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  <w:r>
        <w:rPr>
          <w:rFonts w:hint="eastAsia" w:ascii="Helvetica" w:hAnsi="Helvetica" w:eastAsia="宋体" w:cs="Helvetica"/>
          <w:color w:val="5B5B5B"/>
          <w:sz w:val="16"/>
          <w:szCs w:val="16"/>
        </w:rPr>
        <w:t>看面经模拟一次面试</w:t>
      </w: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16"/>
          <w:szCs w:val="16"/>
        </w:rPr>
      </w:pPr>
    </w:p>
    <w:p>
      <w:pPr>
        <w:shd w:val="clear" w:color="auto" w:fill="FFFFFF"/>
        <w:adjustRightInd/>
        <w:snapToGrid/>
        <w:spacing w:before="300" w:after="150"/>
        <w:outlineLvl w:val="2"/>
        <w:rPr>
          <w:rFonts w:ascii="Helvetica" w:hAnsi="Helvetica" w:eastAsia="宋体" w:cs="Helvetica"/>
          <w:color w:val="5B5B5B"/>
          <w:sz w:val="22"/>
          <w:szCs w:val="22"/>
        </w:rPr>
      </w:pPr>
      <w:r>
        <w:rPr>
          <w:rFonts w:ascii="Helvetica" w:hAnsi="Helvetica" w:eastAsia="宋体" w:cs="Helvetica"/>
          <w:color w:val="5B5B5B"/>
          <w:sz w:val="22"/>
          <w:szCs w:val="22"/>
        </w:rPr>
        <w:t>Java基础</w:t>
      </w:r>
    </w:p>
    <w:p>
      <w:pPr>
        <w:spacing w:line="220" w:lineRule="atLeast"/>
        <w:rPr>
          <w:rFonts w:hint="eastAsia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Java</w:t>
      </w:r>
      <w:r>
        <w:rPr>
          <w:rFonts w:hint="eastAsia"/>
          <w:sz w:val="16"/>
          <w:szCs w:val="16"/>
        </w:rPr>
        <w:t>基本数据类型</w:t>
      </w:r>
      <w:r>
        <w:rPr>
          <w:rFonts w:hint="eastAsia"/>
          <w:sz w:val="16"/>
          <w:szCs w:val="16"/>
          <w:lang w:val="en-US" w:eastAsia="zh-CN"/>
        </w:rPr>
        <w:t>有哪些？每种类型大小？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创建类实例</w:t>
      </w:r>
      <w:r>
        <w:rPr>
          <w:rFonts w:hint="eastAsia"/>
          <w:sz w:val="16"/>
          <w:szCs w:val="16"/>
          <w:lang w:val="en-US" w:eastAsia="zh-CN"/>
        </w:rPr>
        <w:t>有哪几种</w:t>
      </w:r>
      <w:r>
        <w:rPr>
          <w:rFonts w:hint="default"/>
          <w:sz w:val="16"/>
          <w:szCs w:val="16"/>
          <w:lang w:val="en-US" w:eastAsia="zh-CN"/>
        </w:rPr>
        <w:t>方法</w:t>
      </w:r>
      <w:r>
        <w:rPr>
          <w:rFonts w:hint="eastAsia"/>
          <w:sz w:val="16"/>
          <w:szCs w:val="16"/>
          <w:lang w:val="en-US" w:eastAsia="zh-CN"/>
        </w:rPr>
        <w:t>？（4种）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String、StringBuffer、StringBuilder</w:t>
      </w:r>
      <w:r>
        <w:rPr>
          <w:rFonts w:hint="eastAsia"/>
          <w:sz w:val="16"/>
          <w:szCs w:val="16"/>
          <w:lang w:val="en-US" w:eastAsia="zh-CN"/>
        </w:rPr>
        <w:t>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为什么重写equals和hashcode？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java中常见的异常</w:t>
      </w:r>
      <w:r>
        <w:rPr>
          <w:rFonts w:hint="eastAsia"/>
          <w:sz w:val="16"/>
          <w:szCs w:val="16"/>
          <w:lang w:eastAsia="zh-CN"/>
        </w:rPr>
        <w:t>？</w:t>
      </w:r>
      <w:r>
        <w:rPr>
          <w:rFonts w:hint="eastAsia"/>
          <w:sz w:val="16"/>
          <w:szCs w:val="16"/>
          <w:lang w:val="en-US" w:eastAsia="zh-CN"/>
        </w:rPr>
        <w:t>说出6种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Object类有哪些方法？（9个）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Java集合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ArrayList与LinkedList区别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ArrayList线程安全问题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线程安全版的ArrayList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HashSet 是如何保证不重复的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的扩容过程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HashMap 1.7 与 1.8 的 区别，说明 1.8 做了哪些优化，如何优化的？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Hashtable是线程安全的（方法上有synchronized修饰）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ConcurrentHashMap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Java并发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线程状态有哪些？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sleep和wait区别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线程间通信的几种方式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什么是死锁？怎么预防死锁？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ThreadLocal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Java内存模型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Volatile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CAS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synchronized和Lock的区别</w:t>
      </w:r>
    </w:p>
    <w:p>
      <w:pPr>
        <w:spacing w:line="220" w:lineRule="atLeast"/>
        <w:rPr>
          <w:rFonts w:hint="eastAsia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</w:rPr>
        <w:t>线程池的种类，区别和使用场景？线程池</w:t>
      </w:r>
      <w:r>
        <w:rPr>
          <w:rFonts w:hint="eastAsia"/>
          <w:sz w:val="16"/>
          <w:szCs w:val="16"/>
          <w:lang w:val="en-US" w:eastAsia="zh-CN"/>
        </w:rPr>
        <w:t>参数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CountDownLatch 和 CyclicBarrier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hint="eastAsia" w:ascii="Helvetica" w:hAnsi="Helvetica" w:cs="Helvetica"/>
          <w:b w:val="0"/>
          <w:bCs w:val="0"/>
          <w:color w:val="5B5B5B"/>
          <w:sz w:val="22"/>
          <w:szCs w:val="22"/>
          <w:lang w:val="en-US" w:eastAsia="zh-CN"/>
        </w:rPr>
      </w:pPr>
      <w:r>
        <w:rPr>
          <w:rFonts w:hint="eastAsia" w:ascii="Helvetica" w:hAnsi="Helvetica" w:cs="Helvetica"/>
          <w:b w:val="0"/>
          <w:bCs w:val="0"/>
          <w:color w:val="5B5B5B"/>
          <w:sz w:val="22"/>
          <w:szCs w:val="22"/>
          <w:lang w:val="en-US" w:eastAsia="zh-CN"/>
        </w:rPr>
        <w:t>JVM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Spring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MVC 的工作原理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如何保证Controller线程安全？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Spring 中用到了那些设计模式？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BeanFactory 和 FactoryBean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数据库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存储引擎InnoDB、MyISAM的区别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悲观锁、乐观锁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mysql 的表锁、行锁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mysql索引分类：B+，hash；什么情况用什么索引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性能优化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事务的特性和隔离级别</w:t>
      </w:r>
    </w:p>
    <w:p>
      <w:pPr>
        <w:spacing w:line="220" w:lineRule="atLeast"/>
        <w:rPr>
          <w:rFonts w:hint="default" w:eastAsia="微软雅黑"/>
          <w:sz w:val="16"/>
          <w:szCs w:val="16"/>
          <w:lang w:val="en-US" w:eastAsia="zh-CN"/>
        </w:rPr>
      </w:pPr>
      <w:r>
        <w:rPr>
          <w:rFonts w:hint="eastAsia"/>
          <w:sz w:val="16"/>
          <w:szCs w:val="16"/>
          <w:lang w:val="en-US" w:eastAsia="zh-CN"/>
        </w:rPr>
        <w:t>分库分表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Redis</w:t>
      </w:r>
    </w:p>
    <w:p>
      <w:pPr>
        <w:spacing w:line="220" w:lineRule="atLeast"/>
        <w:rPr>
          <w:rFonts w:hint="eastAsia" w:eastAsia="微软雅黑"/>
          <w:sz w:val="16"/>
          <w:szCs w:val="16"/>
          <w:lang w:eastAsia="zh-CN"/>
        </w:rPr>
      </w:pPr>
      <w:r>
        <w:rPr>
          <w:rFonts w:hint="eastAsia"/>
          <w:sz w:val="16"/>
          <w:szCs w:val="16"/>
        </w:rPr>
        <w:t>为什么要用缓存？</w:t>
      </w:r>
      <w:r>
        <w:rPr>
          <w:rFonts w:hint="eastAsia"/>
          <w:sz w:val="16"/>
          <w:szCs w:val="16"/>
          <w:lang w:eastAsia="zh-CN"/>
        </w:rPr>
        <w:t>（</w:t>
      </w:r>
      <w:r>
        <w:rPr>
          <w:rFonts w:hint="eastAsia"/>
          <w:sz w:val="16"/>
          <w:szCs w:val="16"/>
          <w:lang w:val="en-US" w:eastAsia="zh-CN"/>
        </w:rPr>
        <w:t>为了高性能、高并发</w:t>
      </w:r>
      <w:r>
        <w:rPr>
          <w:rFonts w:hint="eastAsia"/>
          <w:sz w:val="16"/>
          <w:szCs w:val="16"/>
          <w:lang w:eastAsia="zh-CN"/>
        </w:rPr>
        <w:t>）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redis数据类型</w:t>
      </w:r>
      <w:r>
        <w:rPr>
          <w:rFonts w:hint="eastAsia"/>
          <w:sz w:val="16"/>
          <w:szCs w:val="16"/>
          <w:lang w:val="en-US" w:eastAsia="zh-CN"/>
        </w:rPr>
        <w:t>和</w:t>
      </w:r>
      <w:r>
        <w:rPr>
          <w:rFonts w:hint="eastAsia"/>
          <w:sz w:val="16"/>
          <w:szCs w:val="16"/>
        </w:rPr>
        <w:t>应用场景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 线程模型</w:t>
      </w:r>
      <w:r>
        <w:rPr>
          <w:rFonts w:hint="eastAsia"/>
          <w:sz w:val="16"/>
          <w:szCs w:val="16"/>
          <w:lang w:eastAsia="zh-CN"/>
        </w:rPr>
        <w:t>，</w:t>
      </w:r>
      <w:r>
        <w:rPr>
          <w:rFonts w:hint="eastAsia"/>
          <w:sz w:val="16"/>
          <w:szCs w:val="16"/>
        </w:rPr>
        <w:t>为啥单线程模型也能效率这么高？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Redis持久化方式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Redis的内存淘汰机制</w:t>
      </w:r>
      <w:r>
        <w:rPr>
          <w:rFonts w:hint="eastAsia"/>
          <w:sz w:val="16"/>
          <w:szCs w:val="16"/>
          <w:lang w:val="en-US" w:eastAsia="zh-CN"/>
        </w:rPr>
        <w:t>和过期</w:t>
      </w:r>
      <w:r>
        <w:rPr>
          <w:rFonts w:hint="eastAsia"/>
          <w:sz w:val="16"/>
          <w:szCs w:val="16"/>
        </w:rPr>
        <w:t>策略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edis集群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如何保证 redis 的高并发和高可用？</w:t>
      </w:r>
    </w:p>
    <w:p>
      <w:pPr>
        <w:spacing w:line="220" w:lineRule="atLeast"/>
        <w:rPr>
          <w:sz w:val="16"/>
          <w:szCs w:val="16"/>
        </w:rPr>
      </w:pPr>
      <w:r>
        <w:rPr>
          <w:sz w:val="16"/>
          <w:szCs w:val="16"/>
        </w:rPr>
        <w:t>R</w:t>
      </w:r>
      <w:r>
        <w:rPr>
          <w:rFonts w:hint="eastAsia"/>
          <w:sz w:val="16"/>
          <w:szCs w:val="16"/>
        </w:rPr>
        <w:t>edis实现分布式锁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16"/>
          <w:szCs w:val="16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MQ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如何处理消息丢失的问题？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如何保证消息不被重复消费？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kafka与rabbitmq区别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rabbitmq镜像集群模式</w:t>
      </w:r>
    </w:p>
    <w:p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5B5B5B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5B5B5B"/>
          <w:sz w:val="22"/>
          <w:szCs w:val="22"/>
        </w:rPr>
        <w:t>分布式相关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分布式事务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分布式锁</w:t>
      </w:r>
    </w:p>
    <w:p>
      <w:pPr>
        <w:spacing w:line="220" w:lineRule="atLeast"/>
        <w:rPr>
          <w:sz w:val="16"/>
          <w:szCs w:val="16"/>
        </w:rPr>
      </w:pPr>
      <w:r>
        <w:rPr>
          <w:rFonts w:hint="eastAsia"/>
          <w:sz w:val="16"/>
          <w:szCs w:val="16"/>
        </w:rPr>
        <w:t>分布式Session</w:t>
      </w:r>
    </w:p>
    <w:p>
      <w:pPr>
        <w:spacing w:line="220" w:lineRule="atLeast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分布式ID</w:t>
      </w:r>
    </w:p>
    <w:p>
      <w:pPr>
        <w:spacing w:line="220" w:lineRule="atLeast"/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微服务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什么是微服务？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SpringCloud和dubbo区别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注册中心eureka和zookeeper的区别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Rpc和http的区别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dubbo与MQ的区别，各自使用场景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  <w:r>
        <w:rPr>
          <w:rFonts w:hint="default"/>
          <w:sz w:val="16"/>
          <w:szCs w:val="16"/>
          <w:lang w:val="en-US" w:eastAsia="zh-CN"/>
        </w:rPr>
        <w:t>Dubbo原理？如何实现一个RPC框架？</w:t>
      </w:r>
    </w:p>
    <w:p>
      <w:pPr>
        <w:spacing w:line="220" w:lineRule="atLeast"/>
        <w:rPr>
          <w:rFonts w:hint="default"/>
          <w:sz w:val="16"/>
          <w:szCs w:val="16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16FA"/>
    <w:rsid w:val="00035555"/>
    <w:rsid w:val="000419E0"/>
    <w:rsid w:val="00065335"/>
    <w:rsid w:val="00067D4F"/>
    <w:rsid w:val="000740DA"/>
    <w:rsid w:val="00092EE9"/>
    <w:rsid w:val="00106C1B"/>
    <w:rsid w:val="00136A65"/>
    <w:rsid w:val="00183CE0"/>
    <w:rsid w:val="001B3354"/>
    <w:rsid w:val="001E0469"/>
    <w:rsid w:val="0028076C"/>
    <w:rsid w:val="002E7CD3"/>
    <w:rsid w:val="00323B43"/>
    <w:rsid w:val="00334BDD"/>
    <w:rsid w:val="0038729D"/>
    <w:rsid w:val="003912A3"/>
    <w:rsid w:val="003B5006"/>
    <w:rsid w:val="003D37D8"/>
    <w:rsid w:val="004230D8"/>
    <w:rsid w:val="0042322C"/>
    <w:rsid w:val="004242D2"/>
    <w:rsid w:val="00426133"/>
    <w:rsid w:val="004358AB"/>
    <w:rsid w:val="004B1454"/>
    <w:rsid w:val="004F6B3D"/>
    <w:rsid w:val="00502624"/>
    <w:rsid w:val="005263EF"/>
    <w:rsid w:val="0058248A"/>
    <w:rsid w:val="005F5F85"/>
    <w:rsid w:val="00606E5C"/>
    <w:rsid w:val="0065302B"/>
    <w:rsid w:val="00661282"/>
    <w:rsid w:val="006648FC"/>
    <w:rsid w:val="006B413D"/>
    <w:rsid w:val="006D07CB"/>
    <w:rsid w:val="006D64A7"/>
    <w:rsid w:val="006E048D"/>
    <w:rsid w:val="006E73AC"/>
    <w:rsid w:val="00723680"/>
    <w:rsid w:val="007512A2"/>
    <w:rsid w:val="0078271A"/>
    <w:rsid w:val="0087317B"/>
    <w:rsid w:val="00876315"/>
    <w:rsid w:val="008B7726"/>
    <w:rsid w:val="008E50E2"/>
    <w:rsid w:val="00915DCA"/>
    <w:rsid w:val="00971062"/>
    <w:rsid w:val="009B54A6"/>
    <w:rsid w:val="00A2647D"/>
    <w:rsid w:val="00A554C8"/>
    <w:rsid w:val="00A70BDD"/>
    <w:rsid w:val="00A824C0"/>
    <w:rsid w:val="00AF0A29"/>
    <w:rsid w:val="00B160C3"/>
    <w:rsid w:val="00B85ED5"/>
    <w:rsid w:val="00BA0711"/>
    <w:rsid w:val="00C15A4A"/>
    <w:rsid w:val="00C7466E"/>
    <w:rsid w:val="00D31D50"/>
    <w:rsid w:val="00D961B0"/>
    <w:rsid w:val="00DC4655"/>
    <w:rsid w:val="00DE7B56"/>
    <w:rsid w:val="00E3431A"/>
    <w:rsid w:val="00E92835"/>
    <w:rsid w:val="00EA3332"/>
    <w:rsid w:val="00EE159F"/>
    <w:rsid w:val="00EF5D26"/>
    <w:rsid w:val="00F96909"/>
    <w:rsid w:val="08AF03B1"/>
    <w:rsid w:val="0AF45F6D"/>
    <w:rsid w:val="0BD22C52"/>
    <w:rsid w:val="12244ED1"/>
    <w:rsid w:val="167F5F94"/>
    <w:rsid w:val="171B669F"/>
    <w:rsid w:val="17E73F7C"/>
    <w:rsid w:val="18C66BBA"/>
    <w:rsid w:val="20245E46"/>
    <w:rsid w:val="2646661F"/>
    <w:rsid w:val="26EE39BE"/>
    <w:rsid w:val="297B5538"/>
    <w:rsid w:val="31AF01F5"/>
    <w:rsid w:val="332C5532"/>
    <w:rsid w:val="348869E2"/>
    <w:rsid w:val="39AF4062"/>
    <w:rsid w:val="39EC0130"/>
    <w:rsid w:val="3AE91E71"/>
    <w:rsid w:val="3FE90582"/>
    <w:rsid w:val="40373A57"/>
    <w:rsid w:val="412D4426"/>
    <w:rsid w:val="434873AA"/>
    <w:rsid w:val="46162698"/>
    <w:rsid w:val="488601A3"/>
    <w:rsid w:val="48A74BAB"/>
    <w:rsid w:val="48F207F9"/>
    <w:rsid w:val="4A8D24DD"/>
    <w:rsid w:val="4C075239"/>
    <w:rsid w:val="4C1C273C"/>
    <w:rsid w:val="4E5E6BDD"/>
    <w:rsid w:val="503B6FCB"/>
    <w:rsid w:val="504F068E"/>
    <w:rsid w:val="53623CC0"/>
    <w:rsid w:val="55255635"/>
    <w:rsid w:val="568A6209"/>
    <w:rsid w:val="58F465F5"/>
    <w:rsid w:val="598B587A"/>
    <w:rsid w:val="5AC726AA"/>
    <w:rsid w:val="5B9E5EB5"/>
    <w:rsid w:val="5C424AE9"/>
    <w:rsid w:val="5F1E60D9"/>
    <w:rsid w:val="616A5068"/>
    <w:rsid w:val="631661D2"/>
    <w:rsid w:val="65107AA6"/>
    <w:rsid w:val="6E3B4C95"/>
    <w:rsid w:val="74C762A4"/>
    <w:rsid w:val="75884509"/>
    <w:rsid w:val="7AF67E85"/>
    <w:rsid w:val="7BD22E3A"/>
    <w:rsid w:val="7E714705"/>
    <w:rsid w:val="7FA2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adjustRightInd/>
      <w:snapToGrid/>
      <w:spacing w:before="100" w:beforeAutospacing="1" w:after="100" w:afterAutospacing="1"/>
      <w:outlineLvl w:val="2"/>
    </w:pPr>
    <w:rPr>
      <w:rFonts w:ascii="宋体" w:hAnsi="宋体" w:eastAsia="宋体" w:cs="宋体"/>
      <w:b/>
      <w:bCs/>
      <w:sz w:val="27"/>
      <w:szCs w:val="27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123456</cp:lastModifiedBy>
  <dcterms:modified xsi:type="dcterms:W3CDTF">2021-03-16T05:55:42Z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