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类加载机制、过程？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过程分为三个主要步骤：加载、链接、初始化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加载</w:t>
      </w:r>
      <w:r>
        <w:rPr>
          <w:rFonts w:hint="eastAsia"/>
          <w:sz w:val="15"/>
          <w:szCs w:val="15"/>
          <w:lang w:val="en-US" w:eastAsia="zh-CN"/>
        </w:rPr>
        <w:t>：当程序执行到需要的类时，JVM会通过类加载器将其加载到内存中。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链接：包括验证、准备、解析三个步骤</w:t>
      </w:r>
    </w:p>
    <w:p>
      <w:pPr>
        <w:ind w:firstLine="450" w:firstLineChars="30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准备：为类及其静态字段分配内存，并将其初始化为默认值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初始化</w:t>
      </w:r>
      <w:r>
        <w:rPr>
          <w:rFonts w:hint="eastAsia"/>
          <w:sz w:val="15"/>
          <w:szCs w:val="15"/>
          <w:lang w:val="en-US" w:eastAsia="zh-CN"/>
        </w:rPr>
        <w:t>：初始化类，包括静态字段赋值和执行静态代码块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类加载器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Bootstrap ClassLoader 引导类加载器，加载jre/lib下面的 jar文件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Extension ClassLoader 扩展类加载器，加载 jre/lib/ext/ 目录下面的 jar 包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Application ClassLoader 应用类加载器，加载用户自己开发的Java类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自定义类加载器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双亲委派机制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加载时，父类优先加载，父类没找到，自己才去加载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好处：</w:t>
      </w:r>
    </w:p>
    <w:p>
      <w:pPr>
        <w:numPr>
          <w:ilvl w:val="0"/>
          <w:numId w:val="1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避免类的重复加载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安全因素，Java核心类库不会被随意替换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271AA9"/>
    <w:multiLevelType w:val="singleLevel"/>
    <w:tmpl w:val="E2271A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96045"/>
    <w:rsid w:val="033E3D06"/>
    <w:rsid w:val="051C671F"/>
    <w:rsid w:val="08DE021E"/>
    <w:rsid w:val="0AAA389B"/>
    <w:rsid w:val="0AF706A3"/>
    <w:rsid w:val="0D643404"/>
    <w:rsid w:val="135A61AC"/>
    <w:rsid w:val="162624AC"/>
    <w:rsid w:val="1AE24F1D"/>
    <w:rsid w:val="1B3A0AF6"/>
    <w:rsid w:val="1B794CF9"/>
    <w:rsid w:val="23EC0B42"/>
    <w:rsid w:val="254654C2"/>
    <w:rsid w:val="3083601D"/>
    <w:rsid w:val="34303263"/>
    <w:rsid w:val="36E14216"/>
    <w:rsid w:val="3BCB10E8"/>
    <w:rsid w:val="3ECA1A5F"/>
    <w:rsid w:val="41E04612"/>
    <w:rsid w:val="42C06260"/>
    <w:rsid w:val="45570B50"/>
    <w:rsid w:val="483D6570"/>
    <w:rsid w:val="506C0437"/>
    <w:rsid w:val="574058F1"/>
    <w:rsid w:val="5D077443"/>
    <w:rsid w:val="5F13689A"/>
    <w:rsid w:val="5F586587"/>
    <w:rsid w:val="60956BC1"/>
    <w:rsid w:val="6582488C"/>
    <w:rsid w:val="6AB33EA6"/>
    <w:rsid w:val="6BE50612"/>
    <w:rsid w:val="6FD922A2"/>
    <w:rsid w:val="78D63539"/>
    <w:rsid w:val="7B0377B4"/>
    <w:rsid w:val="7C772DF2"/>
    <w:rsid w:val="7FE8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2020-06-27T09:23:00Z</dcterms:created>
  <dc:creator>Administrator</dc:creator>
  <cp:lastModifiedBy>Administrator</cp:lastModifiedBy>
  <dcterms:modified xsi:type="dcterms:W3CDTF">2020-06-28T13:25:48Z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