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是方法区的一部分。基本类型的包装类引用的对象放在常量池中（如Integer i1 = 40;）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GC Roots对象引用包括: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栈</w:t>
      </w:r>
      <w:r>
        <w:rPr>
          <w:rFonts w:hint="eastAsia"/>
          <w:sz w:val="15"/>
          <w:szCs w:val="15"/>
          <w:lang w:val="en-US" w:eastAsia="zh-CN"/>
        </w:rPr>
        <w:t>（包括本地方法栈）</w:t>
      </w:r>
      <w:r>
        <w:rPr>
          <w:rFonts w:hint="default"/>
          <w:sz w:val="15"/>
          <w:szCs w:val="15"/>
          <w:lang w:val="en-US" w:eastAsia="zh-CN"/>
        </w:rPr>
        <w:t>里的对象引用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类静态</w:t>
      </w:r>
      <w:r>
        <w:rPr>
          <w:rFonts w:hint="eastAsia"/>
          <w:sz w:val="15"/>
          <w:szCs w:val="15"/>
          <w:lang w:val="en-US" w:eastAsia="zh-CN"/>
        </w:rPr>
        <w:t>变量</w:t>
      </w:r>
    </w:p>
    <w:p>
      <w:pPr>
        <w:rPr>
          <w:rFonts w:hint="default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字符串常量池中的引用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JVM内存分代模型：新生代、老年代、永久代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堆内存分为新生代和老年代，new的对象会放入新生代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新生代</w:t>
      </w:r>
      <w:r>
        <w:rPr>
          <w:rFonts w:hint="eastAsia"/>
          <w:sz w:val="15"/>
          <w:szCs w:val="15"/>
          <w:lang w:val="en-US" w:eastAsia="zh-CN"/>
        </w:rPr>
        <w:t>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HotSpot把新生代划分为三块：1个Eden区（80%），2个Survivor区（各占10%）。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最开始，对象只在Eden进行分配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当Eden区满了，触发Minor GC，将Eden区中的存活对象转移到Survivor1中，同时清空Eden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下一次Minor GC，将Eden存活对象和Survivor1中存活对象转移到Survivor2中，然后清空Eden和Survivor1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循环往复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老年代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一个实例对象在新生代中，成功在15次垃圾回收之后，还是没有被回收到，那么就会被转移到老年代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永久代</w:t>
      </w:r>
      <w:r>
        <w:rPr>
          <w:rFonts w:hint="eastAsia"/>
          <w:sz w:val="15"/>
          <w:szCs w:val="15"/>
          <w:lang w:val="en-US" w:eastAsia="zh-CN"/>
        </w:rPr>
        <w:t>：就是JVM内存模型中提到的“方法区”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Minor GC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只清理新生代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当Eden区满时，触发Minor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会对整个堆进行整理，包括新生代、老年代、永久代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垃圾回收器（垃圾收集器）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ParNew</w:t>
      </w:r>
      <w:r>
        <w:rPr>
          <w:rFonts w:hint="eastAsia"/>
          <w:sz w:val="15"/>
          <w:szCs w:val="15"/>
          <w:lang w:val="en-US" w:eastAsia="zh-CN"/>
        </w:rPr>
        <w:t>：只清理新生代，复制算法。多线程，会造成停顿（Stop-The-World）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CMS：</w:t>
      </w:r>
      <w:r>
        <w:rPr>
          <w:rFonts w:hint="eastAsia"/>
          <w:sz w:val="15"/>
          <w:szCs w:val="15"/>
          <w:lang w:val="en-US" w:eastAsia="zh-CN"/>
        </w:rPr>
        <w:t>清理老年代，</w:t>
      </w:r>
      <w:r>
        <w:rPr>
          <w:rFonts w:hint="default"/>
          <w:sz w:val="15"/>
          <w:szCs w:val="15"/>
          <w:lang w:val="en-US" w:eastAsia="zh-CN"/>
        </w:rPr>
        <w:t>标记清除（Mark-Sweep）算法</w:t>
      </w:r>
      <w:r>
        <w:rPr>
          <w:rFonts w:hint="eastAsia"/>
          <w:sz w:val="15"/>
          <w:szCs w:val="15"/>
          <w:lang w:val="en-US" w:eastAsia="zh-CN"/>
        </w:rPr>
        <w:t>，存在内存碎片化问题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G1：清理新生代和老年代。可以把回收时间控制在设置的预期停顿时间范围。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非常适合大内存的机器；对于响应时效性要求高的系统，G1也非常合适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D7"/>
    <w:rsid w:val="01710C1C"/>
    <w:rsid w:val="020B2D25"/>
    <w:rsid w:val="02D810C8"/>
    <w:rsid w:val="031B74AC"/>
    <w:rsid w:val="03271059"/>
    <w:rsid w:val="0346337B"/>
    <w:rsid w:val="03FB66A1"/>
    <w:rsid w:val="044E64A8"/>
    <w:rsid w:val="04B43942"/>
    <w:rsid w:val="063E5F2E"/>
    <w:rsid w:val="064E3DCD"/>
    <w:rsid w:val="08154E18"/>
    <w:rsid w:val="0D465317"/>
    <w:rsid w:val="0E613B4C"/>
    <w:rsid w:val="0F6C6A48"/>
    <w:rsid w:val="0F8A0CD6"/>
    <w:rsid w:val="1143240F"/>
    <w:rsid w:val="12C529FA"/>
    <w:rsid w:val="13CF69A7"/>
    <w:rsid w:val="14BD4A41"/>
    <w:rsid w:val="187C0076"/>
    <w:rsid w:val="1B8B55D8"/>
    <w:rsid w:val="1BEF7591"/>
    <w:rsid w:val="1D8A1F68"/>
    <w:rsid w:val="1FEE09F2"/>
    <w:rsid w:val="207A5129"/>
    <w:rsid w:val="217E7EC8"/>
    <w:rsid w:val="25576D80"/>
    <w:rsid w:val="27E676E9"/>
    <w:rsid w:val="2B4863F6"/>
    <w:rsid w:val="2C967C26"/>
    <w:rsid w:val="2CF44F97"/>
    <w:rsid w:val="2E661AEB"/>
    <w:rsid w:val="2EAE17AE"/>
    <w:rsid w:val="304D6C88"/>
    <w:rsid w:val="31537B7A"/>
    <w:rsid w:val="3226135A"/>
    <w:rsid w:val="37841235"/>
    <w:rsid w:val="37E70E2C"/>
    <w:rsid w:val="3A943264"/>
    <w:rsid w:val="40C26605"/>
    <w:rsid w:val="427847CF"/>
    <w:rsid w:val="45035E61"/>
    <w:rsid w:val="45DB44CE"/>
    <w:rsid w:val="470D6990"/>
    <w:rsid w:val="47127ABB"/>
    <w:rsid w:val="4A632707"/>
    <w:rsid w:val="4BED7C38"/>
    <w:rsid w:val="4D145B37"/>
    <w:rsid w:val="4DD758B4"/>
    <w:rsid w:val="4F7811F7"/>
    <w:rsid w:val="50217388"/>
    <w:rsid w:val="523F51F3"/>
    <w:rsid w:val="52BC71FE"/>
    <w:rsid w:val="52F1120C"/>
    <w:rsid w:val="52F948B0"/>
    <w:rsid w:val="531318A0"/>
    <w:rsid w:val="553D6811"/>
    <w:rsid w:val="566C6532"/>
    <w:rsid w:val="57FB236A"/>
    <w:rsid w:val="5EB31F08"/>
    <w:rsid w:val="5F043AE3"/>
    <w:rsid w:val="604B3F75"/>
    <w:rsid w:val="610D0BE6"/>
    <w:rsid w:val="62B7767D"/>
    <w:rsid w:val="64E6175F"/>
    <w:rsid w:val="685C11AB"/>
    <w:rsid w:val="6ACA2703"/>
    <w:rsid w:val="6CBF794A"/>
    <w:rsid w:val="6D8F553C"/>
    <w:rsid w:val="71B7583C"/>
    <w:rsid w:val="73F81B1D"/>
    <w:rsid w:val="74500169"/>
    <w:rsid w:val="76437EF9"/>
    <w:rsid w:val="76493A9F"/>
    <w:rsid w:val="767F3C0D"/>
    <w:rsid w:val="76CF0C5E"/>
    <w:rsid w:val="79171F2B"/>
    <w:rsid w:val="79F666EF"/>
    <w:rsid w:val="7A053C4A"/>
    <w:rsid w:val="7A077F08"/>
    <w:rsid w:val="7B547CD4"/>
    <w:rsid w:val="7C662A0B"/>
    <w:rsid w:val="7DEB5870"/>
    <w:rsid w:val="7EB5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2020-07-01T13:11:00Z</dcterms:created>
  <dc:creator>Administrator</dc:creator>
  <cp:lastModifiedBy>123456</cp:lastModifiedBy>
  <dcterms:modified xsi:type="dcterms:W3CDTF">2020-08-11T10:09:27Z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