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bookmarkStart w:id="0" w:name="_GoBack"/>
      <w:bookmarkEnd w:id="0"/>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6"/>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7"/>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8"/>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9"/>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0"/>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1"/>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4"/>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5"/>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6"/>
                    <a:stretch>
                      <a:fillRect/>
                    </a:stretch>
                  </pic:blipFill>
                  <pic:spPr>
                    <a:xfrm>
                      <a:off x="0" y="0"/>
                      <a:ext cx="5354320" cy="138747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8"/>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9"/>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在早期很难被发现，如果没有及时治疗，脑膜炎足以致命，死亡率约20%~35%。流脑由脑膜炎球菌(简称流脑菌)引起，流脑病人和带菌者是主要的传染源。流脑主要通过空气飞沫传播，发病以儿童为主。</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主要有13个群别，分别是：A，B，C，D，X，Y，Z，29E，W（即W135），H，I，K，L。目前，导致人类疾病的主要是6个群：A群、B群、C群、X群、Y群和W群。X群目前还没有疫苗可以预防，其他5个群都有疫苗。不同国家流行的流脑群别并不相同，A群脑膜炎球菌是较大流行的主要致病血清群，特别是在所谓的非洲“流脑流行带”，每隔7-14年就会出现一次较大流行，引起儿童和年轻成人超额发病率与死亡率。另外，非洲及沙特阿拉伯也出现过 W135群导致的流脑爆发，一些西方国家则出现过C群引起的流脑爆发。上述情况导致各国的流脑疫苗的成分也各有不同，有些国家使用C群疫苗、有些国家使用A群疫苗、有些使用ACWY群疫苗。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针对婴幼儿分别于6月龄和9月龄各接种一针A群流脑多糖疫苗，并于3岁和6岁各接种一针AC流脑多糖疫苗。结合疫苗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0"/>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和智飞生物，有望于2021年底或2022年初获批上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1"/>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2"/>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3"/>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eastAsia" w:ascii="宋体" w:hAnsi="宋体" w:eastAsia="宋体" w:cs="宋体"/>
          <w:sz w:val="24"/>
          <w:szCs w:val="24"/>
          <w:lang w:eastAsia="zh-CN"/>
        </w:rPr>
      </w:pPr>
      <w:r>
        <w:rPr>
          <w:rFonts w:hint="eastAsia" w:ascii="微软雅黑 Light" w:hAnsi="微软雅黑 Light" w:eastAsia="微软雅黑 Light" w:cs="微软雅黑 Light"/>
          <w:sz w:val="15"/>
          <w:szCs w:val="15"/>
          <w:lang w:eastAsia="zh-CN"/>
        </w:rPr>
        <w:t>未来如果完成三代苗替代二代苗，按1200元/人份计算，潜在市场</w:t>
      </w:r>
      <w:r>
        <w:rPr>
          <w:rFonts w:hint="eastAsia" w:ascii="微软雅黑 Light" w:hAnsi="微软雅黑 Light" w:eastAsia="微软雅黑 Light" w:cs="微软雅黑 Light"/>
          <w:sz w:val="15"/>
          <w:szCs w:val="15"/>
          <w:lang w:val="en-US" w:eastAsia="zh-CN"/>
        </w:rPr>
        <w:t>为</w:t>
      </w:r>
      <w:r>
        <w:rPr>
          <w:rFonts w:hint="eastAsia" w:ascii="微软雅黑 Light" w:hAnsi="微软雅黑 Light" w:eastAsia="微软雅黑 Light" w:cs="微软雅黑 Light"/>
          <w:sz w:val="15"/>
          <w:szCs w:val="15"/>
          <w:lang w:eastAsia="zh-CN"/>
        </w:rPr>
        <w:t>144亿元。</w:t>
      </w:r>
    </w:p>
    <w:p>
      <w:pPr>
        <w:rPr>
          <w:rFonts w:hint="eastAsia" w:ascii="宋体" w:hAnsi="宋体" w:eastAsia="宋体" w:cs="宋体"/>
          <w:sz w:val="24"/>
          <w:szCs w:val="2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2A417D4"/>
    <w:rsid w:val="04797D1F"/>
    <w:rsid w:val="049075AB"/>
    <w:rsid w:val="05004B2C"/>
    <w:rsid w:val="05103B71"/>
    <w:rsid w:val="0606120E"/>
    <w:rsid w:val="075604F8"/>
    <w:rsid w:val="085C5C22"/>
    <w:rsid w:val="08CE1987"/>
    <w:rsid w:val="0949727C"/>
    <w:rsid w:val="0A085312"/>
    <w:rsid w:val="0A2E698F"/>
    <w:rsid w:val="0B294F89"/>
    <w:rsid w:val="0B2B365D"/>
    <w:rsid w:val="0C131767"/>
    <w:rsid w:val="0CD321D7"/>
    <w:rsid w:val="0E7815B4"/>
    <w:rsid w:val="10E838C4"/>
    <w:rsid w:val="13350E60"/>
    <w:rsid w:val="13B96E77"/>
    <w:rsid w:val="13CD2D29"/>
    <w:rsid w:val="14346617"/>
    <w:rsid w:val="14CE312E"/>
    <w:rsid w:val="171C2D35"/>
    <w:rsid w:val="184B3316"/>
    <w:rsid w:val="1ABB2E63"/>
    <w:rsid w:val="1B4F46FB"/>
    <w:rsid w:val="1BE926A2"/>
    <w:rsid w:val="1F815E2B"/>
    <w:rsid w:val="20323D12"/>
    <w:rsid w:val="22594604"/>
    <w:rsid w:val="2E7B2BBC"/>
    <w:rsid w:val="2ED90AF2"/>
    <w:rsid w:val="301052B9"/>
    <w:rsid w:val="310C2C63"/>
    <w:rsid w:val="35EA5886"/>
    <w:rsid w:val="35ED62BD"/>
    <w:rsid w:val="3698778C"/>
    <w:rsid w:val="373D7808"/>
    <w:rsid w:val="37502BAD"/>
    <w:rsid w:val="382F5FC8"/>
    <w:rsid w:val="39D36CF8"/>
    <w:rsid w:val="39D93F40"/>
    <w:rsid w:val="447E2E91"/>
    <w:rsid w:val="44F604F5"/>
    <w:rsid w:val="47941818"/>
    <w:rsid w:val="479B2A95"/>
    <w:rsid w:val="48604070"/>
    <w:rsid w:val="48AD0D24"/>
    <w:rsid w:val="49376CDA"/>
    <w:rsid w:val="50A50A28"/>
    <w:rsid w:val="5549564D"/>
    <w:rsid w:val="5719332D"/>
    <w:rsid w:val="58B0740C"/>
    <w:rsid w:val="5947122E"/>
    <w:rsid w:val="5B860055"/>
    <w:rsid w:val="5CAA2EFB"/>
    <w:rsid w:val="5D160711"/>
    <w:rsid w:val="5D6C2AEE"/>
    <w:rsid w:val="5E757DDB"/>
    <w:rsid w:val="5E8B102F"/>
    <w:rsid w:val="5F396F4E"/>
    <w:rsid w:val="5F4D1F53"/>
    <w:rsid w:val="6211672A"/>
    <w:rsid w:val="626C2E63"/>
    <w:rsid w:val="63854749"/>
    <w:rsid w:val="64E467AE"/>
    <w:rsid w:val="66D50604"/>
    <w:rsid w:val="66F93A83"/>
    <w:rsid w:val="6A917462"/>
    <w:rsid w:val="6AA561AB"/>
    <w:rsid w:val="6D1C1CB9"/>
    <w:rsid w:val="704B297A"/>
    <w:rsid w:val="71922FB9"/>
    <w:rsid w:val="72DC56C8"/>
    <w:rsid w:val="74DB513E"/>
    <w:rsid w:val="77384726"/>
    <w:rsid w:val="788A2F4F"/>
    <w:rsid w:val="7C7757C9"/>
    <w:rsid w:val="7CA47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Administrator</cp:lastModifiedBy>
  <dcterms:modified xsi:type="dcterms:W3CDTF">2021-03-14T10:13:57Z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