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E616" w14:textId="77777777" w:rsidR="0069118F" w:rsidRDefault="0069118F" w:rsidP="00AD4A4A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 w14:paraId="1003D0D5" w14:textId="77777777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计算机网络实验　</w:t>
      </w:r>
      <w:r>
        <w:rPr>
          <w:rFonts w:hint="eastAsia"/>
          <w:sz w:val="24"/>
          <w:u w:val="single"/>
        </w:rPr>
        <w:t xml:space="preserve">                    </w:t>
      </w:r>
    </w:p>
    <w:p w14:paraId="7D6F3226" w14:textId="77777777" w:rsidR="0069118F" w:rsidRDefault="0069118F" w:rsidP="0069118F">
      <w:pPr>
        <w:spacing w:line="360" w:lineRule="auto"/>
        <w:rPr>
          <w:u w:val="single"/>
        </w:rPr>
      </w:pPr>
      <w:r w:rsidRPr="00690B3D">
        <w:rPr>
          <w:rFonts w:hint="eastAsia"/>
          <w:sz w:val="24"/>
        </w:rPr>
        <w:t>实验项目名称</w:t>
      </w:r>
      <w:r w:rsidRPr="00690B3D">
        <w:rPr>
          <w:rFonts w:hint="eastAsia"/>
          <w:sz w:val="24"/>
        </w:rPr>
        <w:t xml:space="preserve"> </w:t>
      </w:r>
      <w:r w:rsidRPr="00690B3D">
        <w:rPr>
          <w:rFonts w:hint="eastAsia"/>
          <w:sz w:val="24"/>
          <w:u w:val="single"/>
        </w:rPr>
        <w:t xml:space="preserve">        </w:t>
      </w:r>
      <w:r w:rsidRPr="00690B3D">
        <w:rPr>
          <w:rFonts w:hint="eastAsia"/>
          <w:sz w:val="24"/>
          <w:u w:val="single"/>
        </w:rPr>
        <w:t>实验</w:t>
      </w:r>
      <w:r w:rsidR="00F03A0F">
        <w:rPr>
          <w:sz w:val="24"/>
          <w:u w:val="single"/>
        </w:rPr>
        <w:t>13</w:t>
      </w:r>
      <w:r>
        <w:rPr>
          <w:rFonts w:hint="eastAsia"/>
          <w:sz w:val="24"/>
          <w:u w:val="single"/>
        </w:rPr>
        <w:t xml:space="preserve">  </w:t>
      </w:r>
      <w:r w:rsidR="00F03A0F">
        <w:rPr>
          <w:rFonts w:hint="eastAsia"/>
          <w:sz w:val="24"/>
          <w:u w:val="single"/>
        </w:rPr>
        <w:t>IPV</w:t>
      </w:r>
      <w:r w:rsidR="00F03A0F">
        <w:rPr>
          <w:sz w:val="24"/>
          <w:u w:val="single"/>
        </w:rPr>
        <w:t>6</w:t>
      </w:r>
      <w:r w:rsidR="00F03A0F">
        <w:rPr>
          <w:rFonts w:hint="eastAsia"/>
          <w:sz w:val="24"/>
          <w:u w:val="single"/>
        </w:rPr>
        <w:t>实验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u w:val="single"/>
        </w:rPr>
        <w:t xml:space="preserve">　</w:t>
      </w:r>
    </w:p>
    <w:p w14:paraId="2DE3D38B" w14:textId="650B4D4E" w:rsidR="0069118F" w:rsidRDefault="0069118F" w:rsidP="0069118F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2634E9">
        <w:rPr>
          <w:rFonts w:hint="eastAsia"/>
          <w:sz w:val="24"/>
          <w:u w:val="single"/>
        </w:rPr>
        <w:t>司晨旭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2634E9">
        <w:rPr>
          <w:rFonts w:hint="eastAsia"/>
          <w:sz w:val="24"/>
          <w:u w:val="single"/>
        </w:rPr>
        <w:t>计算</w:t>
      </w:r>
      <w:r w:rsidR="002634E9">
        <w:rPr>
          <w:rFonts w:hint="eastAsia"/>
          <w:sz w:val="24"/>
          <w:u w:val="single"/>
        </w:rPr>
        <w:t>2</w:t>
      </w:r>
      <w:r w:rsidR="002634E9">
        <w:rPr>
          <w:sz w:val="24"/>
          <w:u w:val="single"/>
        </w:rPr>
        <w:t>002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2634E9">
        <w:rPr>
          <w:sz w:val="24"/>
          <w:u w:val="single"/>
        </w:rPr>
        <w:t>32001019</w:t>
      </w:r>
      <w:r>
        <w:rPr>
          <w:rFonts w:hint="eastAsia"/>
          <w:sz w:val="24"/>
          <w:u w:val="single"/>
        </w:rPr>
        <w:t xml:space="preserve">          </w:t>
      </w:r>
    </w:p>
    <w:p w14:paraId="1837392A" w14:textId="30A4D3A0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rFonts w:hint="eastAsia"/>
          <w:sz w:val="24"/>
          <w:u w:val="single"/>
        </w:rPr>
        <w:t xml:space="preserve">     </w:t>
      </w:r>
      <w:r w:rsidR="002634E9">
        <w:rPr>
          <w:rFonts w:hint="eastAsia"/>
          <w:sz w:val="24"/>
          <w:u w:val="single"/>
        </w:rPr>
        <w:t>蔡建平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实验日期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2634E9">
        <w:rPr>
          <w:sz w:val="24"/>
          <w:u w:val="single"/>
        </w:rPr>
        <w:t>2022</w:t>
      </w:r>
      <w:r w:rsidR="002634E9">
        <w:rPr>
          <w:rFonts w:hint="eastAsia"/>
          <w:sz w:val="24"/>
          <w:u w:val="single"/>
        </w:rPr>
        <w:t>/</w:t>
      </w:r>
      <w:r w:rsidR="002634E9">
        <w:rPr>
          <w:sz w:val="24"/>
          <w:u w:val="single"/>
        </w:rPr>
        <w:t>4/22</w:t>
      </w:r>
      <w:r w:rsidR="00245B3A">
        <w:rPr>
          <w:sz w:val="24"/>
          <w:u w:val="single"/>
        </w:rPr>
        <w:t>enn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 </w:t>
      </w:r>
    </w:p>
    <w:p w14:paraId="1998C68B" w14:textId="77777777" w:rsidR="0069118F" w:rsidRDefault="0069118F" w:rsidP="0069118F">
      <w:pPr>
        <w:spacing w:line="360" w:lineRule="auto"/>
        <w:rPr>
          <w:sz w:val="24"/>
        </w:rPr>
      </w:pPr>
    </w:p>
    <w:p w14:paraId="15058483" w14:textId="77777777" w:rsidR="0069118F" w:rsidRDefault="0069118F" w:rsidP="0069118F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一、实验目的</w:t>
      </w:r>
      <w:r>
        <w:rPr>
          <w:rFonts w:eastAsia="黑体"/>
          <w:color w:val="000000"/>
          <w:sz w:val="28"/>
          <w:szCs w:val="28"/>
        </w:rPr>
        <w:tab/>
      </w:r>
    </w:p>
    <w:p w14:paraId="0FB94A0B" w14:textId="77777777" w:rsidR="00A80E33" w:rsidRDefault="00A80E33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 w:rsidRPr="00D17143">
        <w:rPr>
          <w:rFonts w:ascii="Times New Roman" w:eastAsia="宋体" w:hAnsi="Times New Roman" w:cs="Times New Roman"/>
          <w:szCs w:val="23"/>
        </w:rPr>
        <w:t>1.</w:t>
      </w:r>
      <w:r w:rsidRPr="00D17143">
        <w:rPr>
          <w:rFonts w:ascii="宋体" w:eastAsia="宋体" w:hAnsi="Times New Roman" w:cs="宋体" w:hint="eastAsia"/>
          <w:szCs w:val="23"/>
        </w:rPr>
        <w:t>掌握</w:t>
      </w:r>
      <w:r w:rsidR="00802E29">
        <w:rPr>
          <w:rFonts w:ascii="宋体" w:eastAsia="宋体" w:hAnsi="Times New Roman" w:cs="宋体" w:hint="eastAsia"/>
          <w:szCs w:val="23"/>
        </w:rPr>
        <w:t>IPV</w:t>
      </w:r>
      <w:r w:rsidR="00802E29">
        <w:rPr>
          <w:rFonts w:ascii="宋体" w:eastAsia="宋体" w:hAnsi="Times New Roman" w:cs="宋体"/>
          <w:szCs w:val="23"/>
        </w:rPr>
        <w:t>6</w:t>
      </w:r>
      <w:r w:rsidR="00802E29">
        <w:rPr>
          <w:rFonts w:ascii="宋体" w:eastAsia="宋体" w:hAnsi="Times New Roman" w:cs="宋体" w:hint="eastAsia"/>
          <w:szCs w:val="23"/>
        </w:rPr>
        <w:t>的地址</w:t>
      </w:r>
      <w:r w:rsidRPr="00D17143">
        <w:rPr>
          <w:rFonts w:ascii="宋体" w:eastAsia="宋体" w:hAnsi="Times New Roman" w:cs="宋体" w:hint="eastAsia"/>
          <w:szCs w:val="23"/>
        </w:rPr>
        <w:t>配置方法；</w:t>
      </w:r>
      <w:r w:rsidRPr="00D17143">
        <w:rPr>
          <w:rFonts w:ascii="宋体" w:eastAsia="宋体" w:hAnsi="Times New Roman" w:cs="宋体"/>
          <w:szCs w:val="23"/>
        </w:rPr>
        <w:t xml:space="preserve"> </w:t>
      </w:r>
    </w:p>
    <w:p w14:paraId="525A412A" w14:textId="77777777" w:rsidR="00802E29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2.掌握IPV6的路由配置;</w:t>
      </w:r>
    </w:p>
    <w:p w14:paraId="6B82D8CC" w14:textId="77777777" w:rsidR="00802E29" w:rsidRPr="00D17143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3.掌握IPV</w:t>
      </w:r>
      <w:r>
        <w:rPr>
          <w:rFonts w:ascii="宋体" w:eastAsia="宋体" w:hAnsi="Times New Roman" w:cs="宋体"/>
          <w:szCs w:val="23"/>
        </w:rPr>
        <w:t>6</w:t>
      </w:r>
      <w:r>
        <w:rPr>
          <w:rFonts w:ascii="宋体" w:eastAsia="宋体" w:hAnsi="Times New Roman" w:cs="宋体" w:hint="eastAsia"/>
          <w:szCs w:val="23"/>
        </w:rPr>
        <w:t>隧道配置</w:t>
      </w:r>
    </w:p>
    <w:p w14:paraId="15C40392" w14:textId="77777777" w:rsidR="00C74B92" w:rsidRDefault="00C74B92" w:rsidP="00C74B92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二、实验设备</w:t>
      </w:r>
    </w:p>
    <w:p w14:paraId="1BC9BC73" w14:textId="77777777" w:rsidR="000B4448" w:rsidRDefault="000B4448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  <w:r>
        <w:rPr>
          <w:rFonts w:ascii="Times New Roman" w:eastAsia="宋体" w:hAnsi="Times New Roman" w:cs="Times New Roman" w:hint="eastAsia"/>
          <w:szCs w:val="23"/>
        </w:rPr>
        <w:t>Packet</w:t>
      </w:r>
      <w:r>
        <w:rPr>
          <w:rFonts w:ascii="Times New Roman" w:eastAsia="宋体" w:hAnsi="Times New Roman" w:cs="Times New Roman"/>
          <w:szCs w:val="23"/>
        </w:rPr>
        <w:t xml:space="preserve"> Tracer</w:t>
      </w:r>
      <w:r>
        <w:rPr>
          <w:rFonts w:ascii="Times New Roman" w:eastAsia="宋体" w:hAnsi="Times New Roman" w:cs="Times New Roman" w:hint="eastAsia"/>
          <w:szCs w:val="23"/>
        </w:rPr>
        <w:t>模拟器软件；</w:t>
      </w:r>
    </w:p>
    <w:p w14:paraId="254F5B66" w14:textId="77777777" w:rsidR="00C74B92" w:rsidRDefault="00C74B92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  <w:r w:rsidRPr="00D17143">
        <w:rPr>
          <w:rFonts w:ascii="Times New Roman" w:eastAsia="宋体" w:hAnsi="Times New Roman" w:cs="Times New Roman"/>
          <w:szCs w:val="23"/>
        </w:rPr>
        <w:t>Cisco</w:t>
      </w:r>
      <w:r w:rsidR="00D673F1">
        <w:rPr>
          <w:rFonts w:ascii="Times New Roman" w:eastAsia="宋体" w:hAnsi="Times New Roman" w:cs="Times New Roman" w:hint="eastAsia"/>
          <w:szCs w:val="23"/>
        </w:rPr>
        <w:t xml:space="preserve"> 2</w:t>
      </w:r>
      <w:r w:rsidR="000B4448">
        <w:rPr>
          <w:rFonts w:ascii="Times New Roman" w:eastAsia="宋体" w:hAnsi="Times New Roman" w:cs="Times New Roman"/>
          <w:szCs w:val="23"/>
        </w:rPr>
        <w:t>9</w:t>
      </w:r>
      <w:r w:rsidR="00D673F1">
        <w:rPr>
          <w:rFonts w:ascii="Times New Roman" w:eastAsia="宋体" w:hAnsi="Times New Roman" w:cs="Times New Roman" w:hint="eastAsia"/>
          <w:szCs w:val="23"/>
        </w:rPr>
        <w:t>11</w:t>
      </w:r>
      <w:r w:rsidRPr="00D17143">
        <w:rPr>
          <w:rFonts w:ascii="Times New Roman" w:eastAsia="宋体" w:hAnsi="Times New Roman" w:cs="Times New Roman" w:hint="eastAsia"/>
          <w:szCs w:val="23"/>
        </w:rPr>
        <w:t>路由器</w:t>
      </w:r>
      <w:r w:rsidR="000B4448">
        <w:rPr>
          <w:rFonts w:ascii="Times New Roman" w:eastAsia="宋体" w:hAnsi="Times New Roman" w:cs="Times New Roman" w:hint="eastAsia"/>
          <w:szCs w:val="23"/>
        </w:rPr>
        <w:t>若干</w:t>
      </w:r>
      <w:r w:rsidRPr="00D17143">
        <w:rPr>
          <w:rFonts w:ascii="Times New Roman" w:eastAsia="宋体" w:hAnsi="Times New Roman" w:cs="Times New Roman" w:hint="eastAsia"/>
          <w:szCs w:val="23"/>
        </w:rPr>
        <w:t>台</w:t>
      </w:r>
      <w:r w:rsidR="000B4448">
        <w:rPr>
          <w:rFonts w:ascii="Times New Roman" w:eastAsia="宋体" w:hAnsi="Times New Roman" w:cs="Times New Roman" w:hint="eastAsia"/>
          <w:szCs w:val="23"/>
        </w:rPr>
        <w:t>，</w:t>
      </w:r>
      <w:r w:rsidRPr="00D17143">
        <w:rPr>
          <w:rFonts w:ascii="Times New Roman" w:eastAsia="宋体" w:hAnsi="Times New Roman" w:cs="Times New Roman"/>
          <w:szCs w:val="23"/>
        </w:rPr>
        <w:t>PC</w:t>
      </w:r>
      <w:r w:rsidRPr="00D17143">
        <w:rPr>
          <w:rFonts w:ascii="Times New Roman" w:eastAsia="宋体" w:hAnsi="Times New Roman" w:cs="Times New Roman" w:hint="eastAsia"/>
          <w:szCs w:val="23"/>
        </w:rPr>
        <w:t>机</w:t>
      </w:r>
      <w:r w:rsidRPr="00D17143">
        <w:rPr>
          <w:rFonts w:ascii="Times New Roman" w:eastAsia="宋体" w:hAnsi="Times New Roman" w:cs="Times New Roman"/>
          <w:szCs w:val="23"/>
        </w:rPr>
        <w:t xml:space="preserve"> </w:t>
      </w:r>
      <w:r w:rsidR="00D673F1">
        <w:rPr>
          <w:rFonts w:ascii="Times New Roman" w:eastAsia="宋体" w:hAnsi="Times New Roman" w:cs="Times New Roman" w:hint="eastAsia"/>
          <w:szCs w:val="23"/>
        </w:rPr>
        <w:t>6</w:t>
      </w:r>
      <w:r w:rsidRPr="00D17143">
        <w:rPr>
          <w:rFonts w:ascii="Times New Roman" w:eastAsia="宋体" w:hAnsi="Times New Roman" w:cs="Times New Roman" w:hint="eastAsia"/>
          <w:szCs w:val="23"/>
        </w:rPr>
        <w:t>台。</w:t>
      </w:r>
      <w:r w:rsidRPr="00D17143">
        <w:rPr>
          <w:rFonts w:ascii="Times New Roman" w:eastAsia="宋体" w:hAnsi="Times New Roman" w:cs="Times New Roman"/>
          <w:szCs w:val="23"/>
        </w:rPr>
        <w:t xml:space="preserve"> </w:t>
      </w:r>
    </w:p>
    <w:p w14:paraId="707226CD" w14:textId="77777777" w:rsidR="008D0AD9" w:rsidRDefault="008D0AD9" w:rsidP="00C74B92">
      <w:pPr>
        <w:spacing w:line="360" w:lineRule="auto"/>
        <w:rPr>
          <w:b/>
          <w:sz w:val="24"/>
        </w:rPr>
      </w:pPr>
    </w:p>
    <w:p w14:paraId="66478300" w14:textId="77777777" w:rsidR="0069118F" w:rsidRPr="001747AE" w:rsidRDefault="001747AE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三、</w:t>
      </w:r>
      <w:r w:rsidR="00047BFF" w:rsidRPr="001747AE">
        <w:rPr>
          <w:rFonts w:eastAsia="黑体" w:hint="eastAsia"/>
          <w:color w:val="000000"/>
          <w:sz w:val="28"/>
          <w:szCs w:val="28"/>
        </w:rPr>
        <w:t>实验内容</w:t>
      </w:r>
    </w:p>
    <w:p w14:paraId="60799301" w14:textId="77777777" w:rsidR="00047BFF" w:rsidRDefault="00047BFF" w:rsidP="00047BFF"/>
    <w:p w14:paraId="33097ECE" w14:textId="77777777" w:rsidR="00047BFF" w:rsidRDefault="00047BFF" w:rsidP="00047B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静态路由实验</w:t>
      </w:r>
    </w:p>
    <w:p w14:paraId="0E527ED4" w14:textId="77777777" w:rsidR="001747AE" w:rsidRPr="0093726A" w:rsidRDefault="001747AE" w:rsidP="001747AE">
      <w:pPr>
        <w:pStyle w:val="a9"/>
        <w:ind w:left="360" w:firstLineChars="0" w:firstLine="0"/>
        <w:rPr>
          <w:b/>
          <w:color w:val="FF0000"/>
        </w:rPr>
      </w:pPr>
      <w:r>
        <w:rPr>
          <w:rFonts w:hint="eastAsia"/>
        </w:rPr>
        <w:t>根据以下拓扑图，完成静态路由配置</w:t>
      </w:r>
      <w:r w:rsidR="001D702E">
        <w:rPr>
          <w:rFonts w:hint="eastAsia"/>
        </w:rPr>
        <w:t>，实现全网可达</w:t>
      </w:r>
      <w:r w:rsidR="0093726A">
        <w:rPr>
          <w:rFonts w:hint="eastAsia"/>
        </w:rPr>
        <w:t>，</w:t>
      </w:r>
      <w:r w:rsidR="0093726A" w:rsidRPr="0093726A">
        <w:rPr>
          <w:rFonts w:hint="eastAsia"/>
          <w:b/>
          <w:color w:val="FF0000"/>
        </w:rPr>
        <w:t>要求将R1路由器命名为本人姓名的综写</w:t>
      </w:r>
      <w:r w:rsidR="005F3E66">
        <w:rPr>
          <w:rFonts w:hint="eastAsia"/>
          <w:b/>
          <w:color w:val="FF0000"/>
        </w:rPr>
        <w:t>（在配置中显示）</w:t>
      </w:r>
      <w:r w:rsidR="0093726A" w:rsidRPr="0093726A">
        <w:rPr>
          <w:rFonts w:hint="eastAsia"/>
          <w:b/>
          <w:color w:val="FF0000"/>
        </w:rPr>
        <w:t>。</w:t>
      </w:r>
    </w:p>
    <w:p w14:paraId="0DD84444" w14:textId="77777777" w:rsidR="001747AE" w:rsidRDefault="001747AE" w:rsidP="001747AE">
      <w:pPr>
        <w:pStyle w:val="a9"/>
        <w:ind w:left="360" w:firstLineChars="0" w:firstLine="0"/>
      </w:pPr>
    </w:p>
    <w:p w14:paraId="3CBF8F7D" w14:textId="77777777" w:rsidR="00047BFF" w:rsidRDefault="00047BFF" w:rsidP="00047BFF">
      <w:r>
        <w:rPr>
          <w:noProof/>
        </w:rPr>
        <w:drawing>
          <wp:inline distT="0" distB="0" distL="0" distR="0" wp14:anchorId="4DED4272" wp14:editId="221AE3DC">
            <wp:extent cx="5274310" cy="218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7D63" w14:textId="77777777" w:rsidR="00047BFF" w:rsidRDefault="00047BFF" w:rsidP="00047BFF"/>
    <w:p w14:paraId="740703AC" w14:textId="77777777" w:rsidR="00622720" w:rsidRDefault="00622720" w:rsidP="00047BFF">
      <w:r>
        <w:rPr>
          <w:rFonts w:hint="eastAsia"/>
        </w:rPr>
        <w:t>R</w:t>
      </w:r>
      <w:r>
        <w:t>0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720" w14:paraId="3AD87773" w14:textId="77777777" w:rsidTr="00622720">
        <w:tc>
          <w:tcPr>
            <w:tcW w:w="8296" w:type="dxa"/>
          </w:tcPr>
          <w:p w14:paraId="5265BFC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lastRenderedPageBreak/>
              <w:t>Router&gt;en</w:t>
            </w:r>
          </w:p>
          <w:p w14:paraId="247BC10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3AA86A0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69F7810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Router(config)#hostname SCXR0</w:t>
            </w:r>
          </w:p>
          <w:p w14:paraId="571CD8A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SCXR0(config)#interface g0/1</w:t>
            </w:r>
          </w:p>
          <w:p w14:paraId="08AF8D7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SCXR0(config-if)#ipv6 address 3000::1/64</w:t>
            </w:r>
          </w:p>
          <w:p w14:paraId="51D2635F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0F3B114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81180A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0280FCD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297118E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2D52A5D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76C71776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EDBF67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SCXR0(config-if)#interface g0/0</w:t>
            </w:r>
          </w:p>
          <w:p w14:paraId="678A082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SCXR0(config-if)#ipv6 address 4000::1/64</w:t>
            </w:r>
          </w:p>
          <w:p w14:paraId="35683F86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7B59D2B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FF5AAE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4EAADDB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0C07FE3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9AF28F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3FC3680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467B3F7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013DBCE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 con0 is now available</w:t>
            </w:r>
          </w:p>
          <w:p w14:paraId="38849E25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2B3BC12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442E08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Press RETURN to get started.</w:t>
            </w:r>
          </w:p>
          <w:p w14:paraId="24AD24D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16A241E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FF86398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7711B01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C9DFF9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SCXR0&gt;en</w:t>
            </w:r>
          </w:p>
          <w:p w14:paraId="5463CAA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SCXR0#conf t</w:t>
            </w:r>
          </w:p>
          <w:p w14:paraId="13615CEE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1936D328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SCXR0(config)#ipv6 unicast-routing</w:t>
            </w:r>
          </w:p>
          <w:p w14:paraId="674F5DF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SCXR0(config)#ipv6 route 5000::/64 4000::2</w:t>
            </w:r>
          </w:p>
          <w:p w14:paraId="4C24CCFA" w14:textId="6AD42ADC" w:rsidR="00622720" w:rsidRDefault="005D30F2" w:rsidP="005D30F2">
            <w:r w:rsidRPr="005D30F2">
              <w:rPr>
                <w:rFonts w:ascii="宋体" w:hAnsi="宋体" w:cs="宋体"/>
                <w:kern w:val="0"/>
                <w:sz w:val="24"/>
              </w:rPr>
              <w:t>SCXR0(config)#ipv6 route 6000::/64 4000::2</w:t>
            </w:r>
          </w:p>
        </w:tc>
      </w:tr>
    </w:tbl>
    <w:p w14:paraId="1D6B4E72" w14:textId="77777777" w:rsidR="00622720" w:rsidRDefault="00622720" w:rsidP="00047BFF"/>
    <w:p w14:paraId="38AD32D2" w14:textId="77777777" w:rsidR="00622720" w:rsidRDefault="00622720" w:rsidP="00622720">
      <w:r>
        <w:rPr>
          <w:rFonts w:hint="eastAsia"/>
        </w:rPr>
        <w:t>R</w:t>
      </w:r>
      <w:r>
        <w:t>1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720" w14:paraId="3AD628CE" w14:textId="77777777" w:rsidTr="00622720">
        <w:tc>
          <w:tcPr>
            <w:tcW w:w="8296" w:type="dxa"/>
          </w:tcPr>
          <w:p w14:paraId="0B69CC4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Router&gt;</w:t>
            </w:r>
          </w:p>
          <w:p w14:paraId="74CF0BD2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4605686E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5884289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lastRenderedPageBreak/>
              <w:t>Enter configuration commands, one per line. End with CNTL/Z.</w:t>
            </w:r>
          </w:p>
          <w:p w14:paraId="61160085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Router(config)#hostname SCXR1</w:t>
            </w:r>
          </w:p>
          <w:p w14:paraId="241EDC1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SCXR1(config)#interface g0/1</w:t>
            </w:r>
          </w:p>
          <w:p w14:paraId="4EEE15CD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SCXR1(config-if)#ipv6 address 4000::2/64</w:t>
            </w:r>
          </w:p>
          <w:p w14:paraId="1EC7433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5D69BA5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C1D9782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564A2726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75CCBD3C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A849E3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5CB72BF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A1E0668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SCXR1(config-if)#interface g0/0</w:t>
            </w:r>
          </w:p>
          <w:p w14:paraId="6CE8AAA8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SCXR1(config-if)#ipv6 address 5000::1/64</w:t>
            </w:r>
          </w:p>
          <w:p w14:paraId="34E7D802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3D568AA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C1154C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7FED12CD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44F7467F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D58521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205177E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75D7026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4849F42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 con0 is now available</w:t>
            </w:r>
          </w:p>
          <w:p w14:paraId="620E6408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D206BAF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FCFFE2D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956E9E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Press RETURN to get started.</w:t>
            </w:r>
          </w:p>
          <w:p w14:paraId="065714F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BA8417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42F04B5C" w14:textId="46C3FDAD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1787DB5F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SCXR1&gt;en</w:t>
            </w:r>
          </w:p>
          <w:p w14:paraId="51F781E9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SCXR1#conf t</w:t>
            </w:r>
          </w:p>
          <w:p w14:paraId="1F3F9C8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66652C4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SCXR1(config)#upv6 unicast-routing</w:t>
            </w:r>
          </w:p>
          <w:p w14:paraId="525F967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^</w:t>
            </w:r>
          </w:p>
          <w:p w14:paraId="381B95A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 Invalid input detected at '^' marker.</w:t>
            </w:r>
          </w:p>
          <w:p w14:paraId="15488295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SCXR1(config)#ipv6 unicast-routing</w:t>
            </w:r>
          </w:p>
          <w:p w14:paraId="19C644F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SCXR1(config)#ipv6 route 3000::/64 4000::1</w:t>
            </w:r>
          </w:p>
          <w:p w14:paraId="67838019" w14:textId="66510329" w:rsidR="00622720" w:rsidRDefault="005D30F2" w:rsidP="005D30F2">
            <w:pPr>
              <w:rPr>
                <w:rFonts w:hint="eastAsia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SCXR1(config)#ipv6 route 6000::/64 5000::2</w:t>
            </w:r>
          </w:p>
        </w:tc>
      </w:tr>
    </w:tbl>
    <w:p w14:paraId="44E84BFD" w14:textId="77777777" w:rsidR="00622720" w:rsidRDefault="00622720" w:rsidP="00622720"/>
    <w:p w14:paraId="1EB80AFE" w14:textId="77777777" w:rsidR="00622720" w:rsidRDefault="00622720" w:rsidP="00622720"/>
    <w:p w14:paraId="158A8333" w14:textId="77777777" w:rsidR="00622720" w:rsidRDefault="00622720" w:rsidP="00622720">
      <w:r>
        <w:rPr>
          <w:rFonts w:hint="eastAsia"/>
        </w:rPr>
        <w:t>R</w:t>
      </w:r>
      <w:r>
        <w:t>2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720" w14:paraId="60F5BFA7" w14:textId="77777777" w:rsidTr="00622720">
        <w:tc>
          <w:tcPr>
            <w:tcW w:w="8296" w:type="dxa"/>
          </w:tcPr>
          <w:p w14:paraId="4A0F743E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4DEB538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lastRenderedPageBreak/>
              <w:t>Router#conf t</w:t>
            </w:r>
          </w:p>
          <w:p w14:paraId="57F0363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355BA89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Router(config)#hostname SCXR2</w:t>
            </w:r>
          </w:p>
          <w:p w14:paraId="185FFBA2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SCXR2(config)#interface g0/0</w:t>
            </w:r>
          </w:p>
          <w:p w14:paraId="3545279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SCXR2(config-if)#ipv6 address 5000::2/64</w:t>
            </w:r>
          </w:p>
          <w:p w14:paraId="390D302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49FD805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D31759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0D787EC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62A4E4EC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AEF0DE5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6FF4F41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343FCFB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SCXR2(config-if)#interface g0/1</w:t>
            </w:r>
          </w:p>
          <w:p w14:paraId="024CE3B5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SCXR2(config-if)#ipv6 address 6000::1/64</w:t>
            </w:r>
          </w:p>
          <w:p w14:paraId="5AC844E9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5008744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F621CF6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21FE00A8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286BE71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E8DA18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2A7A3353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D0FBFFC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5044EF4D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3E2976D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6D823B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 con0 is now available</w:t>
            </w:r>
          </w:p>
          <w:p w14:paraId="3CDDF0C7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1E8183D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1FF6B3F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Press RETURN to get started.</w:t>
            </w:r>
          </w:p>
          <w:p w14:paraId="5663532A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B7A47D4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918C2E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05F91300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SCXR2&gt;en</w:t>
            </w:r>
          </w:p>
          <w:p w14:paraId="3F5A91A2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SCXR2#conf t</w:t>
            </w:r>
          </w:p>
          <w:p w14:paraId="1091DB4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46951991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SCXR2(config)#ipv6 unicast-routing</w:t>
            </w:r>
          </w:p>
          <w:p w14:paraId="6102980E" w14:textId="77777777" w:rsidR="005D30F2" w:rsidRPr="005D30F2" w:rsidRDefault="005D30F2" w:rsidP="005D30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SCXR2(config)#ipv6 route 4000::/64 5000::1</w:t>
            </w:r>
          </w:p>
          <w:p w14:paraId="7DD7F598" w14:textId="3B903CC2" w:rsidR="00622720" w:rsidRDefault="005D30F2" w:rsidP="005D30F2">
            <w:pPr>
              <w:rPr>
                <w:rFonts w:hint="eastAsia"/>
              </w:rPr>
            </w:pPr>
            <w:r w:rsidRPr="005D30F2">
              <w:rPr>
                <w:rFonts w:ascii="宋体" w:hAnsi="宋体" w:cs="宋体"/>
                <w:kern w:val="0"/>
                <w:sz w:val="24"/>
              </w:rPr>
              <w:t>SCXR2(config)#ipv6 route 3000::/64 5000::1</w:t>
            </w:r>
          </w:p>
        </w:tc>
      </w:tr>
    </w:tbl>
    <w:p w14:paraId="4EC65830" w14:textId="77777777" w:rsidR="00622720" w:rsidRDefault="00622720" w:rsidP="00047BFF"/>
    <w:p w14:paraId="2A320035" w14:textId="77777777" w:rsidR="00622720" w:rsidRDefault="00622720" w:rsidP="00047BFF"/>
    <w:p w14:paraId="5B3EB1C4" w14:textId="77777777" w:rsidR="003551BD" w:rsidRDefault="003551BD" w:rsidP="00047BFF">
      <w:r>
        <w:rPr>
          <w:rFonts w:hint="eastAsia"/>
        </w:rPr>
        <w:t>可达性结果测试：</w:t>
      </w:r>
    </w:p>
    <w:p w14:paraId="0F36951B" w14:textId="77777777" w:rsidR="003551BD" w:rsidRDefault="003C526A" w:rsidP="00047BFF">
      <w:r>
        <w:rPr>
          <w:rFonts w:hint="eastAsia"/>
        </w:rPr>
        <w:t>PC0</w:t>
      </w:r>
      <w:r>
        <w:t xml:space="preserve"> =&gt; PC1</w:t>
      </w:r>
    </w:p>
    <w:p w14:paraId="3C02EBAD" w14:textId="69C7902C" w:rsidR="003C526A" w:rsidRDefault="005D30F2" w:rsidP="00047BFF">
      <w:r w:rsidRPr="005D30F2">
        <w:lastRenderedPageBreak/>
        <w:drawing>
          <wp:inline distT="0" distB="0" distL="0" distR="0" wp14:anchorId="27F2E2DE" wp14:editId="407372B0">
            <wp:extent cx="5274310" cy="2794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0E88" w14:textId="77777777" w:rsidR="003C526A" w:rsidRDefault="003C526A" w:rsidP="003C526A">
      <w:r>
        <w:rPr>
          <w:rFonts w:hint="eastAsia"/>
        </w:rPr>
        <w:t>PC</w:t>
      </w:r>
      <w:r>
        <w:t>1 =&gt; PC0</w:t>
      </w:r>
    </w:p>
    <w:p w14:paraId="3C0AA962" w14:textId="05215898" w:rsidR="00047BFF" w:rsidRDefault="001C0B82" w:rsidP="00047BFF">
      <w:pPr>
        <w:rPr>
          <w:rFonts w:hint="eastAsia"/>
        </w:rPr>
      </w:pPr>
      <w:r w:rsidRPr="001C0B82">
        <w:drawing>
          <wp:inline distT="0" distB="0" distL="0" distR="0" wp14:anchorId="1E3D6A17" wp14:editId="351BC355">
            <wp:extent cx="4791744" cy="377242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EE72" w14:textId="77777777" w:rsidR="00047BFF" w:rsidRDefault="00047BFF" w:rsidP="00047BFF"/>
    <w:p w14:paraId="249836BA" w14:textId="77777777" w:rsidR="00047BFF" w:rsidRDefault="00047BFF" w:rsidP="00047B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RIPv6实验</w:t>
      </w:r>
    </w:p>
    <w:p w14:paraId="7E783098" w14:textId="77777777" w:rsidR="00453F77" w:rsidRPr="0093726A" w:rsidRDefault="00453F77" w:rsidP="00453F77">
      <w:pPr>
        <w:pStyle w:val="a9"/>
        <w:ind w:left="360" w:firstLineChars="0" w:firstLine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 w:rsidRPr="0093726A">
        <w:rPr>
          <w:rFonts w:hint="eastAsia"/>
          <w:b/>
          <w:color w:val="FF0000"/>
        </w:rPr>
        <w:t>要求将R</w:t>
      </w:r>
      <w:r w:rsidR="00BE7E44">
        <w:rPr>
          <w:rFonts w:hint="eastAsia"/>
          <w:b/>
          <w:color w:val="FF0000"/>
        </w:rPr>
        <w:t>outer</w:t>
      </w:r>
      <w:r w:rsidR="00BE7E44">
        <w:rPr>
          <w:b/>
          <w:color w:val="FF0000"/>
        </w:rPr>
        <w:t>1</w:t>
      </w:r>
      <w:r w:rsidRPr="0093726A">
        <w:rPr>
          <w:rFonts w:hint="eastAsia"/>
          <w:b/>
          <w:color w:val="FF0000"/>
        </w:rPr>
        <w:t>路由器命名为本人姓名的综写</w:t>
      </w:r>
      <w:r w:rsidR="005F3E66">
        <w:rPr>
          <w:rFonts w:hint="eastAsia"/>
          <w:b/>
          <w:color w:val="FF0000"/>
        </w:rPr>
        <w:t>（在配置中显示）</w:t>
      </w:r>
      <w:r w:rsidRPr="0093726A">
        <w:rPr>
          <w:rFonts w:hint="eastAsia"/>
          <w:b/>
          <w:color w:val="FF0000"/>
        </w:rPr>
        <w:t>。</w:t>
      </w:r>
    </w:p>
    <w:p w14:paraId="63ED3971" w14:textId="77777777" w:rsidR="00047BFF" w:rsidRPr="00453F77" w:rsidRDefault="00047BFF" w:rsidP="00047BFF"/>
    <w:p w14:paraId="1EC19891" w14:textId="77777777" w:rsidR="00047BFF" w:rsidRDefault="00047BFF" w:rsidP="00047BFF">
      <w:r>
        <w:rPr>
          <w:noProof/>
        </w:rPr>
        <w:lastRenderedPageBreak/>
        <w:drawing>
          <wp:inline distT="0" distB="0" distL="0" distR="0" wp14:anchorId="7CA43D98" wp14:editId="43DBE5C8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B777" w14:textId="77777777" w:rsidR="00047BFF" w:rsidRDefault="00047BFF" w:rsidP="00047BFF"/>
    <w:p w14:paraId="10B8F9F8" w14:textId="77777777" w:rsidR="00D144FD" w:rsidRDefault="00D144FD" w:rsidP="00D144FD">
      <w:r>
        <w:rPr>
          <w:rFonts w:hint="eastAsia"/>
        </w:rPr>
        <w:t>R</w:t>
      </w:r>
      <w:r>
        <w:t>outer0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4FD" w14:paraId="5C1E5133" w14:textId="77777777" w:rsidTr="00F54709">
        <w:tc>
          <w:tcPr>
            <w:tcW w:w="8296" w:type="dxa"/>
          </w:tcPr>
          <w:p w14:paraId="1CAC422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1773A79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4AF23F2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4A6C8996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Router(config)#hostname SCXR0</w:t>
            </w:r>
          </w:p>
          <w:p w14:paraId="40E72CF6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SCXR0(config)#interface g0/2</w:t>
            </w:r>
          </w:p>
          <w:p w14:paraId="7FB4C1A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SCXR0(config-if)#ip address 4000::1/64</w:t>
            </w:r>
          </w:p>
          <w:p w14:paraId="547690F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^</w:t>
            </w:r>
          </w:p>
          <w:p w14:paraId="63A43775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 Invalid input detected at '^' marker.</w:t>
            </w:r>
          </w:p>
          <w:p w14:paraId="2DF07AA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SCXR0(config-if)#ipv6 address 4000::1/64</w:t>
            </w:r>
          </w:p>
          <w:p w14:paraId="7D9DB812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26AB8A38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DE24D9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0DC7DCD2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476F2FE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F8D223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34671A8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272B3B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SCXR0(config-if)#interface g0/0</w:t>
            </w:r>
          </w:p>
          <w:p w14:paraId="35657688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SCXR0(config-if)#ipv6 address 5000::1/64</w:t>
            </w:r>
          </w:p>
          <w:p w14:paraId="10810D6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41EC2BF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C60879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3E3F71CB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22FD57D5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C1F4D1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SCXR0(config-if)#interface g0/1</w:t>
            </w:r>
          </w:p>
          <w:p w14:paraId="07DE16F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SCXR0(config-if)#ipv6 address 8000::2/64</w:t>
            </w:r>
          </w:p>
          <w:p w14:paraId="6E24F6C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1B1CD8D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CB8475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049693A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1FAB317B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595FDE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lastRenderedPageBreak/>
              <w:t>SCXR0(config-if)#</w:t>
            </w:r>
          </w:p>
          <w:p w14:paraId="3B1140C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1FEF9D6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676B40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 con0 is now available</w:t>
            </w:r>
          </w:p>
          <w:p w14:paraId="52E5B6E1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52FE51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3975A50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1483A41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AEFCB7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Press RETURN to get started.</w:t>
            </w:r>
          </w:p>
          <w:p w14:paraId="5C5D9E2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9C188A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30A3B8A5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3EF6D35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633D46D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0D4B0D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3A908A5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618C0F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EB0946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SCXR0&gt;en</w:t>
            </w:r>
          </w:p>
          <w:p w14:paraId="273951B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SCXR0#conf t</w:t>
            </w:r>
          </w:p>
          <w:p w14:paraId="5D00925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79FB5B5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SCXR0(config)#ipv6 router rip RIPV6</w:t>
            </w:r>
          </w:p>
          <w:p w14:paraId="3AECE25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 IPv6 routing not enabled</w:t>
            </w:r>
          </w:p>
          <w:p w14:paraId="2CB4F31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SCXR0(config)#ipv6 unicast-routing</w:t>
            </w:r>
          </w:p>
          <w:p w14:paraId="34DD6828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SCXR0(config)#ipv6 router rip RIPV6</w:t>
            </w:r>
          </w:p>
          <w:p w14:paraId="2CF19AF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SCXR0(config-rtr)#interface g0/0</w:t>
            </w:r>
          </w:p>
          <w:p w14:paraId="4BD3377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SCXR0(config-if)#ipv6 rip RIPv6 enable</w:t>
            </w:r>
          </w:p>
          <w:p w14:paraId="0104D25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SCXR0(config-if)#interface g0/1</w:t>
            </w:r>
          </w:p>
          <w:p w14:paraId="310606D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SCXR0(config-if)#ipv6 rip RIPv6 enable</w:t>
            </w:r>
          </w:p>
          <w:p w14:paraId="4F41E2B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SCXR0(config-if)#interface g0/2</w:t>
            </w:r>
          </w:p>
          <w:p w14:paraId="235A593D" w14:textId="2DA26B31" w:rsidR="00D144FD" w:rsidRDefault="00B04437" w:rsidP="00B04437">
            <w:r w:rsidRPr="00B04437">
              <w:rPr>
                <w:rFonts w:ascii="宋体" w:hAnsi="宋体" w:cs="宋体"/>
                <w:kern w:val="0"/>
                <w:sz w:val="24"/>
              </w:rPr>
              <w:t>SCXR0(config-if)#ipv6 rip RIPv6 enable</w:t>
            </w:r>
          </w:p>
        </w:tc>
      </w:tr>
    </w:tbl>
    <w:p w14:paraId="121DFBC7" w14:textId="77777777" w:rsidR="00D144FD" w:rsidRDefault="00D144FD" w:rsidP="00D144FD"/>
    <w:p w14:paraId="2350CA80" w14:textId="77777777" w:rsidR="00D144FD" w:rsidRDefault="00D144FD" w:rsidP="00D144FD">
      <w:r>
        <w:rPr>
          <w:rFonts w:hint="eastAsia"/>
        </w:rPr>
        <w:t>R</w:t>
      </w:r>
      <w:r>
        <w:t>outer1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4FD" w14:paraId="4966E0D7" w14:textId="77777777" w:rsidTr="00F54709">
        <w:tc>
          <w:tcPr>
            <w:tcW w:w="8296" w:type="dxa"/>
          </w:tcPr>
          <w:p w14:paraId="68AFBAE8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38A2457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4450221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51381B0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Router(config)#hostname SCXR1</w:t>
            </w:r>
          </w:p>
          <w:p w14:paraId="7072ADF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SCXR1(config)#interface g0/1</w:t>
            </w:r>
          </w:p>
          <w:p w14:paraId="7A89D52B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SCXR1(config-if)#ipv6 address 5000::2/64</w:t>
            </w:r>
          </w:p>
          <w:p w14:paraId="14C3C20B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34F7D75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30E13E8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6E1E6E31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20762F82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10962AB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101B2F2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DED073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SCXR1(config-if)#interface g0/0</w:t>
            </w:r>
          </w:p>
          <w:p w14:paraId="093BBD1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SCXR1(config-if)#ipv6 address 6000::1/64</w:t>
            </w:r>
          </w:p>
          <w:p w14:paraId="53D15CF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21E757A1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319794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434F798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5AF71CB8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5159A68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38D16046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36724C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36FA23A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SCXR1(config-if)#exit</w:t>
            </w:r>
          </w:p>
          <w:p w14:paraId="3537B80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SCXR1(config)#ipv6 unicast-routing</w:t>
            </w:r>
          </w:p>
          <w:p w14:paraId="359CD5D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SCXR1(config)#ipv6 router rip RIPV6</w:t>
            </w:r>
          </w:p>
          <w:p w14:paraId="5CC564E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SCXR1(config-rtr)#interface g0/0</w:t>
            </w:r>
          </w:p>
          <w:p w14:paraId="1BBC3DF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SCXR1(config-if)#ipv6 rip RIPv6 enable</w:t>
            </w:r>
          </w:p>
          <w:p w14:paraId="1FA317D6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SCXR1(config-if)#interface g0/1</w:t>
            </w:r>
          </w:p>
          <w:p w14:paraId="4ED6290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SCXR1(config-if)#ipv6 rip RIPv6 enable</w:t>
            </w:r>
          </w:p>
          <w:p w14:paraId="6D7555BB" w14:textId="08F206C2" w:rsidR="00D144FD" w:rsidRDefault="00B04437" w:rsidP="00B04437">
            <w:r w:rsidRPr="00B04437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</w:tc>
      </w:tr>
    </w:tbl>
    <w:p w14:paraId="0ACC8654" w14:textId="77777777" w:rsidR="00D144FD" w:rsidRDefault="00D144FD" w:rsidP="00D144FD"/>
    <w:p w14:paraId="6349FF68" w14:textId="77777777" w:rsidR="00D144FD" w:rsidRDefault="00D144FD" w:rsidP="00D144FD"/>
    <w:p w14:paraId="28D83025" w14:textId="77777777" w:rsidR="00D144FD" w:rsidRDefault="00D144FD" w:rsidP="00D144FD">
      <w:r>
        <w:rPr>
          <w:rFonts w:hint="eastAsia"/>
        </w:rPr>
        <w:t>R</w:t>
      </w:r>
      <w:r>
        <w:t>outer2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4FD" w14:paraId="253A87A3" w14:textId="77777777" w:rsidTr="00F54709">
        <w:tc>
          <w:tcPr>
            <w:tcW w:w="8296" w:type="dxa"/>
          </w:tcPr>
          <w:p w14:paraId="6B8BA0A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669E7FA1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69932B6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4DF558E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Router(config)#hostname SCXR2</w:t>
            </w:r>
          </w:p>
          <w:p w14:paraId="585F5B45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SCXR2(config)#interface g0/2</w:t>
            </w:r>
          </w:p>
          <w:p w14:paraId="5D3D545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SCXR2(config-if)#ipv6 address 7000::1/64</w:t>
            </w:r>
          </w:p>
          <w:p w14:paraId="14DA35A6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1248EE2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2E6427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26917ED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36BBD83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F63B011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0E666B7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A34C42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SCXR2(config-if)#interface g0/0</w:t>
            </w:r>
          </w:p>
          <w:p w14:paraId="255556B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SCXR2(config-if)#ipv6 address 8000::1/64</w:t>
            </w:r>
          </w:p>
          <w:p w14:paraId="55EDA3AB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18ACBF8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63B45F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lastRenderedPageBreak/>
              <w:t>SCXR2(config-if)#</w:t>
            </w:r>
          </w:p>
          <w:p w14:paraId="1AF75AD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1E63A7B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026F71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21E3249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1FFCE3C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SCXR2(config-if)#interface g0/1</w:t>
            </w:r>
          </w:p>
          <w:p w14:paraId="6D97A6A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SCXR2(config-if)#ipv6 address 6000::2/64</w:t>
            </w:r>
          </w:p>
          <w:p w14:paraId="6DE1C3E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0925C11A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86DB4E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73C0B23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4281D4B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9C9C67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1CCEE11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428E615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6B39F49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96838F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 con0 is now available</w:t>
            </w:r>
          </w:p>
          <w:p w14:paraId="1E5E30ED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317A00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1C6290F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C6059EE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Press RETURN to get started.</w:t>
            </w:r>
          </w:p>
          <w:p w14:paraId="1D3B8876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0FEEC9F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6C7044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BFC5284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SCXR2&gt;en</w:t>
            </w:r>
          </w:p>
          <w:p w14:paraId="09F65E4F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SCXR2#conf t</w:t>
            </w:r>
          </w:p>
          <w:p w14:paraId="4B8CB3B2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6FD699F0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SCXR2(config)#ipv6 unicast-routing</w:t>
            </w:r>
          </w:p>
          <w:p w14:paraId="16DC8A12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SCXR2(config)#ipv6 router rip RIPV6</w:t>
            </w:r>
          </w:p>
          <w:p w14:paraId="25A98E03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SCXR2(config-rtr)#interface g0/0</w:t>
            </w:r>
          </w:p>
          <w:p w14:paraId="74B9C8C7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SCXR2(config-if)#ipv6 rip RIPv6 enable</w:t>
            </w:r>
          </w:p>
          <w:p w14:paraId="16586345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SCXR2(config-if)#interface g0/1</w:t>
            </w:r>
          </w:p>
          <w:p w14:paraId="57E513F9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SCXR2(config-if)#ipv6 rip RIPv6 enable</w:t>
            </w:r>
          </w:p>
          <w:p w14:paraId="0A3C235B" w14:textId="77777777" w:rsidR="00B04437" w:rsidRPr="00B04437" w:rsidRDefault="00B04437" w:rsidP="00B044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04437">
              <w:rPr>
                <w:rFonts w:ascii="宋体" w:hAnsi="宋体" w:cs="宋体"/>
                <w:kern w:val="0"/>
                <w:sz w:val="24"/>
              </w:rPr>
              <w:t>SCXR2(config-if)#interface g0/2</w:t>
            </w:r>
          </w:p>
          <w:p w14:paraId="08BBBC7C" w14:textId="4025231D" w:rsidR="00D144FD" w:rsidRDefault="00B04437" w:rsidP="00B04437">
            <w:r w:rsidRPr="00B04437">
              <w:rPr>
                <w:rFonts w:ascii="宋体" w:hAnsi="宋体" w:cs="宋体"/>
                <w:kern w:val="0"/>
                <w:sz w:val="24"/>
              </w:rPr>
              <w:t>SCXR2(config-if)#ipv6 rip RIPv6 enable</w:t>
            </w:r>
          </w:p>
        </w:tc>
      </w:tr>
    </w:tbl>
    <w:p w14:paraId="51724098" w14:textId="77777777" w:rsidR="00D144FD" w:rsidRDefault="00D144FD" w:rsidP="00D144FD"/>
    <w:p w14:paraId="2724F2E4" w14:textId="77777777" w:rsidR="00D144FD" w:rsidRDefault="00D144FD" w:rsidP="00D144FD"/>
    <w:p w14:paraId="4F86EF57" w14:textId="77777777" w:rsidR="00D144FD" w:rsidRDefault="00D144FD" w:rsidP="00D144FD">
      <w:r>
        <w:rPr>
          <w:rFonts w:hint="eastAsia"/>
        </w:rPr>
        <w:t>可达性结果测试：</w:t>
      </w:r>
    </w:p>
    <w:p w14:paraId="0698C6A2" w14:textId="77777777" w:rsidR="00D144FD" w:rsidRDefault="00D144FD" w:rsidP="00D144FD">
      <w:r>
        <w:rPr>
          <w:rFonts w:hint="eastAsia"/>
        </w:rPr>
        <w:t>PC0</w:t>
      </w:r>
      <w:r>
        <w:t xml:space="preserve"> =&gt; PC1</w:t>
      </w:r>
    </w:p>
    <w:p w14:paraId="2E08E927" w14:textId="59F05ED8" w:rsidR="00D144FD" w:rsidRDefault="00B04437" w:rsidP="00D144FD">
      <w:r w:rsidRPr="00B04437">
        <w:lastRenderedPageBreak/>
        <w:drawing>
          <wp:inline distT="0" distB="0" distL="0" distR="0" wp14:anchorId="75737A54" wp14:editId="6A28DE00">
            <wp:extent cx="4753638" cy="2638793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4EC4" w14:textId="77777777" w:rsidR="00D144FD" w:rsidRDefault="00D144FD" w:rsidP="00D144FD">
      <w:r>
        <w:rPr>
          <w:rFonts w:hint="eastAsia"/>
        </w:rPr>
        <w:t>PC</w:t>
      </w:r>
      <w:r>
        <w:t>1 =&gt; PC0</w:t>
      </w:r>
    </w:p>
    <w:p w14:paraId="460B87A0" w14:textId="77777777" w:rsidR="00D144FD" w:rsidRDefault="00D144FD" w:rsidP="00047BFF"/>
    <w:p w14:paraId="435ED779" w14:textId="4A34030E" w:rsidR="00D144FD" w:rsidRDefault="00B04437" w:rsidP="00047BFF">
      <w:r w:rsidRPr="00B04437">
        <w:drawing>
          <wp:inline distT="0" distB="0" distL="0" distR="0" wp14:anchorId="4865FE89" wp14:editId="0BE2AE6E">
            <wp:extent cx="4848902" cy="372479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0856" w14:textId="77777777" w:rsidR="00047BFF" w:rsidRDefault="00047BFF" w:rsidP="00047BFF"/>
    <w:p w14:paraId="5FB59ABD" w14:textId="77777777" w:rsidR="00047BFF" w:rsidRDefault="00047BFF" w:rsidP="00047BF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隧道实验</w:t>
      </w:r>
    </w:p>
    <w:p w14:paraId="54FE3A26" w14:textId="77777777" w:rsidR="0043319A" w:rsidRPr="0093726A" w:rsidRDefault="0043319A" w:rsidP="0043319A">
      <w:pPr>
        <w:pStyle w:val="a9"/>
        <w:ind w:left="360" w:firstLineChars="0" w:firstLine="0"/>
        <w:rPr>
          <w:b/>
          <w:color w:val="FF0000"/>
        </w:rPr>
      </w:pPr>
      <w:r>
        <w:rPr>
          <w:rFonts w:hint="eastAsia"/>
        </w:rPr>
        <w:t>根据以下拓扑图，完成静态路由配置，实现全网可达，</w:t>
      </w:r>
      <w:r w:rsidRPr="0093726A">
        <w:rPr>
          <w:rFonts w:hint="eastAsia"/>
          <w:b/>
          <w:color w:val="FF0000"/>
        </w:rPr>
        <w:t>要求将R</w:t>
      </w:r>
      <w:r>
        <w:rPr>
          <w:b/>
          <w:color w:val="FF0000"/>
        </w:rPr>
        <w:t>2</w:t>
      </w:r>
      <w:r w:rsidRPr="0093726A">
        <w:rPr>
          <w:rFonts w:hint="eastAsia"/>
          <w:b/>
          <w:color w:val="FF0000"/>
        </w:rPr>
        <w:t>路由器命名为本人姓名的综写</w:t>
      </w:r>
      <w:r w:rsidR="005F3E66">
        <w:rPr>
          <w:rFonts w:hint="eastAsia"/>
          <w:b/>
          <w:color w:val="FF0000"/>
        </w:rPr>
        <w:t>（在配置中显示）</w:t>
      </w:r>
      <w:r w:rsidRPr="0093726A">
        <w:rPr>
          <w:rFonts w:hint="eastAsia"/>
          <w:b/>
          <w:color w:val="FF0000"/>
        </w:rPr>
        <w:t>。</w:t>
      </w:r>
    </w:p>
    <w:p w14:paraId="38099674" w14:textId="77777777" w:rsidR="0043319A" w:rsidRDefault="0043319A" w:rsidP="0043319A">
      <w:pPr>
        <w:pStyle w:val="a9"/>
        <w:ind w:left="360" w:firstLineChars="0" w:firstLine="0"/>
      </w:pPr>
    </w:p>
    <w:p w14:paraId="62DDA107" w14:textId="77777777" w:rsidR="00047BFF" w:rsidRDefault="00047BFF" w:rsidP="00047BFF">
      <w:pPr>
        <w:pStyle w:val="a9"/>
        <w:ind w:left="360" w:firstLineChars="0" w:firstLine="0"/>
      </w:pPr>
    </w:p>
    <w:p w14:paraId="6B776EEB" w14:textId="77777777" w:rsidR="00047BFF" w:rsidRDefault="00306E81" w:rsidP="0069118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0B0358" wp14:editId="4F8C3111">
            <wp:extent cx="5274310" cy="2125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245B" w14:textId="77777777" w:rsidR="00306E81" w:rsidRDefault="00306E81" w:rsidP="0069118F">
      <w:pPr>
        <w:spacing w:line="360" w:lineRule="auto"/>
      </w:pPr>
    </w:p>
    <w:p w14:paraId="416AA1FB" w14:textId="77777777" w:rsidR="009769AF" w:rsidRDefault="009769AF" w:rsidP="009769AF">
      <w:r>
        <w:rPr>
          <w:rFonts w:hint="eastAsia"/>
        </w:rPr>
        <w:t>R</w:t>
      </w:r>
      <w:r>
        <w:t>1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9AF" w14:paraId="2FCA6E88" w14:textId="77777777" w:rsidTr="00F54709">
        <w:tc>
          <w:tcPr>
            <w:tcW w:w="8296" w:type="dxa"/>
          </w:tcPr>
          <w:p w14:paraId="3BBC823F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49DD8420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5222A647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1651C5CA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Router(config)#hostname SCXR0</w:t>
            </w:r>
          </w:p>
          <w:p w14:paraId="5A1DA19C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SCXR0(config)#interface g0/2</w:t>
            </w:r>
          </w:p>
          <w:p w14:paraId="3DCDC599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SCXR0(config-if)#ipv6 address 5000::1/64</w:t>
            </w:r>
          </w:p>
          <w:p w14:paraId="1A2255F3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32481D2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3940F48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321AFF0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50B62FB1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8508113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4374A5B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D0577C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SCXR0(config-if)#interface g0/0</w:t>
            </w:r>
          </w:p>
          <w:p w14:paraId="05D1E106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SCXR0(config-if)#ip address 220.1.1.2 255.255.255.0</w:t>
            </w:r>
          </w:p>
          <w:p w14:paraId="5FB245DF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552F59AC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48FF746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720DFF7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1E0E3334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1CF039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1DC8BBE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5C99020E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74F0B07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0ADEBB1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 con0 is now available</w:t>
            </w:r>
          </w:p>
          <w:p w14:paraId="3B37BCE4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2D28224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50D76E20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Press RETURN to get started.</w:t>
            </w:r>
          </w:p>
          <w:p w14:paraId="0D98275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21299357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lastRenderedPageBreak/>
              <w:t>SCXR0&gt;en</w:t>
            </w:r>
          </w:p>
          <w:p w14:paraId="53063191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SCXR0#conf t</w:t>
            </w:r>
          </w:p>
          <w:p w14:paraId="2FA87406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6C77D6AE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SCXR0(config)#interface Tunnel 0</w:t>
            </w:r>
          </w:p>
          <w:p w14:paraId="4C73BC8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F13A544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7FB7D39A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%LINK-5-CHANGED: Interface Tunnel0, changed state to up</w:t>
            </w:r>
          </w:p>
          <w:p w14:paraId="4A3DBA19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D19345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SCXR0(config-if)#ipv6 address 6000::10/64</w:t>
            </w:r>
          </w:p>
          <w:p w14:paraId="0AFAA11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SCXR0(config-if)#tunnel source g0/0</w:t>
            </w:r>
          </w:p>
          <w:p w14:paraId="4C039A6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SCXR0(config-if)#tunnel destination 220.1.2.2</w:t>
            </w:r>
          </w:p>
          <w:p w14:paraId="4146EBC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SCXR0(config-if)#tunnel mode ipv6ip</w:t>
            </w:r>
          </w:p>
          <w:p w14:paraId="58CF4DD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23EAEFB4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%LINEPROTO-5-UPDOWN: Line protocol on Interface Tunnel0, changed state to up</w:t>
            </w:r>
          </w:p>
          <w:p w14:paraId="06FA8CC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4F6A313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SCXR0(config-if)#exit</w:t>
            </w:r>
          </w:p>
          <w:p w14:paraId="14DAFD60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SCXR0(config)#ipv6 unicast-routing</w:t>
            </w:r>
          </w:p>
          <w:p w14:paraId="30370DD0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SCXR0(config)#ipv6 route 7000::0/64 6000::20</w:t>
            </w:r>
          </w:p>
          <w:p w14:paraId="4B19B868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SCXR0(config)#ip route 0.0.0.0 0.0.0.0 220.1.1.1</w:t>
            </w:r>
          </w:p>
          <w:p w14:paraId="34C45170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SCXR0(config)#</w:t>
            </w:r>
          </w:p>
          <w:p w14:paraId="6A74FF7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SCXR0#</w:t>
            </w:r>
          </w:p>
          <w:p w14:paraId="32D4FBBE" w14:textId="257A5B64" w:rsidR="009769AF" w:rsidRDefault="00394AD6" w:rsidP="00394AD6">
            <w:pPr>
              <w:rPr>
                <w:rFonts w:hint="eastAsia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%SYS-5-CONFIG_I: Configured from console by console</w:t>
            </w:r>
          </w:p>
        </w:tc>
      </w:tr>
    </w:tbl>
    <w:p w14:paraId="03FF2E54" w14:textId="77777777" w:rsidR="009769AF" w:rsidRDefault="009769AF" w:rsidP="009769AF"/>
    <w:p w14:paraId="6FA0F49A" w14:textId="77777777" w:rsidR="009769AF" w:rsidRDefault="009769AF" w:rsidP="009769AF">
      <w:r>
        <w:rPr>
          <w:rFonts w:hint="eastAsia"/>
        </w:rPr>
        <w:t>R</w:t>
      </w:r>
      <w:r>
        <w:t>2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9AF" w14:paraId="52EF3212" w14:textId="77777777" w:rsidTr="00F54709">
        <w:tc>
          <w:tcPr>
            <w:tcW w:w="8296" w:type="dxa"/>
          </w:tcPr>
          <w:p w14:paraId="2AB289F8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Router&gt;en</w:t>
            </w:r>
          </w:p>
          <w:p w14:paraId="1E63B561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Router#conf t</w:t>
            </w:r>
          </w:p>
          <w:p w14:paraId="72320C3F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14:paraId="050CCE11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Router(config)#hostname SCXR2</w:t>
            </w:r>
          </w:p>
          <w:p w14:paraId="574A1B58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SCXR2(config)#interface g0/1</w:t>
            </w:r>
          </w:p>
          <w:p w14:paraId="5107EF83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SCXR2(config-if)#ip address 220.1.1.1 255.255.255.0</w:t>
            </w:r>
          </w:p>
          <w:p w14:paraId="387C47B0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SCXR2(config-if)#no shutdown</w:t>
            </w:r>
          </w:p>
          <w:p w14:paraId="12D6EF46" w14:textId="77777777" w:rsidR="00394AD6" w:rsidRDefault="00394AD6" w:rsidP="00394AD6">
            <w:pPr>
              <w:pStyle w:val="ab"/>
              <w:spacing w:before="0" w:beforeAutospacing="0" w:after="0" w:afterAutospacing="0"/>
            </w:pPr>
          </w:p>
          <w:p w14:paraId="5AA61D14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</w:t>
            </w:r>
          </w:p>
          <w:p w14:paraId="31B68180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%LINK-5-CHANGED: Interface GigabitEthernet0/1, changed state to up</w:t>
            </w:r>
          </w:p>
          <w:p w14:paraId="4192E14B" w14:textId="77777777" w:rsidR="00394AD6" w:rsidRDefault="00394AD6" w:rsidP="00394AD6">
            <w:pPr>
              <w:pStyle w:val="ab"/>
              <w:spacing w:before="0" w:beforeAutospacing="0" w:after="0" w:afterAutospacing="0"/>
            </w:pPr>
          </w:p>
          <w:p w14:paraId="3AD9D343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%LINEPROTO-5-UPDOWN: Line protocol on Interface GigabitEthernet0/1, changed state to up</w:t>
            </w:r>
          </w:p>
          <w:p w14:paraId="518A8316" w14:textId="77777777" w:rsidR="00394AD6" w:rsidRDefault="00394AD6" w:rsidP="00394AD6">
            <w:pPr>
              <w:pStyle w:val="ab"/>
              <w:spacing w:before="0" w:beforeAutospacing="0" w:after="0" w:afterAutospacing="0"/>
            </w:pPr>
          </w:p>
          <w:p w14:paraId="49D3C35A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SCXR2(config-if)#interface g0/0</w:t>
            </w:r>
          </w:p>
          <w:p w14:paraId="5BFA1DCC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SCXR2(config-if)#ip address 2201.2.1 255.255.255.0</w:t>
            </w:r>
          </w:p>
          <w:p w14:paraId="25560D9A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^</w:t>
            </w:r>
          </w:p>
          <w:p w14:paraId="71549566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% Invalid input detected at '^' marker.</w:t>
            </w:r>
          </w:p>
          <w:p w14:paraId="54F45CB2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SCXR2(config-if)#ip address 220.1.2.1 255.255.255.0</w:t>
            </w:r>
          </w:p>
          <w:p w14:paraId="3D94EF35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lastRenderedPageBreak/>
              <w:t>SCXR2(config-if)#no shutdown</w:t>
            </w:r>
          </w:p>
          <w:p w14:paraId="15A9963A" w14:textId="77777777" w:rsidR="00394AD6" w:rsidRDefault="00394AD6" w:rsidP="00394AD6">
            <w:pPr>
              <w:pStyle w:val="ab"/>
              <w:spacing w:before="0" w:beforeAutospacing="0" w:after="0" w:afterAutospacing="0"/>
            </w:pPr>
          </w:p>
          <w:p w14:paraId="25F4FDF9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</w:t>
            </w:r>
          </w:p>
          <w:p w14:paraId="42BFF733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%LINK-5-CHANGED: Interface GigabitEthernet0/0, changed state to up</w:t>
            </w:r>
          </w:p>
          <w:p w14:paraId="597B2CC7" w14:textId="77777777" w:rsidR="00394AD6" w:rsidRDefault="00394AD6" w:rsidP="00394AD6">
            <w:pPr>
              <w:pStyle w:val="ab"/>
              <w:spacing w:before="0" w:beforeAutospacing="0" w:after="0" w:afterAutospacing="0"/>
            </w:pPr>
          </w:p>
          <w:p w14:paraId="6571B28C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SCXR2(config-if)#</w:t>
            </w:r>
          </w:p>
          <w:p w14:paraId="55DB800C" w14:textId="77777777" w:rsidR="00394AD6" w:rsidRDefault="00394AD6" w:rsidP="00394AD6">
            <w:pPr>
              <w:pStyle w:val="ab"/>
              <w:spacing w:before="0" w:beforeAutospacing="0" w:after="0" w:afterAutospacing="0"/>
            </w:pPr>
            <w:r>
              <w:t>%LINEPROTO-5-UPDOWN: Line protocol on Interface GigabitEthernet0/0, changed state to up</w:t>
            </w:r>
          </w:p>
          <w:p w14:paraId="0CD4989B" w14:textId="77777777" w:rsidR="009769AF" w:rsidRPr="00394AD6" w:rsidRDefault="009769AF" w:rsidP="00F54709"/>
        </w:tc>
      </w:tr>
    </w:tbl>
    <w:p w14:paraId="3D60CC7B" w14:textId="77777777" w:rsidR="009769AF" w:rsidRDefault="009769AF" w:rsidP="009769AF"/>
    <w:p w14:paraId="459172C2" w14:textId="77777777" w:rsidR="009769AF" w:rsidRDefault="009769AF" w:rsidP="009769AF"/>
    <w:p w14:paraId="77EC61C7" w14:textId="77777777" w:rsidR="009769AF" w:rsidRDefault="009769AF" w:rsidP="009769AF">
      <w:r>
        <w:rPr>
          <w:rFonts w:hint="eastAsia"/>
        </w:rPr>
        <w:t>R</w:t>
      </w:r>
      <w:r>
        <w:t>3</w:t>
      </w:r>
      <w:r>
        <w:rPr>
          <w:rFonts w:hint="eastAsia"/>
        </w:rPr>
        <w:t>的配置：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9AF" w14:paraId="5DA268D1" w14:textId="77777777" w:rsidTr="00F54709">
        <w:tc>
          <w:tcPr>
            <w:tcW w:w="8296" w:type="dxa"/>
          </w:tcPr>
          <w:p w14:paraId="2AC98D26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1138A1F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44A9DB7E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4356400C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Router(config)#hostname SCXR3</w:t>
            </w:r>
          </w:p>
          <w:p w14:paraId="5EE3ECF1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SCXR3(config)#interface g0/1</w:t>
            </w:r>
          </w:p>
          <w:p w14:paraId="6905B88F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SCXR3(config-if)#ip address 220.1.2.2 255.255.255.0</w:t>
            </w:r>
          </w:p>
          <w:p w14:paraId="1B862C14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SCXR3(config-if)#no shutdown</w:t>
            </w:r>
          </w:p>
          <w:p w14:paraId="0555C4D9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66D7A8B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</w:t>
            </w:r>
          </w:p>
          <w:p w14:paraId="71030BCC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1CE88121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EAE97BF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2B003C2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311504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SCXR3(config-if)#interface g0/2</w:t>
            </w:r>
          </w:p>
          <w:p w14:paraId="0A40B983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SCXR3(config-if)#ipv6 7000::1/64</w:t>
            </w:r>
          </w:p>
          <w:p w14:paraId="70199FA4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^</w:t>
            </w:r>
          </w:p>
          <w:p w14:paraId="220E5A9B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 Invalid input detected at '^' marker.</w:t>
            </w:r>
          </w:p>
          <w:p w14:paraId="1BB6A1E3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SCXR3(config-if)#ipv6 address 7000::1/64</w:t>
            </w:r>
          </w:p>
          <w:p w14:paraId="486D301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SCXR3(config-if)#no shutdown</w:t>
            </w:r>
          </w:p>
          <w:p w14:paraId="1FD9FBA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897283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</w:t>
            </w:r>
          </w:p>
          <w:p w14:paraId="29EE2F21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3192CF78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82DF732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467139BE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0C0FC2E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SCXR3(config-if)#exit</w:t>
            </w:r>
          </w:p>
          <w:p w14:paraId="06970F23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SCXR3(config)#interface tunnel 0</w:t>
            </w:r>
          </w:p>
          <w:p w14:paraId="6C2C5B73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CBD36C7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</w:t>
            </w:r>
          </w:p>
          <w:p w14:paraId="01EB75BF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%LINK-5-CHANGED: Interface Tunnel0, changed state to up</w:t>
            </w:r>
          </w:p>
          <w:p w14:paraId="4110C0D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AC277CF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SCXR3(config-if)#ipv6 address 6000::20/64</w:t>
            </w:r>
          </w:p>
          <w:p w14:paraId="517B152B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SCXR3(config-if)#no shutdown</w:t>
            </w:r>
          </w:p>
          <w:p w14:paraId="79E7EBB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SCXR3(config-if)#tunnel sourece g0/1</w:t>
            </w:r>
          </w:p>
          <w:p w14:paraId="514A7DD5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^</w:t>
            </w:r>
          </w:p>
          <w:p w14:paraId="31CA309E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 Invalid input detected at '^' marker.</w:t>
            </w:r>
          </w:p>
          <w:p w14:paraId="34B7E7E1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SCXR3(config-if)#tunnel source g0/1</w:t>
            </w:r>
          </w:p>
          <w:p w14:paraId="0E476B59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SCXR3(config-if)#tunnel destination 220.1.1.2</w:t>
            </w:r>
          </w:p>
          <w:p w14:paraId="64EDE92E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SCXR3(config-if)#tunnel mode ipv6ip</w:t>
            </w:r>
          </w:p>
          <w:p w14:paraId="16177E3A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</w:t>
            </w:r>
          </w:p>
          <w:p w14:paraId="1E523BDB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%LINEPROTO-5-UPDOWN: Line protocol on Interface Tunnel0, changed state to up</w:t>
            </w:r>
          </w:p>
          <w:p w14:paraId="53CF10A8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9BEDD8A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SCXR3(config-if)#ipv6 unicast-routing</w:t>
            </w:r>
          </w:p>
          <w:p w14:paraId="3A45CF2D" w14:textId="77777777" w:rsidR="00394AD6" w:rsidRPr="00394AD6" w:rsidRDefault="00394AD6" w:rsidP="00394A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94AD6">
              <w:rPr>
                <w:rFonts w:ascii="宋体" w:hAnsi="宋体" w:cs="宋体"/>
                <w:kern w:val="0"/>
                <w:sz w:val="24"/>
              </w:rPr>
              <w:t>SCXR3(config)#ipv6 route 5000::/64 6000::10</w:t>
            </w:r>
          </w:p>
          <w:p w14:paraId="426FFF50" w14:textId="2329B53C" w:rsidR="009769AF" w:rsidRDefault="00394AD6" w:rsidP="00394AD6">
            <w:r w:rsidRPr="00394AD6">
              <w:rPr>
                <w:rFonts w:ascii="宋体" w:hAnsi="宋体" w:cs="宋体"/>
                <w:kern w:val="0"/>
                <w:sz w:val="24"/>
              </w:rPr>
              <w:t>SCXR3(config)#ip route 0.0.0.0 0.0.0.0 220.1.2.1</w:t>
            </w:r>
          </w:p>
        </w:tc>
      </w:tr>
    </w:tbl>
    <w:p w14:paraId="3A9C0214" w14:textId="77777777" w:rsidR="009769AF" w:rsidRDefault="009769AF" w:rsidP="009769AF"/>
    <w:p w14:paraId="0E087F2D" w14:textId="77777777" w:rsidR="009769AF" w:rsidRDefault="009769AF" w:rsidP="009769AF"/>
    <w:p w14:paraId="7703A6E1" w14:textId="77777777" w:rsidR="009769AF" w:rsidRDefault="009769AF" w:rsidP="009769AF">
      <w:r>
        <w:rPr>
          <w:rFonts w:hint="eastAsia"/>
        </w:rPr>
        <w:t>可达性结果测试：</w:t>
      </w:r>
    </w:p>
    <w:p w14:paraId="6225F528" w14:textId="77777777" w:rsidR="009769AF" w:rsidRDefault="009769AF" w:rsidP="009769AF">
      <w:r>
        <w:rPr>
          <w:rFonts w:hint="eastAsia"/>
        </w:rPr>
        <w:t>PC0</w:t>
      </w:r>
      <w:r>
        <w:t xml:space="preserve"> =&gt; PC1</w:t>
      </w:r>
    </w:p>
    <w:p w14:paraId="32B2DDC7" w14:textId="30C4DA76" w:rsidR="009769AF" w:rsidRDefault="00394AD6" w:rsidP="009769AF">
      <w:pPr>
        <w:rPr>
          <w:rFonts w:hint="eastAsia"/>
        </w:rPr>
      </w:pPr>
      <w:r w:rsidRPr="00394AD6">
        <w:drawing>
          <wp:inline distT="0" distB="0" distL="0" distR="0" wp14:anchorId="0AFDB2C4" wp14:editId="41BFD122">
            <wp:extent cx="4848902" cy="24387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FD01" w14:textId="77777777" w:rsidR="009769AF" w:rsidRDefault="009769AF" w:rsidP="009769AF">
      <w:r>
        <w:rPr>
          <w:rFonts w:hint="eastAsia"/>
        </w:rPr>
        <w:t>PC</w:t>
      </w:r>
      <w:r>
        <w:t>1 =&gt; PC0</w:t>
      </w:r>
    </w:p>
    <w:p w14:paraId="01C17A8F" w14:textId="452ED279" w:rsidR="00F42951" w:rsidRPr="00D17143" w:rsidRDefault="00394AD6" w:rsidP="00394AD6">
      <w:pPr>
        <w:pStyle w:val="Default"/>
        <w:spacing w:before="100" w:after="100"/>
        <w:rPr>
          <w:rFonts w:ascii="Times New Roman" w:eastAsia="宋体" w:hAnsi="Times New Roman" w:cs="Times New Roman" w:hint="eastAsia"/>
          <w:szCs w:val="23"/>
        </w:rPr>
      </w:pPr>
      <w:r w:rsidRPr="00394AD6">
        <w:rPr>
          <w:rFonts w:ascii="Times New Roman" w:eastAsia="宋体" w:hAnsi="Times New Roman" w:cs="Times New Roman"/>
          <w:szCs w:val="23"/>
        </w:rPr>
        <w:lastRenderedPageBreak/>
        <w:drawing>
          <wp:inline distT="0" distB="0" distL="0" distR="0" wp14:anchorId="304D53BC" wp14:editId="21921CBB">
            <wp:extent cx="4820323" cy="370574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7332" w14:textId="77777777" w:rsidR="0069118F" w:rsidRPr="00A05052" w:rsidRDefault="0069118F" w:rsidP="0069118F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kern w:val="0"/>
          <w:sz w:val="24"/>
        </w:rPr>
      </w:pPr>
    </w:p>
    <w:p w14:paraId="455B4EA9" w14:textId="77777777" w:rsidR="00D17143" w:rsidRDefault="0069118F" w:rsidP="0069118F">
      <w:pPr>
        <w:autoSpaceDE w:val="0"/>
        <w:autoSpaceDN w:val="0"/>
        <w:adjustRightInd w:val="0"/>
        <w:spacing w:line="360" w:lineRule="auto"/>
        <w:rPr>
          <w:rFonts w:eastAsia="黑体" w:hAnsi="Arial"/>
          <w:color w:val="000000"/>
          <w:sz w:val="28"/>
          <w:szCs w:val="28"/>
        </w:rPr>
      </w:pPr>
      <w:r>
        <w:rPr>
          <w:rFonts w:ascii="黑体" w:eastAsia="黑体" w:hAnsi="Arial" w:hint="eastAsia"/>
          <w:color w:val="000000"/>
          <w:sz w:val="28"/>
          <w:szCs w:val="28"/>
        </w:rPr>
        <w:t>五、收获感</w:t>
      </w:r>
      <w:r>
        <w:rPr>
          <w:rFonts w:ascii="黑体" w:eastAsia="黑体" w:hint="eastAsia"/>
          <w:color w:val="000000"/>
          <w:sz w:val="28"/>
          <w:szCs w:val="28"/>
        </w:rPr>
        <w:t>想</w:t>
      </w:r>
      <w:r>
        <w:rPr>
          <w:rFonts w:eastAsia="黑体" w:hAnsi="Arial" w:hint="eastAsia"/>
          <w:color w:val="000000"/>
          <w:sz w:val="28"/>
          <w:szCs w:val="28"/>
        </w:rPr>
        <w:t>：</w:t>
      </w:r>
    </w:p>
    <w:p w14:paraId="5AE57FC9" w14:textId="77777777" w:rsidR="0069118F" w:rsidRDefault="0069118F" w:rsidP="00D17143">
      <w:pPr>
        <w:autoSpaceDE w:val="0"/>
        <w:autoSpaceDN w:val="0"/>
        <w:adjustRightInd w:val="0"/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记录实验感受、操作过程中遇到的困难及解决办法、遗留的问题、意见和建议等。</w:t>
      </w:r>
    </w:p>
    <w:p w14:paraId="31642C6B" w14:textId="5169F164" w:rsidR="0069118F" w:rsidRDefault="00394AD6" w:rsidP="0069118F">
      <w:pPr>
        <w:spacing w:line="360" w:lineRule="auto"/>
        <w:rPr>
          <w:rFonts w:hAnsi="宋体" w:hint="eastAsia"/>
          <w:vanish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就，这次实验做的很顺利，感觉这次的和先前的差不多</w:t>
      </w:r>
    </w:p>
    <w:p w14:paraId="6B08DC03" w14:textId="77777777" w:rsidR="00CB46B6" w:rsidRDefault="00CB46B6"/>
    <w:sectPr w:rsidR="00CB46B6" w:rsidSect="0073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A9C2" w14:textId="77777777" w:rsidR="00B95D74" w:rsidRDefault="00B95D74" w:rsidP="00C74B92">
      <w:r>
        <w:separator/>
      </w:r>
    </w:p>
  </w:endnote>
  <w:endnote w:type="continuationSeparator" w:id="0">
    <w:p w14:paraId="182D402A" w14:textId="77777777" w:rsidR="00B95D74" w:rsidRDefault="00B95D74" w:rsidP="00C7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BE4E" w14:textId="77777777" w:rsidR="00B95D74" w:rsidRDefault="00B95D74" w:rsidP="00C74B92">
      <w:r>
        <w:separator/>
      </w:r>
    </w:p>
  </w:footnote>
  <w:footnote w:type="continuationSeparator" w:id="0">
    <w:p w14:paraId="6647046B" w14:textId="77777777" w:rsidR="00B95D74" w:rsidRDefault="00B95D74" w:rsidP="00C7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D546A"/>
    <w:multiLevelType w:val="hybridMultilevel"/>
    <w:tmpl w:val="6A9A21D6"/>
    <w:lvl w:ilvl="0" w:tplc="7ED89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553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8F"/>
    <w:rsid w:val="00015CCC"/>
    <w:rsid w:val="00047BFF"/>
    <w:rsid w:val="00050E5B"/>
    <w:rsid w:val="000B4448"/>
    <w:rsid w:val="000E399F"/>
    <w:rsid w:val="00110A55"/>
    <w:rsid w:val="00111A9B"/>
    <w:rsid w:val="0017387A"/>
    <w:rsid w:val="001747AE"/>
    <w:rsid w:val="001C0B82"/>
    <w:rsid w:val="001D702E"/>
    <w:rsid w:val="0020789C"/>
    <w:rsid w:val="00245B3A"/>
    <w:rsid w:val="002634E9"/>
    <w:rsid w:val="002856FF"/>
    <w:rsid w:val="002D55A8"/>
    <w:rsid w:val="00306E81"/>
    <w:rsid w:val="003551BD"/>
    <w:rsid w:val="003715DD"/>
    <w:rsid w:val="00394AD6"/>
    <w:rsid w:val="003A2628"/>
    <w:rsid w:val="003B78BA"/>
    <w:rsid w:val="003C526A"/>
    <w:rsid w:val="003D69E0"/>
    <w:rsid w:val="0043319A"/>
    <w:rsid w:val="00453F77"/>
    <w:rsid w:val="004D3894"/>
    <w:rsid w:val="005A7A54"/>
    <w:rsid w:val="005D30F2"/>
    <w:rsid w:val="005E5964"/>
    <w:rsid w:val="005F3E66"/>
    <w:rsid w:val="00622720"/>
    <w:rsid w:val="0069118F"/>
    <w:rsid w:val="006969BD"/>
    <w:rsid w:val="006E6CFB"/>
    <w:rsid w:val="0073369C"/>
    <w:rsid w:val="00781709"/>
    <w:rsid w:val="0078499C"/>
    <w:rsid w:val="00802E29"/>
    <w:rsid w:val="008120FB"/>
    <w:rsid w:val="008D0AD9"/>
    <w:rsid w:val="0093726A"/>
    <w:rsid w:val="00964524"/>
    <w:rsid w:val="009769AF"/>
    <w:rsid w:val="009855AE"/>
    <w:rsid w:val="009F7DCE"/>
    <w:rsid w:val="00A05052"/>
    <w:rsid w:val="00A80E33"/>
    <w:rsid w:val="00AD4A4A"/>
    <w:rsid w:val="00B04437"/>
    <w:rsid w:val="00B12D16"/>
    <w:rsid w:val="00B873A8"/>
    <w:rsid w:val="00B95D74"/>
    <w:rsid w:val="00BA0B9D"/>
    <w:rsid w:val="00BC1062"/>
    <w:rsid w:val="00BD580B"/>
    <w:rsid w:val="00BE7E44"/>
    <w:rsid w:val="00C05679"/>
    <w:rsid w:val="00C74B92"/>
    <w:rsid w:val="00CB46B6"/>
    <w:rsid w:val="00CE4921"/>
    <w:rsid w:val="00D144FD"/>
    <w:rsid w:val="00D17143"/>
    <w:rsid w:val="00D673F1"/>
    <w:rsid w:val="00EF5BA0"/>
    <w:rsid w:val="00F03A0F"/>
    <w:rsid w:val="00F42381"/>
    <w:rsid w:val="00F42951"/>
    <w:rsid w:val="00F53457"/>
    <w:rsid w:val="00F743B3"/>
    <w:rsid w:val="00F81EF0"/>
    <w:rsid w:val="00F9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26F05"/>
  <w15:chartTrackingRefBased/>
  <w15:docId w15:val="{6C8A797B-BE2A-4F4E-9056-334231AA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18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8F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69118F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A80E33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7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47B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62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5D30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1677</Words>
  <Characters>9559</Characters>
  <Application>Microsoft Office Word</Application>
  <DocSecurity>0</DocSecurity>
  <Lines>79</Lines>
  <Paragraphs>22</Paragraphs>
  <ScaleCrop>false</ScaleCrop>
  <Company>ZUCC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蔡建平</dc:creator>
  <cp:keywords/>
  <cp:lastModifiedBy>司 晨旭</cp:lastModifiedBy>
  <cp:revision>25</cp:revision>
  <dcterms:created xsi:type="dcterms:W3CDTF">2021-06-02T15:11:00Z</dcterms:created>
  <dcterms:modified xsi:type="dcterms:W3CDTF">2022-04-22T13:05:00Z</dcterms:modified>
</cp:coreProperties>
</file>