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BD20E" w14:textId="77777777" w:rsidR="008B19B2" w:rsidRDefault="008B19B2">
      <w:pPr>
        <w:rPr>
          <w:highlight w:val="white"/>
        </w:rPr>
      </w:pPr>
    </w:p>
    <w:tbl>
      <w:tblPr>
        <w:tblStyle w:val="ab"/>
        <w:tblW w:w="8541"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2167"/>
        <w:gridCol w:w="2167"/>
        <w:gridCol w:w="2167"/>
      </w:tblGrid>
      <w:tr w:rsidR="008B19B2" w14:paraId="36525DE4" w14:textId="77777777">
        <w:tc>
          <w:tcPr>
            <w:tcW w:w="8541" w:type="dxa"/>
            <w:gridSpan w:val="4"/>
            <w:tcBorders>
              <w:left w:val="nil"/>
              <w:bottom w:val="single" w:sz="4" w:space="0" w:color="000000"/>
              <w:right w:val="nil"/>
            </w:tcBorders>
          </w:tcPr>
          <w:p w14:paraId="60263F2C" w14:textId="77777777" w:rsidR="008B19B2" w:rsidRDefault="0082036D">
            <w:pPr>
              <w:widowControl/>
              <w:pBdr>
                <w:top w:val="nil"/>
                <w:left w:val="nil"/>
                <w:bottom w:val="nil"/>
                <w:right w:val="nil"/>
                <w:between w:val="nil"/>
              </w:pBdr>
              <w:tabs>
                <w:tab w:val="left" w:pos="5025"/>
              </w:tabs>
              <w:jc w:val="center"/>
              <w:rPr>
                <w:color w:val="000000"/>
                <w:sz w:val="36"/>
                <w:szCs w:val="36"/>
                <w:highlight w:val="white"/>
              </w:rPr>
            </w:pPr>
            <w:r>
              <w:rPr>
                <w:color w:val="000000"/>
                <w:sz w:val="36"/>
                <w:szCs w:val="36"/>
                <w:highlight w:val="white"/>
              </w:rPr>
              <w:t>PHASE2</w:t>
            </w:r>
          </w:p>
        </w:tc>
      </w:tr>
      <w:tr w:rsidR="008B19B2" w14:paraId="1508A442" w14:textId="77777777">
        <w:tc>
          <w:tcPr>
            <w:tcW w:w="2040" w:type="dxa"/>
            <w:tcBorders>
              <w:left w:val="nil"/>
              <w:right w:val="nil"/>
            </w:tcBorders>
          </w:tcPr>
          <w:p w14:paraId="10E8C4AE"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Project name</w:t>
            </w:r>
          </w:p>
        </w:tc>
        <w:tc>
          <w:tcPr>
            <w:tcW w:w="6501" w:type="dxa"/>
            <w:gridSpan w:val="3"/>
            <w:tcBorders>
              <w:left w:val="nil"/>
              <w:right w:val="nil"/>
            </w:tcBorders>
          </w:tcPr>
          <w:p w14:paraId="4CCDFA50" w14:textId="77777777" w:rsidR="008B19B2" w:rsidRDefault="0082036D">
            <w:pPr>
              <w:widowControl/>
              <w:pBdr>
                <w:top w:val="nil"/>
                <w:left w:val="nil"/>
                <w:bottom w:val="nil"/>
                <w:right w:val="nil"/>
                <w:between w:val="nil"/>
              </w:pBdr>
              <w:jc w:val="left"/>
              <w:rPr>
                <w:color w:val="000000"/>
                <w:highlight w:val="white"/>
              </w:rPr>
            </w:pPr>
            <w:r>
              <w:rPr>
                <w:highlight w:val="white"/>
              </w:rPr>
              <w:t>EE 477 Final Project</w:t>
            </w:r>
          </w:p>
        </w:tc>
      </w:tr>
      <w:tr w:rsidR="008B19B2" w14:paraId="4136938A" w14:textId="77777777">
        <w:tc>
          <w:tcPr>
            <w:tcW w:w="2040" w:type="dxa"/>
            <w:tcBorders>
              <w:left w:val="nil"/>
              <w:right w:val="nil"/>
            </w:tcBorders>
          </w:tcPr>
          <w:p w14:paraId="07923F9D"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Document ref</w:t>
            </w:r>
          </w:p>
        </w:tc>
        <w:tc>
          <w:tcPr>
            <w:tcW w:w="6501" w:type="dxa"/>
            <w:gridSpan w:val="3"/>
            <w:tcBorders>
              <w:left w:val="nil"/>
              <w:right w:val="nil"/>
            </w:tcBorders>
          </w:tcPr>
          <w:p w14:paraId="109F1007" w14:textId="77777777" w:rsidR="008B19B2" w:rsidRDefault="008B19B2">
            <w:pPr>
              <w:widowControl/>
              <w:pBdr>
                <w:top w:val="nil"/>
                <w:left w:val="nil"/>
                <w:bottom w:val="nil"/>
                <w:right w:val="nil"/>
                <w:between w:val="nil"/>
              </w:pBdr>
              <w:jc w:val="left"/>
              <w:rPr>
                <w:color w:val="000000"/>
                <w:highlight w:val="white"/>
              </w:rPr>
            </w:pPr>
          </w:p>
        </w:tc>
      </w:tr>
      <w:tr w:rsidR="008B19B2" w14:paraId="47E3AD3A" w14:textId="77777777">
        <w:tc>
          <w:tcPr>
            <w:tcW w:w="2040" w:type="dxa"/>
            <w:tcBorders>
              <w:left w:val="nil"/>
              <w:right w:val="nil"/>
            </w:tcBorders>
          </w:tcPr>
          <w:p w14:paraId="65C6FB68"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Version</w:t>
            </w:r>
          </w:p>
        </w:tc>
        <w:tc>
          <w:tcPr>
            <w:tcW w:w="6501" w:type="dxa"/>
            <w:gridSpan w:val="3"/>
            <w:tcBorders>
              <w:left w:val="nil"/>
              <w:right w:val="nil"/>
            </w:tcBorders>
          </w:tcPr>
          <w:p w14:paraId="1DA7C2AA" w14:textId="77777777" w:rsidR="008B19B2" w:rsidRDefault="0082036D">
            <w:pPr>
              <w:widowControl/>
              <w:pBdr>
                <w:top w:val="nil"/>
                <w:left w:val="nil"/>
                <w:bottom w:val="nil"/>
                <w:right w:val="nil"/>
                <w:between w:val="nil"/>
              </w:pBdr>
              <w:jc w:val="left"/>
              <w:rPr>
                <w:color w:val="000000"/>
                <w:highlight w:val="white"/>
              </w:rPr>
            </w:pPr>
            <w:r>
              <w:rPr>
                <w:highlight w:val="white"/>
              </w:rPr>
              <w:t>1.0</w:t>
            </w:r>
          </w:p>
        </w:tc>
      </w:tr>
      <w:tr w:rsidR="008B19B2" w14:paraId="46936FFE" w14:textId="77777777">
        <w:tc>
          <w:tcPr>
            <w:tcW w:w="2040" w:type="dxa"/>
            <w:tcBorders>
              <w:left w:val="nil"/>
              <w:right w:val="nil"/>
            </w:tcBorders>
          </w:tcPr>
          <w:p w14:paraId="04797020"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Release date</w:t>
            </w:r>
          </w:p>
        </w:tc>
        <w:tc>
          <w:tcPr>
            <w:tcW w:w="6501" w:type="dxa"/>
            <w:gridSpan w:val="3"/>
            <w:tcBorders>
              <w:left w:val="nil"/>
              <w:right w:val="nil"/>
            </w:tcBorders>
          </w:tcPr>
          <w:p w14:paraId="41CF3E3D" w14:textId="2790AE03" w:rsidR="008B19B2" w:rsidRDefault="0082036D">
            <w:pPr>
              <w:widowControl/>
              <w:pBdr>
                <w:top w:val="nil"/>
                <w:left w:val="nil"/>
                <w:bottom w:val="nil"/>
                <w:right w:val="nil"/>
                <w:between w:val="nil"/>
              </w:pBdr>
              <w:jc w:val="left"/>
              <w:rPr>
                <w:color w:val="000000"/>
                <w:highlight w:val="white"/>
              </w:rPr>
            </w:pPr>
            <w:r>
              <w:rPr>
                <w:highlight w:val="white"/>
              </w:rPr>
              <w:t>202204</w:t>
            </w:r>
            <w:r w:rsidR="008140C8">
              <w:rPr>
                <w:highlight w:val="white"/>
              </w:rPr>
              <w:t>16</w:t>
            </w:r>
          </w:p>
        </w:tc>
      </w:tr>
      <w:tr w:rsidR="008B19B2" w14:paraId="51972976" w14:textId="77777777">
        <w:tc>
          <w:tcPr>
            <w:tcW w:w="2040" w:type="dxa"/>
            <w:tcBorders>
              <w:left w:val="nil"/>
              <w:right w:val="nil"/>
            </w:tcBorders>
          </w:tcPr>
          <w:p w14:paraId="213C4834"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Author</w:t>
            </w:r>
          </w:p>
        </w:tc>
        <w:tc>
          <w:tcPr>
            <w:tcW w:w="6501" w:type="dxa"/>
            <w:gridSpan w:val="3"/>
            <w:tcBorders>
              <w:left w:val="nil"/>
              <w:right w:val="nil"/>
            </w:tcBorders>
          </w:tcPr>
          <w:p w14:paraId="20AAC012" w14:textId="77777777" w:rsidR="008B19B2" w:rsidRDefault="0082036D">
            <w:pPr>
              <w:widowControl/>
              <w:pBdr>
                <w:top w:val="nil"/>
                <w:left w:val="nil"/>
                <w:bottom w:val="nil"/>
                <w:right w:val="nil"/>
                <w:between w:val="nil"/>
              </w:pBdr>
              <w:jc w:val="left"/>
              <w:rPr>
                <w:color w:val="000000"/>
                <w:highlight w:val="white"/>
              </w:rPr>
            </w:pPr>
            <w:r>
              <w:rPr>
                <w:highlight w:val="white"/>
              </w:rPr>
              <w:t xml:space="preserve">Fei Wu, </w:t>
            </w:r>
            <w:proofErr w:type="spellStart"/>
            <w:r>
              <w:rPr>
                <w:highlight w:val="white"/>
              </w:rPr>
              <w:t>Haoda</w:t>
            </w:r>
            <w:proofErr w:type="spellEnd"/>
            <w:r>
              <w:rPr>
                <w:highlight w:val="white"/>
              </w:rPr>
              <w:t xml:space="preserve"> Wang, Jason </w:t>
            </w:r>
            <w:proofErr w:type="spellStart"/>
            <w:r>
              <w:rPr>
                <w:highlight w:val="white"/>
              </w:rPr>
              <w:t>Yik</w:t>
            </w:r>
            <w:proofErr w:type="spellEnd"/>
          </w:p>
        </w:tc>
      </w:tr>
      <w:tr w:rsidR="008B19B2" w14:paraId="20D68302" w14:textId="77777777">
        <w:tc>
          <w:tcPr>
            <w:tcW w:w="2040" w:type="dxa"/>
            <w:tcBorders>
              <w:left w:val="nil"/>
              <w:right w:val="nil"/>
            </w:tcBorders>
          </w:tcPr>
          <w:p w14:paraId="2F1E732D"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Classification</w:t>
            </w:r>
          </w:p>
        </w:tc>
        <w:tc>
          <w:tcPr>
            <w:tcW w:w="6501" w:type="dxa"/>
            <w:gridSpan w:val="3"/>
            <w:tcBorders>
              <w:left w:val="nil"/>
              <w:right w:val="nil"/>
            </w:tcBorders>
          </w:tcPr>
          <w:p w14:paraId="3E3560FC"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 xml:space="preserve">  </w:t>
            </w:r>
          </w:p>
        </w:tc>
      </w:tr>
      <w:tr w:rsidR="008B19B2" w14:paraId="004785BF" w14:textId="77777777">
        <w:trPr>
          <w:trHeight w:val="404"/>
        </w:trPr>
        <w:tc>
          <w:tcPr>
            <w:tcW w:w="2040" w:type="dxa"/>
            <w:tcBorders>
              <w:left w:val="nil"/>
              <w:right w:val="nil"/>
            </w:tcBorders>
          </w:tcPr>
          <w:p w14:paraId="606CA6F0"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Distribution List</w:t>
            </w:r>
          </w:p>
        </w:tc>
        <w:tc>
          <w:tcPr>
            <w:tcW w:w="6501" w:type="dxa"/>
            <w:gridSpan w:val="3"/>
            <w:tcBorders>
              <w:left w:val="nil"/>
              <w:right w:val="nil"/>
            </w:tcBorders>
          </w:tcPr>
          <w:p w14:paraId="434D1C67" w14:textId="5671E1D2" w:rsidR="008B19B2" w:rsidRDefault="008140C8">
            <w:pPr>
              <w:widowControl/>
              <w:pBdr>
                <w:top w:val="nil"/>
                <w:left w:val="nil"/>
                <w:bottom w:val="nil"/>
                <w:right w:val="nil"/>
                <w:between w:val="nil"/>
              </w:pBdr>
              <w:jc w:val="left"/>
              <w:rPr>
                <w:color w:val="000000"/>
                <w:highlight w:val="white"/>
              </w:rPr>
            </w:pPr>
            <w:r>
              <w:rPr>
                <w:highlight w:val="white"/>
              </w:rPr>
              <w:t>Fei Wu</w:t>
            </w:r>
            <w:r>
              <w:rPr>
                <w:rFonts w:hint="eastAsia"/>
                <w:highlight w:val="white"/>
              </w:rPr>
              <w:t>2</w:t>
            </w:r>
            <w:r>
              <w:rPr>
                <w:highlight w:val="white"/>
              </w:rPr>
              <w:t xml:space="preserve">.2, </w:t>
            </w:r>
            <w:proofErr w:type="spellStart"/>
            <w:r>
              <w:rPr>
                <w:highlight w:val="white"/>
              </w:rPr>
              <w:t>Haoda</w:t>
            </w:r>
            <w:proofErr w:type="spellEnd"/>
            <w:r>
              <w:rPr>
                <w:highlight w:val="white"/>
              </w:rPr>
              <w:t xml:space="preserve"> Wang3, Jason Yik2.1</w:t>
            </w:r>
          </w:p>
        </w:tc>
      </w:tr>
      <w:tr w:rsidR="008B19B2" w14:paraId="7B2CE587" w14:textId="77777777">
        <w:tc>
          <w:tcPr>
            <w:tcW w:w="2040" w:type="dxa"/>
            <w:tcBorders>
              <w:left w:val="nil"/>
              <w:right w:val="nil"/>
            </w:tcBorders>
          </w:tcPr>
          <w:p w14:paraId="52E29A32"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Approved by</w:t>
            </w:r>
          </w:p>
        </w:tc>
        <w:tc>
          <w:tcPr>
            <w:tcW w:w="2167" w:type="dxa"/>
            <w:tcBorders>
              <w:left w:val="nil"/>
              <w:right w:val="nil"/>
            </w:tcBorders>
          </w:tcPr>
          <w:p w14:paraId="5A4257A4"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Name</w:t>
            </w:r>
          </w:p>
        </w:tc>
        <w:tc>
          <w:tcPr>
            <w:tcW w:w="2167" w:type="dxa"/>
            <w:tcBorders>
              <w:left w:val="nil"/>
              <w:right w:val="nil"/>
            </w:tcBorders>
          </w:tcPr>
          <w:p w14:paraId="3E2910E2"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Signature</w:t>
            </w:r>
          </w:p>
        </w:tc>
        <w:tc>
          <w:tcPr>
            <w:tcW w:w="2167" w:type="dxa"/>
            <w:tcBorders>
              <w:left w:val="nil"/>
              <w:right w:val="nil"/>
            </w:tcBorders>
          </w:tcPr>
          <w:p w14:paraId="487993EE" w14:textId="77777777" w:rsidR="008B19B2" w:rsidRDefault="0082036D">
            <w:pPr>
              <w:widowControl/>
              <w:pBdr>
                <w:top w:val="nil"/>
                <w:left w:val="nil"/>
                <w:bottom w:val="nil"/>
                <w:right w:val="nil"/>
                <w:between w:val="nil"/>
              </w:pBdr>
              <w:jc w:val="left"/>
              <w:rPr>
                <w:color w:val="000000"/>
                <w:highlight w:val="white"/>
              </w:rPr>
            </w:pPr>
            <w:r>
              <w:rPr>
                <w:color w:val="000000"/>
                <w:highlight w:val="white"/>
              </w:rPr>
              <w:t>Date</w:t>
            </w:r>
          </w:p>
        </w:tc>
      </w:tr>
      <w:tr w:rsidR="008B19B2" w14:paraId="1A9E87B3" w14:textId="77777777">
        <w:tc>
          <w:tcPr>
            <w:tcW w:w="2040" w:type="dxa"/>
            <w:tcBorders>
              <w:left w:val="nil"/>
              <w:right w:val="nil"/>
            </w:tcBorders>
          </w:tcPr>
          <w:p w14:paraId="046E649B" w14:textId="77777777" w:rsidR="008B19B2" w:rsidRDefault="008B19B2">
            <w:pPr>
              <w:widowControl/>
              <w:pBdr>
                <w:top w:val="nil"/>
                <w:left w:val="nil"/>
                <w:bottom w:val="nil"/>
                <w:right w:val="nil"/>
                <w:between w:val="nil"/>
              </w:pBdr>
              <w:jc w:val="left"/>
              <w:rPr>
                <w:color w:val="000000"/>
                <w:highlight w:val="white"/>
              </w:rPr>
            </w:pPr>
          </w:p>
        </w:tc>
        <w:tc>
          <w:tcPr>
            <w:tcW w:w="2167" w:type="dxa"/>
            <w:tcBorders>
              <w:left w:val="nil"/>
              <w:right w:val="nil"/>
            </w:tcBorders>
          </w:tcPr>
          <w:p w14:paraId="1A164BD4" w14:textId="77777777" w:rsidR="008B19B2" w:rsidRDefault="008B19B2">
            <w:pPr>
              <w:widowControl/>
              <w:pBdr>
                <w:top w:val="nil"/>
                <w:left w:val="nil"/>
                <w:bottom w:val="nil"/>
                <w:right w:val="nil"/>
                <w:between w:val="nil"/>
              </w:pBdr>
              <w:jc w:val="left"/>
              <w:rPr>
                <w:color w:val="000000"/>
                <w:highlight w:val="white"/>
              </w:rPr>
            </w:pPr>
          </w:p>
        </w:tc>
        <w:tc>
          <w:tcPr>
            <w:tcW w:w="2167" w:type="dxa"/>
            <w:tcBorders>
              <w:left w:val="nil"/>
              <w:right w:val="nil"/>
            </w:tcBorders>
          </w:tcPr>
          <w:p w14:paraId="6467BC5C" w14:textId="77777777" w:rsidR="008B19B2" w:rsidRDefault="008B19B2">
            <w:pPr>
              <w:widowControl/>
              <w:pBdr>
                <w:top w:val="nil"/>
                <w:left w:val="nil"/>
                <w:bottom w:val="nil"/>
                <w:right w:val="nil"/>
                <w:between w:val="nil"/>
              </w:pBdr>
              <w:jc w:val="left"/>
              <w:rPr>
                <w:color w:val="000000"/>
                <w:highlight w:val="white"/>
              </w:rPr>
            </w:pPr>
          </w:p>
        </w:tc>
        <w:tc>
          <w:tcPr>
            <w:tcW w:w="2167" w:type="dxa"/>
            <w:tcBorders>
              <w:left w:val="nil"/>
              <w:right w:val="nil"/>
            </w:tcBorders>
          </w:tcPr>
          <w:p w14:paraId="7AB20609" w14:textId="77777777" w:rsidR="008B19B2" w:rsidRDefault="008B19B2">
            <w:pPr>
              <w:widowControl/>
              <w:pBdr>
                <w:top w:val="nil"/>
                <w:left w:val="nil"/>
                <w:bottom w:val="nil"/>
                <w:right w:val="nil"/>
                <w:between w:val="nil"/>
              </w:pBdr>
              <w:jc w:val="left"/>
              <w:rPr>
                <w:color w:val="000000"/>
                <w:highlight w:val="white"/>
              </w:rPr>
            </w:pPr>
          </w:p>
        </w:tc>
      </w:tr>
    </w:tbl>
    <w:p w14:paraId="4EC89E64" w14:textId="77777777" w:rsidR="008B19B2" w:rsidRDefault="008B19B2">
      <w:pPr>
        <w:rPr>
          <w:b/>
          <w:highlight w:val="white"/>
        </w:rPr>
      </w:pPr>
    </w:p>
    <w:p w14:paraId="01713D4C" w14:textId="77777777" w:rsidR="008B19B2" w:rsidRDefault="008B19B2">
      <w:pPr>
        <w:rPr>
          <w:b/>
          <w:highlight w:val="white"/>
        </w:rPr>
      </w:pPr>
    </w:p>
    <w:p w14:paraId="70492D5A" w14:textId="77777777" w:rsidR="008B19B2" w:rsidRDefault="008B19B2">
      <w:pPr>
        <w:rPr>
          <w:b/>
          <w:highlight w:val="white"/>
        </w:rPr>
      </w:pPr>
    </w:p>
    <w:p w14:paraId="425DBDFF" w14:textId="77777777" w:rsidR="008B19B2" w:rsidRDefault="008B19B2">
      <w:pPr>
        <w:rPr>
          <w:b/>
          <w:highlight w:val="white"/>
        </w:rPr>
      </w:pPr>
    </w:p>
    <w:p w14:paraId="214EBF06" w14:textId="77777777" w:rsidR="008B19B2" w:rsidRDefault="008B19B2">
      <w:pPr>
        <w:rPr>
          <w:b/>
          <w:highlight w:val="white"/>
        </w:rPr>
      </w:pPr>
    </w:p>
    <w:p w14:paraId="6503056C" w14:textId="77777777" w:rsidR="008B19B2" w:rsidRDefault="008B19B2">
      <w:pPr>
        <w:rPr>
          <w:b/>
          <w:highlight w:val="white"/>
        </w:rPr>
      </w:pPr>
    </w:p>
    <w:p w14:paraId="3FF3DB93" w14:textId="77777777" w:rsidR="008B19B2" w:rsidRDefault="008B19B2">
      <w:pPr>
        <w:rPr>
          <w:b/>
          <w:highlight w:val="white"/>
        </w:rPr>
      </w:pPr>
    </w:p>
    <w:p w14:paraId="093B59FE" w14:textId="77777777" w:rsidR="008B19B2" w:rsidRDefault="008B19B2">
      <w:pPr>
        <w:rPr>
          <w:b/>
          <w:highlight w:val="white"/>
        </w:rPr>
      </w:pPr>
    </w:p>
    <w:p w14:paraId="44F8129B" w14:textId="77777777" w:rsidR="008B19B2" w:rsidRDefault="0082036D">
      <w:pPr>
        <w:widowControl/>
        <w:pBdr>
          <w:top w:val="nil"/>
          <w:left w:val="nil"/>
          <w:bottom w:val="nil"/>
          <w:right w:val="nil"/>
          <w:between w:val="nil"/>
        </w:pBdr>
        <w:tabs>
          <w:tab w:val="left" w:pos="1728"/>
        </w:tabs>
        <w:ind w:left="600" w:right="753"/>
        <w:jc w:val="center"/>
        <w:rPr>
          <w:smallCaps/>
          <w:color w:val="000000"/>
          <w:highlight w:val="white"/>
        </w:rPr>
      </w:pPr>
      <w:r>
        <w:rPr>
          <w:smallCaps/>
          <w:noProof/>
          <w:color w:val="000000"/>
          <w:highlight w:val="white"/>
        </w:rPr>
        <w:drawing>
          <wp:inline distT="0" distB="0" distL="0" distR="0" wp14:anchorId="163722B1" wp14:editId="5C3A9F3D">
            <wp:extent cx="2648320" cy="2476846"/>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48320" cy="2476846"/>
                    </a:xfrm>
                    <a:prstGeom prst="rect">
                      <a:avLst/>
                    </a:prstGeom>
                    <a:ln/>
                  </pic:spPr>
                </pic:pic>
              </a:graphicData>
            </a:graphic>
          </wp:inline>
        </w:drawing>
      </w:r>
    </w:p>
    <w:p w14:paraId="7BEE9A06" w14:textId="77777777" w:rsidR="008B19B2" w:rsidRDefault="008B19B2">
      <w:pPr>
        <w:jc w:val="center"/>
        <w:rPr>
          <w:sz w:val="16"/>
          <w:szCs w:val="16"/>
          <w:highlight w:val="white"/>
        </w:rPr>
      </w:pPr>
    </w:p>
    <w:p w14:paraId="0B97D098" w14:textId="77777777" w:rsidR="008B19B2" w:rsidRDefault="008B19B2">
      <w:pPr>
        <w:jc w:val="center"/>
        <w:rPr>
          <w:sz w:val="16"/>
          <w:szCs w:val="16"/>
          <w:highlight w:val="white"/>
        </w:rPr>
      </w:pPr>
    </w:p>
    <w:p w14:paraId="5A2A06CC" w14:textId="77777777" w:rsidR="008B19B2" w:rsidRDefault="008B19B2">
      <w:pPr>
        <w:jc w:val="center"/>
        <w:rPr>
          <w:sz w:val="16"/>
          <w:szCs w:val="16"/>
          <w:highlight w:val="white"/>
        </w:rPr>
      </w:pPr>
    </w:p>
    <w:p w14:paraId="1953A710" w14:textId="77777777" w:rsidR="008B19B2" w:rsidRDefault="008B19B2">
      <w:pPr>
        <w:jc w:val="center"/>
        <w:rPr>
          <w:sz w:val="16"/>
          <w:szCs w:val="16"/>
          <w:highlight w:val="white"/>
        </w:rPr>
      </w:pPr>
    </w:p>
    <w:p w14:paraId="393CDA51" w14:textId="77777777" w:rsidR="008B19B2" w:rsidRDefault="0082036D">
      <w:pPr>
        <w:jc w:val="center"/>
        <w:rPr>
          <w:b/>
          <w:highlight w:val="white"/>
        </w:rPr>
      </w:pPr>
      <w:r>
        <w:rPr>
          <w:b/>
          <w:highlight w:val="white"/>
        </w:rPr>
        <w:t>Ming Hsieh Department of Electrical Engineering</w:t>
      </w:r>
    </w:p>
    <w:p w14:paraId="6E903688" w14:textId="77777777" w:rsidR="008B19B2" w:rsidRDefault="0082036D">
      <w:pPr>
        <w:jc w:val="center"/>
        <w:rPr>
          <w:b/>
          <w:highlight w:val="white"/>
        </w:rPr>
      </w:pPr>
      <w:r>
        <w:rPr>
          <w:b/>
          <w:highlight w:val="white"/>
        </w:rPr>
        <w:t>University of Southern California, Los Angeles, CA 90089</w:t>
      </w:r>
    </w:p>
    <w:p w14:paraId="2D88E8D5" w14:textId="77777777" w:rsidR="008B19B2" w:rsidRDefault="0082036D">
      <w:pPr>
        <w:jc w:val="center"/>
        <w:rPr>
          <w:b/>
          <w:highlight w:val="white"/>
        </w:rPr>
      </w:pPr>
      <w:r>
        <w:rPr>
          <w:b/>
          <w:highlight w:val="white"/>
        </w:rPr>
        <w:t>Spring 2022</w:t>
      </w:r>
    </w:p>
    <w:p w14:paraId="7858FCBB" w14:textId="77777777" w:rsidR="008B19B2" w:rsidRDefault="0082036D">
      <w:pPr>
        <w:jc w:val="center"/>
        <w:rPr>
          <w:b/>
          <w:highlight w:val="white"/>
        </w:rPr>
      </w:pPr>
      <w:r>
        <w:rPr>
          <w:b/>
          <w:highlight w:val="white"/>
        </w:rPr>
        <w:t>EE 477</w:t>
      </w:r>
    </w:p>
    <w:p w14:paraId="08E48B79" w14:textId="77777777" w:rsidR="008B19B2" w:rsidRDefault="0082036D">
      <w:pPr>
        <w:widowControl/>
        <w:pBdr>
          <w:top w:val="nil"/>
          <w:left w:val="nil"/>
          <w:bottom w:val="nil"/>
          <w:right w:val="nil"/>
          <w:between w:val="nil"/>
        </w:pBdr>
        <w:jc w:val="center"/>
        <w:rPr>
          <w:color w:val="000000"/>
          <w:highlight w:val="white"/>
        </w:rPr>
      </w:pPr>
      <w:r>
        <w:br w:type="page"/>
      </w:r>
      <w:r>
        <w:rPr>
          <w:color w:val="000000"/>
          <w:highlight w:val="white"/>
        </w:rPr>
        <w:lastRenderedPageBreak/>
        <w:t>Revision History</w:t>
      </w:r>
    </w:p>
    <w:tbl>
      <w:tblPr>
        <w:tblStyle w:val="ac"/>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8"/>
        <w:gridCol w:w="840"/>
        <w:gridCol w:w="3963"/>
        <w:gridCol w:w="2157"/>
      </w:tblGrid>
      <w:tr w:rsidR="008B19B2" w14:paraId="0CCA3F59" w14:textId="77777777">
        <w:tc>
          <w:tcPr>
            <w:tcW w:w="1468" w:type="dxa"/>
          </w:tcPr>
          <w:p w14:paraId="42C7460C" w14:textId="77777777" w:rsidR="008B19B2" w:rsidRDefault="0082036D">
            <w:pPr>
              <w:widowControl/>
              <w:pBdr>
                <w:top w:val="nil"/>
                <w:left w:val="nil"/>
                <w:bottom w:val="nil"/>
                <w:right w:val="nil"/>
                <w:between w:val="nil"/>
              </w:pBdr>
              <w:jc w:val="left"/>
              <w:rPr>
                <w:b/>
                <w:color w:val="000000"/>
                <w:highlight w:val="white"/>
              </w:rPr>
            </w:pPr>
            <w:r>
              <w:rPr>
                <w:b/>
                <w:color w:val="000000"/>
                <w:highlight w:val="white"/>
              </w:rPr>
              <w:t>Date</w:t>
            </w:r>
          </w:p>
        </w:tc>
        <w:tc>
          <w:tcPr>
            <w:tcW w:w="840" w:type="dxa"/>
          </w:tcPr>
          <w:p w14:paraId="71D710D3" w14:textId="77777777" w:rsidR="008B19B2" w:rsidRDefault="0082036D">
            <w:pPr>
              <w:widowControl/>
              <w:pBdr>
                <w:top w:val="nil"/>
                <w:left w:val="nil"/>
                <w:bottom w:val="nil"/>
                <w:right w:val="nil"/>
                <w:between w:val="nil"/>
              </w:pBdr>
              <w:jc w:val="left"/>
              <w:rPr>
                <w:b/>
                <w:color w:val="000000"/>
                <w:highlight w:val="white"/>
              </w:rPr>
            </w:pPr>
            <w:r>
              <w:rPr>
                <w:b/>
                <w:color w:val="000000"/>
                <w:highlight w:val="white"/>
              </w:rPr>
              <w:t>Version</w:t>
            </w:r>
          </w:p>
        </w:tc>
        <w:tc>
          <w:tcPr>
            <w:tcW w:w="3963" w:type="dxa"/>
          </w:tcPr>
          <w:p w14:paraId="62AD6004" w14:textId="77777777" w:rsidR="008B19B2" w:rsidRDefault="0082036D">
            <w:pPr>
              <w:widowControl/>
              <w:pBdr>
                <w:top w:val="nil"/>
                <w:left w:val="nil"/>
                <w:bottom w:val="nil"/>
                <w:right w:val="nil"/>
                <w:between w:val="nil"/>
              </w:pBdr>
              <w:jc w:val="left"/>
              <w:rPr>
                <w:b/>
                <w:color w:val="000000"/>
                <w:highlight w:val="white"/>
              </w:rPr>
            </w:pPr>
            <w:r>
              <w:rPr>
                <w:b/>
                <w:color w:val="000000"/>
                <w:highlight w:val="white"/>
              </w:rPr>
              <w:t>List of changes</w:t>
            </w:r>
          </w:p>
        </w:tc>
        <w:tc>
          <w:tcPr>
            <w:tcW w:w="2157" w:type="dxa"/>
          </w:tcPr>
          <w:p w14:paraId="304972EA" w14:textId="77777777" w:rsidR="008B19B2" w:rsidRDefault="0082036D">
            <w:pPr>
              <w:widowControl/>
              <w:pBdr>
                <w:top w:val="nil"/>
                <w:left w:val="nil"/>
                <w:bottom w:val="nil"/>
                <w:right w:val="nil"/>
                <w:between w:val="nil"/>
              </w:pBdr>
              <w:jc w:val="left"/>
              <w:rPr>
                <w:b/>
                <w:color w:val="000000"/>
                <w:highlight w:val="white"/>
              </w:rPr>
            </w:pPr>
            <w:r>
              <w:rPr>
                <w:b/>
                <w:color w:val="000000"/>
                <w:highlight w:val="white"/>
              </w:rPr>
              <w:t>Author + Signature</w:t>
            </w:r>
          </w:p>
        </w:tc>
      </w:tr>
      <w:tr w:rsidR="008B19B2" w14:paraId="64D4DBC0" w14:textId="77777777">
        <w:tc>
          <w:tcPr>
            <w:tcW w:w="1468" w:type="dxa"/>
          </w:tcPr>
          <w:p w14:paraId="45ECDF9F"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2B4BA9A2"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10B781A6"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6AF56FF4" w14:textId="77777777" w:rsidR="008B19B2" w:rsidRDefault="008B19B2">
            <w:pPr>
              <w:widowControl/>
              <w:pBdr>
                <w:top w:val="nil"/>
                <w:left w:val="nil"/>
                <w:bottom w:val="nil"/>
                <w:right w:val="nil"/>
                <w:between w:val="nil"/>
              </w:pBdr>
              <w:jc w:val="left"/>
              <w:rPr>
                <w:color w:val="000000"/>
                <w:highlight w:val="white"/>
              </w:rPr>
            </w:pPr>
          </w:p>
        </w:tc>
      </w:tr>
      <w:tr w:rsidR="008B19B2" w14:paraId="3E122172" w14:textId="77777777">
        <w:tc>
          <w:tcPr>
            <w:tcW w:w="1468" w:type="dxa"/>
          </w:tcPr>
          <w:p w14:paraId="54FF352F"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5DA81D25"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157302D0"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783FAE64" w14:textId="77777777" w:rsidR="008B19B2" w:rsidRDefault="008B19B2">
            <w:pPr>
              <w:widowControl/>
              <w:pBdr>
                <w:top w:val="nil"/>
                <w:left w:val="nil"/>
                <w:bottom w:val="nil"/>
                <w:right w:val="nil"/>
                <w:between w:val="nil"/>
              </w:pBdr>
              <w:jc w:val="left"/>
              <w:rPr>
                <w:color w:val="000000"/>
                <w:highlight w:val="white"/>
              </w:rPr>
            </w:pPr>
          </w:p>
        </w:tc>
      </w:tr>
      <w:tr w:rsidR="008B19B2" w14:paraId="1D4DDD9D" w14:textId="77777777">
        <w:tc>
          <w:tcPr>
            <w:tcW w:w="1468" w:type="dxa"/>
          </w:tcPr>
          <w:p w14:paraId="5899FAA3"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26313275"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486973EB"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1090C7CE" w14:textId="77777777" w:rsidR="008B19B2" w:rsidRDefault="008B19B2">
            <w:pPr>
              <w:widowControl/>
              <w:pBdr>
                <w:top w:val="nil"/>
                <w:left w:val="nil"/>
                <w:bottom w:val="nil"/>
                <w:right w:val="nil"/>
                <w:between w:val="nil"/>
              </w:pBdr>
              <w:jc w:val="left"/>
              <w:rPr>
                <w:color w:val="000000"/>
                <w:highlight w:val="white"/>
              </w:rPr>
            </w:pPr>
          </w:p>
        </w:tc>
      </w:tr>
      <w:tr w:rsidR="008B19B2" w14:paraId="0AF1A3C5" w14:textId="77777777">
        <w:tc>
          <w:tcPr>
            <w:tcW w:w="1468" w:type="dxa"/>
          </w:tcPr>
          <w:p w14:paraId="4F3B9737"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3C250840"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73BA4EF9"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4D748A7C" w14:textId="77777777" w:rsidR="008B19B2" w:rsidRDefault="008B19B2">
            <w:pPr>
              <w:widowControl/>
              <w:pBdr>
                <w:top w:val="nil"/>
                <w:left w:val="nil"/>
                <w:bottom w:val="nil"/>
                <w:right w:val="nil"/>
                <w:between w:val="nil"/>
              </w:pBdr>
              <w:jc w:val="left"/>
              <w:rPr>
                <w:color w:val="000000"/>
                <w:highlight w:val="white"/>
              </w:rPr>
            </w:pPr>
          </w:p>
        </w:tc>
      </w:tr>
      <w:tr w:rsidR="008B19B2" w14:paraId="35A01179" w14:textId="77777777">
        <w:tc>
          <w:tcPr>
            <w:tcW w:w="1468" w:type="dxa"/>
          </w:tcPr>
          <w:p w14:paraId="7324858B"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5B24228D"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144E5B35"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1D0DCDE2" w14:textId="77777777" w:rsidR="008B19B2" w:rsidRDefault="008B19B2">
            <w:pPr>
              <w:widowControl/>
              <w:pBdr>
                <w:top w:val="nil"/>
                <w:left w:val="nil"/>
                <w:bottom w:val="nil"/>
                <w:right w:val="nil"/>
                <w:between w:val="nil"/>
              </w:pBdr>
              <w:jc w:val="left"/>
              <w:rPr>
                <w:color w:val="000000"/>
                <w:highlight w:val="white"/>
              </w:rPr>
            </w:pPr>
          </w:p>
        </w:tc>
      </w:tr>
      <w:tr w:rsidR="008B19B2" w14:paraId="53A2926A" w14:textId="77777777">
        <w:tc>
          <w:tcPr>
            <w:tcW w:w="1468" w:type="dxa"/>
          </w:tcPr>
          <w:p w14:paraId="58CB158A"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02062D06"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41F9E325"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2A8BE37A" w14:textId="77777777" w:rsidR="008B19B2" w:rsidRDefault="008B19B2">
            <w:pPr>
              <w:widowControl/>
              <w:pBdr>
                <w:top w:val="nil"/>
                <w:left w:val="nil"/>
                <w:bottom w:val="nil"/>
                <w:right w:val="nil"/>
                <w:between w:val="nil"/>
              </w:pBdr>
              <w:jc w:val="left"/>
              <w:rPr>
                <w:color w:val="000000"/>
                <w:highlight w:val="white"/>
              </w:rPr>
            </w:pPr>
          </w:p>
        </w:tc>
      </w:tr>
      <w:tr w:rsidR="008B19B2" w14:paraId="42485675" w14:textId="77777777">
        <w:tc>
          <w:tcPr>
            <w:tcW w:w="1468" w:type="dxa"/>
          </w:tcPr>
          <w:p w14:paraId="1ED7D735"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5967D8E8"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7FF90F26"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10C720F7" w14:textId="77777777" w:rsidR="008B19B2" w:rsidRDefault="008B19B2">
            <w:pPr>
              <w:widowControl/>
              <w:pBdr>
                <w:top w:val="nil"/>
                <w:left w:val="nil"/>
                <w:bottom w:val="nil"/>
                <w:right w:val="nil"/>
                <w:between w:val="nil"/>
              </w:pBdr>
              <w:jc w:val="left"/>
              <w:rPr>
                <w:color w:val="000000"/>
                <w:highlight w:val="white"/>
              </w:rPr>
            </w:pPr>
          </w:p>
        </w:tc>
      </w:tr>
      <w:tr w:rsidR="008B19B2" w14:paraId="2FAD69E6" w14:textId="77777777">
        <w:tc>
          <w:tcPr>
            <w:tcW w:w="1468" w:type="dxa"/>
          </w:tcPr>
          <w:p w14:paraId="6C299F37"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13CE0395"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616C35AE"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0F544A27" w14:textId="77777777" w:rsidR="008B19B2" w:rsidRDefault="008B19B2">
            <w:pPr>
              <w:widowControl/>
              <w:pBdr>
                <w:top w:val="nil"/>
                <w:left w:val="nil"/>
                <w:bottom w:val="nil"/>
                <w:right w:val="nil"/>
                <w:between w:val="nil"/>
              </w:pBdr>
              <w:jc w:val="left"/>
              <w:rPr>
                <w:color w:val="000000"/>
                <w:highlight w:val="white"/>
              </w:rPr>
            </w:pPr>
          </w:p>
        </w:tc>
      </w:tr>
      <w:tr w:rsidR="008B19B2" w14:paraId="249C9170" w14:textId="77777777">
        <w:tc>
          <w:tcPr>
            <w:tcW w:w="1468" w:type="dxa"/>
          </w:tcPr>
          <w:p w14:paraId="2AC46B15"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4C4CC5E4"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38509DAF"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07BE24F5" w14:textId="77777777" w:rsidR="008B19B2" w:rsidRDefault="008B19B2">
            <w:pPr>
              <w:widowControl/>
              <w:pBdr>
                <w:top w:val="nil"/>
                <w:left w:val="nil"/>
                <w:bottom w:val="nil"/>
                <w:right w:val="nil"/>
                <w:between w:val="nil"/>
              </w:pBdr>
              <w:jc w:val="left"/>
              <w:rPr>
                <w:color w:val="000000"/>
                <w:highlight w:val="white"/>
              </w:rPr>
            </w:pPr>
          </w:p>
        </w:tc>
      </w:tr>
      <w:tr w:rsidR="008B19B2" w14:paraId="6EC98034" w14:textId="77777777">
        <w:tc>
          <w:tcPr>
            <w:tcW w:w="1468" w:type="dxa"/>
          </w:tcPr>
          <w:p w14:paraId="258445A3"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5E7050C9"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15D80F4E"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1CCFE679" w14:textId="77777777" w:rsidR="008B19B2" w:rsidRDefault="008B19B2">
            <w:pPr>
              <w:widowControl/>
              <w:pBdr>
                <w:top w:val="nil"/>
                <w:left w:val="nil"/>
                <w:bottom w:val="nil"/>
                <w:right w:val="nil"/>
                <w:between w:val="nil"/>
              </w:pBdr>
              <w:jc w:val="left"/>
              <w:rPr>
                <w:color w:val="000000"/>
                <w:highlight w:val="white"/>
              </w:rPr>
            </w:pPr>
          </w:p>
        </w:tc>
      </w:tr>
      <w:tr w:rsidR="008B19B2" w14:paraId="37418352" w14:textId="77777777">
        <w:tc>
          <w:tcPr>
            <w:tcW w:w="1468" w:type="dxa"/>
          </w:tcPr>
          <w:p w14:paraId="43483956"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44CC6831"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70C5F25E"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74F006CB" w14:textId="77777777" w:rsidR="008B19B2" w:rsidRDefault="008B19B2">
            <w:pPr>
              <w:widowControl/>
              <w:pBdr>
                <w:top w:val="nil"/>
                <w:left w:val="nil"/>
                <w:bottom w:val="nil"/>
                <w:right w:val="nil"/>
                <w:between w:val="nil"/>
              </w:pBdr>
              <w:jc w:val="left"/>
              <w:rPr>
                <w:color w:val="000000"/>
                <w:highlight w:val="white"/>
              </w:rPr>
            </w:pPr>
          </w:p>
        </w:tc>
      </w:tr>
      <w:tr w:rsidR="008B19B2" w14:paraId="264DD8BF" w14:textId="77777777">
        <w:tc>
          <w:tcPr>
            <w:tcW w:w="1468" w:type="dxa"/>
          </w:tcPr>
          <w:p w14:paraId="6757B814"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2B3DC88F"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7C43E200"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534201DA" w14:textId="77777777" w:rsidR="008B19B2" w:rsidRDefault="008B19B2">
            <w:pPr>
              <w:widowControl/>
              <w:pBdr>
                <w:top w:val="nil"/>
                <w:left w:val="nil"/>
                <w:bottom w:val="nil"/>
                <w:right w:val="nil"/>
                <w:between w:val="nil"/>
              </w:pBdr>
              <w:jc w:val="left"/>
              <w:rPr>
                <w:color w:val="000000"/>
                <w:highlight w:val="white"/>
              </w:rPr>
            </w:pPr>
          </w:p>
        </w:tc>
      </w:tr>
      <w:tr w:rsidR="008B19B2" w14:paraId="5F0A6AF0" w14:textId="77777777">
        <w:tc>
          <w:tcPr>
            <w:tcW w:w="1468" w:type="dxa"/>
          </w:tcPr>
          <w:p w14:paraId="1380D4FB"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5077607F"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0EBDD4A3"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2393254B" w14:textId="77777777" w:rsidR="008B19B2" w:rsidRDefault="008B19B2">
            <w:pPr>
              <w:widowControl/>
              <w:pBdr>
                <w:top w:val="nil"/>
                <w:left w:val="nil"/>
                <w:bottom w:val="nil"/>
                <w:right w:val="nil"/>
                <w:between w:val="nil"/>
              </w:pBdr>
              <w:jc w:val="left"/>
              <w:rPr>
                <w:color w:val="000000"/>
                <w:highlight w:val="white"/>
              </w:rPr>
            </w:pPr>
          </w:p>
        </w:tc>
      </w:tr>
      <w:tr w:rsidR="008B19B2" w14:paraId="279C6EC5" w14:textId="77777777">
        <w:tc>
          <w:tcPr>
            <w:tcW w:w="1468" w:type="dxa"/>
          </w:tcPr>
          <w:p w14:paraId="2DB557F9"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20FCBCAE"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1ADF3528"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00070020" w14:textId="77777777" w:rsidR="008B19B2" w:rsidRDefault="008B19B2">
            <w:pPr>
              <w:widowControl/>
              <w:pBdr>
                <w:top w:val="nil"/>
                <w:left w:val="nil"/>
                <w:bottom w:val="nil"/>
                <w:right w:val="nil"/>
                <w:between w:val="nil"/>
              </w:pBdr>
              <w:jc w:val="left"/>
              <w:rPr>
                <w:color w:val="000000"/>
                <w:highlight w:val="white"/>
              </w:rPr>
            </w:pPr>
          </w:p>
        </w:tc>
      </w:tr>
      <w:tr w:rsidR="008B19B2" w14:paraId="256CC360" w14:textId="77777777">
        <w:tc>
          <w:tcPr>
            <w:tcW w:w="1468" w:type="dxa"/>
          </w:tcPr>
          <w:p w14:paraId="37523650"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67FA6BC2"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0D04E35F"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0F936A96" w14:textId="77777777" w:rsidR="008B19B2" w:rsidRDefault="008B19B2">
            <w:pPr>
              <w:widowControl/>
              <w:pBdr>
                <w:top w:val="nil"/>
                <w:left w:val="nil"/>
                <w:bottom w:val="nil"/>
                <w:right w:val="nil"/>
                <w:between w:val="nil"/>
              </w:pBdr>
              <w:jc w:val="left"/>
              <w:rPr>
                <w:color w:val="000000"/>
                <w:highlight w:val="white"/>
              </w:rPr>
            </w:pPr>
          </w:p>
        </w:tc>
      </w:tr>
      <w:tr w:rsidR="008B19B2" w14:paraId="263AAE85" w14:textId="77777777">
        <w:tc>
          <w:tcPr>
            <w:tcW w:w="1468" w:type="dxa"/>
          </w:tcPr>
          <w:p w14:paraId="58900D45"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2959F047"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7A638FF5"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5896A4BC" w14:textId="77777777" w:rsidR="008B19B2" w:rsidRDefault="008B19B2">
            <w:pPr>
              <w:widowControl/>
              <w:pBdr>
                <w:top w:val="nil"/>
                <w:left w:val="nil"/>
                <w:bottom w:val="nil"/>
                <w:right w:val="nil"/>
                <w:between w:val="nil"/>
              </w:pBdr>
              <w:jc w:val="left"/>
              <w:rPr>
                <w:color w:val="000000"/>
                <w:highlight w:val="white"/>
              </w:rPr>
            </w:pPr>
          </w:p>
        </w:tc>
      </w:tr>
      <w:tr w:rsidR="008B19B2" w14:paraId="5E3F71F5" w14:textId="77777777">
        <w:tc>
          <w:tcPr>
            <w:tcW w:w="1468" w:type="dxa"/>
          </w:tcPr>
          <w:p w14:paraId="3445DF36"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7790EB9D"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0DABCD71"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12F50EA4" w14:textId="77777777" w:rsidR="008B19B2" w:rsidRDefault="008B19B2">
            <w:pPr>
              <w:widowControl/>
              <w:pBdr>
                <w:top w:val="nil"/>
                <w:left w:val="nil"/>
                <w:bottom w:val="nil"/>
                <w:right w:val="nil"/>
                <w:between w:val="nil"/>
              </w:pBdr>
              <w:jc w:val="left"/>
              <w:rPr>
                <w:color w:val="000000"/>
                <w:highlight w:val="white"/>
              </w:rPr>
            </w:pPr>
          </w:p>
        </w:tc>
      </w:tr>
      <w:tr w:rsidR="008B19B2" w14:paraId="5B552DBB" w14:textId="77777777">
        <w:tc>
          <w:tcPr>
            <w:tcW w:w="1468" w:type="dxa"/>
          </w:tcPr>
          <w:p w14:paraId="4303AFAD"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7F775A5C"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20D26573"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428AA127" w14:textId="77777777" w:rsidR="008B19B2" w:rsidRDefault="008B19B2">
            <w:pPr>
              <w:widowControl/>
              <w:pBdr>
                <w:top w:val="nil"/>
                <w:left w:val="nil"/>
                <w:bottom w:val="nil"/>
                <w:right w:val="nil"/>
                <w:between w:val="nil"/>
              </w:pBdr>
              <w:jc w:val="left"/>
              <w:rPr>
                <w:color w:val="000000"/>
                <w:highlight w:val="white"/>
              </w:rPr>
            </w:pPr>
          </w:p>
        </w:tc>
      </w:tr>
      <w:tr w:rsidR="008B19B2" w14:paraId="204F8073" w14:textId="77777777">
        <w:tc>
          <w:tcPr>
            <w:tcW w:w="1468" w:type="dxa"/>
          </w:tcPr>
          <w:p w14:paraId="6DC85398" w14:textId="77777777" w:rsidR="008B19B2" w:rsidRDefault="008B19B2">
            <w:pPr>
              <w:widowControl/>
              <w:pBdr>
                <w:top w:val="nil"/>
                <w:left w:val="nil"/>
                <w:bottom w:val="nil"/>
                <w:right w:val="nil"/>
                <w:between w:val="nil"/>
              </w:pBdr>
              <w:jc w:val="left"/>
              <w:rPr>
                <w:color w:val="000000"/>
                <w:highlight w:val="white"/>
              </w:rPr>
            </w:pPr>
          </w:p>
        </w:tc>
        <w:tc>
          <w:tcPr>
            <w:tcW w:w="840" w:type="dxa"/>
          </w:tcPr>
          <w:p w14:paraId="393BE74E" w14:textId="77777777" w:rsidR="008B19B2" w:rsidRDefault="008B19B2">
            <w:pPr>
              <w:widowControl/>
              <w:pBdr>
                <w:top w:val="nil"/>
                <w:left w:val="nil"/>
                <w:bottom w:val="nil"/>
                <w:right w:val="nil"/>
                <w:between w:val="nil"/>
              </w:pBdr>
              <w:jc w:val="left"/>
              <w:rPr>
                <w:color w:val="000000"/>
                <w:highlight w:val="white"/>
              </w:rPr>
            </w:pPr>
          </w:p>
        </w:tc>
        <w:tc>
          <w:tcPr>
            <w:tcW w:w="3963" w:type="dxa"/>
          </w:tcPr>
          <w:p w14:paraId="4A256331" w14:textId="77777777" w:rsidR="008B19B2" w:rsidRDefault="008B19B2">
            <w:pPr>
              <w:widowControl/>
              <w:pBdr>
                <w:top w:val="nil"/>
                <w:left w:val="nil"/>
                <w:bottom w:val="nil"/>
                <w:right w:val="nil"/>
                <w:between w:val="nil"/>
              </w:pBdr>
              <w:jc w:val="left"/>
              <w:rPr>
                <w:color w:val="000000"/>
                <w:highlight w:val="white"/>
              </w:rPr>
            </w:pPr>
          </w:p>
        </w:tc>
        <w:tc>
          <w:tcPr>
            <w:tcW w:w="2157" w:type="dxa"/>
          </w:tcPr>
          <w:p w14:paraId="175B300F" w14:textId="77777777" w:rsidR="008B19B2" w:rsidRDefault="008B19B2">
            <w:pPr>
              <w:widowControl/>
              <w:pBdr>
                <w:top w:val="nil"/>
                <w:left w:val="nil"/>
                <w:bottom w:val="nil"/>
                <w:right w:val="nil"/>
                <w:between w:val="nil"/>
              </w:pBdr>
              <w:jc w:val="left"/>
              <w:rPr>
                <w:color w:val="000000"/>
                <w:highlight w:val="white"/>
              </w:rPr>
            </w:pPr>
          </w:p>
        </w:tc>
      </w:tr>
    </w:tbl>
    <w:p w14:paraId="24FF7CD1" w14:textId="77777777" w:rsidR="008B19B2" w:rsidRDefault="0082036D">
      <w:pPr>
        <w:jc w:val="center"/>
        <w:rPr>
          <w:highlight w:val="white"/>
        </w:rPr>
      </w:pPr>
      <w:r>
        <w:br w:type="page"/>
      </w:r>
      <w:r>
        <w:rPr>
          <w:highlight w:val="white"/>
        </w:rPr>
        <w:lastRenderedPageBreak/>
        <w:t>C A T A L O G</w:t>
      </w:r>
    </w:p>
    <w:sdt>
      <w:sdtPr>
        <w:rPr>
          <w:b w:val="0"/>
          <w:bCs w:val="0"/>
          <w:caps w:val="0"/>
        </w:rPr>
        <w:id w:val="-508679080"/>
        <w:docPartObj>
          <w:docPartGallery w:val="Table of Contents"/>
          <w:docPartUnique/>
        </w:docPartObj>
      </w:sdtPr>
      <w:sdtEndPr/>
      <w:sdtContent>
        <w:p w14:paraId="4C947FD1" w14:textId="1200E9B2" w:rsidR="00532B74" w:rsidRDefault="0082036D">
          <w:pPr>
            <w:pStyle w:val="TOC1"/>
            <w:tabs>
              <w:tab w:val="left" w:pos="840"/>
              <w:tab w:val="right" w:pos="9061"/>
            </w:tabs>
            <w:rPr>
              <w:rFonts w:asciiTheme="minorHAnsi" w:eastAsiaTheme="minorEastAsia" w:hAnsiTheme="minorHAnsi" w:cstheme="minorBidi"/>
              <w:b w:val="0"/>
              <w:bCs w:val="0"/>
              <w:caps w:val="0"/>
              <w:noProof/>
              <w:kern w:val="2"/>
              <w:sz w:val="21"/>
              <w:szCs w:val="22"/>
            </w:rPr>
          </w:pPr>
          <w:r>
            <w:fldChar w:fldCharType="begin"/>
          </w:r>
          <w:r>
            <w:instrText xml:space="preserve"> TOC \h \u \z </w:instrText>
          </w:r>
          <w:r>
            <w:fldChar w:fldCharType="separate"/>
          </w:r>
          <w:hyperlink w:anchor="_Toc101009301" w:history="1">
            <w:r w:rsidR="00532B74" w:rsidRPr="008D26C5">
              <w:rPr>
                <w:rStyle w:val="Hyperlink"/>
                <w:noProof/>
                <w:highlight w:val="white"/>
              </w:rPr>
              <w:t>1</w:t>
            </w:r>
            <w:r w:rsidR="00532B74">
              <w:rPr>
                <w:rFonts w:asciiTheme="minorHAnsi" w:eastAsiaTheme="minorEastAsia" w:hAnsiTheme="minorHAnsi" w:cstheme="minorBidi"/>
                <w:b w:val="0"/>
                <w:bCs w:val="0"/>
                <w:caps w:val="0"/>
                <w:noProof/>
                <w:kern w:val="2"/>
                <w:sz w:val="21"/>
                <w:szCs w:val="22"/>
              </w:rPr>
              <w:tab/>
            </w:r>
            <w:r w:rsidR="00532B74" w:rsidRPr="008D26C5">
              <w:rPr>
                <w:rStyle w:val="Hyperlink"/>
                <w:noProof/>
                <w:highlight w:val="white"/>
              </w:rPr>
              <w:t>MOTIVATION</w:t>
            </w:r>
            <w:r w:rsidR="00532B74">
              <w:rPr>
                <w:noProof/>
                <w:webHidden/>
              </w:rPr>
              <w:tab/>
            </w:r>
            <w:r w:rsidR="00532B74">
              <w:rPr>
                <w:noProof/>
                <w:webHidden/>
              </w:rPr>
              <w:fldChar w:fldCharType="begin"/>
            </w:r>
            <w:r w:rsidR="00532B74">
              <w:rPr>
                <w:noProof/>
                <w:webHidden/>
              </w:rPr>
              <w:instrText xml:space="preserve"> PAGEREF _Toc101009301 \h </w:instrText>
            </w:r>
            <w:r w:rsidR="00532B74">
              <w:rPr>
                <w:noProof/>
                <w:webHidden/>
              </w:rPr>
            </w:r>
            <w:r w:rsidR="00532B74">
              <w:rPr>
                <w:noProof/>
                <w:webHidden/>
              </w:rPr>
              <w:fldChar w:fldCharType="separate"/>
            </w:r>
            <w:r w:rsidR="00B323EB">
              <w:rPr>
                <w:noProof/>
                <w:webHidden/>
              </w:rPr>
              <w:t>4</w:t>
            </w:r>
            <w:r w:rsidR="00532B74">
              <w:rPr>
                <w:noProof/>
                <w:webHidden/>
              </w:rPr>
              <w:fldChar w:fldCharType="end"/>
            </w:r>
          </w:hyperlink>
        </w:p>
        <w:p w14:paraId="77F856C7" w14:textId="4F799A54" w:rsidR="00532B74" w:rsidRDefault="00AF4857">
          <w:pPr>
            <w:pStyle w:val="TOC1"/>
            <w:tabs>
              <w:tab w:val="left" w:pos="840"/>
              <w:tab w:val="right" w:pos="9061"/>
            </w:tabs>
            <w:rPr>
              <w:rFonts w:asciiTheme="minorHAnsi" w:eastAsiaTheme="minorEastAsia" w:hAnsiTheme="minorHAnsi" w:cstheme="minorBidi"/>
              <w:b w:val="0"/>
              <w:bCs w:val="0"/>
              <w:caps w:val="0"/>
              <w:noProof/>
              <w:kern w:val="2"/>
              <w:sz w:val="21"/>
              <w:szCs w:val="22"/>
            </w:rPr>
          </w:pPr>
          <w:hyperlink w:anchor="_Toc101009302" w:history="1">
            <w:r w:rsidR="00532B74" w:rsidRPr="008D26C5">
              <w:rPr>
                <w:rStyle w:val="Hyperlink"/>
                <w:noProof/>
                <w:highlight w:val="white"/>
              </w:rPr>
              <w:t>2</w:t>
            </w:r>
            <w:r w:rsidR="00532B74">
              <w:rPr>
                <w:rFonts w:asciiTheme="minorHAnsi" w:eastAsiaTheme="minorEastAsia" w:hAnsiTheme="minorHAnsi" w:cstheme="minorBidi"/>
                <w:b w:val="0"/>
                <w:bCs w:val="0"/>
                <w:caps w:val="0"/>
                <w:noProof/>
                <w:kern w:val="2"/>
                <w:sz w:val="21"/>
                <w:szCs w:val="22"/>
              </w:rPr>
              <w:tab/>
            </w:r>
            <w:r w:rsidR="00532B74" w:rsidRPr="008D26C5">
              <w:rPr>
                <w:rStyle w:val="Hyperlink"/>
                <w:noProof/>
                <w:highlight w:val="white"/>
              </w:rPr>
              <w:t>FSM</w:t>
            </w:r>
            <w:r w:rsidR="00532B74">
              <w:rPr>
                <w:noProof/>
                <w:webHidden/>
              </w:rPr>
              <w:tab/>
            </w:r>
            <w:r w:rsidR="00532B74">
              <w:rPr>
                <w:noProof/>
                <w:webHidden/>
              </w:rPr>
              <w:fldChar w:fldCharType="begin"/>
            </w:r>
            <w:r w:rsidR="00532B74">
              <w:rPr>
                <w:noProof/>
                <w:webHidden/>
              </w:rPr>
              <w:instrText xml:space="preserve"> PAGEREF _Toc101009302 \h </w:instrText>
            </w:r>
            <w:r w:rsidR="00532B74">
              <w:rPr>
                <w:noProof/>
                <w:webHidden/>
              </w:rPr>
            </w:r>
            <w:r w:rsidR="00532B74">
              <w:rPr>
                <w:noProof/>
                <w:webHidden/>
              </w:rPr>
              <w:fldChar w:fldCharType="separate"/>
            </w:r>
            <w:r w:rsidR="00B323EB">
              <w:rPr>
                <w:noProof/>
                <w:webHidden/>
              </w:rPr>
              <w:t>5</w:t>
            </w:r>
            <w:r w:rsidR="00532B74">
              <w:rPr>
                <w:noProof/>
                <w:webHidden/>
              </w:rPr>
              <w:fldChar w:fldCharType="end"/>
            </w:r>
          </w:hyperlink>
        </w:p>
        <w:p w14:paraId="0D26190A" w14:textId="4B74E221" w:rsidR="00532B74" w:rsidRDefault="00AF4857">
          <w:pPr>
            <w:pStyle w:val="TOC2"/>
            <w:tabs>
              <w:tab w:val="left" w:pos="840"/>
              <w:tab w:val="right" w:pos="9061"/>
            </w:tabs>
            <w:rPr>
              <w:rFonts w:asciiTheme="minorHAnsi" w:eastAsiaTheme="minorEastAsia" w:hAnsiTheme="minorHAnsi" w:cstheme="minorBidi"/>
              <w:smallCaps w:val="0"/>
              <w:noProof/>
              <w:kern w:val="2"/>
              <w:sz w:val="21"/>
              <w:szCs w:val="22"/>
            </w:rPr>
          </w:pPr>
          <w:hyperlink w:anchor="_Toc101009303" w:history="1">
            <w:r w:rsidR="00532B74" w:rsidRPr="008D26C5">
              <w:rPr>
                <w:rStyle w:val="Hyperlink"/>
                <w:noProof/>
                <w:highlight w:val="white"/>
              </w:rPr>
              <w:t>2.1</w:t>
            </w:r>
            <w:r w:rsidR="00532B74">
              <w:rPr>
                <w:rFonts w:asciiTheme="minorHAnsi" w:eastAsiaTheme="minorEastAsia" w:hAnsiTheme="minorHAnsi" w:cstheme="minorBidi"/>
                <w:smallCaps w:val="0"/>
                <w:noProof/>
                <w:kern w:val="2"/>
                <w:sz w:val="21"/>
                <w:szCs w:val="22"/>
              </w:rPr>
              <w:tab/>
            </w:r>
            <w:r w:rsidR="00532B74" w:rsidRPr="008D26C5">
              <w:rPr>
                <w:rStyle w:val="Hyperlink"/>
                <w:noProof/>
                <w:highlight w:val="white"/>
              </w:rPr>
              <w:t>FSM design</w:t>
            </w:r>
            <w:r w:rsidR="00532B74">
              <w:rPr>
                <w:noProof/>
                <w:webHidden/>
              </w:rPr>
              <w:tab/>
            </w:r>
            <w:r w:rsidR="00532B74">
              <w:rPr>
                <w:noProof/>
                <w:webHidden/>
              </w:rPr>
              <w:fldChar w:fldCharType="begin"/>
            </w:r>
            <w:r w:rsidR="00532B74">
              <w:rPr>
                <w:noProof/>
                <w:webHidden/>
              </w:rPr>
              <w:instrText xml:space="preserve"> PAGEREF _Toc101009303 \h </w:instrText>
            </w:r>
            <w:r w:rsidR="00532B74">
              <w:rPr>
                <w:noProof/>
                <w:webHidden/>
              </w:rPr>
            </w:r>
            <w:r w:rsidR="00532B74">
              <w:rPr>
                <w:noProof/>
                <w:webHidden/>
              </w:rPr>
              <w:fldChar w:fldCharType="separate"/>
            </w:r>
            <w:r w:rsidR="00B323EB">
              <w:rPr>
                <w:noProof/>
                <w:webHidden/>
              </w:rPr>
              <w:t>5</w:t>
            </w:r>
            <w:r w:rsidR="00532B74">
              <w:rPr>
                <w:noProof/>
                <w:webHidden/>
              </w:rPr>
              <w:fldChar w:fldCharType="end"/>
            </w:r>
          </w:hyperlink>
        </w:p>
        <w:p w14:paraId="099B5B25" w14:textId="3CFA40F7" w:rsidR="00532B74" w:rsidRDefault="00AF4857">
          <w:pPr>
            <w:pStyle w:val="TOC2"/>
            <w:tabs>
              <w:tab w:val="left" w:pos="840"/>
              <w:tab w:val="right" w:pos="9061"/>
            </w:tabs>
            <w:rPr>
              <w:rFonts w:asciiTheme="minorHAnsi" w:eastAsiaTheme="minorEastAsia" w:hAnsiTheme="minorHAnsi" w:cstheme="minorBidi"/>
              <w:smallCaps w:val="0"/>
              <w:noProof/>
              <w:kern w:val="2"/>
              <w:sz w:val="21"/>
              <w:szCs w:val="22"/>
            </w:rPr>
          </w:pPr>
          <w:hyperlink w:anchor="_Toc101009304" w:history="1">
            <w:r w:rsidR="00532B74" w:rsidRPr="008D26C5">
              <w:rPr>
                <w:rStyle w:val="Hyperlink"/>
                <w:noProof/>
                <w:highlight w:val="white"/>
              </w:rPr>
              <w:t>2.2</w:t>
            </w:r>
            <w:r w:rsidR="00532B74">
              <w:rPr>
                <w:rFonts w:asciiTheme="minorHAnsi" w:eastAsiaTheme="minorEastAsia" w:hAnsiTheme="minorHAnsi" w:cstheme="minorBidi"/>
                <w:smallCaps w:val="0"/>
                <w:noProof/>
                <w:kern w:val="2"/>
                <w:sz w:val="21"/>
                <w:szCs w:val="22"/>
              </w:rPr>
              <w:tab/>
            </w:r>
            <w:r w:rsidR="00532B74" w:rsidRPr="008D26C5">
              <w:rPr>
                <w:rStyle w:val="Hyperlink"/>
                <w:noProof/>
                <w:highlight w:val="white"/>
              </w:rPr>
              <w:t>Implementation</w:t>
            </w:r>
            <w:r w:rsidR="00532B74">
              <w:rPr>
                <w:noProof/>
                <w:webHidden/>
              </w:rPr>
              <w:tab/>
            </w:r>
            <w:r w:rsidR="00532B74">
              <w:rPr>
                <w:noProof/>
                <w:webHidden/>
              </w:rPr>
              <w:fldChar w:fldCharType="begin"/>
            </w:r>
            <w:r w:rsidR="00532B74">
              <w:rPr>
                <w:noProof/>
                <w:webHidden/>
              </w:rPr>
              <w:instrText xml:space="preserve"> PAGEREF _Toc101009304 \h </w:instrText>
            </w:r>
            <w:r w:rsidR="00532B74">
              <w:rPr>
                <w:noProof/>
                <w:webHidden/>
              </w:rPr>
            </w:r>
            <w:r w:rsidR="00532B74">
              <w:rPr>
                <w:noProof/>
                <w:webHidden/>
              </w:rPr>
              <w:fldChar w:fldCharType="separate"/>
            </w:r>
            <w:r w:rsidR="00B323EB">
              <w:rPr>
                <w:noProof/>
                <w:webHidden/>
              </w:rPr>
              <w:t>6</w:t>
            </w:r>
            <w:r w:rsidR="00532B74">
              <w:rPr>
                <w:noProof/>
                <w:webHidden/>
              </w:rPr>
              <w:fldChar w:fldCharType="end"/>
            </w:r>
          </w:hyperlink>
        </w:p>
        <w:p w14:paraId="28044AFF" w14:textId="415AA349" w:rsidR="00532B74" w:rsidRDefault="00AF4857">
          <w:pPr>
            <w:pStyle w:val="TOC3"/>
            <w:tabs>
              <w:tab w:val="left" w:pos="1680"/>
              <w:tab w:val="right" w:pos="9061"/>
            </w:tabs>
            <w:ind w:left="960"/>
            <w:rPr>
              <w:rFonts w:asciiTheme="minorHAnsi" w:eastAsiaTheme="minorEastAsia" w:hAnsiTheme="minorHAnsi" w:cstheme="minorBidi"/>
              <w:noProof/>
              <w:kern w:val="2"/>
              <w:sz w:val="21"/>
              <w:szCs w:val="22"/>
            </w:rPr>
          </w:pPr>
          <w:hyperlink w:anchor="_Toc101009305" w:history="1">
            <w:r w:rsidR="00532B74" w:rsidRPr="008D26C5">
              <w:rPr>
                <w:rStyle w:val="Hyperlink"/>
                <w:noProof/>
                <w:highlight w:val="white"/>
              </w:rPr>
              <w:t>2.2.1</w:t>
            </w:r>
            <w:r w:rsidR="00532B74">
              <w:rPr>
                <w:rFonts w:asciiTheme="minorHAnsi" w:eastAsiaTheme="minorEastAsia" w:hAnsiTheme="minorHAnsi" w:cstheme="minorBidi"/>
                <w:noProof/>
                <w:kern w:val="2"/>
                <w:sz w:val="21"/>
                <w:szCs w:val="22"/>
              </w:rPr>
              <w:tab/>
            </w:r>
            <w:r w:rsidR="00532B74" w:rsidRPr="008D26C5">
              <w:rPr>
                <w:rStyle w:val="Hyperlink"/>
                <w:noProof/>
                <w:highlight w:val="white"/>
              </w:rPr>
              <w:t>DFF</w:t>
            </w:r>
            <w:r w:rsidR="00532B74">
              <w:rPr>
                <w:noProof/>
                <w:webHidden/>
              </w:rPr>
              <w:tab/>
            </w:r>
            <w:r w:rsidR="00532B74">
              <w:rPr>
                <w:noProof/>
                <w:webHidden/>
              </w:rPr>
              <w:fldChar w:fldCharType="begin"/>
            </w:r>
            <w:r w:rsidR="00532B74">
              <w:rPr>
                <w:noProof/>
                <w:webHidden/>
              </w:rPr>
              <w:instrText xml:space="preserve"> PAGEREF _Toc101009305 \h </w:instrText>
            </w:r>
            <w:r w:rsidR="00532B74">
              <w:rPr>
                <w:noProof/>
                <w:webHidden/>
              </w:rPr>
            </w:r>
            <w:r w:rsidR="00532B74">
              <w:rPr>
                <w:noProof/>
                <w:webHidden/>
              </w:rPr>
              <w:fldChar w:fldCharType="separate"/>
            </w:r>
            <w:r w:rsidR="00B323EB">
              <w:rPr>
                <w:noProof/>
                <w:webHidden/>
              </w:rPr>
              <w:t>6</w:t>
            </w:r>
            <w:r w:rsidR="00532B74">
              <w:rPr>
                <w:noProof/>
                <w:webHidden/>
              </w:rPr>
              <w:fldChar w:fldCharType="end"/>
            </w:r>
          </w:hyperlink>
        </w:p>
        <w:p w14:paraId="47BDE716" w14:textId="516D0168" w:rsidR="00532B74" w:rsidRDefault="00AF4857">
          <w:pPr>
            <w:pStyle w:val="TOC3"/>
            <w:tabs>
              <w:tab w:val="left" w:pos="1680"/>
              <w:tab w:val="right" w:pos="9061"/>
            </w:tabs>
            <w:ind w:left="960"/>
            <w:rPr>
              <w:rFonts w:asciiTheme="minorHAnsi" w:eastAsiaTheme="minorEastAsia" w:hAnsiTheme="minorHAnsi" w:cstheme="minorBidi"/>
              <w:noProof/>
              <w:kern w:val="2"/>
              <w:sz w:val="21"/>
              <w:szCs w:val="22"/>
            </w:rPr>
          </w:pPr>
          <w:hyperlink w:anchor="_Toc101009306" w:history="1">
            <w:r w:rsidR="00532B74" w:rsidRPr="008D26C5">
              <w:rPr>
                <w:rStyle w:val="Hyperlink"/>
                <w:noProof/>
                <w:highlight w:val="white"/>
              </w:rPr>
              <w:t>2.2.2</w:t>
            </w:r>
            <w:r w:rsidR="00532B74">
              <w:rPr>
                <w:rFonts w:asciiTheme="minorHAnsi" w:eastAsiaTheme="minorEastAsia" w:hAnsiTheme="minorHAnsi" w:cstheme="minorBidi"/>
                <w:noProof/>
                <w:kern w:val="2"/>
                <w:sz w:val="21"/>
                <w:szCs w:val="22"/>
              </w:rPr>
              <w:tab/>
            </w:r>
            <w:r w:rsidR="00532B74" w:rsidRPr="008D26C5">
              <w:rPr>
                <w:rStyle w:val="Hyperlink"/>
                <w:noProof/>
                <w:highlight w:val="white"/>
              </w:rPr>
              <w:t>Arbiter</w:t>
            </w:r>
            <w:r w:rsidR="00532B74">
              <w:rPr>
                <w:noProof/>
                <w:webHidden/>
              </w:rPr>
              <w:tab/>
            </w:r>
            <w:r w:rsidR="00532B74">
              <w:rPr>
                <w:noProof/>
                <w:webHidden/>
              </w:rPr>
              <w:fldChar w:fldCharType="begin"/>
            </w:r>
            <w:r w:rsidR="00532B74">
              <w:rPr>
                <w:noProof/>
                <w:webHidden/>
              </w:rPr>
              <w:instrText xml:space="preserve"> PAGEREF _Toc101009306 \h </w:instrText>
            </w:r>
            <w:r w:rsidR="00532B74">
              <w:rPr>
                <w:noProof/>
                <w:webHidden/>
              </w:rPr>
            </w:r>
            <w:r w:rsidR="00532B74">
              <w:rPr>
                <w:noProof/>
                <w:webHidden/>
              </w:rPr>
              <w:fldChar w:fldCharType="separate"/>
            </w:r>
            <w:r w:rsidR="00B323EB">
              <w:rPr>
                <w:noProof/>
                <w:webHidden/>
              </w:rPr>
              <w:t>6</w:t>
            </w:r>
            <w:r w:rsidR="00532B74">
              <w:rPr>
                <w:noProof/>
                <w:webHidden/>
              </w:rPr>
              <w:fldChar w:fldCharType="end"/>
            </w:r>
          </w:hyperlink>
        </w:p>
        <w:p w14:paraId="5B5717A6" w14:textId="52AD93CC" w:rsidR="00532B74" w:rsidRDefault="00AF4857">
          <w:pPr>
            <w:pStyle w:val="TOC3"/>
            <w:tabs>
              <w:tab w:val="left" w:pos="1680"/>
              <w:tab w:val="right" w:pos="9061"/>
            </w:tabs>
            <w:ind w:left="960"/>
            <w:rPr>
              <w:rFonts w:asciiTheme="minorHAnsi" w:eastAsiaTheme="minorEastAsia" w:hAnsiTheme="minorHAnsi" w:cstheme="minorBidi"/>
              <w:noProof/>
              <w:kern w:val="2"/>
              <w:sz w:val="21"/>
              <w:szCs w:val="22"/>
            </w:rPr>
          </w:pPr>
          <w:hyperlink w:anchor="_Toc101009307" w:history="1">
            <w:r w:rsidR="00532B74" w:rsidRPr="008D26C5">
              <w:rPr>
                <w:rStyle w:val="Hyperlink"/>
                <w:noProof/>
                <w:highlight w:val="white"/>
              </w:rPr>
              <w:t>2.2.3</w:t>
            </w:r>
            <w:r w:rsidR="00532B74">
              <w:rPr>
                <w:rFonts w:asciiTheme="minorHAnsi" w:eastAsiaTheme="minorEastAsia" w:hAnsiTheme="minorHAnsi" w:cstheme="minorBidi"/>
                <w:noProof/>
                <w:kern w:val="2"/>
                <w:sz w:val="21"/>
                <w:szCs w:val="22"/>
              </w:rPr>
              <w:tab/>
            </w:r>
            <w:r w:rsidR="00532B74" w:rsidRPr="008D26C5">
              <w:rPr>
                <w:rStyle w:val="Hyperlink"/>
                <w:noProof/>
                <w:highlight w:val="white"/>
              </w:rPr>
              <w:t>FSM</w:t>
            </w:r>
            <w:r w:rsidR="00532B74">
              <w:rPr>
                <w:noProof/>
                <w:webHidden/>
              </w:rPr>
              <w:tab/>
            </w:r>
            <w:r w:rsidR="00532B74">
              <w:rPr>
                <w:noProof/>
                <w:webHidden/>
              </w:rPr>
              <w:fldChar w:fldCharType="begin"/>
            </w:r>
            <w:r w:rsidR="00532B74">
              <w:rPr>
                <w:noProof/>
                <w:webHidden/>
              </w:rPr>
              <w:instrText xml:space="preserve"> PAGEREF _Toc101009307 \h </w:instrText>
            </w:r>
            <w:r w:rsidR="00532B74">
              <w:rPr>
                <w:noProof/>
                <w:webHidden/>
              </w:rPr>
            </w:r>
            <w:r w:rsidR="00532B74">
              <w:rPr>
                <w:noProof/>
                <w:webHidden/>
              </w:rPr>
              <w:fldChar w:fldCharType="separate"/>
            </w:r>
            <w:r w:rsidR="00B323EB">
              <w:rPr>
                <w:noProof/>
                <w:webHidden/>
              </w:rPr>
              <w:t>8</w:t>
            </w:r>
            <w:r w:rsidR="00532B74">
              <w:rPr>
                <w:noProof/>
                <w:webHidden/>
              </w:rPr>
              <w:fldChar w:fldCharType="end"/>
            </w:r>
          </w:hyperlink>
        </w:p>
        <w:p w14:paraId="37332148" w14:textId="2A0CF5EA" w:rsidR="00532B74" w:rsidRDefault="00AF4857">
          <w:pPr>
            <w:pStyle w:val="TOC1"/>
            <w:tabs>
              <w:tab w:val="left" w:pos="840"/>
              <w:tab w:val="right" w:pos="9061"/>
            </w:tabs>
            <w:rPr>
              <w:rFonts w:asciiTheme="minorHAnsi" w:eastAsiaTheme="minorEastAsia" w:hAnsiTheme="minorHAnsi" w:cstheme="minorBidi"/>
              <w:b w:val="0"/>
              <w:bCs w:val="0"/>
              <w:caps w:val="0"/>
              <w:noProof/>
              <w:kern w:val="2"/>
              <w:sz w:val="21"/>
              <w:szCs w:val="22"/>
            </w:rPr>
          </w:pPr>
          <w:hyperlink w:anchor="_Toc101009308" w:history="1">
            <w:r w:rsidR="00532B74" w:rsidRPr="008D26C5">
              <w:rPr>
                <w:rStyle w:val="Hyperlink"/>
                <w:noProof/>
                <w:highlight w:val="white"/>
              </w:rPr>
              <w:t>3</w:t>
            </w:r>
            <w:r w:rsidR="00532B74">
              <w:rPr>
                <w:rFonts w:asciiTheme="minorHAnsi" w:eastAsiaTheme="minorEastAsia" w:hAnsiTheme="minorHAnsi" w:cstheme="minorBidi"/>
                <w:b w:val="0"/>
                <w:bCs w:val="0"/>
                <w:caps w:val="0"/>
                <w:noProof/>
                <w:kern w:val="2"/>
                <w:sz w:val="21"/>
                <w:szCs w:val="22"/>
              </w:rPr>
              <w:tab/>
            </w:r>
            <w:r w:rsidR="00532B74" w:rsidRPr="008D26C5">
              <w:rPr>
                <w:rStyle w:val="Hyperlink"/>
                <w:noProof/>
                <w:highlight w:val="white"/>
              </w:rPr>
              <w:t>MINIMUM TIME PERIOD</w:t>
            </w:r>
            <w:r w:rsidR="00532B74">
              <w:rPr>
                <w:noProof/>
                <w:webHidden/>
              </w:rPr>
              <w:tab/>
            </w:r>
            <w:r w:rsidR="00532B74">
              <w:rPr>
                <w:noProof/>
                <w:webHidden/>
              </w:rPr>
              <w:fldChar w:fldCharType="begin"/>
            </w:r>
            <w:r w:rsidR="00532B74">
              <w:rPr>
                <w:noProof/>
                <w:webHidden/>
              </w:rPr>
              <w:instrText xml:space="preserve"> PAGEREF _Toc101009308 \h </w:instrText>
            </w:r>
            <w:r w:rsidR="00532B74">
              <w:rPr>
                <w:noProof/>
                <w:webHidden/>
              </w:rPr>
            </w:r>
            <w:r w:rsidR="00532B74">
              <w:rPr>
                <w:noProof/>
                <w:webHidden/>
              </w:rPr>
              <w:fldChar w:fldCharType="separate"/>
            </w:r>
            <w:r w:rsidR="00B323EB">
              <w:rPr>
                <w:noProof/>
                <w:webHidden/>
              </w:rPr>
              <w:t>10</w:t>
            </w:r>
            <w:r w:rsidR="00532B74">
              <w:rPr>
                <w:noProof/>
                <w:webHidden/>
              </w:rPr>
              <w:fldChar w:fldCharType="end"/>
            </w:r>
          </w:hyperlink>
        </w:p>
        <w:p w14:paraId="7DE8FD69" w14:textId="3F90A92A" w:rsidR="008B19B2" w:rsidRDefault="0082036D">
          <w:pPr>
            <w:pBdr>
              <w:top w:val="nil"/>
              <w:left w:val="nil"/>
              <w:bottom w:val="nil"/>
              <w:right w:val="nil"/>
              <w:between w:val="nil"/>
            </w:pBdr>
            <w:tabs>
              <w:tab w:val="left" w:pos="840"/>
              <w:tab w:val="right" w:pos="9061"/>
            </w:tabs>
            <w:spacing w:before="120" w:after="120"/>
            <w:jc w:val="left"/>
            <w:rPr>
              <w:color w:val="000000"/>
              <w:sz w:val="21"/>
              <w:szCs w:val="21"/>
              <w:highlight w:val="white"/>
            </w:rPr>
          </w:pPr>
          <w:r>
            <w:fldChar w:fldCharType="end"/>
          </w:r>
        </w:p>
      </w:sdtContent>
    </w:sdt>
    <w:p w14:paraId="6E4EA1F9" w14:textId="77777777" w:rsidR="008B19B2" w:rsidRDefault="0082036D">
      <w:pPr>
        <w:pStyle w:val="Heading1"/>
        <w:rPr>
          <w:highlight w:val="white"/>
        </w:rPr>
      </w:pPr>
      <w:bookmarkStart w:id="0" w:name="_Toc101009301"/>
      <w:r>
        <w:rPr>
          <w:highlight w:val="white"/>
        </w:rPr>
        <w:lastRenderedPageBreak/>
        <w:t>MOTIVATION</w:t>
      </w:r>
      <w:bookmarkEnd w:id="0"/>
    </w:p>
    <w:p w14:paraId="59A8BEF9" w14:textId="77777777" w:rsidR="008B19B2" w:rsidRDefault="0082036D">
      <w:pPr>
        <w:rPr>
          <w:color w:val="000000"/>
          <w:highlight w:val="white"/>
        </w:rPr>
      </w:pPr>
      <w:r>
        <w:rPr>
          <w:color w:val="000000"/>
          <w:highlight w:val="white"/>
        </w:rPr>
        <w:t>Arbiters are widely used in various fields and products such as network applications, and SoCs, and are responsible for time shared resource management for multiple requestors. There are several techniques that ensure this scheduling like priority-based and round robin. Here we intend to implement round robin scheduling in our design.</w:t>
      </w:r>
    </w:p>
    <w:p w14:paraId="39B3377D" w14:textId="77777777" w:rsidR="008B19B2" w:rsidRDefault="0082036D">
      <w:pPr>
        <w:pStyle w:val="Heading1"/>
        <w:rPr>
          <w:highlight w:val="white"/>
        </w:rPr>
      </w:pPr>
      <w:bookmarkStart w:id="1" w:name="_Toc101009302"/>
      <w:r>
        <w:rPr>
          <w:highlight w:val="white"/>
        </w:rPr>
        <w:lastRenderedPageBreak/>
        <w:t>FSM</w:t>
      </w:r>
      <w:bookmarkEnd w:id="1"/>
    </w:p>
    <w:p w14:paraId="2B6498DE" w14:textId="77777777" w:rsidR="008B19B2" w:rsidRDefault="0082036D">
      <w:pPr>
        <w:widowControl/>
        <w:shd w:val="clear" w:color="auto" w:fill="F4F4F4"/>
        <w:jc w:val="left"/>
        <w:rPr>
          <w:color w:val="000000"/>
          <w:sz w:val="20"/>
          <w:szCs w:val="20"/>
          <w:highlight w:val="white"/>
        </w:rPr>
      </w:pPr>
      <w:r>
        <w:rPr>
          <w:color w:val="000000"/>
          <w:highlight w:val="white"/>
        </w:rPr>
        <w:t xml:space="preserve">The key idea is to output the value of multiplier (8bits) or Divisor (4bits of quotient concatenated with 4 bits of remainder) designed in phase 1 depending on the arbiter (grant) logic value. The grant for output is based on round robin scheduling. There are two blocks the multiplier block, and the divider block that could request access to an output link (8 bits) to send their information. The following steps will help you design the arbiter state machine. Design </w:t>
      </w:r>
      <w:proofErr w:type="gramStart"/>
      <w:r>
        <w:rPr>
          <w:color w:val="000000"/>
          <w:highlight w:val="white"/>
        </w:rPr>
        <w:t>a</w:t>
      </w:r>
      <w:proofErr w:type="gramEnd"/>
      <w:r>
        <w:rPr>
          <w:color w:val="000000"/>
          <w:highlight w:val="white"/>
        </w:rPr>
        <w:t xml:space="preserve"> FSM based on the following specifications:</w:t>
      </w:r>
    </w:p>
    <w:p w14:paraId="4D494A0D" w14:textId="77777777" w:rsidR="008B19B2" w:rsidRDefault="0082036D">
      <w:pPr>
        <w:widowControl/>
        <w:shd w:val="clear" w:color="auto" w:fill="F4F4F4"/>
        <w:jc w:val="left"/>
        <w:rPr>
          <w:color w:val="000000"/>
          <w:sz w:val="20"/>
          <w:szCs w:val="20"/>
          <w:highlight w:val="white"/>
        </w:rPr>
      </w:pPr>
      <w:r>
        <w:rPr>
          <w:color w:val="000000"/>
          <w:sz w:val="20"/>
          <w:szCs w:val="20"/>
          <w:highlight w:val="white"/>
        </w:rPr>
        <w:br/>
      </w:r>
      <w:r>
        <w:rPr>
          <w:color w:val="000000"/>
          <w:highlight w:val="white"/>
        </w:rPr>
        <w:t xml:space="preserve">1. If only one of the logic </w:t>
      </w:r>
      <w:proofErr w:type="gramStart"/>
      <w:r>
        <w:rPr>
          <w:color w:val="000000"/>
          <w:highlight w:val="white"/>
        </w:rPr>
        <w:t>block</w:t>
      </w:r>
      <w:proofErr w:type="gramEnd"/>
      <w:r>
        <w:rPr>
          <w:color w:val="000000"/>
          <w:highlight w:val="white"/>
        </w:rPr>
        <w:t xml:space="preserve"> (multiplier or divisor) asks for grant, the arbiter should grant that block access to output and hence let the requesting block pass its results to the output. E.g., if the multiplier block is the only one that requests access in this clock, then it should be granted access either the multiplication result or divisor result (based on who asked for access).</w:t>
      </w:r>
    </w:p>
    <w:p w14:paraId="0FAAA08E" w14:textId="77777777" w:rsidR="008B19B2" w:rsidRDefault="0082036D">
      <w:pPr>
        <w:widowControl/>
        <w:shd w:val="clear" w:color="auto" w:fill="F4F4F4"/>
        <w:jc w:val="left"/>
        <w:rPr>
          <w:color w:val="000000"/>
          <w:sz w:val="20"/>
          <w:szCs w:val="20"/>
          <w:highlight w:val="white"/>
        </w:rPr>
      </w:pPr>
      <w:r>
        <w:rPr>
          <w:color w:val="000000"/>
          <w:sz w:val="20"/>
          <w:szCs w:val="20"/>
          <w:highlight w:val="white"/>
        </w:rPr>
        <w:br/>
      </w:r>
      <w:r>
        <w:rPr>
          <w:color w:val="000000"/>
          <w:highlight w:val="white"/>
        </w:rPr>
        <w:t>2. If none of the two blocks asks for access, The arbiter should specify no grant, by setting an output signal STALL to 1.</w:t>
      </w:r>
    </w:p>
    <w:p w14:paraId="1FDE142C" w14:textId="77777777" w:rsidR="008B19B2" w:rsidRDefault="0082036D">
      <w:pPr>
        <w:widowControl/>
        <w:shd w:val="clear" w:color="auto" w:fill="F4F4F4"/>
        <w:jc w:val="left"/>
        <w:rPr>
          <w:color w:val="000000"/>
          <w:sz w:val="20"/>
          <w:szCs w:val="20"/>
          <w:highlight w:val="white"/>
        </w:rPr>
      </w:pPr>
      <w:r>
        <w:rPr>
          <w:color w:val="000000"/>
          <w:sz w:val="20"/>
          <w:szCs w:val="20"/>
          <w:highlight w:val="white"/>
        </w:rPr>
        <w:br/>
      </w:r>
      <w:r>
        <w:rPr>
          <w:color w:val="000000"/>
          <w:highlight w:val="white"/>
        </w:rPr>
        <w:t xml:space="preserve">3. If both the blocks ask for access, the arbiter should check the last grant and switch that to the other. E.g., if the last grant was given to the multiplier, then now divider should be </w:t>
      </w:r>
      <w:proofErr w:type="gramStart"/>
      <w:r>
        <w:rPr>
          <w:color w:val="000000"/>
          <w:highlight w:val="white"/>
        </w:rPr>
        <w:t>granted  access</w:t>
      </w:r>
      <w:proofErr w:type="gramEnd"/>
      <w:r>
        <w:rPr>
          <w:color w:val="000000"/>
          <w:highlight w:val="white"/>
        </w:rPr>
        <w:t>. If none of the blocks was previously given access and now both ask for it, give access to multiplier.</w:t>
      </w:r>
    </w:p>
    <w:p w14:paraId="25B89262" w14:textId="77777777" w:rsidR="008B19B2" w:rsidRDefault="008B19B2">
      <w:pPr>
        <w:rPr>
          <w:highlight w:val="white"/>
        </w:rPr>
      </w:pPr>
    </w:p>
    <w:p w14:paraId="34D48E7F" w14:textId="77777777" w:rsidR="008B19B2" w:rsidRDefault="008B19B2">
      <w:pPr>
        <w:rPr>
          <w:highlight w:val="white"/>
        </w:rPr>
      </w:pPr>
    </w:p>
    <w:p w14:paraId="596B7042" w14:textId="77777777" w:rsidR="008B19B2" w:rsidRDefault="0082036D">
      <w:pPr>
        <w:pStyle w:val="Heading2"/>
        <w:rPr>
          <w:highlight w:val="white"/>
        </w:rPr>
      </w:pPr>
      <w:bookmarkStart w:id="2" w:name="_Toc101009303"/>
      <w:r>
        <w:rPr>
          <w:highlight w:val="white"/>
        </w:rPr>
        <w:t>FSM design</w:t>
      </w:r>
      <w:bookmarkEnd w:id="2"/>
    </w:p>
    <w:p w14:paraId="09BE70D1" w14:textId="77777777" w:rsidR="008B19B2" w:rsidRDefault="0082036D">
      <w:pPr>
        <w:rPr>
          <w:highlight w:val="white"/>
        </w:rPr>
      </w:pPr>
      <w:r>
        <w:rPr>
          <w:highlight w:val="white"/>
        </w:rPr>
        <w:t xml:space="preserve">The FSM for the arbiter looks like the diagram, one bit of storage is needed to remember which block the last grant was given to. This bit only flips if both blocks are requesting at the same time, otherwise it is the same. So, the next-state logic looks like this: </w:t>
      </w:r>
    </w:p>
    <w:p w14:paraId="69FAB76C" w14:textId="77777777" w:rsidR="008B19B2" w:rsidRDefault="008B19B2">
      <w:pPr>
        <w:rPr>
          <w:highlight w:val="white"/>
        </w:rPr>
      </w:pPr>
    </w:p>
    <w:p w14:paraId="525B9E99" w14:textId="77777777" w:rsidR="008B19B2" w:rsidRDefault="0082036D">
      <w:pPr>
        <w:jc w:val="center"/>
        <w:rPr>
          <w:highlight w:val="white"/>
        </w:rPr>
      </w:pPr>
      <w:r>
        <w:rPr>
          <w:noProof/>
          <w:highlight w:val="white"/>
        </w:rPr>
        <w:drawing>
          <wp:inline distT="0" distB="0" distL="0" distR="0" wp14:anchorId="4FFBD72D" wp14:editId="0B7AC865">
            <wp:extent cx="2794409" cy="2168124"/>
            <wp:effectExtent l="0" t="0" r="0" b="0"/>
            <wp:docPr id="2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9"/>
                    <a:srcRect/>
                    <a:stretch>
                      <a:fillRect/>
                    </a:stretch>
                  </pic:blipFill>
                  <pic:spPr>
                    <a:xfrm>
                      <a:off x="0" y="0"/>
                      <a:ext cx="2794409" cy="2168124"/>
                    </a:xfrm>
                    <a:prstGeom prst="rect">
                      <a:avLst/>
                    </a:prstGeom>
                    <a:ln/>
                  </pic:spPr>
                </pic:pic>
              </a:graphicData>
            </a:graphic>
          </wp:inline>
        </w:drawing>
      </w:r>
    </w:p>
    <w:p w14:paraId="1FE030CC" w14:textId="77777777" w:rsidR="008B19B2" w:rsidRDefault="008B19B2">
      <w:pPr>
        <w:rPr>
          <w:highlight w:val="white"/>
        </w:rPr>
      </w:pPr>
    </w:p>
    <w:p w14:paraId="76BCB415" w14:textId="77777777" w:rsidR="008B19B2" w:rsidRDefault="0082036D">
      <w:pPr>
        <w:rPr>
          <w:highlight w:val="white"/>
        </w:rPr>
      </w:pPr>
      <w:r>
        <w:rPr>
          <w:highlight w:val="white"/>
        </w:rPr>
        <w:t>The output logic for select and stall refers to the inputs and the current state, making this a Mealy machine:</w:t>
      </w:r>
    </w:p>
    <w:p w14:paraId="40558FC0" w14:textId="77777777" w:rsidR="008B19B2" w:rsidRDefault="008B19B2">
      <w:pPr>
        <w:rPr>
          <w:highlight w:val="white"/>
        </w:rPr>
      </w:pPr>
    </w:p>
    <w:p w14:paraId="2D7897FC" w14:textId="77777777" w:rsidR="008B19B2" w:rsidRDefault="0082036D">
      <w:pPr>
        <w:jc w:val="center"/>
        <w:rPr>
          <w:highlight w:val="white"/>
        </w:rPr>
      </w:pPr>
      <w:r>
        <w:rPr>
          <w:noProof/>
          <w:highlight w:val="white"/>
        </w:rPr>
        <w:lastRenderedPageBreak/>
        <w:drawing>
          <wp:inline distT="0" distB="0" distL="0" distR="0" wp14:anchorId="00668584" wp14:editId="781CBC9E">
            <wp:extent cx="2696134" cy="1964067"/>
            <wp:effectExtent l="0" t="0" r="0" b="0"/>
            <wp:docPr id="22"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0"/>
                    <a:srcRect/>
                    <a:stretch>
                      <a:fillRect/>
                    </a:stretch>
                  </pic:blipFill>
                  <pic:spPr>
                    <a:xfrm>
                      <a:off x="0" y="0"/>
                      <a:ext cx="2696134" cy="1964067"/>
                    </a:xfrm>
                    <a:prstGeom prst="rect">
                      <a:avLst/>
                    </a:prstGeom>
                    <a:ln/>
                  </pic:spPr>
                </pic:pic>
              </a:graphicData>
            </a:graphic>
          </wp:inline>
        </w:drawing>
      </w:r>
    </w:p>
    <w:p w14:paraId="066B7338" w14:textId="77777777" w:rsidR="008B19B2" w:rsidRDefault="008B19B2">
      <w:pPr>
        <w:rPr>
          <w:highlight w:val="white"/>
        </w:rPr>
      </w:pPr>
    </w:p>
    <w:p w14:paraId="632FE88F" w14:textId="77777777" w:rsidR="008B19B2" w:rsidRDefault="0082036D">
      <w:pPr>
        <w:pStyle w:val="Heading2"/>
        <w:rPr>
          <w:highlight w:val="white"/>
        </w:rPr>
      </w:pPr>
      <w:bookmarkStart w:id="3" w:name="_Toc101009304"/>
      <w:r>
        <w:rPr>
          <w:highlight w:val="white"/>
        </w:rPr>
        <w:t>Implementation</w:t>
      </w:r>
      <w:bookmarkEnd w:id="3"/>
    </w:p>
    <w:p w14:paraId="3FF99F26" w14:textId="6310159D" w:rsidR="008B19B2" w:rsidRDefault="0082036D">
      <w:pPr>
        <w:pStyle w:val="Heading3"/>
        <w:rPr>
          <w:highlight w:val="white"/>
        </w:rPr>
      </w:pPr>
      <w:bookmarkStart w:id="4" w:name="_Toc101009305"/>
      <w:r>
        <w:rPr>
          <w:highlight w:val="white"/>
        </w:rPr>
        <w:t>DFF</w:t>
      </w:r>
      <w:bookmarkEnd w:id="4"/>
    </w:p>
    <w:p w14:paraId="7B1A0D2F" w14:textId="43698F1D" w:rsidR="008140C8" w:rsidRPr="008140C8" w:rsidRDefault="008140C8" w:rsidP="008140C8">
      <w:pPr>
        <w:rPr>
          <w:highlight w:val="white"/>
        </w:rPr>
      </w:pPr>
      <w:r>
        <w:rPr>
          <w:highlight w:val="white"/>
        </w:rPr>
        <w:t>We choose the DFF which support the negative reset.</w:t>
      </w:r>
    </w:p>
    <w:p w14:paraId="665B4F8A" w14:textId="77777777" w:rsidR="008B19B2" w:rsidRDefault="0082036D">
      <w:pPr>
        <w:rPr>
          <w:highlight w:val="white"/>
        </w:rPr>
      </w:pPr>
      <w:r>
        <w:rPr>
          <w:noProof/>
          <w:highlight w:val="white"/>
        </w:rPr>
        <w:drawing>
          <wp:inline distT="0" distB="0" distL="0" distR="0" wp14:anchorId="017CE4ED" wp14:editId="2F670CC6">
            <wp:extent cx="5760085" cy="323405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60085" cy="3234055"/>
                    </a:xfrm>
                    <a:prstGeom prst="rect">
                      <a:avLst/>
                    </a:prstGeom>
                    <a:ln/>
                  </pic:spPr>
                </pic:pic>
              </a:graphicData>
            </a:graphic>
          </wp:inline>
        </w:drawing>
      </w:r>
    </w:p>
    <w:p w14:paraId="5807600F" w14:textId="43A41809" w:rsidR="008B19B2" w:rsidRDefault="0082036D">
      <w:pPr>
        <w:pStyle w:val="Heading3"/>
        <w:rPr>
          <w:highlight w:val="white"/>
        </w:rPr>
      </w:pPr>
      <w:bookmarkStart w:id="5" w:name="_Toc101009306"/>
      <w:r>
        <w:rPr>
          <w:highlight w:val="white"/>
        </w:rPr>
        <w:t>Arbiter</w:t>
      </w:r>
      <w:bookmarkEnd w:id="5"/>
    </w:p>
    <w:p w14:paraId="093AFC92" w14:textId="195E32B2" w:rsidR="008140C8" w:rsidRPr="008140C8" w:rsidRDefault="008140C8" w:rsidP="008140C8">
      <w:pPr>
        <w:rPr>
          <w:highlight w:val="white"/>
        </w:rPr>
      </w:pPr>
      <w:r>
        <w:rPr>
          <w:highlight w:val="white"/>
        </w:rPr>
        <w:t>The arbiter is using to memorize the last grant and give the correct grant to the next both request situation.</w:t>
      </w:r>
    </w:p>
    <w:p w14:paraId="2DFD141D" w14:textId="4DCB833F" w:rsidR="008B19B2" w:rsidRDefault="0082036D">
      <w:pPr>
        <w:rPr>
          <w:highlight w:val="white"/>
        </w:rPr>
      </w:pPr>
      <w:r>
        <w:rPr>
          <w:noProof/>
          <w:highlight w:val="white"/>
        </w:rPr>
        <w:lastRenderedPageBreak/>
        <w:drawing>
          <wp:inline distT="0" distB="0" distL="0" distR="0" wp14:anchorId="1F61D602" wp14:editId="075BD40C">
            <wp:extent cx="5760085" cy="324104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085" cy="3241040"/>
                    </a:xfrm>
                    <a:prstGeom prst="rect">
                      <a:avLst/>
                    </a:prstGeom>
                    <a:ln/>
                  </pic:spPr>
                </pic:pic>
              </a:graphicData>
            </a:graphic>
          </wp:inline>
        </w:drawing>
      </w:r>
    </w:p>
    <w:p w14:paraId="1376E4A7" w14:textId="532E8933" w:rsidR="008140C8" w:rsidRDefault="008140C8">
      <w:pPr>
        <w:rPr>
          <w:highlight w:val="white"/>
        </w:rPr>
      </w:pPr>
    </w:p>
    <w:p w14:paraId="3B523BA6" w14:textId="5CC72C24" w:rsidR="008140C8" w:rsidRDefault="008140C8">
      <w:pPr>
        <w:rPr>
          <w:highlight w:val="white"/>
        </w:rPr>
      </w:pPr>
    </w:p>
    <w:p w14:paraId="01486C15" w14:textId="2667A79B" w:rsidR="008140C8" w:rsidRDefault="008140C8">
      <w:pPr>
        <w:rPr>
          <w:highlight w:val="white"/>
        </w:rPr>
      </w:pPr>
      <w:r>
        <w:rPr>
          <w:highlight w:val="white"/>
        </w:rPr>
        <w:t xml:space="preserve">Building a test wave to check the negative reset, signal request, both </w:t>
      </w:r>
      <w:proofErr w:type="gramStart"/>
      <w:r>
        <w:rPr>
          <w:highlight w:val="white"/>
        </w:rPr>
        <w:t>request</w:t>
      </w:r>
      <w:proofErr w:type="gramEnd"/>
      <w:r>
        <w:rPr>
          <w:highlight w:val="white"/>
        </w:rPr>
        <w:t>, and another couple of times both request after that.</w:t>
      </w:r>
    </w:p>
    <w:p w14:paraId="60F96F41" w14:textId="77777777" w:rsidR="008B19B2" w:rsidRDefault="0082036D">
      <w:pPr>
        <w:rPr>
          <w:highlight w:val="white"/>
        </w:rPr>
      </w:pPr>
      <w:r>
        <w:rPr>
          <w:noProof/>
          <w:highlight w:val="white"/>
        </w:rPr>
        <w:drawing>
          <wp:inline distT="0" distB="0" distL="0" distR="0" wp14:anchorId="68E28CDD" wp14:editId="3DB3BC90">
            <wp:extent cx="3927163" cy="4719995"/>
            <wp:effectExtent l="0" t="0" r="0" b="4445"/>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929976" cy="4723376"/>
                    </a:xfrm>
                    <a:prstGeom prst="rect">
                      <a:avLst/>
                    </a:prstGeom>
                    <a:ln/>
                  </pic:spPr>
                </pic:pic>
              </a:graphicData>
            </a:graphic>
          </wp:inline>
        </w:drawing>
      </w:r>
    </w:p>
    <w:p w14:paraId="15F027B7" w14:textId="77777777" w:rsidR="008140C8" w:rsidRDefault="008140C8">
      <w:pPr>
        <w:rPr>
          <w:highlight w:val="white"/>
        </w:rPr>
      </w:pPr>
    </w:p>
    <w:p w14:paraId="1028031B" w14:textId="251A0759" w:rsidR="008140C8" w:rsidRDefault="008140C8">
      <w:pPr>
        <w:rPr>
          <w:highlight w:val="white"/>
        </w:rPr>
      </w:pPr>
      <w:r>
        <w:rPr>
          <w:highlight w:val="white"/>
        </w:rPr>
        <w:lastRenderedPageBreak/>
        <w:t xml:space="preserve">The waveform </w:t>
      </w:r>
      <w:proofErr w:type="gramStart"/>
      <w:r>
        <w:rPr>
          <w:highlight w:val="white"/>
        </w:rPr>
        <w:t>show</w:t>
      </w:r>
      <w:proofErr w:type="gramEnd"/>
      <w:r>
        <w:rPr>
          <w:highlight w:val="white"/>
        </w:rPr>
        <w:t xml:space="preserve"> the correct </w:t>
      </w:r>
      <w:r w:rsidR="00532B74">
        <w:rPr>
          <w:highlight w:val="white"/>
        </w:rPr>
        <w:t>outcome of the arbitration.</w:t>
      </w:r>
    </w:p>
    <w:p w14:paraId="5C2DFED5" w14:textId="393061E3" w:rsidR="008B19B2" w:rsidRDefault="0082036D">
      <w:pPr>
        <w:rPr>
          <w:highlight w:val="white"/>
        </w:rPr>
      </w:pPr>
      <w:r>
        <w:rPr>
          <w:noProof/>
          <w:highlight w:val="white"/>
        </w:rPr>
        <w:drawing>
          <wp:inline distT="0" distB="0" distL="0" distR="0" wp14:anchorId="5DD1E5C2" wp14:editId="264A525E">
            <wp:extent cx="5433545" cy="4487431"/>
            <wp:effectExtent l="0" t="0" r="0" b="889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36766" cy="4490091"/>
                    </a:xfrm>
                    <a:prstGeom prst="rect">
                      <a:avLst/>
                    </a:prstGeom>
                    <a:ln/>
                  </pic:spPr>
                </pic:pic>
              </a:graphicData>
            </a:graphic>
          </wp:inline>
        </w:drawing>
      </w:r>
    </w:p>
    <w:p w14:paraId="6B9612A2" w14:textId="7298B181" w:rsidR="008B19B2" w:rsidRDefault="0082036D">
      <w:pPr>
        <w:pStyle w:val="Heading3"/>
        <w:rPr>
          <w:highlight w:val="white"/>
        </w:rPr>
      </w:pPr>
      <w:bookmarkStart w:id="6" w:name="_Toc101009307"/>
      <w:r>
        <w:rPr>
          <w:highlight w:val="white"/>
        </w:rPr>
        <w:t>FSM</w:t>
      </w:r>
      <w:bookmarkEnd w:id="6"/>
    </w:p>
    <w:p w14:paraId="66DE8956" w14:textId="4461E452" w:rsidR="00532B74" w:rsidRPr="00532B74" w:rsidRDefault="00532B74" w:rsidP="00532B74">
      <w:pPr>
        <w:rPr>
          <w:highlight w:val="white"/>
        </w:rPr>
      </w:pPr>
      <w:r>
        <w:rPr>
          <w:highlight w:val="white"/>
        </w:rPr>
        <w:t xml:space="preserve">I connect the div and </w:t>
      </w:r>
      <w:proofErr w:type="spellStart"/>
      <w:r>
        <w:rPr>
          <w:highlight w:val="white"/>
        </w:rPr>
        <w:t>mul</w:t>
      </w:r>
      <w:proofErr w:type="spellEnd"/>
      <w:r>
        <w:rPr>
          <w:highlight w:val="white"/>
        </w:rPr>
        <w:t xml:space="preserve"> modules with the verified arbiter. Give the output to 8 2bits_mux and use the result of arbiter to decide which calculation unit will help the output. </w:t>
      </w:r>
      <w:proofErr w:type="gramStart"/>
      <w:r>
        <w:rPr>
          <w:highlight w:val="white"/>
        </w:rPr>
        <w:t>Also</w:t>
      </w:r>
      <w:proofErr w:type="gramEnd"/>
      <w:r>
        <w:rPr>
          <w:highlight w:val="white"/>
        </w:rPr>
        <w:t xml:space="preserve"> I use a wire to output the stall signal while no requesting.</w:t>
      </w:r>
    </w:p>
    <w:p w14:paraId="7755C836" w14:textId="77777777" w:rsidR="008B19B2" w:rsidRDefault="0082036D">
      <w:pPr>
        <w:rPr>
          <w:highlight w:val="white"/>
        </w:rPr>
      </w:pPr>
      <w:r>
        <w:rPr>
          <w:noProof/>
          <w:highlight w:val="white"/>
        </w:rPr>
        <w:drawing>
          <wp:inline distT="0" distB="0" distL="0" distR="0" wp14:anchorId="2FE59F52" wp14:editId="171DD074">
            <wp:extent cx="5760085" cy="3228975"/>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60085" cy="3228975"/>
                    </a:xfrm>
                    <a:prstGeom prst="rect">
                      <a:avLst/>
                    </a:prstGeom>
                    <a:ln/>
                  </pic:spPr>
                </pic:pic>
              </a:graphicData>
            </a:graphic>
          </wp:inline>
        </w:drawing>
      </w:r>
    </w:p>
    <w:p w14:paraId="30EEA718" w14:textId="0FD33720" w:rsidR="008B19B2" w:rsidRDefault="0082036D">
      <w:pPr>
        <w:rPr>
          <w:highlight w:val="white"/>
        </w:rPr>
      </w:pPr>
      <w:r>
        <w:rPr>
          <w:noProof/>
          <w:highlight w:val="white"/>
        </w:rPr>
        <w:lastRenderedPageBreak/>
        <w:drawing>
          <wp:inline distT="0" distB="0" distL="0" distR="0" wp14:anchorId="6DD2A670" wp14:editId="45480EA6">
            <wp:extent cx="5760085" cy="3429635"/>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60085" cy="3429635"/>
                    </a:xfrm>
                    <a:prstGeom prst="rect">
                      <a:avLst/>
                    </a:prstGeom>
                    <a:ln/>
                  </pic:spPr>
                </pic:pic>
              </a:graphicData>
            </a:graphic>
          </wp:inline>
        </w:drawing>
      </w:r>
    </w:p>
    <w:p w14:paraId="34F689C4" w14:textId="77777777" w:rsidR="00532B74" w:rsidRDefault="00532B74">
      <w:pPr>
        <w:rPr>
          <w:highlight w:val="white"/>
        </w:rPr>
      </w:pPr>
    </w:p>
    <w:p w14:paraId="4E8D17B6" w14:textId="77777777" w:rsidR="008B19B2" w:rsidRDefault="0082036D">
      <w:pPr>
        <w:rPr>
          <w:highlight w:val="white"/>
        </w:rPr>
      </w:pPr>
      <w:r>
        <w:rPr>
          <w:noProof/>
          <w:highlight w:val="white"/>
        </w:rPr>
        <w:drawing>
          <wp:inline distT="0" distB="0" distL="0" distR="0" wp14:anchorId="7866C8CC" wp14:editId="1A3239CA">
            <wp:extent cx="5760085" cy="200723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60085" cy="2007235"/>
                    </a:xfrm>
                    <a:prstGeom prst="rect">
                      <a:avLst/>
                    </a:prstGeom>
                    <a:ln/>
                  </pic:spPr>
                </pic:pic>
              </a:graphicData>
            </a:graphic>
          </wp:inline>
        </w:drawing>
      </w:r>
    </w:p>
    <w:p w14:paraId="15D392B6" w14:textId="77777777" w:rsidR="008B19B2" w:rsidRDefault="0082036D">
      <w:pPr>
        <w:pStyle w:val="Heading1"/>
        <w:rPr>
          <w:highlight w:val="white"/>
        </w:rPr>
      </w:pPr>
      <w:bookmarkStart w:id="7" w:name="_Toc101009308"/>
      <w:r>
        <w:rPr>
          <w:highlight w:val="white"/>
        </w:rPr>
        <w:lastRenderedPageBreak/>
        <w:t>MINIMUM TIME PERIOD</w:t>
      </w:r>
      <w:bookmarkEnd w:id="7"/>
    </w:p>
    <w:p w14:paraId="70B011AD" w14:textId="77777777" w:rsidR="008B19B2" w:rsidRDefault="0082036D">
      <w:r>
        <w:t>1. You should report the minimum time period of your design. The minimum time period is the time period for which the clock of the entire system that outputs the correct results with no setup or hold violations.</w:t>
      </w:r>
    </w:p>
    <w:p w14:paraId="2DA31794" w14:textId="77777777" w:rsidR="008B19B2" w:rsidRDefault="008B19B2"/>
    <w:p w14:paraId="64CC5ACF" w14:textId="77777777" w:rsidR="008B19B2" w:rsidRDefault="0082036D">
      <w:r>
        <w:rPr>
          <w:b/>
        </w:rPr>
        <w:t>Minimum time period:</w:t>
      </w:r>
      <w:r>
        <w:t xml:space="preserve"> 0.234ns</w:t>
      </w:r>
    </w:p>
    <w:p w14:paraId="0EC4B36F" w14:textId="77777777" w:rsidR="008B19B2" w:rsidRDefault="0082036D">
      <w:r>
        <w:br w:type="page"/>
      </w:r>
    </w:p>
    <w:p w14:paraId="2B2462F2" w14:textId="77777777" w:rsidR="008B19B2" w:rsidRDefault="008B19B2"/>
    <w:p w14:paraId="2DF4AB8B" w14:textId="77777777" w:rsidR="008B19B2" w:rsidRDefault="0082036D">
      <w:r>
        <w:t>2. Also, all functionality checks and timing report should be done using a DUT where all inputs pass through 1X inverter and outputs have a load of 4X</w:t>
      </w:r>
    </w:p>
    <w:p w14:paraId="1E65ADDE" w14:textId="77777777" w:rsidR="008B19B2" w:rsidRDefault="008B19B2"/>
    <w:p w14:paraId="3DCBE43B" w14:textId="77777777" w:rsidR="008B19B2" w:rsidRDefault="0082036D">
      <w:r>
        <w:rPr>
          <w:noProof/>
        </w:rPr>
        <w:drawing>
          <wp:inline distT="114300" distB="114300" distL="114300" distR="114300" wp14:anchorId="13DFC1A5" wp14:editId="0A148075">
            <wp:extent cx="5658803" cy="569299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658803" cy="5692995"/>
                    </a:xfrm>
                    <a:prstGeom prst="rect">
                      <a:avLst/>
                    </a:prstGeom>
                    <a:ln/>
                  </pic:spPr>
                </pic:pic>
              </a:graphicData>
            </a:graphic>
          </wp:inline>
        </w:drawing>
      </w:r>
      <w:r>
        <w:br w:type="page"/>
      </w:r>
    </w:p>
    <w:p w14:paraId="51FF8951" w14:textId="77777777" w:rsidR="008B19B2" w:rsidRDefault="0082036D">
      <w:r>
        <w:rPr>
          <w:noProof/>
        </w:rPr>
        <w:lastRenderedPageBreak/>
        <w:drawing>
          <wp:inline distT="114300" distB="114300" distL="114300" distR="114300" wp14:anchorId="4F90ADBE" wp14:editId="7C66366D">
            <wp:extent cx="5759775" cy="33147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59775" cy="3314700"/>
                    </a:xfrm>
                    <a:prstGeom prst="rect">
                      <a:avLst/>
                    </a:prstGeom>
                    <a:ln/>
                  </pic:spPr>
                </pic:pic>
              </a:graphicData>
            </a:graphic>
          </wp:inline>
        </w:drawing>
      </w:r>
    </w:p>
    <w:p w14:paraId="5343D91E" w14:textId="77777777" w:rsidR="008B19B2" w:rsidRDefault="008B19B2"/>
    <w:tbl>
      <w:tblPr>
        <w:tblStyle w:val="ad"/>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4"/>
        <w:gridCol w:w="1814"/>
        <w:gridCol w:w="1814"/>
        <w:gridCol w:w="1814"/>
      </w:tblGrid>
      <w:tr w:rsidR="008B19B2" w14:paraId="22EDD067" w14:textId="77777777">
        <w:tc>
          <w:tcPr>
            <w:tcW w:w="1814" w:type="dxa"/>
            <w:shd w:val="clear" w:color="auto" w:fill="auto"/>
            <w:tcMar>
              <w:top w:w="100" w:type="dxa"/>
              <w:left w:w="100" w:type="dxa"/>
              <w:bottom w:w="100" w:type="dxa"/>
              <w:right w:w="100" w:type="dxa"/>
            </w:tcMar>
          </w:tcPr>
          <w:p w14:paraId="6CED34EE" w14:textId="77777777" w:rsidR="008B19B2" w:rsidRDefault="0082036D">
            <w:pPr>
              <w:pBdr>
                <w:top w:val="nil"/>
                <w:left w:val="nil"/>
                <w:bottom w:val="nil"/>
                <w:right w:val="nil"/>
                <w:between w:val="nil"/>
              </w:pBdr>
              <w:jc w:val="left"/>
              <w:rPr>
                <w:b/>
              </w:rPr>
            </w:pPr>
            <w:r>
              <w:rPr>
                <w:b/>
              </w:rPr>
              <w:t>Time (ns)</w:t>
            </w:r>
          </w:p>
        </w:tc>
        <w:tc>
          <w:tcPr>
            <w:tcW w:w="1814" w:type="dxa"/>
            <w:shd w:val="clear" w:color="auto" w:fill="auto"/>
            <w:tcMar>
              <w:top w:w="100" w:type="dxa"/>
              <w:left w:w="100" w:type="dxa"/>
              <w:bottom w:w="100" w:type="dxa"/>
              <w:right w:w="100" w:type="dxa"/>
            </w:tcMar>
          </w:tcPr>
          <w:p w14:paraId="631470EA" w14:textId="77777777" w:rsidR="008B19B2" w:rsidRDefault="0082036D">
            <w:pPr>
              <w:pBdr>
                <w:top w:val="nil"/>
                <w:left w:val="nil"/>
                <w:bottom w:val="nil"/>
                <w:right w:val="nil"/>
                <w:between w:val="nil"/>
              </w:pBdr>
              <w:jc w:val="left"/>
              <w:rPr>
                <w:b/>
              </w:rPr>
            </w:pPr>
            <w:r>
              <w:rPr>
                <w:b/>
              </w:rPr>
              <w:t>Input A</w:t>
            </w:r>
          </w:p>
        </w:tc>
        <w:tc>
          <w:tcPr>
            <w:tcW w:w="1814" w:type="dxa"/>
            <w:shd w:val="clear" w:color="auto" w:fill="auto"/>
            <w:tcMar>
              <w:top w:w="100" w:type="dxa"/>
              <w:left w:w="100" w:type="dxa"/>
              <w:bottom w:w="100" w:type="dxa"/>
              <w:right w:w="100" w:type="dxa"/>
            </w:tcMar>
          </w:tcPr>
          <w:p w14:paraId="223CB4ED" w14:textId="77777777" w:rsidR="008B19B2" w:rsidRDefault="0082036D">
            <w:pPr>
              <w:pBdr>
                <w:top w:val="nil"/>
                <w:left w:val="nil"/>
                <w:bottom w:val="nil"/>
                <w:right w:val="nil"/>
                <w:between w:val="nil"/>
              </w:pBdr>
              <w:jc w:val="left"/>
              <w:rPr>
                <w:b/>
              </w:rPr>
            </w:pPr>
            <w:r>
              <w:rPr>
                <w:b/>
              </w:rPr>
              <w:t>Input B</w:t>
            </w:r>
          </w:p>
        </w:tc>
        <w:tc>
          <w:tcPr>
            <w:tcW w:w="1814" w:type="dxa"/>
            <w:shd w:val="clear" w:color="auto" w:fill="auto"/>
            <w:tcMar>
              <w:top w:w="100" w:type="dxa"/>
              <w:left w:w="100" w:type="dxa"/>
              <w:bottom w:w="100" w:type="dxa"/>
              <w:right w:w="100" w:type="dxa"/>
            </w:tcMar>
          </w:tcPr>
          <w:p w14:paraId="0DF59B80" w14:textId="77777777" w:rsidR="008B19B2" w:rsidRDefault="0082036D">
            <w:pPr>
              <w:pBdr>
                <w:top w:val="nil"/>
                <w:left w:val="nil"/>
                <w:bottom w:val="nil"/>
                <w:right w:val="nil"/>
                <w:between w:val="nil"/>
              </w:pBdr>
              <w:jc w:val="left"/>
              <w:rPr>
                <w:b/>
              </w:rPr>
            </w:pPr>
            <w:r>
              <w:rPr>
                <w:b/>
              </w:rPr>
              <w:t>Selection</w:t>
            </w:r>
          </w:p>
        </w:tc>
        <w:tc>
          <w:tcPr>
            <w:tcW w:w="1814" w:type="dxa"/>
            <w:shd w:val="clear" w:color="auto" w:fill="auto"/>
            <w:tcMar>
              <w:top w:w="100" w:type="dxa"/>
              <w:left w:w="100" w:type="dxa"/>
              <w:bottom w:w="100" w:type="dxa"/>
              <w:right w:w="100" w:type="dxa"/>
            </w:tcMar>
          </w:tcPr>
          <w:p w14:paraId="225B4835" w14:textId="77777777" w:rsidR="008B19B2" w:rsidRDefault="0082036D">
            <w:pPr>
              <w:pBdr>
                <w:top w:val="nil"/>
                <w:left w:val="nil"/>
                <w:bottom w:val="nil"/>
                <w:right w:val="nil"/>
                <w:between w:val="nil"/>
              </w:pBdr>
              <w:jc w:val="left"/>
              <w:rPr>
                <w:b/>
              </w:rPr>
            </w:pPr>
            <w:r>
              <w:rPr>
                <w:b/>
              </w:rPr>
              <w:t>Expected</w:t>
            </w:r>
          </w:p>
        </w:tc>
      </w:tr>
      <w:tr w:rsidR="008B19B2" w14:paraId="3B83BE14" w14:textId="77777777">
        <w:tc>
          <w:tcPr>
            <w:tcW w:w="1814" w:type="dxa"/>
            <w:shd w:val="clear" w:color="auto" w:fill="auto"/>
            <w:tcMar>
              <w:top w:w="100" w:type="dxa"/>
              <w:left w:w="100" w:type="dxa"/>
              <w:bottom w:w="100" w:type="dxa"/>
              <w:right w:w="100" w:type="dxa"/>
            </w:tcMar>
          </w:tcPr>
          <w:p w14:paraId="1860CD45" w14:textId="77777777" w:rsidR="008B19B2" w:rsidRDefault="0082036D">
            <w:pPr>
              <w:pBdr>
                <w:top w:val="nil"/>
                <w:left w:val="nil"/>
                <w:bottom w:val="nil"/>
                <w:right w:val="nil"/>
                <w:between w:val="nil"/>
              </w:pBdr>
              <w:jc w:val="left"/>
            </w:pPr>
            <w:r>
              <w:t>6</w:t>
            </w:r>
          </w:p>
        </w:tc>
        <w:tc>
          <w:tcPr>
            <w:tcW w:w="1814" w:type="dxa"/>
            <w:shd w:val="clear" w:color="auto" w:fill="auto"/>
            <w:tcMar>
              <w:top w:w="100" w:type="dxa"/>
              <w:left w:w="100" w:type="dxa"/>
              <w:bottom w:w="100" w:type="dxa"/>
              <w:right w:w="100" w:type="dxa"/>
            </w:tcMar>
          </w:tcPr>
          <w:p w14:paraId="54AF9F57"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7080AD2F"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1380E973" w14:textId="77777777" w:rsidR="008B19B2" w:rsidRDefault="0082036D">
            <w:pPr>
              <w:pBdr>
                <w:top w:val="nil"/>
                <w:left w:val="nil"/>
                <w:bottom w:val="nil"/>
                <w:right w:val="nil"/>
                <w:between w:val="nil"/>
              </w:pBdr>
              <w:jc w:val="left"/>
            </w:pPr>
            <w:r>
              <w:t>M</w:t>
            </w:r>
          </w:p>
        </w:tc>
        <w:tc>
          <w:tcPr>
            <w:tcW w:w="1814" w:type="dxa"/>
            <w:shd w:val="clear" w:color="auto" w:fill="auto"/>
            <w:tcMar>
              <w:top w:w="100" w:type="dxa"/>
              <w:left w:w="100" w:type="dxa"/>
              <w:bottom w:w="100" w:type="dxa"/>
              <w:right w:w="100" w:type="dxa"/>
            </w:tcMar>
          </w:tcPr>
          <w:p w14:paraId="5388A08A" w14:textId="77777777" w:rsidR="008B19B2" w:rsidRDefault="0082036D">
            <w:pPr>
              <w:pBdr>
                <w:top w:val="nil"/>
                <w:left w:val="nil"/>
                <w:bottom w:val="nil"/>
                <w:right w:val="nil"/>
                <w:between w:val="nil"/>
              </w:pBdr>
              <w:jc w:val="left"/>
            </w:pPr>
            <w:r>
              <w:t>0b0000100</w:t>
            </w:r>
          </w:p>
        </w:tc>
      </w:tr>
      <w:tr w:rsidR="008B19B2" w14:paraId="796F2D20" w14:textId="77777777">
        <w:tc>
          <w:tcPr>
            <w:tcW w:w="1814" w:type="dxa"/>
            <w:shd w:val="clear" w:color="auto" w:fill="auto"/>
            <w:tcMar>
              <w:top w:w="100" w:type="dxa"/>
              <w:left w:w="100" w:type="dxa"/>
              <w:bottom w:w="100" w:type="dxa"/>
              <w:right w:w="100" w:type="dxa"/>
            </w:tcMar>
          </w:tcPr>
          <w:p w14:paraId="481FC6FA" w14:textId="77777777" w:rsidR="008B19B2" w:rsidRDefault="0082036D">
            <w:pPr>
              <w:pBdr>
                <w:top w:val="nil"/>
                <w:left w:val="nil"/>
                <w:bottom w:val="nil"/>
                <w:right w:val="nil"/>
                <w:between w:val="nil"/>
              </w:pBdr>
              <w:jc w:val="left"/>
            </w:pPr>
            <w:r>
              <w:t>8</w:t>
            </w:r>
          </w:p>
        </w:tc>
        <w:tc>
          <w:tcPr>
            <w:tcW w:w="1814" w:type="dxa"/>
            <w:shd w:val="clear" w:color="auto" w:fill="auto"/>
            <w:tcMar>
              <w:top w:w="100" w:type="dxa"/>
              <w:left w:w="100" w:type="dxa"/>
              <w:bottom w:w="100" w:type="dxa"/>
              <w:right w:w="100" w:type="dxa"/>
            </w:tcMar>
          </w:tcPr>
          <w:p w14:paraId="06214A21"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46257748"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265DCDD7" w14:textId="77777777" w:rsidR="008B19B2" w:rsidRDefault="0082036D">
            <w:pPr>
              <w:pBdr>
                <w:top w:val="nil"/>
                <w:left w:val="nil"/>
                <w:bottom w:val="nil"/>
                <w:right w:val="nil"/>
                <w:between w:val="nil"/>
              </w:pBdr>
              <w:jc w:val="left"/>
            </w:pPr>
            <w:r>
              <w:t>D</w:t>
            </w:r>
          </w:p>
        </w:tc>
        <w:tc>
          <w:tcPr>
            <w:tcW w:w="1814" w:type="dxa"/>
            <w:shd w:val="clear" w:color="auto" w:fill="auto"/>
            <w:tcMar>
              <w:top w:w="100" w:type="dxa"/>
              <w:left w:w="100" w:type="dxa"/>
              <w:bottom w:w="100" w:type="dxa"/>
              <w:right w:w="100" w:type="dxa"/>
            </w:tcMar>
          </w:tcPr>
          <w:p w14:paraId="77AE6BEC" w14:textId="77777777" w:rsidR="008B19B2" w:rsidRDefault="0082036D">
            <w:pPr>
              <w:pBdr>
                <w:top w:val="nil"/>
                <w:left w:val="nil"/>
                <w:bottom w:val="nil"/>
                <w:right w:val="nil"/>
                <w:between w:val="nil"/>
              </w:pBdr>
              <w:jc w:val="left"/>
            </w:pPr>
            <w:r>
              <w:t>0b0000001</w:t>
            </w:r>
          </w:p>
        </w:tc>
      </w:tr>
      <w:tr w:rsidR="008B19B2" w14:paraId="66697276" w14:textId="77777777">
        <w:tc>
          <w:tcPr>
            <w:tcW w:w="1814" w:type="dxa"/>
            <w:shd w:val="clear" w:color="auto" w:fill="auto"/>
            <w:tcMar>
              <w:top w:w="100" w:type="dxa"/>
              <w:left w:w="100" w:type="dxa"/>
              <w:bottom w:w="100" w:type="dxa"/>
              <w:right w:w="100" w:type="dxa"/>
            </w:tcMar>
          </w:tcPr>
          <w:p w14:paraId="39231026" w14:textId="77777777" w:rsidR="008B19B2" w:rsidRDefault="0082036D">
            <w:pPr>
              <w:pBdr>
                <w:top w:val="nil"/>
                <w:left w:val="nil"/>
                <w:bottom w:val="nil"/>
                <w:right w:val="nil"/>
                <w:between w:val="nil"/>
              </w:pBdr>
              <w:jc w:val="left"/>
            </w:pPr>
            <w:r>
              <w:t>10</w:t>
            </w:r>
          </w:p>
        </w:tc>
        <w:tc>
          <w:tcPr>
            <w:tcW w:w="1814" w:type="dxa"/>
            <w:shd w:val="clear" w:color="auto" w:fill="auto"/>
            <w:tcMar>
              <w:top w:w="100" w:type="dxa"/>
              <w:left w:w="100" w:type="dxa"/>
              <w:bottom w:w="100" w:type="dxa"/>
              <w:right w:w="100" w:type="dxa"/>
            </w:tcMar>
          </w:tcPr>
          <w:p w14:paraId="112F4E76"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5EE1B15F"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135E85AC" w14:textId="77777777" w:rsidR="008B19B2" w:rsidRDefault="0082036D">
            <w:pPr>
              <w:pBdr>
                <w:top w:val="nil"/>
                <w:left w:val="nil"/>
                <w:bottom w:val="nil"/>
                <w:right w:val="nil"/>
                <w:between w:val="nil"/>
              </w:pBdr>
              <w:jc w:val="left"/>
            </w:pPr>
            <w:r>
              <w:t>D</w:t>
            </w:r>
          </w:p>
        </w:tc>
        <w:tc>
          <w:tcPr>
            <w:tcW w:w="1814" w:type="dxa"/>
            <w:shd w:val="clear" w:color="auto" w:fill="auto"/>
            <w:tcMar>
              <w:top w:w="100" w:type="dxa"/>
              <w:left w:w="100" w:type="dxa"/>
              <w:bottom w:w="100" w:type="dxa"/>
              <w:right w:w="100" w:type="dxa"/>
            </w:tcMar>
          </w:tcPr>
          <w:p w14:paraId="2C3ACA23" w14:textId="77777777" w:rsidR="008B19B2" w:rsidRDefault="0082036D">
            <w:pPr>
              <w:jc w:val="left"/>
            </w:pPr>
            <w:r>
              <w:t>0b0000001</w:t>
            </w:r>
          </w:p>
        </w:tc>
      </w:tr>
      <w:tr w:rsidR="008B19B2" w14:paraId="4A049FA2" w14:textId="77777777">
        <w:tc>
          <w:tcPr>
            <w:tcW w:w="1814" w:type="dxa"/>
            <w:shd w:val="clear" w:color="auto" w:fill="auto"/>
            <w:tcMar>
              <w:top w:w="100" w:type="dxa"/>
              <w:left w:w="100" w:type="dxa"/>
              <w:bottom w:w="100" w:type="dxa"/>
              <w:right w:w="100" w:type="dxa"/>
            </w:tcMar>
          </w:tcPr>
          <w:p w14:paraId="7658F939" w14:textId="77777777" w:rsidR="008B19B2" w:rsidRDefault="0082036D">
            <w:pPr>
              <w:pBdr>
                <w:top w:val="nil"/>
                <w:left w:val="nil"/>
                <w:bottom w:val="nil"/>
                <w:right w:val="nil"/>
                <w:between w:val="nil"/>
              </w:pBdr>
              <w:jc w:val="left"/>
            </w:pPr>
            <w:r>
              <w:t>12</w:t>
            </w:r>
          </w:p>
        </w:tc>
        <w:tc>
          <w:tcPr>
            <w:tcW w:w="1814" w:type="dxa"/>
            <w:shd w:val="clear" w:color="auto" w:fill="auto"/>
            <w:tcMar>
              <w:top w:w="100" w:type="dxa"/>
              <w:left w:w="100" w:type="dxa"/>
              <w:bottom w:w="100" w:type="dxa"/>
              <w:right w:w="100" w:type="dxa"/>
            </w:tcMar>
          </w:tcPr>
          <w:p w14:paraId="4E5DF02D"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04D3BA8E"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49A882A5" w14:textId="77777777" w:rsidR="008B19B2" w:rsidRDefault="0082036D">
            <w:pPr>
              <w:pBdr>
                <w:top w:val="nil"/>
                <w:left w:val="nil"/>
                <w:bottom w:val="nil"/>
                <w:right w:val="nil"/>
                <w:between w:val="nil"/>
              </w:pBdr>
              <w:jc w:val="left"/>
            </w:pPr>
            <w:r>
              <w:t>M</w:t>
            </w:r>
          </w:p>
        </w:tc>
        <w:tc>
          <w:tcPr>
            <w:tcW w:w="1814" w:type="dxa"/>
            <w:shd w:val="clear" w:color="auto" w:fill="auto"/>
            <w:tcMar>
              <w:top w:w="100" w:type="dxa"/>
              <w:left w:w="100" w:type="dxa"/>
              <w:bottom w:w="100" w:type="dxa"/>
              <w:right w:w="100" w:type="dxa"/>
            </w:tcMar>
          </w:tcPr>
          <w:p w14:paraId="60A8E275" w14:textId="77777777" w:rsidR="008B19B2" w:rsidRDefault="0082036D">
            <w:pPr>
              <w:jc w:val="left"/>
            </w:pPr>
            <w:r>
              <w:t>0b0000100</w:t>
            </w:r>
          </w:p>
        </w:tc>
      </w:tr>
      <w:tr w:rsidR="008B19B2" w14:paraId="3835F555" w14:textId="77777777">
        <w:tc>
          <w:tcPr>
            <w:tcW w:w="1814" w:type="dxa"/>
            <w:shd w:val="clear" w:color="auto" w:fill="auto"/>
            <w:tcMar>
              <w:top w:w="100" w:type="dxa"/>
              <w:left w:w="100" w:type="dxa"/>
              <w:bottom w:w="100" w:type="dxa"/>
              <w:right w:w="100" w:type="dxa"/>
            </w:tcMar>
          </w:tcPr>
          <w:p w14:paraId="2E6CF0BB" w14:textId="77777777" w:rsidR="008B19B2" w:rsidRDefault="0082036D">
            <w:pPr>
              <w:pBdr>
                <w:top w:val="nil"/>
                <w:left w:val="nil"/>
                <w:bottom w:val="nil"/>
                <w:right w:val="nil"/>
                <w:between w:val="nil"/>
              </w:pBdr>
              <w:jc w:val="left"/>
            </w:pPr>
            <w:r>
              <w:t>14</w:t>
            </w:r>
          </w:p>
        </w:tc>
        <w:tc>
          <w:tcPr>
            <w:tcW w:w="1814" w:type="dxa"/>
            <w:shd w:val="clear" w:color="auto" w:fill="auto"/>
            <w:tcMar>
              <w:top w:w="100" w:type="dxa"/>
              <w:left w:w="100" w:type="dxa"/>
              <w:bottom w:w="100" w:type="dxa"/>
              <w:right w:w="100" w:type="dxa"/>
            </w:tcMar>
          </w:tcPr>
          <w:p w14:paraId="245BF879"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7757F8D2"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04F17958" w14:textId="77777777" w:rsidR="008B19B2" w:rsidRDefault="0082036D">
            <w:pPr>
              <w:pBdr>
                <w:top w:val="nil"/>
                <w:left w:val="nil"/>
                <w:bottom w:val="nil"/>
                <w:right w:val="nil"/>
                <w:between w:val="nil"/>
              </w:pBdr>
              <w:jc w:val="left"/>
            </w:pPr>
            <w:r>
              <w:t>M</w:t>
            </w:r>
          </w:p>
        </w:tc>
        <w:tc>
          <w:tcPr>
            <w:tcW w:w="1814" w:type="dxa"/>
            <w:shd w:val="clear" w:color="auto" w:fill="auto"/>
            <w:tcMar>
              <w:top w:w="100" w:type="dxa"/>
              <w:left w:w="100" w:type="dxa"/>
              <w:bottom w:w="100" w:type="dxa"/>
              <w:right w:w="100" w:type="dxa"/>
            </w:tcMar>
          </w:tcPr>
          <w:p w14:paraId="3EC8CB8F" w14:textId="77777777" w:rsidR="008B19B2" w:rsidRDefault="0082036D">
            <w:pPr>
              <w:jc w:val="left"/>
            </w:pPr>
            <w:r>
              <w:t>0b0000100</w:t>
            </w:r>
          </w:p>
        </w:tc>
      </w:tr>
      <w:tr w:rsidR="008B19B2" w14:paraId="75F357DF" w14:textId="77777777">
        <w:tc>
          <w:tcPr>
            <w:tcW w:w="1814" w:type="dxa"/>
            <w:shd w:val="clear" w:color="auto" w:fill="auto"/>
            <w:tcMar>
              <w:top w:w="100" w:type="dxa"/>
              <w:left w:w="100" w:type="dxa"/>
              <w:bottom w:w="100" w:type="dxa"/>
              <w:right w:w="100" w:type="dxa"/>
            </w:tcMar>
          </w:tcPr>
          <w:p w14:paraId="09118331" w14:textId="77777777" w:rsidR="008B19B2" w:rsidRDefault="0082036D">
            <w:pPr>
              <w:pBdr>
                <w:top w:val="nil"/>
                <w:left w:val="nil"/>
                <w:bottom w:val="nil"/>
                <w:right w:val="nil"/>
                <w:between w:val="nil"/>
              </w:pBdr>
              <w:jc w:val="left"/>
            </w:pPr>
            <w:r>
              <w:t>16</w:t>
            </w:r>
          </w:p>
        </w:tc>
        <w:tc>
          <w:tcPr>
            <w:tcW w:w="1814" w:type="dxa"/>
            <w:shd w:val="clear" w:color="auto" w:fill="auto"/>
            <w:tcMar>
              <w:top w:w="100" w:type="dxa"/>
              <w:left w:w="100" w:type="dxa"/>
              <w:bottom w:w="100" w:type="dxa"/>
              <w:right w:w="100" w:type="dxa"/>
            </w:tcMar>
          </w:tcPr>
          <w:p w14:paraId="7FE2A2F3"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34922E4D"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67071AB5" w14:textId="77777777" w:rsidR="008B19B2" w:rsidRDefault="0082036D">
            <w:pPr>
              <w:pBdr>
                <w:top w:val="nil"/>
                <w:left w:val="nil"/>
                <w:bottom w:val="nil"/>
                <w:right w:val="nil"/>
                <w:between w:val="nil"/>
              </w:pBdr>
              <w:jc w:val="left"/>
            </w:pPr>
            <w:r>
              <w:t>M+D</w:t>
            </w:r>
          </w:p>
        </w:tc>
        <w:tc>
          <w:tcPr>
            <w:tcW w:w="1814" w:type="dxa"/>
            <w:shd w:val="clear" w:color="auto" w:fill="auto"/>
            <w:tcMar>
              <w:top w:w="100" w:type="dxa"/>
              <w:left w:w="100" w:type="dxa"/>
              <w:bottom w:w="100" w:type="dxa"/>
              <w:right w:w="100" w:type="dxa"/>
            </w:tcMar>
          </w:tcPr>
          <w:p w14:paraId="169890AF" w14:textId="77777777" w:rsidR="008B19B2" w:rsidRDefault="0082036D">
            <w:pPr>
              <w:pBdr>
                <w:top w:val="nil"/>
                <w:left w:val="nil"/>
                <w:bottom w:val="nil"/>
                <w:right w:val="nil"/>
                <w:between w:val="nil"/>
              </w:pBdr>
              <w:jc w:val="left"/>
            </w:pPr>
            <w:r>
              <w:t>0b0000001</w:t>
            </w:r>
          </w:p>
        </w:tc>
      </w:tr>
      <w:tr w:rsidR="008B19B2" w14:paraId="04F445D1" w14:textId="77777777">
        <w:tc>
          <w:tcPr>
            <w:tcW w:w="1814" w:type="dxa"/>
            <w:shd w:val="clear" w:color="auto" w:fill="auto"/>
            <w:tcMar>
              <w:top w:w="100" w:type="dxa"/>
              <w:left w:w="100" w:type="dxa"/>
              <w:bottom w:w="100" w:type="dxa"/>
              <w:right w:w="100" w:type="dxa"/>
            </w:tcMar>
          </w:tcPr>
          <w:p w14:paraId="137EFF19" w14:textId="77777777" w:rsidR="008B19B2" w:rsidRDefault="0082036D">
            <w:pPr>
              <w:pBdr>
                <w:top w:val="nil"/>
                <w:left w:val="nil"/>
                <w:bottom w:val="nil"/>
                <w:right w:val="nil"/>
                <w:between w:val="nil"/>
              </w:pBdr>
              <w:jc w:val="left"/>
            </w:pPr>
            <w:r>
              <w:t>18</w:t>
            </w:r>
          </w:p>
        </w:tc>
        <w:tc>
          <w:tcPr>
            <w:tcW w:w="1814" w:type="dxa"/>
            <w:shd w:val="clear" w:color="auto" w:fill="auto"/>
            <w:tcMar>
              <w:top w:w="100" w:type="dxa"/>
              <w:left w:w="100" w:type="dxa"/>
              <w:bottom w:w="100" w:type="dxa"/>
              <w:right w:w="100" w:type="dxa"/>
            </w:tcMar>
          </w:tcPr>
          <w:p w14:paraId="0A0D29F1"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360EBD72"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6E868F69" w14:textId="77777777" w:rsidR="008B19B2" w:rsidRDefault="0082036D">
            <w:pPr>
              <w:pBdr>
                <w:top w:val="nil"/>
                <w:left w:val="nil"/>
                <w:bottom w:val="nil"/>
                <w:right w:val="nil"/>
                <w:between w:val="nil"/>
              </w:pBdr>
              <w:jc w:val="left"/>
            </w:pPr>
            <w:r>
              <w:t>D</w:t>
            </w:r>
          </w:p>
        </w:tc>
        <w:tc>
          <w:tcPr>
            <w:tcW w:w="1814" w:type="dxa"/>
            <w:shd w:val="clear" w:color="auto" w:fill="auto"/>
            <w:tcMar>
              <w:top w:w="100" w:type="dxa"/>
              <w:left w:w="100" w:type="dxa"/>
              <w:bottom w:w="100" w:type="dxa"/>
              <w:right w:w="100" w:type="dxa"/>
            </w:tcMar>
          </w:tcPr>
          <w:p w14:paraId="3B38968C" w14:textId="77777777" w:rsidR="008B19B2" w:rsidRDefault="0082036D">
            <w:pPr>
              <w:jc w:val="left"/>
            </w:pPr>
            <w:r>
              <w:t>0b0000001</w:t>
            </w:r>
          </w:p>
        </w:tc>
      </w:tr>
      <w:tr w:rsidR="008B19B2" w14:paraId="13EE7150" w14:textId="77777777">
        <w:tc>
          <w:tcPr>
            <w:tcW w:w="1814" w:type="dxa"/>
            <w:shd w:val="clear" w:color="auto" w:fill="auto"/>
            <w:tcMar>
              <w:top w:w="100" w:type="dxa"/>
              <w:left w:w="100" w:type="dxa"/>
              <w:bottom w:w="100" w:type="dxa"/>
              <w:right w:w="100" w:type="dxa"/>
            </w:tcMar>
          </w:tcPr>
          <w:p w14:paraId="2A2704F2" w14:textId="77777777" w:rsidR="008B19B2" w:rsidRDefault="0082036D">
            <w:pPr>
              <w:pBdr>
                <w:top w:val="nil"/>
                <w:left w:val="nil"/>
                <w:bottom w:val="nil"/>
                <w:right w:val="nil"/>
                <w:between w:val="nil"/>
              </w:pBdr>
              <w:jc w:val="left"/>
            </w:pPr>
            <w:r>
              <w:t>20</w:t>
            </w:r>
          </w:p>
        </w:tc>
        <w:tc>
          <w:tcPr>
            <w:tcW w:w="1814" w:type="dxa"/>
            <w:shd w:val="clear" w:color="auto" w:fill="auto"/>
            <w:tcMar>
              <w:top w:w="100" w:type="dxa"/>
              <w:left w:w="100" w:type="dxa"/>
              <w:bottom w:w="100" w:type="dxa"/>
              <w:right w:w="100" w:type="dxa"/>
            </w:tcMar>
          </w:tcPr>
          <w:p w14:paraId="35F57D39"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25D1CE39"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7CE1245D" w14:textId="77777777" w:rsidR="008B19B2" w:rsidRDefault="0082036D">
            <w:pPr>
              <w:pBdr>
                <w:top w:val="nil"/>
                <w:left w:val="nil"/>
                <w:bottom w:val="nil"/>
                <w:right w:val="nil"/>
                <w:between w:val="nil"/>
              </w:pBdr>
              <w:jc w:val="left"/>
            </w:pPr>
            <w:r>
              <w:t>M+D</w:t>
            </w:r>
          </w:p>
        </w:tc>
        <w:tc>
          <w:tcPr>
            <w:tcW w:w="1814" w:type="dxa"/>
            <w:shd w:val="clear" w:color="auto" w:fill="auto"/>
            <w:tcMar>
              <w:top w:w="100" w:type="dxa"/>
              <w:left w:w="100" w:type="dxa"/>
              <w:bottom w:w="100" w:type="dxa"/>
              <w:right w:w="100" w:type="dxa"/>
            </w:tcMar>
          </w:tcPr>
          <w:p w14:paraId="643D04CF" w14:textId="77777777" w:rsidR="008B19B2" w:rsidRDefault="0082036D">
            <w:pPr>
              <w:pBdr>
                <w:top w:val="nil"/>
                <w:left w:val="nil"/>
                <w:bottom w:val="nil"/>
                <w:right w:val="nil"/>
                <w:between w:val="nil"/>
              </w:pBdr>
              <w:jc w:val="left"/>
            </w:pPr>
            <w:r>
              <w:t>0b0000100</w:t>
            </w:r>
          </w:p>
        </w:tc>
      </w:tr>
      <w:tr w:rsidR="008B19B2" w14:paraId="1A8282A0" w14:textId="77777777">
        <w:tc>
          <w:tcPr>
            <w:tcW w:w="1814" w:type="dxa"/>
            <w:shd w:val="clear" w:color="auto" w:fill="auto"/>
            <w:tcMar>
              <w:top w:w="100" w:type="dxa"/>
              <w:left w:w="100" w:type="dxa"/>
              <w:bottom w:w="100" w:type="dxa"/>
              <w:right w:w="100" w:type="dxa"/>
            </w:tcMar>
          </w:tcPr>
          <w:p w14:paraId="3D7DC40F" w14:textId="77777777" w:rsidR="008B19B2" w:rsidRDefault="0082036D">
            <w:pPr>
              <w:pBdr>
                <w:top w:val="nil"/>
                <w:left w:val="nil"/>
                <w:bottom w:val="nil"/>
                <w:right w:val="nil"/>
                <w:between w:val="nil"/>
              </w:pBdr>
              <w:jc w:val="left"/>
            </w:pPr>
            <w:r>
              <w:t>22</w:t>
            </w:r>
          </w:p>
        </w:tc>
        <w:tc>
          <w:tcPr>
            <w:tcW w:w="1814" w:type="dxa"/>
            <w:shd w:val="clear" w:color="auto" w:fill="auto"/>
            <w:tcMar>
              <w:top w:w="100" w:type="dxa"/>
              <w:left w:w="100" w:type="dxa"/>
              <w:bottom w:w="100" w:type="dxa"/>
              <w:right w:w="100" w:type="dxa"/>
            </w:tcMar>
          </w:tcPr>
          <w:p w14:paraId="1CD73D8E"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08613CB8"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156300F0" w14:textId="77777777" w:rsidR="008B19B2" w:rsidRDefault="0082036D">
            <w:pPr>
              <w:pBdr>
                <w:top w:val="nil"/>
                <w:left w:val="nil"/>
                <w:bottom w:val="nil"/>
                <w:right w:val="nil"/>
                <w:between w:val="nil"/>
              </w:pBdr>
              <w:jc w:val="left"/>
            </w:pPr>
            <w:r>
              <w:t>M</w:t>
            </w:r>
          </w:p>
        </w:tc>
        <w:tc>
          <w:tcPr>
            <w:tcW w:w="1814" w:type="dxa"/>
            <w:shd w:val="clear" w:color="auto" w:fill="auto"/>
            <w:tcMar>
              <w:top w:w="100" w:type="dxa"/>
              <w:left w:w="100" w:type="dxa"/>
              <w:bottom w:w="100" w:type="dxa"/>
              <w:right w:w="100" w:type="dxa"/>
            </w:tcMar>
          </w:tcPr>
          <w:p w14:paraId="1227C378" w14:textId="77777777" w:rsidR="008B19B2" w:rsidRDefault="0082036D">
            <w:pPr>
              <w:jc w:val="left"/>
            </w:pPr>
            <w:r>
              <w:t>0b0000100</w:t>
            </w:r>
          </w:p>
        </w:tc>
      </w:tr>
      <w:tr w:rsidR="008B19B2" w14:paraId="312038E6" w14:textId="77777777">
        <w:tc>
          <w:tcPr>
            <w:tcW w:w="1814" w:type="dxa"/>
            <w:shd w:val="clear" w:color="auto" w:fill="auto"/>
            <w:tcMar>
              <w:top w:w="100" w:type="dxa"/>
              <w:left w:w="100" w:type="dxa"/>
              <w:bottom w:w="100" w:type="dxa"/>
              <w:right w:w="100" w:type="dxa"/>
            </w:tcMar>
          </w:tcPr>
          <w:p w14:paraId="1BD9F82A" w14:textId="77777777" w:rsidR="008B19B2" w:rsidRDefault="0082036D">
            <w:pPr>
              <w:pBdr>
                <w:top w:val="nil"/>
                <w:left w:val="nil"/>
                <w:bottom w:val="nil"/>
                <w:right w:val="nil"/>
                <w:between w:val="nil"/>
              </w:pBdr>
              <w:jc w:val="left"/>
            </w:pPr>
            <w:r>
              <w:t>24</w:t>
            </w:r>
          </w:p>
        </w:tc>
        <w:tc>
          <w:tcPr>
            <w:tcW w:w="1814" w:type="dxa"/>
            <w:shd w:val="clear" w:color="auto" w:fill="auto"/>
            <w:tcMar>
              <w:top w:w="100" w:type="dxa"/>
              <w:left w:w="100" w:type="dxa"/>
              <w:bottom w:w="100" w:type="dxa"/>
              <w:right w:w="100" w:type="dxa"/>
            </w:tcMar>
          </w:tcPr>
          <w:p w14:paraId="1412140A" w14:textId="77777777" w:rsidR="008B19B2" w:rsidRDefault="0082036D">
            <w:pPr>
              <w:pBdr>
                <w:top w:val="nil"/>
                <w:left w:val="nil"/>
                <w:bottom w:val="nil"/>
                <w:right w:val="nil"/>
                <w:between w:val="nil"/>
              </w:pBdr>
              <w:jc w:val="left"/>
            </w:pPr>
            <w:r>
              <w:t>0b0010</w:t>
            </w:r>
          </w:p>
        </w:tc>
        <w:tc>
          <w:tcPr>
            <w:tcW w:w="1814" w:type="dxa"/>
            <w:shd w:val="clear" w:color="auto" w:fill="auto"/>
            <w:tcMar>
              <w:top w:w="100" w:type="dxa"/>
              <w:left w:w="100" w:type="dxa"/>
              <w:bottom w:w="100" w:type="dxa"/>
              <w:right w:w="100" w:type="dxa"/>
            </w:tcMar>
          </w:tcPr>
          <w:p w14:paraId="149780A1"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132E4E6C" w14:textId="77777777" w:rsidR="008B19B2" w:rsidRDefault="0082036D">
            <w:pPr>
              <w:pBdr>
                <w:top w:val="nil"/>
                <w:left w:val="nil"/>
                <w:bottom w:val="nil"/>
                <w:right w:val="nil"/>
                <w:between w:val="nil"/>
              </w:pBdr>
              <w:jc w:val="left"/>
            </w:pPr>
            <w:r>
              <w:t>N</w:t>
            </w:r>
          </w:p>
        </w:tc>
        <w:tc>
          <w:tcPr>
            <w:tcW w:w="1814" w:type="dxa"/>
            <w:shd w:val="clear" w:color="auto" w:fill="auto"/>
            <w:tcMar>
              <w:top w:w="100" w:type="dxa"/>
              <w:left w:w="100" w:type="dxa"/>
              <w:bottom w:w="100" w:type="dxa"/>
              <w:right w:w="100" w:type="dxa"/>
            </w:tcMar>
          </w:tcPr>
          <w:p w14:paraId="728345F8" w14:textId="77777777" w:rsidR="008B19B2" w:rsidRDefault="0082036D">
            <w:pPr>
              <w:pBdr>
                <w:top w:val="nil"/>
                <w:left w:val="nil"/>
                <w:bottom w:val="nil"/>
                <w:right w:val="nil"/>
                <w:between w:val="nil"/>
              </w:pBdr>
              <w:jc w:val="left"/>
            </w:pPr>
            <w:r>
              <w:t>STALL</w:t>
            </w:r>
          </w:p>
        </w:tc>
      </w:tr>
      <w:tr w:rsidR="008B19B2" w14:paraId="6C70D0A1" w14:textId="77777777">
        <w:tc>
          <w:tcPr>
            <w:tcW w:w="1814" w:type="dxa"/>
            <w:shd w:val="clear" w:color="auto" w:fill="auto"/>
            <w:tcMar>
              <w:top w:w="100" w:type="dxa"/>
              <w:left w:w="100" w:type="dxa"/>
              <w:bottom w:w="100" w:type="dxa"/>
              <w:right w:w="100" w:type="dxa"/>
            </w:tcMar>
          </w:tcPr>
          <w:p w14:paraId="3C33A87F" w14:textId="77777777" w:rsidR="008B19B2" w:rsidRDefault="0082036D">
            <w:pPr>
              <w:jc w:val="left"/>
            </w:pPr>
            <w:r>
              <w:t>26</w:t>
            </w:r>
          </w:p>
        </w:tc>
        <w:tc>
          <w:tcPr>
            <w:tcW w:w="1814" w:type="dxa"/>
            <w:shd w:val="clear" w:color="auto" w:fill="auto"/>
            <w:tcMar>
              <w:top w:w="100" w:type="dxa"/>
              <w:left w:w="100" w:type="dxa"/>
              <w:bottom w:w="100" w:type="dxa"/>
              <w:right w:w="100" w:type="dxa"/>
            </w:tcMar>
          </w:tcPr>
          <w:p w14:paraId="24D3DAEB"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6E82277C" w14:textId="77777777" w:rsidR="008B19B2" w:rsidRDefault="0082036D">
            <w:pPr>
              <w:jc w:val="left"/>
            </w:pPr>
            <w:r>
              <w:t>0b0010</w:t>
            </w:r>
          </w:p>
        </w:tc>
        <w:tc>
          <w:tcPr>
            <w:tcW w:w="1814" w:type="dxa"/>
            <w:shd w:val="clear" w:color="auto" w:fill="auto"/>
            <w:tcMar>
              <w:top w:w="100" w:type="dxa"/>
              <w:left w:w="100" w:type="dxa"/>
              <w:bottom w:w="100" w:type="dxa"/>
              <w:right w:w="100" w:type="dxa"/>
            </w:tcMar>
          </w:tcPr>
          <w:p w14:paraId="1231B025" w14:textId="77777777" w:rsidR="008B19B2" w:rsidRDefault="0082036D">
            <w:pPr>
              <w:jc w:val="left"/>
            </w:pPr>
            <w:r>
              <w:t>M+D</w:t>
            </w:r>
          </w:p>
        </w:tc>
        <w:tc>
          <w:tcPr>
            <w:tcW w:w="1814" w:type="dxa"/>
            <w:shd w:val="clear" w:color="auto" w:fill="auto"/>
            <w:tcMar>
              <w:top w:w="100" w:type="dxa"/>
              <w:left w:w="100" w:type="dxa"/>
              <w:bottom w:w="100" w:type="dxa"/>
              <w:right w:w="100" w:type="dxa"/>
            </w:tcMar>
          </w:tcPr>
          <w:p w14:paraId="173F24BB" w14:textId="77777777" w:rsidR="008B19B2" w:rsidRDefault="0082036D">
            <w:pPr>
              <w:jc w:val="left"/>
            </w:pPr>
            <w:r>
              <w:t>0b0000001</w:t>
            </w:r>
          </w:p>
        </w:tc>
      </w:tr>
    </w:tbl>
    <w:p w14:paraId="3F00A141" w14:textId="77777777" w:rsidR="008B19B2" w:rsidRDefault="008B19B2"/>
    <w:sectPr w:rsidR="008B19B2">
      <w:pgSz w:w="11906" w:h="16838"/>
      <w:pgMar w:top="1418" w:right="1134"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316C" w14:textId="77777777" w:rsidR="00AF4857" w:rsidRDefault="00AF4857" w:rsidP="008140C8">
      <w:r>
        <w:separator/>
      </w:r>
    </w:p>
  </w:endnote>
  <w:endnote w:type="continuationSeparator" w:id="0">
    <w:p w14:paraId="1FC45E3B" w14:textId="77777777" w:rsidR="00AF4857" w:rsidRDefault="00AF4857" w:rsidP="00814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FKai-SB">
    <w:altName w:val="Microsoft JhengHei Light"/>
    <w:charset w:val="88"/>
    <w:family w:val="script"/>
    <w:pitch w:val="fixed"/>
    <w:sig w:usb0="00000000" w:usb1="080E0000" w:usb2="00000016" w:usb3="00000000" w:csb0="00100001"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525EE" w14:textId="77777777" w:rsidR="00AF4857" w:rsidRDefault="00AF4857" w:rsidP="008140C8">
      <w:r>
        <w:separator/>
      </w:r>
    </w:p>
  </w:footnote>
  <w:footnote w:type="continuationSeparator" w:id="0">
    <w:p w14:paraId="1535B1B6" w14:textId="77777777" w:rsidR="00AF4857" w:rsidRDefault="00AF4857" w:rsidP="00814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33AE4"/>
    <w:multiLevelType w:val="multilevel"/>
    <w:tmpl w:val="1F0421D8"/>
    <w:lvl w:ilvl="0">
      <w:start w:val="1"/>
      <w:numFmt w:val="decimal"/>
      <w:pStyle w:val="Heading1"/>
      <w:lvlText w:val="%1"/>
      <w:lvlJc w:val="left"/>
      <w:pPr>
        <w:ind w:left="1021" w:hanging="1021"/>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5."/>
      <w:lvlJc w:val="left"/>
      <w:pPr>
        <w:ind w:left="1008" w:hanging="1008"/>
      </w:pPr>
    </w:lvl>
    <w:lvl w:ilvl="5">
      <w:start w:val="1"/>
      <w:numFmt w:val="decimal"/>
      <w:pStyle w:val="Heading6"/>
      <w:lvlText w:val="(%6)"/>
      <w:lvlJc w:val="left"/>
      <w:pPr>
        <w:ind w:left="1152" w:hanging="1152"/>
      </w:pPr>
    </w:lvl>
    <w:lvl w:ilvl="6">
      <w:start w:val="1"/>
      <w:numFmt w:val="decimal"/>
      <w:lvlText w:val="%6.%1.%2.%3.%4.%5.%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93428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9B2"/>
    <w:rsid w:val="00532B74"/>
    <w:rsid w:val="008140C8"/>
    <w:rsid w:val="0082036D"/>
    <w:rsid w:val="008B19B2"/>
    <w:rsid w:val="00AF4857"/>
    <w:rsid w:val="00B32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0C396"/>
  <w15:docId w15:val="{81D1B892-0CE6-4634-86A7-04B439F3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17E"/>
    <w:rPr>
      <w:rFonts w:eastAsia="SimSun"/>
      <w:szCs w:val="28"/>
    </w:rPr>
  </w:style>
  <w:style w:type="paragraph" w:styleId="Heading1">
    <w:name w:val="heading 1"/>
    <w:basedOn w:val="Normal"/>
    <w:next w:val="Normal"/>
    <w:link w:val="Heading1Char"/>
    <w:uiPriority w:val="9"/>
    <w:qFormat/>
    <w:rsid w:val="003E017E"/>
    <w:pPr>
      <w:keepNext/>
      <w:keepLines/>
      <w:pageBreakBefore/>
      <w:numPr>
        <w:numId w:val="1"/>
      </w:numPr>
      <w:spacing w:before="120" w:after="120" w:line="480" w:lineRule="auto"/>
      <w:jc w:val="left"/>
      <w:outlineLvl w:val="0"/>
    </w:pPr>
    <w:rPr>
      <w:b/>
      <w:bCs/>
      <w:kern w:val="44"/>
      <w:sz w:val="36"/>
      <w:szCs w:val="36"/>
    </w:rPr>
  </w:style>
  <w:style w:type="paragraph" w:styleId="Heading2">
    <w:name w:val="heading 2"/>
    <w:basedOn w:val="Normal"/>
    <w:next w:val="Normal"/>
    <w:link w:val="Heading2Char"/>
    <w:uiPriority w:val="9"/>
    <w:unhideWhenUsed/>
    <w:qFormat/>
    <w:rsid w:val="003E017E"/>
    <w:pPr>
      <w:keepNext/>
      <w:keepLines/>
      <w:numPr>
        <w:ilvl w:val="1"/>
        <w:numId w:val="1"/>
      </w:numPr>
      <w:spacing w:before="60" w:after="60" w:line="415" w:lineRule="auto"/>
      <w:outlineLvl w:val="1"/>
    </w:pPr>
    <w:rPr>
      <w:b/>
      <w:bCs/>
      <w:sz w:val="30"/>
      <w:szCs w:val="30"/>
    </w:rPr>
  </w:style>
  <w:style w:type="paragraph" w:styleId="Heading3">
    <w:name w:val="heading 3"/>
    <w:basedOn w:val="Normal"/>
    <w:next w:val="Normal"/>
    <w:link w:val="Heading3Char"/>
    <w:uiPriority w:val="9"/>
    <w:unhideWhenUsed/>
    <w:qFormat/>
    <w:rsid w:val="003E017E"/>
    <w:pPr>
      <w:keepNext/>
      <w:keepLines/>
      <w:numPr>
        <w:ilvl w:val="2"/>
        <w:numId w:val="1"/>
      </w:numPr>
      <w:spacing w:line="415" w:lineRule="auto"/>
      <w:outlineLvl w:val="2"/>
    </w:pPr>
    <w:rPr>
      <w:b/>
      <w:bCs/>
    </w:rPr>
  </w:style>
  <w:style w:type="paragraph" w:styleId="Heading4">
    <w:name w:val="heading 4"/>
    <w:basedOn w:val="Normal"/>
    <w:next w:val="Normal"/>
    <w:link w:val="Heading4Char"/>
    <w:uiPriority w:val="9"/>
    <w:semiHidden/>
    <w:unhideWhenUsed/>
    <w:qFormat/>
    <w:rsid w:val="003E017E"/>
    <w:pPr>
      <w:keepNext/>
      <w:keepLines/>
      <w:numPr>
        <w:ilvl w:val="3"/>
        <w:numId w:val="1"/>
      </w:numPr>
      <w:spacing w:line="377" w:lineRule="auto"/>
      <w:outlineLvl w:val="3"/>
    </w:pPr>
    <w:rPr>
      <w:rFonts w:ascii="Arial" w:hAnsi="Arial"/>
      <w:b/>
      <w:bCs/>
    </w:rPr>
  </w:style>
  <w:style w:type="paragraph" w:styleId="Heading5">
    <w:name w:val="heading 5"/>
    <w:basedOn w:val="Normal"/>
    <w:next w:val="Normal"/>
    <w:link w:val="Heading5Char"/>
    <w:uiPriority w:val="9"/>
    <w:semiHidden/>
    <w:unhideWhenUsed/>
    <w:qFormat/>
    <w:rsid w:val="003E017E"/>
    <w:pPr>
      <w:keepNext/>
      <w:keepLines/>
      <w:numPr>
        <w:ilvl w:val="4"/>
        <w:numId w:val="1"/>
      </w:numPr>
      <w:outlineLvl w:val="4"/>
    </w:pPr>
    <w:rPr>
      <w:bCs/>
    </w:rPr>
  </w:style>
  <w:style w:type="paragraph" w:styleId="Heading6">
    <w:name w:val="heading 6"/>
    <w:basedOn w:val="Normal"/>
    <w:next w:val="Normal"/>
    <w:link w:val="Heading6Char"/>
    <w:uiPriority w:val="9"/>
    <w:semiHidden/>
    <w:unhideWhenUsed/>
    <w:qFormat/>
    <w:rsid w:val="003E017E"/>
    <w:pPr>
      <w:keepNext/>
      <w:keepLines/>
      <w:numPr>
        <w:ilvl w:val="5"/>
        <w:numId w:val="1"/>
      </w:numPr>
      <w:outlineLvl w:val="5"/>
    </w:pPr>
    <w:rPr>
      <w:rFonts w:ascii="Arial" w:hAnsi="Arial"/>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3E017E"/>
    <w:rPr>
      <w:rFonts w:ascii="Times New Roman" w:eastAsia="SimSun" w:hAnsi="Times New Roman" w:cs="Times New Roman"/>
      <w:b/>
      <w:bCs/>
      <w:kern w:val="44"/>
      <w:sz w:val="36"/>
      <w:szCs w:val="36"/>
    </w:rPr>
  </w:style>
  <w:style w:type="character" w:customStyle="1" w:styleId="Heading2Char">
    <w:name w:val="Heading 2 Char"/>
    <w:basedOn w:val="DefaultParagraphFont"/>
    <w:link w:val="Heading2"/>
    <w:rsid w:val="003E017E"/>
    <w:rPr>
      <w:rFonts w:ascii="Times New Roman" w:eastAsia="SimSun" w:hAnsi="Times New Roman" w:cs="Times New Roman"/>
      <w:b/>
      <w:bCs/>
      <w:sz w:val="30"/>
      <w:szCs w:val="30"/>
    </w:rPr>
  </w:style>
  <w:style w:type="character" w:customStyle="1" w:styleId="Heading3Char">
    <w:name w:val="Heading 3 Char"/>
    <w:basedOn w:val="DefaultParagraphFont"/>
    <w:link w:val="Heading3"/>
    <w:rsid w:val="003E017E"/>
    <w:rPr>
      <w:rFonts w:ascii="Times New Roman" w:eastAsia="SimSun" w:hAnsi="Times New Roman" w:cs="Times New Roman"/>
      <w:b/>
      <w:bCs/>
      <w:sz w:val="24"/>
      <w:szCs w:val="28"/>
    </w:rPr>
  </w:style>
  <w:style w:type="character" w:customStyle="1" w:styleId="Heading4Char">
    <w:name w:val="Heading 4 Char"/>
    <w:basedOn w:val="DefaultParagraphFont"/>
    <w:link w:val="Heading4"/>
    <w:rsid w:val="003E017E"/>
    <w:rPr>
      <w:rFonts w:ascii="Arial" w:eastAsia="SimSun" w:hAnsi="Arial" w:cs="Times New Roman"/>
      <w:b/>
      <w:bCs/>
      <w:sz w:val="24"/>
      <w:szCs w:val="28"/>
    </w:rPr>
  </w:style>
  <w:style w:type="character" w:customStyle="1" w:styleId="Heading5Char">
    <w:name w:val="Heading 5 Char"/>
    <w:basedOn w:val="DefaultParagraphFont"/>
    <w:link w:val="Heading5"/>
    <w:rsid w:val="003E017E"/>
    <w:rPr>
      <w:rFonts w:ascii="Times New Roman" w:eastAsia="SimSun" w:hAnsi="Times New Roman" w:cs="Times New Roman"/>
      <w:bCs/>
      <w:sz w:val="24"/>
      <w:szCs w:val="28"/>
    </w:rPr>
  </w:style>
  <w:style w:type="character" w:customStyle="1" w:styleId="Heading6Char">
    <w:name w:val="Heading 6 Char"/>
    <w:basedOn w:val="DefaultParagraphFont"/>
    <w:link w:val="Heading6"/>
    <w:rsid w:val="003E017E"/>
    <w:rPr>
      <w:rFonts w:ascii="Arial" w:eastAsia="SimSun" w:hAnsi="Arial" w:cs="Times New Roman"/>
      <w:bCs/>
      <w:sz w:val="24"/>
      <w:szCs w:val="28"/>
    </w:rPr>
  </w:style>
  <w:style w:type="paragraph" w:styleId="BodyTextIndent">
    <w:name w:val="Body Text Indent"/>
    <w:basedOn w:val="Normal"/>
    <w:link w:val="BodyTextIndentChar"/>
    <w:uiPriority w:val="99"/>
    <w:semiHidden/>
    <w:unhideWhenUsed/>
    <w:rsid w:val="003E017E"/>
    <w:pPr>
      <w:spacing w:after="120"/>
      <w:ind w:leftChars="200" w:left="420"/>
    </w:pPr>
  </w:style>
  <w:style w:type="character" w:customStyle="1" w:styleId="BodyTextIndentChar">
    <w:name w:val="Body Text Indent Char"/>
    <w:basedOn w:val="DefaultParagraphFont"/>
    <w:link w:val="BodyTextIndent"/>
    <w:uiPriority w:val="99"/>
    <w:semiHidden/>
    <w:rsid w:val="003E017E"/>
    <w:rPr>
      <w:rFonts w:ascii="Times New Roman" w:eastAsia="SimSun" w:hAnsi="Times New Roman" w:cs="Times New Roman"/>
      <w:sz w:val="24"/>
      <w:szCs w:val="28"/>
    </w:rPr>
  </w:style>
  <w:style w:type="paragraph" w:styleId="BodyTextFirstIndent2">
    <w:name w:val="Body Text First Indent 2"/>
    <w:basedOn w:val="Normal"/>
    <w:link w:val="BodyTextFirstIndent2Char"/>
    <w:semiHidden/>
    <w:rsid w:val="003E017E"/>
    <w:pPr>
      <w:ind w:firstLineChars="200" w:firstLine="200"/>
    </w:pPr>
  </w:style>
  <w:style w:type="character" w:customStyle="1" w:styleId="BodyTextFirstIndent2Char">
    <w:name w:val="Body Text First Indent 2 Char"/>
    <w:basedOn w:val="BodyTextIndentChar"/>
    <w:link w:val="BodyTextFirstIndent2"/>
    <w:semiHidden/>
    <w:rsid w:val="003E017E"/>
    <w:rPr>
      <w:rFonts w:ascii="Times New Roman" w:eastAsia="SimSun" w:hAnsi="Times New Roman" w:cs="Times New Roman"/>
      <w:sz w:val="24"/>
      <w:szCs w:val="28"/>
    </w:rPr>
  </w:style>
  <w:style w:type="paragraph" w:styleId="TOC1">
    <w:name w:val="toc 1"/>
    <w:basedOn w:val="Normal"/>
    <w:next w:val="Normal"/>
    <w:uiPriority w:val="39"/>
    <w:qFormat/>
    <w:rsid w:val="003E017E"/>
    <w:pPr>
      <w:spacing w:before="120" w:after="120"/>
      <w:jc w:val="left"/>
    </w:pPr>
    <w:rPr>
      <w:b/>
      <w:bCs/>
      <w:caps/>
    </w:rPr>
  </w:style>
  <w:style w:type="paragraph" w:customStyle="1" w:styleId="a">
    <w:name w:val="参考文献"/>
    <w:basedOn w:val="Normal"/>
    <w:next w:val="Normal"/>
    <w:rsid w:val="003E017E"/>
    <w:pPr>
      <w:spacing w:after="60"/>
      <w:ind w:left="150" w:hangingChars="150" w:hanging="150"/>
    </w:pPr>
  </w:style>
  <w:style w:type="character" w:styleId="Hyperlink">
    <w:name w:val="Hyperlink"/>
    <w:basedOn w:val="DefaultParagraphFont"/>
    <w:uiPriority w:val="99"/>
    <w:rsid w:val="003E017E"/>
    <w:rPr>
      <w:color w:val="0000FF"/>
      <w:u w:val="single"/>
    </w:rPr>
  </w:style>
  <w:style w:type="paragraph" w:styleId="Header">
    <w:name w:val="header"/>
    <w:basedOn w:val="Normal"/>
    <w:link w:val="HeaderChar"/>
    <w:semiHidden/>
    <w:rsid w:val="003E017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semiHidden/>
    <w:rsid w:val="003E017E"/>
    <w:rPr>
      <w:rFonts w:ascii="Times New Roman" w:eastAsia="SimSun" w:hAnsi="Times New Roman" w:cs="Times New Roman"/>
      <w:sz w:val="18"/>
      <w:szCs w:val="18"/>
    </w:rPr>
  </w:style>
  <w:style w:type="paragraph" w:styleId="Footer">
    <w:name w:val="footer"/>
    <w:basedOn w:val="Normal"/>
    <w:link w:val="FooterChar"/>
    <w:uiPriority w:val="99"/>
    <w:rsid w:val="003E017E"/>
    <w:pPr>
      <w:tabs>
        <w:tab w:val="center" w:pos="4153"/>
        <w:tab w:val="right" w:pos="8306"/>
      </w:tabs>
      <w:snapToGrid w:val="0"/>
      <w:spacing w:line="240" w:lineRule="atLeast"/>
      <w:jc w:val="left"/>
    </w:pPr>
    <w:rPr>
      <w:sz w:val="18"/>
      <w:szCs w:val="18"/>
    </w:rPr>
  </w:style>
  <w:style w:type="character" w:customStyle="1" w:styleId="FooterChar">
    <w:name w:val="Footer Char"/>
    <w:basedOn w:val="DefaultParagraphFont"/>
    <w:link w:val="Footer"/>
    <w:uiPriority w:val="99"/>
    <w:rsid w:val="003E017E"/>
    <w:rPr>
      <w:rFonts w:ascii="Times New Roman" w:eastAsia="SimSun" w:hAnsi="Times New Roman" w:cs="Times New Roman"/>
      <w:sz w:val="18"/>
      <w:szCs w:val="18"/>
    </w:rPr>
  </w:style>
  <w:style w:type="character" w:styleId="PageNumber">
    <w:name w:val="page number"/>
    <w:basedOn w:val="DefaultParagraphFont"/>
    <w:semiHidden/>
    <w:rsid w:val="003E017E"/>
  </w:style>
  <w:style w:type="paragraph" w:styleId="TOC2">
    <w:name w:val="toc 2"/>
    <w:basedOn w:val="Normal"/>
    <w:next w:val="Normal"/>
    <w:uiPriority w:val="39"/>
    <w:qFormat/>
    <w:rsid w:val="003E017E"/>
    <w:pPr>
      <w:ind w:left="240"/>
      <w:jc w:val="left"/>
    </w:pPr>
    <w:rPr>
      <w:smallCaps/>
      <w:szCs w:val="24"/>
    </w:rPr>
  </w:style>
  <w:style w:type="paragraph" w:customStyle="1" w:styleId="a0">
    <w:name w:val="扉页正文"/>
    <w:qFormat/>
    <w:rsid w:val="003E017E"/>
    <w:rPr>
      <w:rFonts w:eastAsia="SimSun"/>
      <w:szCs w:val="28"/>
      <w:lang w:val="en-GB"/>
    </w:rPr>
  </w:style>
  <w:style w:type="paragraph" w:customStyle="1" w:styleId="a1">
    <w:name w:val="扉页标题"/>
    <w:next w:val="a0"/>
    <w:qFormat/>
    <w:rsid w:val="003E017E"/>
    <w:pPr>
      <w:tabs>
        <w:tab w:val="left" w:pos="5025"/>
      </w:tabs>
      <w:jc w:val="center"/>
    </w:pPr>
    <w:rPr>
      <w:rFonts w:eastAsia="SimSun"/>
      <w:sz w:val="36"/>
      <w:szCs w:val="36"/>
      <w:lang w:val="en-GB"/>
    </w:rPr>
  </w:style>
  <w:style w:type="paragraph" w:customStyle="1" w:styleId="a2">
    <w:name w:val="扉页公司介绍"/>
    <w:qFormat/>
    <w:rsid w:val="003E017E"/>
    <w:pPr>
      <w:tabs>
        <w:tab w:val="left" w:pos="1728"/>
      </w:tabs>
      <w:ind w:left="600" w:right="753"/>
      <w:jc w:val="center"/>
    </w:pPr>
    <w:rPr>
      <w:rFonts w:eastAsia="SimSun"/>
      <w:caps/>
      <w:szCs w:val="28"/>
      <w:lang w:val="en-GB"/>
    </w:rPr>
  </w:style>
  <w:style w:type="paragraph" w:customStyle="1" w:styleId="a3">
    <w:name w:val="扉页公司联系方式"/>
    <w:qFormat/>
    <w:rsid w:val="003E017E"/>
    <w:pPr>
      <w:jc w:val="center"/>
    </w:pPr>
    <w:rPr>
      <w:rFonts w:eastAsia="SimSun" w:cs="Arial"/>
      <w:bCs/>
      <w:szCs w:val="28"/>
      <w:lang w:val="en-GB"/>
    </w:rPr>
  </w:style>
  <w:style w:type="paragraph" w:customStyle="1" w:styleId="a4">
    <w:name w:val="版本历史标题"/>
    <w:next w:val="Normal"/>
    <w:qFormat/>
    <w:rsid w:val="003E017E"/>
    <w:pPr>
      <w:jc w:val="center"/>
    </w:pPr>
    <w:rPr>
      <w:rFonts w:eastAsia="SimSun"/>
      <w:lang w:val="en-GB"/>
    </w:rPr>
  </w:style>
  <w:style w:type="paragraph" w:customStyle="1" w:styleId="a5">
    <w:name w:val="版本历史表头"/>
    <w:next w:val="Normal"/>
    <w:qFormat/>
    <w:rsid w:val="003E017E"/>
    <w:rPr>
      <w:rFonts w:eastAsia="DFKai-SB" w:cs="Arial"/>
      <w:b/>
      <w:bCs/>
      <w:szCs w:val="28"/>
      <w:lang w:val="en-GB"/>
    </w:rPr>
  </w:style>
  <w:style w:type="paragraph" w:customStyle="1" w:styleId="a6">
    <w:name w:val="版本历史正文"/>
    <w:qFormat/>
    <w:rsid w:val="003E017E"/>
    <w:rPr>
      <w:rFonts w:eastAsia="SimSun" w:cs="Arial"/>
      <w:szCs w:val="28"/>
      <w:lang w:val="en-GB"/>
    </w:rPr>
  </w:style>
  <w:style w:type="paragraph" w:customStyle="1" w:styleId="a7">
    <w:name w:val="缩进正文"/>
    <w:basedOn w:val="Normal"/>
    <w:qFormat/>
    <w:rsid w:val="009E0D2C"/>
    <w:pPr>
      <w:ind w:firstLine="420"/>
    </w:pPr>
  </w:style>
  <w:style w:type="table" w:styleId="TableGrid">
    <w:name w:val="Table Grid"/>
    <w:basedOn w:val="TableNormal"/>
    <w:uiPriority w:val="39"/>
    <w:rsid w:val="00943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767E9"/>
    <w:pPr>
      <w:ind w:leftChars="400" w:left="840"/>
    </w:pPr>
  </w:style>
  <w:style w:type="paragraph" w:styleId="NormalWeb">
    <w:name w:val="Normal (Web)"/>
    <w:basedOn w:val="Normal"/>
    <w:uiPriority w:val="99"/>
    <w:semiHidden/>
    <w:unhideWhenUsed/>
    <w:rsid w:val="00C65AB3"/>
    <w:pPr>
      <w:widowControl/>
      <w:spacing w:before="100" w:beforeAutospacing="1" w:after="100" w:afterAutospacing="1"/>
      <w:jc w:val="left"/>
    </w:pPr>
    <w:rPr>
      <w:rFonts w:ascii="SimSun" w:hAnsi="SimSun" w:cs="SimSun"/>
      <w:szCs w:val="24"/>
    </w:rPr>
  </w:style>
  <w:style w:type="character" w:styleId="Strong">
    <w:name w:val="Strong"/>
    <w:basedOn w:val="DefaultParagraphFont"/>
    <w:uiPriority w:val="22"/>
    <w:qFormat/>
    <w:rsid w:val="00C65AB3"/>
    <w:rPr>
      <w:b/>
      <w:bCs/>
    </w:rPr>
  </w:style>
  <w:style w:type="character" w:styleId="Emphasis">
    <w:name w:val="Emphasis"/>
    <w:basedOn w:val="DefaultParagraphFont"/>
    <w:uiPriority w:val="20"/>
    <w:qFormat/>
    <w:rsid w:val="00FD6457"/>
    <w:rPr>
      <w:i/>
      <w:iCs/>
    </w:rPr>
  </w:style>
  <w:style w:type="character" w:styleId="HTMLCode">
    <w:name w:val="HTML Code"/>
    <w:basedOn w:val="DefaultParagraphFont"/>
    <w:uiPriority w:val="99"/>
    <w:semiHidden/>
    <w:unhideWhenUsed/>
    <w:rsid w:val="00FD6457"/>
    <w:rPr>
      <w:rFonts w:ascii="SimSun" w:eastAsia="SimSun" w:hAnsi="SimSun" w:cs="SimSun"/>
      <w:sz w:val="24"/>
      <w:szCs w:val="24"/>
    </w:rPr>
  </w:style>
  <w:style w:type="character" w:customStyle="1" w:styleId="hljs-attribute">
    <w:name w:val="hljs-attribute"/>
    <w:basedOn w:val="DefaultParagraphFont"/>
    <w:rsid w:val="0084591F"/>
  </w:style>
  <w:style w:type="character" w:customStyle="1" w:styleId="hljs-selector-tag">
    <w:name w:val="hljs-selector-tag"/>
    <w:basedOn w:val="DefaultParagraphFont"/>
    <w:rsid w:val="00F04E93"/>
  </w:style>
  <w:style w:type="character" w:customStyle="1" w:styleId="hljs-selector-class">
    <w:name w:val="hljs-selector-class"/>
    <w:basedOn w:val="DefaultParagraphFont"/>
    <w:rsid w:val="00F04E93"/>
  </w:style>
  <w:style w:type="paragraph" w:styleId="HTMLPreformatted">
    <w:name w:val="HTML Preformatted"/>
    <w:basedOn w:val="Normal"/>
    <w:link w:val="HTMLPreformattedChar"/>
    <w:uiPriority w:val="99"/>
    <w:semiHidden/>
    <w:unhideWhenUsed/>
    <w:rsid w:val="001C32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szCs w:val="24"/>
    </w:rPr>
  </w:style>
  <w:style w:type="character" w:customStyle="1" w:styleId="HTMLPreformattedChar">
    <w:name w:val="HTML Preformatted Char"/>
    <w:basedOn w:val="DefaultParagraphFont"/>
    <w:link w:val="HTMLPreformatted"/>
    <w:uiPriority w:val="99"/>
    <w:semiHidden/>
    <w:rsid w:val="001C32FA"/>
    <w:rPr>
      <w:rFonts w:ascii="SimSun" w:eastAsia="SimSun" w:hAnsi="SimSun" w:cs="SimSun"/>
      <w:kern w:val="0"/>
      <w:sz w:val="24"/>
      <w:szCs w:val="24"/>
    </w:rPr>
  </w:style>
  <w:style w:type="character" w:customStyle="1" w:styleId="hljs-keyword">
    <w:name w:val="hljs-keyword"/>
    <w:basedOn w:val="DefaultParagraphFont"/>
    <w:rsid w:val="001C32FA"/>
  </w:style>
  <w:style w:type="character" w:customStyle="1" w:styleId="ally-sr-only">
    <w:name w:val="ally-sr-only"/>
    <w:basedOn w:val="DefaultParagraphFont"/>
    <w:rsid w:val="0052247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28" w:type="dxa"/>
        <w:right w:w="2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mztNo+NffudgPmf20WVUK1V9w==">AMUW2mWW+zA8ojGgShDmW6ximSwRd18VD1cKmYcbShsFme3KF0a9gAgiNTRcxXrmdf2fWWm6nzmyGBAEyI7p3ttgInAyYw1vWMjSjpTvchzcKAl1La3IAYFws5nuiT/DPBQS0hOKdWrHrxLZhEXcDr4hAAr9hoDPQXySJ8LSzUi00vKRk+yJJyjcWIUUwxt7l8bcVjCbJrgOTqjwkQyRCnaiRX/s2B8vE6VSKP7p/d9hnyVLfvJCOdw=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吴非</dc:creator>
  <cp:lastModifiedBy>Wu Fei</cp:lastModifiedBy>
  <cp:revision>3</cp:revision>
  <cp:lastPrinted>2022-04-16T20:54:00Z</cp:lastPrinted>
  <dcterms:created xsi:type="dcterms:W3CDTF">2020-08-27T01:50:00Z</dcterms:created>
  <dcterms:modified xsi:type="dcterms:W3CDTF">2022-04-16T20:55:00Z</dcterms:modified>
</cp:coreProperties>
</file>