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 w:hint="eastAsia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0542E4A1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查询当日事件的接口，展示当日为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）的事件信息</w:t>
      </w:r>
    </w:p>
    <w:p w14:paraId="76995425" w14:textId="30964B2A" w:rsidR="00A0000F" w:rsidRDefault="00A0000F" w:rsidP="00A0000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若没有传入</w:t>
      </w:r>
      <w:proofErr w:type="spellStart"/>
      <w:r>
        <w:rPr>
          <w:rFonts w:ascii="Times New Roman" w:hAnsi="Times New Roman" w:cs="Times New Roman" w:hint="eastAsia"/>
        </w:rPr>
        <w:t>currentDate</w:t>
      </w:r>
      <w:proofErr w:type="spellEnd"/>
      <w:r>
        <w:rPr>
          <w:rFonts w:ascii="Times New Roman" w:hAnsi="Times New Roman" w:cs="Times New Roman" w:hint="eastAsia"/>
        </w:rPr>
        <w:t>则默认查询所有</w:t>
      </w:r>
    </w:p>
    <w:p w14:paraId="10CE6885" w14:textId="7BD6BF34" w:rsidR="00A0000F" w:rsidRPr="00A0000F" w:rsidRDefault="00A0000F" w:rsidP="00A0000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若传入</w:t>
      </w:r>
      <w:proofErr w:type="spellStart"/>
      <w:r>
        <w:rPr>
          <w:rFonts w:ascii="Times New Roman" w:hAnsi="Times New Roman" w:cs="Times New Roman" w:hint="eastAsia"/>
        </w:rPr>
        <w:t>currentDate</w:t>
      </w:r>
      <w:proofErr w:type="spellEnd"/>
      <w:r>
        <w:rPr>
          <w:rFonts w:ascii="Times New Roman" w:hAnsi="Times New Roman" w:cs="Times New Roman" w:hint="eastAsia"/>
        </w:rPr>
        <w:t>则查询目标日期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274908AE" w:rsidR="00AE1F5F" w:rsidRDefault="0012453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67C00612" w:rsidR="00AE1F5F" w:rsidRDefault="000120EB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41241904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E9EBDD9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AE60EA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CC7721" w14:textId="70CE5004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change</w:t>
      </w:r>
      <w:r>
        <w:rPr>
          <w:rFonts w:ascii="Times New Roman" w:hAnsi="Times New Roman" w:cs="Times New Roman"/>
          <w:b/>
          <w:bCs/>
          <w:color w:val="FF0000"/>
        </w:rPr>
        <w:t>EventStatus</w:t>
      </w:r>
      <w:proofErr w:type="spellEnd"/>
    </w:p>
    <w:p w14:paraId="5D0306C0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826E4D1" w14:textId="1CC269E0" w:rsidR="00AE1F5F" w:rsidRDefault="00847F08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更改</w:t>
      </w:r>
      <w:r w:rsidR="00E16034">
        <w:rPr>
          <w:rFonts w:ascii="Times New Roman" w:hAnsi="Times New Roman" w:cs="Times New Roman" w:hint="eastAsia"/>
        </w:rPr>
        <w:t>迎新周日程状态</w:t>
      </w:r>
    </w:p>
    <w:p w14:paraId="6725036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01AD8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779"/>
      </w:tblGrid>
      <w:tr w:rsidR="00AE1F5F" w14:paraId="6E0C09F4" w14:textId="77777777" w:rsidTr="009B6311">
        <w:tc>
          <w:tcPr>
            <w:tcW w:w="1508" w:type="dxa"/>
            <w:shd w:val="clear" w:color="auto" w:fill="B4C6E7" w:themeFill="accent1" w:themeFillTint="66"/>
          </w:tcPr>
          <w:p w14:paraId="656B5668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1DEB45D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7BA32CC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779" w:type="dxa"/>
            <w:shd w:val="clear" w:color="auto" w:fill="B4C6E7" w:themeFill="accent1" w:themeFillTint="66"/>
          </w:tcPr>
          <w:p w14:paraId="7D3B7BDF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1C11E62B" w14:textId="77777777" w:rsidTr="009B6311">
        <w:tc>
          <w:tcPr>
            <w:tcW w:w="1508" w:type="dxa"/>
          </w:tcPr>
          <w:p w14:paraId="5EE6BDDD" w14:textId="0FCF3AAA" w:rsidR="00AE1F5F" w:rsidRDefault="00787850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08" w:type="dxa"/>
          </w:tcPr>
          <w:p w14:paraId="550EBA99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1196E5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779" w:type="dxa"/>
          </w:tcPr>
          <w:p w14:paraId="37AA51D3" w14:textId="252E2E75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事件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6311" w14:paraId="3A39D8DC" w14:textId="77777777" w:rsidTr="009B6311">
        <w:tc>
          <w:tcPr>
            <w:tcW w:w="1508" w:type="dxa"/>
          </w:tcPr>
          <w:p w14:paraId="0AFE40E2" w14:textId="1B14496D" w:rsidR="009B6311" w:rsidRDefault="009B6311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statusType</w:t>
            </w:r>
            <w:proofErr w:type="spellEnd"/>
          </w:p>
        </w:tc>
        <w:tc>
          <w:tcPr>
            <w:tcW w:w="1508" w:type="dxa"/>
          </w:tcPr>
          <w:p w14:paraId="570BC1C4" w14:textId="1B7541AB" w:rsidR="009B6311" w:rsidRDefault="009B6311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nteger</w:t>
            </w:r>
          </w:p>
        </w:tc>
        <w:tc>
          <w:tcPr>
            <w:tcW w:w="1568" w:type="dxa"/>
          </w:tcPr>
          <w:p w14:paraId="791567B9" w14:textId="48C1D4EA" w:rsidR="009B6311" w:rsidRDefault="009B6311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779" w:type="dxa"/>
          </w:tcPr>
          <w:p w14:paraId="1CDC22EF" w14:textId="77777777" w:rsidR="009B6311" w:rsidRDefault="009B6311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更改的目标状态</w:t>
            </w:r>
          </w:p>
          <w:p w14:paraId="2AFA09D9" w14:textId="77777777" w:rsidR="009B6311" w:rsidRDefault="009B6311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  <w:r>
              <w:rPr>
                <w:rFonts w:ascii="Times New Roman" w:hAnsi="Times New Roman" w:cs="Times New Roman"/>
              </w:rPr>
              <w:t xml:space="preserve">/0: </w:t>
            </w:r>
            <w:r>
              <w:rPr>
                <w:rFonts w:ascii="Times New Roman" w:hAnsi="Times New Roman" w:cs="Times New Roman" w:hint="eastAsia"/>
              </w:rPr>
              <w:t>伪删除</w:t>
            </w:r>
          </w:p>
          <w:p w14:paraId="45391726" w14:textId="7D8FFFB1" w:rsidR="009B6311" w:rsidRDefault="009B6311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A0000F">
              <w:rPr>
                <w:rFonts w:ascii="Times New Roman" w:hAnsi="Times New Roman" w:cs="Times New Roman" w:hint="eastAsia"/>
              </w:rPr>
              <w:t>改为</w:t>
            </w:r>
            <w:r>
              <w:rPr>
                <w:rFonts w:ascii="Times New Roman" w:hAnsi="Times New Roman" w:cs="Times New Roman" w:hint="eastAsia"/>
              </w:rPr>
              <w:t>过期</w:t>
            </w:r>
          </w:p>
        </w:tc>
      </w:tr>
    </w:tbl>
    <w:p w14:paraId="18C21F07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A2D04D1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C1EA562" w14:textId="1F54AE7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</w:t>
      </w:r>
    </w:p>
    <w:p w14:paraId="3A890276" w14:textId="3571BC3C" w:rsidR="00E47D08" w:rsidRPr="00E47D08" w:rsidRDefault="00E47D08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B131EC3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440C8CA" w14:textId="183DE0C0" w:rsidR="008F5F47" w:rsidRDefault="008F46FC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</w:t>
      </w:r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553E470A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63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7A1AB3E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scale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4B4AF9FF" w:rsidR="00B9657D" w:rsidRDefault="0098445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474" w:type="dxa"/>
          </w:tcPr>
          <w:p w14:paraId="74A5AC34" w14:textId="73778F76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组织规模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0AF80FDE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9657D">
              <w:rPr>
                <w:rFonts w:ascii="Times New Roman" w:hAnsi="Times New Roman" w:cs="Times New Roman"/>
              </w:rPr>
              <w:t>recruitment</w:t>
            </w:r>
            <w:r>
              <w:rPr>
                <w:rFonts w:ascii="Times New Roman" w:hAnsi="Times New Roman" w:cs="Times New Roman"/>
              </w:rPr>
              <w:t>_num</w:t>
            </w:r>
            <w:proofErr w:type="spellEnd"/>
          </w:p>
        </w:tc>
        <w:tc>
          <w:tcPr>
            <w:tcW w:w="1508" w:type="dxa"/>
          </w:tcPr>
          <w:p w14:paraId="4996FC8C" w14:textId="3EDE7720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nteger</w:t>
            </w:r>
          </w:p>
        </w:tc>
        <w:tc>
          <w:tcPr>
            <w:tcW w:w="1568" w:type="dxa"/>
          </w:tcPr>
          <w:p w14:paraId="40635828" w14:textId="7881AAC4" w:rsidR="00B626D7" w:rsidRDefault="0098445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2474" w:type="dxa"/>
          </w:tcPr>
          <w:p w14:paraId="3E39D371" w14:textId="484615F6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招新人数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1C6A613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equirement</w:t>
            </w:r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42AD63D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招新要求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E6614C4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CFE01B1" w14:textId="216CECE6" w:rsidR="003327E7" w:rsidRDefault="008F46FC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</w:t>
            </w:r>
            <w:r>
              <w:rPr>
                <w:rFonts w:ascii="Times New Roman" w:hAnsi="Times New Roman" w:cs="Times New Roman" w:hint="eastAsia"/>
              </w:rPr>
              <w:lastRenderedPageBreak/>
              <w:t>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202976E" w14:textId="28DB3198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76D3E"/>
    <w:rsid w:val="00984457"/>
    <w:rsid w:val="009877F9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13</cp:revision>
  <dcterms:created xsi:type="dcterms:W3CDTF">2022-07-04T02:42:00Z</dcterms:created>
  <dcterms:modified xsi:type="dcterms:W3CDTF">2022-07-05T09:27:00Z</dcterms:modified>
</cp:coreProperties>
</file>