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783" w:rsidRDefault="00350783" w:rsidP="00350783">
      <w:pPr>
        <w:widowControl/>
        <w:autoSpaceDE w:val="0"/>
        <w:autoSpaceDN w:val="0"/>
        <w:spacing w:line="360" w:lineRule="auto"/>
        <w:textAlignment w:val="bottom"/>
        <w:rPr>
          <w:b/>
          <w:sz w:val="48"/>
        </w:rPr>
      </w:pPr>
    </w:p>
    <w:p w:rsidR="00350783" w:rsidRDefault="00350783" w:rsidP="00350783">
      <w:pPr>
        <w:widowControl/>
        <w:autoSpaceDE w:val="0"/>
        <w:autoSpaceDN w:val="0"/>
        <w:spacing w:line="360" w:lineRule="auto"/>
        <w:textAlignment w:val="bottom"/>
        <w:rPr>
          <w:b/>
          <w:sz w:val="48"/>
        </w:rPr>
      </w:pPr>
    </w:p>
    <w:p w:rsidR="00350783" w:rsidRDefault="00350783" w:rsidP="00350783">
      <w:pPr>
        <w:widowControl/>
        <w:autoSpaceDE w:val="0"/>
        <w:autoSpaceDN w:val="0"/>
        <w:spacing w:line="360" w:lineRule="auto"/>
        <w:jc w:val="center"/>
        <w:textAlignment w:val="bottom"/>
      </w:pPr>
      <w:r>
        <w:rPr>
          <w:b/>
          <w:sz w:val="52"/>
        </w:rPr>
        <w:object w:dxaOrig="1111" w:dyaOrig="12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5pt;height:63.75pt" o:ole="" fillcolor="window">
            <v:imagedata r:id="rId8" o:title=""/>
          </v:shape>
          <o:OLEObject Type="Embed" ProgID="Word.Picture.8" ShapeID="_x0000_i1025" DrawAspect="Content" ObjectID="_1393017916" r:id="rId9"/>
        </w:object>
      </w:r>
    </w:p>
    <w:p w:rsidR="00350783" w:rsidRDefault="00350783" w:rsidP="00350783">
      <w:pPr>
        <w:framePr w:hSpace="180" w:wrap="around" w:vAnchor="text" w:hAnchor="page" w:x="4216" w:y="217"/>
        <w:spacing w:line="360" w:lineRule="auto"/>
        <w:jc w:val="center"/>
      </w:pPr>
      <w:r>
        <w:rPr>
          <w:rFonts w:eastAsia="仿宋体"/>
        </w:rPr>
        <w:object w:dxaOrig="4651" w:dyaOrig="1201">
          <v:shape id="_x0000_i1026" type="#_x0000_t75" style="width:189.75pt;height:60pt" o:ole="" fillcolor="window">
            <v:imagedata r:id="rId10" o:title=""/>
          </v:shape>
          <o:OLEObject Type="Embed" ProgID="Word.Picture.8" ShapeID="_x0000_i1026" DrawAspect="Content" ObjectID="_1393017917" r:id="rId11"/>
        </w:object>
      </w:r>
    </w:p>
    <w:p w:rsidR="00350783" w:rsidRDefault="00350783" w:rsidP="00350783">
      <w:pPr>
        <w:widowControl/>
        <w:autoSpaceDE w:val="0"/>
        <w:autoSpaceDN w:val="0"/>
        <w:spacing w:line="360" w:lineRule="auto"/>
        <w:jc w:val="center"/>
        <w:textAlignment w:val="bottom"/>
      </w:pPr>
    </w:p>
    <w:p w:rsidR="00350783" w:rsidRDefault="00350783" w:rsidP="00350783">
      <w:pPr>
        <w:spacing w:line="360" w:lineRule="auto"/>
        <w:jc w:val="center"/>
        <w:rPr>
          <w:b/>
          <w:sz w:val="52"/>
        </w:rPr>
      </w:pPr>
    </w:p>
    <w:p w:rsidR="00350783" w:rsidRDefault="00350783" w:rsidP="00350783">
      <w:pPr>
        <w:spacing w:line="360" w:lineRule="auto"/>
        <w:jc w:val="center"/>
        <w:rPr>
          <w:b/>
          <w:sz w:val="52"/>
        </w:rPr>
      </w:pPr>
    </w:p>
    <w:p w:rsidR="00350783" w:rsidRDefault="00350783" w:rsidP="00350783">
      <w:pPr>
        <w:spacing w:line="360" w:lineRule="auto"/>
        <w:jc w:val="center"/>
        <w:rPr>
          <w:rFonts w:eastAsia="楷体_GB2312"/>
          <w:b/>
          <w:sz w:val="52"/>
        </w:rPr>
      </w:pPr>
      <w:r>
        <w:rPr>
          <w:rFonts w:eastAsia="楷体_GB2312" w:hint="eastAsia"/>
          <w:b/>
          <w:sz w:val="52"/>
        </w:rPr>
        <w:t>研</w:t>
      </w:r>
      <w:r>
        <w:rPr>
          <w:rFonts w:eastAsia="楷体_GB2312" w:hint="eastAsia"/>
          <w:b/>
          <w:sz w:val="52"/>
        </w:rPr>
        <w:t xml:space="preserve"> </w:t>
      </w:r>
      <w:r>
        <w:rPr>
          <w:rFonts w:eastAsia="楷体_GB2312" w:hint="eastAsia"/>
          <w:b/>
          <w:sz w:val="52"/>
        </w:rPr>
        <w:t>究</w:t>
      </w:r>
      <w:r>
        <w:rPr>
          <w:rFonts w:eastAsia="楷体_GB2312" w:hint="eastAsia"/>
          <w:b/>
          <w:sz w:val="52"/>
        </w:rPr>
        <w:t xml:space="preserve"> </w:t>
      </w:r>
      <w:r>
        <w:rPr>
          <w:rFonts w:eastAsia="楷体_GB2312" w:hint="eastAsia"/>
          <w:b/>
          <w:sz w:val="52"/>
        </w:rPr>
        <w:t>生</w:t>
      </w:r>
      <w:r>
        <w:rPr>
          <w:rFonts w:eastAsia="楷体_GB2312" w:hint="eastAsia"/>
          <w:b/>
          <w:sz w:val="52"/>
        </w:rPr>
        <w:t xml:space="preserve"> </w:t>
      </w:r>
      <w:r>
        <w:rPr>
          <w:rFonts w:eastAsia="楷体_GB2312" w:hint="eastAsia"/>
          <w:b/>
          <w:sz w:val="52"/>
        </w:rPr>
        <w:t>毕</w:t>
      </w:r>
      <w:r>
        <w:rPr>
          <w:rFonts w:eastAsia="楷体_GB2312" w:hint="eastAsia"/>
          <w:b/>
          <w:sz w:val="52"/>
        </w:rPr>
        <w:t xml:space="preserve"> </w:t>
      </w:r>
      <w:r>
        <w:rPr>
          <w:rFonts w:eastAsia="楷体_GB2312" w:hint="eastAsia"/>
          <w:b/>
          <w:sz w:val="52"/>
        </w:rPr>
        <w:t>业</w:t>
      </w:r>
      <w:r>
        <w:rPr>
          <w:rFonts w:eastAsia="楷体_GB2312" w:hint="eastAsia"/>
          <w:b/>
          <w:sz w:val="52"/>
        </w:rPr>
        <w:t xml:space="preserve"> </w:t>
      </w:r>
      <w:r>
        <w:rPr>
          <w:rFonts w:eastAsia="楷体_GB2312" w:hint="eastAsia"/>
          <w:b/>
          <w:sz w:val="52"/>
        </w:rPr>
        <w:t>论</w:t>
      </w:r>
      <w:r>
        <w:rPr>
          <w:rFonts w:eastAsia="楷体_GB2312" w:hint="eastAsia"/>
          <w:b/>
          <w:sz w:val="52"/>
        </w:rPr>
        <w:t xml:space="preserve"> </w:t>
      </w:r>
      <w:r>
        <w:rPr>
          <w:rFonts w:eastAsia="楷体_GB2312" w:hint="eastAsia"/>
          <w:b/>
          <w:sz w:val="52"/>
        </w:rPr>
        <w:t>文</w:t>
      </w:r>
    </w:p>
    <w:p w:rsidR="00350783" w:rsidRDefault="00350783" w:rsidP="00350783">
      <w:pPr>
        <w:spacing w:line="360" w:lineRule="auto"/>
        <w:jc w:val="center"/>
        <w:rPr>
          <w:rFonts w:eastAsia="楷体_GB2312"/>
          <w:b/>
          <w:sz w:val="52"/>
        </w:rPr>
      </w:pPr>
      <w:r>
        <w:rPr>
          <w:rFonts w:eastAsia="楷体_GB2312" w:hint="eastAsia"/>
          <w:b/>
          <w:sz w:val="52"/>
        </w:rPr>
        <w:t>（申请硕士学位）</w:t>
      </w:r>
    </w:p>
    <w:p w:rsidR="00350783" w:rsidRPr="006E2A32"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Default="00350783" w:rsidP="00350783">
      <w:pPr>
        <w:spacing w:line="360" w:lineRule="auto"/>
        <w:rPr>
          <w:b/>
          <w:spacing w:val="20"/>
          <w:sz w:val="24"/>
        </w:rPr>
      </w:pPr>
    </w:p>
    <w:p w:rsidR="00350783" w:rsidRPr="00756B3C" w:rsidRDefault="00350783" w:rsidP="00350783">
      <w:pPr>
        <w:tabs>
          <w:tab w:val="left" w:pos="1320"/>
        </w:tabs>
        <w:spacing w:line="360" w:lineRule="auto"/>
        <w:ind w:left="1786" w:hangingChars="394" w:hanging="1786"/>
        <w:rPr>
          <w:rFonts w:eastAsia="楷体_GB2312"/>
          <w:spacing w:val="52"/>
          <w:sz w:val="32"/>
          <w:szCs w:val="32"/>
          <w:u w:val="single"/>
        </w:rPr>
      </w:pPr>
      <w:r>
        <w:rPr>
          <w:rFonts w:eastAsia="楷体_GB2312" w:hint="eastAsia"/>
          <w:b/>
          <w:spacing w:val="66"/>
          <w:sz w:val="32"/>
        </w:rPr>
        <w:t>论文题目</w:t>
      </w:r>
      <w:r>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sidR="005722F0">
        <w:rPr>
          <w:rFonts w:eastAsia="楷体_GB2312" w:hint="eastAsia"/>
          <w:spacing w:val="6"/>
          <w:sz w:val="32"/>
          <w:szCs w:val="32"/>
          <w:u w:val="single"/>
        </w:rPr>
        <w:t>循环不变式生成方法研究</w:t>
      </w:r>
      <w:r w:rsidR="005722F0">
        <w:rPr>
          <w:rFonts w:eastAsia="楷体_GB2312" w:hint="eastAsia"/>
          <w:spacing w:val="6"/>
          <w:sz w:val="32"/>
          <w:szCs w:val="32"/>
          <w:u w:val="single"/>
        </w:rPr>
        <w:t xml:space="preserve"> </w:t>
      </w:r>
      <w:r w:rsidR="00304FC3">
        <w:rPr>
          <w:rFonts w:eastAsia="楷体_GB2312" w:hint="eastAsia"/>
          <w:spacing w:val="6"/>
          <w:sz w:val="32"/>
          <w:szCs w:val="32"/>
          <w:u w:val="single"/>
        </w:rPr>
        <w:t xml:space="preserve">    </w:t>
      </w:r>
      <w:r w:rsidR="005722F0">
        <w:rPr>
          <w:rFonts w:eastAsia="楷体_GB2312" w:hint="eastAsia"/>
          <w:spacing w:val="6"/>
          <w:sz w:val="32"/>
          <w:szCs w:val="32"/>
          <w:u w:val="single"/>
        </w:rPr>
        <w:t xml:space="preserve">  </w:t>
      </w:r>
      <w:r>
        <w:rPr>
          <w:rFonts w:eastAsia="楷体_GB2312" w:hint="eastAsia"/>
          <w:spacing w:val="6"/>
          <w:sz w:val="32"/>
          <w:szCs w:val="32"/>
          <w:u w:val="single"/>
        </w:rPr>
        <w:t xml:space="preserve"> </w:t>
      </w:r>
    </w:p>
    <w:p w:rsidR="00350783" w:rsidRDefault="00350783" w:rsidP="00350783">
      <w:pPr>
        <w:spacing w:line="360" w:lineRule="auto"/>
        <w:rPr>
          <w:rFonts w:eastAsia="楷体_GB2312"/>
          <w:spacing w:val="52"/>
          <w:sz w:val="32"/>
          <w:u w:val="single"/>
        </w:rPr>
      </w:pPr>
      <w:r>
        <w:rPr>
          <w:rFonts w:eastAsia="楷体_GB2312" w:hint="eastAsia"/>
          <w:b/>
          <w:spacing w:val="52"/>
          <w:sz w:val="32"/>
        </w:rPr>
        <w:t>作者姓名</w:t>
      </w:r>
      <w:r>
        <w:rPr>
          <w:rFonts w:eastAsia="楷体_GB2312" w:hint="eastAsia"/>
          <w:spacing w:val="52"/>
          <w:sz w:val="32"/>
          <w:u w:val="single"/>
        </w:rPr>
        <w:t xml:space="preserve">        </w:t>
      </w:r>
      <w:r w:rsidR="005722F0">
        <w:rPr>
          <w:rFonts w:eastAsia="楷体_GB2312" w:hint="eastAsia"/>
          <w:spacing w:val="52"/>
          <w:sz w:val="32"/>
          <w:u w:val="single"/>
        </w:rPr>
        <w:t>刘自恒</w:t>
      </w:r>
      <w:r>
        <w:rPr>
          <w:rFonts w:eastAsia="楷体_GB2312" w:hint="eastAsia"/>
          <w:spacing w:val="52"/>
          <w:sz w:val="32"/>
          <w:u w:val="single"/>
        </w:rPr>
        <w:t xml:space="preserve">            </w:t>
      </w:r>
    </w:p>
    <w:p w:rsidR="00350783" w:rsidRDefault="00350783" w:rsidP="00350783">
      <w:pPr>
        <w:tabs>
          <w:tab w:val="left" w:pos="1320"/>
        </w:tabs>
        <w:spacing w:line="360" w:lineRule="auto"/>
        <w:rPr>
          <w:rFonts w:eastAsia="楷体_GB2312"/>
          <w:spacing w:val="-44"/>
          <w:sz w:val="32"/>
          <w:u w:val="single"/>
        </w:rPr>
      </w:pPr>
      <w:r>
        <w:rPr>
          <w:rFonts w:eastAsia="楷体_GB2312" w:hint="eastAsia"/>
          <w:b/>
          <w:spacing w:val="-44"/>
          <w:sz w:val="32"/>
        </w:rPr>
        <w:t>学科、专业名</w:t>
      </w:r>
      <w:r>
        <w:rPr>
          <w:rFonts w:eastAsia="楷体_GB2312" w:hint="eastAsia"/>
          <w:b/>
          <w:spacing w:val="-6"/>
          <w:sz w:val="32"/>
        </w:rPr>
        <w:t>称</w:t>
      </w:r>
      <w:r>
        <w:rPr>
          <w:rFonts w:eastAsia="楷体_GB2312" w:hint="eastAsia"/>
          <w:b/>
          <w:spacing w:val="-6"/>
          <w:sz w:val="32"/>
        </w:rPr>
        <w:t xml:space="preserve"> </w:t>
      </w:r>
      <w:r>
        <w:rPr>
          <w:rFonts w:eastAsia="楷体_GB2312" w:hint="eastAsia"/>
          <w:spacing w:val="-6"/>
          <w:sz w:val="32"/>
          <w:u w:val="single"/>
        </w:rPr>
        <w:t xml:space="preserve">          </w:t>
      </w:r>
      <w:r w:rsidR="00AD391D">
        <w:rPr>
          <w:rFonts w:eastAsia="楷体_GB2312" w:hint="eastAsia"/>
          <w:spacing w:val="-6"/>
          <w:sz w:val="32"/>
          <w:u w:val="single"/>
        </w:rPr>
        <w:t xml:space="preserve"> </w:t>
      </w:r>
      <w:r>
        <w:rPr>
          <w:rFonts w:eastAsia="楷体_GB2312" w:hint="eastAsia"/>
          <w:spacing w:val="-6"/>
          <w:sz w:val="32"/>
          <w:u w:val="single"/>
        </w:rPr>
        <w:t>计算机软件与理论</w:t>
      </w:r>
      <w:r>
        <w:rPr>
          <w:rFonts w:eastAsia="楷体_GB2312" w:hint="eastAsia"/>
          <w:spacing w:val="-6"/>
          <w:sz w:val="32"/>
          <w:u w:val="single"/>
        </w:rPr>
        <w:t xml:space="preserve">                </w:t>
      </w:r>
    </w:p>
    <w:p w:rsidR="00350783" w:rsidRDefault="00350783" w:rsidP="00350783">
      <w:pPr>
        <w:tabs>
          <w:tab w:val="left" w:pos="1320"/>
        </w:tabs>
        <w:snapToGrid w:val="0"/>
        <w:spacing w:line="360" w:lineRule="auto"/>
        <w:jc w:val="left"/>
        <w:rPr>
          <w:rFonts w:eastAsia="楷体_GB2312"/>
          <w:sz w:val="32"/>
          <w:u w:val="single"/>
        </w:rPr>
      </w:pPr>
      <w:r>
        <w:rPr>
          <w:rFonts w:eastAsia="楷体_GB2312" w:hint="eastAsia"/>
          <w:b/>
          <w:spacing w:val="-24"/>
          <w:sz w:val="32"/>
        </w:rPr>
        <w:t>研</w:t>
      </w:r>
      <w:r>
        <w:rPr>
          <w:rFonts w:eastAsia="楷体_GB2312" w:hint="eastAsia"/>
          <w:b/>
          <w:spacing w:val="-24"/>
          <w:sz w:val="32"/>
        </w:rPr>
        <w:t xml:space="preserve">  </w:t>
      </w:r>
      <w:r>
        <w:rPr>
          <w:rFonts w:eastAsia="楷体_GB2312" w:hint="eastAsia"/>
          <w:b/>
          <w:spacing w:val="-24"/>
          <w:sz w:val="32"/>
        </w:rPr>
        <w:t>究</w:t>
      </w:r>
      <w:r>
        <w:rPr>
          <w:rFonts w:eastAsia="楷体_GB2312" w:hint="eastAsia"/>
          <w:b/>
          <w:spacing w:val="-24"/>
          <w:sz w:val="32"/>
        </w:rPr>
        <w:t xml:space="preserve">  </w:t>
      </w:r>
      <w:r>
        <w:rPr>
          <w:rFonts w:eastAsia="楷体_GB2312" w:hint="eastAsia"/>
          <w:b/>
          <w:spacing w:val="-24"/>
          <w:sz w:val="32"/>
        </w:rPr>
        <w:t>方</w:t>
      </w:r>
      <w:r>
        <w:rPr>
          <w:rFonts w:eastAsia="楷体_GB2312" w:hint="eastAsia"/>
          <w:b/>
          <w:spacing w:val="-24"/>
          <w:sz w:val="32"/>
        </w:rPr>
        <w:t xml:space="preserve">  </w:t>
      </w:r>
      <w:r>
        <w:rPr>
          <w:rFonts w:eastAsia="楷体_GB2312" w:hint="eastAsia"/>
          <w:b/>
          <w:spacing w:val="-24"/>
          <w:sz w:val="32"/>
        </w:rPr>
        <w:t>向</w:t>
      </w:r>
      <w:r>
        <w:rPr>
          <w:rFonts w:eastAsia="楷体_GB2312"/>
          <w:b/>
          <w:spacing w:val="-24"/>
          <w:sz w:val="32"/>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005722F0">
        <w:rPr>
          <w:rFonts w:eastAsia="楷体_GB2312" w:hint="eastAsia"/>
          <w:bCs/>
          <w:sz w:val="32"/>
          <w:u w:val="single"/>
        </w:rPr>
        <w:t>信息安全</w:t>
      </w:r>
      <w:r w:rsidRPr="00C02505">
        <w:rPr>
          <w:rFonts w:eastAsia="楷体_GB2312"/>
          <w:bCs/>
          <w:sz w:val="32"/>
          <w:u w:val="single"/>
        </w:rPr>
        <w:t xml:space="preserve"> </w:t>
      </w:r>
      <w:r>
        <w:rPr>
          <w:rFonts w:eastAsia="楷体_GB2312"/>
          <w:sz w:val="32"/>
          <w:u w:val="single"/>
        </w:rPr>
        <w:t xml:space="preserve">  </w:t>
      </w:r>
      <w:r w:rsidR="00304FC3">
        <w:rPr>
          <w:rFonts w:eastAsia="楷体_GB2312" w:hint="eastAsia"/>
          <w:sz w:val="32"/>
          <w:u w:val="single"/>
        </w:rPr>
        <w:t xml:space="preserve"> </w:t>
      </w:r>
      <w:r>
        <w:rPr>
          <w:rFonts w:eastAsia="楷体_GB2312" w:hint="eastAsia"/>
          <w:sz w:val="32"/>
          <w:u w:val="single"/>
        </w:rPr>
        <w:t xml:space="preserve"> </w:t>
      </w:r>
      <w:r w:rsidRPr="00C02505">
        <w:rPr>
          <w:rFonts w:eastAsia="楷体_GB2312"/>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r w:rsidRPr="00C02505">
        <w:rPr>
          <w:rFonts w:eastAsia="楷体_GB2312" w:hint="eastAsia"/>
          <w:sz w:val="32"/>
          <w:u w:val="single"/>
        </w:rPr>
        <w:t xml:space="preserve"> </w:t>
      </w:r>
      <w:r>
        <w:rPr>
          <w:rFonts w:eastAsia="楷体_GB2312" w:hint="eastAsia"/>
          <w:sz w:val="32"/>
          <w:u w:val="single"/>
        </w:rPr>
        <w:t xml:space="preserve">      </w:t>
      </w:r>
    </w:p>
    <w:p w:rsidR="00350783" w:rsidRDefault="00350783" w:rsidP="00350783">
      <w:pPr>
        <w:tabs>
          <w:tab w:val="left" w:pos="1320"/>
        </w:tabs>
        <w:snapToGrid w:val="0"/>
        <w:spacing w:line="360" w:lineRule="auto"/>
        <w:jc w:val="left"/>
        <w:rPr>
          <w:rFonts w:eastAsia="楷体_GB2312"/>
          <w:b/>
          <w:spacing w:val="66"/>
          <w:sz w:val="32"/>
        </w:rPr>
      </w:pPr>
      <w:r>
        <w:rPr>
          <w:rFonts w:eastAsia="楷体_GB2312" w:hint="eastAsia"/>
          <w:b/>
          <w:spacing w:val="66"/>
          <w:sz w:val="32"/>
        </w:rPr>
        <w:t>指导教师</w:t>
      </w:r>
      <w:r>
        <w:rPr>
          <w:rFonts w:eastAsia="楷体_GB2312" w:hint="eastAsia"/>
          <w:sz w:val="32"/>
          <w:u w:val="single"/>
        </w:rPr>
        <w:t xml:space="preserve">         </w:t>
      </w:r>
      <w:r w:rsidR="00AD391D">
        <w:rPr>
          <w:rFonts w:eastAsia="楷体_GB2312" w:hint="eastAsia"/>
          <w:sz w:val="32"/>
          <w:u w:val="single"/>
        </w:rPr>
        <w:t xml:space="preserve">  </w:t>
      </w:r>
      <w:r>
        <w:rPr>
          <w:rFonts w:eastAsia="楷体_GB2312" w:hint="eastAsia"/>
          <w:sz w:val="32"/>
          <w:u w:val="single"/>
        </w:rPr>
        <w:t xml:space="preserve"> </w:t>
      </w:r>
      <w:r>
        <w:rPr>
          <w:rFonts w:eastAsia="楷体_GB2312" w:hint="eastAsia"/>
          <w:sz w:val="32"/>
          <w:u w:val="single"/>
        </w:rPr>
        <w:t>曾庆凯</w:t>
      </w:r>
      <w:r>
        <w:rPr>
          <w:rFonts w:eastAsia="楷体_GB2312" w:hint="eastAsia"/>
          <w:sz w:val="32"/>
          <w:u w:val="single"/>
        </w:rPr>
        <w:t xml:space="preserve">   </w:t>
      </w:r>
      <w:r>
        <w:rPr>
          <w:rFonts w:eastAsia="楷体_GB2312" w:hint="eastAsia"/>
          <w:sz w:val="32"/>
          <w:u w:val="single"/>
        </w:rPr>
        <w:t>教授</w:t>
      </w:r>
      <w:r>
        <w:rPr>
          <w:rFonts w:eastAsia="楷体_GB2312" w:hint="eastAsia"/>
          <w:sz w:val="32"/>
          <w:u w:val="single"/>
        </w:rPr>
        <w:t xml:space="preserve">               </w:t>
      </w:r>
    </w:p>
    <w:p w:rsidR="00350783" w:rsidRPr="006E2A32" w:rsidRDefault="00350783" w:rsidP="00350783">
      <w:pPr>
        <w:spacing w:line="360" w:lineRule="auto"/>
      </w:pPr>
    </w:p>
    <w:p w:rsidR="00350783" w:rsidRDefault="00350783" w:rsidP="00350783">
      <w:pPr>
        <w:spacing w:line="360" w:lineRule="auto"/>
        <w:rPr>
          <w:sz w:val="24"/>
        </w:rPr>
      </w:pPr>
    </w:p>
    <w:p w:rsidR="00350783" w:rsidRDefault="00350783" w:rsidP="00350783">
      <w:pPr>
        <w:spacing w:line="360" w:lineRule="auto"/>
        <w:rPr>
          <w:sz w:val="24"/>
        </w:rPr>
      </w:pPr>
    </w:p>
    <w:p w:rsidR="00350783" w:rsidRDefault="00350783" w:rsidP="00350783">
      <w:pPr>
        <w:spacing w:line="360" w:lineRule="auto"/>
        <w:jc w:val="center"/>
        <w:rPr>
          <w:rFonts w:eastAsia="楷体_GB2312"/>
          <w:sz w:val="28"/>
        </w:rPr>
        <w:sectPr w:rsidR="00350783" w:rsidSect="00350783">
          <w:footerReference w:type="even" r:id="rId12"/>
          <w:pgSz w:w="11906" w:h="16838"/>
          <w:pgMar w:top="1440" w:right="1797" w:bottom="1440" w:left="1797" w:header="851" w:footer="992" w:gutter="0"/>
          <w:pgNumType w:fmt="upperRoman" w:start="1"/>
          <w:cols w:space="425"/>
          <w:titlePg/>
          <w:docGrid w:type="linesAndChars" w:linePitch="312"/>
        </w:sectPr>
      </w:pPr>
      <w:r>
        <w:rPr>
          <w:rFonts w:eastAsia="楷体_GB2312" w:hint="eastAsia"/>
          <w:sz w:val="28"/>
        </w:rPr>
        <w:t>二零一</w:t>
      </w:r>
      <w:r w:rsidR="00304FC3">
        <w:rPr>
          <w:rFonts w:eastAsia="楷体_GB2312" w:hint="eastAsia"/>
          <w:sz w:val="28"/>
        </w:rPr>
        <w:t>二</w:t>
      </w:r>
      <w:r>
        <w:rPr>
          <w:rFonts w:eastAsia="楷体_GB2312" w:hint="eastAsia"/>
          <w:sz w:val="28"/>
        </w:rPr>
        <w:t>年</w:t>
      </w:r>
      <w:r>
        <w:rPr>
          <w:rFonts w:eastAsia="楷体_GB2312" w:hint="eastAsia"/>
          <w:sz w:val="28"/>
        </w:rPr>
        <w:t xml:space="preserve"> </w:t>
      </w:r>
      <w:r>
        <w:rPr>
          <w:rFonts w:eastAsia="楷体_GB2312" w:hint="eastAsia"/>
          <w:sz w:val="28"/>
        </w:rPr>
        <w:t>五月</w:t>
      </w:r>
      <w:r>
        <w:rPr>
          <w:rFonts w:eastAsia="楷体_GB2312" w:hint="eastAsia"/>
          <w:sz w:val="28"/>
        </w:rPr>
        <w:t xml:space="preserve"> </w:t>
      </w:r>
      <w:r>
        <w:rPr>
          <w:rFonts w:eastAsia="楷体_GB2312" w:hint="eastAsia"/>
          <w:sz w:val="28"/>
        </w:rPr>
        <w:t>二十日</w:t>
      </w:r>
    </w:p>
    <w:p w:rsidR="00350783" w:rsidRDefault="00350783" w:rsidP="00350783">
      <w:pPr>
        <w:spacing w:line="360" w:lineRule="auto"/>
        <w:jc w:val="left"/>
        <w:rPr>
          <w:rFonts w:eastAsia="楷体_GB2312"/>
          <w:sz w:val="28"/>
        </w:rPr>
        <w:sectPr w:rsidR="00350783" w:rsidSect="0004448B">
          <w:type w:val="continuous"/>
          <w:pgSz w:w="11906" w:h="16838"/>
          <w:pgMar w:top="1440" w:right="1797" w:bottom="1440" w:left="1797" w:header="851" w:footer="992" w:gutter="0"/>
          <w:pgNumType w:fmt="upperRoman" w:start="1"/>
          <w:cols w:space="425"/>
          <w:docGrid w:type="linesAndChars" w:linePitch="312"/>
        </w:sect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p>
    <w:p w:rsidR="00350783" w:rsidRDefault="00350783" w:rsidP="00350783">
      <w:pPr>
        <w:spacing w:line="360" w:lineRule="auto"/>
        <w:jc w:val="left"/>
        <w:rPr>
          <w:rFonts w:eastAsia="楷体_GB2312"/>
          <w:b/>
          <w:sz w:val="30"/>
        </w:rPr>
      </w:pPr>
      <w:r>
        <w:rPr>
          <w:rFonts w:eastAsia="楷体_GB2312" w:hint="eastAsia"/>
          <w:b/>
          <w:sz w:val="30"/>
        </w:rPr>
        <w:t>学</w:t>
      </w:r>
      <w:r>
        <w:rPr>
          <w:rFonts w:eastAsia="楷体_GB2312" w:hint="eastAsia"/>
          <w:b/>
          <w:sz w:val="30"/>
        </w:rPr>
        <w:t xml:space="preserve">        </w:t>
      </w:r>
      <w:r>
        <w:rPr>
          <w:rFonts w:eastAsia="楷体_GB2312" w:hint="eastAsia"/>
          <w:b/>
          <w:sz w:val="30"/>
        </w:rPr>
        <w:t>号：</w:t>
      </w:r>
      <w:r>
        <w:rPr>
          <w:rFonts w:eastAsia="楷体_GB2312" w:hint="eastAsia"/>
          <w:b/>
          <w:sz w:val="30"/>
        </w:rPr>
        <w:t>MG0</w:t>
      </w:r>
      <w:r w:rsidR="00663CCA">
        <w:rPr>
          <w:rFonts w:eastAsia="楷体_GB2312" w:hint="eastAsia"/>
          <w:b/>
          <w:sz w:val="30"/>
        </w:rPr>
        <w:t>9</w:t>
      </w:r>
      <w:r>
        <w:rPr>
          <w:rFonts w:eastAsia="楷体_GB2312" w:hint="eastAsia"/>
          <w:b/>
          <w:sz w:val="30"/>
        </w:rPr>
        <w:t>330</w:t>
      </w:r>
      <w:r w:rsidR="00663CCA">
        <w:rPr>
          <w:rFonts w:eastAsia="楷体_GB2312" w:hint="eastAsia"/>
          <w:b/>
          <w:sz w:val="30"/>
        </w:rPr>
        <w:t>21</w:t>
      </w:r>
    </w:p>
    <w:p w:rsidR="00350783" w:rsidRDefault="00350783" w:rsidP="00350783">
      <w:pPr>
        <w:spacing w:line="360" w:lineRule="auto"/>
        <w:rPr>
          <w:rFonts w:eastAsia="楷体_GB2312"/>
          <w:b/>
          <w:sz w:val="30"/>
        </w:rPr>
      </w:pPr>
      <w:r>
        <w:rPr>
          <w:rFonts w:eastAsia="楷体_GB2312" w:hint="eastAsia"/>
          <w:b/>
          <w:sz w:val="30"/>
        </w:rPr>
        <w:t>论文答辩日期：</w:t>
      </w:r>
      <w:r>
        <w:rPr>
          <w:rFonts w:eastAsia="楷体_GB2312" w:hint="eastAsia"/>
          <w:b/>
          <w:sz w:val="30"/>
        </w:rPr>
        <w:t xml:space="preserve">       </w:t>
      </w:r>
      <w:r>
        <w:rPr>
          <w:rFonts w:eastAsia="楷体_GB2312" w:hint="eastAsia"/>
          <w:b/>
          <w:sz w:val="30"/>
        </w:rPr>
        <w:t>年</w:t>
      </w:r>
      <w:r>
        <w:rPr>
          <w:rFonts w:eastAsia="楷体_GB2312" w:hint="eastAsia"/>
          <w:b/>
          <w:sz w:val="30"/>
        </w:rPr>
        <w:t xml:space="preserve">   </w:t>
      </w:r>
      <w:r>
        <w:rPr>
          <w:rFonts w:eastAsia="楷体_GB2312" w:hint="eastAsia"/>
          <w:b/>
          <w:sz w:val="30"/>
        </w:rPr>
        <w:t>月</w:t>
      </w:r>
      <w:r>
        <w:rPr>
          <w:rFonts w:eastAsia="楷体_GB2312" w:hint="eastAsia"/>
          <w:b/>
          <w:sz w:val="30"/>
        </w:rPr>
        <w:t xml:space="preserve">    </w:t>
      </w:r>
      <w:r>
        <w:rPr>
          <w:rFonts w:eastAsia="楷体_GB2312" w:hint="eastAsia"/>
          <w:b/>
          <w:sz w:val="30"/>
        </w:rPr>
        <w:t>日</w:t>
      </w:r>
    </w:p>
    <w:p w:rsidR="00350783" w:rsidRDefault="00350783" w:rsidP="00350783">
      <w:pPr>
        <w:spacing w:line="360" w:lineRule="auto"/>
        <w:rPr>
          <w:rFonts w:eastAsia="楷体_GB2312"/>
          <w:b/>
          <w:sz w:val="30"/>
        </w:rPr>
        <w:sectPr w:rsidR="00350783" w:rsidSect="0004448B">
          <w:headerReference w:type="default" r:id="rId13"/>
          <w:footerReference w:type="even" r:id="rId14"/>
          <w:footerReference w:type="default" r:id="rId15"/>
          <w:footerReference w:type="first" r:id="rId16"/>
          <w:type w:val="continuous"/>
          <w:pgSz w:w="11906" w:h="16838"/>
          <w:pgMar w:top="1440" w:right="1797" w:bottom="1440" w:left="1797" w:header="851" w:footer="992" w:gutter="0"/>
          <w:pgNumType w:fmt="upperRoman" w:start="1"/>
          <w:cols w:space="425"/>
          <w:titlePg/>
          <w:docGrid w:type="linesAndChars" w:linePitch="312"/>
        </w:sectPr>
      </w:pPr>
      <w:r>
        <w:rPr>
          <w:rFonts w:eastAsia="楷体_GB2312" w:hint="eastAsia"/>
          <w:b/>
          <w:sz w:val="30"/>
        </w:rPr>
        <w:t>指</w:t>
      </w:r>
      <w:r>
        <w:rPr>
          <w:rFonts w:eastAsia="楷体_GB2312" w:hint="eastAsia"/>
          <w:b/>
          <w:sz w:val="30"/>
        </w:rPr>
        <w:t xml:space="preserve"> </w:t>
      </w:r>
      <w:r>
        <w:rPr>
          <w:rFonts w:eastAsia="楷体_GB2312" w:hint="eastAsia"/>
          <w:b/>
          <w:sz w:val="30"/>
        </w:rPr>
        <w:t>导</w:t>
      </w:r>
      <w:r>
        <w:rPr>
          <w:rFonts w:eastAsia="楷体_GB2312" w:hint="eastAsia"/>
          <w:b/>
          <w:sz w:val="30"/>
        </w:rPr>
        <w:t xml:space="preserve"> </w:t>
      </w:r>
      <w:r>
        <w:rPr>
          <w:rFonts w:eastAsia="楷体_GB2312" w:hint="eastAsia"/>
          <w:b/>
          <w:sz w:val="30"/>
        </w:rPr>
        <w:t>教</w:t>
      </w:r>
      <w:r>
        <w:rPr>
          <w:rFonts w:eastAsia="楷体_GB2312" w:hint="eastAsia"/>
          <w:b/>
          <w:sz w:val="30"/>
        </w:rPr>
        <w:t xml:space="preserve"> </w:t>
      </w:r>
      <w:r>
        <w:rPr>
          <w:rFonts w:eastAsia="楷体_GB2312" w:hint="eastAsia"/>
          <w:b/>
          <w:sz w:val="30"/>
        </w:rPr>
        <w:t>师：</w:t>
      </w:r>
      <w:r>
        <w:rPr>
          <w:rFonts w:eastAsia="楷体_GB2312" w:hint="eastAsia"/>
          <w:b/>
          <w:sz w:val="30"/>
        </w:rPr>
        <w:t xml:space="preserve">                     </w:t>
      </w:r>
      <w:r>
        <w:rPr>
          <w:rFonts w:eastAsia="楷体_GB2312" w:hint="eastAsia"/>
          <w:b/>
          <w:sz w:val="30"/>
        </w:rPr>
        <w:t>（签字）</w:t>
      </w:r>
    </w:p>
    <w:p w:rsidR="00350783" w:rsidRDefault="00350783" w:rsidP="00350783">
      <w:pPr>
        <w:spacing w:line="360" w:lineRule="auto"/>
        <w:jc w:val="center"/>
        <w:rPr>
          <w:b/>
          <w:sz w:val="84"/>
        </w:rPr>
      </w:pPr>
    </w:p>
    <w:p w:rsidR="00350783" w:rsidRDefault="00350783" w:rsidP="00350783">
      <w:pPr>
        <w:spacing w:line="360" w:lineRule="auto"/>
        <w:jc w:val="center"/>
        <w:rPr>
          <w:spacing w:val="2"/>
          <w:sz w:val="84"/>
        </w:rPr>
      </w:pPr>
      <w:r>
        <w:rPr>
          <w:b/>
          <w:sz w:val="84"/>
        </w:rPr>
        <w:t>Nanjing University</w:t>
      </w:r>
    </w:p>
    <w:p w:rsidR="00350783" w:rsidRDefault="00350783" w:rsidP="00350783">
      <w:pPr>
        <w:spacing w:line="360" w:lineRule="auto"/>
        <w:jc w:val="center"/>
        <w:rPr>
          <w:sz w:val="32"/>
        </w:rPr>
      </w:pPr>
    </w:p>
    <w:p w:rsidR="00350783" w:rsidRDefault="00350783" w:rsidP="00350783">
      <w:pPr>
        <w:spacing w:line="360" w:lineRule="auto"/>
        <w:jc w:val="center"/>
        <w:rPr>
          <w:sz w:val="36"/>
        </w:rPr>
      </w:pPr>
      <w:bookmarkStart w:id="0" w:name="_Toc516019557"/>
      <w:r>
        <w:rPr>
          <w:rFonts w:hint="eastAsia"/>
          <w:sz w:val="36"/>
        </w:rPr>
        <w:t>(Master Degree Dissertation)</w:t>
      </w:r>
      <w:bookmarkEnd w:id="0"/>
    </w:p>
    <w:p w:rsidR="00350783" w:rsidRDefault="00350783" w:rsidP="00350783">
      <w:pPr>
        <w:spacing w:line="360" w:lineRule="auto"/>
        <w:jc w:val="center"/>
        <w:rPr>
          <w:sz w:val="32"/>
        </w:rPr>
      </w:pPr>
    </w:p>
    <w:p w:rsidR="00350783" w:rsidRDefault="00350783" w:rsidP="003004E5">
      <w:pPr>
        <w:spacing w:line="360" w:lineRule="auto"/>
        <w:jc w:val="center"/>
        <w:rPr>
          <w:b/>
          <w:bCs/>
          <w:sz w:val="44"/>
        </w:rPr>
      </w:pPr>
      <w:r>
        <w:rPr>
          <w:rFonts w:hint="eastAsia"/>
          <w:b/>
          <w:bCs/>
          <w:sz w:val="44"/>
        </w:rPr>
        <w:t xml:space="preserve">Research on </w:t>
      </w:r>
      <w:r w:rsidR="003004E5">
        <w:rPr>
          <w:rFonts w:hint="eastAsia"/>
          <w:b/>
          <w:bCs/>
          <w:sz w:val="44"/>
        </w:rPr>
        <w:t>Ge</w:t>
      </w:r>
      <w:r>
        <w:rPr>
          <w:rFonts w:hint="eastAsia"/>
          <w:b/>
          <w:bCs/>
          <w:sz w:val="44"/>
        </w:rPr>
        <w:t>n</w:t>
      </w:r>
      <w:r w:rsidR="003004E5">
        <w:rPr>
          <w:rFonts w:hint="eastAsia"/>
          <w:b/>
          <w:bCs/>
          <w:sz w:val="44"/>
        </w:rPr>
        <w:t>eration of Loop Invariants</w:t>
      </w:r>
    </w:p>
    <w:p w:rsidR="00350783" w:rsidRDefault="00350783" w:rsidP="00350783">
      <w:pPr>
        <w:spacing w:line="360" w:lineRule="auto"/>
        <w:jc w:val="center"/>
        <w:rPr>
          <w:sz w:val="28"/>
        </w:rPr>
      </w:pPr>
    </w:p>
    <w:p w:rsidR="00350783" w:rsidRDefault="00350783" w:rsidP="00350783">
      <w:pPr>
        <w:spacing w:line="360" w:lineRule="auto"/>
        <w:jc w:val="center"/>
        <w:rPr>
          <w:sz w:val="28"/>
        </w:rPr>
      </w:pPr>
    </w:p>
    <w:p w:rsidR="00350783" w:rsidRDefault="00350783" w:rsidP="00350783">
      <w:pPr>
        <w:spacing w:line="360" w:lineRule="auto"/>
        <w:jc w:val="center"/>
        <w:rPr>
          <w:sz w:val="28"/>
        </w:rPr>
      </w:pPr>
      <w:r>
        <w:rPr>
          <w:rFonts w:hint="eastAsia"/>
          <w:sz w:val="28"/>
        </w:rPr>
        <w:t>By</w:t>
      </w:r>
    </w:p>
    <w:p w:rsidR="00350783" w:rsidRDefault="003F3405" w:rsidP="00350783">
      <w:pPr>
        <w:spacing w:line="360" w:lineRule="auto"/>
        <w:jc w:val="center"/>
        <w:rPr>
          <w:b/>
          <w:bCs/>
          <w:sz w:val="28"/>
        </w:rPr>
      </w:pPr>
      <w:r>
        <w:rPr>
          <w:rFonts w:hint="eastAsia"/>
          <w:b/>
          <w:bCs/>
          <w:sz w:val="28"/>
        </w:rPr>
        <w:t>Zi-heng Liu</w:t>
      </w:r>
    </w:p>
    <w:p w:rsidR="00350783" w:rsidRDefault="00350783" w:rsidP="00350783">
      <w:pPr>
        <w:spacing w:line="360" w:lineRule="auto"/>
        <w:jc w:val="center"/>
        <w:rPr>
          <w:sz w:val="28"/>
        </w:rPr>
      </w:pPr>
      <w:r>
        <w:rPr>
          <w:sz w:val="28"/>
        </w:rPr>
        <w:t>Supervised by</w:t>
      </w:r>
    </w:p>
    <w:p w:rsidR="00350783" w:rsidRDefault="00350783" w:rsidP="00350783">
      <w:pPr>
        <w:spacing w:line="360" w:lineRule="auto"/>
        <w:jc w:val="center"/>
        <w:rPr>
          <w:sz w:val="28"/>
        </w:rPr>
      </w:pPr>
      <w:r>
        <w:rPr>
          <w:sz w:val="28"/>
        </w:rPr>
        <w:t>Prof</w:t>
      </w:r>
      <w:r>
        <w:rPr>
          <w:rFonts w:hint="eastAsia"/>
          <w:sz w:val="28"/>
        </w:rPr>
        <w:t>essor</w:t>
      </w:r>
      <w:r>
        <w:rPr>
          <w:sz w:val="28"/>
        </w:rPr>
        <w:t xml:space="preserve"> </w:t>
      </w:r>
      <w:r>
        <w:rPr>
          <w:rFonts w:hint="eastAsia"/>
          <w:b/>
          <w:bCs/>
          <w:sz w:val="28"/>
        </w:rPr>
        <w:t xml:space="preserve">Qing-kai Zeng </w:t>
      </w:r>
    </w:p>
    <w:p w:rsidR="00350783" w:rsidRDefault="00350783" w:rsidP="00350783">
      <w:pPr>
        <w:spacing w:line="360" w:lineRule="auto"/>
        <w:jc w:val="center"/>
        <w:rPr>
          <w:sz w:val="30"/>
        </w:rPr>
      </w:pPr>
    </w:p>
    <w:p w:rsidR="00350783" w:rsidRDefault="00350783" w:rsidP="00350783">
      <w:pPr>
        <w:spacing w:line="360" w:lineRule="auto"/>
        <w:jc w:val="center"/>
        <w:rPr>
          <w:sz w:val="28"/>
        </w:rPr>
      </w:pPr>
      <w:r>
        <w:rPr>
          <w:rFonts w:hint="eastAsia"/>
          <w:sz w:val="28"/>
        </w:rPr>
        <w:t>Department of Computer Science and Technology</w:t>
      </w:r>
    </w:p>
    <w:p w:rsidR="00350783" w:rsidRDefault="00350783" w:rsidP="00350783">
      <w:pPr>
        <w:spacing w:line="360" w:lineRule="auto"/>
        <w:jc w:val="center"/>
        <w:rPr>
          <w:sz w:val="28"/>
        </w:rPr>
      </w:pPr>
      <w:r>
        <w:rPr>
          <w:sz w:val="28"/>
        </w:rPr>
        <w:t>Nanjing University</w:t>
      </w:r>
    </w:p>
    <w:p w:rsidR="00350783" w:rsidRDefault="00350783" w:rsidP="00350783">
      <w:pPr>
        <w:pStyle w:val="a9"/>
        <w:spacing w:line="360" w:lineRule="auto"/>
        <w:ind w:leftChars="47" w:left="99" w:firstLineChars="1200" w:firstLine="3360"/>
        <w:rPr>
          <w:sz w:val="28"/>
        </w:rPr>
      </w:pPr>
      <w:r>
        <w:rPr>
          <w:rFonts w:hint="eastAsia"/>
          <w:sz w:val="28"/>
        </w:rPr>
        <w:t>May</w:t>
      </w:r>
      <w:r>
        <w:rPr>
          <w:sz w:val="28"/>
        </w:rPr>
        <w:t xml:space="preserve"> </w:t>
      </w:r>
      <w:r>
        <w:rPr>
          <w:rFonts w:hint="eastAsia"/>
          <w:sz w:val="28"/>
        </w:rPr>
        <w:t>201</w:t>
      </w:r>
      <w:r w:rsidR="005365E2">
        <w:rPr>
          <w:rFonts w:hint="eastAsia"/>
          <w:sz w:val="28"/>
        </w:rPr>
        <w:t>2</w:t>
      </w:r>
    </w:p>
    <w:p w:rsidR="00350783" w:rsidRDefault="00350783" w:rsidP="00350783">
      <w:pPr>
        <w:jc w:val="center"/>
      </w:pPr>
      <w:r w:rsidRPr="00631EEC">
        <w:rPr>
          <w:rFonts w:hint="eastAsia"/>
          <w:sz w:val="28"/>
        </w:rPr>
        <w:t>Nanjing, P.R.China</w:t>
      </w:r>
    </w:p>
    <w:p w:rsidR="00350783" w:rsidRDefault="00350783" w:rsidP="00350783">
      <w:pPr>
        <w:jc w:val="center"/>
      </w:pPr>
    </w:p>
    <w:p w:rsidR="00350783" w:rsidRDefault="00350783" w:rsidP="00350783">
      <w:pPr>
        <w:jc w:val="center"/>
      </w:pPr>
    </w:p>
    <w:p w:rsidR="00350783" w:rsidRDefault="00350783" w:rsidP="00350783">
      <w:pPr>
        <w:spacing w:line="360" w:lineRule="auto"/>
        <w:rPr>
          <w:rFonts w:eastAsia="楷体_GB2312"/>
          <w:b/>
          <w:sz w:val="30"/>
        </w:rPr>
        <w:sectPr w:rsidR="00350783" w:rsidSect="0004448B">
          <w:pgSz w:w="11906" w:h="16838"/>
          <w:pgMar w:top="1440" w:right="1797" w:bottom="1440" w:left="1797" w:header="851" w:footer="992" w:gutter="0"/>
          <w:pgNumType w:fmt="upperRoman" w:start="1"/>
          <w:cols w:space="425"/>
          <w:titlePg/>
          <w:docGrid w:type="linesAndChars" w:linePitch="312"/>
        </w:sectPr>
      </w:pPr>
    </w:p>
    <w:p w:rsidR="00350783" w:rsidRPr="00EC6237" w:rsidRDefault="00350783" w:rsidP="00350783">
      <w:pPr>
        <w:pStyle w:val="10"/>
        <w:jc w:val="center"/>
        <w:rPr>
          <w:rFonts w:ascii="黑体" w:eastAsia="黑体"/>
        </w:rPr>
      </w:pPr>
      <w:bookmarkStart w:id="1" w:name="_Toc258242892"/>
      <w:bookmarkStart w:id="2" w:name="_Toc258243002"/>
      <w:bookmarkStart w:id="3" w:name="_Toc259547472"/>
      <w:bookmarkStart w:id="4" w:name="_Toc319271052"/>
      <w:r w:rsidRPr="00EC6237">
        <w:rPr>
          <w:rFonts w:ascii="黑体" w:eastAsia="黑体" w:hint="eastAsia"/>
        </w:rPr>
        <w:lastRenderedPageBreak/>
        <w:t>摘要</w:t>
      </w:r>
      <w:bookmarkEnd w:id="1"/>
      <w:bookmarkEnd w:id="2"/>
      <w:bookmarkEnd w:id="3"/>
      <w:bookmarkEnd w:id="4"/>
    </w:p>
    <w:p w:rsidR="007E6726" w:rsidRPr="00680475" w:rsidRDefault="00E65F2F"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软件作为信息系统的实现载体，广泛应用在各个领域</w:t>
      </w:r>
      <w:r w:rsidR="00350783" w:rsidRPr="00680475">
        <w:rPr>
          <w:rFonts w:ascii="Times New Roman" w:eastAsia="宋体" w:hAnsi="宋体" w:cs="Times New Roman" w:hint="eastAsia"/>
          <w:kern w:val="0"/>
          <w:szCs w:val="21"/>
        </w:rPr>
        <w:t>，软件中的任何安全漏洞</w:t>
      </w:r>
      <w:r w:rsidR="00BB07C0" w:rsidRPr="00680475">
        <w:rPr>
          <w:rFonts w:ascii="Times New Roman" w:eastAsia="宋体" w:hAnsi="宋体" w:cs="Times New Roman" w:hint="eastAsia"/>
          <w:kern w:val="0"/>
          <w:szCs w:val="21"/>
        </w:rPr>
        <w:t>或</w:t>
      </w:r>
      <w:r w:rsidR="00295670" w:rsidRPr="00680475">
        <w:rPr>
          <w:rFonts w:ascii="Times New Roman" w:eastAsia="宋体" w:hAnsi="宋体" w:cs="Times New Roman" w:hint="eastAsia"/>
          <w:kern w:val="0"/>
          <w:szCs w:val="21"/>
        </w:rPr>
        <w:t>错误的</w:t>
      </w:r>
      <w:r w:rsidR="00BB07C0" w:rsidRPr="00680475">
        <w:rPr>
          <w:rFonts w:ascii="Times New Roman" w:eastAsia="宋体" w:hAnsi="宋体" w:cs="Times New Roman" w:hint="eastAsia"/>
          <w:kern w:val="0"/>
          <w:szCs w:val="21"/>
        </w:rPr>
        <w:t>实现</w:t>
      </w:r>
      <w:r w:rsidR="00350783" w:rsidRPr="00680475">
        <w:rPr>
          <w:rFonts w:ascii="Times New Roman" w:eastAsia="宋体" w:hAnsi="宋体" w:cs="Times New Roman" w:hint="eastAsia"/>
          <w:kern w:val="0"/>
          <w:szCs w:val="21"/>
        </w:rPr>
        <w:t>都可能导致非常严重的后果。</w:t>
      </w:r>
      <w:r w:rsidR="00C75780" w:rsidRPr="00680475">
        <w:rPr>
          <w:rFonts w:ascii="Times New Roman" w:eastAsia="宋体" w:hAnsi="宋体" w:cs="Times New Roman" w:hint="eastAsia"/>
          <w:kern w:val="0"/>
          <w:szCs w:val="21"/>
        </w:rPr>
        <w:t>通过大量的测试可以提高软件的可靠性，但成本较高，也不能完全保证软件的可靠。</w:t>
      </w:r>
      <w:r w:rsidR="00A67A86" w:rsidRPr="00680475">
        <w:rPr>
          <w:rFonts w:ascii="Times New Roman" w:eastAsia="宋体" w:hAnsi="宋体" w:cs="Times New Roman" w:hint="eastAsia"/>
          <w:kern w:val="0"/>
          <w:szCs w:val="21"/>
        </w:rPr>
        <w:t>形式化证明方法</w:t>
      </w:r>
      <w:r w:rsidR="00936F86">
        <w:rPr>
          <w:rFonts w:ascii="Times New Roman" w:eastAsia="宋体" w:hAnsi="宋体" w:cs="Times New Roman" w:hint="eastAsia"/>
          <w:kern w:val="0"/>
          <w:szCs w:val="21"/>
        </w:rPr>
        <w:t>基于</w:t>
      </w:r>
      <w:r w:rsidR="00A67A86" w:rsidRPr="00680475">
        <w:rPr>
          <w:rFonts w:ascii="Times New Roman" w:eastAsia="宋体" w:hAnsi="宋体" w:cs="Times New Roman" w:hint="eastAsia"/>
          <w:kern w:val="0"/>
          <w:szCs w:val="21"/>
        </w:rPr>
        <w:t>严密的数学和逻辑基础，经过正确性证明的程序可以保证软件符合指定的程序规范，从而大大提高软件可靠性。</w:t>
      </w:r>
    </w:p>
    <w:p w:rsidR="00350783" w:rsidRPr="00680475" w:rsidRDefault="00A67A86"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程序正确性证明的一个关键问题是发现充分的循环不变式来辅助、支撑证明过程的完成。</w:t>
      </w:r>
      <w:r w:rsidR="00F00FAD" w:rsidRPr="00680475">
        <w:rPr>
          <w:rFonts w:ascii="Times New Roman" w:eastAsia="宋体" w:hAnsi="宋体" w:cs="Times New Roman" w:hint="eastAsia"/>
          <w:kern w:val="0"/>
          <w:szCs w:val="21"/>
        </w:rPr>
        <w:t>由人工寻找循环不变式工作繁琐，容易出错。</w:t>
      </w:r>
      <w:r w:rsidR="00350783" w:rsidRPr="00680475">
        <w:rPr>
          <w:rFonts w:ascii="Times New Roman" w:eastAsia="宋体" w:hAnsi="宋体" w:cs="Times New Roman" w:hint="eastAsia"/>
          <w:kern w:val="0"/>
          <w:szCs w:val="21"/>
        </w:rPr>
        <w:t>因此，研究如何</w:t>
      </w:r>
      <w:r w:rsidRPr="00680475">
        <w:rPr>
          <w:rFonts w:ascii="Times New Roman" w:eastAsia="宋体" w:hAnsi="宋体" w:cs="Times New Roman" w:hint="eastAsia"/>
          <w:kern w:val="0"/>
          <w:szCs w:val="21"/>
        </w:rPr>
        <w:t>自动地</w:t>
      </w:r>
      <w:r w:rsidR="00350783" w:rsidRPr="00680475">
        <w:rPr>
          <w:rFonts w:ascii="Times New Roman" w:eastAsia="宋体" w:hAnsi="宋体" w:cs="Times New Roman" w:hint="eastAsia"/>
          <w:kern w:val="0"/>
          <w:szCs w:val="21"/>
        </w:rPr>
        <w:t>有效分析和</w:t>
      </w:r>
      <w:r w:rsidRPr="00680475">
        <w:rPr>
          <w:rFonts w:ascii="Times New Roman" w:eastAsia="宋体" w:hAnsi="宋体" w:cs="Times New Roman" w:hint="eastAsia"/>
          <w:kern w:val="0"/>
          <w:szCs w:val="21"/>
        </w:rPr>
        <w:t>生成循环不变式</w:t>
      </w:r>
      <w:r w:rsidR="00350783" w:rsidRPr="00680475">
        <w:rPr>
          <w:rFonts w:ascii="Times New Roman" w:eastAsia="宋体" w:hAnsi="宋体" w:cs="Times New Roman" w:hint="eastAsia"/>
          <w:kern w:val="0"/>
          <w:szCs w:val="21"/>
        </w:rPr>
        <w:t>，</w:t>
      </w:r>
      <w:r w:rsidR="009A2E3A" w:rsidRPr="00680475">
        <w:rPr>
          <w:rFonts w:ascii="Times New Roman" w:eastAsia="宋体" w:hAnsi="宋体" w:cs="Times New Roman" w:hint="eastAsia"/>
          <w:kern w:val="0"/>
          <w:szCs w:val="21"/>
        </w:rPr>
        <w:t>使得</w:t>
      </w:r>
      <w:r w:rsidR="004C302E" w:rsidRPr="00680475">
        <w:rPr>
          <w:rFonts w:ascii="Times New Roman" w:eastAsia="宋体" w:hAnsi="宋体" w:cs="Times New Roman" w:hint="eastAsia"/>
          <w:kern w:val="0"/>
          <w:szCs w:val="21"/>
        </w:rPr>
        <w:t>软件</w:t>
      </w:r>
      <w:r w:rsidR="009A2E3A" w:rsidRPr="00680475">
        <w:rPr>
          <w:rFonts w:ascii="Times New Roman" w:eastAsia="宋体" w:hAnsi="宋体" w:cs="Times New Roman" w:hint="eastAsia"/>
          <w:kern w:val="0"/>
          <w:szCs w:val="21"/>
        </w:rPr>
        <w:t>证明过程顺利完成，</w:t>
      </w:r>
      <w:r w:rsidR="00350783" w:rsidRPr="00680475">
        <w:rPr>
          <w:rFonts w:ascii="Times New Roman" w:eastAsia="宋体" w:hAnsi="宋体" w:cs="Times New Roman" w:hint="eastAsia"/>
          <w:kern w:val="0"/>
          <w:szCs w:val="21"/>
        </w:rPr>
        <w:t>成为</w:t>
      </w:r>
      <w:r w:rsidR="009A2E3A" w:rsidRPr="00680475">
        <w:rPr>
          <w:rFonts w:ascii="Times New Roman" w:eastAsia="宋体" w:hAnsi="宋体" w:cs="Times New Roman" w:hint="eastAsia"/>
          <w:kern w:val="0"/>
          <w:szCs w:val="21"/>
        </w:rPr>
        <w:t>形式化方法研究</w:t>
      </w:r>
      <w:r w:rsidR="00350783" w:rsidRPr="00680475">
        <w:rPr>
          <w:rFonts w:ascii="Times New Roman" w:eastAsia="宋体" w:hAnsi="宋体" w:cs="Times New Roman" w:hint="eastAsia"/>
          <w:kern w:val="0"/>
          <w:szCs w:val="21"/>
        </w:rPr>
        <w:t>领域的一个重要研究课题。本文主要针对软件</w:t>
      </w:r>
      <w:r w:rsidR="000C179A" w:rsidRPr="00680475">
        <w:rPr>
          <w:rFonts w:ascii="Times New Roman" w:eastAsia="宋体" w:hAnsi="宋体" w:cs="Times New Roman" w:hint="eastAsia"/>
          <w:kern w:val="0"/>
          <w:szCs w:val="21"/>
        </w:rPr>
        <w:t>验证</w:t>
      </w:r>
      <w:r w:rsidR="00350783" w:rsidRPr="00680475">
        <w:rPr>
          <w:rFonts w:ascii="Times New Roman" w:eastAsia="宋体" w:hAnsi="宋体" w:cs="Times New Roman" w:hint="eastAsia"/>
          <w:kern w:val="0"/>
          <w:szCs w:val="21"/>
        </w:rPr>
        <w:t>技术中的</w:t>
      </w:r>
      <w:r w:rsidR="000C179A" w:rsidRPr="00680475">
        <w:rPr>
          <w:rFonts w:ascii="Times New Roman" w:eastAsia="宋体" w:hAnsi="宋体" w:cs="Times New Roman" w:hint="eastAsia"/>
          <w:kern w:val="0"/>
          <w:szCs w:val="21"/>
        </w:rPr>
        <w:t>循环不变式生成</w:t>
      </w:r>
      <w:r w:rsidR="00350783" w:rsidRPr="00680475">
        <w:rPr>
          <w:rFonts w:ascii="Times New Roman" w:eastAsia="宋体" w:hAnsi="宋体" w:cs="Times New Roman" w:hint="eastAsia"/>
          <w:kern w:val="0"/>
          <w:szCs w:val="21"/>
        </w:rPr>
        <w:t>技术进行研究和实现：</w:t>
      </w:r>
    </w:p>
    <w:p w:rsidR="00350783" w:rsidRPr="00680475" w:rsidRDefault="00350783"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1</w:t>
      </w:r>
      <w:r w:rsidRPr="00680475">
        <w:rPr>
          <w:rFonts w:ascii="Times New Roman" w:eastAsia="宋体" w:hAnsi="宋体" w:cs="Times New Roman" w:hint="eastAsia"/>
          <w:kern w:val="0"/>
          <w:szCs w:val="21"/>
        </w:rPr>
        <w:t>）对</w:t>
      </w:r>
      <w:r w:rsidR="003C1AAE" w:rsidRPr="00680475">
        <w:rPr>
          <w:rFonts w:ascii="Times New Roman" w:eastAsia="宋体" w:hAnsi="宋体" w:cs="Times New Roman" w:hint="eastAsia"/>
          <w:kern w:val="0"/>
          <w:szCs w:val="21"/>
        </w:rPr>
        <w:t>形式化方法</w:t>
      </w:r>
      <w:r w:rsidR="00546F46">
        <w:rPr>
          <w:rFonts w:ascii="Times New Roman" w:eastAsia="宋体" w:hAnsi="宋体" w:cs="Times New Roman" w:hint="eastAsia"/>
          <w:kern w:val="0"/>
          <w:szCs w:val="21"/>
        </w:rPr>
        <w:t>主要理论</w:t>
      </w:r>
      <w:r w:rsidRPr="00680475">
        <w:rPr>
          <w:rFonts w:ascii="Times New Roman" w:eastAsia="宋体" w:hAnsi="宋体" w:cs="Times New Roman" w:hint="eastAsia"/>
          <w:kern w:val="0"/>
          <w:szCs w:val="21"/>
        </w:rPr>
        <w:t>进行总结。</w:t>
      </w:r>
      <w:r w:rsidR="00C34010" w:rsidRPr="00680475">
        <w:rPr>
          <w:rFonts w:ascii="Times New Roman" w:eastAsia="宋体" w:hAnsi="宋体" w:cs="Times New Roman" w:hint="eastAsia"/>
          <w:kern w:val="0"/>
          <w:szCs w:val="21"/>
        </w:rPr>
        <w:t>本文根据形式化用到的主要理论的不同对形式化技术</w:t>
      </w:r>
      <w:r w:rsidRPr="00680475">
        <w:rPr>
          <w:rFonts w:ascii="Times New Roman" w:eastAsia="宋体" w:hAnsi="宋体" w:cs="Times New Roman" w:hint="eastAsia"/>
          <w:kern w:val="0"/>
          <w:szCs w:val="21"/>
        </w:rPr>
        <w:t>进行</w:t>
      </w:r>
      <w:r w:rsidR="00F96072" w:rsidRPr="00680475">
        <w:rPr>
          <w:rFonts w:ascii="Times New Roman" w:eastAsia="宋体" w:hAnsi="宋体" w:cs="Times New Roman" w:hint="eastAsia"/>
          <w:kern w:val="0"/>
          <w:szCs w:val="21"/>
        </w:rPr>
        <w:t>总结</w:t>
      </w:r>
      <w:r w:rsidRPr="00680475">
        <w:rPr>
          <w:rFonts w:ascii="Times New Roman" w:eastAsia="宋体" w:hAnsi="宋体" w:cs="Times New Roman" w:hint="eastAsia"/>
          <w:kern w:val="0"/>
          <w:szCs w:val="21"/>
        </w:rPr>
        <w:t>。</w:t>
      </w:r>
      <w:r w:rsidR="00FB771F" w:rsidRPr="00680475">
        <w:rPr>
          <w:rFonts w:ascii="Times New Roman" w:eastAsia="宋体" w:hAnsi="宋体" w:cs="Times New Roman" w:hint="eastAsia"/>
          <w:kern w:val="0"/>
          <w:szCs w:val="21"/>
        </w:rPr>
        <w:t>对各自的</w:t>
      </w:r>
      <w:r w:rsidR="007B723D" w:rsidRPr="00680475">
        <w:rPr>
          <w:rFonts w:ascii="Times New Roman" w:eastAsia="宋体" w:hAnsi="宋体" w:cs="Times New Roman" w:hint="eastAsia"/>
          <w:kern w:val="0"/>
          <w:szCs w:val="21"/>
        </w:rPr>
        <w:t>理论核心、主要解决的问题、典型工具进行了阐述。</w:t>
      </w:r>
      <w:r w:rsidRPr="00680475">
        <w:rPr>
          <w:rFonts w:ascii="Times New Roman" w:eastAsia="宋体" w:hAnsi="宋体" w:cs="Times New Roman" w:hint="eastAsia"/>
          <w:kern w:val="0"/>
          <w:szCs w:val="21"/>
        </w:rPr>
        <w:t>在此基础上，</w:t>
      </w:r>
      <w:r w:rsidR="007B723D" w:rsidRPr="00680475">
        <w:rPr>
          <w:rFonts w:ascii="Times New Roman" w:eastAsia="宋体" w:hAnsi="宋体" w:cs="Times New Roman" w:hint="eastAsia"/>
          <w:kern w:val="0"/>
          <w:szCs w:val="21"/>
        </w:rPr>
        <w:t>指出</w:t>
      </w:r>
      <w:r w:rsidR="00260149" w:rsidRPr="00680475">
        <w:rPr>
          <w:rFonts w:ascii="Times New Roman" w:eastAsia="宋体" w:hAnsi="宋体" w:cs="Times New Roman" w:hint="eastAsia"/>
          <w:kern w:val="0"/>
          <w:szCs w:val="21"/>
        </w:rPr>
        <w:t>形式化证明过程</w:t>
      </w:r>
      <w:r w:rsidR="007B723D" w:rsidRPr="00680475">
        <w:rPr>
          <w:rFonts w:ascii="Times New Roman" w:eastAsia="宋体" w:hAnsi="宋体" w:cs="Times New Roman" w:hint="eastAsia"/>
          <w:kern w:val="0"/>
          <w:szCs w:val="21"/>
        </w:rPr>
        <w:t>的难点</w:t>
      </w:r>
      <w:r w:rsidRPr="00680475">
        <w:rPr>
          <w:rFonts w:ascii="Times New Roman" w:eastAsia="宋体" w:hAnsi="宋体" w:cs="Times New Roman" w:hint="eastAsia"/>
          <w:kern w:val="0"/>
          <w:szCs w:val="21"/>
        </w:rPr>
        <w:t>。</w:t>
      </w:r>
    </w:p>
    <w:p w:rsidR="00350783" w:rsidRPr="00680475" w:rsidRDefault="00BE0AD7"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2</w:t>
      </w:r>
      <w:r w:rsidRPr="00680475">
        <w:rPr>
          <w:rFonts w:ascii="Times New Roman" w:eastAsia="宋体" w:hAnsi="宋体" w:cs="Times New Roman" w:hint="eastAsia"/>
          <w:kern w:val="0"/>
          <w:szCs w:val="21"/>
        </w:rPr>
        <w:t>）</w:t>
      </w:r>
      <w:r w:rsidR="00C72E45" w:rsidRPr="00680475">
        <w:rPr>
          <w:rFonts w:ascii="Times New Roman" w:eastAsia="宋体" w:hAnsi="宋体" w:cs="Times New Roman" w:hint="eastAsia"/>
          <w:kern w:val="0"/>
          <w:szCs w:val="21"/>
        </w:rPr>
        <w:t>介绍和总结了目前求解循环不变式的主要方法。</w:t>
      </w:r>
      <w:r w:rsidR="00E5562D" w:rsidRPr="00680475">
        <w:rPr>
          <w:rFonts w:ascii="Times New Roman" w:eastAsia="宋体" w:hAnsi="宋体" w:cs="Times New Roman" w:hint="eastAsia"/>
          <w:kern w:val="0"/>
          <w:szCs w:val="21"/>
        </w:rPr>
        <w:t>根据他们解决问题范围的不同</w:t>
      </w:r>
      <w:r w:rsidR="003C44B5" w:rsidRPr="00680475">
        <w:rPr>
          <w:rFonts w:ascii="Times New Roman" w:eastAsia="宋体" w:hAnsi="宋体" w:cs="Times New Roman" w:hint="eastAsia"/>
          <w:kern w:val="0"/>
          <w:szCs w:val="21"/>
        </w:rPr>
        <w:t>进行阐述</w:t>
      </w:r>
      <w:r w:rsidR="00E5562D"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指出了</w:t>
      </w:r>
      <w:r w:rsidR="00CB536B" w:rsidRPr="00680475">
        <w:rPr>
          <w:rFonts w:ascii="Times New Roman" w:eastAsia="宋体" w:hAnsi="宋体" w:cs="Times New Roman" w:hint="eastAsia"/>
          <w:kern w:val="0"/>
          <w:szCs w:val="21"/>
        </w:rPr>
        <w:t>目前工作</w:t>
      </w:r>
      <w:r w:rsidR="003C44B5" w:rsidRPr="00680475">
        <w:rPr>
          <w:rFonts w:ascii="Times New Roman" w:eastAsia="宋体" w:hAnsi="宋体" w:cs="Times New Roman" w:hint="eastAsia"/>
          <w:kern w:val="0"/>
          <w:szCs w:val="21"/>
        </w:rPr>
        <w:t>存在的不足。</w:t>
      </w:r>
    </w:p>
    <w:p w:rsidR="007149AE" w:rsidRPr="00680475" w:rsidRDefault="007149AE" w:rsidP="00680475">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3</w:t>
      </w:r>
      <w:r w:rsidRPr="00680475">
        <w:rPr>
          <w:rFonts w:ascii="Times New Roman" w:eastAsia="宋体" w:hAnsi="宋体" w:cs="Times New Roman" w:hint="eastAsia"/>
          <w:kern w:val="0"/>
          <w:szCs w:val="21"/>
        </w:rPr>
        <w:t>）</w:t>
      </w:r>
      <w:r w:rsidR="003C44B5" w:rsidRPr="00680475">
        <w:rPr>
          <w:rFonts w:ascii="Times New Roman" w:eastAsia="宋体" w:hAnsi="宋体" w:cs="Times New Roman" w:hint="eastAsia"/>
          <w:kern w:val="0"/>
          <w:szCs w:val="21"/>
        </w:rPr>
        <w:t>本文提出了一种基于条件赋值转换和自适应模板</w:t>
      </w:r>
      <w:r w:rsidR="00171924" w:rsidRPr="00680475">
        <w:rPr>
          <w:rFonts w:ascii="Times New Roman" w:eastAsia="宋体" w:hAnsi="宋体" w:cs="Times New Roman" w:hint="eastAsia"/>
          <w:kern w:val="0"/>
          <w:szCs w:val="21"/>
        </w:rPr>
        <w:t>技术</w:t>
      </w:r>
      <w:r w:rsidR="003C44B5" w:rsidRPr="00680475">
        <w:rPr>
          <w:rFonts w:ascii="Times New Roman" w:eastAsia="宋体" w:hAnsi="宋体" w:cs="Times New Roman" w:hint="eastAsia"/>
          <w:kern w:val="0"/>
          <w:szCs w:val="21"/>
        </w:rPr>
        <w:t>的循环不变式生成方法。</w:t>
      </w:r>
      <w:r w:rsidR="00FD1ECC" w:rsidRPr="00680475">
        <w:rPr>
          <w:rFonts w:ascii="Times New Roman" w:eastAsia="宋体" w:hAnsi="宋体" w:cs="Times New Roman" w:hint="eastAsia"/>
          <w:kern w:val="0"/>
          <w:szCs w:val="21"/>
        </w:rPr>
        <w:t>根据程序控制流结构、依赖分析结果和值分析结果，生成可能的循环不变式，然后由定理证明器求解。</w:t>
      </w:r>
      <w:r w:rsidR="005C181D" w:rsidRPr="00680475">
        <w:rPr>
          <w:rFonts w:ascii="Times New Roman" w:eastAsia="宋体" w:hAnsi="宋体" w:cs="Times New Roman" w:hint="eastAsia"/>
          <w:kern w:val="0"/>
          <w:szCs w:val="21"/>
        </w:rPr>
        <w:t>该方法可以自动地运行，并将结果以注释的形式添加到程序中，</w:t>
      </w:r>
      <w:r w:rsidR="00C81CC8" w:rsidRPr="00680475">
        <w:rPr>
          <w:rFonts w:ascii="Times New Roman" w:eastAsia="宋体" w:hAnsi="宋体" w:cs="Times New Roman" w:hint="eastAsia"/>
          <w:kern w:val="0"/>
          <w:szCs w:val="21"/>
        </w:rPr>
        <w:t>辅助完成程序属性的证明过程。</w:t>
      </w:r>
    </w:p>
    <w:p w:rsidR="007149AE" w:rsidRPr="003E5697" w:rsidRDefault="007149AE" w:rsidP="00680475">
      <w:pPr>
        <w:autoSpaceDE w:val="0"/>
        <w:autoSpaceDN w:val="0"/>
        <w:adjustRightInd w:val="0"/>
        <w:spacing w:line="360" w:lineRule="auto"/>
        <w:ind w:firstLineChars="200" w:firstLine="420"/>
        <w:jc w:val="left"/>
      </w:pPr>
      <w:r w:rsidRPr="00680475">
        <w:rPr>
          <w:rFonts w:ascii="Times New Roman" w:eastAsia="宋体" w:hAnsi="宋体" w:cs="Times New Roman" w:hint="eastAsia"/>
          <w:kern w:val="0"/>
          <w:szCs w:val="21"/>
        </w:rPr>
        <w:t>（</w:t>
      </w:r>
      <w:r w:rsidRPr="00680475">
        <w:rPr>
          <w:rFonts w:ascii="Times New Roman" w:eastAsia="宋体" w:hAnsi="宋体" w:cs="Times New Roman" w:hint="eastAsia"/>
          <w:kern w:val="0"/>
          <w:szCs w:val="21"/>
        </w:rPr>
        <w:t>4</w:t>
      </w:r>
      <w:r w:rsidRPr="00680475">
        <w:rPr>
          <w:rFonts w:ascii="Times New Roman" w:eastAsia="宋体" w:hAnsi="宋体" w:cs="Times New Roman" w:hint="eastAsia"/>
          <w:kern w:val="0"/>
          <w:szCs w:val="21"/>
        </w:rPr>
        <w:t>）</w:t>
      </w:r>
      <w:r w:rsidR="008524FF" w:rsidRPr="00680475">
        <w:rPr>
          <w:rFonts w:ascii="Times New Roman" w:eastAsia="宋体" w:hAnsi="宋体" w:cs="Times New Roman" w:hint="eastAsia"/>
          <w:kern w:val="0"/>
          <w:szCs w:val="21"/>
        </w:rPr>
        <w:t>基于上述方法，在</w:t>
      </w:r>
      <w:r w:rsidR="008524FF" w:rsidRPr="00680475">
        <w:rPr>
          <w:rFonts w:ascii="Times New Roman" w:eastAsia="宋体" w:hAnsi="宋体" w:cs="Times New Roman" w:hint="eastAsia"/>
          <w:kern w:val="0"/>
          <w:szCs w:val="21"/>
        </w:rPr>
        <w:t>Frama-C</w:t>
      </w:r>
      <w:r w:rsidR="008524FF" w:rsidRPr="00680475">
        <w:rPr>
          <w:rFonts w:ascii="Times New Roman" w:eastAsia="宋体" w:hAnsi="宋体" w:cs="Times New Roman" w:hint="eastAsia"/>
          <w:kern w:val="0"/>
          <w:szCs w:val="21"/>
        </w:rPr>
        <w:t>平台和</w:t>
      </w:r>
      <w:r w:rsidR="008524FF" w:rsidRPr="00680475">
        <w:rPr>
          <w:rFonts w:ascii="Times New Roman" w:eastAsia="宋体" w:hAnsi="宋体" w:cs="Times New Roman" w:hint="eastAsia"/>
          <w:kern w:val="0"/>
          <w:szCs w:val="21"/>
        </w:rPr>
        <w:t>APRON</w:t>
      </w:r>
      <w:r w:rsidR="008524FF" w:rsidRPr="00680475">
        <w:rPr>
          <w:rFonts w:ascii="Times New Roman" w:eastAsia="宋体" w:hAnsi="宋体" w:cs="Times New Roman" w:hint="eastAsia"/>
          <w:kern w:val="0"/>
          <w:szCs w:val="21"/>
        </w:rPr>
        <w:t>库的基础上，实现了一个</w:t>
      </w:r>
      <w:r w:rsidR="00046327" w:rsidRPr="00680475">
        <w:rPr>
          <w:rFonts w:ascii="Times New Roman" w:eastAsia="宋体" w:hAnsi="宋体" w:cs="Times New Roman" w:hint="eastAsia"/>
          <w:kern w:val="0"/>
          <w:szCs w:val="21"/>
        </w:rPr>
        <w:t>分析</w:t>
      </w:r>
      <w:r w:rsidR="008524FF" w:rsidRPr="00680475">
        <w:rPr>
          <w:rFonts w:ascii="Times New Roman" w:eastAsia="宋体" w:hAnsi="宋体" w:cs="Times New Roman" w:hint="eastAsia"/>
          <w:kern w:val="0"/>
          <w:szCs w:val="21"/>
        </w:rPr>
        <w:t>插件。</w:t>
      </w:r>
      <w:r w:rsidR="00686985" w:rsidRPr="00680475">
        <w:rPr>
          <w:rFonts w:ascii="Times New Roman" w:eastAsia="宋体" w:hAnsi="宋体" w:cs="Times New Roman" w:hint="eastAsia"/>
          <w:kern w:val="0"/>
          <w:szCs w:val="21"/>
        </w:rPr>
        <w:t>选取了一些程序作为分析对象，与其他方法作了比较，</w:t>
      </w:r>
      <w:r w:rsidR="00AC4CA6">
        <w:rPr>
          <w:rFonts w:ascii="Times New Roman" w:eastAsia="宋体" w:hAnsi="宋体" w:cs="Times New Roman" w:hint="eastAsia"/>
          <w:kern w:val="0"/>
          <w:szCs w:val="21"/>
        </w:rPr>
        <w:t>结果表明可以发现更多的不变式，使一些程序规范顺利得到证明。</w:t>
      </w:r>
    </w:p>
    <w:p w:rsidR="00350783" w:rsidRDefault="00350783" w:rsidP="00350783">
      <w:pPr>
        <w:jc w:val="left"/>
      </w:pPr>
    </w:p>
    <w:p w:rsidR="00350783" w:rsidRDefault="00350783" w:rsidP="00350783">
      <w:pPr>
        <w:jc w:val="left"/>
      </w:pPr>
    </w:p>
    <w:p w:rsidR="00A1232A" w:rsidRPr="00DD6FDC" w:rsidRDefault="00A1232A" w:rsidP="00350783">
      <w:pPr>
        <w:jc w:val="left"/>
      </w:pPr>
    </w:p>
    <w:p w:rsidR="00350783" w:rsidRPr="005D5C14" w:rsidRDefault="00350783" w:rsidP="00350783">
      <w:pPr>
        <w:jc w:val="left"/>
      </w:pPr>
    </w:p>
    <w:p w:rsidR="00350783" w:rsidRPr="005D5C14" w:rsidRDefault="00350783" w:rsidP="00A1232A">
      <w:r w:rsidRPr="00EC6237">
        <w:rPr>
          <w:rFonts w:ascii="Times New Roman" w:eastAsia="宋体" w:hAnsi="Times New Roman" w:cs="Times New Roman" w:hint="eastAsia"/>
          <w:b/>
          <w:sz w:val="28"/>
          <w:szCs w:val="28"/>
        </w:rPr>
        <w:t>关键字：</w:t>
      </w:r>
      <w:r w:rsidR="00716C0B">
        <w:rPr>
          <w:rFonts w:ascii="Times New Roman" w:eastAsia="宋体" w:hAnsi="Times New Roman" w:cs="Times New Roman" w:hint="eastAsia"/>
          <w:b/>
          <w:sz w:val="28"/>
          <w:szCs w:val="28"/>
        </w:rPr>
        <w:t>验证</w:t>
      </w:r>
      <w:r w:rsidRPr="00EC6237">
        <w:rPr>
          <w:rFonts w:ascii="Times New Roman" w:eastAsia="宋体" w:hAnsi="Times New Roman" w:cs="Times New Roman" w:hint="eastAsia"/>
          <w:b/>
          <w:sz w:val="28"/>
          <w:szCs w:val="28"/>
        </w:rPr>
        <w:t>、</w:t>
      </w:r>
      <w:r w:rsidR="00DE507B">
        <w:rPr>
          <w:rFonts w:ascii="Times New Roman" w:eastAsia="宋体" w:hAnsi="Times New Roman" w:cs="Times New Roman" w:hint="eastAsia"/>
          <w:b/>
          <w:sz w:val="28"/>
          <w:szCs w:val="28"/>
        </w:rPr>
        <w:t>程序规范、</w:t>
      </w:r>
      <w:r w:rsidR="00716C0B">
        <w:rPr>
          <w:rFonts w:ascii="Times New Roman" w:eastAsia="宋体" w:hAnsi="Times New Roman" w:cs="Times New Roman" w:hint="eastAsia"/>
          <w:b/>
          <w:sz w:val="28"/>
          <w:szCs w:val="28"/>
        </w:rPr>
        <w:t>循环不变式</w:t>
      </w:r>
      <w:r w:rsidRPr="00EC6237">
        <w:rPr>
          <w:rFonts w:ascii="Times New Roman" w:eastAsia="宋体" w:hAnsi="Times New Roman" w:cs="Times New Roman" w:hint="eastAsia"/>
          <w:b/>
          <w:sz w:val="28"/>
          <w:szCs w:val="28"/>
        </w:rPr>
        <w:t>、</w:t>
      </w:r>
      <w:r w:rsidR="00D56A8D">
        <w:rPr>
          <w:rFonts w:ascii="Times New Roman" w:eastAsia="宋体" w:hAnsi="Times New Roman" w:cs="Times New Roman" w:hint="eastAsia"/>
          <w:b/>
          <w:sz w:val="28"/>
          <w:szCs w:val="28"/>
        </w:rPr>
        <w:t>自动化</w:t>
      </w:r>
      <w:r w:rsidR="00716C0B">
        <w:rPr>
          <w:rFonts w:ascii="Times New Roman" w:eastAsia="宋体" w:hAnsi="Times New Roman" w:cs="Times New Roman" w:hint="eastAsia"/>
          <w:b/>
          <w:sz w:val="28"/>
          <w:szCs w:val="28"/>
        </w:rPr>
        <w:t>、</w:t>
      </w:r>
      <w:r w:rsidR="00E954DB">
        <w:rPr>
          <w:rFonts w:ascii="Times New Roman" w:eastAsia="宋体" w:hAnsi="Times New Roman" w:cs="Times New Roman" w:hint="eastAsia"/>
          <w:b/>
          <w:sz w:val="28"/>
          <w:szCs w:val="28"/>
        </w:rPr>
        <w:t>插件</w:t>
      </w:r>
    </w:p>
    <w:p w:rsidR="00350783" w:rsidRPr="00094701" w:rsidRDefault="00350783" w:rsidP="00350783">
      <w:pPr>
        <w:pStyle w:val="10"/>
        <w:jc w:val="center"/>
      </w:pPr>
      <w:r>
        <w:br w:type="page"/>
      </w:r>
      <w:bookmarkStart w:id="5" w:name="_Toc258242893"/>
      <w:bookmarkStart w:id="6" w:name="_Toc258243003"/>
      <w:bookmarkStart w:id="7" w:name="_Toc259547473"/>
      <w:bookmarkStart w:id="8" w:name="_Toc319271053"/>
      <w:r w:rsidRPr="00094701">
        <w:rPr>
          <w:rFonts w:hint="eastAsia"/>
        </w:rPr>
        <w:lastRenderedPageBreak/>
        <w:t>Abstract</w:t>
      </w:r>
      <w:bookmarkEnd w:id="5"/>
      <w:bookmarkEnd w:id="6"/>
      <w:bookmarkEnd w:id="7"/>
      <w:bookmarkEnd w:id="8"/>
    </w:p>
    <w:p w:rsidR="00175FDC" w:rsidRPr="00D72706" w:rsidRDefault="00681E6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Software has been used widely in various </w:t>
      </w:r>
      <w:r w:rsidR="000B5672" w:rsidRPr="00D72706">
        <w:rPr>
          <w:rFonts w:ascii="Times New Roman" w:eastAsia="宋体" w:hAnsi="Times New Roman" w:cs="Times New Roman" w:hint="eastAsia"/>
          <w:szCs w:val="20"/>
        </w:rPr>
        <w:t>areas</w:t>
      </w:r>
      <w:r w:rsidRPr="00D72706">
        <w:rPr>
          <w:rFonts w:ascii="Times New Roman" w:eastAsia="宋体" w:hAnsi="Times New Roman" w:cs="Times New Roman" w:hint="eastAsia"/>
          <w:szCs w:val="20"/>
        </w:rPr>
        <w:t xml:space="preserve"> as the </w:t>
      </w:r>
      <w:r w:rsidR="00AF6063" w:rsidRPr="00D72706">
        <w:rPr>
          <w:rFonts w:ascii="Times New Roman" w:eastAsia="宋体" w:hAnsi="Times New Roman" w:cs="Times New Roman" w:hint="eastAsia"/>
          <w:szCs w:val="20"/>
        </w:rPr>
        <w:t>carrier</w:t>
      </w:r>
      <w:r w:rsidRPr="00D72706">
        <w:rPr>
          <w:rFonts w:ascii="Times New Roman" w:eastAsia="宋体" w:hAnsi="Times New Roman" w:cs="Times New Roman" w:hint="eastAsia"/>
          <w:szCs w:val="20"/>
        </w:rPr>
        <w:t xml:space="preserve"> of information system</w:t>
      </w:r>
      <w:r w:rsidR="00AF6063" w:rsidRPr="00D72706">
        <w:rPr>
          <w:rFonts w:ascii="Times New Roman" w:eastAsia="宋体" w:hAnsi="Times New Roman" w:cs="Times New Roman" w:hint="eastAsia"/>
          <w:szCs w:val="20"/>
        </w:rPr>
        <w:t>s</w:t>
      </w:r>
      <w:r w:rsidR="007D11A6" w:rsidRPr="00D72706">
        <w:rPr>
          <w:rFonts w:ascii="Times New Roman" w:eastAsia="宋体" w:hAnsi="Times New Roman" w:cs="Times New Roman" w:hint="eastAsia"/>
          <w:szCs w:val="20"/>
        </w:rPr>
        <w:t xml:space="preserve"> and any vulnerability or incorrect development in software will cause </w:t>
      </w:r>
      <w:r w:rsidR="00E73DEB" w:rsidRPr="00D72706">
        <w:rPr>
          <w:rFonts w:ascii="Times New Roman" w:eastAsia="宋体" w:hAnsi="Times New Roman" w:cs="Times New Roman" w:hint="eastAsia"/>
          <w:szCs w:val="20"/>
        </w:rPr>
        <w:t xml:space="preserve">highly </w:t>
      </w:r>
      <w:r w:rsidR="007D11A6" w:rsidRPr="00D72706">
        <w:rPr>
          <w:rFonts w:ascii="Times New Roman" w:eastAsia="宋体" w:hAnsi="Times New Roman" w:cs="Times New Roman" w:hint="eastAsia"/>
          <w:szCs w:val="20"/>
        </w:rPr>
        <w:t xml:space="preserve">serious </w:t>
      </w:r>
      <w:r w:rsidR="00E73DEB" w:rsidRPr="00D72706">
        <w:rPr>
          <w:rFonts w:ascii="Times New Roman" w:eastAsia="宋体" w:hAnsi="Times New Roman" w:cs="Times New Roman" w:hint="eastAsia"/>
          <w:szCs w:val="20"/>
        </w:rPr>
        <w:t>failures</w:t>
      </w:r>
      <w:r w:rsidRPr="00D72706">
        <w:rPr>
          <w:rFonts w:ascii="Times New Roman" w:eastAsia="宋体" w:hAnsi="Times New Roman" w:cs="Times New Roman" w:hint="eastAsia"/>
          <w:szCs w:val="20"/>
        </w:rPr>
        <w:t>.</w:t>
      </w:r>
      <w:r w:rsidR="007D11A6"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 xml:space="preserve">It can increase the </w:t>
      </w:r>
      <w:r w:rsidR="00CE5E1D" w:rsidRPr="00D72706">
        <w:rPr>
          <w:rFonts w:ascii="Times New Roman" w:eastAsia="宋体" w:hAnsi="Times New Roman" w:cs="Times New Roman"/>
          <w:szCs w:val="20"/>
        </w:rPr>
        <w:t>confidence</w:t>
      </w:r>
      <w:r w:rsidR="00CE5E1D"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w</w:t>
      </w:r>
      <w:r w:rsidR="00350783" w:rsidRPr="00D72706">
        <w:rPr>
          <w:rFonts w:ascii="Times New Roman" w:eastAsia="宋体" w:hAnsi="Times New Roman" w:cs="Times New Roman"/>
          <w:szCs w:val="20"/>
        </w:rPr>
        <w:t>ith</w:t>
      </w:r>
      <w:r w:rsidR="00350783" w:rsidRPr="00D72706">
        <w:rPr>
          <w:rFonts w:ascii="Times New Roman" w:eastAsia="宋体" w:hAnsi="Times New Roman" w:cs="Times New Roman" w:hint="eastAsia"/>
          <w:szCs w:val="20"/>
        </w:rPr>
        <w:t xml:space="preserve"> </w:t>
      </w:r>
      <w:r w:rsidR="005B4205" w:rsidRPr="00D72706">
        <w:rPr>
          <w:rFonts w:ascii="Times New Roman" w:eastAsia="宋体" w:hAnsi="Times New Roman" w:cs="Times New Roman" w:hint="eastAsia"/>
          <w:szCs w:val="20"/>
        </w:rPr>
        <w:t>enough testing</w:t>
      </w:r>
      <w:r w:rsidR="00350783" w:rsidRPr="00D72706">
        <w:rPr>
          <w:rFonts w:ascii="Times New Roman" w:eastAsia="宋体" w:hAnsi="Times New Roman" w:cs="Times New Roman" w:hint="eastAsia"/>
          <w:szCs w:val="20"/>
        </w:rPr>
        <w:t xml:space="preserve"> </w:t>
      </w:r>
      <w:r w:rsidR="00791EC6" w:rsidRPr="00D72706">
        <w:rPr>
          <w:rFonts w:ascii="Times New Roman" w:eastAsia="宋体" w:hAnsi="Times New Roman" w:cs="Times New Roman" w:hint="eastAsia"/>
          <w:szCs w:val="20"/>
        </w:rPr>
        <w:t xml:space="preserve">which will be </w:t>
      </w:r>
      <w:r w:rsidR="00791EC6" w:rsidRPr="00D72706">
        <w:rPr>
          <w:rFonts w:ascii="Times New Roman" w:eastAsia="宋体" w:hAnsi="Times New Roman" w:cs="Times New Roman"/>
          <w:szCs w:val="20"/>
        </w:rPr>
        <w:t>very expensive</w:t>
      </w:r>
      <w:r w:rsidR="00791EC6" w:rsidRPr="00D72706">
        <w:rPr>
          <w:rFonts w:ascii="Times New Roman" w:eastAsia="宋体" w:hAnsi="Times New Roman" w:cs="Times New Roman" w:hint="eastAsia"/>
          <w:szCs w:val="20"/>
        </w:rPr>
        <w:t>.</w:t>
      </w:r>
      <w:r w:rsidR="00562826" w:rsidRPr="00D72706">
        <w:rPr>
          <w:rFonts w:ascii="Times New Roman" w:eastAsia="宋体" w:hAnsi="Times New Roman" w:cs="Times New Roman" w:hint="eastAsia"/>
          <w:szCs w:val="20"/>
        </w:rPr>
        <w:t xml:space="preserve"> But unfortunately it still cannot guarantee </w:t>
      </w:r>
      <w:r w:rsidR="00562A1B" w:rsidRPr="00D72706">
        <w:rPr>
          <w:rFonts w:ascii="Times New Roman" w:eastAsia="宋体" w:hAnsi="Times New Roman" w:cs="Times New Roman" w:hint="eastAsia"/>
          <w:szCs w:val="20"/>
        </w:rPr>
        <w:t xml:space="preserve">that the software is fully </w:t>
      </w:r>
      <w:r w:rsidR="002019C1" w:rsidRPr="00D72706">
        <w:rPr>
          <w:rFonts w:ascii="Times New Roman" w:eastAsia="宋体" w:hAnsi="Times New Roman" w:cs="Times New Roman"/>
          <w:szCs w:val="20"/>
        </w:rPr>
        <w:t>reliability</w:t>
      </w:r>
      <w:r w:rsidR="00562A1B" w:rsidRPr="00D72706">
        <w:rPr>
          <w:rFonts w:ascii="Times New Roman" w:eastAsia="宋体" w:hAnsi="Times New Roman" w:cs="Times New Roman" w:hint="eastAsia"/>
          <w:szCs w:val="20"/>
        </w:rPr>
        <w:t>.</w:t>
      </w:r>
      <w:r w:rsidR="000025A9" w:rsidRPr="00D72706">
        <w:rPr>
          <w:rFonts w:ascii="Times New Roman" w:eastAsia="宋体" w:hAnsi="Times New Roman" w:cs="Times New Roman" w:hint="eastAsia"/>
          <w:szCs w:val="20"/>
        </w:rPr>
        <w:t xml:space="preserve"> </w:t>
      </w:r>
      <w:r w:rsidR="00175FDC" w:rsidRPr="00D72706">
        <w:rPr>
          <w:rFonts w:ascii="Times New Roman" w:eastAsia="宋体" w:hAnsi="Times New Roman" w:cs="Times New Roman"/>
          <w:szCs w:val="20"/>
        </w:rPr>
        <w:t xml:space="preserve">Formal methods are </w:t>
      </w:r>
      <w:r w:rsidR="00FC0422" w:rsidRPr="00D72706">
        <w:rPr>
          <w:rFonts w:ascii="Times New Roman" w:eastAsia="宋体" w:hAnsi="Times New Roman" w:cs="Times New Roman" w:hint="eastAsia"/>
          <w:szCs w:val="20"/>
        </w:rPr>
        <w:t>based on</w:t>
      </w:r>
      <w:r w:rsidR="00175FDC" w:rsidRPr="00D72706">
        <w:rPr>
          <w:rFonts w:ascii="Times New Roman" w:eastAsia="宋体" w:hAnsi="Times New Roman" w:cs="Times New Roman"/>
          <w:szCs w:val="20"/>
        </w:rPr>
        <w:t xml:space="preserve"> </w:t>
      </w:r>
      <w:r w:rsidR="008B4F37" w:rsidRPr="00D72706">
        <w:rPr>
          <w:rFonts w:ascii="Times New Roman" w:eastAsia="宋体" w:hAnsi="Times New Roman" w:cs="Times New Roman" w:hint="eastAsia"/>
          <w:szCs w:val="20"/>
        </w:rPr>
        <w:t xml:space="preserve">strict </w:t>
      </w:r>
      <w:r w:rsidR="00175FDC" w:rsidRPr="00D72706">
        <w:rPr>
          <w:rFonts w:ascii="Times New Roman" w:eastAsia="宋体" w:hAnsi="Times New Roman" w:cs="Times New Roman"/>
          <w:szCs w:val="20"/>
        </w:rPr>
        <w:t>mathematically</w:t>
      </w:r>
      <w:r w:rsidR="003D3DA9" w:rsidRPr="00D72706">
        <w:rPr>
          <w:rFonts w:ascii="Times New Roman" w:eastAsia="宋体" w:hAnsi="Times New Roman" w:cs="Times New Roman" w:hint="eastAsia"/>
          <w:szCs w:val="20"/>
        </w:rPr>
        <w:t xml:space="preserve"> and logically </w:t>
      </w:r>
      <w:r w:rsidR="00175FDC" w:rsidRPr="00D72706">
        <w:rPr>
          <w:rFonts w:ascii="Times New Roman" w:eastAsia="宋体" w:hAnsi="Times New Roman" w:cs="Times New Roman"/>
          <w:szCs w:val="20"/>
        </w:rPr>
        <w:t>bas</w:t>
      </w:r>
      <w:r w:rsidR="00FC0422" w:rsidRPr="00D72706">
        <w:rPr>
          <w:rFonts w:ascii="Times New Roman" w:eastAsia="宋体" w:hAnsi="Times New Roman" w:cs="Times New Roman" w:hint="eastAsia"/>
          <w:szCs w:val="20"/>
        </w:rPr>
        <w:t>i</w:t>
      </w:r>
      <w:r w:rsidR="00175FDC" w:rsidRPr="00D72706">
        <w:rPr>
          <w:rFonts w:ascii="Times New Roman" w:eastAsia="宋体" w:hAnsi="Times New Roman" w:cs="Times New Roman"/>
          <w:szCs w:val="20"/>
        </w:rPr>
        <w:t>s</w:t>
      </w:r>
      <w:r w:rsidR="00FC0422" w:rsidRPr="00D72706">
        <w:rPr>
          <w:rFonts w:ascii="Times New Roman" w:eastAsia="宋体" w:hAnsi="Times New Roman" w:cs="Times New Roman" w:hint="eastAsia"/>
          <w:szCs w:val="20"/>
        </w:rPr>
        <w:t xml:space="preserve">. It can ensure that the software </w:t>
      </w:r>
      <w:r w:rsidR="00BE4FA9" w:rsidRPr="00D72706">
        <w:rPr>
          <w:rFonts w:ascii="Times New Roman" w:eastAsia="宋体" w:hAnsi="Times New Roman" w:cs="Times New Roman"/>
          <w:szCs w:val="20"/>
        </w:rPr>
        <w:t>meets its given specification</w:t>
      </w:r>
      <w:r w:rsidR="00BE4FA9" w:rsidRPr="00D72706">
        <w:rPr>
          <w:rFonts w:ascii="Times New Roman" w:eastAsia="宋体" w:hAnsi="Times New Roman" w:cs="Times New Roman" w:hint="eastAsia"/>
          <w:szCs w:val="20"/>
        </w:rPr>
        <w:t>s</w:t>
      </w:r>
      <w:r w:rsidR="00FC0422" w:rsidRPr="00D72706">
        <w:rPr>
          <w:rFonts w:ascii="Times New Roman" w:eastAsia="宋体" w:hAnsi="Times New Roman" w:cs="Times New Roman" w:hint="eastAsia"/>
          <w:szCs w:val="20"/>
        </w:rPr>
        <w:t xml:space="preserve"> through proving of correctness</w:t>
      </w:r>
      <w:r w:rsidR="00593296" w:rsidRPr="00D72706">
        <w:rPr>
          <w:rFonts w:ascii="Times New Roman" w:eastAsia="宋体" w:hAnsi="Times New Roman" w:cs="Times New Roman" w:hint="eastAsia"/>
          <w:szCs w:val="20"/>
        </w:rPr>
        <w:t>, which g</w:t>
      </w:r>
      <w:r w:rsidR="00593296" w:rsidRPr="00D72706">
        <w:rPr>
          <w:rFonts w:ascii="Times New Roman" w:eastAsia="宋体" w:hAnsi="Times New Roman" w:cs="Times New Roman"/>
          <w:szCs w:val="20"/>
        </w:rPr>
        <w:t>reatly improve</w:t>
      </w:r>
      <w:r w:rsidR="003406BF" w:rsidRPr="00D72706">
        <w:rPr>
          <w:rFonts w:ascii="Times New Roman" w:eastAsia="宋体" w:hAnsi="Times New Roman" w:cs="Times New Roman" w:hint="eastAsia"/>
          <w:szCs w:val="20"/>
        </w:rPr>
        <w:t>s</w:t>
      </w:r>
      <w:r w:rsidR="00593296" w:rsidRPr="00D72706">
        <w:rPr>
          <w:rFonts w:ascii="Times New Roman" w:eastAsia="宋体" w:hAnsi="Times New Roman" w:cs="Times New Roman"/>
          <w:szCs w:val="20"/>
        </w:rPr>
        <w:t xml:space="preserve"> the reliability of software</w:t>
      </w:r>
      <w:r w:rsidR="00593296" w:rsidRPr="00D72706">
        <w:rPr>
          <w:rFonts w:ascii="Times New Roman" w:eastAsia="宋体" w:hAnsi="Times New Roman" w:cs="Times New Roman" w:hint="eastAsia"/>
          <w:szCs w:val="20"/>
        </w:rPr>
        <w:t>.</w:t>
      </w:r>
    </w:p>
    <w:p w:rsidR="003406BF" w:rsidRPr="00D72706" w:rsidRDefault="003406BF"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 xml:space="preserve">A key </w:t>
      </w:r>
      <w:r w:rsidR="000D4779" w:rsidRPr="00D72706">
        <w:rPr>
          <w:rFonts w:ascii="Times New Roman" w:eastAsia="宋体" w:hAnsi="Times New Roman" w:cs="Times New Roman" w:hint="eastAsia"/>
          <w:szCs w:val="20"/>
        </w:rPr>
        <w:t>issue</w:t>
      </w:r>
      <w:r w:rsidRPr="00D72706">
        <w:rPr>
          <w:rFonts w:ascii="Times New Roman" w:eastAsia="宋体" w:hAnsi="Times New Roman" w:cs="Times New Roman" w:hint="eastAsia"/>
          <w:szCs w:val="20"/>
        </w:rPr>
        <w:t xml:space="preserve"> in </w:t>
      </w:r>
      <w:r w:rsidR="000D4779" w:rsidRPr="00D72706">
        <w:rPr>
          <w:rFonts w:ascii="Times New Roman" w:eastAsia="宋体" w:hAnsi="Times New Roman" w:cs="Times New Roman" w:hint="eastAsia"/>
          <w:szCs w:val="20"/>
        </w:rPr>
        <w:t xml:space="preserve">proving is finding </w:t>
      </w:r>
      <w:r w:rsidR="00BE4FA9" w:rsidRPr="00D72706">
        <w:rPr>
          <w:rFonts w:ascii="Times New Roman" w:eastAsia="宋体" w:hAnsi="Times New Roman" w:cs="Times New Roman" w:hint="eastAsia"/>
          <w:szCs w:val="20"/>
        </w:rPr>
        <w:t xml:space="preserve">sufficient </w:t>
      </w:r>
      <w:r w:rsidR="000D4779" w:rsidRPr="00D72706">
        <w:rPr>
          <w:rFonts w:ascii="Times New Roman" w:eastAsia="宋体" w:hAnsi="Times New Roman" w:cs="Times New Roman" w:hint="eastAsia"/>
          <w:szCs w:val="20"/>
        </w:rPr>
        <w:t xml:space="preserve">loop invariants to </w:t>
      </w:r>
      <w:r w:rsidR="00BE4FA9" w:rsidRPr="00D72706">
        <w:rPr>
          <w:rFonts w:ascii="Times New Roman" w:eastAsia="宋体" w:hAnsi="Times New Roman" w:cs="Times New Roman" w:hint="eastAsia"/>
          <w:szCs w:val="20"/>
        </w:rPr>
        <w:t xml:space="preserve">assist the </w:t>
      </w:r>
      <w:r w:rsidR="00713EA6" w:rsidRPr="00713EA6">
        <w:rPr>
          <w:rFonts w:ascii="Times New Roman" w:eastAsia="宋体" w:hAnsi="Times New Roman" w:cs="Times New Roman"/>
          <w:szCs w:val="20"/>
        </w:rPr>
        <w:t>automatic program proving</w:t>
      </w:r>
      <w:r w:rsidR="00BE4FA9" w:rsidRPr="00D72706">
        <w:rPr>
          <w:rFonts w:ascii="Times New Roman" w:eastAsia="宋体" w:hAnsi="Times New Roman" w:cs="Times New Roman" w:hint="eastAsia"/>
          <w:szCs w:val="20"/>
        </w:rPr>
        <w:t>.</w:t>
      </w:r>
      <w:r w:rsidR="00B608D2" w:rsidRPr="00D72706">
        <w:rPr>
          <w:rFonts w:ascii="Times New Roman" w:eastAsia="宋体" w:hAnsi="Times New Roman" w:cs="Times New Roman" w:hint="eastAsia"/>
          <w:szCs w:val="20"/>
        </w:rPr>
        <w:t xml:space="preserve"> However, writing loop invariants manually is boring and error-prone.</w:t>
      </w:r>
      <w:r w:rsidR="005751DF" w:rsidRPr="00D72706">
        <w:rPr>
          <w:rFonts w:ascii="Times New Roman" w:eastAsia="宋体" w:hAnsi="Times New Roman" w:cs="Times New Roman" w:hint="eastAsia"/>
          <w:szCs w:val="20"/>
        </w:rPr>
        <w:t xml:space="preserve"> Thus, the research on how to analysis and generate loop invariants automatically becomes an </w:t>
      </w:r>
      <w:r w:rsidR="005751DF" w:rsidRPr="00D72706">
        <w:rPr>
          <w:rFonts w:ascii="Times New Roman" w:eastAsia="宋体" w:hAnsi="Times New Roman" w:cs="Times New Roman"/>
          <w:szCs w:val="20"/>
        </w:rPr>
        <w:t>important</w:t>
      </w:r>
      <w:r w:rsidR="005751DF" w:rsidRPr="00D72706">
        <w:rPr>
          <w:rFonts w:ascii="Times New Roman" w:eastAsia="宋体" w:hAnsi="Times New Roman" w:cs="Times New Roman" w:hint="eastAsia"/>
          <w:szCs w:val="20"/>
        </w:rPr>
        <w:t xml:space="preserve"> </w:t>
      </w:r>
      <w:r w:rsidR="00FB6814" w:rsidRPr="00D72706">
        <w:rPr>
          <w:rFonts w:ascii="Times New Roman" w:eastAsia="宋体" w:hAnsi="Times New Roman" w:cs="Times New Roman" w:hint="eastAsia"/>
          <w:szCs w:val="20"/>
        </w:rPr>
        <w:t xml:space="preserve">issue in the </w:t>
      </w:r>
      <w:r w:rsidR="005751DF" w:rsidRPr="00D72706">
        <w:rPr>
          <w:rFonts w:ascii="Times New Roman" w:eastAsia="宋体" w:hAnsi="Times New Roman" w:cs="Times New Roman" w:hint="eastAsia"/>
          <w:szCs w:val="20"/>
        </w:rPr>
        <w:t xml:space="preserve">area </w:t>
      </w:r>
      <w:r w:rsidR="00FB6814" w:rsidRPr="00D72706">
        <w:rPr>
          <w:rFonts w:ascii="Times New Roman" w:eastAsia="宋体" w:hAnsi="Times New Roman" w:cs="Times New Roman" w:hint="eastAsia"/>
          <w:szCs w:val="20"/>
        </w:rPr>
        <w:t>of</w:t>
      </w:r>
      <w:r w:rsidR="005751DF" w:rsidRPr="00D72706">
        <w:rPr>
          <w:rFonts w:ascii="Times New Roman" w:eastAsia="宋体" w:hAnsi="Times New Roman" w:cs="Times New Roman" w:hint="eastAsia"/>
          <w:szCs w:val="20"/>
        </w:rPr>
        <w:t xml:space="preserve"> formal methods.</w:t>
      </w:r>
      <w:r w:rsidR="00C63411" w:rsidRPr="00D72706">
        <w:rPr>
          <w:rFonts w:ascii="Times New Roman" w:eastAsia="宋体" w:hAnsi="Times New Roman" w:cs="Times New Roman"/>
          <w:szCs w:val="20"/>
        </w:rPr>
        <w:t xml:space="preserve"> This dissertation focused</w:t>
      </w:r>
      <w:r w:rsidR="00C63411" w:rsidRPr="00D72706">
        <w:rPr>
          <w:rFonts w:ascii="Times New Roman" w:eastAsia="宋体" w:hAnsi="Times New Roman" w:cs="Times New Roman" w:hint="eastAsia"/>
          <w:szCs w:val="20"/>
        </w:rPr>
        <w:t xml:space="preserve"> on the </w:t>
      </w:r>
      <w:r w:rsidR="00C63411" w:rsidRPr="00D72706">
        <w:rPr>
          <w:rFonts w:ascii="Times New Roman" w:eastAsia="宋体" w:hAnsi="Times New Roman" w:cs="Times New Roman"/>
          <w:szCs w:val="20"/>
        </w:rPr>
        <w:t>generation</w:t>
      </w:r>
      <w:r w:rsidR="00C63411" w:rsidRPr="00D72706">
        <w:rPr>
          <w:rFonts w:ascii="Times New Roman" w:eastAsia="宋体" w:hAnsi="Times New Roman" w:cs="Times New Roman" w:hint="eastAsia"/>
          <w:szCs w:val="20"/>
        </w:rPr>
        <w:t xml:space="preserve"> </w:t>
      </w:r>
      <w:r w:rsidR="00BD5EDC" w:rsidRPr="00D72706">
        <w:rPr>
          <w:rFonts w:ascii="Times New Roman" w:eastAsia="宋体" w:hAnsi="Times New Roman" w:cs="Times New Roman" w:hint="eastAsia"/>
          <w:szCs w:val="20"/>
        </w:rPr>
        <w:t xml:space="preserve">of loop invariants and mainly covers the subjects of </w:t>
      </w:r>
      <w:r w:rsidR="0054344C">
        <w:rPr>
          <w:rFonts w:ascii="Times New Roman" w:eastAsia="宋体" w:hAnsi="Times New Roman" w:cs="Times New Roman" w:hint="eastAsia"/>
          <w:szCs w:val="20"/>
        </w:rPr>
        <w:t>theory of formal methods and</w:t>
      </w:r>
      <w:r w:rsidR="00BD5EDC" w:rsidRPr="00D72706">
        <w:rPr>
          <w:rFonts w:ascii="Times New Roman" w:eastAsia="宋体" w:hAnsi="Times New Roman" w:cs="Times New Roman" w:hint="eastAsia"/>
          <w:szCs w:val="20"/>
        </w:rPr>
        <w:t xml:space="preserve"> generation technologies </w:t>
      </w:r>
      <w:r w:rsidR="008311ED" w:rsidRPr="00D72706">
        <w:rPr>
          <w:rFonts w:ascii="Times New Roman" w:eastAsia="宋体" w:hAnsi="Times New Roman" w:cs="Times New Roman" w:hint="eastAsia"/>
          <w:szCs w:val="20"/>
        </w:rPr>
        <w:t>for invariants.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(1)</w:t>
      </w:r>
      <w:r w:rsidR="00622E8F">
        <w:rPr>
          <w:rFonts w:ascii="Times New Roman" w:eastAsia="宋体" w:hAnsi="Times New Roman" w:cs="Times New Roman" w:hint="eastAsia"/>
          <w:szCs w:val="20"/>
        </w:rPr>
        <w:t xml:space="preserve">We summarized the </w:t>
      </w:r>
      <w:r w:rsidR="003C1232">
        <w:rPr>
          <w:rFonts w:ascii="Times New Roman" w:eastAsia="宋体" w:hAnsi="Times New Roman" w:cs="Times New Roman" w:hint="eastAsia"/>
          <w:szCs w:val="20"/>
        </w:rPr>
        <w:t xml:space="preserve">main </w:t>
      </w:r>
      <w:r w:rsidR="00622E8F">
        <w:rPr>
          <w:rFonts w:ascii="Times New Roman" w:eastAsia="宋体" w:hAnsi="Times New Roman" w:cs="Times New Roman" w:hint="eastAsia"/>
          <w:szCs w:val="20"/>
        </w:rPr>
        <w:t>theor</w:t>
      </w:r>
      <w:r w:rsidR="003C1232">
        <w:rPr>
          <w:rFonts w:ascii="Times New Roman" w:eastAsia="宋体" w:hAnsi="Times New Roman" w:cs="Times New Roman" w:hint="eastAsia"/>
          <w:szCs w:val="20"/>
        </w:rPr>
        <w:t>ies</w:t>
      </w:r>
      <w:r w:rsidR="00622E8F">
        <w:rPr>
          <w:rFonts w:ascii="Times New Roman" w:eastAsia="宋体" w:hAnsi="Times New Roman" w:cs="Times New Roman" w:hint="eastAsia"/>
          <w:szCs w:val="20"/>
        </w:rPr>
        <w:t xml:space="preserve"> of formal methods</w:t>
      </w:r>
      <w:r w:rsidR="005D407A">
        <w:rPr>
          <w:rFonts w:ascii="Times New Roman" w:eastAsia="宋体" w:hAnsi="Times New Roman" w:cs="Times New Roman" w:hint="eastAsia"/>
          <w:szCs w:val="20"/>
        </w:rPr>
        <w:t xml:space="preserve">. </w:t>
      </w:r>
      <w:r w:rsidR="003C1232">
        <w:rPr>
          <w:rFonts w:ascii="Times New Roman" w:eastAsia="宋体" w:hAnsi="Times New Roman" w:cs="Times New Roman" w:hint="eastAsia"/>
          <w:szCs w:val="20"/>
        </w:rPr>
        <w:t xml:space="preserve">It is </w:t>
      </w:r>
      <w:r w:rsidR="003C1232">
        <w:rPr>
          <w:rFonts w:ascii="Times New Roman" w:eastAsia="宋体" w:hAnsi="Times New Roman" w:cs="Times New Roman"/>
          <w:szCs w:val="20"/>
        </w:rPr>
        <w:t>focused</w:t>
      </w:r>
      <w:r w:rsidR="003C1232">
        <w:rPr>
          <w:rFonts w:ascii="Times New Roman" w:eastAsia="宋体" w:hAnsi="Times New Roman" w:cs="Times New Roman" w:hint="eastAsia"/>
          <w:szCs w:val="20"/>
        </w:rPr>
        <w:t xml:space="preserve"> on the core theory, the main problem to resolve and classical tools</w:t>
      </w:r>
      <w:r w:rsidR="00B0681D">
        <w:rPr>
          <w:rFonts w:ascii="Times New Roman" w:eastAsia="宋体" w:hAnsi="Times New Roman" w:cs="Times New Roman" w:hint="eastAsia"/>
          <w:szCs w:val="20"/>
        </w:rPr>
        <w:t xml:space="preserve">. Then we point out the </w:t>
      </w:r>
      <w:r w:rsidR="00B0681D" w:rsidRPr="00B0681D">
        <w:rPr>
          <w:rFonts w:ascii="Times New Roman" w:eastAsia="宋体" w:hAnsi="Times New Roman" w:cs="Times New Roman"/>
          <w:szCs w:val="20"/>
        </w:rPr>
        <w:t>difficulty</w:t>
      </w:r>
      <w:r w:rsidR="00B0681D">
        <w:rPr>
          <w:rFonts w:ascii="Times New Roman" w:eastAsia="宋体" w:hAnsi="Times New Roman" w:cs="Times New Roman" w:hint="eastAsia"/>
          <w:szCs w:val="20"/>
        </w:rPr>
        <w:t xml:space="preserve"> of formal proof.</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(2)</w:t>
      </w:r>
      <w:r w:rsidR="000069B8" w:rsidRPr="000069B8">
        <w:rPr>
          <w:rFonts w:ascii="Times New Roman" w:eastAsia="宋体" w:hAnsi="Times New Roman" w:cs="Times New Roman" w:hint="eastAsia"/>
          <w:szCs w:val="20"/>
        </w:rPr>
        <w:t xml:space="preserve"> </w:t>
      </w:r>
      <w:r w:rsidR="000069B8">
        <w:rPr>
          <w:rFonts w:ascii="Times New Roman" w:eastAsia="宋体" w:hAnsi="Times New Roman" w:cs="Times New Roman" w:hint="eastAsia"/>
          <w:szCs w:val="20"/>
        </w:rPr>
        <w:t>We summarized the methods for generating loop invariants</w:t>
      </w:r>
      <w:r w:rsidR="00785986">
        <w:rPr>
          <w:rFonts w:ascii="Times New Roman" w:eastAsia="宋体" w:hAnsi="Times New Roman" w:cs="Times New Roman" w:hint="eastAsia"/>
          <w:szCs w:val="20"/>
        </w:rPr>
        <w:t>, i</w:t>
      </w:r>
      <w:r w:rsidR="00F60203">
        <w:rPr>
          <w:rFonts w:ascii="Times New Roman" w:eastAsia="宋体" w:hAnsi="Times New Roman" w:cs="Times New Roman" w:hint="eastAsia"/>
          <w:szCs w:val="20"/>
        </w:rPr>
        <w:t xml:space="preserve">ncluding </w:t>
      </w:r>
      <w:r w:rsidR="00785986">
        <w:rPr>
          <w:rFonts w:ascii="Times New Roman" w:eastAsia="宋体" w:hAnsi="Times New Roman" w:cs="Times New Roman" w:hint="eastAsia"/>
          <w:szCs w:val="20"/>
        </w:rPr>
        <w:t>the</w:t>
      </w:r>
      <w:r w:rsidR="00F60203">
        <w:rPr>
          <w:rFonts w:ascii="Times New Roman" w:eastAsia="宋体" w:hAnsi="Times New Roman" w:cs="Times New Roman" w:hint="eastAsia"/>
          <w:szCs w:val="20"/>
        </w:rPr>
        <w:t xml:space="preserve"> kind of program to </w:t>
      </w:r>
      <w:r w:rsidR="00785986">
        <w:rPr>
          <w:rFonts w:ascii="Times New Roman" w:eastAsia="宋体" w:hAnsi="Times New Roman" w:cs="Times New Roman" w:hint="eastAsia"/>
          <w:szCs w:val="20"/>
        </w:rPr>
        <w:t xml:space="preserve">be </w:t>
      </w:r>
      <w:r w:rsidR="00785986">
        <w:rPr>
          <w:rFonts w:ascii="Times New Roman" w:eastAsia="宋体" w:hAnsi="Times New Roman" w:cs="Times New Roman"/>
          <w:szCs w:val="20"/>
        </w:rPr>
        <w:t>analyzed</w:t>
      </w:r>
      <w:r w:rsidR="00F60203">
        <w:rPr>
          <w:rFonts w:ascii="Times New Roman" w:eastAsia="宋体" w:hAnsi="Times New Roman" w:cs="Times New Roman" w:hint="eastAsia"/>
          <w:szCs w:val="20"/>
        </w:rPr>
        <w:t xml:space="preserve">, </w:t>
      </w:r>
      <w:r w:rsidR="00785986">
        <w:rPr>
          <w:rFonts w:ascii="Times New Roman" w:eastAsia="宋体" w:hAnsi="Times New Roman" w:cs="Times New Roman" w:hint="eastAsia"/>
          <w:szCs w:val="20"/>
        </w:rPr>
        <w:t>the way how</w:t>
      </w:r>
      <w:r w:rsidR="00F60203">
        <w:rPr>
          <w:rFonts w:ascii="Times New Roman" w:eastAsia="宋体" w:hAnsi="Times New Roman" w:cs="Times New Roman" w:hint="eastAsia"/>
          <w:szCs w:val="20"/>
        </w:rPr>
        <w:t xml:space="preserve"> they work and </w:t>
      </w:r>
      <w:r w:rsidR="00785986">
        <w:rPr>
          <w:rFonts w:ascii="Times New Roman" w:eastAsia="宋体" w:hAnsi="Times New Roman" w:cs="Times New Roman" w:hint="eastAsia"/>
          <w:szCs w:val="20"/>
        </w:rPr>
        <w:t>the shortcomings.</w:t>
      </w:r>
    </w:p>
    <w:p w:rsidR="0065424E" w:rsidRPr="00D72706" w:rsidRDefault="0065424E" w:rsidP="00D7270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(3)</w:t>
      </w:r>
      <w:r w:rsidR="000823FC" w:rsidRPr="000823FC">
        <w:t xml:space="preserve"> </w:t>
      </w:r>
      <w:r w:rsidR="000823FC" w:rsidRPr="000823FC">
        <w:rPr>
          <w:rFonts w:ascii="Times New Roman" w:eastAsia="宋体" w:hAnsi="Times New Roman" w:cs="Times New Roman"/>
          <w:szCs w:val="20"/>
        </w:rPr>
        <w:t xml:space="preserve">In this thesis, </w:t>
      </w:r>
      <w:r w:rsidR="009913EB">
        <w:rPr>
          <w:rFonts w:ascii="Times New Roman" w:eastAsia="宋体" w:hAnsi="Times New Roman" w:cs="Times New Roman" w:hint="eastAsia"/>
          <w:szCs w:val="20"/>
        </w:rPr>
        <w:t xml:space="preserve">we propose an </w:t>
      </w:r>
      <w:r w:rsidR="009913EB">
        <w:rPr>
          <w:rFonts w:ascii="TimesNewRomanPSMT" w:eastAsia="TimesNewRomanPSMT" w:cs="TimesNewRomanPSMT"/>
          <w:kern w:val="0"/>
          <w:szCs w:val="21"/>
        </w:rPr>
        <w:t>approach</w:t>
      </w:r>
      <w:r w:rsidR="009913EB" w:rsidRPr="009913EB">
        <w:rPr>
          <w:rFonts w:ascii="Times New Roman" w:eastAsia="宋体" w:hAnsi="Times New Roman" w:cs="Times New Roman"/>
          <w:szCs w:val="20"/>
        </w:rPr>
        <w:t xml:space="preserve"> </w:t>
      </w:r>
      <w:r w:rsidR="009913EB" w:rsidRPr="000823FC">
        <w:rPr>
          <w:rFonts w:ascii="Times New Roman" w:eastAsia="宋体" w:hAnsi="Times New Roman" w:cs="Times New Roman"/>
          <w:szCs w:val="20"/>
        </w:rPr>
        <w:t>based on</w:t>
      </w:r>
      <w:r w:rsidR="009913EB">
        <w:rPr>
          <w:rFonts w:ascii="Times New Roman" w:eastAsia="宋体" w:hAnsi="Times New Roman" w:cs="Times New Roman" w:hint="eastAsia"/>
          <w:szCs w:val="20"/>
        </w:rPr>
        <w:t xml:space="preserve"> </w:t>
      </w:r>
      <w:r w:rsidR="009913EB">
        <w:rPr>
          <w:rFonts w:ascii="Times New Roman" w:eastAsia="宋体" w:hAnsi="Times New Roman" w:cs="Times New Roman"/>
          <w:szCs w:val="20"/>
        </w:rPr>
        <w:t>conditional</w:t>
      </w:r>
      <w:r w:rsidR="009913EB">
        <w:rPr>
          <w:rFonts w:ascii="Times New Roman" w:eastAsia="宋体" w:hAnsi="Times New Roman" w:cs="Times New Roman" w:hint="eastAsia"/>
          <w:szCs w:val="20"/>
        </w:rPr>
        <w:t xml:space="preserve"> assignment and adaptive template</w:t>
      </w:r>
      <w:r w:rsidR="008438C9">
        <w:rPr>
          <w:rFonts w:ascii="Times New Roman" w:eastAsia="宋体" w:hAnsi="Times New Roman" w:cs="Times New Roman" w:hint="eastAsia"/>
          <w:szCs w:val="20"/>
        </w:rPr>
        <w:t xml:space="preserve">. It generates potential loop invariants </w:t>
      </w:r>
      <w:r w:rsidR="00BA1B09">
        <w:rPr>
          <w:rFonts w:ascii="Times New Roman" w:eastAsia="宋体" w:hAnsi="Times New Roman" w:cs="Times New Roman" w:hint="eastAsia"/>
          <w:szCs w:val="20"/>
        </w:rPr>
        <w:t>according to CFG, PDG and value analysis which are then</w:t>
      </w:r>
      <w:r w:rsidR="008438C9">
        <w:rPr>
          <w:rFonts w:ascii="Times New Roman" w:eastAsia="宋体" w:hAnsi="Times New Roman" w:cs="Times New Roman" w:hint="eastAsia"/>
          <w:szCs w:val="20"/>
        </w:rPr>
        <w:t xml:space="preserve"> resolved by theory prover</w:t>
      </w:r>
      <w:r w:rsidR="00BA1B09">
        <w:rPr>
          <w:rFonts w:ascii="Times New Roman" w:eastAsia="宋体" w:hAnsi="Times New Roman" w:cs="Times New Roman" w:hint="eastAsia"/>
          <w:szCs w:val="20"/>
        </w:rPr>
        <w:t xml:space="preserve">. </w:t>
      </w:r>
      <w:r w:rsidR="00243675">
        <w:rPr>
          <w:rFonts w:ascii="Times New Roman" w:eastAsia="宋体" w:hAnsi="Times New Roman" w:cs="Times New Roman" w:hint="eastAsia"/>
          <w:szCs w:val="20"/>
        </w:rPr>
        <w:t>It can run automatically and insert invariants as ACSL comments.</w:t>
      </w:r>
    </w:p>
    <w:p w:rsidR="00350783" w:rsidRPr="005E57E6" w:rsidRDefault="0065424E" w:rsidP="005E57E6">
      <w:pPr>
        <w:spacing w:line="360" w:lineRule="auto"/>
        <w:ind w:firstLineChars="200" w:firstLine="420"/>
        <w:rPr>
          <w:rFonts w:ascii="Times New Roman" w:eastAsia="宋体" w:hAnsi="Times New Roman" w:cs="Times New Roman"/>
          <w:szCs w:val="20"/>
        </w:rPr>
      </w:pPr>
      <w:r w:rsidRPr="00D72706">
        <w:rPr>
          <w:rFonts w:ascii="Times New Roman" w:eastAsia="宋体" w:hAnsi="Times New Roman" w:cs="Times New Roman" w:hint="eastAsia"/>
          <w:szCs w:val="20"/>
        </w:rPr>
        <w:t>(4)</w:t>
      </w:r>
      <w:r w:rsidR="003D3C9D">
        <w:rPr>
          <w:rFonts w:ascii="Times New Roman" w:eastAsia="宋体" w:hAnsi="Times New Roman" w:cs="Times New Roman" w:hint="eastAsia"/>
          <w:szCs w:val="20"/>
        </w:rPr>
        <w:t xml:space="preserve">Based on the method above, </w:t>
      </w:r>
      <w:r w:rsidR="003D3C9D" w:rsidRPr="005E57E6">
        <w:rPr>
          <w:rFonts w:ascii="Times New Roman" w:eastAsia="宋体" w:hAnsi="Times New Roman" w:cs="Times New Roman"/>
          <w:szCs w:val="20"/>
        </w:rPr>
        <w:t>we designed and implemented a</w:t>
      </w:r>
      <w:r w:rsidR="003D3C9D" w:rsidRPr="005E57E6">
        <w:rPr>
          <w:rFonts w:ascii="Times New Roman" w:eastAsia="宋体" w:hAnsi="Times New Roman" w:cs="Times New Roman" w:hint="eastAsia"/>
          <w:szCs w:val="20"/>
        </w:rPr>
        <w:t>n</w:t>
      </w:r>
      <w:r w:rsidR="003D3C9D">
        <w:rPr>
          <w:rFonts w:ascii="Times New Roman" w:eastAsia="宋体" w:hAnsi="Times New Roman" w:cs="Times New Roman" w:hint="eastAsia"/>
          <w:szCs w:val="20"/>
        </w:rPr>
        <w:t xml:space="preserve"> plugin named loopInv with Frama-C and APRON.</w:t>
      </w:r>
      <w:r w:rsidR="007E4340" w:rsidRPr="005E57E6">
        <w:rPr>
          <w:rFonts w:ascii="Times New Roman" w:eastAsia="宋体" w:hAnsi="Times New Roman" w:cs="Times New Roman"/>
          <w:szCs w:val="20"/>
        </w:rPr>
        <w:t xml:space="preserve"> According to the experiments</w:t>
      </w:r>
      <w:r w:rsidR="007E4340" w:rsidRPr="005E57E6">
        <w:rPr>
          <w:rFonts w:ascii="Times New Roman" w:eastAsia="宋体" w:hAnsi="Times New Roman" w:cs="Times New Roman" w:hint="eastAsia"/>
          <w:szCs w:val="20"/>
        </w:rPr>
        <w:t xml:space="preserve"> </w:t>
      </w:r>
      <w:r w:rsidR="007E4340" w:rsidRPr="005E57E6">
        <w:rPr>
          <w:rFonts w:ascii="Times New Roman" w:eastAsia="宋体" w:hAnsi="Times New Roman" w:cs="Times New Roman"/>
          <w:szCs w:val="20"/>
        </w:rPr>
        <w:t xml:space="preserve">on some </w:t>
      </w:r>
      <w:r w:rsidR="007E4340" w:rsidRPr="005E57E6">
        <w:rPr>
          <w:rFonts w:ascii="Times New Roman" w:eastAsia="宋体" w:hAnsi="Times New Roman" w:cs="Times New Roman" w:hint="eastAsia"/>
          <w:szCs w:val="20"/>
        </w:rPr>
        <w:t xml:space="preserve">programs, </w:t>
      </w:r>
      <w:r w:rsidR="005F759B" w:rsidRPr="005E57E6">
        <w:rPr>
          <w:rFonts w:ascii="Times New Roman" w:eastAsia="宋体" w:hAnsi="Times New Roman" w:cs="Times New Roman" w:hint="eastAsia"/>
          <w:szCs w:val="20"/>
        </w:rPr>
        <w:t>it can generate more invariants</w:t>
      </w:r>
      <w:r w:rsidR="00183C9F" w:rsidRPr="005E57E6">
        <w:rPr>
          <w:rFonts w:ascii="Times New Roman" w:eastAsia="宋体" w:hAnsi="Times New Roman" w:cs="Times New Roman" w:hint="eastAsia"/>
          <w:szCs w:val="20"/>
        </w:rPr>
        <w:t xml:space="preserve"> comparing with other tools.</w:t>
      </w:r>
    </w:p>
    <w:p w:rsidR="00350783" w:rsidRDefault="00350783" w:rsidP="00350783">
      <w:pPr>
        <w:jc w:val="left"/>
      </w:pPr>
    </w:p>
    <w:p w:rsidR="00350783" w:rsidRPr="005D5C14" w:rsidRDefault="00350783" w:rsidP="00350783">
      <w:pPr>
        <w:jc w:val="left"/>
      </w:pPr>
    </w:p>
    <w:p w:rsidR="00350783" w:rsidRDefault="00350783" w:rsidP="00350783">
      <w:pPr>
        <w:jc w:val="left"/>
        <w:rPr>
          <w:b/>
        </w:rPr>
      </w:pPr>
      <w:r w:rsidRPr="00D92045">
        <w:rPr>
          <w:rFonts w:ascii="Times New Roman" w:eastAsia="宋体" w:hAnsi="Times New Roman" w:cs="Times New Roman" w:hint="eastAsia"/>
          <w:b/>
          <w:sz w:val="28"/>
          <w:szCs w:val="28"/>
        </w:rPr>
        <w:t>Keywords</w:t>
      </w:r>
      <w:r w:rsidRPr="00D92045">
        <w:rPr>
          <w:rFonts w:ascii="Times New Roman" w:eastAsia="宋体" w:hAnsi="Times New Roman" w:cs="Times New Roman" w:hint="eastAsia"/>
          <w:b/>
          <w:sz w:val="28"/>
          <w:szCs w:val="28"/>
        </w:rPr>
        <w:t>：</w:t>
      </w:r>
      <w:r w:rsidR="00E22CA4" w:rsidRPr="00D92045">
        <w:rPr>
          <w:rFonts w:ascii="Times New Roman" w:eastAsia="宋体" w:hAnsi="Times New Roman" w:cs="Times New Roman" w:hint="eastAsia"/>
          <w:b/>
          <w:sz w:val="28"/>
          <w:szCs w:val="28"/>
        </w:rPr>
        <w:t>verify, program specification, loop invariant, value analysis, plugin</w:t>
      </w:r>
    </w:p>
    <w:p w:rsidR="00350783" w:rsidRDefault="00350783" w:rsidP="00350783">
      <w:pPr>
        <w:jc w:val="left"/>
        <w:rPr>
          <w:b/>
        </w:rPr>
      </w:pPr>
    </w:p>
    <w:p w:rsidR="00E5109C" w:rsidRDefault="00350783" w:rsidP="001E14FA">
      <w:pPr>
        <w:pStyle w:val="10"/>
        <w:jc w:val="center"/>
      </w:pPr>
      <w:r>
        <w:br w:type="page"/>
      </w:r>
      <w:bookmarkStart w:id="9" w:name="_Toc319271054"/>
      <w:r w:rsidR="00E5109C">
        <w:rPr>
          <w:rFonts w:hint="eastAsia"/>
        </w:rPr>
        <w:lastRenderedPageBreak/>
        <w:t>目录</w:t>
      </w:r>
      <w:bookmarkEnd w:id="9"/>
    </w:p>
    <w:p w:rsidR="00F11A3B" w:rsidRDefault="00A46579">
      <w:pPr>
        <w:pStyle w:val="11"/>
        <w:tabs>
          <w:tab w:val="right" w:leader="dot" w:pos="8296"/>
        </w:tabs>
        <w:rPr>
          <w:noProof/>
        </w:rPr>
      </w:pPr>
      <w:r>
        <w:fldChar w:fldCharType="begin"/>
      </w:r>
      <w:r>
        <w:instrText xml:space="preserve"> TOC \o "1-3" \h \z \u </w:instrText>
      </w:r>
      <w:r>
        <w:fldChar w:fldCharType="separate"/>
      </w:r>
      <w:hyperlink w:anchor="_Toc319271052" w:history="1">
        <w:r w:rsidR="00F11A3B" w:rsidRPr="00A85E10">
          <w:rPr>
            <w:rStyle w:val="a3"/>
            <w:rFonts w:ascii="黑体" w:eastAsia="黑体" w:hint="eastAsia"/>
            <w:noProof/>
          </w:rPr>
          <w:t>摘要</w:t>
        </w:r>
        <w:r w:rsidR="00F11A3B">
          <w:rPr>
            <w:noProof/>
            <w:webHidden/>
          </w:rPr>
          <w:tab/>
        </w:r>
        <w:r w:rsidR="00F11A3B">
          <w:rPr>
            <w:noProof/>
            <w:webHidden/>
          </w:rPr>
          <w:fldChar w:fldCharType="begin"/>
        </w:r>
        <w:r w:rsidR="00F11A3B">
          <w:rPr>
            <w:noProof/>
            <w:webHidden/>
          </w:rPr>
          <w:instrText xml:space="preserve"> PAGEREF _Toc319271052 \h </w:instrText>
        </w:r>
        <w:r w:rsidR="00F11A3B">
          <w:rPr>
            <w:noProof/>
            <w:webHidden/>
          </w:rPr>
        </w:r>
        <w:r w:rsidR="00F11A3B">
          <w:rPr>
            <w:noProof/>
            <w:webHidden/>
          </w:rPr>
          <w:fldChar w:fldCharType="separate"/>
        </w:r>
        <w:r w:rsidR="00F11A3B">
          <w:rPr>
            <w:noProof/>
            <w:webHidden/>
          </w:rPr>
          <w:t>I</w:t>
        </w:r>
        <w:r w:rsidR="00F11A3B">
          <w:rPr>
            <w:noProof/>
            <w:webHidden/>
          </w:rPr>
          <w:fldChar w:fldCharType="end"/>
        </w:r>
      </w:hyperlink>
    </w:p>
    <w:p w:rsidR="00F11A3B" w:rsidRDefault="00F11A3B">
      <w:pPr>
        <w:pStyle w:val="11"/>
        <w:tabs>
          <w:tab w:val="right" w:leader="dot" w:pos="8296"/>
        </w:tabs>
        <w:rPr>
          <w:noProof/>
        </w:rPr>
      </w:pPr>
      <w:hyperlink w:anchor="_Toc319271053" w:history="1">
        <w:r w:rsidRPr="00A85E10">
          <w:rPr>
            <w:rStyle w:val="a3"/>
            <w:noProof/>
          </w:rPr>
          <w:t>Abstract</w:t>
        </w:r>
        <w:r>
          <w:rPr>
            <w:noProof/>
            <w:webHidden/>
          </w:rPr>
          <w:tab/>
        </w:r>
        <w:r>
          <w:rPr>
            <w:noProof/>
            <w:webHidden/>
          </w:rPr>
          <w:fldChar w:fldCharType="begin"/>
        </w:r>
        <w:r>
          <w:rPr>
            <w:noProof/>
            <w:webHidden/>
          </w:rPr>
          <w:instrText xml:space="preserve"> PAGEREF _Toc319271053 \h </w:instrText>
        </w:r>
        <w:r>
          <w:rPr>
            <w:noProof/>
            <w:webHidden/>
          </w:rPr>
        </w:r>
        <w:r>
          <w:rPr>
            <w:noProof/>
            <w:webHidden/>
          </w:rPr>
          <w:fldChar w:fldCharType="separate"/>
        </w:r>
        <w:r>
          <w:rPr>
            <w:noProof/>
            <w:webHidden/>
          </w:rPr>
          <w:t>II</w:t>
        </w:r>
        <w:r>
          <w:rPr>
            <w:noProof/>
            <w:webHidden/>
          </w:rPr>
          <w:fldChar w:fldCharType="end"/>
        </w:r>
      </w:hyperlink>
    </w:p>
    <w:p w:rsidR="00F11A3B" w:rsidRDefault="00F11A3B">
      <w:pPr>
        <w:pStyle w:val="11"/>
        <w:tabs>
          <w:tab w:val="right" w:leader="dot" w:pos="8296"/>
        </w:tabs>
        <w:rPr>
          <w:noProof/>
        </w:rPr>
      </w:pPr>
      <w:hyperlink w:anchor="_Toc319271054" w:history="1">
        <w:r w:rsidRPr="00A85E10">
          <w:rPr>
            <w:rStyle w:val="a3"/>
            <w:rFonts w:hint="eastAsia"/>
            <w:noProof/>
          </w:rPr>
          <w:t>目录</w:t>
        </w:r>
        <w:r>
          <w:rPr>
            <w:noProof/>
            <w:webHidden/>
          </w:rPr>
          <w:tab/>
        </w:r>
        <w:r>
          <w:rPr>
            <w:noProof/>
            <w:webHidden/>
          </w:rPr>
          <w:fldChar w:fldCharType="begin"/>
        </w:r>
        <w:r>
          <w:rPr>
            <w:noProof/>
            <w:webHidden/>
          </w:rPr>
          <w:instrText xml:space="preserve"> PAGEREF _Toc319271054 \h </w:instrText>
        </w:r>
        <w:r>
          <w:rPr>
            <w:noProof/>
            <w:webHidden/>
          </w:rPr>
        </w:r>
        <w:r>
          <w:rPr>
            <w:noProof/>
            <w:webHidden/>
          </w:rPr>
          <w:fldChar w:fldCharType="separate"/>
        </w:r>
        <w:r>
          <w:rPr>
            <w:noProof/>
            <w:webHidden/>
          </w:rPr>
          <w:t>III</w:t>
        </w:r>
        <w:r>
          <w:rPr>
            <w:noProof/>
            <w:webHidden/>
          </w:rPr>
          <w:fldChar w:fldCharType="end"/>
        </w:r>
      </w:hyperlink>
    </w:p>
    <w:p w:rsidR="00F11A3B" w:rsidRDefault="00F11A3B">
      <w:pPr>
        <w:pStyle w:val="11"/>
        <w:tabs>
          <w:tab w:val="right" w:leader="dot" w:pos="8296"/>
        </w:tabs>
        <w:rPr>
          <w:noProof/>
        </w:rPr>
      </w:pPr>
      <w:hyperlink w:anchor="_Toc319271055" w:history="1">
        <w:r w:rsidRPr="00A85E10">
          <w:rPr>
            <w:rStyle w:val="a3"/>
            <w:rFonts w:hint="eastAsia"/>
            <w:noProof/>
          </w:rPr>
          <w:t>图片目录</w:t>
        </w:r>
        <w:r>
          <w:rPr>
            <w:noProof/>
            <w:webHidden/>
          </w:rPr>
          <w:tab/>
        </w:r>
        <w:r>
          <w:rPr>
            <w:noProof/>
            <w:webHidden/>
          </w:rPr>
          <w:fldChar w:fldCharType="begin"/>
        </w:r>
        <w:r>
          <w:rPr>
            <w:noProof/>
            <w:webHidden/>
          </w:rPr>
          <w:instrText xml:space="preserve"> PAGEREF _Toc319271055 \h </w:instrText>
        </w:r>
        <w:r>
          <w:rPr>
            <w:noProof/>
            <w:webHidden/>
          </w:rPr>
        </w:r>
        <w:r>
          <w:rPr>
            <w:noProof/>
            <w:webHidden/>
          </w:rPr>
          <w:fldChar w:fldCharType="separate"/>
        </w:r>
        <w:r>
          <w:rPr>
            <w:noProof/>
            <w:webHidden/>
          </w:rPr>
          <w:t>V</w:t>
        </w:r>
        <w:r>
          <w:rPr>
            <w:noProof/>
            <w:webHidden/>
          </w:rPr>
          <w:fldChar w:fldCharType="end"/>
        </w:r>
      </w:hyperlink>
    </w:p>
    <w:p w:rsidR="00F11A3B" w:rsidRDefault="00F11A3B">
      <w:pPr>
        <w:pStyle w:val="11"/>
        <w:tabs>
          <w:tab w:val="right" w:leader="dot" w:pos="8296"/>
        </w:tabs>
        <w:rPr>
          <w:noProof/>
        </w:rPr>
      </w:pPr>
      <w:hyperlink w:anchor="_Toc319271056" w:history="1">
        <w:r w:rsidRPr="00A85E10">
          <w:rPr>
            <w:rStyle w:val="a3"/>
            <w:rFonts w:hint="eastAsia"/>
            <w:noProof/>
          </w:rPr>
          <w:t>表格目录</w:t>
        </w:r>
        <w:r>
          <w:rPr>
            <w:noProof/>
            <w:webHidden/>
          </w:rPr>
          <w:tab/>
        </w:r>
        <w:r>
          <w:rPr>
            <w:noProof/>
            <w:webHidden/>
          </w:rPr>
          <w:fldChar w:fldCharType="begin"/>
        </w:r>
        <w:r>
          <w:rPr>
            <w:noProof/>
            <w:webHidden/>
          </w:rPr>
          <w:instrText xml:space="preserve"> PAGEREF _Toc319271056 \h </w:instrText>
        </w:r>
        <w:r>
          <w:rPr>
            <w:noProof/>
            <w:webHidden/>
          </w:rPr>
        </w:r>
        <w:r>
          <w:rPr>
            <w:noProof/>
            <w:webHidden/>
          </w:rPr>
          <w:fldChar w:fldCharType="separate"/>
        </w:r>
        <w:r>
          <w:rPr>
            <w:noProof/>
            <w:webHidden/>
          </w:rPr>
          <w:t>V</w:t>
        </w:r>
        <w:r>
          <w:rPr>
            <w:noProof/>
            <w:webHidden/>
          </w:rPr>
          <w:fldChar w:fldCharType="end"/>
        </w:r>
      </w:hyperlink>
    </w:p>
    <w:p w:rsidR="00F11A3B" w:rsidRDefault="00F11A3B">
      <w:pPr>
        <w:pStyle w:val="11"/>
        <w:tabs>
          <w:tab w:val="right" w:leader="dot" w:pos="8296"/>
        </w:tabs>
        <w:rPr>
          <w:noProof/>
        </w:rPr>
      </w:pPr>
      <w:hyperlink w:anchor="_Toc319271057" w:history="1">
        <w:r w:rsidRPr="00A85E10">
          <w:rPr>
            <w:rStyle w:val="a3"/>
            <w:rFonts w:hint="eastAsia"/>
            <w:noProof/>
          </w:rPr>
          <w:t>第一章</w:t>
        </w:r>
        <w:r w:rsidRPr="00A85E10">
          <w:rPr>
            <w:rStyle w:val="a3"/>
            <w:rFonts w:hint="eastAsia"/>
            <w:noProof/>
          </w:rPr>
          <w:t xml:space="preserve"> </w:t>
        </w:r>
        <w:r w:rsidRPr="00A85E10">
          <w:rPr>
            <w:rStyle w:val="a3"/>
            <w:rFonts w:hint="eastAsia"/>
            <w:noProof/>
          </w:rPr>
          <w:t>引言</w:t>
        </w:r>
        <w:r>
          <w:rPr>
            <w:noProof/>
            <w:webHidden/>
          </w:rPr>
          <w:tab/>
        </w:r>
        <w:r>
          <w:rPr>
            <w:noProof/>
            <w:webHidden/>
          </w:rPr>
          <w:fldChar w:fldCharType="begin"/>
        </w:r>
        <w:r>
          <w:rPr>
            <w:noProof/>
            <w:webHidden/>
          </w:rPr>
          <w:instrText xml:space="preserve"> PAGEREF _Toc319271057 \h </w:instrText>
        </w:r>
        <w:r>
          <w:rPr>
            <w:noProof/>
            <w:webHidden/>
          </w:rPr>
        </w:r>
        <w:r>
          <w:rPr>
            <w:noProof/>
            <w:webHidden/>
          </w:rPr>
          <w:fldChar w:fldCharType="separate"/>
        </w:r>
        <w:r>
          <w:rPr>
            <w:noProof/>
            <w:webHidden/>
          </w:rPr>
          <w:t>1</w:t>
        </w:r>
        <w:r>
          <w:rPr>
            <w:noProof/>
            <w:webHidden/>
          </w:rPr>
          <w:fldChar w:fldCharType="end"/>
        </w:r>
      </w:hyperlink>
    </w:p>
    <w:p w:rsidR="00F11A3B" w:rsidRDefault="00F11A3B">
      <w:pPr>
        <w:pStyle w:val="21"/>
        <w:tabs>
          <w:tab w:val="right" w:leader="dot" w:pos="8296"/>
        </w:tabs>
        <w:rPr>
          <w:noProof/>
        </w:rPr>
      </w:pPr>
      <w:hyperlink w:anchor="_Toc319271058" w:history="1">
        <w:r w:rsidRPr="00A85E10">
          <w:rPr>
            <w:rStyle w:val="a3"/>
            <w:noProof/>
          </w:rPr>
          <w:t>1.1</w:t>
        </w:r>
        <w:r w:rsidRPr="00A85E10">
          <w:rPr>
            <w:rStyle w:val="a3"/>
            <w:rFonts w:hint="eastAsia"/>
            <w:noProof/>
          </w:rPr>
          <w:t xml:space="preserve"> </w:t>
        </w:r>
        <w:r w:rsidRPr="00A85E10">
          <w:rPr>
            <w:rStyle w:val="a3"/>
            <w:rFonts w:hint="eastAsia"/>
            <w:noProof/>
          </w:rPr>
          <w:t>研究背景</w:t>
        </w:r>
        <w:r>
          <w:rPr>
            <w:noProof/>
            <w:webHidden/>
          </w:rPr>
          <w:tab/>
        </w:r>
        <w:r>
          <w:rPr>
            <w:noProof/>
            <w:webHidden/>
          </w:rPr>
          <w:fldChar w:fldCharType="begin"/>
        </w:r>
        <w:r>
          <w:rPr>
            <w:noProof/>
            <w:webHidden/>
          </w:rPr>
          <w:instrText xml:space="preserve"> PAGEREF _Toc319271058 \h </w:instrText>
        </w:r>
        <w:r>
          <w:rPr>
            <w:noProof/>
            <w:webHidden/>
          </w:rPr>
        </w:r>
        <w:r>
          <w:rPr>
            <w:noProof/>
            <w:webHidden/>
          </w:rPr>
          <w:fldChar w:fldCharType="separate"/>
        </w:r>
        <w:r>
          <w:rPr>
            <w:noProof/>
            <w:webHidden/>
          </w:rPr>
          <w:t>1</w:t>
        </w:r>
        <w:r>
          <w:rPr>
            <w:noProof/>
            <w:webHidden/>
          </w:rPr>
          <w:fldChar w:fldCharType="end"/>
        </w:r>
      </w:hyperlink>
    </w:p>
    <w:p w:rsidR="00F11A3B" w:rsidRDefault="00F11A3B">
      <w:pPr>
        <w:pStyle w:val="21"/>
        <w:tabs>
          <w:tab w:val="right" w:leader="dot" w:pos="8296"/>
        </w:tabs>
        <w:rPr>
          <w:noProof/>
        </w:rPr>
      </w:pPr>
      <w:hyperlink w:anchor="_Toc319271059" w:history="1">
        <w:r w:rsidRPr="00A85E10">
          <w:rPr>
            <w:rStyle w:val="a3"/>
            <w:noProof/>
          </w:rPr>
          <w:t>1.2</w:t>
        </w:r>
        <w:r w:rsidRPr="00A85E10">
          <w:rPr>
            <w:rStyle w:val="a3"/>
            <w:rFonts w:hint="eastAsia"/>
            <w:noProof/>
          </w:rPr>
          <w:t xml:space="preserve"> </w:t>
        </w:r>
        <w:r w:rsidRPr="00A85E10">
          <w:rPr>
            <w:rStyle w:val="a3"/>
            <w:rFonts w:hint="eastAsia"/>
            <w:noProof/>
          </w:rPr>
          <w:t>研究内容</w:t>
        </w:r>
        <w:r>
          <w:rPr>
            <w:noProof/>
            <w:webHidden/>
          </w:rPr>
          <w:tab/>
        </w:r>
        <w:r>
          <w:rPr>
            <w:noProof/>
            <w:webHidden/>
          </w:rPr>
          <w:fldChar w:fldCharType="begin"/>
        </w:r>
        <w:r>
          <w:rPr>
            <w:noProof/>
            <w:webHidden/>
          </w:rPr>
          <w:instrText xml:space="preserve"> PAGEREF _Toc319271059 \h </w:instrText>
        </w:r>
        <w:r>
          <w:rPr>
            <w:noProof/>
            <w:webHidden/>
          </w:rPr>
        </w:r>
        <w:r>
          <w:rPr>
            <w:noProof/>
            <w:webHidden/>
          </w:rPr>
          <w:fldChar w:fldCharType="separate"/>
        </w:r>
        <w:r>
          <w:rPr>
            <w:noProof/>
            <w:webHidden/>
          </w:rPr>
          <w:t>2</w:t>
        </w:r>
        <w:r>
          <w:rPr>
            <w:noProof/>
            <w:webHidden/>
          </w:rPr>
          <w:fldChar w:fldCharType="end"/>
        </w:r>
      </w:hyperlink>
    </w:p>
    <w:p w:rsidR="00F11A3B" w:rsidRDefault="00F11A3B">
      <w:pPr>
        <w:pStyle w:val="21"/>
        <w:tabs>
          <w:tab w:val="right" w:leader="dot" w:pos="8296"/>
        </w:tabs>
        <w:rPr>
          <w:noProof/>
        </w:rPr>
      </w:pPr>
      <w:hyperlink w:anchor="_Toc319271060" w:history="1">
        <w:r w:rsidRPr="00A85E10">
          <w:rPr>
            <w:rStyle w:val="a3"/>
            <w:noProof/>
          </w:rPr>
          <w:t>1.3</w:t>
        </w:r>
        <w:r w:rsidRPr="00A85E10">
          <w:rPr>
            <w:rStyle w:val="a3"/>
            <w:rFonts w:hint="eastAsia"/>
            <w:noProof/>
          </w:rPr>
          <w:t xml:space="preserve"> </w:t>
        </w:r>
        <w:r w:rsidRPr="00A85E10">
          <w:rPr>
            <w:rStyle w:val="a3"/>
            <w:rFonts w:hint="eastAsia"/>
            <w:noProof/>
          </w:rPr>
          <w:t>本文组织</w:t>
        </w:r>
        <w:r>
          <w:rPr>
            <w:noProof/>
            <w:webHidden/>
          </w:rPr>
          <w:tab/>
        </w:r>
        <w:r>
          <w:rPr>
            <w:noProof/>
            <w:webHidden/>
          </w:rPr>
          <w:fldChar w:fldCharType="begin"/>
        </w:r>
        <w:r>
          <w:rPr>
            <w:noProof/>
            <w:webHidden/>
          </w:rPr>
          <w:instrText xml:space="preserve"> PAGEREF _Toc319271060 \h </w:instrText>
        </w:r>
        <w:r>
          <w:rPr>
            <w:noProof/>
            <w:webHidden/>
          </w:rPr>
        </w:r>
        <w:r>
          <w:rPr>
            <w:noProof/>
            <w:webHidden/>
          </w:rPr>
          <w:fldChar w:fldCharType="separate"/>
        </w:r>
        <w:r>
          <w:rPr>
            <w:noProof/>
            <w:webHidden/>
          </w:rPr>
          <w:t>3</w:t>
        </w:r>
        <w:r>
          <w:rPr>
            <w:noProof/>
            <w:webHidden/>
          </w:rPr>
          <w:fldChar w:fldCharType="end"/>
        </w:r>
      </w:hyperlink>
    </w:p>
    <w:p w:rsidR="00F11A3B" w:rsidRDefault="00F11A3B">
      <w:pPr>
        <w:pStyle w:val="11"/>
        <w:tabs>
          <w:tab w:val="right" w:leader="dot" w:pos="8296"/>
        </w:tabs>
        <w:rPr>
          <w:noProof/>
        </w:rPr>
      </w:pPr>
      <w:hyperlink w:anchor="_Toc319271061" w:history="1">
        <w:r w:rsidRPr="00A85E10">
          <w:rPr>
            <w:rStyle w:val="a3"/>
            <w:rFonts w:hint="eastAsia"/>
            <w:noProof/>
          </w:rPr>
          <w:t>第二章</w:t>
        </w:r>
        <w:r w:rsidRPr="00A85E10">
          <w:rPr>
            <w:rStyle w:val="a3"/>
            <w:rFonts w:hint="eastAsia"/>
            <w:noProof/>
          </w:rPr>
          <w:t xml:space="preserve"> </w:t>
        </w:r>
        <w:r w:rsidRPr="00A85E10">
          <w:rPr>
            <w:rStyle w:val="a3"/>
            <w:rFonts w:hint="eastAsia"/>
            <w:noProof/>
          </w:rPr>
          <w:t>形式化方法基础</w:t>
        </w:r>
        <w:r>
          <w:rPr>
            <w:noProof/>
            <w:webHidden/>
          </w:rPr>
          <w:tab/>
        </w:r>
        <w:r>
          <w:rPr>
            <w:noProof/>
            <w:webHidden/>
          </w:rPr>
          <w:fldChar w:fldCharType="begin"/>
        </w:r>
        <w:r>
          <w:rPr>
            <w:noProof/>
            <w:webHidden/>
          </w:rPr>
          <w:instrText xml:space="preserve"> PAGEREF _Toc319271061 \h </w:instrText>
        </w:r>
        <w:r>
          <w:rPr>
            <w:noProof/>
            <w:webHidden/>
          </w:rPr>
        </w:r>
        <w:r>
          <w:rPr>
            <w:noProof/>
            <w:webHidden/>
          </w:rPr>
          <w:fldChar w:fldCharType="separate"/>
        </w:r>
        <w:r>
          <w:rPr>
            <w:noProof/>
            <w:webHidden/>
          </w:rPr>
          <w:t>4</w:t>
        </w:r>
        <w:r>
          <w:rPr>
            <w:noProof/>
            <w:webHidden/>
          </w:rPr>
          <w:fldChar w:fldCharType="end"/>
        </w:r>
      </w:hyperlink>
    </w:p>
    <w:p w:rsidR="00F11A3B" w:rsidRDefault="00F11A3B">
      <w:pPr>
        <w:pStyle w:val="21"/>
        <w:tabs>
          <w:tab w:val="right" w:leader="dot" w:pos="8296"/>
        </w:tabs>
        <w:rPr>
          <w:noProof/>
        </w:rPr>
      </w:pPr>
      <w:hyperlink w:anchor="_Toc319271062" w:history="1">
        <w:r w:rsidRPr="00A85E10">
          <w:rPr>
            <w:rStyle w:val="a3"/>
            <w:noProof/>
          </w:rPr>
          <w:t>2.1</w:t>
        </w:r>
        <w:r w:rsidRPr="00A85E10">
          <w:rPr>
            <w:rStyle w:val="a3"/>
            <w:rFonts w:hint="eastAsia"/>
            <w:noProof/>
          </w:rPr>
          <w:t xml:space="preserve"> </w:t>
        </w:r>
        <w:r w:rsidRPr="00A85E10">
          <w:rPr>
            <w:rStyle w:val="a3"/>
            <w:rFonts w:hint="eastAsia"/>
            <w:noProof/>
          </w:rPr>
          <w:t>基本理论</w:t>
        </w:r>
        <w:r>
          <w:rPr>
            <w:noProof/>
            <w:webHidden/>
          </w:rPr>
          <w:tab/>
        </w:r>
        <w:r>
          <w:rPr>
            <w:noProof/>
            <w:webHidden/>
          </w:rPr>
          <w:fldChar w:fldCharType="begin"/>
        </w:r>
        <w:r>
          <w:rPr>
            <w:noProof/>
            <w:webHidden/>
          </w:rPr>
          <w:instrText xml:space="preserve"> PAGEREF _Toc319271062 \h </w:instrText>
        </w:r>
        <w:r>
          <w:rPr>
            <w:noProof/>
            <w:webHidden/>
          </w:rPr>
        </w:r>
        <w:r>
          <w:rPr>
            <w:noProof/>
            <w:webHidden/>
          </w:rPr>
          <w:fldChar w:fldCharType="separate"/>
        </w:r>
        <w:r>
          <w:rPr>
            <w:noProof/>
            <w:webHidden/>
          </w:rPr>
          <w:t>4</w:t>
        </w:r>
        <w:r>
          <w:rPr>
            <w:noProof/>
            <w:webHidden/>
          </w:rPr>
          <w:fldChar w:fldCharType="end"/>
        </w:r>
      </w:hyperlink>
    </w:p>
    <w:p w:rsidR="00F11A3B" w:rsidRDefault="00F11A3B">
      <w:pPr>
        <w:pStyle w:val="21"/>
        <w:tabs>
          <w:tab w:val="right" w:leader="dot" w:pos="8296"/>
        </w:tabs>
        <w:rPr>
          <w:noProof/>
        </w:rPr>
      </w:pPr>
      <w:hyperlink w:anchor="_Toc319271063" w:history="1">
        <w:r w:rsidRPr="00A85E10">
          <w:rPr>
            <w:rStyle w:val="a3"/>
            <w:noProof/>
          </w:rPr>
          <w:t>2.2</w:t>
        </w:r>
        <w:r w:rsidRPr="00A85E10">
          <w:rPr>
            <w:rStyle w:val="a3"/>
            <w:rFonts w:hint="eastAsia"/>
            <w:noProof/>
          </w:rPr>
          <w:t xml:space="preserve"> </w:t>
        </w:r>
        <w:r w:rsidRPr="00A85E10">
          <w:rPr>
            <w:rStyle w:val="a3"/>
            <w:rFonts w:hint="eastAsia"/>
            <w:noProof/>
          </w:rPr>
          <w:t>主要方法</w:t>
        </w:r>
        <w:r>
          <w:rPr>
            <w:noProof/>
            <w:webHidden/>
          </w:rPr>
          <w:tab/>
        </w:r>
        <w:r>
          <w:rPr>
            <w:noProof/>
            <w:webHidden/>
          </w:rPr>
          <w:fldChar w:fldCharType="begin"/>
        </w:r>
        <w:r>
          <w:rPr>
            <w:noProof/>
            <w:webHidden/>
          </w:rPr>
          <w:instrText xml:space="preserve"> PAGEREF _Toc319271063 \h </w:instrText>
        </w:r>
        <w:r>
          <w:rPr>
            <w:noProof/>
            <w:webHidden/>
          </w:rPr>
        </w:r>
        <w:r>
          <w:rPr>
            <w:noProof/>
            <w:webHidden/>
          </w:rPr>
          <w:fldChar w:fldCharType="separate"/>
        </w:r>
        <w:r>
          <w:rPr>
            <w:noProof/>
            <w:webHidden/>
          </w:rPr>
          <w:t>8</w:t>
        </w:r>
        <w:r>
          <w:rPr>
            <w:noProof/>
            <w:webHidden/>
          </w:rPr>
          <w:fldChar w:fldCharType="end"/>
        </w:r>
      </w:hyperlink>
    </w:p>
    <w:p w:rsidR="00F11A3B" w:rsidRDefault="00F11A3B">
      <w:pPr>
        <w:pStyle w:val="31"/>
        <w:tabs>
          <w:tab w:val="right" w:leader="dot" w:pos="8296"/>
        </w:tabs>
        <w:rPr>
          <w:noProof/>
        </w:rPr>
      </w:pPr>
      <w:hyperlink w:anchor="_Toc319271064" w:history="1">
        <w:r w:rsidRPr="00A85E10">
          <w:rPr>
            <w:rStyle w:val="a3"/>
            <w:noProof/>
          </w:rPr>
          <w:t>2.2.1</w:t>
        </w:r>
        <w:r w:rsidRPr="00A85E10">
          <w:rPr>
            <w:rStyle w:val="a3"/>
            <w:rFonts w:hint="eastAsia"/>
            <w:noProof/>
          </w:rPr>
          <w:t xml:space="preserve"> </w:t>
        </w:r>
        <w:r w:rsidRPr="00A85E10">
          <w:rPr>
            <w:rStyle w:val="a3"/>
            <w:rFonts w:hint="eastAsia"/>
            <w:noProof/>
          </w:rPr>
          <w:t>模型检测</w:t>
        </w:r>
        <w:r>
          <w:rPr>
            <w:noProof/>
            <w:webHidden/>
          </w:rPr>
          <w:tab/>
        </w:r>
        <w:r>
          <w:rPr>
            <w:noProof/>
            <w:webHidden/>
          </w:rPr>
          <w:fldChar w:fldCharType="begin"/>
        </w:r>
        <w:r>
          <w:rPr>
            <w:noProof/>
            <w:webHidden/>
          </w:rPr>
          <w:instrText xml:space="preserve"> PAGEREF _Toc319271064 \h </w:instrText>
        </w:r>
        <w:r>
          <w:rPr>
            <w:noProof/>
            <w:webHidden/>
          </w:rPr>
        </w:r>
        <w:r>
          <w:rPr>
            <w:noProof/>
            <w:webHidden/>
          </w:rPr>
          <w:fldChar w:fldCharType="separate"/>
        </w:r>
        <w:r>
          <w:rPr>
            <w:noProof/>
            <w:webHidden/>
          </w:rPr>
          <w:t>8</w:t>
        </w:r>
        <w:r>
          <w:rPr>
            <w:noProof/>
            <w:webHidden/>
          </w:rPr>
          <w:fldChar w:fldCharType="end"/>
        </w:r>
      </w:hyperlink>
    </w:p>
    <w:p w:rsidR="00F11A3B" w:rsidRDefault="00F11A3B">
      <w:pPr>
        <w:pStyle w:val="31"/>
        <w:tabs>
          <w:tab w:val="right" w:leader="dot" w:pos="8296"/>
        </w:tabs>
        <w:rPr>
          <w:noProof/>
        </w:rPr>
      </w:pPr>
      <w:hyperlink w:anchor="_Toc319271065" w:history="1">
        <w:r w:rsidRPr="00A85E10">
          <w:rPr>
            <w:rStyle w:val="a3"/>
            <w:noProof/>
          </w:rPr>
          <w:t>2.2.2</w:t>
        </w:r>
        <w:r w:rsidRPr="00A85E10">
          <w:rPr>
            <w:rStyle w:val="a3"/>
            <w:rFonts w:hint="eastAsia"/>
            <w:noProof/>
          </w:rPr>
          <w:t xml:space="preserve"> </w:t>
        </w:r>
        <w:r w:rsidRPr="00A85E10">
          <w:rPr>
            <w:rStyle w:val="a3"/>
            <w:rFonts w:hint="eastAsia"/>
            <w:noProof/>
          </w:rPr>
          <w:t>定理证明</w:t>
        </w:r>
        <w:r>
          <w:rPr>
            <w:noProof/>
            <w:webHidden/>
          </w:rPr>
          <w:tab/>
        </w:r>
        <w:r>
          <w:rPr>
            <w:noProof/>
            <w:webHidden/>
          </w:rPr>
          <w:fldChar w:fldCharType="begin"/>
        </w:r>
        <w:r>
          <w:rPr>
            <w:noProof/>
            <w:webHidden/>
          </w:rPr>
          <w:instrText xml:space="preserve"> PAGEREF _Toc319271065 \h </w:instrText>
        </w:r>
        <w:r>
          <w:rPr>
            <w:noProof/>
            <w:webHidden/>
          </w:rPr>
        </w:r>
        <w:r>
          <w:rPr>
            <w:noProof/>
            <w:webHidden/>
          </w:rPr>
          <w:fldChar w:fldCharType="separate"/>
        </w:r>
        <w:r>
          <w:rPr>
            <w:noProof/>
            <w:webHidden/>
          </w:rPr>
          <w:t>9</w:t>
        </w:r>
        <w:r>
          <w:rPr>
            <w:noProof/>
            <w:webHidden/>
          </w:rPr>
          <w:fldChar w:fldCharType="end"/>
        </w:r>
      </w:hyperlink>
    </w:p>
    <w:p w:rsidR="00F11A3B" w:rsidRDefault="00F11A3B">
      <w:pPr>
        <w:pStyle w:val="31"/>
        <w:tabs>
          <w:tab w:val="right" w:leader="dot" w:pos="8296"/>
        </w:tabs>
        <w:rPr>
          <w:noProof/>
        </w:rPr>
      </w:pPr>
      <w:hyperlink w:anchor="_Toc319271066" w:history="1">
        <w:r w:rsidRPr="00A85E10">
          <w:rPr>
            <w:rStyle w:val="a3"/>
            <w:noProof/>
          </w:rPr>
          <w:t>2.2.3</w:t>
        </w:r>
        <w:r w:rsidRPr="00A85E10">
          <w:rPr>
            <w:rStyle w:val="a3"/>
            <w:rFonts w:hint="eastAsia"/>
            <w:noProof/>
          </w:rPr>
          <w:t xml:space="preserve"> </w:t>
        </w:r>
        <w:r w:rsidRPr="00A85E10">
          <w:rPr>
            <w:rStyle w:val="a3"/>
            <w:rFonts w:hint="eastAsia"/>
            <w:noProof/>
          </w:rPr>
          <w:t>符号执行</w:t>
        </w:r>
        <w:r>
          <w:rPr>
            <w:noProof/>
            <w:webHidden/>
          </w:rPr>
          <w:tab/>
        </w:r>
        <w:r>
          <w:rPr>
            <w:noProof/>
            <w:webHidden/>
          </w:rPr>
          <w:fldChar w:fldCharType="begin"/>
        </w:r>
        <w:r>
          <w:rPr>
            <w:noProof/>
            <w:webHidden/>
          </w:rPr>
          <w:instrText xml:space="preserve"> PAGEREF _Toc319271066 \h </w:instrText>
        </w:r>
        <w:r>
          <w:rPr>
            <w:noProof/>
            <w:webHidden/>
          </w:rPr>
        </w:r>
        <w:r>
          <w:rPr>
            <w:noProof/>
            <w:webHidden/>
          </w:rPr>
          <w:fldChar w:fldCharType="separate"/>
        </w:r>
        <w:r>
          <w:rPr>
            <w:noProof/>
            <w:webHidden/>
          </w:rPr>
          <w:t>9</w:t>
        </w:r>
        <w:r>
          <w:rPr>
            <w:noProof/>
            <w:webHidden/>
          </w:rPr>
          <w:fldChar w:fldCharType="end"/>
        </w:r>
      </w:hyperlink>
    </w:p>
    <w:p w:rsidR="00F11A3B" w:rsidRDefault="00F11A3B">
      <w:pPr>
        <w:pStyle w:val="31"/>
        <w:tabs>
          <w:tab w:val="right" w:leader="dot" w:pos="8296"/>
        </w:tabs>
        <w:rPr>
          <w:noProof/>
        </w:rPr>
      </w:pPr>
      <w:hyperlink w:anchor="_Toc319271067" w:history="1">
        <w:r w:rsidRPr="00A85E10">
          <w:rPr>
            <w:rStyle w:val="a3"/>
            <w:noProof/>
          </w:rPr>
          <w:t>2.2.4</w:t>
        </w:r>
        <w:r w:rsidRPr="00A85E10">
          <w:rPr>
            <w:rStyle w:val="a3"/>
            <w:rFonts w:hint="eastAsia"/>
            <w:noProof/>
          </w:rPr>
          <w:t xml:space="preserve"> </w:t>
        </w:r>
        <w:r w:rsidRPr="00A85E10">
          <w:rPr>
            <w:rStyle w:val="a3"/>
            <w:rFonts w:hint="eastAsia"/>
            <w:noProof/>
          </w:rPr>
          <w:t>谓词抽象</w:t>
        </w:r>
        <w:r>
          <w:rPr>
            <w:noProof/>
            <w:webHidden/>
          </w:rPr>
          <w:tab/>
        </w:r>
        <w:r>
          <w:rPr>
            <w:noProof/>
            <w:webHidden/>
          </w:rPr>
          <w:fldChar w:fldCharType="begin"/>
        </w:r>
        <w:r>
          <w:rPr>
            <w:noProof/>
            <w:webHidden/>
          </w:rPr>
          <w:instrText xml:space="preserve"> PAGEREF _Toc319271067 \h </w:instrText>
        </w:r>
        <w:r>
          <w:rPr>
            <w:noProof/>
            <w:webHidden/>
          </w:rPr>
        </w:r>
        <w:r>
          <w:rPr>
            <w:noProof/>
            <w:webHidden/>
          </w:rPr>
          <w:fldChar w:fldCharType="separate"/>
        </w:r>
        <w:r>
          <w:rPr>
            <w:noProof/>
            <w:webHidden/>
          </w:rPr>
          <w:t>10</w:t>
        </w:r>
        <w:r>
          <w:rPr>
            <w:noProof/>
            <w:webHidden/>
          </w:rPr>
          <w:fldChar w:fldCharType="end"/>
        </w:r>
      </w:hyperlink>
    </w:p>
    <w:p w:rsidR="00F11A3B" w:rsidRDefault="00F11A3B">
      <w:pPr>
        <w:pStyle w:val="21"/>
        <w:tabs>
          <w:tab w:val="right" w:leader="dot" w:pos="8296"/>
        </w:tabs>
        <w:rPr>
          <w:noProof/>
        </w:rPr>
      </w:pPr>
      <w:hyperlink w:anchor="_Toc319271068" w:history="1">
        <w:r w:rsidRPr="00A85E10">
          <w:rPr>
            <w:rStyle w:val="a3"/>
            <w:noProof/>
          </w:rPr>
          <w:t>2.3</w:t>
        </w:r>
        <w:r w:rsidRPr="00A85E10">
          <w:rPr>
            <w:rStyle w:val="a3"/>
            <w:rFonts w:hint="eastAsia"/>
            <w:noProof/>
          </w:rPr>
          <w:t xml:space="preserve"> </w:t>
        </w:r>
        <w:r w:rsidRPr="00A85E10">
          <w:rPr>
            <w:rStyle w:val="a3"/>
            <w:rFonts w:hint="eastAsia"/>
            <w:noProof/>
          </w:rPr>
          <w:t>难点</w:t>
        </w:r>
        <w:r>
          <w:rPr>
            <w:noProof/>
            <w:webHidden/>
          </w:rPr>
          <w:tab/>
        </w:r>
        <w:r>
          <w:rPr>
            <w:noProof/>
            <w:webHidden/>
          </w:rPr>
          <w:fldChar w:fldCharType="begin"/>
        </w:r>
        <w:r>
          <w:rPr>
            <w:noProof/>
            <w:webHidden/>
          </w:rPr>
          <w:instrText xml:space="preserve"> PAGEREF _Toc319271068 \h </w:instrText>
        </w:r>
        <w:r>
          <w:rPr>
            <w:noProof/>
            <w:webHidden/>
          </w:rPr>
        </w:r>
        <w:r>
          <w:rPr>
            <w:noProof/>
            <w:webHidden/>
          </w:rPr>
          <w:fldChar w:fldCharType="separate"/>
        </w:r>
        <w:r>
          <w:rPr>
            <w:noProof/>
            <w:webHidden/>
          </w:rPr>
          <w:t>10</w:t>
        </w:r>
        <w:r>
          <w:rPr>
            <w:noProof/>
            <w:webHidden/>
          </w:rPr>
          <w:fldChar w:fldCharType="end"/>
        </w:r>
      </w:hyperlink>
    </w:p>
    <w:p w:rsidR="00F11A3B" w:rsidRDefault="00F11A3B">
      <w:pPr>
        <w:pStyle w:val="31"/>
        <w:tabs>
          <w:tab w:val="right" w:leader="dot" w:pos="8296"/>
        </w:tabs>
        <w:rPr>
          <w:noProof/>
        </w:rPr>
      </w:pPr>
      <w:hyperlink w:anchor="_Toc319271069" w:history="1">
        <w:r w:rsidRPr="00A85E10">
          <w:rPr>
            <w:rStyle w:val="a3"/>
            <w:noProof/>
          </w:rPr>
          <w:t>2.3.1</w:t>
        </w:r>
        <w:r w:rsidRPr="00A85E10">
          <w:rPr>
            <w:rStyle w:val="a3"/>
            <w:rFonts w:hint="eastAsia"/>
            <w:noProof/>
          </w:rPr>
          <w:t xml:space="preserve"> </w:t>
        </w:r>
        <w:r w:rsidRPr="00A85E10">
          <w:rPr>
            <w:rStyle w:val="a3"/>
            <w:rFonts w:hint="eastAsia"/>
            <w:noProof/>
          </w:rPr>
          <w:t>循环的处理方法</w:t>
        </w:r>
        <w:r>
          <w:rPr>
            <w:noProof/>
            <w:webHidden/>
          </w:rPr>
          <w:tab/>
        </w:r>
        <w:r>
          <w:rPr>
            <w:noProof/>
            <w:webHidden/>
          </w:rPr>
          <w:fldChar w:fldCharType="begin"/>
        </w:r>
        <w:r>
          <w:rPr>
            <w:noProof/>
            <w:webHidden/>
          </w:rPr>
          <w:instrText xml:space="preserve"> PAGEREF _Toc319271069 \h </w:instrText>
        </w:r>
        <w:r>
          <w:rPr>
            <w:noProof/>
            <w:webHidden/>
          </w:rPr>
        </w:r>
        <w:r>
          <w:rPr>
            <w:noProof/>
            <w:webHidden/>
          </w:rPr>
          <w:fldChar w:fldCharType="separate"/>
        </w:r>
        <w:r>
          <w:rPr>
            <w:noProof/>
            <w:webHidden/>
          </w:rPr>
          <w:t>11</w:t>
        </w:r>
        <w:r>
          <w:rPr>
            <w:noProof/>
            <w:webHidden/>
          </w:rPr>
          <w:fldChar w:fldCharType="end"/>
        </w:r>
      </w:hyperlink>
    </w:p>
    <w:p w:rsidR="00F11A3B" w:rsidRDefault="00F11A3B">
      <w:pPr>
        <w:pStyle w:val="31"/>
        <w:tabs>
          <w:tab w:val="right" w:leader="dot" w:pos="8296"/>
        </w:tabs>
        <w:rPr>
          <w:noProof/>
        </w:rPr>
      </w:pPr>
      <w:hyperlink w:anchor="_Toc319271070" w:history="1">
        <w:r w:rsidRPr="00A85E10">
          <w:rPr>
            <w:rStyle w:val="a3"/>
            <w:noProof/>
          </w:rPr>
          <w:t>2.3.2</w:t>
        </w:r>
        <w:r w:rsidRPr="00A85E10">
          <w:rPr>
            <w:rStyle w:val="a3"/>
            <w:rFonts w:hint="eastAsia"/>
            <w:noProof/>
          </w:rPr>
          <w:t xml:space="preserve"> </w:t>
        </w:r>
        <w:r w:rsidRPr="00A85E10">
          <w:rPr>
            <w:rStyle w:val="a3"/>
            <w:rFonts w:hint="eastAsia"/>
            <w:noProof/>
          </w:rPr>
          <w:t>分支的处理方法</w:t>
        </w:r>
        <w:r>
          <w:rPr>
            <w:noProof/>
            <w:webHidden/>
          </w:rPr>
          <w:tab/>
        </w:r>
        <w:r>
          <w:rPr>
            <w:noProof/>
            <w:webHidden/>
          </w:rPr>
          <w:fldChar w:fldCharType="begin"/>
        </w:r>
        <w:r>
          <w:rPr>
            <w:noProof/>
            <w:webHidden/>
          </w:rPr>
          <w:instrText xml:space="preserve"> PAGEREF _Toc319271070 \h </w:instrText>
        </w:r>
        <w:r>
          <w:rPr>
            <w:noProof/>
            <w:webHidden/>
          </w:rPr>
        </w:r>
        <w:r>
          <w:rPr>
            <w:noProof/>
            <w:webHidden/>
          </w:rPr>
          <w:fldChar w:fldCharType="separate"/>
        </w:r>
        <w:r>
          <w:rPr>
            <w:noProof/>
            <w:webHidden/>
          </w:rPr>
          <w:t>11</w:t>
        </w:r>
        <w:r>
          <w:rPr>
            <w:noProof/>
            <w:webHidden/>
          </w:rPr>
          <w:fldChar w:fldCharType="end"/>
        </w:r>
      </w:hyperlink>
    </w:p>
    <w:p w:rsidR="00F11A3B" w:rsidRDefault="00F11A3B">
      <w:pPr>
        <w:pStyle w:val="31"/>
        <w:tabs>
          <w:tab w:val="right" w:leader="dot" w:pos="8296"/>
        </w:tabs>
        <w:rPr>
          <w:noProof/>
        </w:rPr>
      </w:pPr>
      <w:hyperlink w:anchor="_Toc319271071" w:history="1">
        <w:r w:rsidRPr="00A85E10">
          <w:rPr>
            <w:rStyle w:val="a3"/>
            <w:noProof/>
          </w:rPr>
          <w:t>2.3.3</w:t>
        </w:r>
        <w:r w:rsidRPr="00A85E10">
          <w:rPr>
            <w:rStyle w:val="a3"/>
            <w:rFonts w:hint="eastAsia"/>
            <w:noProof/>
          </w:rPr>
          <w:t xml:space="preserve"> </w:t>
        </w:r>
        <w:r w:rsidRPr="00A85E10">
          <w:rPr>
            <w:rStyle w:val="a3"/>
            <w:rFonts w:hint="eastAsia"/>
            <w:noProof/>
          </w:rPr>
          <w:t>数组的处理方法</w:t>
        </w:r>
        <w:r>
          <w:rPr>
            <w:noProof/>
            <w:webHidden/>
          </w:rPr>
          <w:tab/>
        </w:r>
        <w:r>
          <w:rPr>
            <w:noProof/>
            <w:webHidden/>
          </w:rPr>
          <w:fldChar w:fldCharType="begin"/>
        </w:r>
        <w:r>
          <w:rPr>
            <w:noProof/>
            <w:webHidden/>
          </w:rPr>
          <w:instrText xml:space="preserve"> PAGEREF _Toc319271071 \h </w:instrText>
        </w:r>
        <w:r>
          <w:rPr>
            <w:noProof/>
            <w:webHidden/>
          </w:rPr>
        </w:r>
        <w:r>
          <w:rPr>
            <w:noProof/>
            <w:webHidden/>
          </w:rPr>
          <w:fldChar w:fldCharType="separate"/>
        </w:r>
        <w:r>
          <w:rPr>
            <w:noProof/>
            <w:webHidden/>
          </w:rPr>
          <w:t>12</w:t>
        </w:r>
        <w:r>
          <w:rPr>
            <w:noProof/>
            <w:webHidden/>
          </w:rPr>
          <w:fldChar w:fldCharType="end"/>
        </w:r>
      </w:hyperlink>
    </w:p>
    <w:p w:rsidR="00F11A3B" w:rsidRDefault="00F11A3B">
      <w:pPr>
        <w:pStyle w:val="31"/>
        <w:tabs>
          <w:tab w:val="right" w:leader="dot" w:pos="8296"/>
        </w:tabs>
        <w:rPr>
          <w:noProof/>
        </w:rPr>
      </w:pPr>
      <w:hyperlink w:anchor="_Toc319271072" w:history="1">
        <w:r w:rsidRPr="00A85E10">
          <w:rPr>
            <w:rStyle w:val="a3"/>
            <w:noProof/>
          </w:rPr>
          <w:t>2.3.4</w:t>
        </w:r>
        <w:r w:rsidRPr="00A85E10">
          <w:rPr>
            <w:rStyle w:val="a3"/>
            <w:rFonts w:hint="eastAsia"/>
            <w:noProof/>
          </w:rPr>
          <w:t xml:space="preserve"> </w:t>
        </w:r>
        <w:r w:rsidRPr="00A85E10">
          <w:rPr>
            <w:rStyle w:val="a3"/>
            <w:rFonts w:hint="eastAsia"/>
            <w:noProof/>
          </w:rPr>
          <w:t>结论</w:t>
        </w:r>
        <w:r>
          <w:rPr>
            <w:noProof/>
            <w:webHidden/>
          </w:rPr>
          <w:tab/>
        </w:r>
        <w:r>
          <w:rPr>
            <w:noProof/>
            <w:webHidden/>
          </w:rPr>
          <w:fldChar w:fldCharType="begin"/>
        </w:r>
        <w:r>
          <w:rPr>
            <w:noProof/>
            <w:webHidden/>
          </w:rPr>
          <w:instrText xml:space="preserve"> PAGEREF _Toc319271072 \h </w:instrText>
        </w:r>
        <w:r>
          <w:rPr>
            <w:noProof/>
            <w:webHidden/>
          </w:rPr>
        </w:r>
        <w:r>
          <w:rPr>
            <w:noProof/>
            <w:webHidden/>
          </w:rPr>
          <w:fldChar w:fldCharType="separate"/>
        </w:r>
        <w:r>
          <w:rPr>
            <w:noProof/>
            <w:webHidden/>
          </w:rPr>
          <w:t>13</w:t>
        </w:r>
        <w:r>
          <w:rPr>
            <w:noProof/>
            <w:webHidden/>
          </w:rPr>
          <w:fldChar w:fldCharType="end"/>
        </w:r>
      </w:hyperlink>
    </w:p>
    <w:p w:rsidR="00F11A3B" w:rsidRDefault="00F11A3B">
      <w:pPr>
        <w:pStyle w:val="11"/>
        <w:tabs>
          <w:tab w:val="right" w:leader="dot" w:pos="8296"/>
        </w:tabs>
        <w:rPr>
          <w:noProof/>
        </w:rPr>
      </w:pPr>
      <w:hyperlink w:anchor="_Toc319271073" w:history="1">
        <w:r w:rsidRPr="00A85E10">
          <w:rPr>
            <w:rStyle w:val="a3"/>
            <w:rFonts w:hint="eastAsia"/>
            <w:noProof/>
          </w:rPr>
          <w:t>第三章</w:t>
        </w:r>
        <w:r w:rsidRPr="00A85E10">
          <w:rPr>
            <w:rStyle w:val="a3"/>
            <w:rFonts w:hint="eastAsia"/>
            <w:noProof/>
          </w:rPr>
          <w:t xml:space="preserve"> </w:t>
        </w:r>
        <w:r w:rsidRPr="00A85E10">
          <w:rPr>
            <w:rStyle w:val="a3"/>
            <w:rFonts w:hint="eastAsia"/>
            <w:noProof/>
          </w:rPr>
          <w:t>循环不变式生成技术研究</w:t>
        </w:r>
        <w:r>
          <w:rPr>
            <w:noProof/>
            <w:webHidden/>
          </w:rPr>
          <w:tab/>
        </w:r>
        <w:r>
          <w:rPr>
            <w:noProof/>
            <w:webHidden/>
          </w:rPr>
          <w:fldChar w:fldCharType="begin"/>
        </w:r>
        <w:r>
          <w:rPr>
            <w:noProof/>
            <w:webHidden/>
          </w:rPr>
          <w:instrText xml:space="preserve"> PAGEREF _Toc319271073 \h </w:instrText>
        </w:r>
        <w:r>
          <w:rPr>
            <w:noProof/>
            <w:webHidden/>
          </w:rPr>
        </w:r>
        <w:r>
          <w:rPr>
            <w:noProof/>
            <w:webHidden/>
          </w:rPr>
          <w:fldChar w:fldCharType="separate"/>
        </w:r>
        <w:r>
          <w:rPr>
            <w:noProof/>
            <w:webHidden/>
          </w:rPr>
          <w:t>14</w:t>
        </w:r>
        <w:r>
          <w:rPr>
            <w:noProof/>
            <w:webHidden/>
          </w:rPr>
          <w:fldChar w:fldCharType="end"/>
        </w:r>
      </w:hyperlink>
    </w:p>
    <w:p w:rsidR="00F11A3B" w:rsidRDefault="00F11A3B">
      <w:pPr>
        <w:pStyle w:val="21"/>
        <w:tabs>
          <w:tab w:val="right" w:leader="dot" w:pos="8296"/>
        </w:tabs>
        <w:rPr>
          <w:noProof/>
        </w:rPr>
      </w:pPr>
      <w:hyperlink w:anchor="_Toc319271074" w:history="1">
        <w:r w:rsidRPr="00A85E10">
          <w:rPr>
            <w:rStyle w:val="a3"/>
            <w:noProof/>
          </w:rPr>
          <w:t>3.1</w:t>
        </w:r>
        <w:r w:rsidRPr="00A85E10">
          <w:rPr>
            <w:rStyle w:val="a3"/>
            <w:rFonts w:hint="eastAsia"/>
            <w:noProof/>
          </w:rPr>
          <w:t xml:space="preserve"> </w:t>
        </w:r>
        <w:r w:rsidRPr="00A85E10">
          <w:rPr>
            <w:rStyle w:val="a3"/>
            <w:rFonts w:hint="eastAsia"/>
            <w:noProof/>
          </w:rPr>
          <w:t>基于迭代不动点计算</w:t>
        </w:r>
        <w:r>
          <w:rPr>
            <w:noProof/>
            <w:webHidden/>
          </w:rPr>
          <w:tab/>
        </w:r>
        <w:r>
          <w:rPr>
            <w:noProof/>
            <w:webHidden/>
          </w:rPr>
          <w:fldChar w:fldCharType="begin"/>
        </w:r>
        <w:r>
          <w:rPr>
            <w:noProof/>
            <w:webHidden/>
          </w:rPr>
          <w:instrText xml:space="preserve"> PAGEREF _Toc319271074 \h </w:instrText>
        </w:r>
        <w:r>
          <w:rPr>
            <w:noProof/>
            <w:webHidden/>
          </w:rPr>
        </w:r>
        <w:r>
          <w:rPr>
            <w:noProof/>
            <w:webHidden/>
          </w:rPr>
          <w:fldChar w:fldCharType="separate"/>
        </w:r>
        <w:r>
          <w:rPr>
            <w:noProof/>
            <w:webHidden/>
          </w:rPr>
          <w:t>14</w:t>
        </w:r>
        <w:r>
          <w:rPr>
            <w:noProof/>
            <w:webHidden/>
          </w:rPr>
          <w:fldChar w:fldCharType="end"/>
        </w:r>
      </w:hyperlink>
    </w:p>
    <w:p w:rsidR="00F11A3B" w:rsidRDefault="00F11A3B">
      <w:pPr>
        <w:pStyle w:val="21"/>
        <w:tabs>
          <w:tab w:val="right" w:leader="dot" w:pos="8296"/>
        </w:tabs>
        <w:rPr>
          <w:noProof/>
        </w:rPr>
      </w:pPr>
      <w:hyperlink w:anchor="_Toc319271075" w:history="1">
        <w:r w:rsidRPr="00A85E10">
          <w:rPr>
            <w:rStyle w:val="a3"/>
            <w:noProof/>
          </w:rPr>
          <w:t>3.2</w:t>
        </w:r>
        <w:r w:rsidRPr="00A85E10">
          <w:rPr>
            <w:rStyle w:val="a3"/>
            <w:rFonts w:hint="eastAsia"/>
            <w:noProof/>
          </w:rPr>
          <w:t xml:space="preserve"> </w:t>
        </w:r>
        <w:r w:rsidRPr="00A85E10">
          <w:rPr>
            <w:rStyle w:val="a3"/>
            <w:rFonts w:hint="eastAsia"/>
            <w:noProof/>
          </w:rPr>
          <w:t>基于参数化模板</w:t>
        </w:r>
        <w:r>
          <w:rPr>
            <w:noProof/>
            <w:webHidden/>
          </w:rPr>
          <w:tab/>
        </w:r>
        <w:r>
          <w:rPr>
            <w:noProof/>
            <w:webHidden/>
          </w:rPr>
          <w:fldChar w:fldCharType="begin"/>
        </w:r>
        <w:r>
          <w:rPr>
            <w:noProof/>
            <w:webHidden/>
          </w:rPr>
          <w:instrText xml:space="preserve"> PAGEREF _Toc319271075 \h </w:instrText>
        </w:r>
        <w:r>
          <w:rPr>
            <w:noProof/>
            <w:webHidden/>
          </w:rPr>
        </w:r>
        <w:r>
          <w:rPr>
            <w:noProof/>
            <w:webHidden/>
          </w:rPr>
          <w:fldChar w:fldCharType="separate"/>
        </w:r>
        <w:r>
          <w:rPr>
            <w:noProof/>
            <w:webHidden/>
          </w:rPr>
          <w:t>14</w:t>
        </w:r>
        <w:r>
          <w:rPr>
            <w:noProof/>
            <w:webHidden/>
          </w:rPr>
          <w:fldChar w:fldCharType="end"/>
        </w:r>
      </w:hyperlink>
    </w:p>
    <w:p w:rsidR="00F11A3B" w:rsidRDefault="00F11A3B">
      <w:pPr>
        <w:pStyle w:val="11"/>
        <w:tabs>
          <w:tab w:val="right" w:leader="dot" w:pos="8296"/>
        </w:tabs>
        <w:rPr>
          <w:noProof/>
        </w:rPr>
      </w:pPr>
      <w:hyperlink w:anchor="_Toc319271076" w:history="1">
        <w:r w:rsidRPr="00A85E10">
          <w:rPr>
            <w:rStyle w:val="a3"/>
            <w:rFonts w:hint="eastAsia"/>
            <w:noProof/>
          </w:rPr>
          <w:t>第四章</w:t>
        </w:r>
        <w:r w:rsidRPr="00A85E10">
          <w:rPr>
            <w:rStyle w:val="a3"/>
            <w:rFonts w:hint="eastAsia"/>
            <w:noProof/>
          </w:rPr>
          <w:t xml:space="preserve"> </w:t>
        </w:r>
        <w:r w:rsidRPr="00A85E10">
          <w:rPr>
            <w:rStyle w:val="a3"/>
            <w:rFonts w:hint="eastAsia"/>
            <w:noProof/>
          </w:rPr>
          <w:t>循环不变式生成技术改进</w:t>
        </w:r>
        <w:r>
          <w:rPr>
            <w:noProof/>
            <w:webHidden/>
          </w:rPr>
          <w:tab/>
        </w:r>
        <w:r>
          <w:rPr>
            <w:noProof/>
            <w:webHidden/>
          </w:rPr>
          <w:fldChar w:fldCharType="begin"/>
        </w:r>
        <w:r>
          <w:rPr>
            <w:noProof/>
            <w:webHidden/>
          </w:rPr>
          <w:instrText xml:space="preserve"> PAGEREF _Toc319271076 \h </w:instrText>
        </w:r>
        <w:r>
          <w:rPr>
            <w:noProof/>
            <w:webHidden/>
          </w:rPr>
        </w:r>
        <w:r>
          <w:rPr>
            <w:noProof/>
            <w:webHidden/>
          </w:rPr>
          <w:fldChar w:fldCharType="separate"/>
        </w:r>
        <w:r>
          <w:rPr>
            <w:noProof/>
            <w:webHidden/>
          </w:rPr>
          <w:t>19</w:t>
        </w:r>
        <w:r>
          <w:rPr>
            <w:noProof/>
            <w:webHidden/>
          </w:rPr>
          <w:fldChar w:fldCharType="end"/>
        </w:r>
      </w:hyperlink>
    </w:p>
    <w:p w:rsidR="00F11A3B" w:rsidRDefault="00F11A3B">
      <w:pPr>
        <w:pStyle w:val="21"/>
        <w:tabs>
          <w:tab w:val="right" w:leader="dot" w:pos="8296"/>
        </w:tabs>
        <w:rPr>
          <w:noProof/>
        </w:rPr>
      </w:pPr>
      <w:hyperlink w:anchor="_Toc319271077" w:history="1">
        <w:r w:rsidRPr="00A85E10">
          <w:rPr>
            <w:rStyle w:val="a3"/>
            <w:noProof/>
          </w:rPr>
          <w:t>4.1</w:t>
        </w:r>
        <w:r w:rsidRPr="00A85E10">
          <w:rPr>
            <w:rStyle w:val="a3"/>
            <w:rFonts w:hint="eastAsia"/>
            <w:noProof/>
          </w:rPr>
          <w:t xml:space="preserve"> </w:t>
        </w:r>
        <w:r w:rsidRPr="00A85E10">
          <w:rPr>
            <w:rStyle w:val="a3"/>
            <w:rFonts w:hint="eastAsia"/>
            <w:noProof/>
          </w:rPr>
          <w:t>处理过程</w:t>
        </w:r>
        <w:r>
          <w:rPr>
            <w:noProof/>
            <w:webHidden/>
          </w:rPr>
          <w:tab/>
        </w:r>
        <w:r>
          <w:rPr>
            <w:noProof/>
            <w:webHidden/>
          </w:rPr>
          <w:fldChar w:fldCharType="begin"/>
        </w:r>
        <w:r>
          <w:rPr>
            <w:noProof/>
            <w:webHidden/>
          </w:rPr>
          <w:instrText xml:space="preserve"> PAGEREF _Toc319271077 \h </w:instrText>
        </w:r>
        <w:r>
          <w:rPr>
            <w:noProof/>
            <w:webHidden/>
          </w:rPr>
        </w:r>
        <w:r>
          <w:rPr>
            <w:noProof/>
            <w:webHidden/>
          </w:rPr>
          <w:fldChar w:fldCharType="separate"/>
        </w:r>
        <w:r>
          <w:rPr>
            <w:noProof/>
            <w:webHidden/>
          </w:rPr>
          <w:t>19</w:t>
        </w:r>
        <w:r>
          <w:rPr>
            <w:noProof/>
            <w:webHidden/>
          </w:rPr>
          <w:fldChar w:fldCharType="end"/>
        </w:r>
      </w:hyperlink>
    </w:p>
    <w:p w:rsidR="00F11A3B" w:rsidRDefault="00F11A3B">
      <w:pPr>
        <w:pStyle w:val="31"/>
        <w:tabs>
          <w:tab w:val="right" w:leader="dot" w:pos="8296"/>
        </w:tabs>
        <w:rPr>
          <w:noProof/>
        </w:rPr>
      </w:pPr>
      <w:hyperlink w:anchor="_Toc319271078" w:history="1">
        <w:r w:rsidRPr="00A85E10">
          <w:rPr>
            <w:rStyle w:val="a3"/>
            <w:noProof/>
          </w:rPr>
          <w:t>4.1.1</w:t>
        </w:r>
        <w:r w:rsidRPr="00A85E10">
          <w:rPr>
            <w:rStyle w:val="a3"/>
            <w:rFonts w:hint="eastAsia"/>
            <w:noProof/>
          </w:rPr>
          <w:t xml:space="preserve"> </w:t>
        </w:r>
        <w:r w:rsidRPr="00A85E10">
          <w:rPr>
            <w:rStyle w:val="a3"/>
            <w:rFonts w:hint="eastAsia"/>
            <w:noProof/>
          </w:rPr>
          <w:t>预处理</w:t>
        </w:r>
        <w:r>
          <w:rPr>
            <w:noProof/>
            <w:webHidden/>
          </w:rPr>
          <w:tab/>
        </w:r>
        <w:r>
          <w:rPr>
            <w:noProof/>
            <w:webHidden/>
          </w:rPr>
          <w:fldChar w:fldCharType="begin"/>
        </w:r>
        <w:r>
          <w:rPr>
            <w:noProof/>
            <w:webHidden/>
          </w:rPr>
          <w:instrText xml:space="preserve"> PAGEREF _Toc319271078 \h </w:instrText>
        </w:r>
        <w:r>
          <w:rPr>
            <w:noProof/>
            <w:webHidden/>
          </w:rPr>
        </w:r>
        <w:r>
          <w:rPr>
            <w:noProof/>
            <w:webHidden/>
          </w:rPr>
          <w:fldChar w:fldCharType="separate"/>
        </w:r>
        <w:r>
          <w:rPr>
            <w:noProof/>
            <w:webHidden/>
          </w:rPr>
          <w:t>19</w:t>
        </w:r>
        <w:r>
          <w:rPr>
            <w:noProof/>
            <w:webHidden/>
          </w:rPr>
          <w:fldChar w:fldCharType="end"/>
        </w:r>
      </w:hyperlink>
    </w:p>
    <w:p w:rsidR="00F11A3B" w:rsidRDefault="00F11A3B">
      <w:pPr>
        <w:pStyle w:val="31"/>
        <w:tabs>
          <w:tab w:val="right" w:leader="dot" w:pos="8296"/>
        </w:tabs>
        <w:rPr>
          <w:noProof/>
        </w:rPr>
      </w:pPr>
      <w:hyperlink w:anchor="_Toc319271079" w:history="1">
        <w:r w:rsidRPr="00A85E10">
          <w:rPr>
            <w:rStyle w:val="a3"/>
            <w:noProof/>
          </w:rPr>
          <w:t>4.1.2</w:t>
        </w:r>
        <w:r w:rsidRPr="00A85E10">
          <w:rPr>
            <w:rStyle w:val="a3"/>
            <w:rFonts w:hint="eastAsia"/>
            <w:noProof/>
          </w:rPr>
          <w:t xml:space="preserve"> </w:t>
        </w:r>
        <w:r w:rsidRPr="00A85E10">
          <w:rPr>
            <w:rStyle w:val="a3"/>
            <w:rFonts w:hint="eastAsia"/>
            <w:noProof/>
          </w:rPr>
          <w:t>收集信息</w:t>
        </w:r>
        <w:r>
          <w:rPr>
            <w:noProof/>
            <w:webHidden/>
          </w:rPr>
          <w:tab/>
        </w:r>
        <w:r>
          <w:rPr>
            <w:noProof/>
            <w:webHidden/>
          </w:rPr>
          <w:fldChar w:fldCharType="begin"/>
        </w:r>
        <w:r>
          <w:rPr>
            <w:noProof/>
            <w:webHidden/>
          </w:rPr>
          <w:instrText xml:space="preserve"> PAGEREF _Toc319271079 \h </w:instrText>
        </w:r>
        <w:r>
          <w:rPr>
            <w:noProof/>
            <w:webHidden/>
          </w:rPr>
        </w:r>
        <w:r>
          <w:rPr>
            <w:noProof/>
            <w:webHidden/>
          </w:rPr>
          <w:fldChar w:fldCharType="separate"/>
        </w:r>
        <w:r>
          <w:rPr>
            <w:noProof/>
            <w:webHidden/>
          </w:rPr>
          <w:t>19</w:t>
        </w:r>
        <w:r>
          <w:rPr>
            <w:noProof/>
            <w:webHidden/>
          </w:rPr>
          <w:fldChar w:fldCharType="end"/>
        </w:r>
      </w:hyperlink>
    </w:p>
    <w:p w:rsidR="00F11A3B" w:rsidRDefault="00F11A3B">
      <w:pPr>
        <w:pStyle w:val="31"/>
        <w:tabs>
          <w:tab w:val="right" w:leader="dot" w:pos="8296"/>
        </w:tabs>
        <w:rPr>
          <w:noProof/>
        </w:rPr>
      </w:pPr>
      <w:hyperlink w:anchor="_Toc319271080" w:history="1">
        <w:r w:rsidRPr="00A85E10">
          <w:rPr>
            <w:rStyle w:val="a3"/>
            <w:noProof/>
          </w:rPr>
          <w:t>4.1.3</w:t>
        </w:r>
        <w:r w:rsidRPr="00A85E10">
          <w:rPr>
            <w:rStyle w:val="a3"/>
            <w:rFonts w:hint="eastAsia"/>
            <w:noProof/>
          </w:rPr>
          <w:t xml:space="preserve"> </w:t>
        </w:r>
        <w:r w:rsidRPr="00A85E10">
          <w:rPr>
            <w:rStyle w:val="a3"/>
            <w:rFonts w:hint="eastAsia"/>
            <w:noProof/>
          </w:rPr>
          <w:t>计算</w:t>
        </w:r>
        <w:r>
          <w:rPr>
            <w:noProof/>
            <w:webHidden/>
          </w:rPr>
          <w:tab/>
        </w:r>
        <w:r>
          <w:rPr>
            <w:noProof/>
            <w:webHidden/>
          </w:rPr>
          <w:fldChar w:fldCharType="begin"/>
        </w:r>
        <w:r>
          <w:rPr>
            <w:noProof/>
            <w:webHidden/>
          </w:rPr>
          <w:instrText xml:space="preserve"> PAGEREF _Toc319271080 \h </w:instrText>
        </w:r>
        <w:r>
          <w:rPr>
            <w:noProof/>
            <w:webHidden/>
          </w:rPr>
        </w:r>
        <w:r>
          <w:rPr>
            <w:noProof/>
            <w:webHidden/>
          </w:rPr>
          <w:fldChar w:fldCharType="separate"/>
        </w:r>
        <w:r>
          <w:rPr>
            <w:noProof/>
            <w:webHidden/>
          </w:rPr>
          <w:t>20</w:t>
        </w:r>
        <w:r>
          <w:rPr>
            <w:noProof/>
            <w:webHidden/>
          </w:rPr>
          <w:fldChar w:fldCharType="end"/>
        </w:r>
      </w:hyperlink>
    </w:p>
    <w:p w:rsidR="00F11A3B" w:rsidRDefault="00F11A3B">
      <w:pPr>
        <w:pStyle w:val="21"/>
        <w:tabs>
          <w:tab w:val="right" w:leader="dot" w:pos="8296"/>
        </w:tabs>
        <w:rPr>
          <w:noProof/>
        </w:rPr>
      </w:pPr>
      <w:hyperlink w:anchor="_Toc319271081" w:history="1">
        <w:r w:rsidRPr="00A85E10">
          <w:rPr>
            <w:rStyle w:val="a3"/>
            <w:noProof/>
          </w:rPr>
          <w:t>4.2</w:t>
        </w:r>
        <w:r w:rsidRPr="00A85E10">
          <w:rPr>
            <w:rStyle w:val="a3"/>
            <w:rFonts w:hint="eastAsia"/>
            <w:noProof/>
          </w:rPr>
          <w:t xml:space="preserve"> </w:t>
        </w:r>
        <w:r w:rsidRPr="00A85E10">
          <w:rPr>
            <w:rStyle w:val="a3"/>
            <w:rFonts w:hint="eastAsia"/>
            <w:noProof/>
          </w:rPr>
          <w:t>转换系统</w:t>
        </w:r>
        <w:r>
          <w:rPr>
            <w:noProof/>
            <w:webHidden/>
          </w:rPr>
          <w:tab/>
        </w:r>
        <w:r>
          <w:rPr>
            <w:noProof/>
            <w:webHidden/>
          </w:rPr>
          <w:fldChar w:fldCharType="begin"/>
        </w:r>
        <w:r>
          <w:rPr>
            <w:noProof/>
            <w:webHidden/>
          </w:rPr>
          <w:instrText xml:space="preserve"> PAGEREF _Toc319271081 \h </w:instrText>
        </w:r>
        <w:r>
          <w:rPr>
            <w:noProof/>
            <w:webHidden/>
          </w:rPr>
        </w:r>
        <w:r>
          <w:rPr>
            <w:noProof/>
            <w:webHidden/>
          </w:rPr>
          <w:fldChar w:fldCharType="separate"/>
        </w:r>
        <w:r>
          <w:rPr>
            <w:noProof/>
            <w:webHidden/>
          </w:rPr>
          <w:t>20</w:t>
        </w:r>
        <w:r>
          <w:rPr>
            <w:noProof/>
            <w:webHidden/>
          </w:rPr>
          <w:fldChar w:fldCharType="end"/>
        </w:r>
      </w:hyperlink>
    </w:p>
    <w:p w:rsidR="00F11A3B" w:rsidRDefault="00F11A3B">
      <w:pPr>
        <w:pStyle w:val="21"/>
        <w:tabs>
          <w:tab w:val="right" w:leader="dot" w:pos="8296"/>
        </w:tabs>
        <w:rPr>
          <w:noProof/>
        </w:rPr>
      </w:pPr>
      <w:hyperlink w:anchor="_Toc319271082" w:history="1">
        <w:r w:rsidRPr="00A85E10">
          <w:rPr>
            <w:rStyle w:val="a3"/>
            <w:noProof/>
          </w:rPr>
          <w:t>4.3</w:t>
        </w:r>
        <w:r w:rsidRPr="00A85E10">
          <w:rPr>
            <w:rStyle w:val="a3"/>
            <w:rFonts w:hint="eastAsia"/>
            <w:noProof/>
          </w:rPr>
          <w:t xml:space="preserve"> </w:t>
        </w:r>
        <w:r w:rsidRPr="00A85E10">
          <w:rPr>
            <w:rStyle w:val="a3"/>
            <w:rFonts w:hint="eastAsia"/>
            <w:noProof/>
          </w:rPr>
          <w:t>条件赋值转换</w:t>
        </w:r>
        <w:r>
          <w:rPr>
            <w:noProof/>
            <w:webHidden/>
          </w:rPr>
          <w:tab/>
        </w:r>
        <w:r>
          <w:rPr>
            <w:noProof/>
            <w:webHidden/>
          </w:rPr>
          <w:fldChar w:fldCharType="begin"/>
        </w:r>
        <w:r>
          <w:rPr>
            <w:noProof/>
            <w:webHidden/>
          </w:rPr>
          <w:instrText xml:space="preserve"> PAGEREF _Toc319271082 \h </w:instrText>
        </w:r>
        <w:r>
          <w:rPr>
            <w:noProof/>
            <w:webHidden/>
          </w:rPr>
        </w:r>
        <w:r>
          <w:rPr>
            <w:noProof/>
            <w:webHidden/>
          </w:rPr>
          <w:fldChar w:fldCharType="separate"/>
        </w:r>
        <w:r>
          <w:rPr>
            <w:noProof/>
            <w:webHidden/>
          </w:rPr>
          <w:t>20</w:t>
        </w:r>
        <w:r>
          <w:rPr>
            <w:noProof/>
            <w:webHidden/>
          </w:rPr>
          <w:fldChar w:fldCharType="end"/>
        </w:r>
      </w:hyperlink>
    </w:p>
    <w:p w:rsidR="00F11A3B" w:rsidRDefault="00F11A3B">
      <w:pPr>
        <w:pStyle w:val="21"/>
        <w:tabs>
          <w:tab w:val="right" w:leader="dot" w:pos="8296"/>
        </w:tabs>
        <w:rPr>
          <w:noProof/>
        </w:rPr>
      </w:pPr>
      <w:hyperlink w:anchor="_Toc319271083" w:history="1">
        <w:r w:rsidRPr="00A85E10">
          <w:rPr>
            <w:rStyle w:val="a3"/>
            <w:noProof/>
          </w:rPr>
          <w:t>4.4</w:t>
        </w:r>
        <w:r w:rsidRPr="00A85E10">
          <w:rPr>
            <w:rStyle w:val="a3"/>
            <w:rFonts w:hint="eastAsia"/>
            <w:noProof/>
          </w:rPr>
          <w:t xml:space="preserve"> </w:t>
        </w:r>
        <w:r w:rsidRPr="00A85E10">
          <w:rPr>
            <w:rStyle w:val="a3"/>
            <w:rFonts w:hint="eastAsia"/>
            <w:noProof/>
          </w:rPr>
          <w:t>自适应模板生成</w:t>
        </w:r>
        <w:r>
          <w:rPr>
            <w:noProof/>
            <w:webHidden/>
          </w:rPr>
          <w:tab/>
        </w:r>
        <w:r>
          <w:rPr>
            <w:noProof/>
            <w:webHidden/>
          </w:rPr>
          <w:fldChar w:fldCharType="begin"/>
        </w:r>
        <w:r>
          <w:rPr>
            <w:noProof/>
            <w:webHidden/>
          </w:rPr>
          <w:instrText xml:space="preserve"> PAGEREF _Toc319271083 \h </w:instrText>
        </w:r>
        <w:r>
          <w:rPr>
            <w:noProof/>
            <w:webHidden/>
          </w:rPr>
        </w:r>
        <w:r>
          <w:rPr>
            <w:noProof/>
            <w:webHidden/>
          </w:rPr>
          <w:fldChar w:fldCharType="separate"/>
        </w:r>
        <w:r>
          <w:rPr>
            <w:noProof/>
            <w:webHidden/>
          </w:rPr>
          <w:t>21</w:t>
        </w:r>
        <w:r>
          <w:rPr>
            <w:noProof/>
            <w:webHidden/>
          </w:rPr>
          <w:fldChar w:fldCharType="end"/>
        </w:r>
      </w:hyperlink>
    </w:p>
    <w:p w:rsidR="00F11A3B" w:rsidRDefault="00F11A3B">
      <w:pPr>
        <w:pStyle w:val="11"/>
        <w:tabs>
          <w:tab w:val="right" w:leader="dot" w:pos="8296"/>
        </w:tabs>
        <w:rPr>
          <w:noProof/>
        </w:rPr>
      </w:pPr>
      <w:hyperlink w:anchor="_Toc319271084" w:history="1">
        <w:r w:rsidRPr="00A85E10">
          <w:rPr>
            <w:rStyle w:val="a3"/>
            <w:rFonts w:hint="eastAsia"/>
            <w:noProof/>
          </w:rPr>
          <w:t>第五章</w:t>
        </w:r>
        <w:r w:rsidRPr="00A85E10">
          <w:rPr>
            <w:rStyle w:val="a3"/>
            <w:noProof/>
          </w:rPr>
          <w:t xml:space="preserve"> loopInv</w:t>
        </w:r>
        <w:r w:rsidRPr="00A85E10">
          <w:rPr>
            <w:rStyle w:val="a3"/>
            <w:rFonts w:hint="eastAsia"/>
            <w:noProof/>
          </w:rPr>
          <w:t>插件的设计与实现</w:t>
        </w:r>
        <w:r>
          <w:rPr>
            <w:noProof/>
            <w:webHidden/>
          </w:rPr>
          <w:tab/>
        </w:r>
        <w:r>
          <w:rPr>
            <w:noProof/>
            <w:webHidden/>
          </w:rPr>
          <w:fldChar w:fldCharType="begin"/>
        </w:r>
        <w:r>
          <w:rPr>
            <w:noProof/>
            <w:webHidden/>
          </w:rPr>
          <w:instrText xml:space="preserve"> PAGEREF _Toc319271084 \h </w:instrText>
        </w:r>
        <w:r>
          <w:rPr>
            <w:noProof/>
            <w:webHidden/>
          </w:rPr>
        </w:r>
        <w:r>
          <w:rPr>
            <w:noProof/>
            <w:webHidden/>
          </w:rPr>
          <w:fldChar w:fldCharType="separate"/>
        </w:r>
        <w:r>
          <w:rPr>
            <w:noProof/>
            <w:webHidden/>
          </w:rPr>
          <w:t>23</w:t>
        </w:r>
        <w:r>
          <w:rPr>
            <w:noProof/>
            <w:webHidden/>
          </w:rPr>
          <w:fldChar w:fldCharType="end"/>
        </w:r>
      </w:hyperlink>
    </w:p>
    <w:p w:rsidR="00F11A3B" w:rsidRDefault="00F11A3B">
      <w:pPr>
        <w:pStyle w:val="21"/>
        <w:tabs>
          <w:tab w:val="right" w:leader="dot" w:pos="8296"/>
        </w:tabs>
        <w:rPr>
          <w:noProof/>
        </w:rPr>
      </w:pPr>
      <w:hyperlink w:anchor="_Toc319271085" w:history="1">
        <w:r w:rsidRPr="00A85E10">
          <w:rPr>
            <w:rStyle w:val="a3"/>
            <w:noProof/>
          </w:rPr>
          <w:t>5.1</w:t>
        </w:r>
        <w:r w:rsidRPr="00A85E10">
          <w:rPr>
            <w:rStyle w:val="a3"/>
            <w:rFonts w:hint="eastAsia"/>
            <w:noProof/>
          </w:rPr>
          <w:t xml:space="preserve"> </w:t>
        </w:r>
        <w:r w:rsidRPr="00A85E10">
          <w:rPr>
            <w:rStyle w:val="a3"/>
            <w:rFonts w:hint="eastAsia"/>
            <w:noProof/>
          </w:rPr>
          <w:t>平台介绍</w:t>
        </w:r>
        <w:r>
          <w:rPr>
            <w:noProof/>
            <w:webHidden/>
          </w:rPr>
          <w:tab/>
        </w:r>
        <w:r>
          <w:rPr>
            <w:noProof/>
            <w:webHidden/>
          </w:rPr>
          <w:fldChar w:fldCharType="begin"/>
        </w:r>
        <w:r>
          <w:rPr>
            <w:noProof/>
            <w:webHidden/>
          </w:rPr>
          <w:instrText xml:space="preserve"> PAGEREF _Toc319271085 \h </w:instrText>
        </w:r>
        <w:r>
          <w:rPr>
            <w:noProof/>
            <w:webHidden/>
          </w:rPr>
        </w:r>
        <w:r>
          <w:rPr>
            <w:noProof/>
            <w:webHidden/>
          </w:rPr>
          <w:fldChar w:fldCharType="separate"/>
        </w:r>
        <w:r>
          <w:rPr>
            <w:noProof/>
            <w:webHidden/>
          </w:rPr>
          <w:t>23</w:t>
        </w:r>
        <w:r>
          <w:rPr>
            <w:noProof/>
            <w:webHidden/>
          </w:rPr>
          <w:fldChar w:fldCharType="end"/>
        </w:r>
      </w:hyperlink>
    </w:p>
    <w:p w:rsidR="00F11A3B" w:rsidRDefault="00F11A3B">
      <w:pPr>
        <w:pStyle w:val="21"/>
        <w:tabs>
          <w:tab w:val="right" w:leader="dot" w:pos="8296"/>
        </w:tabs>
        <w:rPr>
          <w:noProof/>
        </w:rPr>
      </w:pPr>
      <w:hyperlink w:anchor="_Toc319271086" w:history="1">
        <w:r w:rsidRPr="00A85E10">
          <w:rPr>
            <w:rStyle w:val="a3"/>
            <w:noProof/>
          </w:rPr>
          <w:t>5.2</w:t>
        </w:r>
        <w:r w:rsidRPr="00A85E10">
          <w:rPr>
            <w:rStyle w:val="a3"/>
            <w:rFonts w:hint="eastAsia"/>
            <w:noProof/>
          </w:rPr>
          <w:t xml:space="preserve"> </w:t>
        </w:r>
        <w:r w:rsidRPr="00A85E10">
          <w:rPr>
            <w:rStyle w:val="a3"/>
            <w:rFonts w:hint="eastAsia"/>
            <w:noProof/>
          </w:rPr>
          <w:t>系统框架</w:t>
        </w:r>
        <w:r>
          <w:rPr>
            <w:noProof/>
            <w:webHidden/>
          </w:rPr>
          <w:tab/>
        </w:r>
        <w:r>
          <w:rPr>
            <w:noProof/>
            <w:webHidden/>
          </w:rPr>
          <w:fldChar w:fldCharType="begin"/>
        </w:r>
        <w:r>
          <w:rPr>
            <w:noProof/>
            <w:webHidden/>
          </w:rPr>
          <w:instrText xml:space="preserve"> PAGEREF _Toc319271086 \h </w:instrText>
        </w:r>
        <w:r>
          <w:rPr>
            <w:noProof/>
            <w:webHidden/>
          </w:rPr>
        </w:r>
        <w:r>
          <w:rPr>
            <w:noProof/>
            <w:webHidden/>
          </w:rPr>
          <w:fldChar w:fldCharType="separate"/>
        </w:r>
        <w:r>
          <w:rPr>
            <w:noProof/>
            <w:webHidden/>
          </w:rPr>
          <w:t>26</w:t>
        </w:r>
        <w:r>
          <w:rPr>
            <w:noProof/>
            <w:webHidden/>
          </w:rPr>
          <w:fldChar w:fldCharType="end"/>
        </w:r>
      </w:hyperlink>
    </w:p>
    <w:p w:rsidR="00F11A3B" w:rsidRDefault="00F11A3B">
      <w:pPr>
        <w:pStyle w:val="11"/>
        <w:tabs>
          <w:tab w:val="right" w:leader="dot" w:pos="8296"/>
        </w:tabs>
        <w:rPr>
          <w:noProof/>
        </w:rPr>
      </w:pPr>
      <w:hyperlink w:anchor="_Toc319271087" w:history="1">
        <w:r w:rsidRPr="00A85E10">
          <w:rPr>
            <w:rStyle w:val="a3"/>
            <w:rFonts w:hint="eastAsia"/>
            <w:noProof/>
          </w:rPr>
          <w:t>第六章</w:t>
        </w:r>
        <w:r w:rsidRPr="00A85E10">
          <w:rPr>
            <w:rStyle w:val="a3"/>
            <w:rFonts w:hint="eastAsia"/>
            <w:noProof/>
          </w:rPr>
          <w:t xml:space="preserve"> </w:t>
        </w:r>
        <w:r w:rsidRPr="00A85E10">
          <w:rPr>
            <w:rStyle w:val="a3"/>
            <w:rFonts w:hint="eastAsia"/>
            <w:noProof/>
          </w:rPr>
          <w:t>实验过程与结果</w:t>
        </w:r>
        <w:r>
          <w:rPr>
            <w:noProof/>
            <w:webHidden/>
          </w:rPr>
          <w:tab/>
        </w:r>
        <w:r>
          <w:rPr>
            <w:noProof/>
            <w:webHidden/>
          </w:rPr>
          <w:fldChar w:fldCharType="begin"/>
        </w:r>
        <w:r>
          <w:rPr>
            <w:noProof/>
            <w:webHidden/>
          </w:rPr>
          <w:instrText xml:space="preserve"> PAGEREF _Toc319271087 \h </w:instrText>
        </w:r>
        <w:r>
          <w:rPr>
            <w:noProof/>
            <w:webHidden/>
          </w:rPr>
        </w:r>
        <w:r>
          <w:rPr>
            <w:noProof/>
            <w:webHidden/>
          </w:rPr>
          <w:fldChar w:fldCharType="separate"/>
        </w:r>
        <w:r>
          <w:rPr>
            <w:noProof/>
            <w:webHidden/>
          </w:rPr>
          <w:t>27</w:t>
        </w:r>
        <w:r>
          <w:rPr>
            <w:noProof/>
            <w:webHidden/>
          </w:rPr>
          <w:fldChar w:fldCharType="end"/>
        </w:r>
      </w:hyperlink>
    </w:p>
    <w:p w:rsidR="00F11A3B" w:rsidRDefault="00F11A3B">
      <w:pPr>
        <w:pStyle w:val="11"/>
        <w:tabs>
          <w:tab w:val="right" w:leader="dot" w:pos="8296"/>
        </w:tabs>
        <w:rPr>
          <w:noProof/>
        </w:rPr>
      </w:pPr>
      <w:hyperlink w:anchor="_Toc319271088" w:history="1">
        <w:r w:rsidRPr="00A85E10">
          <w:rPr>
            <w:rStyle w:val="a3"/>
            <w:rFonts w:hint="eastAsia"/>
            <w:noProof/>
          </w:rPr>
          <w:t>第七章</w:t>
        </w:r>
        <w:r w:rsidRPr="00A85E10">
          <w:rPr>
            <w:rStyle w:val="a3"/>
            <w:rFonts w:hint="eastAsia"/>
            <w:noProof/>
          </w:rPr>
          <w:t xml:space="preserve"> </w:t>
        </w:r>
        <w:r w:rsidRPr="00A85E10">
          <w:rPr>
            <w:rStyle w:val="a3"/>
            <w:rFonts w:hint="eastAsia"/>
            <w:noProof/>
          </w:rPr>
          <w:t>结论与展望</w:t>
        </w:r>
        <w:r>
          <w:rPr>
            <w:noProof/>
            <w:webHidden/>
          </w:rPr>
          <w:tab/>
        </w:r>
        <w:r>
          <w:rPr>
            <w:noProof/>
            <w:webHidden/>
          </w:rPr>
          <w:fldChar w:fldCharType="begin"/>
        </w:r>
        <w:r>
          <w:rPr>
            <w:noProof/>
            <w:webHidden/>
          </w:rPr>
          <w:instrText xml:space="preserve"> PAGEREF _Toc319271088 \h </w:instrText>
        </w:r>
        <w:r>
          <w:rPr>
            <w:noProof/>
            <w:webHidden/>
          </w:rPr>
        </w:r>
        <w:r>
          <w:rPr>
            <w:noProof/>
            <w:webHidden/>
          </w:rPr>
          <w:fldChar w:fldCharType="separate"/>
        </w:r>
        <w:r>
          <w:rPr>
            <w:noProof/>
            <w:webHidden/>
          </w:rPr>
          <w:t>28</w:t>
        </w:r>
        <w:r>
          <w:rPr>
            <w:noProof/>
            <w:webHidden/>
          </w:rPr>
          <w:fldChar w:fldCharType="end"/>
        </w:r>
      </w:hyperlink>
    </w:p>
    <w:p w:rsidR="00F11A3B" w:rsidRDefault="00F11A3B">
      <w:pPr>
        <w:pStyle w:val="21"/>
        <w:tabs>
          <w:tab w:val="right" w:leader="dot" w:pos="8296"/>
        </w:tabs>
        <w:rPr>
          <w:noProof/>
        </w:rPr>
      </w:pPr>
      <w:hyperlink w:anchor="_Toc319271089" w:history="1">
        <w:r w:rsidRPr="00A85E10">
          <w:rPr>
            <w:rStyle w:val="a3"/>
            <w:noProof/>
          </w:rPr>
          <w:t>7.1</w:t>
        </w:r>
        <w:r w:rsidRPr="00A85E10">
          <w:rPr>
            <w:rStyle w:val="a3"/>
            <w:rFonts w:hint="eastAsia"/>
            <w:noProof/>
          </w:rPr>
          <w:t xml:space="preserve"> </w:t>
        </w:r>
        <w:r w:rsidRPr="00A85E10">
          <w:rPr>
            <w:rStyle w:val="a3"/>
            <w:rFonts w:hint="eastAsia"/>
            <w:noProof/>
          </w:rPr>
          <w:t>本文工作的创新点和主要成果</w:t>
        </w:r>
        <w:r>
          <w:rPr>
            <w:noProof/>
            <w:webHidden/>
          </w:rPr>
          <w:tab/>
        </w:r>
        <w:r>
          <w:rPr>
            <w:noProof/>
            <w:webHidden/>
          </w:rPr>
          <w:fldChar w:fldCharType="begin"/>
        </w:r>
        <w:r>
          <w:rPr>
            <w:noProof/>
            <w:webHidden/>
          </w:rPr>
          <w:instrText xml:space="preserve"> PAGEREF _Toc319271089 \h </w:instrText>
        </w:r>
        <w:r>
          <w:rPr>
            <w:noProof/>
            <w:webHidden/>
          </w:rPr>
        </w:r>
        <w:r>
          <w:rPr>
            <w:noProof/>
            <w:webHidden/>
          </w:rPr>
          <w:fldChar w:fldCharType="separate"/>
        </w:r>
        <w:r>
          <w:rPr>
            <w:noProof/>
            <w:webHidden/>
          </w:rPr>
          <w:t>28</w:t>
        </w:r>
        <w:r>
          <w:rPr>
            <w:noProof/>
            <w:webHidden/>
          </w:rPr>
          <w:fldChar w:fldCharType="end"/>
        </w:r>
      </w:hyperlink>
    </w:p>
    <w:p w:rsidR="00F11A3B" w:rsidRDefault="00F11A3B">
      <w:pPr>
        <w:pStyle w:val="21"/>
        <w:tabs>
          <w:tab w:val="right" w:leader="dot" w:pos="8296"/>
        </w:tabs>
        <w:rPr>
          <w:noProof/>
        </w:rPr>
      </w:pPr>
      <w:hyperlink w:anchor="_Toc319271090" w:history="1">
        <w:r w:rsidRPr="00A85E10">
          <w:rPr>
            <w:rStyle w:val="a3"/>
            <w:noProof/>
          </w:rPr>
          <w:t>7.2</w:t>
        </w:r>
        <w:r w:rsidRPr="00A85E10">
          <w:rPr>
            <w:rStyle w:val="a3"/>
            <w:rFonts w:hint="eastAsia"/>
            <w:noProof/>
          </w:rPr>
          <w:t xml:space="preserve"> </w:t>
        </w:r>
        <w:r w:rsidRPr="00A85E10">
          <w:rPr>
            <w:rStyle w:val="a3"/>
            <w:rFonts w:hint="eastAsia"/>
            <w:noProof/>
          </w:rPr>
          <w:t>未来工作和展望</w:t>
        </w:r>
        <w:r>
          <w:rPr>
            <w:noProof/>
            <w:webHidden/>
          </w:rPr>
          <w:tab/>
        </w:r>
        <w:r>
          <w:rPr>
            <w:noProof/>
            <w:webHidden/>
          </w:rPr>
          <w:fldChar w:fldCharType="begin"/>
        </w:r>
        <w:r>
          <w:rPr>
            <w:noProof/>
            <w:webHidden/>
          </w:rPr>
          <w:instrText xml:space="preserve"> PAGEREF _Toc319271090 \h </w:instrText>
        </w:r>
        <w:r>
          <w:rPr>
            <w:noProof/>
            <w:webHidden/>
          </w:rPr>
        </w:r>
        <w:r>
          <w:rPr>
            <w:noProof/>
            <w:webHidden/>
          </w:rPr>
          <w:fldChar w:fldCharType="separate"/>
        </w:r>
        <w:r>
          <w:rPr>
            <w:noProof/>
            <w:webHidden/>
          </w:rPr>
          <w:t>28</w:t>
        </w:r>
        <w:r>
          <w:rPr>
            <w:noProof/>
            <w:webHidden/>
          </w:rPr>
          <w:fldChar w:fldCharType="end"/>
        </w:r>
      </w:hyperlink>
    </w:p>
    <w:p w:rsidR="00F11A3B" w:rsidRDefault="00F11A3B">
      <w:pPr>
        <w:pStyle w:val="11"/>
        <w:tabs>
          <w:tab w:val="right" w:leader="dot" w:pos="8296"/>
        </w:tabs>
        <w:rPr>
          <w:noProof/>
        </w:rPr>
      </w:pPr>
      <w:hyperlink w:anchor="_Toc319271091" w:history="1">
        <w:r w:rsidRPr="00A85E10">
          <w:rPr>
            <w:rStyle w:val="a3"/>
            <w:rFonts w:hint="eastAsia"/>
            <w:noProof/>
          </w:rPr>
          <w:t>参考文献</w:t>
        </w:r>
        <w:r>
          <w:rPr>
            <w:noProof/>
            <w:webHidden/>
          </w:rPr>
          <w:tab/>
        </w:r>
        <w:r>
          <w:rPr>
            <w:noProof/>
            <w:webHidden/>
          </w:rPr>
          <w:fldChar w:fldCharType="begin"/>
        </w:r>
        <w:r>
          <w:rPr>
            <w:noProof/>
            <w:webHidden/>
          </w:rPr>
          <w:instrText xml:space="preserve"> PAGEREF _Toc319271091 \h </w:instrText>
        </w:r>
        <w:r>
          <w:rPr>
            <w:noProof/>
            <w:webHidden/>
          </w:rPr>
        </w:r>
        <w:r>
          <w:rPr>
            <w:noProof/>
            <w:webHidden/>
          </w:rPr>
          <w:fldChar w:fldCharType="separate"/>
        </w:r>
        <w:r>
          <w:rPr>
            <w:noProof/>
            <w:webHidden/>
          </w:rPr>
          <w:t>29</w:t>
        </w:r>
        <w:r>
          <w:rPr>
            <w:noProof/>
            <w:webHidden/>
          </w:rPr>
          <w:fldChar w:fldCharType="end"/>
        </w:r>
      </w:hyperlink>
    </w:p>
    <w:p w:rsidR="00F11A3B" w:rsidRDefault="00F11A3B">
      <w:pPr>
        <w:pStyle w:val="11"/>
        <w:tabs>
          <w:tab w:val="right" w:leader="dot" w:pos="8296"/>
        </w:tabs>
        <w:rPr>
          <w:noProof/>
        </w:rPr>
      </w:pPr>
      <w:hyperlink w:anchor="_Toc319271092" w:history="1">
        <w:r w:rsidRPr="00A85E10">
          <w:rPr>
            <w:rStyle w:val="a3"/>
            <w:rFonts w:hint="eastAsia"/>
            <w:noProof/>
          </w:rPr>
          <w:t>攻读硕士学位期间完成的论文</w:t>
        </w:r>
        <w:r>
          <w:rPr>
            <w:noProof/>
            <w:webHidden/>
          </w:rPr>
          <w:tab/>
        </w:r>
        <w:r>
          <w:rPr>
            <w:noProof/>
            <w:webHidden/>
          </w:rPr>
          <w:fldChar w:fldCharType="begin"/>
        </w:r>
        <w:r>
          <w:rPr>
            <w:noProof/>
            <w:webHidden/>
          </w:rPr>
          <w:instrText xml:space="preserve"> PAGEREF _Toc319271092 \h </w:instrText>
        </w:r>
        <w:r>
          <w:rPr>
            <w:noProof/>
            <w:webHidden/>
          </w:rPr>
        </w:r>
        <w:r>
          <w:rPr>
            <w:noProof/>
            <w:webHidden/>
          </w:rPr>
          <w:fldChar w:fldCharType="separate"/>
        </w:r>
        <w:r>
          <w:rPr>
            <w:noProof/>
            <w:webHidden/>
          </w:rPr>
          <w:t>32</w:t>
        </w:r>
        <w:r>
          <w:rPr>
            <w:noProof/>
            <w:webHidden/>
          </w:rPr>
          <w:fldChar w:fldCharType="end"/>
        </w:r>
      </w:hyperlink>
    </w:p>
    <w:p w:rsidR="00F11A3B" w:rsidRDefault="00F11A3B">
      <w:pPr>
        <w:pStyle w:val="11"/>
        <w:tabs>
          <w:tab w:val="right" w:leader="dot" w:pos="8296"/>
        </w:tabs>
        <w:rPr>
          <w:noProof/>
        </w:rPr>
      </w:pPr>
      <w:hyperlink w:anchor="_Toc319271093" w:history="1">
        <w:r w:rsidRPr="00A85E10">
          <w:rPr>
            <w:rStyle w:val="a3"/>
            <w:rFonts w:hint="eastAsia"/>
            <w:noProof/>
          </w:rPr>
          <w:t>致谢</w:t>
        </w:r>
        <w:r>
          <w:rPr>
            <w:noProof/>
            <w:webHidden/>
          </w:rPr>
          <w:tab/>
        </w:r>
        <w:r>
          <w:rPr>
            <w:noProof/>
            <w:webHidden/>
          </w:rPr>
          <w:fldChar w:fldCharType="begin"/>
        </w:r>
        <w:r>
          <w:rPr>
            <w:noProof/>
            <w:webHidden/>
          </w:rPr>
          <w:instrText xml:space="preserve"> PAGEREF _Toc319271093 \h </w:instrText>
        </w:r>
        <w:r>
          <w:rPr>
            <w:noProof/>
            <w:webHidden/>
          </w:rPr>
        </w:r>
        <w:r>
          <w:rPr>
            <w:noProof/>
            <w:webHidden/>
          </w:rPr>
          <w:fldChar w:fldCharType="separate"/>
        </w:r>
        <w:r>
          <w:rPr>
            <w:noProof/>
            <w:webHidden/>
          </w:rPr>
          <w:t>33</w:t>
        </w:r>
        <w:r>
          <w:rPr>
            <w:noProof/>
            <w:webHidden/>
          </w:rPr>
          <w:fldChar w:fldCharType="end"/>
        </w:r>
      </w:hyperlink>
    </w:p>
    <w:p w:rsidR="002F31E2" w:rsidRDefault="00A46579" w:rsidP="000B55D7">
      <w:r>
        <w:fldChar w:fldCharType="end"/>
      </w:r>
    </w:p>
    <w:p w:rsidR="002F31E2" w:rsidRDefault="002F31E2" w:rsidP="000B55D7">
      <w:r>
        <w:br w:type="page"/>
      </w:r>
    </w:p>
    <w:p w:rsidR="00282594" w:rsidRDefault="00282594" w:rsidP="00282594">
      <w:pPr>
        <w:pStyle w:val="10"/>
        <w:jc w:val="center"/>
      </w:pPr>
      <w:bookmarkStart w:id="10" w:name="_Toc319271055"/>
      <w:r>
        <w:rPr>
          <w:rFonts w:hint="eastAsia"/>
        </w:rPr>
        <w:lastRenderedPageBreak/>
        <w:t>图片目录</w:t>
      </w:r>
      <w:bookmarkEnd w:id="10"/>
    </w:p>
    <w:p w:rsidR="00561850" w:rsidRDefault="002F31E2" w:rsidP="00561850">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318893262" w:history="1">
        <w:r w:rsidR="00561850" w:rsidRPr="00E10531">
          <w:rPr>
            <w:rStyle w:val="a3"/>
            <w:rFonts w:hint="eastAsia"/>
            <w:b/>
            <w:noProof/>
          </w:rPr>
          <w:t>图</w:t>
        </w:r>
        <w:r w:rsidR="00561850" w:rsidRPr="00E10531">
          <w:rPr>
            <w:rStyle w:val="a3"/>
            <w:b/>
            <w:noProof/>
          </w:rPr>
          <w:t xml:space="preserve"> </w:t>
        </w:r>
        <w:r w:rsidR="00561850" w:rsidRPr="00E10531">
          <w:rPr>
            <w:rStyle w:val="a3"/>
            <w:rFonts w:hint="eastAsia"/>
            <w:b/>
            <w:noProof/>
          </w:rPr>
          <w:t>一</w:t>
        </w:r>
        <w:r w:rsidR="00561850" w:rsidRPr="00E10531">
          <w:rPr>
            <w:rStyle w:val="a3"/>
            <w:b/>
            <w:noProof/>
          </w:rPr>
          <w:noBreakHyphen/>
          <w:t>1 CVE</w:t>
        </w:r>
        <w:r w:rsidR="00561850" w:rsidRPr="00E10531">
          <w:rPr>
            <w:rStyle w:val="a3"/>
            <w:rFonts w:hint="eastAsia"/>
            <w:b/>
            <w:noProof/>
          </w:rPr>
          <w:t>数据库近</w:t>
        </w:r>
        <w:r w:rsidR="00561850" w:rsidRPr="00E10531">
          <w:rPr>
            <w:rStyle w:val="a3"/>
            <w:b/>
            <w:noProof/>
          </w:rPr>
          <w:t>10</w:t>
        </w:r>
        <w:r w:rsidR="00561850" w:rsidRPr="00E10531">
          <w:rPr>
            <w:rStyle w:val="a3"/>
            <w:rFonts w:hint="eastAsia"/>
            <w:b/>
            <w:noProof/>
          </w:rPr>
          <w:t>年来的脆弱性数量统计</w:t>
        </w:r>
        <w:r w:rsidR="00561850">
          <w:rPr>
            <w:noProof/>
            <w:webHidden/>
          </w:rPr>
          <w:tab/>
        </w:r>
        <w:r w:rsidR="00561850">
          <w:rPr>
            <w:noProof/>
            <w:webHidden/>
          </w:rPr>
          <w:fldChar w:fldCharType="begin"/>
        </w:r>
        <w:r w:rsidR="00561850">
          <w:rPr>
            <w:noProof/>
            <w:webHidden/>
          </w:rPr>
          <w:instrText xml:space="preserve"> PAGEREF _Toc318893262 \h </w:instrText>
        </w:r>
        <w:r w:rsidR="00561850">
          <w:rPr>
            <w:noProof/>
            <w:webHidden/>
          </w:rPr>
        </w:r>
        <w:r w:rsidR="00561850">
          <w:rPr>
            <w:noProof/>
            <w:webHidden/>
          </w:rPr>
          <w:fldChar w:fldCharType="separate"/>
        </w:r>
        <w:r w:rsidR="007C4900">
          <w:rPr>
            <w:noProof/>
            <w:webHidden/>
          </w:rPr>
          <w:t>1</w:t>
        </w:r>
        <w:r w:rsidR="00561850">
          <w:rPr>
            <w:noProof/>
            <w:webHidden/>
          </w:rPr>
          <w:fldChar w:fldCharType="end"/>
        </w:r>
      </w:hyperlink>
    </w:p>
    <w:p w:rsidR="00561850" w:rsidRDefault="0040742D" w:rsidP="00561850">
      <w:pPr>
        <w:pStyle w:val="ac"/>
        <w:tabs>
          <w:tab w:val="right" w:leader="dot" w:pos="8296"/>
        </w:tabs>
        <w:ind w:left="840" w:hanging="420"/>
        <w:rPr>
          <w:noProof/>
        </w:rPr>
      </w:pPr>
      <w:hyperlink w:anchor="_Toc318893263" w:history="1">
        <w:r w:rsidR="00561850" w:rsidRPr="00E10531">
          <w:rPr>
            <w:rStyle w:val="a3"/>
            <w:rFonts w:hint="eastAsia"/>
            <w:b/>
            <w:noProof/>
          </w:rPr>
          <w:t>图</w:t>
        </w:r>
        <w:r w:rsidR="00561850" w:rsidRPr="00E10531">
          <w:rPr>
            <w:rStyle w:val="a3"/>
            <w:b/>
            <w:noProof/>
          </w:rPr>
          <w:t xml:space="preserve"> 2</w:t>
        </w:r>
        <w:r w:rsidR="00561850" w:rsidRPr="00E10531">
          <w:rPr>
            <w:rStyle w:val="a3"/>
            <w:b/>
            <w:noProof/>
          </w:rPr>
          <w:noBreakHyphen/>
        </w:r>
        <w:r w:rsidR="00561850" w:rsidRPr="00E10531">
          <w:rPr>
            <w:rStyle w:val="a3"/>
            <w:rFonts w:hint="eastAsia"/>
            <w:b/>
            <w:noProof/>
          </w:rPr>
          <w:t>二</w:t>
        </w:r>
        <w:r w:rsidR="00561850" w:rsidRPr="00E10531">
          <w:rPr>
            <w:rStyle w:val="a3"/>
            <w:b/>
            <w:noProof/>
          </w:rPr>
          <w:noBreakHyphen/>
          <w:t>1 CFG</w:t>
        </w:r>
        <w:r w:rsidR="00561850" w:rsidRPr="00E10531">
          <w:rPr>
            <w:rStyle w:val="a3"/>
            <w:rFonts w:hint="eastAsia"/>
            <w:b/>
            <w:noProof/>
          </w:rPr>
          <w:t>示例程序</w:t>
        </w:r>
        <w:r w:rsidR="00561850">
          <w:rPr>
            <w:noProof/>
            <w:webHidden/>
          </w:rPr>
          <w:tab/>
        </w:r>
        <w:r w:rsidR="00561850">
          <w:rPr>
            <w:noProof/>
            <w:webHidden/>
          </w:rPr>
          <w:fldChar w:fldCharType="begin"/>
        </w:r>
        <w:r w:rsidR="00561850">
          <w:rPr>
            <w:noProof/>
            <w:webHidden/>
          </w:rPr>
          <w:instrText xml:space="preserve"> PAGEREF _Toc318893263 \h </w:instrText>
        </w:r>
        <w:r w:rsidR="00561850">
          <w:rPr>
            <w:noProof/>
            <w:webHidden/>
          </w:rPr>
        </w:r>
        <w:r w:rsidR="00561850">
          <w:rPr>
            <w:noProof/>
            <w:webHidden/>
          </w:rPr>
          <w:fldChar w:fldCharType="separate"/>
        </w:r>
        <w:r w:rsidR="007C4900">
          <w:rPr>
            <w:noProof/>
            <w:webHidden/>
          </w:rPr>
          <w:t>4</w:t>
        </w:r>
        <w:r w:rsidR="00561850">
          <w:rPr>
            <w:noProof/>
            <w:webHidden/>
          </w:rPr>
          <w:fldChar w:fldCharType="end"/>
        </w:r>
      </w:hyperlink>
    </w:p>
    <w:p w:rsidR="00561850" w:rsidRDefault="0040742D" w:rsidP="00561850">
      <w:pPr>
        <w:pStyle w:val="ac"/>
        <w:tabs>
          <w:tab w:val="right" w:leader="dot" w:pos="8296"/>
        </w:tabs>
        <w:ind w:left="840" w:hanging="420"/>
        <w:rPr>
          <w:noProof/>
        </w:rPr>
      </w:pPr>
      <w:hyperlink w:anchor="_Toc318893264" w:history="1">
        <w:r w:rsidR="00561850" w:rsidRPr="00E10531">
          <w:rPr>
            <w:rStyle w:val="a3"/>
            <w:rFonts w:hint="eastAsia"/>
            <w:b/>
            <w:noProof/>
          </w:rPr>
          <w:t>图</w:t>
        </w:r>
        <w:r w:rsidR="00561850" w:rsidRPr="00E10531">
          <w:rPr>
            <w:rStyle w:val="a3"/>
            <w:b/>
            <w:noProof/>
          </w:rPr>
          <w:t xml:space="preserve"> 2</w:t>
        </w:r>
        <w:r w:rsidR="00561850" w:rsidRPr="00E10531">
          <w:rPr>
            <w:rStyle w:val="a3"/>
            <w:b/>
            <w:noProof/>
          </w:rPr>
          <w:noBreakHyphen/>
        </w:r>
        <w:r w:rsidR="00561850" w:rsidRPr="00E10531">
          <w:rPr>
            <w:rStyle w:val="a3"/>
            <w:rFonts w:hint="eastAsia"/>
            <w:b/>
            <w:noProof/>
          </w:rPr>
          <w:t>二</w:t>
        </w:r>
        <w:r w:rsidR="00561850" w:rsidRPr="00E10531">
          <w:rPr>
            <w:rStyle w:val="a3"/>
            <w:b/>
            <w:noProof/>
          </w:rPr>
          <w:noBreakHyphen/>
          <w:t xml:space="preserve">2 </w:t>
        </w:r>
        <w:r w:rsidR="00561850" w:rsidRPr="00E10531">
          <w:rPr>
            <w:rStyle w:val="a3"/>
            <w:rFonts w:hint="eastAsia"/>
            <w:b/>
            <w:noProof/>
          </w:rPr>
          <w:t>示例程序对应的控制流图</w:t>
        </w:r>
        <w:r w:rsidR="00561850">
          <w:rPr>
            <w:noProof/>
            <w:webHidden/>
          </w:rPr>
          <w:tab/>
        </w:r>
        <w:r w:rsidR="00561850">
          <w:rPr>
            <w:noProof/>
            <w:webHidden/>
          </w:rPr>
          <w:fldChar w:fldCharType="begin"/>
        </w:r>
        <w:r w:rsidR="00561850">
          <w:rPr>
            <w:noProof/>
            <w:webHidden/>
          </w:rPr>
          <w:instrText xml:space="preserve"> PAGEREF _Toc318893264 \h </w:instrText>
        </w:r>
        <w:r w:rsidR="00561850">
          <w:rPr>
            <w:noProof/>
            <w:webHidden/>
          </w:rPr>
        </w:r>
        <w:r w:rsidR="00561850">
          <w:rPr>
            <w:noProof/>
            <w:webHidden/>
          </w:rPr>
          <w:fldChar w:fldCharType="separate"/>
        </w:r>
        <w:r w:rsidR="007C4900">
          <w:rPr>
            <w:noProof/>
            <w:webHidden/>
          </w:rPr>
          <w:t>5</w:t>
        </w:r>
        <w:r w:rsidR="00561850">
          <w:rPr>
            <w:noProof/>
            <w:webHidden/>
          </w:rPr>
          <w:fldChar w:fldCharType="end"/>
        </w:r>
      </w:hyperlink>
    </w:p>
    <w:p w:rsidR="00561850" w:rsidRDefault="0040742D" w:rsidP="00561850">
      <w:pPr>
        <w:pStyle w:val="ac"/>
        <w:tabs>
          <w:tab w:val="right" w:leader="dot" w:pos="8296"/>
        </w:tabs>
        <w:ind w:left="840" w:hanging="420"/>
        <w:rPr>
          <w:noProof/>
        </w:rPr>
      </w:pPr>
      <w:hyperlink w:anchor="_Toc318893265" w:history="1">
        <w:r w:rsidR="00561850" w:rsidRPr="00E10531">
          <w:rPr>
            <w:rStyle w:val="a3"/>
            <w:rFonts w:hint="eastAsia"/>
            <w:b/>
            <w:noProof/>
          </w:rPr>
          <w:t>图</w:t>
        </w:r>
        <w:r w:rsidR="00561850" w:rsidRPr="00E10531">
          <w:rPr>
            <w:rStyle w:val="a3"/>
            <w:b/>
            <w:noProof/>
          </w:rPr>
          <w:t xml:space="preserve"> 5 </w:t>
        </w:r>
        <w:r w:rsidR="00561850" w:rsidRPr="00E10531">
          <w:rPr>
            <w:rStyle w:val="a3"/>
            <w:b/>
            <w:noProof/>
          </w:rPr>
          <w:noBreakHyphen/>
          <w:t>1 ACSL</w:t>
        </w:r>
        <w:r w:rsidR="00561850" w:rsidRPr="00E10531">
          <w:rPr>
            <w:rStyle w:val="a3"/>
            <w:rFonts w:hint="eastAsia"/>
            <w:b/>
            <w:noProof/>
          </w:rPr>
          <w:t>使用示例</w:t>
        </w:r>
        <w:r w:rsidR="00561850">
          <w:rPr>
            <w:noProof/>
            <w:webHidden/>
          </w:rPr>
          <w:tab/>
        </w:r>
        <w:r w:rsidR="00561850">
          <w:rPr>
            <w:noProof/>
            <w:webHidden/>
          </w:rPr>
          <w:fldChar w:fldCharType="begin"/>
        </w:r>
        <w:r w:rsidR="00561850">
          <w:rPr>
            <w:noProof/>
            <w:webHidden/>
          </w:rPr>
          <w:instrText xml:space="preserve"> PAGEREF _Toc318893265 \h </w:instrText>
        </w:r>
        <w:r w:rsidR="00561850">
          <w:rPr>
            <w:noProof/>
            <w:webHidden/>
          </w:rPr>
        </w:r>
        <w:r w:rsidR="00561850">
          <w:rPr>
            <w:noProof/>
            <w:webHidden/>
          </w:rPr>
          <w:fldChar w:fldCharType="separate"/>
        </w:r>
        <w:r w:rsidR="007C4900">
          <w:rPr>
            <w:noProof/>
            <w:webHidden/>
          </w:rPr>
          <w:t>20</w:t>
        </w:r>
        <w:r w:rsidR="00561850">
          <w:rPr>
            <w:noProof/>
            <w:webHidden/>
          </w:rPr>
          <w:fldChar w:fldCharType="end"/>
        </w:r>
      </w:hyperlink>
    </w:p>
    <w:p w:rsidR="00561850" w:rsidRDefault="0040742D" w:rsidP="00561850">
      <w:pPr>
        <w:pStyle w:val="ac"/>
        <w:tabs>
          <w:tab w:val="right" w:leader="dot" w:pos="8296"/>
        </w:tabs>
        <w:ind w:left="840" w:hanging="420"/>
        <w:rPr>
          <w:noProof/>
        </w:rPr>
      </w:pPr>
      <w:hyperlink w:anchor="_Toc318893266" w:history="1">
        <w:r w:rsidR="00561850" w:rsidRPr="00E10531">
          <w:rPr>
            <w:rStyle w:val="a3"/>
            <w:rFonts w:ascii="Arial" w:hAnsi="Arial" w:cs="Arial" w:hint="eastAsia"/>
            <w:b/>
            <w:noProof/>
          </w:rPr>
          <w:t>图</w:t>
        </w:r>
        <w:r w:rsidR="00561850" w:rsidRPr="00E10531">
          <w:rPr>
            <w:rStyle w:val="a3"/>
            <w:rFonts w:ascii="Arial" w:hAnsi="Arial" w:cs="Arial"/>
            <w:b/>
            <w:noProof/>
          </w:rPr>
          <w:t xml:space="preserve"> 5</w:t>
        </w:r>
        <w:r w:rsidR="00561850" w:rsidRPr="00E10531">
          <w:rPr>
            <w:rStyle w:val="a3"/>
            <w:rFonts w:ascii="Arial" w:hAnsi="Arial" w:cs="Arial"/>
            <w:b/>
            <w:noProof/>
          </w:rPr>
          <w:noBreakHyphen/>
          <w:t>2 Frama-C</w:t>
        </w:r>
        <w:r w:rsidR="00561850" w:rsidRPr="00E10531">
          <w:rPr>
            <w:rStyle w:val="a3"/>
            <w:rFonts w:ascii="Arial" w:hAnsi="Arial" w:cs="Arial" w:hint="eastAsia"/>
            <w:b/>
            <w:noProof/>
          </w:rPr>
          <w:t>结构图</w:t>
        </w:r>
        <w:r w:rsidR="00561850">
          <w:rPr>
            <w:noProof/>
            <w:webHidden/>
          </w:rPr>
          <w:tab/>
        </w:r>
        <w:r w:rsidR="00561850">
          <w:rPr>
            <w:noProof/>
            <w:webHidden/>
          </w:rPr>
          <w:fldChar w:fldCharType="begin"/>
        </w:r>
        <w:r w:rsidR="00561850">
          <w:rPr>
            <w:noProof/>
            <w:webHidden/>
          </w:rPr>
          <w:instrText xml:space="preserve"> PAGEREF _Toc318893266 \h </w:instrText>
        </w:r>
        <w:r w:rsidR="00561850">
          <w:rPr>
            <w:noProof/>
            <w:webHidden/>
          </w:rPr>
        </w:r>
        <w:r w:rsidR="00561850">
          <w:rPr>
            <w:noProof/>
            <w:webHidden/>
          </w:rPr>
          <w:fldChar w:fldCharType="separate"/>
        </w:r>
        <w:r w:rsidR="007C4900">
          <w:rPr>
            <w:noProof/>
            <w:webHidden/>
          </w:rPr>
          <w:t>20</w:t>
        </w:r>
        <w:r w:rsidR="00561850">
          <w:rPr>
            <w:noProof/>
            <w:webHidden/>
          </w:rPr>
          <w:fldChar w:fldCharType="end"/>
        </w:r>
      </w:hyperlink>
    </w:p>
    <w:p w:rsidR="00561850" w:rsidRDefault="0040742D" w:rsidP="00561850">
      <w:pPr>
        <w:pStyle w:val="ac"/>
        <w:tabs>
          <w:tab w:val="right" w:leader="dot" w:pos="8296"/>
        </w:tabs>
        <w:ind w:left="840" w:hanging="420"/>
        <w:rPr>
          <w:noProof/>
        </w:rPr>
      </w:pPr>
      <w:hyperlink w:anchor="_Toc318893267" w:history="1">
        <w:r w:rsidR="00561850" w:rsidRPr="00E10531">
          <w:rPr>
            <w:rStyle w:val="a3"/>
            <w:rFonts w:hint="eastAsia"/>
            <w:b/>
            <w:noProof/>
          </w:rPr>
          <w:t>图</w:t>
        </w:r>
        <w:r w:rsidR="00561850" w:rsidRPr="00E10531">
          <w:rPr>
            <w:rStyle w:val="a3"/>
            <w:b/>
            <w:noProof/>
          </w:rPr>
          <w:t xml:space="preserve"> 5</w:t>
        </w:r>
        <w:r w:rsidR="00561850" w:rsidRPr="00E10531">
          <w:rPr>
            <w:rStyle w:val="a3"/>
            <w:b/>
            <w:noProof/>
          </w:rPr>
          <w:noBreakHyphen/>
          <w:t>3 APRON</w:t>
        </w:r>
        <w:r w:rsidR="00561850" w:rsidRPr="00E10531">
          <w:rPr>
            <w:rStyle w:val="a3"/>
            <w:rFonts w:hint="eastAsia"/>
            <w:b/>
            <w:noProof/>
          </w:rPr>
          <w:t>的组织结构</w:t>
        </w:r>
        <w:r w:rsidR="00561850">
          <w:rPr>
            <w:noProof/>
            <w:webHidden/>
          </w:rPr>
          <w:tab/>
        </w:r>
        <w:r w:rsidR="00561850">
          <w:rPr>
            <w:noProof/>
            <w:webHidden/>
          </w:rPr>
          <w:fldChar w:fldCharType="begin"/>
        </w:r>
        <w:r w:rsidR="00561850">
          <w:rPr>
            <w:noProof/>
            <w:webHidden/>
          </w:rPr>
          <w:instrText xml:space="preserve"> PAGEREF _Toc318893267 \h </w:instrText>
        </w:r>
        <w:r w:rsidR="00561850">
          <w:rPr>
            <w:noProof/>
            <w:webHidden/>
          </w:rPr>
        </w:r>
        <w:r w:rsidR="00561850">
          <w:rPr>
            <w:noProof/>
            <w:webHidden/>
          </w:rPr>
          <w:fldChar w:fldCharType="separate"/>
        </w:r>
        <w:r w:rsidR="007C4900">
          <w:rPr>
            <w:noProof/>
            <w:webHidden/>
          </w:rPr>
          <w:t>21</w:t>
        </w:r>
        <w:r w:rsidR="00561850">
          <w:rPr>
            <w:noProof/>
            <w:webHidden/>
          </w:rPr>
          <w:fldChar w:fldCharType="end"/>
        </w:r>
      </w:hyperlink>
    </w:p>
    <w:p w:rsidR="002F31E2" w:rsidRDefault="002F31E2" w:rsidP="000B55D7">
      <w:r>
        <w:fldChar w:fldCharType="end"/>
      </w:r>
    </w:p>
    <w:p w:rsidR="00FC140D" w:rsidRDefault="00FC140D" w:rsidP="000B55D7"/>
    <w:p w:rsidR="00FC140D" w:rsidRDefault="00FC140D" w:rsidP="00F64B8F">
      <w:pPr>
        <w:pStyle w:val="10"/>
        <w:jc w:val="center"/>
      </w:pPr>
      <w:bookmarkStart w:id="11" w:name="_Toc319271056"/>
      <w:r>
        <w:rPr>
          <w:rFonts w:hint="eastAsia"/>
        </w:rPr>
        <w:t>表格目录</w:t>
      </w:r>
      <w:bookmarkEnd w:id="11"/>
    </w:p>
    <w:p w:rsidR="00102FCE" w:rsidRDefault="00ED5E58" w:rsidP="00102FCE">
      <w:pPr>
        <w:pStyle w:val="ac"/>
        <w:tabs>
          <w:tab w:val="right" w:leader="dot" w:pos="8296"/>
        </w:tabs>
        <w:ind w:left="840" w:hanging="420"/>
        <w:rPr>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318920478" w:history="1">
        <w:r w:rsidR="00102FCE" w:rsidRPr="00202DE9">
          <w:rPr>
            <w:rStyle w:val="a3"/>
            <w:rFonts w:ascii="Arial" w:hAnsi="Arial" w:cs="Arial" w:hint="eastAsia"/>
            <w:b/>
            <w:noProof/>
          </w:rPr>
          <w:t>表</w:t>
        </w:r>
        <w:r w:rsidR="00102FCE" w:rsidRPr="00202DE9">
          <w:rPr>
            <w:rStyle w:val="a3"/>
            <w:rFonts w:ascii="Arial" w:hAnsi="Arial" w:cs="Arial"/>
            <w:b/>
            <w:noProof/>
          </w:rPr>
          <w:t xml:space="preserve"> 2</w:t>
        </w:r>
        <w:r w:rsidR="00102FCE" w:rsidRPr="00202DE9">
          <w:rPr>
            <w:rStyle w:val="a3"/>
            <w:rFonts w:ascii="Arial" w:hAnsi="Arial" w:cs="Arial"/>
            <w:b/>
            <w:noProof/>
          </w:rPr>
          <w:noBreakHyphen/>
          <w:t xml:space="preserve">1 </w:t>
        </w:r>
        <w:r w:rsidR="00102FCE" w:rsidRPr="00202DE9">
          <w:rPr>
            <w:rStyle w:val="a3"/>
            <w:rFonts w:ascii="Arial" w:hAnsi="Arial" w:cs="Arial" w:hint="eastAsia"/>
            <w:b/>
            <w:noProof/>
          </w:rPr>
          <w:t>抽象域示意图</w:t>
        </w:r>
        <w:r w:rsidR="00102FCE">
          <w:rPr>
            <w:noProof/>
            <w:webHidden/>
          </w:rPr>
          <w:tab/>
        </w:r>
        <w:r w:rsidR="00102FCE">
          <w:rPr>
            <w:noProof/>
            <w:webHidden/>
          </w:rPr>
          <w:fldChar w:fldCharType="begin"/>
        </w:r>
        <w:r w:rsidR="00102FCE">
          <w:rPr>
            <w:noProof/>
            <w:webHidden/>
          </w:rPr>
          <w:instrText xml:space="preserve"> PAGEREF _Toc318920478 \h </w:instrText>
        </w:r>
        <w:r w:rsidR="00102FCE">
          <w:rPr>
            <w:noProof/>
            <w:webHidden/>
          </w:rPr>
        </w:r>
        <w:r w:rsidR="00102FCE">
          <w:rPr>
            <w:noProof/>
            <w:webHidden/>
          </w:rPr>
          <w:fldChar w:fldCharType="separate"/>
        </w:r>
        <w:r w:rsidR="007C4900">
          <w:rPr>
            <w:noProof/>
            <w:webHidden/>
          </w:rPr>
          <w:t>7</w:t>
        </w:r>
        <w:r w:rsidR="00102FCE">
          <w:rPr>
            <w:noProof/>
            <w:webHidden/>
          </w:rPr>
          <w:fldChar w:fldCharType="end"/>
        </w:r>
      </w:hyperlink>
    </w:p>
    <w:p w:rsidR="00102FCE" w:rsidRDefault="0040742D" w:rsidP="00102FCE">
      <w:pPr>
        <w:pStyle w:val="ac"/>
        <w:tabs>
          <w:tab w:val="right" w:leader="dot" w:pos="8296"/>
        </w:tabs>
        <w:ind w:left="840" w:hanging="420"/>
        <w:rPr>
          <w:noProof/>
        </w:rPr>
      </w:pPr>
      <w:hyperlink w:anchor="_Toc318920479" w:history="1">
        <w:r w:rsidR="00102FCE" w:rsidRPr="00202DE9">
          <w:rPr>
            <w:rStyle w:val="a3"/>
            <w:rFonts w:ascii="Arial" w:hAnsi="Arial" w:cs="Arial" w:hint="eastAsia"/>
            <w:b/>
            <w:noProof/>
          </w:rPr>
          <w:t>表</w:t>
        </w:r>
        <w:r w:rsidR="00102FCE" w:rsidRPr="00202DE9">
          <w:rPr>
            <w:rStyle w:val="a3"/>
            <w:rFonts w:ascii="Arial" w:hAnsi="Arial" w:cs="Arial"/>
            <w:b/>
            <w:noProof/>
          </w:rPr>
          <w:t xml:space="preserve"> 6.</w:t>
        </w:r>
        <w:r w:rsidR="00102FCE" w:rsidRPr="00202DE9">
          <w:rPr>
            <w:rStyle w:val="a3"/>
            <w:rFonts w:ascii="Arial" w:hAnsi="Arial" w:cs="Arial" w:hint="eastAsia"/>
            <w:b/>
            <w:noProof/>
          </w:rPr>
          <w:t>六</w:t>
        </w:r>
        <w:r w:rsidR="00102FCE" w:rsidRPr="00202DE9">
          <w:rPr>
            <w:rStyle w:val="a3"/>
            <w:rFonts w:ascii="Arial" w:hAnsi="Arial" w:cs="Arial"/>
            <w:b/>
            <w:noProof/>
          </w:rPr>
          <w:noBreakHyphen/>
          <w:t xml:space="preserve">1 </w:t>
        </w:r>
        <w:r w:rsidR="00102FCE" w:rsidRPr="00202DE9">
          <w:rPr>
            <w:rStyle w:val="a3"/>
            <w:rFonts w:ascii="Arial" w:hAnsi="Arial" w:cs="Arial" w:hint="eastAsia"/>
            <w:b/>
            <w:noProof/>
          </w:rPr>
          <w:t>比较</w:t>
        </w:r>
        <w:r w:rsidR="00102FCE">
          <w:rPr>
            <w:noProof/>
            <w:webHidden/>
          </w:rPr>
          <w:tab/>
        </w:r>
        <w:r w:rsidR="00102FCE">
          <w:rPr>
            <w:noProof/>
            <w:webHidden/>
          </w:rPr>
          <w:fldChar w:fldCharType="begin"/>
        </w:r>
        <w:r w:rsidR="00102FCE">
          <w:rPr>
            <w:noProof/>
            <w:webHidden/>
          </w:rPr>
          <w:instrText xml:space="preserve"> PAGEREF _Toc318920479 \h </w:instrText>
        </w:r>
        <w:r w:rsidR="00102FCE">
          <w:rPr>
            <w:noProof/>
            <w:webHidden/>
          </w:rPr>
        </w:r>
        <w:r w:rsidR="00102FCE">
          <w:rPr>
            <w:noProof/>
            <w:webHidden/>
          </w:rPr>
          <w:fldChar w:fldCharType="separate"/>
        </w:r>
        <w:r w:rsidR="007C4900">
          <w:rPr>
            <w:noProof/>
            <w:webHidden/>
          </w:rPr>
          <w:t>22</w:t>
        </w:r>
        <w:r w:rsidR="00102FCE">
          <w:rPr>
            <w:noProof/>
            <w:webHidden/>
          </w:rPr>
          <w:fldChar w:fldCharType="end"/>
        </w:r>
      </w:hyperlink>
    </w:p>
    <w:p w:rsidR="00FC140D" w:rsidRDefault="00ED5E58" w:rsidP="000B55D7">
      <w:r>
        <w:fldChar w:fldCharType="end"/>
      </w:r>
    </w:p>
    <w:p w:rsidR="002F31E2" w:rsidRDefault="002F31E2" w:rsidP="000B55D7"/>
    <w:p w:rsidR="002F31E2" w:rsidRDefault="002F31E2" w:rsidP="000B55D7">
      <w:pPr>
        <w:sectPr w:rsidR="002F31E2" w:rsidSect="000D4E49">
          <w:headerReference w:type="default" r:id="rId17"/>
          <w:pgSz w:w="11906" w:h="16838"/>
          <w:pgMar w:top="1440" w:right="1800" w:bottom="1440" w:left="1800" w:header="851" w:footer="992" w:gutter="0"/>
          <w:pgNumType w:fmt="upperRoman" w:start="1"/>
          <w:cols w:space="425"/>
          <w:docGrid w:type="lines" w:linePitch="312"/>
        </w:sectPr>
      </w:pPr>
    </w:p>
    <w:p w:rsidR="00CA4DB1" w:rsidRPr="00254A60" w:rsidRDefault="00CA4DB1" w:rsidP="003B25F8">
      <w:pPr>
        <w:pStyle w:val="10"/>
        <w:numPr>
          <w:ilvl w:val="0"/>
          <w:numId w:val="17"/>
        </w:numPr>
        <w:jc w:val="center"/>
      </w:pPr>
      <w:bookmarkStart w:id="12" w:name="_Toc319271057"/>
      <w:r w:rsidRPr="00254A60">
        <w:rPr>
          <w:rFonts w:hint="eastAsia"/>
        </w:rPr>
        <w:lastRenderedPageBreak/>
        <w:t>引言</w:t>
      </w:r>
      <w:bookmarkEnd w:id="12"/>
    </w:p>
    <w:p w:rsidR="002A2882" w:rsidRPr="00CA4DB1" w:rsidRDefault="002A2882" w:rsidP="00435D17">
      <w:pPr>
        <w:pStyle w:val="20"/>
        <w:numPr>
          <w:ilvl w:val="0"/>
          <w:numId w:val="15"/>
        </w:numPr>
        <w:ind w:left="0" w:firstLine="0"/>
      </w:pPr>
      <w:bookmarkStart w:id="13" w:name="_Toc319271058"/>
      <w:r w:rsidRPr="00CA4DB1">
        <w:rPr>
          <w:rFonts w:hint="eastAsia"/>
        </w:rPr>
        <w:t>研究背景</w:t>
      </w:r>
      <w:bookmarkEnd w:id="13"/>
    </w:p>
    <w:p w:rsidR="007F1EA9" w:rsidRDefault="00707BB7"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随着计算机科学的迅速发展</w:t>
      </w:r>
      <w:r w:rsidR="005D502F" w:rsidRPr="00541379">
        <w:rPr>
          <w:rFonts w:ascii="Times New Roman" w:eastAsia="宋体" w:hAnsi="宋体" w:cs="Times New Roman" w:hint="eastAsia"/>
          <w:kern w:val="0"/>
          <w:szCs w:val="21"/>
        </w:rPr>
        <w:t>和信息化时代的深刻变革</w:t>
      </w:r>
      <w:r w:rsidRPr="00541379">
        <w:rPr>
          <w:rFonts w:ascii="Times New Roman" w:eastAsia="宋体" w:hAnsi="宋体" w:cs="Times New Roman" w:hint="eastAsia"/>
          <w:kern w:val="0"/>
          <w:szCs w:val="21"/>
        </w:rPr>
        <w:t>，</w:t>
      </w:r>
      <w:r w:rsidR="009343AD" w:rsidRPr="00541379">
        <w:rPr>
          <w:rFonts w:ascii="Times New Roman" w:eastAsia="宋体" w:hAnsi="宋体" w:cs="Times New Roman" w:hint="eastAsia"/>
          <w:kern w:val="0"/>
          <w:szCs w:val="21"/>
        </w:rPr>
        <w:t>信息系统</w:t>
      </w:r>
      <w:r w:rsidRPr="00541379">
        <w:rPr>
          <w:rFonts w:ascii="Times New Roman" w:eastAsia="宋体" w:hAnsi="宋体" w:cs="Times New Roman" w:hint="eastAsia"/>
          <w:kern w:val="0"/>
          <w:szCs w:val="21"/>
        </w:rPr>
        <w:t>已经深入到人类</w:t>
      </w:r>
      <w:r w:rsidR="005D502F" w:rsidRPr="00541379">
        <w:rPr>
          <w:rFonts w:ascii="Times New Roman" w:eastAsia="宋体" w:hAnsi="宋体" w:cs="Times New Roman" w:hint="eastAsia"/>
          <w:kern w:val="0"/>
          <w:szCs w:val="21"/>
        </w:rPr>
        <w:t>生产</w:t>
      </w:r>
      <w:r w:rsidRPr="00541379">
        <w:rPr>
          <w:rFonts w:ascii="Times New Roman" w:eastAsia="宋体" w:hAnsi="宋体" w:cs="Times New Roman" w:hint="eastAsia"/>
          <w:kern w:val="0"/>
          <w:szCs w:val="21"/>
        </w:rPr>
        <w:t>生活的各个领域，</w:t>
      </w:r>
      <w:r w:rsidR="009343AD" w:rsidRPr="00541379">
        <w:rPr>
          <w:rFonts w:ascii="Times New Roman" w:eastAsia="宋体" w:hAnsi="宋体" w:cs="Times New Roman" w:hint="eastAsia"/>
          <w:kern w:val="0"/>
          <w:szCs w:val="21"/>
        </w:rPr>
        <w:t>软件作为信息系统的实现载体，广泛应用在各个领域，软件的任何漏洞都可能导致非常严重的后果。无论是软件设计人员还是软件的用户，均希望在软件系统投入正式使用之前，能得到软件正确性的保证，避免造成软件后期维护成本的上升和使用有缺陷软件造成的损失。软件的安全性一直是系统安全性、可靠性、稳定性的一个重要方面。</w:t>
      </w:r>
      <w:r w:rsidR="00D832EE" w:rsidRPr="00541379">
        <w:rPr>
          <w:rFonts w:ascii="Times New Roman" w:eastAsia="宋体" w:hAnsi="宋体" w:cs="Times New Roman" w:hint="eastAsia"/>
          <w:kern w:val="0"/>
          <w:szCs w:val="21"/>
        </w:rPr>
        <w:t>已经有很多系统由于</w:t>
      </w:r>
      <w:r w:rsidR="00736185" w:rsidRPr="00541379">
        <w:rPr>
          <w:rFonts w:ascii="Times New Roman" w:eastAsia="宋体" w:hAnsi="宋体" w:cs="Times New Roman" w:hint="eastAsia"/>
          <w:kern w:val="0"/>
          <w:szCs w:val="21"/>
        </w:rPr>
        <w:t>软件</w:t>
      </w:r>
      <w:r w:rsidR="00D832EE" w:rsidRPr="00541379">
        <w:rPr>
          <w:rFonts w:ascii="Times New Roman" w:eastAsia="宋体" w:hAnsi="宋体" w:cs="Times New Roman" w:hint="eastAsia"/>
          <w:kern w:val="0"/>
          <w:szCs w:val="21"/>
        </w:rPr>
        <w:t>缺陷的存在，造成了巨大的损失，</w:t>
      </w:r>
      <w:r w:rsidR="00121D9C" w:rsidRPr="00541379">
        <w:rPr>
          <w:rFonts w:ascii="Times New Roman" w:eastAsia="宋体" w:hAnsi="宋体" w:cs="Times New Roman" w:hint="eastAsia"/>
          <w:kern w:val="0"/>
          <w:szCs w:val="21"/>
        </w:rPr>
        <w:t>C</w:t>
      </w:r>
      <w:r w:rsidR="002358FB" w:rsidRPr="00541379">
        <w:rPr>
          <w:rFonts w:ascii="Times New Roman" w:eastAsia="宋体" w:hAnsi="宋体" w:cs="Times New Roman" w:hint="eastAsia"/>
          <w:kern w:val="0"/>
          <w:szCs w:val="21"/>
        </w:rPr>
        <w:t>VE</w:t>
      </w:r>
      <w:r w:rsidR="00121D9C" w:rsidRPr="00541379">
        <w:rPr>
          <w:rFonts w:ascii="Times New Roman" w:eastAsia="宋体" w:hAnsi="宋体" w:cs="Times New Roman" w:hint="eastAsia"/>
          <w:kern w:val="0"/>
          <w:szCs w:val="21"/>
        </w:rPr>
        <w:t>（</w:t>
      </w:r>
      <w:hyperlink r:id="rId18" w:history="1">
        <w:r w:rsidR="00121D9C" w:rsidRPr="00541379">
          <w:rPr>
            <w:rFonts w:ascii="Times New Roman" w:eastAsia="宋体" w:hAnsi="宋体" w:cs="Times New Roman"/>
            <w:kern w:val="0"/>
            <w:szCs w:val="21"/>
          </w:rPr>
          <w:t>cve.mitre.org</w:t>
        </w:r>
      </w:hyperlink>
      <w:r w:rsidR="00121D9C" w:rsidRPr="00541379">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不断发布最新的软件安全漏洞报告，</w:t>
      </w:r>
      <w:r w:rsidR="006C23E5" w:rsidRPr="00541379">
        <w:rPr>
          <w:rFonts w:ascii="Times New Roman" w:eastAsia="宋体" w:hAnsi="宋体" w:cs="Times New Roman" w:hint="eastAsia"/>
          <w:kern w:val="0"/>
          <w:szCs w:val="21"/>
        </w:rPr>
        <w:t>由</w:t>
      </w:r>
      <w:r w:rsidR="00235B27">
        <w:rPr>
          <w:rFonts w:ascii="Times New Roman" w:eastAsia="宋体" w:hAnsi="宋体" w:cs="Times New Roman"/>
          <w:kern w:val="0"/>
          <w:szCs w:val="21"/>
        </w:rPr>
        <w:fldChar w:fldCharType="begin"/>
      </w:r>
      <w:r w:rsidR="00235B27">
        <w:rPr>
          <w:rFonts w:ascii="Times New Roman" w:eastAsia="宋体" w:hAnsi="宋体" w:cs="Times New Roman"/>
          <w:kern w:val="0"/>
          <w:szCs w:val="21"/>
        </w:rPr>
        <w:instrText xml:space="preserve"> </w:instrText>
      </w:r>
      <w:r w:rsidR="00235B27">
        <w:rPr>
          <w:rFonts w:ascii="Times New Roman" w:eastAsia="宋体" w:hAnsi="宋体" w:cs="Times New Roman" w:hint="eastAsia"/>
          <w:kern w:val="0"/>
          <w:szCs w:val="21"/>
        </w:rPr>
        <w:instrText>REF _Ref317859342 \h</w:instrText>
      </w:r>
      <w:r w:rsidR="00235B27">
        <w:rPr>
          <w:rFonts w:ascii="Times New Roman" w:eastAsia="宋体" w:hAnsi="宋体" w:cs="Times New Roman"/>
          <w:kern w:val="0"/>
          <w:szCs w:val="21"/>
        </w:rPr>
        <w:instrText xml:space="preserve"> </w:instrText>
      </w:r>
      <w:r w:rsidR="00966A94">
        <w:rPr>
          <w:rFonts w:ascii="Times New Roman" w:eastAsia="宋体" w:hAnsi="宋体" w:cs="Times New Roman"/>
          <w:kern w:val="0"/>
          <w:szCs w:val="21"/>
        </w:rPr>
        <w:instrText xml:space="preserve"> \* MERGEFORMAT </w:instrText>
      </w:r>
      <w:r w:rsidR="00235B27">
        <w:rPr>
          <w:rFonts w:ascii="Times New Roman" w:eastAsia="宋体" w:hAnsi="宋体" w:cs="Times New Roman"/>
          <w:kern w:val="0"/>
          <w:szCs w:val="21"/>
        </w:rPr>
      </w:r>
      <w:r w:rsidR="00235B27">
        <w:rPr>
          <w:rFonts w:ascii="Times New Roman" w:eastAsia="宋体" w:hAnsi="宋体" w:cs="Times New Roman"/>
          <w:kern w:val="0"/>
          <w:szCs w:val="21"/>
        </w:rPr>
        <w:fldChar w:fldCharType="separate"/>
      </w:r>
      <w:r w:rsidR="007C4900">
        <w:rPr>
          <w:rFonts w:ascii="Times New Roman" w:eastAsia="宋体" w:hAnsi="宋体" w:cs="Times New Roman" w:hint="eastAsia"/>
          <w:b/>
          <w:bCs/>
          <w:kern w:val="0"/>
          <w:szCs w:val="21"/>
        </w:rPr>
        <w:t>错误</w:t>
      </w:r>
      <w:r w:rsidR="007C4900">
        <w:rPr>
          <w:rFonts w:ascii="Times New Roman" w:eastAsia="宋体" w:hAnsi="宋体" w:cs="Times New Roman" w:hint="eastAsia"/>
          <w:b/>
          <w:bCs/>
          <w:kern w:val="0"/>
          <w:szCs w:val="21"/>
        </w:rPr>
        <w:t>!</w:t>
      </w:r>
      <w:r w:rsidR="007C4900">
        <w:rPr>
          <w:rFonts w:ascii="Times New Roman" w:eastAsia="宋体" w:hAnsi="宋体" w:cs="Times New Roman" w:hint="eastAsia"/>
          <w:b/>
          <w:bCs/>
          <w:kern w:val="0"/>
          <w:szCs w:val="21"/>
        </w:rPr>
        <w:t>未找到引用源。</w:t>
      </w:r>
      <w:r w:rsidR="00235B27">
        <w:rPr>
          <w:rFonts w:ascii="Times New Roman" w:eastAsia="宋体" w:hAnsi="宋体" w:cs="Times New Roman"/>
          <w:kern w:val="0"/>
          <w:szCs w:val="21"/>
        </w:rPr>
        <w:fldChar w:fldCharType="end"/>
      </w:r>
      <w:r w:rsidR="00235B27">
        <w:rPr>
          <w:rFonts w:ascii="Times New Roman" w:eastAsia="宋体" w:hAnsi="宋体" w:cs="Times New Roman" w:hint="eastAsia"/>
          <w:kern w:val="0"/>
          <w:szCs w:val="21"/>
        </w:rPr>
        <w:t>（</w:t>
      </w:r>
      <w:hyperlink r:id="rId19" w:history="1">
        <w:r w:rsidR="006C23E5" w:rsidRPr="00541379">
          <w:rPr>
            <w:rFonts w:ascii="Times New Roman" w:eastAsia="宋体" w:hAnsi="宋体" w:cs="Times New Roman"/>
          </w:rPr>
          <w:t>nvd.nist.gov</w:t>
        </w:r>
      </w:hyperlink>
      <w:r w:rsidR="006C23E5" w:rsidRPr="00541379">
        <w:rPr>
          <w:rFonts w:ascii="Times New Roman" w:eastAsia="宋体" w:hAnsi="宋体" w:cs="Times New Roman" w:hint="eastAsia"/>
          <w:kern w:val="0"/>
          <w:szCs w:val="21"/>
        </w:rPr>
        <w:t>对</w:t>
      </w:r>
      <w:r w:rsidR="006C23E5" w:rsidRPr="00541379">
        <w:rPr>
          <w:rFonts w:ascii="Times New Roman" w:eastAsia="宋体" w:hAnsi="宋体" w:cs="Times New Roman" w:hint="eastAsia"/>
          <w:kern w:val="0"/>
          <w:szCs w:val="21"/>
        </w:rPr>
        <w:t>CVE</w:t>
      </w:r>
      <w:r w:rsidR="006C23E5" w:rsidRPr="00541379">
        <w:rPr>
          <w:rFonts w:ascii="Times New Roman" w:eastAsia="宋体" w:hAnsi="宋体" w:cs="Times New Roman" w:hint="eastAsia"/>
          <w:kern w:val="0"/>
          <w:szCs w:val="21"/>
        </w:rPr>
        <w:t>数据的统计</w:t>
      </w:r>
      <w:r w:rsidR="00235B27">
        <w:rPr>
          <w:rFonts w:ascii="Times New Roman" w:eastAsia="宋体" w:hAnsi="宋体" w:cs="Times New Roman" w:hint="eastAsia"/>
          <w:kern w:val="0"/>
          <w:szCs w:val="21"/>
        </w:rPr>
        <w:t>）</w:t>
      </w:r>
      <w:r w:rsidR="00D832EE" w:rsidRPr="00541379">
        <w:rPr>
          <w:rFonts w:ascii="Times New Roman" w:eastAsia="宋体" w:hAnsi="宋体" w:cs="Times New Roman" w:hint="eastAsia"/>
          <w:kern w:val="0"/>
          <w:szCs w:val="21"/>
        </w:rPr>
        <w:t>可以看出</w:t>
      </w:r>
      <w:r w:rsidR="00736185" w:rsidRPr="00541379">
        <w:rPr>
          <w:rFonts w:ascii="Times New Roman" w:eastAsia="宋体" w:hAnsi="宋体" w:cs="Times New Roman" w:hint="eastAsia"/>
          <w:kern w:val="0"/>
          <w:szCs w:val="21"/>
        </w:rPr>
        <w:t>，软件的脆弱性形势一直十分严峻，</w:t>
      </w:r>
      <w:r w:rsidR="00D832EE" w:rsidRPr="00541379">
        <w:rPr>
          <w:rFonts w:ascii="Times New Roman" w:eastAsia="宋体" w:hAnsi="宋体" w:cs="Times New Roman" w:hint="eastAsia"/>
          <w:kern w:val="0"/>
          <w:szCs w:val="21"/>
        </w:rPr>
        <w:t>软件的安全性和可靠性一直困扰着软件开发和使用人员。</w:t>
      </w:r>
    </w:p>
    <w:p w:rsidR="001D460D" w:rsidRDefault="001D460D" w:rsidP="001D460D">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29846D96" wp14:editId="586CE709">
            <wp:extent cx="4886325" cy="4095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86325" cy="4095750"/>
                    </a:xfrm>
                    <a:prstGeom prst="rect">
                      <a:avLst/>
                    </a:prstGeom>
                  </pic:spPr>
                </pic:pic>
              </a:graphicData>
            </a:graphic>
          </wp:inline>
        </w:drawing>
      </w:r>
    </w:p>
    <w:p w:rsidR="0043409D" w:rsidRPr="00AD5E8E" w:rsidRDefault="00AD5E8E" w:rsidP="00AD5E8E">
      <w:pPr>
        <w:pStyle w:val="ab"/>
        <w:jc w:val="center"/>
        <w:rPr>
          <w:rFonts w:ascii="Times New Roman" w:eastAsia="宋体" w:hAnsi="宋体" w:cs="Times New Roman"/>
          <w:b/>
          <w:kern w:val="0"/>
          <w:szCs w:val="21"/>
        </w:rPr>
      </w:pPr>
      <w:bookmarkStart w:id="14" w:name="_Toc318893262"/>
      <w:r w:rsidRPr="00AD5E8E">
        <w:rPr>
          <w:rFonts w:hint="eastAsia"/>
          <w:b/>
        </w:rPr>
        <w:t>图</w:t>
      </w:r>
      <w:r w:rsidRPr="00AD5E8E">
        <w:rPr>
          <w:rFonts w:hint="eastAsia"/>
          <w:b/>
        </w:rPr>
        <w:t xml:space="preserve"> </w:t>
      </w:r>
      <w:r w:rsidR="00ED378B">
        <w:rPr>
          <w:b/>
        </w:rPr>
        <w:fldChar w:fldCharType="begin"/>
      </w:r>
      <w:r w:rsidR="00ED378B">
        <w:rPr>
          <w:b/>
        </w:rPr>
        <w:instrText xml:space="preserve"> </w:instrText>
      </w:r>
      <w:r w:rsidR="00ED378B">
        <w:rPr>
          <w:rFonts w:hint="eastAsia"/>
          <w:b/>
        </w:rPr>
        <w:instrText>STYLEREF 1 \s</w:instrText>
      </w:r>
      <w:r w:rsidR="00ED378B">
        <w:rPr>
          <w:b/>
        </w:rPr>
        <w:instrText xml:space="preserve"> </w:instrText>
      </w:r>
      <w:r w:rsidR="00ED378B">
        <w:rPr>
          <w:b/>
        </w:rPr>
        <w:fldChar w:fldCharType="separate"/>
      </w:r>
      <w:r w:rsidR="007C4900">
        <w:rPr>
          <w:rFonts w:hint="eastAsia"/>
          <w:b/>
          <w:noProof/>
        </w:rPr>
        <w:t>一</w:t>
      </w:r>
      <w:r w:rsidR="00ED378B">
        <w:rPr>
          <w:b/>
        </w:rPr>
        <w:fldChar w:fldCharType="end"/>
      </w:r>
      <w:r w:rsidR="00ED378B">
        <w:rPr>
          <w:b/>
        </w:rPr>
        <w:noBreakHyphen/>
      </w:r>
      <w:r w:rsidR="00ED378B">
        <w:rPr>
          <w:b/>
        </w:rPr>
        <w:fldChar w:fldCharType="begin"/>
      </w:r>
      <w:r w:rsidR="00ED378B">
        <w:rPr>
          <w:b/>
        </w:rPr>
        <w:instrText xml:space="preserve"> </w:instrText>
      </w:r>
      <w:r w:rsidR="00ED378B">
        <w:rPr>
          <w:rFonts w:hint="eastAsia"/>
          <w:b/>
        </w:rPr>
        <w:instrText xml:space="preserve">SEQ </w:instrText>
      </w:r>
      <w:r w:rsidR="00ED378B">
        <w:rPr>
          <w:rFonts w:hint="eastAsia"/>
          <w:b/>
        </w:rPr>
        <w:instrText>图</w:instrText>
      </w:r>
      <w:r w:rsidR="00ED378B">
        <w:rPr>
          <w:rFonts w:hint="eastAsia"/>
          <w:b/>
        </w:rPr>
        <w:instrText xml:space="preserve"> \* ARABIC \s 1</w:instrText>
      </w:r>
      <w:r w:rsidR="00ED378B">
        <w:rPr>
          <w:b/>
        </w:rPr>
        <w:instrText xml:space="preserve"> </w:instrText>
      </w:r>
      <w:r w:rsidR="00ED378B">
        <w:rPr>
          <w:b/>
        </w:rPr>
        <w:fldChar w:fldCharType="separate"/>
      </w:r>
      <w:r w:rsidR="007C4900">
        <w:rPr>
          <w:b/>
          <w:noProof/>
        </w:rPr>
        <w:t>1</w:t>
      </w:r>
      <w:r w:rsidR="00ED378B">
        <w:rPr>
          <w:b/>
        </w:rPr>
        <w:fldChar w:fldCharType="end"/>
      </w:r>
      <w:r w:rsidRPr="00AD5E8E">
        <w:rPr>
          <w:b/>
          <w:noProof/>
        </w:rPr>
        <w:t xml:space="preserve"> </w:t>
      </w:r>
      <w:r w:rsidRPr="00AD5E8E">
        <w:rPr>
          <w:rFonts w:hint="eastAsia"/>
          <w:b/>
          <w:noProof/>
        </w:rPr>
        <w:t>CVE</w:t>
      </w:r>
      <w:r w:rsidRPr="00AD5E8E">
        <w:rPr>
          <w:rFonts w:hint="eastAsia"/>
          <w:b/>
          <w:noProof/>
        </w:rPr>
        <w:t>数据库近</w:t>
      </w:r>
      <w:r w:rsidRPr="00AD5E8E">
        <w:rPr>
          <w:rFonts w:hint="eastAsia"/>
          <w:b/>
          <w:noProof/>
        </w:rPr>
        <w:t>10</w:t>
      </w:r>
      <w:r w:rsidRPr="00AD5E8E">
        <w:rPr>
          <w:rFonts w:hint="eastAsia"/>
          <w:b/>
          <w:noProof/>
        </w:rPr>
        <w:t>年来的脆弱性数量统计</w:t>
      </w:r>
      <w:bookmarkEnd w:id="14"/>
    </w:p>
    <w:p w:rsidR="00C21199" w:rsidRPr="00541379" w:rsidRDefault="00C2119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另一方面，软件的实现是否和设计需求和规范是否一致决定了软件的正确性，不正确的软件开发实现同样会带来重大损失。</w:t>
      </w:r>
    </w:p>
    <w:p w:rsidR="00A74309" w:rsidRPr="00541379" w:rsidRDefault="00067E2B"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lastRenderedPageBreak/>
        <w:t>首先用来试图得到无错误软件的方法是测试；通过在程序上运行一组输入集合并检查软件的行为是否符合预期；对于关键性软件，必须达到很高的测试覆盖度才可以获得相对较高的可信度，但是这样的测试输入有时候甚至是无穷的，因而代价很高</w:t>
      </w:r>
      <w:r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&lt;EndNote&gt;&lt;Cite&gt;&lt;Author&gt;Mauborgne&lt;/Author&gt;&lt;Year&gt;2004&lt;/Year&gt;&lt;RecNum&gt;210&lt;/RecNum&gt;&lt;DisplayText&gt;[Mauborgne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B47E9D" w:rsidRPr="00541379">
        <w:rPr>
          <w:rFonts w:ascii="Times New Roman" w:eastAsia="宋体" w:hAnsi="宋体" w:cs="Times New Roman"/>
          <w:kern w:val="0"/>
          <w:szCs w:val="21"/>
        </w:rPr>
        <w:instrText>é</w:instrText>
      </w:r>
      <w:r w:rsidR="00B47E9D" w:rsidRPr="00541379">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B47E9D" w:rsidRPr="00541379">
        <w:rPr>
          <w:rFonts w:ascii="Times New Roman" w:eastAsia="宋体" w:hAnsi="宋体" w:cs="Times New Roman"/>
          <w:kern w:val="0"/>
          <w:szCs w:val="21"/>
        </w:rPr>
        <w:instrText>—</w:instrText>
      </w:r>
      <w:r w:rsidR="00B47E9D" w:rsidRPr="00541379">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Academic&lt;/publisher&gt;&lt;urls&gt;&lt;/urls&gt;&lt;/record&gt;&lt;/Cite&gt;&lt;/EndNote&gt;</w:instrText>
      </w:r>
      <w:r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66" w:tooltip="Mauborgne, 2004 #210" w:history="1">
        <w:r w:rsidR="006248B7" w:rsidRPr="00541379">
          <w:rPr>
            <w:rFonts w:ascii="Times New Roman" w:eastAsia="宋体" w:hAnsi="宋体" w:cs="Times New Roman"/>
            <w:kern w:val="0"/>
            <w:szCs w:val="21"/>
          </w:rPr>
          <w:t>Mauborgne 2004</w:t>
        </w:r>
      </w:hyperlink>
      <w:r w:rsidR="00B47E9D" w:rsidRPr="00541379">
        <w:rPr>
          <w:rFonts w:ascii="Times New Roman" w:eastAsia="宋体" w:hAnsi="宋体" w:cs="Times New Roman"/>
          <w:kern w:val="0"/>
          <w:szCs w:val="21"/>
        </w:rPr>
        <w:t>]</w:t>
      </w:r>
      <w:r w:rsidRPr="00541379">
        <w:rPr>
          <w:rFonts w:ascii="Times New Roman" w:eastAsia="宋体" w:hAnsi="宋体" w:cs="Times New Roman"/>
          <w:kern w:val="0"/>
          <w:szCs w:val="21"/>
        </w:rPr>
        <w:fldChar w:fldCharType="end"/>
      </w:r>
      <w:r w:rsidRPr="00541379">
        <w:rPr>
          <w:rFonts w:ascii="Times New Roman" w:eastAsia="宋体" w:hAnsi="宋体" w:cs="Times New Roman" w:hint="eastAsia"/>
          <w:kern w:val="0"/>
          <w:szCs w:val="21"/>
        </w:rPr>
        <w:t>。</w:t>
      </w:r>
    </w:p>
    <w:p w:rsidR="001B75F5" w:rsidRPr="00541379" w:rsidRDefault="00A742A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为了</w:t>
      </w:r>
      <w:r w:rsidR="00DC0855" w:rsidRPr="00541379">
        <w:rPr>
          <w:rFonts w:ascii="Times New Roman" w:eastAsia="宋体" w:hAnsi="宋体" w:cs="Times New Roman" w:hint="eastAsia"/>
          <w:kern w:val="0"/>
          <w:szCs w:val="21"/>
        </w:rPr>
        <w:t>最大限度地</w:t>
      </w:r>
      <w:r w:rsidRPr="00541379">
        <w:rPr>
          <w:rFonts w:ascii="Times New Roman" w:eastAsia="宋体" w:hAnsi="宋体" w:cs="Times New Roman" w:hint="eastAsia"/>
          <w:kern w:val="0"/>
          <w:szCs w:val="21"/>
        </w:rPr>
        <w:t>保证软件的正确性</w:t>
      </w:r>
      <w:r w:rsidR="00DC0855" w:rsidRPr="00541379">
        <w:rPr>
          <w:rFonts w:ascii="Times New Roman" w:eastAsia="宋体" w:hAnsi="宋体" w:cs="Times New Roman" w:hint="eastAsia"/>
          <w:kern w:val="0"/>
          <w:szCs w:val="21"/>
        </w:rPr>
        <w:t>和无脆弱性</w:t>
      </w:r>
      <w:r w:rsidRPr="00541379">
        <w:rPr>
          <w:rFonts w:ascii="Times New Roman" w:eastAsia="宋体" w:hAnsi="宋体" w:cs="Times New Roman" w:hint="eastAsia"/>
          <w:kern w:val="0"/>
          <w:szCs w:val="21"/>
        </w:rPr>
        <w:t>，</w:t>
      </w:r>
      <w:r w:rsidR="0061308C" w:rsidRPr="00541379">
        <w:rPr>
          <w:rFonts w:ascii="Times New Roman" w:eastAsia="宋体" w:hAnsi="宋体" w:cs="Times New Roman" w:hint="eastAsia"/>
          <w:kern w:val="0"/>
          <w:szCs w:val="21"/>
        </w:rPr>
        <w:t>从另一个角度考虑，如果可以从理论上证明程序符合预期的行为或者没有某种错误，同样可以认为软件是可靠的。这</w:t>
      </w:r>
      <w:r w:rsidRPr="00541379">
        <w:rPr>
          <w:rFonts w:ascii="Times New Roman" w:eastAsia="宋体" w:hAnsi="宋体" w:cs="Times New Roman" w:hint="eastAsia"/>
          <w:kern w:val="0"/>
          <w:szCs w:val="21"/>
        </w:rPr>
        <w:t>需要开发人员对已编码软件的正确性进行分析证明</w:t>
      </w:r>
      <w:r w:rsidR="00DC0855" w:rsidRPr="00541379">
        <w:rPr>
          <w:rFonts w:ascii="Times New Roman" w:eastAsia="宋体" w:hAnsi="宋体" w:cs="Times New Roman" w:hint="eastAsia"/>
          <w:kern w:val="0"/>
          <w:szCs w:val="21"/>
        </w:rPr>
        <w:t>，同时证明软件中没有某些导致软件安全缺陷的代码实现</w:t>
      </w:r>
      <w:r w:rsidRPr="00541379">
        <w:rPr>
          <w:rFonts w:ascii="Times New Roman" w:eastAsia="宋体" w:hAnsi="宋体" w:cs="Times New Roman" w:hint="eastAsia"/>
          <w:kern w:val="0"/>
          <w:szCs w:val="21"/>
        </w:rPr>
        <w:t>。</w:t>
      </w:r>
      <w:r w:rsidR="00CF41AB" w:rsidRPr="00541379">
        <w:rPr>
          <w:rFonts w:ascii="Times New Roman" w:eastAsia="宋体" w:hAnsi="宋体" w:cs="Times New Roman" w:hint="eastAsia"/>
          <w:kern w:val="0"/>
          <w:szCs w:val="21"/>
        </w:rPr>
        <w:t>正确性是指代码的实现和设计的算法目标一致，代码的执行与算法的预期是相同的，代码没有错误地实现算法。没有安全缺陷是指代码的实现过程没有引入可能导致软件崩溃、被其他恶意软件利用篡改等</w:t>
      </w:r>
      <w:r w:rsidR="00647250" w:rsidRPr="00541379">
        <w:rPr>
          <w:rFonts w:ascii="Times New Roman" w:eastAsia="宋体" w:hAnsi="宋体" w:cs="Times New Roman" w:hint="eastAsia"/>
          <w:kern w:val="0"/>
          <w:szCs w:val="21"/>
        </w:rPr>
        <w:t>的部分</w:t>
      </w:r>
      <w:r w:rsidR="00CF41AB" w:rsidRPr="00541379">
        <w:rPr>
          <w:rFonts w:ascii="Times New Roman" w:eastAsia="宋体" w:hAnsi="宋体" w:cs="Times New Roman" w:hint="eastAsia"/>
          <w:kern w:val="0"/>
          <w:szCs w:val="21"/>
        </w:rPr>
        <w:t>。</w:t>
      </w:r>
    </w:p>
    <w:p w:rsidR="00B94C55" w:rsidRPr="00541379" w:rsidRDefault="00B94C5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证明的过程需要对算法、编码和安全漏洞有着深刻的认识，需要严密的逻辑演算过程，同时也会有一些琐碎的证明过程。这样的过程如果全部由人工来完成，无疑需要大量的人力、物力、财力</w:t>
      </w:r>
      <w:r w:rsidR="009611A5" w:rsidRPr="00541379">
        <w:rPr>
          <w:rFonts w:ascii="Times New Roman" w:eastAsia="宋体" w:hAnsi="宋体" w:cs="Times New Roman" w:hint="eastAsia"/>
          <w:kern w:val="0"/>
          <w:szCs w:val="21"/>
        </w:rPr>
        <w:t>，而且人工实施难免会出差错</w:t>
      </w:r>
      <w:r w:rsidRPr="00541379">
        <w:rPr>
          <w:rFonts w:ascii="Times New Roman" w:eastAsia="宋体" w:hAnsi="宋体" w:cs="Times New Roman" w:hint="eastAsia"/>
          <w:kern w:val="0"/>
          <w:szCs w:val="21"/>
        </w:rPr>
        <w:t>。</w:t>
      </w:r>
    </w:p>
    <w:p w:rsidR="005671C0" w:rsidRPr="00541379" w:rsidRDefault="00FD2749"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最早从</w:t>
      </w:r>
      <w:r>
        <w:rPr>
          <w:rFonts w:ascii="Times New Roman" w:eastAsia="宋体" w:hAnsi="宋体" w:cs="Times New Roman" w:hint="eastAsia"/>
          <w:kern w:val="0"/>
          <w:szCs w:val="21"/>
        </w:rPr>
        <w:t>50</w:t>
      </w:r>
      <w:r>
        <w:rPr>
          <w:rFonts w:ascii="Times New Roman" w:eastAsia="宋体" w:hAnsi="宋体" w:cs="Times New Roman" w:hint="eastAsia"/>
          <w:kern w:val="0"/>
          <w:szCs w:val="21"/>
        </w:rPr>
        <w:t>年代</w:t>
      </w:r>
      <w:r w:rsidR="00A61FE8">
        <w:rPr>
          <w:rFonts w:ascii="Times New Roman" w:eastAsia="宋体" w:hAnsi="宋体" w:cs="Times New Roman" w:hint="eastAsia"/>
          <w:kern w:val="0"/>
          <w:szCs w:val="21"/>
        </w:rPr>
        <w:t>开始</w:t>
      </w:r>
      <w:r w:rsidR="00A0108D" w:rsidRPr="00541379">
        <w:rPr>
          <w:rFonts w:ascii="Times New Roman" w:eastAsia="宋体" w:hAnsi="宋体" w:cs="Times New Roman" w:hint="eastAsia"/>
          <w:kern w:val="0"/>
          <w:szCs w:val="21"/>
        </w:rPr>
        <w:t>出现了</w:t>
      </w:r>
      <w:r w:rsidR="002D4460" w:rsidRPr="00541379">
        <w:rPr>
          <w:rFonts w:ascii="Times New Roman" w:eastAsia="宋体" w:hAnsi="宋体" w:cs="Times New Roman" w:hint="eastAsia"/>
          <w:kern w:val="0"/>
          <w:szCs w:val="21"/>
        </w:rPr>
        <w:t>形式化</w:t>
      </w:r>
      <w:r w:rsidR="00E83B88">
        <w:rPr>
          <w:rFonts w:ascii="Times New Roman" w:eastAsia="宋体" w:hAnsi="宋体" w:cs="Times New Roman" w:hint="eastAsia"/>
          <w:kern w:val="0"/>
          <w:szCs w:val="21"/>
        </w:rPr>
        <w:t>方法（</w:t>
      </w:r>
      <w:r w:rsidR="00E83B88">
        <w:rPr>
          <w:rFonts w:ascii="Times New Roman" w:eastAsia="宋体" w:hAnsi="宋体" w:cs="Times New Roman"/>
          <w:kern w:val="0"/>
          <w:szCs w:val="21"/>
        </w:rPr>
        <w:t>formal</w:t>
      </w:r>
      <w:r w:rsidR="00E83B88">
        <w:rPr>
          <w:rFonts w:ascii="Times New Roman" w:eastAsia="宋体" w:hAnsi="宋体" w:cs="Times New Roman" w:hint="eastAsia"/>
          <w:kern w:val="0"/>
          <w:szCs w:val="21"/>
        </w:rPr>
        <w:t xml:space="preserve"> methods</w:t>
      </w:r>
      <w:r w:rsidR="00E83B88">
        <w:rPr>
          <w:rFonts w:ascii="Times New Roman" w:eastAsia="宋体" w:hAnsi="宋体" w:cs="Times New Roman" w:hint="eastAsia"/>
          <w:kern w:val="0"/>
          <w:szCs w:val="21"/>
        </w:rPr>
        <w:t>）</w:t>
      </w:r>
      <w:r w:rsidR="00E03153">
        <w:rPr>
          <w:rFonts w:ascii="Times New Roman" w:eastAsia="宋体" w:hAnsi="宋体" w:cs="Times New Roman"/>
          <w:kern w:val="0"/>
          <w:szCs w:val="21"/>
        </w:rPr>
        <w:fldChar w:fldCharType="begin"/>
      </w:r>
      <w:r w:rsidR="00E03153">
        <w:rPr>
          <w:rFonts w:ascii="Times New Roman" w:eastAsia="宋体" w:hAnsi="宋体" w:cs="Times New Roman"/>
          <w:kern w:val="0"/>
          <w:szCs w:val="21"/>
        </w:rPr>
        <w:instrText xml:space="preserve"> ADDIN EN.CITE &lt;EndNote&gt;&lt;Cite&gt;&lt;Author&gt;FLOYD&lt;/Author&gt;&lt;Year&gt;1967&lt;/Year&gt;&lt;RecNum&gt;245&lt;/RecNum&gt;&lt;DisplayText&gt;[FLOYD 1967]&lt;/DisplayText&gt;&lt;record&gt;&lt;rec-number&gt;245&lt;/rec-number&gt;&lt;foreign-keys&gt;&lt;key app="EN" db-id="tswzs9e5gwts5we5f9cx0dtizrtw9pz2zvpr"&gt;245&lt;/key&gt;&lt;/foreign-keys&gt;&lt;ref-type name="Conference Proceedings"&gt;10&lt;/ref-type&gt;&lt;contributors&gt;&lt;authors&gt;&lt;author&gt;FLOYD, R. W&lt;/author&gt;&lt;/authors&gt;&lt;/contributors&gt;&lt;titles&gt;&lt;title&gt;Assigning Meaning to Programs&lt;/title&gt;&lt;secondary-title&gt;Amer. Math. Soc. Symposia in Applied Mathematics&lt;/secondary-title&gt;&lt;/titles&gt;&lt;pages&gt;19-31&lt;/pages&gt;&lt;volume&gt;19&lt;/volume&gt;&lt;num-vols&gt;19&lt;/num-vols&gt;&lt;dates&gt;&lt;year&gt;1967&lt;/year&gt;&lt;/dates&gt;&lt;urls&gt;&lt;/urls&gt;&lt;/record&gt;&lt;/Cite&gt;&lt;/EndNote&gt;</w:instrText>
      </w:r>
      <w:r w:rsidR="00E03153">
        <w:rPr>
          <w:rFonts w:ascii="Times New Roman" w:eastAsia="宋体" w:hAnsi="宋体" w:cs="Times New Roman"/>
          <w:kern w:val="0"/>
          <w:szCs w:val="21"/>
        </w:rPr>
        <w:fldChar w:fldCharType="separate"/>
      </w:r>
      <w:r w:rsidR="00E03153">
        <w:rPr>
          <w:rFonts w:ascii="Times New Roman" w:eastAsia="宋体" w:hAnsi="宋体" w:cs="Times New Roman"/>
          <w:noProof/>
          <w:kern w:val="0"/>
          <w:szCs w:val="21"/>
        </w:rPr>
        <w:t>[</w:t>
      </w:r>
      <w:hyperlink w:anchor="_ENREF_34" w:tooltip="FLOYD, 1967 #245" w:history="1">
        <w:r w:rsidR="006248B7">
          <w:rPr>
            <w:rFonts w:ascii="Times New Roman" w:eastAsia="宋体" w:hAnsi="宋体" w:cs="Times New Roman"/>
            <w:noProof/>
            <w:kern w:val="0"/>
            <w:szCs w:val="21"/>
          </w:rPr>
          <w:t>FLOYD 1967</w:t>
        </w:r>
      </w:hyperlink>
      <w:r w:rsidR="00E03153">
        <w:rPr>
          <w:rFonts w:ascii="Times New Roman" w:eastAsia="宋体" w:hAnsi="宋体" w:cs="Times New Roman"/>
          <w:noProof/>
          <w:kern w:val="0"/>
          <w:szCs w:val="21"/>
        </w:rPr>
        <w:t>]</w:t>
      </w:r>
      <w:r w:rsidR="00E03153">
        <w:rPr>
          <w:rFonts w:ascii="Times New Roman" w:eastAsia="宋体" w:hAnsi="宋体" w:cs="Times New Roman"/>
          <w:kern w:val="0"/>
          <w:szCs w:val="21"/>
        </w:rPr>
        <w:fldChar w:fldCharType="end"/>
      </w:r>
      <w:r w:rsidR="00A742A3" w:rsidRPr="00541379">
        <w:rPr>
          <w:rFonts w:ascii="Times New Roman" w:eastAsia="宋体" w:hAnsi="宋体" w:cs="Times New Roman" w:hint="eastAsia"/>
          <w:kern w:val="0"/>
          <w:szCs w:val="21"/>
        </w:rPr>
        <w:t>的</w:t>
      </w:r>
      <w:r>
        <w:rPr>
          <w:rFonts w:ascii="Times New Roman" w:eastAsia="宋体" w:hAnsi="宋体" w:cs="Times New Roman" w:hint="eastAsia"/>
          <w:kern w:val="0"/>
          <w:szCs w:val="21"/>
        </w:rPr>
        <w:t>程序设计思想</w:t>
      </w:r>
      <w:r w:rsidR="000563A9">
        <w:rPr>
          <w:rFonts w:ascii="Times New Roman" w:eastAsia="宋体" w:hAnsi="宋体" w:cs="Times New Roman" w:hint="eastAsia"/>
          <w:kern w:val="0"/>
          <w:szCs w:val="21"/>
        </w:rPr>
        <w:t>，</w:t>
      </w:r>
      <w:r w:rsidR="000563A9" w:rsidRPr="000563A9">
        <w:rPr>
          <w:rFonts w:ascii="Times New Roman" w:eastAsia="宋体" w:hAnsi="宋体" w:cs="Times New Roman"/>
          <w:kern w:val="0"/>
          <w:szCs w:val="21"/>
        </w:rPr>
        <w:t>即</w:t>
      </w:r>
      <w:r w:rsidR="000563A9" w:rsidRPr="000563A9">
        <w:rPr>
          <w:rFonts w:ascii="Times New Roman" w:eastAsia="宋体" w:hAnsi="宋体" w:cs="Times New Roman"/>
          <w:kern w:val="0"/>
          <w:szCs w:val="21"/>
        </w:rPr>
        <w:t>J.Backus</w:t>
      </w:r>
      <w:r w:rsidR="000563A9" w:rsidRPr="000563A9">
        <w:rPr>
          <w:rFonts w:ascii="Times New Roman" w:eastAsia="宋体" w:hAnsi="宋体" w:cs="Times New Roman"/>
          <w:kern w:val="0"/>
          <w:szCs w:val="21"/>
        </w:rPr>
        <w:t>提出</w:t>
      </w:r>
      <w:r w:rsidR="000563A9" w:rsidRPr="000563A9">
        <w:rPr>
          <w:rFonts w:ascii="Times New Roman" w:eastAsia="宋体" w:hAnsi="宋体" w:cs="Times New Roman"/>
          <w:kern w:val="0"/>
          <w:szCs w:val="21"/>
        </w:rPr>
        <w:t>BNF</w:t>
      </w:r>
      <w:r w:rsidR="000563A9" w:rsidRPr="000563A9">
        <w:rPr>
          <w:rFonts w:ascii="Times New Roman" w:eastAsia="宋体" w:hAnsi="宋体" w:cs="Times New Roman"/>
          <w:kern w:val="0"/>
          <w:szCs w:val="21"/>
        </w:rPr>
        <w:t>描述</w:t>
      </w:r>
      <w:r w:rsidR="000563A9" w:rsidRPr="000563A9">
        <w:rPr>
          <w:rFonts w:ascii="Times New Roman" w:eastAsia="宋体" w:hAnsi="宋体" w:cs="Times New Roman"/>
          <w:kern w:val="0"/>
          <w:szCs w:val="21"/>
        </w:rPr>
        <w:t>Algol60</w:t>
      </w:r>
      <w:r w:rsidR="000563A9" w:rsidRPr="000563A9">
        <w:rPr>
          <w:rFonts w:ascii="Times New Roman" w:eastAsia="宋体" w:hAnsi="宋体" w:cs="Times New Roman"/>
          <w:kern w:val="0"/>
          <w:szCs w:val="21"/>
        </w:rPr>
        <w:t>语言的语法，</w:t>
      </w:r>
      <w:r w:rsidR="00A0108D" w:rsidRPr="00541379">
        <w:rPr>
          <w:rFonts w:ascii="Times New Roman" w:eastAsia="宋体" w:hAnsi="宋体" w:cs="Times New Roman" w:hint="eastAsia"/>
          <w:kern w:val="0"/>
          <w:szCs w:val="21"/>
        </w:rPr>
        <w:t>以严格的数学</w:t>
      </w:r>
      <w:r w:rsidR="00C077C3" w:rsidRPr="00541379">
        <w:rPr>
          <w:rFonts w:ascii="Times New Roman" w:eastAsia="宋体" w:hAnsi="宋体" w:cs="Times New Roman" w:hint="eastAsia"/>
          <w:kern w:val="0"/>
          <w:szCs w:val="21"/>
        </w:rPr>
        <w:t>和逻辑</w:t>
      </w:r>
      <w:r w:rsidR="00A0108D" w:rsidRPr="00541379">
        <w:rPr>
          <w:rFonts w:ascii="Times New Roman" w:eastAsia="宋体" w:hAnsi="宋体" w:cs="Times New Roman" w:hint="eastAsia"/>
          <w:kern w:val="0"/>
          <w:szCs w:val="21"/>
        </w:rPr>
        <w:t>理论为基础，</w:t>
      </w:r>
      <w:r w:rsidR="000A22BE">
        <w:rPr>
          <w:rFonts w:ascii="Times New Roman" w:eastAsia="宋体" w:hAnsi="宋体" w:cs="Times New Roman" w:hint="eastAsia"/>
          <w:kern w:val="0"/>
          <w:szCs w:val="21"/>
        </w:rPr>
        <w:t>适合于软件和硬件系统的描述、开发和验证。</w:t>
      </w:r>
      <w:r w:rsidR="007413B8">
        <w:rPr>
          <w:rFonts w:ascii="Times New Roman" w:eastAsia="宋体" w:hAnsi="宋体" w:cs="Times New Roman" w:hint="eastAsia"/>
          <w:kern w:val="0"/>
          <w:szCs w:val="21"/>
        </w:rPr>
        <w:t>经过多年的研究，取得了大量、重要的成果，逐渐融入软件开发周期的各个阶段</w:t>
      </w:r>
      <w:r w:rsidR="00631BFA">
        <w:rPr>
          <w:rFonts w:ascii="Times New Roman" w:eastAsia="宋体" w:hAnsi="宋体" w:cs="Times New Roman" w:hint="eastAsia"/>
          <w:kern w:val="0"/>
          <w:szCs w:val="21"/>
        </w:rPr>
        <w:t>。</w:t>
      </w:r>
      <w:r w:rsidR="005211CD">
        <w:rPr>
          <w:rFonts w:ascii="Times New Roman" w:eastAsia="宋体" w:hAnsi="宋体" w:cs="Times New Roman" w:hint="eastAsia"/>
          <w:kern w:val="0"/>
          <w:szCs w:val="21"/>
        </w:rPr>
        <w:t>在编码后期的检查阶段，</w:t>
      </w:r>
      <w:r w:rsidR="006D2ABF">
        <w:rPr>
          <w:rFonts w:ascii="Times New Roman" w:eastAsia="宋体" w:hAnsi="宋体" w:cs="Times New Roman" w:hint="eastAsia"/>
          <w:kern w:val="0"/>
          <w:szCs w:val="21"/>
        </w:rPr>
        <w:t>使用形式化方法</w:t>
      </w:r>
      <w:r w:rsidR="00631BFA">
        <w:rPr>
          <w:rFonts w:ascii="Times New Roman" w:eastAsia="宋体" w:hAnsi="宋体" w:cs="Times New Roman" w:hint="eastAsia"/>
          <w:kern w:val="0"/>
          <w:szCs w:val="21"/>
        </w:rPr>
        <w:t>可以</w:t>
      </w:r>
      <w:r w:rsidR="00A0108D" w:rsidRPr="00541379">
        <w:rPr>
          <w:rFonts w:ascii="Times New Roman" w:eastAsia="宋体" w:hAnsi="宋体" w:cs="Times New Roman" w:hint="eastAsia"/>
          <w:kern w:val="0"/>
          <w:szCs w:val="21"/>
        </w:rPr>
        <w:t>自动地</w:t>
      </w:r>
      <w:r w:rsidR="00372789" w:rsidRPr="00541379">
        <w:rPr>
          <w:rFonts w:ascii="Times New Roman" w:eastAsia="宋体" w:hAnsi="宋体" w:cs="Times New Roman" w:hint="eastAsia"/>
          <w:kern w:val="0"/>
          <w:szCs w:val="21"/>
        </w:rPr>
        <w:t>帮助</w:t>
      </w:r>
      <w:r w:rsidR="00A0108D" w:rsidRPr="00541379">
        <w:rPr>
          <w:rFonts w:ascii="Times New Roman" w:eastAsia="宋体" w:hAnsi="宋体" w:cs="Times New Roman" w:hint="eastAsia"/>
          <w:kern w:val="0"/>
          <w:szCs w:val="21"/>
        </w:rPr>
        <w:t>分析人员</w:t>
      </w:r>
      <w:r w:rsidR="00372789" w:rsidRPr="00541379">
        <w:rPr>
          <w:rFonts w:ascii="Times New Roman" w:eastAsia="宋体" w:hAnsi="宋体" w:cs="Times New Roman" w:hint="eastAsia"/>
          <w:kern w:val="0"/>
          <w:szCs w:val="21"/>
        </w:rPr>
        <w:t>发现其它方法不容易发现的系统描述不一致性或</w:t>
      </w:r>
      <w:r w:rsidR="00A0108D" w:rsidRPr="00541379">
        <w:rPr>
          <w:rFonts w:ascii="Times New Roman" w:eastAsia="宋体" w:hAnsi="宋体" w:cs="Times New Roman" w:hint="eastAsia"/>
          <w:kern w:val="0"/>
          <w:szCs w:val="21"/>
        </w:rPr>
        <w:t>脆弱性</w:t>
      </w:r>
      <w:r w:rsidR="00372789" w:rsidRPr="00541379">
        <w:rPr>
          <w:rFonts w:ascii="Times New Roman" w:eastAsia="宋体" w:hAnsi="宋体" w:cs="Times New Roman" w:hint="eastAsia"/>
          <w:kern w:val="0"/>
          <w:szCs w:val="21"/>
        </w:rPr>
        <w:t>，增加软件开发人员对系统的理解，</w:t>
      </w:r>
      <w:r w:rsidR="00A0108D" w:rsidRPr="00541379">
        <w:rPr>
          <w:rFonts w:ascii="Times New Roman" w:eastAsia="宋体" w:hAnsi="宋体" w:cs="Times New Roman" w:hint="eastAsia"/>
          <w:kern w:val="0"/>
          <w:szCs w:val="21"/>
        </w:rPr>
        <w:t>实现</w:t>
      </w:r>
      <w:r w:rsidR="00372789" w:rsidRPr="00541379">
        <w:rPr>
          <w:rFonts w:ascii="Times New Roman" w:eastAsia="宋体" w:hAnsi="宋体" w:cs="Times New Roman" w:hint="eastAsia"/>
          <w:kern w:val="0"/>
          <w:szCs w:val="21"/>
        </w:rPr>
        <w:t>开发可靠的软件产品</w:t>
      </w:r>
      <w:r w:rsidR="00A0108D" w:rsidRPr="00541379">
        <w:rPr>
          <w:rFonts w:ascii="Times New Roman" w:eastAsia="宋体" w:hAnsi="宋体" w:cs="Times New Roman" w:hint="eastAsia"/>
          <w:kern w:val="0"/>
          <w:szCs w:val="21"/>
        </w:rPr>
        <w:t>的目标</w:t>
      </w:r>
      <w:r w:rsidR="00372789" w:rsidRPr="00541379">
        <w:rPr>
          <w:rFonts w:ascii="Times New Roman" w:eastAsia="宋体" w:hAnsi="宋体" w:cs="Times New Roman" w:hint="eastAsia"/>
          <w:kern w:val="0"/>
          <w:szCs w:val="21"/>
        </w:rPr>
        <w:t>。</w:t>
      </w:r>
      <w:r w:rsidR="00AD4628" w:rsidRPr="00541379">
        <w:rPr>
          <w:rFonts w:ascii="Times New Roman" w:eastAsia="宋体" w:hAnsi="宋体" w:cs="Times New Roman" w:hint="eastAsia"/>
          <w:kern w:val="0"/>
          <w:szCs w:val="21"/>
        </w:rPr>
        <w:t>形式化方法并不排斥测试，但可以认为是一种更好的测试框架</w:t>
      </w:r>
      <w:r w:rsidR="00D21B7C" w:rsidRPr="00541379">
        <w:rPr>
          <w:rFonts w:ascii="Times New Roman" w:eastAsia="宋体" w:hAnsi="宋体" w:cs="Times New Roman"/>
          <w:kern w:val="0"/>
          <w:szCs w:val="21"/>
        </w:rPr>
        <w:fldChar w:fldCharType="begin"/>
      </w:r>
      <w:r w:rsidR="00B47E9D" w:rsidRPr="00541379">
        <w:rPr>
          <w:rFonts w:ascii="Times New Roman" w:eastAsia="宋体" w:hAnsi="宋体" w:cs="Times New Roman"/>
          <w:kern w:val="0"/>
          <w:szCs w:val="21"/>
        </w:rPr>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rsidR="00D21B7C" w:rsidRPr="00541379">
        <w:rPr>
          <w:rFonts w:ascii="Times New Roman" w:eastAsia="宋体" w:hAnsi="宋体" w:cs="Times New Roman"/>
          <w:kern w:val="0"/>
          <w:szCs w:val="21"/>
        </w:rPr>
        <w:fldChar w:fldCharType="separate"/>
      </w:r>
      <w:r w:rsidR="00B47E9D" w:rsidRPr="00541379">
        <w:rPr>
          <w:rFonts w:ascii="Times New Roman" w:eastAsia="宋体" w:hAnsi="宋体" w:cs="Times New Roman"/>
          <w:kern w:val="0"/>
          <w:szCs w:val="21"/>
        </w:rPr>
        <w:t>[</w:t>
      </w:r>
      <w:hyperlink w:anchor="_ENREF_1" w:tooltip="Airchinnigh, 1995 #211" w:history="1">
        <w:r w:rsidR="006248B7" w:rsidRPr="00541379">
          <w:rPr>
            <w:rFonts w:ascii="Times New Roman" w:eastAsia="宋体" w:hAnsi="宋体" w:cs="Times New Roman"/>
            <w:kern w:val="0"/>
            <w:szCs w:val="21"/>
          </w:rPr>
          <w:t>Airchinnigh 1995</w:t>
        </w:r>
      </w:hyperlink>
      <w:r w:rsidR="00B47E9D" w:rsidRPr="00541379">
        <w:rPr>
          <w:rFonts w:ascii="Times New Roman" w:eastAsia="宋体" w:hAnsi="宋体" w:cs="Times New Roman"/>
          <w:kern w:val="0"/>
          <w:szCs w:val="21"/>
        </w:rPr>
        <w:t>]</w:t>
      </w:r>
      <w:r w:rsidR="00D21B7C" w:rsidRPr="00541379">
        <w:rPr>
          <w:rFonts w:ascii="Times New Roman" w:eastAsia="宋体" w:hAnsi="宋体" w:cs="Times New Roman"/>
          <w:kern w:val="0"/>
          <w:szCs w:val="21"/>
        </w:rPr>
        <w:fldChar w:fldCharType="end"/>
      </w:r>
      <w:r w:rsidR="00AD4628" w:rsidRPr="00541379">
        <w:rPr>
          <w:rFonts w:ascii="Times New Roman" w:eastAsia="宋体" w:hAnsi="宋体" w:cs="Times New Roman" w:hint="eastAsia"/>
          <w:kern w:val="0"/>
          <w:szCs w:val="21"/>
        </w:rPr>
        <w:t>。</w:t>
      </w:r>
      <w:r w:rsidR="00372789" w:rsidRPr="00541379">
        <w:rPr>
          <w:rFonts w:ascii="Times New Roman" w:eastAsia="宋体" w:hAnsi="宋体" w:cs="Times New Roman" w:hint="eastAsia"/>
          <w:kern w:val="0"/>
          <w:szCs w:val="21"/>
        </w:rPr>
        <w:t>形式方法的主要研究内容包括</w:t>
      </w:r>
      <w:r w:rsidR="00372789" w:rsidRPr="00541379">
        <w:rPr>
          <w:rFonts w:ascii="Times New Roman" w:eastAsia="宋体" w:hAnsi="宋体" w:cs="Times New Roman" w:hint="eastAsia"/>
          <w:kern w:val="0"/>
          <w:szCs w:val="21"/>
        </w:rPr>
        <w:t>:</w:t>
      </w:r>
      <w:r w:rsidR="00386B13" w:rsidRPr="00541379">
        <w:rPr>
          <w:rFonts w:ascii="Times New Roman" w:eastAsia="宋体" w:hAnsi="宋体" w:cs="Times New Roman" w:hint="eastAsia"/>
          <w:kern w:val="0"/>
          <w:szCs w:val="21"/>
        </w:rPr>
        <w:t>形式规范</w:t>
      </w:r>
      <w:r w:rsidR="00372789" w:rsidRPr="00541379">
        <w:rPr>
          <w:rFonts w:ascii="Times New Roman" w:eastAsia="宋体" w:hAnsi="宋体" w:cs="Times New Roman" w:hint="eastAsia"/>
          <w:kern w:val="0"/>
          <w:szCs w:val="21"/>
        </w:rPr>
        <w:t>说明</w:t>
      </w:r>
      <w:r w:rsidR="00372789" w:rsidRPr="00541379">
        <w:rPr>
          <w:rFonts w:ascii="Times New Roman" w:eastAsia="宋体" w:hAnsi="宋体" w:cs="Times New Roman" w:hint="eastAsia"/>
          <w:kern w:val="0"/>
          <w:szCs w:val="21"/>
        </w:rPr>
        <w:t xml:space="preserve"> (formal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specification)</w:t>
      </w:r>
      <w:r w:rsidR="00372789" w:rsidRPr="00541379">
        <w:rPr>
          <w:rFonts w:ascii="Times New Roman" w:eastAsia="宋体" w:hAnsi="宋体" w:cs="Times New Roman" w:hint="eastAsia"/>
          <w:kern w:val="0"/>
          <w:szCs w:val="21"/>
        </w:rPr>
        <w:t>和形式验证</w:t>
      </w:r>
      <w:r w:rsidR="00372789" w:rsidRPr="00541379">
        <w:rPr>
          <w:rFonts w:ascii="Times New Roman" w:eastAsia="宋体" w:hAnsi="宋体" w:cs="Times New Roman" w:hint="eastAsia"/>
          <w:kern w:val="0"/>
          <w:szCs w:val="21"/>
        </w:rPr>
        <w:t>(</w:t>
      </w:r>
      <w:r w:rsidR="0089263F" w:rsidRPr="00541379">
        <w:rPr>
          <w:rFonts w:ascii="Times New Roman" w:eastAsia="宋体" w:hAnsi="宋体" w:cs="Times New Roman" w:hint="eastAsia"/>
          <w:kern w:val="0"/>
          <w:szCs w:val="21"/>
        </w:rPr>
        <w:t>fo</w:t>
      </w:r>
      <w:r w:rsidR="00372789" w:rsidRPr="00541379">
        <w:rPr>
          <w:rFonts w:ascii="Times New Roman" w:eastAsia="宋体" w:hAnsi="宋体" w:cs="Times New Roman" w:hint="eastAsia"/>
          <w:kern w:val="0"/>
          <w:szCs w:val="21"/>
        </w:rPr>
        <w:t>rmal</w:t>
      </w:r>
      <w:r w:rsidR="0089263F" w:rsidRPr="00541379">
        <w:rPr>
          <w:rFonts w:ascii="Times New Roman" w:eastAsia="宋体" w:hAnsi="宋体" w:cs="Times New Roman" w:hint="eastAsia"/>
          <w:kern w:val="0"/>
          <w:szCs w:val="21"/>
        </w:rPr>
        <w:t xml:space="preserve"> </w:t>
      </w:r>
      <w:r w:rsidR="00372789" w:rsidRPr="00541379">
        <w:rPr>
          <w:rFonts w:ascii="Times New Roman" w:eastAsia="宋体" w:hAnsi="宋体" w:cs="Times New Roman" w:hint="eastAsia"/>
          <w:kern w:val="0"/>
          <w:szCs w:val="21"/>
        </w:rPr>
        <w:t>verifi</w:t>
      </w:r>
      <w:r w:rsidR="0089263F" w:rsidRPr="00541379">
        <w:rPr>
          <w:rFonts w:ascii="Times New Roman" w:eastAsia="宋体" w:hAnsi="宋体" w:cs="Times New Roman" w:hint="eastAsia"/>
          <w:kern w:val="0"/>
          <w:szCs w:val="21"/>
        </w:rPr>
        <w:t>c</w:t>
      </w:r>
      <w:r w:rsidR="00372789" w:rsidRPr="00541379">
        <w:rPr>
          <w:rFonts w:ascii="Times New Roman" w:eastAsia="宋体" w:hAnsi="宋体" w:cs="Times New Roman" w:hint="eastAsia"/>
          <w:kern w:val="0"/>
          <w:szCs w:val="21"/>
        </w:rPr>
        <w:t>ation)</w:t>
      </w:r>
      <w:r w:rsidR="00372789" w:rsidRPr="00541379">
        <w:rPr>
          <w:rFonts w:ascii="Times New Roman" w:eastAsia="宋体" w:hAnsi="宋体" w:cs="Times New Roman" w:hint="eastAsia"/>
          <w:kern w:val="0"/>
          <w:szCs w:val="21"/>
        </w:rPr>
        <w:t>。</w:t>
      </w:r>
      <w:r w:rsidR="005671C0" w:rsidRPr="00541379">
        <w:rPr>
          <w:rFonts w:ascii="Times New Roman" w:eastAsia="宋体" w:hAnsi="宋体" w:cs="Times New Roman" w:hint="eastAsia"/>
          <w:kern w:val="0"/>
          <w:szCs w:val="21"/>
        </w:rPr>
        <w:t>基于模型的；基于公理系统和过程代数的</w:t>
      </w:r>
    </w:p>
    <w:p w:rsidR="00C52D46" w:rsidRPr="006B5AA0" w:rsidRDefault="00C52D46" w:rsidP="00412B02">
      <w:pPr>
        <w:pStyle w:val="20"/>
        <w:numPr>
          <w:ilvl w:val="0"/>
          <w:numId w:val="15"/>
        </w:numPr>
      </w:pPr>
      <w:bookmarkStart w:id="15" w:name="_Toc319271059"/>
      <w:r w:rsidRPr="006B5AA0">
        <w:rPr>
          <w:rFonts w:hint="eastAsia"/>
        </w:rPr>
        <w:t>研究内容</w:t>
      </w:r>
      <w:bookmarkEnd w:id="15"/>
    </w:p>
    <w:p w:rsidR="00C52D46" w:rsidRPr="00541379" w:rsidRDefault="00C52D46" w:rsidP="00C73942">
      <w:pPr>
        <w:snapToGrid w:val="0"/>
        <w:spacing w:line="360" w:lineRule="auto"/>
        <w:ind w:firstLineChars="200" w:firstLine="420"/>
        <w:rPr>
          <w:rFonts w:ascii="Times New Roman" w:eastAsia="宋体" w:hAnsi="宋体" w:cs="Times New Roman"/>
          <w:kern w:val="0"/>
          <w:szCs w:val="21"/>
        </w:rPr>
      </w:pPr>
      <w:r w:rsidRPr="00541379">
        <w:rPr>
          <w:rFonts w:ascii="Times New Roman" w:eastAsia="宋体" w:hAnsi="宋体" w:cs="Times New Roman" w:hint="eastAsia"/>
          <w:kern w:val="0"/>
          <w:szCs w:val="21"/>
        </w:rPr>
        <w:t>本文</w:t>
      </w:r>
      <w:r w:rsidR="001D256D">
        <w:rPr>
          <w:rFonts w:ascii="Times New Roman" w:eastAsia="宋体" w:hAnsi="宋体" w:cs="Times New Roman" w:hint="eastAsia"/>
          <w:kern w:val="0"/>
          <w:szCs w:val="21"/>
        </w:rPr>
        <w:t>主要包括</w:t>
      </w:r>
      <w:r w:rsidRPr="00541379">
        <w:rPr>
          <w:rFonts w:ascii="Times New Roman" w:eastAsia="宋体" w:hAnsi="宋体" w:cs="Times New Roman" w:hint="eastAsia"/>
          <w:kern w:val="0"/>
          <w:szCs w:val="21"/>
        </w:rPr>
        <w:t>研究内容如下</w:t>
      </w:r>
    </w:p>
    <w:p w:rsidR="00E77E6B" w:rsidRPr="00A6587C" w:rsidRDefault="00C73942"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1</w:t>
      </w:r>
      <w:r>
        <w:rPr>
          <w:rFonts w:ascii="Times New Roman" w:eastAsia="宋体" w:hAnsi="Times New Roman" w:cs="Times New Roman" w:hint="eastAsia"/>
          <w:szCs w:val="24"/>
        </w:rPr>
        <w:t>）</w:t>
      </w:r>
      <w:r w:rsidR="00B07E57" w:rsidRPr="00A6587C">
        <w:rPr>
          <w:rFonts w:ascii="Times New Roman" w:eastAsia="宋体" w:hAnsi="Times New Roman" w:cs="Times New Roman" w:hint="eastAsia"/>
          <w:szCs w:val="24"/>
        </w:rPr>
        <w:t>阐述了形式化方法的主要理论基础，总结了</w:t>
      </w:r>
      <w:r w:rsidR="009158BD" w:rsidRPr="00A6587C">
        <w:rPr>
          <w:rFonts w:ascii="Times New Roman" w:eastAsia="宋体" w:hAnsi="Times New Roman" w:cs="Times New Roman" w:hint="eastAsia"/>
          <w:szCs w:val="24"/>
        </w:rPr>
        <w:t>现有的</w:t>
      </w:r>
      <w:r w:rsidR="00B670C6" w:rsidRPr="00A6587C">
        <w:rPr>
          <w:rFonts w:ascii="Times New Roman" w:eastAsia="宋体" w:hAnsi="Times New Roman" w:cs="Times New Roman" w:hint="eastAsia"/>
          <w:szCs w:val="24"/>
        </w:rPr>
        <w:t>形式化方法的主要种类</w:t>
      </w:r>
      <w:r w:rsidR="00E77E6B" w:rsidRPr="00A6587C">
        <w:rPr>
          <w:rFonts w:ascii="Times New Roman" w:eastAsia="宋体" w:hAnsi="Times New Roman" w:cs="Times New Roman" w:hint="eastAsia"/>
          <w:szCs w:val="24"/>
        </w:rPr>
        <w:t>。</w:t>
      </w:r>
    </w:p>
    <w:p w:rsidR="00B670C6" w:rsidRPr="008C3CBC" w:rsidRDefault="00E77E6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主要从前置条件、后置条件、不变式、状态机等方面阐述，</w:t>
      </w:r>
      <w:r w:rsidR="009158BD" w:rsidRPr="008C3CBC">
        <w:rPr>
          <w:rFonts w:ascii="Times New Roman" w:eastAsia="宋体" w:hAnsi="Times New Roman" w:cs="Times New Roman" w:hint="eastAsia"/>
          <w:szCs w:val="24"/>
        </w:rPr>
        <w:t>比较了</w:t>
      </w:r>
      <w:r w:rsidRPr="008C3CBC">
        <w:rPr>
          <w:rFonts w:ascii="Times New Roman" w:eastAsia="宋体" w:hAnsi="Times New Roman" w:cs="Times New Roman" w:hint="eastAsia"/>
          <w:szCs w:val="24"/>
        </w:rPr>
        <w:t>常用的形式化方法</w:t>
      </w:r>
      <w:r w:rsidR="009158BD" w:rsidRPr="008C3CBC">
        <w:rPr>
          <w:rFonts w:ascii="Times New Roman" w:eastAsia="宋体" w:hAnsi="Times New Roman" w:cs="Times New Roman" w:hint="eastAsia"/>
          <w:szCs w:val="24"/>
        </w:rPr>
        <w:t>的特点、适用范围、典型工具、局限等内容。</w:t>
      </w:r>
    </w:p>
    <w:p w:rsidR="00AF5C1B"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2</w:t>
      </w:r>
      <w:r>
        <w:rPr>
          <w:rFonts w:ascii="Times New Roman" w:eastAsia="宋体" w:hAnsi="Times New Roman" w:cs="Times New Roman" w:hint="eastAsia"/>
          <w:szCs w:val="24"/>
        </w:rPr>
        <w:t>）</w:t>
      </w:r>
      <w:r w:rsidR="00B21112" w:rsidRPr="00A6587C">
        <w:rPr>
          <w:rFonts w:ascii="Times New Roman" w:eastAsia="宋体" w:hAnsi="Times New Roman" w:cs="Times New Roman" w:hint="eastAsia"/>
          <w:szCs w:val="24"/>
        </w:rPr>
        <w:t>分析、总结、比较了</w:t>
      </w:r>
      <w:r w:rsidR="005F352D" w:rsidRPr="00A6587C">
        <w:rPr>
          <w:rFonts w:ascii="Times New Roman" w:eastAsia="宋体" w:hAnsi="Times New Roman" w:cs="Times New Roman" w:hint="eastAsia"/>
          <w:szCs w:val="24"/>
        </w:rPr>
        <w:t>现有的生成循环不变式的方法</w:t>
      </w:r>
      <w:r w:rsidR="00AF5C1B" w:rsidRPr="00A6587C">
        <w:rPr>
          <w:rFonts w:ascii="Times New Roman" w:eastAsia="宋体" w:hAnsi="Times New Roman" w:cs="Times New Roman" w:hint="eastAsia"/>
          <w:szCs w:val="24"/>
        </w:rPr>
        <w:t>。</w:t>
      </w:r>
    </w:p>
    <w:p w:rsidR="00AF5C1B" w:rsidRPr="008C3CBC" w:rsidRDefault="00AF5C1B" w:rsidP="008C3CBC">
      <w:pPr>
        <w:snapToGrid w:val="0"/>
        <w:spacing w:line="360" w:lineRule="auto"/>
        <w:ind w:firstLineChars="200" w:firstLine="420"/>
        <w:rPr>
          <w:rFonts w:ascii="Times New Roman" w:eastAsia="宋体" w:hAnsi="Times New Roman" w:cs="Times New Roman"/>
          <w:szCs w:val="24"/>
        </w:rPr>
      </w:pPr>
      <w:r w:rsidRPr="008C3CBC">
        <w:rPr>
          <w:rFonts w:ascii="Times New Roman" w:eastAsia="宋体" w:hAnsi="Times New Roman" w:cs="Times New Roman" w:hint="eastAsia"/>
          <w:szCs w:val="24"/>
        </w:rPr>
        <w:t>本文列出了目前使用的方法的针对情形，指出了用到的关键算法，指出了各自的特点和不足，并提出了可能的解决方法。</w:t>
      </w:r>
    </w:p>
    <w:p w:rsidR="009158BD"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3</w:t>
      </w:r>
      <w:r>
        <w:rPr>
          <w:rFonts w:ascii="Times New Roman" w:eastAsia="宋体" w:hAnsi="Times New Roman" w:cs="Times New Roman" w:hint="eastAsia"/>
          <w:szCs w:val="24"/>
        </w:rPr>
        <w:t>）</w:t>
      </w:r>
      <w:r w:rsidR="00BF39F5" w:rsidRPr="00A6587C">
        <w:rPr>
          <w:rFonts w:ascii="Times New Roman" w:eastAsia="宋体" w:hAnsi="Times New Roman" w:cs="Times New Roman" w:hint="eastAsia"/>
          <w:szCs w:val="24"/>
        </w:rPr>
        <w:t>针对数值型计算程序和含有数组的程序，</w:t>
      </w:r>
      <w:r w:rsidR="009158BD" w:rsidRPr="00A6587C">
        <w:rPr>
          <w:rFonts w:ascii="Times New Roman" w:eastAsia="宋体" w:hAnsi="Times New Roman" w:cs="Times New Roman" w:hint="eastAsia"/>
          <w:szCs w:val="24"/>
        </w:rPr>
        <w:t>基于条件赋值转换和自适应模</w:t>
      </w:r>
      <w:r w:rsidR="003C44B5">
        <w:rPr>
          <w:rFonts w:ascii="Times New Roman" w:eastAsia="宋体" w:hAnsi="Times New Roman" w:cs="Times New Roman" w:hint="eastAsia"/>
          <w:szCs w:val="24"/>
        </w:rPr>
        <w:t>板</w:t>
      </w:r>
      <w:r w:rsidR="009158BD" w:rsidRPr="00A6587C">
        <w:rPr>
          <w:rFonts w:ascii="Times New Roman" w:eastAsia="宋体" w:hAnsi="Times New Roman" w:cs="Times New Roman" w:hint="eastAsia"/>
          <w:szCs w:val="24"/>
        </w:rPr>
        <w:t>生成技</w:t>
      </w:r>
      <w:r w:rsidR="009158BD" w:rsidRPr="00A6587C">
        <w:rPr>
          <w:rFonts w:ascii="Times New Roman" w:eastAsia="宋体" w:hAnsi="Times New Roman" w:cs="Times New Roman" w:hint="eastAsia"/>
          <w:szCs w:val="24"/>
        </w:rPr>
        <w:lastRenderedPageBreak/>
        <w:t>术，提出了改进的循环不变式生成方法。</w:t>
      </w:r>
    </w:p>
    <w:p w:rsidR="00D314F6" w:rsidRPr="00A6587C"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4</w:t>
      </w:r>
      <w:r>
        <w:rPr>
          <w:rFonts w:ascii="Times New Roman" w:eastAsia="宋体" w:hAnsi="Times New Roman" w:cs="Times New Roman" w:hint="eastAsia"/>
          <w:szCs w:val="24"/>
        </w:rPr>
        <w:t>）</w:t>
      </w:r>
      <w:r w:rsidR="00D314F6" w:rsidRPr="00A6587C">
        <w:rPr>
          <w:rFonts w:ascii="Times New Roman" w:eastAsia="宋体" w:hAnsi="Times New Roman" w:cs="Times New Roman" w:hint="eastAsia"/>
          <w:szCs w:val="24"/>
        </w:rPr>
        <w:t>基于</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和</w:t>
      </w:r>
      <w:r w:rsidR="00D314F6" w:rsidRPr="00A6587C">
        <w:rPr>
          <w:rFonts w:ascii="Times New Roman" w:eastAsia="宋体" w:hAnsi="Times New Roman" w:cs="Times New Roman" w:hint="eastAsia"/>
          <w:szCs w:val="24"/>
        </w:rPr>
        <w:t>APRON</w:t>
      </w:r>
      <w:r w:rsidR="00D314F6" w:rsidRPr="00A6587C">
        <w:rPr>
          <w:rFonts w:ascii="Times New Roman" w:eastAsia="宋体" w:hAnsi="Times New Roman" w:cs="Times New Roman" w:hint="eastAsia"/>
          <w:szCs w:val="24"/>
        </w:rPr>
        <w:t>库，将上述方法实现为</w:t>
      </w:r>
      <w:r w:rsidR="00D314F6" w:rsidRPr="00A6587C">
        <w:rPr>
          <w:rFonts w:ascii="Times New Roman" w:eastAsia="宋体" w:hAnsi="Times New Roman" w:cs="Times New Roman" w:hint="eastAsia"/>
          <w:szCs w:val="24"/>
        </w:rPr>
        <w:t>Frama-C</w:t>
      </w:r>
      <w:r w:rsidR="00D314F6" w:rsidRPr="00A6587C">
        <w:rPr>
          <w:rFonts w:ascii="Times New Roman" w:eastAsia="宋体" w:hAnsi="Times New Roman" w:cs="Times New Roman" w:hint="eastAsia"/>
          <w:szCs w:val="24"/>
        </w:rPr>
        <w:t>的一个插件</w:t>
      </w:r>
      <w:r w:rsidR="001E20EA">
        <w:rPr>
          <w:rFonts w:ascii="Times New Roman" w:eastAsia="宋体" w:hAnsi="Times New Roman" w:cs="Times New Roman" w:hint="eastAsia"/>
          <w:szCs w:val="24"/>
        </w:rPr>
        <w:t>loopInv</w:t>
      </w:r>
      <w:r w:rsidR="00653AB6">
        <w:rPr>
          <w:rFonts w:ascii="Times New Roman" w:eastAsia="宋体" w:hAnsi="Times New Roman" w:cs="Times New Roman" w:hint="eastAsia"/>
          <w:szCs w:val="24"/>
        </w:rPr>
        <w:t>。</w:t>
      </w:r>
      <w:r w:rsidR="004F2711">
        <w:rPr>
          <w:rFonts w:ascii="Times New Roman" w:eastAsia="宋体" w:hAnsi="Times New Roman" w:cs="Times New Roman" w:hint="eastAsia"/>
          <w:szCs w:val="24"/>
        </w:rPr>
        <w:t>使用该插件可以</w:t>
      </w:r>
      <w:r w:rsidR="00D314F6" w:rsidRPr="00A6587C">
        <w:rPr>
          <w:rFonts w:ascii="Times New Roman" w:eastAsia="宋体" w:hAnsi="Times New Roman" w:cs="Times New Roman" w:hint="eastAsia"/>
          <w:szCs w:val="24"/>
        </w:rPr>
        <w:t>自动地完成循环不变式的生成和插桩工作</w:t>
      </w:r>
      <w:r w:rsidR="006A4FE8">
        <w:rPr>
          <w:rFonts w:ascii="Times New Roman" w:eastAsia="宋体" w:hAnsi="Times New Roman" w:cs="Times New Roman" w:hint="eastAsia"/>
          <w:szCs w:val="24"/>
        </w:rPr>
        <w:t>，辅助后续的证明过程</w:t>
      </w:r>
      <w:r w:rsidR="00D314F6" w:rsidRPr="00A6587C">
        <w:rPr>
          <w:rFonts w:ascii="Times New Roman" w:eastAsia="宋体" w:hAnsi="Times New Roman" w:cs="Times New Roman" w:hint="eastAsia"/>
          <w:szCs w:val="24"/>
        </w:rPr>
        <w:t>。</w:t>
      </w:r>
    </w:p>
    <w:p w:rsidR="008D453F" w:rsidRDefault="007A0510" w:rsidP="00A6587C">
      <w:pPr>
        <w:snapToGrid w:val="0"/>
        <w:spacing w:line="360" w:lineRule="auto"/>
        <w:ind w:firstLineChars="200" w:firstLine="420"/>
        <w:rPr>
          <w:rFonts w:ascii="Times New Roman" w:eastAsia="宋体" w:hAnsi="Times New Roman" w:cs="Times New Roman"/>
          <w:szCs w:val="24"/>
        </w:rPr>
      </w:pPr>
      <w:r>
        <w:rPr>
          <w:rFonts w:ascii="Times New Roman" w:eastAsia="宋体" w:hAnsi="Times New Roman" w:cs="Times New Roman" w:hint="eastAsia"/>
          <w:szCs w:val="24"/>
        </w:rPr>
        <w:t>（</w:t>
      </w:r>
      <w:r>
        <w:rPr>
          <w:rFonts w:ascii="Times New Roman" w:eastAsia="宋体" w:hAnsi="Times New Roman" w:cs="Times New Roman" w:hint="eastAsia"/>
          <w:szCs w:val="24"/>
        </w:rPr>
        <w:t>5</w:t>
      </w:r>
      <w:r>
        <w:rPr>
          <w:rFonts w:ascii="Times New Roman" w:eastAsia="宋体" w:hAnsi="Times New Roman" w:cs="Times New Roman" w:hint="eastAsia"/>
          <w:szCs w:val="24"/>
        </w:rPr>
        <w:t>）</w:t>
      </w:r>
      <w:r w:rsidR="0074315A" w:rsidRPr="00A6587C">
        <w:rPr>
          <w:rFonts w:ascii="Times New Roman" w:eastAsia="宋体" w:hAnsi="Times New Roman" w:cs="Times New Roman" w:hint="eastAsia"/>
          <w:szCs w:val="24"/>
        </w:rPr>
        <w:t>选取若干样例程序，与其他不变式生成工具做对比。</w:t>
      </w:r>
    </w:p>
    <w:p w:rsidR="0074315A" w:rsidRPr="00A6587C" w:rsidRDefault="0074315A" w:rsidP="00A6587C">
      <w:pPr>
        <w:snapToGrid w:val="0"/>
        <w:spacing w:line="360" w:lineRule="auto"/>
        <w:ind w:firstLineChars="200" w:firstLine="420"/>
        <w:rPr>
          <w:rFonts w:ascii="Times New Roman" w:eastAsia="宋体" w:hAnsi="Times New Roman" w:cs="Times New Roman"/>
          <w:szCs w:val="24"/>
        </w:rPr>
      </w:pPr>
      <w:r w:rsidRPr="00A6587C">
        <w:rPr>
          <w:rFonts w:ascii="Times New Roman" w:eastAsia="宋体" w:hAnsi="Times New Roman" w:cs="Times New Roman" w:hint="eastAsia"/>
          <w:szCs w:val="24"/>
        </w:rPr>
        <w:t>选取</w:t>
      </w:r>
      <w:r w:rsidR="008D453F">
        <w:rPr>
          <w:rFonts w:ascii="Times New Roman" w:eastAsia="宋体" w:hAnsi="Times New Roman" w:cs="Times New Roman" w:hint="eastAsia"/>
          <w:szCs w:val="24"/>
        </w:rPr>
        <w:t>了</w:t>
      </w:r>
      <w:r w:rsidRPr="00A6587C">
        <w:rPr>
          <w:rFonts w:ascii="Times New Roman" w:eastAsia="宋体" w:hAnsi="Times New Roman" w:cs="Times New Roman" w:hint="eastAsia"/>
          <w:szCs w:val="24"/>
        </w:rPr>
        <w:t>若干</w:t>
      </w:r>
      <w:r w:rsidR="004C0EE0">
        <w:rPr>
          <w:rFonts w:ascii="Times New Roman" w:eastAsia="宋体" w:hAnsi="Times New Roman" w:cs="Times New Roman" w:hint="eastAsia"/>
          <w:szCs w:val="24"/>
        </w:rPr>
        <w:t>简单示例程序和</w:t>
      </w:r>
      <w:r w:rsidRPr="00A6587C">
        <w:rPr>
          <w:rFonts w:ascii="Times New Roman" w:eastAsia="宋体" w:hAnsi="Times New Roman" w:cs="Times New Roman" w:hint="eastAsia"/>
          <w:szCs w:val="24"/>
        </w:rPr>
        <w:t>实际</w:t>
      </w:r>
      <w:r w:rsidR="004C0EE0">
        <w:rPr>
          <w:rFonts w:ascii="Times New Roman" w:eastAsia="宋体" w:hAnsi="Times New Roman" w:cs="Times New Roman" w:hint="eastAsia"/>
          <w:szCs w:val="24"/>
        </w:rPr>
        <w:t>部署</w:t>
      </w:r>
      <w:r w:rsidRPr="00A6587C">
        <w:rPr>
          <w:rFonts w:ascii="Times New Roman" w:eastAsia="宋体" w:hAnsi="Times New Roman" w:cs="Times New Roman" w:hint="eastAsia"/>
          <w:szCs w:val="24"/>
        </w:rPr>
        <w:t>使用的程序，计算其中</w:t>
      </w:r>
      <w:r w:rsidR="008D453F">
        <w:rPr>
          <w:rFonts w:ascii="Times New Roman" w:eastAsia="宋体" w:hAnsi="Times New Roman" w:cs="Times New Roman" w:hint="eastAsia"/>
          <w:szCs w:val="24"/>
        </w:rPr>
        <w:t>存在</w:t>
      </w:r>
      <w:r w:rsidRPr="00A6587C">
        <w:rPr>
          <w:rFonts w:ascii="Times New Roman" w:eastAsia="宋体" w:hAnsi="Times New Roman" w:cs="Times New Roman" w:hint="eastAsia"/>
          <w:szCs w:val="24"/>
        </w:rPr>
        <w:t>的不变式，</w:t>
      </w:r>
      <w:r w:rsidR="008D453F">
        <w:rPr>
          <w:rFonts w:ascii="Times New Roman" w:eastAsia="宋体" w:hAnsi="Times New Roman" w:cs="Times New Roman" w:hint="eastAsia"/>
          <w:szCs w:val="24"/>
        </w:rPr>
        <w:t>与其他工具对比，</w:t>
      </w:r>
      <w:r w:rsidRPr="00A6587C">
        <w:rPr>
          <w:rFonts w:ascii="Times New Roman" w:eastAsia="宋体" w:hAnsi="Times New Roman" w:cs="Times New Roman" w:hint="eastAsia"/>
          <w:szCs w:val="24"/>
        </w:rPr>
        <w:t>并人工统计</w:t>
      </w:r>
      <w:r w:rsidR="00875ECC" w:rsidRPr="00A6587C">
        <w:rPr>
          <w:rFonts w:ascii="Times New Roman" w:eastAsia="宋体" w:hAnsi="Times New Roman" w:cs="Times New Roman" w:hint="eastAsia"/>
          <w:szCs w:val="24"/>
        </w:rPr>
        <w:t>分析</w:t>
      </w:r>
      <w:r w:rsidRPr="00A6587C">
        <w:rPr>
          <w:rFonts w:ascii="Times New Roman" w:eastAsia="宋体" w:hAnsi="Times New Roman" w:cs="Times New Roman" w:hint="eastAsia"/>
          <w:szCs w:val="24"/>
        </w:rPr>
        <w:t>生成的</w:t>
      </w:r>
      <w:r w:rsidR="00875ECC" w:rsidRPr="00A6587C">
        <w:rPr>
          <w:rFonts w:ascii="Times New Roman" w:eastAsia="宋体" w:hAnsi="Times New Roman" w:cs="Times New Roman" w:hint="eastAsia"/>
          <w:szCs w:val="24"/>
        </w:rPr>
        <w:t>不变式的</w:t>
      </w:r>
      <w:r w:rsidRPr="00A6587C">
        <w:rPr>
          <w:rFonts w:ascii="Times New Roman" w:eastAsia="宋体" w:hAnsi="Times New Roman" w:cs="Times New Roman" w:hint="eastAsia"/>
          <w:szCs w:val="24"/>
        </w:rPr>
        <w:t>质量。</w:t>
      </w:r>
    </w:p>
    <w:p w:rsidR="00C52D46" w:rsidRPr="006B5AA0" w:rsidRDefault="00C52D46" w:rsidP="00412B02">
      <w:pPr>
        <w:pStyle w:val="20"/>
        <w:numPr>
          <w:ilvl w:val="0"/>
          <w:numId w:val="15"/>
        </w:numPr>
      </w:pPr>
      <w:bookmarkStart w:id="16" w:name="_Toc319271060"/>
      <w:r w:rsidRPr="006B5AA0">
        <w:rPr>
          <w:rFonts w:hint="eastAsia"/>
        </w:rPr>
        <w:t>本文组织</w:t>
      </w:r>
      <w:bookmarkEnd w:id="16"/>
    </w:p>
    <w:p w:rsidR="00C52D46" w:rsidRDefault="00FB193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本文的组织结构</w:t>
      </w:r>
      <w:r w:rsidR="00C52D46" w:rsidRPr="00541379">
        <w:rPr>
          <w:rFonts w:ascii="Times New Roman" w:eastAsia="宋体" w:hAnsi="宋体" w:cs="Times New Roman" w:hint="eastAsia"/>
          <w:kern w:val="0"/>
          <w:szCs w:val="21"/>
        </w:rPr>
        <w:t>如下</w:t>
      </w:r>
      <w:r w:rsidR="00907A9A">
        <w:rPr>
          <w:rFonts w:ascii="Times New Roman" w:eastAsia="宋体" w:hAnsi="宋体" w:cs="Times New Roman" w:hint="eastAsia"/>
          <w:kern w:val="0"/>
          <w:szCs w:val="21"/>
        </w:rPr>
        <w:t>：</w:t>
      </w:r>
    </w:p>
    <w:p w:rsidR="00907A9A" w:rsidRDefault="00907A9A"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第二章阐述了形式化方法的主要理论基础，给出了目前常用的形式化方法，</w:t>
      </w:r>
    </w:p>
    <w:p w:rsidR="0096061D" w:rsidRDefault="0096061D"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第三章探讨生成循环不变式的方法</w:t>
      </w:r>
      <w:r w:rsidR="003F4479">
        <w:rPr>
          <w:rFonts w:ascii="Times New Roman" w:eastAsia="宋体" w:hAnsi="宋体" w:cs="Times New Roman" w:hint="eastAsia"/>
          <w:kern w:val="0"/>
          <w:szCs w:val="21"/>
        </w:rPr>
        <w:t>，</w:t>
      </w:r>
      <w:r w:rsidR="003F4479" w:rsidRPr="003F4479">
        <w:rPr>
          <w:rFonts w:ascii="Times New Roman" w:eastAsia="宋体" w:hAnsi="宋体" w:cs="Times New Roman"/>
          <w:kern w:val="0"/>
          <w:szCs w:val="21"/>
        </w:rPr>
        <w:t>给出了目前常用的形式化方法的</w:t>
      </w:r>
      <w:r w:rsidR="003F4479" w:rsidRPr="003F4479">
        <w:rPr>
          <w:rFonts w:ascii="Times New Roman" w:eastAsia="宋体" w:hAnsi="宋体" w:cs="Times New Roman" w:hint="eastAsia"/>
          <w:kern w:val="0"/>
          <w:szCs w:val="21"/>
        </w:rPr>
        <w:t>理论核心、主要解决的问题、典型工具</w:t>
      </w:r>
      <w:r>
        <w:rPr>
          <w:rFonts w:ascii="Times New Roman" w:eastAsia="宋体" w:hAnsi="宋体" w:cs="Times New Roman" w:hint="eastAsia"/>
          <w:kern w:val="0"/>
          <w:szCs w:val="21"/>
        </w:rPr>
        <w:t>。</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第四章提出了一种自动生成循环不变式的方法，该方法基于条件赋值转换和自适应模板生成技术，自动化程度高，生成尽可能多的不变式。</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第五章基于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和</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库，将上述方法加以实现，成为</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的一个插件。</w:t>
      </w:r>
    </w:p>
    <w:p w:rsidR="00CF2056" w:rsidRDefault="00CF2056"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简要介绍了</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的主要功能和特点，介绍了</w:t>
      </w:r>
      <w:r>
        <w:rPr>
          <w:rFonts w:ascii="Times New Roman" w:eastAsia="宋体" w:hAnsi="宋体" w:cs="Times New Roman" w:hint="eastAsia"/>
          <w:kern w:val="0"/>
          <w:szCs w:val="21"/>
        </w:rPr>
        <w:t>APRON</w:t>
      </w:r>
      <w:r>
        <w:rPr>
          <w:rFonts w:ascii="Times New Roman" w:eastAsia="宋体" w:hAnsi="宋体" w:cs="Times New Roman" w:hint="eastAsia"/>
          <w:kern w:val="0"/>
          <w:szCs w:val="21"/>
        </w:rPr>
        <w:t>库的作用和效果。遵从</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的开发要求，设计了一个</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的插件</w:t>
      </w:r>
      <w:r w:rsidR="006719BD">
        <w:rPr>
          <w:rFonts w:ascii="Times New Roman" w:eastAsia="宋体" w:hAnsi="宋体" w:cs="Times New Roman" w:hint="eastAsia"/>
          <w:kern w:val="0"/>
          <w:szCs w:val="21"/>
        </w:rPr>
        <w:t>。描述了该插件的主要组成、工作原理和实现的主要算法。</w:t>
      </w:r>
    </w:p>
    <w:p w:rsidR="003151C3" w:rsidRDefault="003151C3"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第六章选取了一些样例程序，将上述方法和现有方法的效果加以对比；选取了一些实际中使用的程序，对生成的结果进行分析，评价生成的不变式的质量。</w:t>
      </w:r>
    </w:p>
    <w:p w:rsidR="00934C34" w:rsidRDefault="00643265"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第七章总结了目前的工作，并对下一步的研究方向进行</w:t>
      </w:r>
      <w:r w:rsidR="00934C34">
        <w:rPr>
          <w:rFonts w:ascii="Times New Roman" w:eastAsia="宋体" w:hAnsi="宋体" w:cs="Times New Roman" w:hint="eastAsia"/>
          <w:kern w:val="0"/>
          <w:szCs w:val="21"/>
        </w:rPr>
        <w:t>了展望。</w:t>
      </w:r>
    </w:p>
    <w:p w:rsidR="00E0707E" w:rsidRDefault="00E0707E" w:rsidP="0054137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E0707E" w:rsidRPr="00517998" w:rsidRDefault="005757CB" w:rsidP="003566AF">
      <w:pPr>
        <w:pStyle w:val="10"/>
        <w:numPr>
          <w:ilvl w:val="0"/>
          <w:numId w:val="17"/>
        </w:numPr>
        <w:jc w:val="center"/>
      </w:pPr>
      <w:bookmarkStart w:id="17" w:name="_Toc319271061"/>
      <w:r w:rsidRPr="00517998">
        <w:rPr>
          <w:rFonts w:hint="eastAsia"/>
        </w:rPr>
        <w:lastRenderedPageBreak/>
        <w:t>形式化方法基础</w:t>
      </w:r>
      <w:bookmarkEnd w:id="17"/>
    </w:p>
    <w:p w:rsidR="003E7B2B" w:rsidRDefault="003E7B2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3E7B2B">
        <w:rPr>
          <w:rFonts w:ascii="Times New Roman" w:eastAsia="宋体" w:hAnsi="宋体" w:cs="Times New Roman" w:hint="eastAsia"/>
          <w:kern w:val="0"/>
          <w:szCs w:val="21"/>
        </w:rPr>
        <w:t>软件开发自动化技术是提高软件生产率的根本途径之一。软件自动化的前提是形式化，形式化不仅仅是对用户需求，而且也是对整个软件系统的严格定义。传统的软件开发方法由于大量的使用自然语言和多种图形符号</w:t>
      </w:r>
      <w:r w:rsidRPr="003E7B2B">
        <w:rPr>
          <w:rFonts w:ascii="Times New Roman" w:eastAsia="宋体" w:hAnsi="宋体" w:cs="Times New Roman" w:hint="eastAsia"/>
          <w:kern w:val="0"/>
          <w:szCs w:val="21"/>
        </w:rPr>
        <w:t>,</w:t>
      </w:r>
      <w:r w:rsidRPr="003E7B2B">
        <w:rPr>
          <w:rFonts w:ascii="Times New Roman" w:eastAsia="宋体" w:hAnsi="宋体" w:cs="Times New Roman" w:hint="eastAsia"/>
          <w:kern w:val="0"/>
          <w:szCs w:val="21"/>
        </w:rPr>
        <w:t>结果是尽管经历了仔细地复审，最后的系统规约说明中仍然包含歧义的、含糊的、矛盾的、不完整的需求描述及混乱的抽象层次。使用形式化方法可以克服这些缺点</w:t>
      </w:r>
      <w:r w:rsidR="00C46555">
        <w:rPr>
          <w:rFonts w:ascii="Times New Roman" w:eastAsia="宋体" w:hAnsi="宋体" w:cs="Times New Roman" w:hint="eastAsia"/>
          <w:kern w:val="0"/>
          <w:szCs w:val="21"/>
        </w:rPr>
        <w:t>，有理论优势</w:t>
      </w:r>
      <w:r w:rsidRPr="003E7B2B">
        <w:rPr>
          <w:rFonts w:ascii="Times New Roman" w:eastAsia="宋体" w:hAnsi="宋体" w:cs="Times New Roman" w:hint="eastAsia"/>
          <w:kern w:val="0"/>
          <w:szCs w:val="21"/>
        </w:rPr>
        <w:t>。</w:t>
      </w:r>
      <w:r w:rsidR="00CA2182">
        <w:rPr>
          <w:rFonts w:ascii="Times New Roman" w:eastAsia="宋体" w:hAnsi="宋体" w:cs="Times New Roman" w:hint="eastAsia"/>
          <w:kern w:val="0"/>
          <w:szCs w:val="21"/>
        </w:rPr>
        <w:t>本章</w:t>
      </w:r>
      <w:r w:rsidR="00DB6FD7">
        <w:rPr>
          <w:rFonts w:ascii="Times New Roman" w:eastAsia="宋体" w:hAnsi="宋体" w:cs="Times New Roman" w:hint="eastAsia"/>
          <w:kern w:val="0"/>
          <w:szCs w:val="21"/>
        </w:rPr>
        <w:t>首先以形式化的方式定义相关概念和操作，</w:t>
      </w:r>
      <w:r w:rsidR="007872F2">
        <w:rPr>
          <w:rFonts w:ascii="Times New Roman" w:eastAsia="宋体" w:hAnsi="宋体" w:cs="Times New Roman" w:hint="eastAsia"/>
          <w:kern w:val="0"/>
          <w:szCs w:val="21"/>
        </w:rPr>
        <w:t>然后</w:t>
      </w:r>
      <w:r w:rsidR="00CA2182">
        <w:rPr>
          <w:rFonts w:ascii="Times New Roman" w:eastAsia="宋体" w:hAnsi="宋体" w:cs="Times New Roman" w:hint="eastAsia"/>
          <w:kern w:val="0"/>
          <w:szCs w:val="21"/>
        </w:rPr>
        <w:t>阐述形式化分析方法的理论</w:t>
      </w:r>
      <w:r w:rsidR="00620DF9">
        <w:rPr>
          <w:rFonts w:ascii="Times New Roman" w:eastAsia="宋体" w:hAnsi="宋体" w:cs="Times New Roman" w:hint="eastAsia"/>
          <w:kern w:val="0"/>
          <w:szCs w:val="21"/>
        </w:rPr>
        <w:t>，</w:t>
      </w:r>
      <w:r w:rsidR="005D5C2C">
        <w:rPr>
          <w:rFonts w:ascii="Times New Roman" w:eastAsia="宋体" w:hAnsi="宋体" w:cs="Times New Roman" w:hint="eastAsia"/>
          <w:kern w:val="0"/>
          <w:szCs w:val="21"/>
        </w:rPr>
        <w:t>阐述</w:t>
      </w:r>
      <w:r w:rsidR="00122749">
        <w:rPr>
          <w:rFonts w:ascii="Times New Roman" w:eastAsia="宋体" w:hAnsi="宋体" w:cs="Times New Roman" w:hint="eastAsia"/>
          <w:kern w:val="0"/>
          <w:szCs w:val="21"/>
        </w:rPr>
        <w:t>理论核心、主要解决的问题和</w:t>
      </w:r>
      <w:r w:rsidR="005D5C2C" w:rsidRPr="005D5C2C">
        <w:rPr>
          <w:rFonts w:ascii="Times New Roman" w:eastAsia="宋体" w:hAnsi="宋体" w:cs="Times New Roman" w:hint="eastAsia"/>
          <w:kern w:val="0"/>
          <w:szCs w:val="21"/>
        </w:rPr>
        <w:t>典型工具</w:t>
      </w:r>
      <w:r w:rsidR="005D5C2C">
        <w:rPr>
          <w:rFonts w:ascii="Times New Roman" w:eastAsia="宋体" w:hAnsi="宋体" w:cs="Times New Roman" w:hint="eastAsia"/>
          <w:kern w:val="0"/>
          <w:szCs w:val="21"/>
        </w:rPr>
        <w:t>。</w:t>
      </w:r>
    </w:p>
    <w:p w:rsidR="0025576B" w:rsidRPr="0047177C" w:rsidRDefault="00CD65DB" w:rsidP="004F6D55">
      <w:pPr>
        <w:pStyle w:val="20"/>
        <w:numPr>
          <w:ilvl w:val="0"/>
          <w:numId w:val="20"/>
        </w:numPr>
      </w:pPr>
      <w:bookmarkStart w:id="18" w:name="_Toc319271062"/>
      <w:r w:rsidRPr="0047177C">
        <w:rPr>
          <w:rFonts w:hint="eastAsia"/>
        </w:rPr>
        <w:t>基本理论</w:t>
      </w:r>
      <w:bookmarkEnd w:id="18"/>
    </w:p>
    <w:p w:rsidR="0025576B" w:rsidRDefault="00C44B2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本文研究的</w:t>
      </w:r>
      <w:r w:rsidR="00507F80">
        <w:rPr>
          <w:rFonts w:ascii="Times New Roman" w:eastAsia="宋体" w:hAnsi="宋体" w:cs="Times New Roman" w:hint="eastAsia"/>
          <w:kern w:val="0"/>
          <w:szCs w:val="21"/>
        </w:rPr>
        <w:t>程序</w:t>
      </w:r>
      <w:r>
        <w:rPr>
          <w:rFonts w:ascii="Times New Roman" w:eastAsia="宋体" w:hAnsi="宋体" w:cs="Times New Roman" w:hint="eastAsia"/>
          <w:kern w:val="0"/>
          <w:szCs w:val="21"/>
        </w:rPr>
        <w:t>使用</w:t>
      </w:r>
      <w:r>
        <w:rPr>
          <w:rFonts w:ascii="Times New Roman" w:eastAsia="宋体" w:hAnsi="宋体" w:cs="Times New Roman" w:hint="eastAsia"/>
          <w:kern w:val="0"/>
          <w:szCs w:val="21"/>
        </w:rPr>
        <w:t>C</w:t>
      </w:r>
      <w:r>
        <w:rPr>
          <w:rFonts w:ascii="Times New Roman" w:eastAsia="宋体" w:hAnsi="宋体" w:cs="Times New Roman" w:hint="eastAsia"/>
          <w:kern w:val="0"/>
          <w:szCs w:val="21"/>
        </w:rPr>
        <w:t>语言编写，</w:t>
      </w:r>
      <w:r w:rsidR="00CC4A4A">
        <w:rPr>
          <w:rFonts w:ascii="Times New Roman" w:eastAsia="宋体" w:hAnsi="宋体" w:cs="Times New Roman" w:hint="eastAsia"/>
          <w:kern w:val="0"/>
          <w:szCs w:val="21"/>
        </w:rPr>
        <w:t>由一系列指令组成，是人工可读的。在分析中，程序</w:t>
      </w:r>
      <w:r w:rsidR="00507F80">
        <w:rPr>
          <w:rFonts w:ascii="Times New Roman" w:eastAsia="宋体" w:hAnsi="宋体" w:cs="Times New Roman" w:hint="eastAsia"/>
          <w:kern w:val="0"/>
          <w:szCs w:val="21"/>
        </w:rPr>
        <w:t>P</w:t>
      </w:r>
      <w:r w:rsidR="00D3399F">
        <w:rPr>
          <w:rFonts w:ascii="Times New Roman" w:eastAsia="宋体" w:hAnsi="宋体" w:cs="Times New Roman" w:hint="eastAsia"/>
          <w:kern w:val="0"/>
          <w:szCs w:val="21"/>
        </w:rPr>
        <w:t>使用</w:t>
      </w:r>
      <w:r w:rsidR="003C1FA3">
        <w:rPr>
          <w:rFonts w:ascii="Times New Roman" w:eastAsia="宋体" w:hAnsi="宋体" w:cs="Times New Roman" w:hint="eastAsia"/>
          <w:kern w:val="0"/>
          <w:szCs w:val="21"/>
        </w:rPr>
        <w:t>抽象语法树（</w:t>
      </w:r>
      <w:r w:rsidR="003C1FA3">
        <w:rPr>
          <w:rFonts w:ascii="Times New Roman" w:eastAsia="宋体" w:hAnsi="宋体" w:cs="Times New Roman" w:hint="eastAsia"/>
          <w:kern w:val="0"/>
          <w:szCs w:val="21"/>
        </w:rPr>
        <w:t xml:space="preserve">Abstract </w:t>
      </w:r>
      <w:r w:rsidR="009311A1">
        <w:rPr>
          <w:rFonts w:ascii="Times New Roman" w:eastAsia="宋体" w:hAnsi="宋体" w:cs="Times New Roman" w:hint="eastAsia"/>
          <w:kern w:val="0"/>
          <w:szCs w:val="21"/>
        </w:rPr>
        <w:t>Syntax</w:t>
      </w:r>
      <w:r w:rsidR="003C1FA3">
        <w:rPr>
          <w:rFonts w:ascii="Times New Roman" w:eastAsia="宋体" w:hAnsi="宋体" w:cs="Times New Roman" w:hint="eastAsia"/>
          <w:kern w:val="0"/>
          <w:szCs w:val="21"/>
        </w:rPr>
        <w:t xml:space="preserve"> Tree</w:t>
      </w:r>
      <w:r w:rsidR="001B77E6">
        <w:rPr>
          <w:rFonts w:ascii="Times New Roman" w:eastAsia="宋体" w:hAnsi="宋体" w:cs="Times New Roman" w:hint="eastAsia"/>
          <w:kern w:val="0"/>
          <w:szCs w:val="21"/>
        </w:rPr>
        <w:t>，</w:t>
      </w:r>
      <w:r w:rsidR="00262B12">
        <w:rPr>
          <w:rFonts w:ascii="Times New Roman" w:eastAsia="宋体" w:hAnsi="宋体" w:cs="Times New Roman" w:hint="eastAsia"/>
          <w:kern w:val="0"/>
          <w:szCs w:val="21"/>
        </w:rPr>
        <w:t>AST</w:t>
      </w:r>
      <w:r w:rsidR="001B77E6">
        <w:rPr>
          <w:rFonts w:ascii="Times New Roman" w:eastAsia="宋体" w:hAnsi="宋体" w:cs="Times New Roman" w:hint="eastAsia"/>
          <w:kern w:val="0"/>
          <w:szCs w:val="21"/>
        </w:rPr>
        <w:t>）</w:t>
      </w:r>
      <w:r w:rsidR="00DC7F19">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&lt;EndNote&gt;&lt;Cite&gt;&lt;Author&gt;V.Aho&lt;/Author&gt;&lt;Year&gt;2007&lt;/Year&gt;&lt;RecNum&gt;212&lt;/RecNum&gt;&lt;DisplayText&gt;[V.Aho 2007]&lt;/DisplayText&gt;&lt;record&gt;&lt;rec-number&gt;212&lt;/rec-number&gt;&lt;foreign-keys&gt;&lt;key app="EN" db-id="tswzs9e5gwts5we5f9cx0dtizrtw9pz2zvpr"&gt;212&lt;/key&gt;&lt;/foreign-keys&gt;&lt;ref-type name="Book"&gt;6&lt;/ref-type&gt;&lt;contributors&gt;&lt;authors&gt;&lt;author&gt;Alfred V.Aho&lt;/author&gt;&lt;author&gt;Monica S.Lam&lt;/author&gt;&lt;author&gt;Ravi Sethi&lt;/author&gt;&lt;author&gt;Jeffrey D.Ullman&lt;/author&gt;&lt;/authors&gt;&lt;/contributors&gt;&lt;titles&gt;&lt;title&gt;Compilers Principles Techniques and Tools&lt;/title&gt;&lt;/titles&gt;&lt;section&gt;1009&lt;/section&gt;&lt;dates&gt;&lt;year&gt;2007&lt;/year&gt;&lt;/dates&gt;&lt;pub-location&gt;America&lt;/pub-location&gt;&lt;publisher&gt;Addison Wesley&lt;/publisher&gt;&lt;isbn&gt;978-0321486813&lt;/isbn&gt;&lt;urls&gt;&lt;/urls&gt;&lt;/record&gt;&lt;/Cite&gt;&lt;/EndNote&gt;</w:instrText>
      </w:r>
      <w:r w:rsidR="00DC7F19">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82" w:tooltip="V.Aho, 2007 #212" w:history="1">
        <w:r w:rsidR="006248B7">
          <w:rPr>
            <w:rFonts w:ascii="Times New Roman" w:eastAsia="宋体" w:hAnsi="宋体" w:cs="Times New Roman"/>
            <w:noProof/>
            <w:kern w:val="0"/>
            <w:szCs w:val="21"/>
          </w:rPr>
          <w:t>V.Aho 2007</w:t>
        </w:r>
      </w:hyperlink>
      <w:r w:rsidR="007753A1">
        <w:rPr>
          <w:rFonts w:ascii="Times New Roman" w:eastAsia="宋体" w:hAnsi="宋体" w:cs="Times New Roman"/>
          <w:noProof/>
          <w:kern w:val="0"/>
          <w:szCs w:val="21"/>
        </w:rPr>
        <w:t>]</w:t>
      </w:r>
      <w:r w:rsidR="00DC7F19">
        <w:rPr>
          <w:rFonts w:ascii="Times New Roman" w:eastAsia="宋体" w:hAnsi="宋体" w:cs="Times New Roman"/>
          <w:kern w:val="0"/>
          <w:szCs w:val="21"/>
        </w:rPr>
        <w:fldChar w:fldCharType="end"/>
      </w:r>
      <w:r w:rsidR="00262B12">
        <w:rPr>
          <w:rFonts w:ascii="Times New Roman" w:eastAsia="宋体" w:hAnsi="宋体" w:cs="Times New Roman" w:hint="eastAsia"/>
          <w:kern w:val="0"/>
          <w:szCs w:val="21"/>
        </w:rPr>
        <w:t>表示</w:t>
      </w:r>
      <w:r w:rsidR="001C5D6C">
        <w:rPr>
          <w:rFonts w:ascii="Times New Roman" w:eastAsia="宋体" w:hAnsi="宋体" w:cs="Times New Roman" w:hint="eastAsia"/>
          <w:kern w:val="0"/>
          <w:szCs w:val="21"/>
        </w:rPr>
        <w:t>，</w:t>
      </w:r>
      <w:r w:rsidR="00B74F34">
        <w:rPr>
          <w:rFonts w:ascii="Times New Roman" w:eastAsia="宋体" w:hAnsi="宋体" w:cs="Times New Roman" w:hint="eastAsia"/>
          <w:kern w:val="0"/>
          <w:szCs w:val="21"/>
        </w:rPr>
        <w:t>它</w:t>
      </w:r>
      <w:r w:rsidR="001C5D6C" w:rsidRPr="001C5D6C">
        <w:rPr>
          <w:rFonts w:ascii="Times New Roman" w:eastAsia="宋体" w:hAnsi="宋体" w:cs="Times New Roman"/>
          <w:kern w:val="0"/>
          <w:szCs w:val="21"/>
        </w:rPr>
        <w:t>是</w:t>
      </w:r>
      <w:hyperlink r:id="rId21" w:tooltip="源代码" w:history="1">
        <w:r w:rsidR="001C5D6C" w:rsidRPr="001C5D6C">
          <w:rPr>
            <w:rFonts w:ascii="Times New Roman" w:eastAsia="宋体" w:hAnsi="宋体" w:cs="Times New Roman"/>
            <w:kern w:val="0"/>
            <w:szCs w:val="21"/>
          </w:rPr>
          <w:t>源代码</w:t>
        </w:r>
      </w:hyperlink>
      <w:r w:rsidR="001C5D6C" w:rsidRPr="001C5D6C">
        <w:rPr>
          <w:rFonts w:ascii="Times New Roman" w:eastAsia="宋体" w:hAnsi="宋体" w:cs="Times New Roman"/>
          <w:kern w:val="0"/>
          <w:szCs w:val="21"/>
        </w:rPr>
        <w:t>的抽象</w:t>
      </w:r>
      <w:hyperlink r:id="rId22" w:tooltip="语法学" w:history="1">
        <w:r w:rsidR="001C5D6C" w:rsidRPr="001C5D6C">
          <w:rPr>
            <w:rFonts w:ascii="Times New Roman" w:eastAsia="宋体" w:hAnsi="宋体" w:cs="Times New Roman"/>
            <w:kern w:val="0"/>
            <w:szCs w:val="21"/>
          </w:rPr>
          <w:t>语法</w:t>
        </w:r>
      </w:hyperlink>
      <w:r w:rsidR="001C5D6C" w:rsidRPr="001C5D6C">
        <w:rPr>
          <w:rFonts w:ascii="Times New Roman" w:eastAsia="宋体" w:hAnsi="宋体" w:cs="Times New Roman"/>
          <w:kern w:val="0"/>
          <w:szCs w:val="21"/>
        </w:rPr>
        <w:t>结构的</w:t>
      </w:r>
      <w:hyperlink r:id="rId23" w:tooltip="树 (图论)" w:history="1">
        <w:r w:rsidR="001C5D6C" w:rsidRPr="001C5D6C">
          <w:rPr>
            <w:rFonts w:ascii="Times New Roman" w:eastAsia="宋体" w:hAnsi="宋体" w:cs="Times New Roman"/>
            <w:kern w:val="0"/>
            <w:szCs w:val="21"/>
          </w:rPr>
          <w:t>树</w:t>
        </w:r>
      </w:hyperlink>
      <w:r w:rsidR="001C5D6C" w:rsidRPr="001C5D6C">
        <w:rPr>
          <w:rFonts w:ascii="Times New Roman" w:eastAsia="宋体" w:hAnsi="宋体" w:cs="Times New Roman"/>
          <w:kern w:val="0"/>
          <w:szCs w:val="21"/>
        </w:rPr>
        <w:t>状表现形式</w:t>
      </w:r>
      <w:r w:rsidR="001C5D6C" w:rsidRPr="001C5D6C">
        <w:rPr>
          <w:rFonts w:ascii="Times New Roman" w:eastAsia="宋体" w:hAnsi="宋体" w:cs="Times New Roman" w:hint="eastAsia"/>
          <w:kern w:val="0"/>
          <w:szCs w:val="21"/>
        </w:rPr>
        <w:t>。</w:t>
      </w:r>
    </w:p>
    <w:p w:rsidR="000B2215" w:rsidRPr="002651D4" w:rsidRDefault="00011255" w:rsidP="004C2E18">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4C2E18">
        <w:rPr>
          <w:rFonts w:ascii="Times New Roman" w:eastAsia="宋体" w:hAnsi="宋体" w:cs="Times New Roman" w:hint="eastAsia"/>
          <w:b/>
          <w:kern w:val="0"/>
          <w:szCs w:val="21"/>
        </w:rPr>
        <w:t>定义</w:t>
      </w:r>
      <w:r w:rsidRPr="004C2E18">
        <w:rPr>
          <w:rFonts w:ascii="Times New Roman" w:eastAsia="宋体" w:hAnsi="宋体" w:cs="Times New Roman" w:hint="eastAsia"/>
          <w:b/>
          <w:kern w:val="0"/>
          <w:szCs w:val="21"/>
        </w:rPr>
        <w:t>2.1</w:t>
      </w:r>
      <w:r w:rsidRPr="004C2E18">
        <w:rPr>
          <w:rFonts w:ascii="Times New Roman" w:eastAsia="宋体" w:hAnsi="宋体" w:cs="Times New Roman" w:hint="eastAsia"/>
          <w:b/>
          <w:kern w:val="0"/>
          <w:szCs w:val="21"/>
        </w:rPr>
        <w:t>（控制流图）</w:t>
      </w:r>
      <w:r w:rsidR="000E6655" w:rsidRPr="002651D4">
        <w:rPr>
          <w:rFonts w:ascii="Times New Roman" w:eastAsia="宋体" w:hAnsi="宋体" w:cs="Times New Roman" w:hint="eastAsia"/>
          <w:kern w:val="0"/>
          <w:szCs w:val="21"/>
        </w:rPr>
        <w:t>一</w:t>
      </w:r>
      <w:r w:rsidR="000E6655" w:rsidRPr="00021130">
        <w:rPr>
          <w:rFonts w:ascii="Times New Roman" w:eastAsia="宋体" w:hAnsi="宋体" w:cs="Times New Roman" w:hint="eastAsia"/>
          <w:kern w:val="0"/>
          <w:szCs w:val="21"/>
        </w:rPr>
        <w:t>个程序（函数）的控制流图</w:t>
      </w:r>
      <w:r w:rsidR="008706C6">
        <w:rPr>
          <w:rFonts w:ascii="Times New Roman" w:eastAsia="宋体" w:hAnsi="宋体" w:cs="Times New Roman" w:hint="eastAsia"/>
          <w:kern w:val="0"/>
          <w:szCs w:val="21"/>
        </w:rPr>
        <w:t>（</w:t>
      </w:r>
      <w:r w:rsidR="008706C6">
        <w:rPr>
          <w:rFonts w:ascii="Times New Roman" w:eastAsia="宋体" w:hAnsi="宋体" w:cs="Times New Roman" w:hint="eastAsia"/>
          <w:kern w:val="0"/>
          <w:szCs w:val="21"/>
        </w:rPr>
        <w:t>Control Flow Graph, CFG</w:t>
      </w:r>
      <w:r w:rsidR="008706C6">
        <w:rPr>
          <w:rFonts w:ascii="Times New Roman" w:eastAsia="宋体" w:hAnsi="宋体" w:cs="Times New Roman" w:hint="eastAsia"/>
          <w:kern w:val="0"/>
          <w:szCs w:val="21"/>
        </w:rPr>
        <w:t>）</w:t>
      </w:r>
      <w:r w:rsidR="00F076E5" w:rsidRPr="00C0221A">
        <w:rPr>
          <w:rFonts w:ascii="Times New Roman" w:eastAsia="宋体" w:hAnsi="宋体" w:cs="Times New Roman"/>
          <w:kern w:val="0"/>
          <w:position w:val="-6"/>
          <w:szCs w:val="21"/>
        </w:rPr>
        <w:object w:dxaOrig="149" w:dyaOrig="187">
          <v:shape id="_x0000_i1027" type="#_x0000_t75" style="width:11.25pt;height:13.75pt" o:ole="">
            <v:imagedata r:id="rId24" o:title=""/>
          </v:shape>
          <o:OLEObject Type="Embed" ProgID="Equation.Ribbit" ShapeID="_x0000_i1027" DrawAspect="Content" ObjectID="_1393017918" r:id="rId25"/>
        </w:object>
      </w:r>
      <w:r w:rsidR="000E6655" w:rsidRPr="00021130">
        <w:rPr>
          <w:rFonts w:ascii="Times New Roman" w:eastAsia="宋体" w:hAnsi="宋体" w:cs="Times New Roman" w:hint="eastAsia"/>
          <w:kern w:val="0"/>
          <w:szCs w:val="21"/>
        </w:rPr>
        <w:t>可定义为</w:t>
      </w:r>
      <w:r w:rsidR="00F076E5" w:rsidRPr="000E4A41">
        <w:rPr>
          <w:rFonts w:ascii="Times New Roman" w:eastAsia="宋体" w:hAnsi="宋体" w:cs="Times New Roman"/>
          <w:kern w:val="0"/>
          <w:position w:val="-8"/>
          <w:szCs w:val="21"/>
        </w:rPr>
        <w:object w:dxaOrig="2280" w:dyaOrig="268">
          <v:shape id="_x0000_i1028" type="#_x0000_t75" style="width:114pt;height:13.75pt" o:ole="">
            <v:imagedata r:id="rId26" o:title=""/>
          </v:shape>
          <o:OLEObject Type="Embed" ProgID="Equation.Ribbit" ShapeID="_x0000_i1028" DrawAspect="Content" ObjectID="_1393017919" r:id="rId27"/>
        </w:object>
      </w:r>
    </w:p>
    <w:p w:rsidR="001F4309" w:rsidRDefault="00AE0EDD" w:rsidP="002651D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A7176">
        <w:rPr>
          <w:rFonts w:ascii="Times New Roman" w:eastAsia="宋体" w:hAnsi="宋体" w:cs="Times New Roman" w:hint="eastAsia"/>
          <w:kern w:val="0"/>
          <w:szCs w:val="21"/>
        </w:rPr>
        <w:t>其中，</w:t>
      </w:r>
      <w:r w:rsidR="00F076E5" w:rsidRPr="00C0221A">
        <w:rPr>
          <w:rFonts w:ascii="Times New Roman" w:eastAsia="宋体" w:hAnsi="宋体" w:cs="Times New Roman"/>
          <w:kern w:val="0"/>
          <w:position w:val="-6"/>
          <w:szCs w:val="21"/>
        </w:rPr>
        <w:object w:dxaOrig="216" w:dyaOrig="244">
          <v:shape id="_x0000_i1029" type="#_x0000_t75" style="width:11.25pt;height:11.9pt" o:ole="">
            <v:imagedata r:id="rId28" o:title=""/>
          </v:shape>
          <o:OLEObject Type="Embed" ProgID="Equation.Ribbit" ShapeID="_x0000_i1029" DrawAspect="Content" ObjectID="_1393017920" r:id="rId29"/>
        </w:object>
      </w:r>
      <w:r w:rsidRPr="00BA7176">
        <w:rPr>
          <w:rFonts w:ascii="Times New Roman" w:eastAsia="宋体" w:hAnsi="宋体" w:cs="Times New Roman" w:hint="eastAsia"/>
          <w:kern w:val="0"/>
          <w:szCs w:val="21"/>
        </w:rPr>
        <w:t>是程序控制点集合，</w:t>
      </w:r>
      <w:r w:rsidR="00F076E5" w:rsidRPr="00C0221A">
        <w:rPr>
          <w:rFonts w:ascii="Times New Roman" w:eastAsia="宋体" w:hAnsi="宋体" w:cs="Times New Roman"/>
          <w:kern w:val="0"/>
          <w:position w:val="-6"/>
          <w:szCs w:val="21"/>
        </w:rPr>
        <w:object w:dxaOrig="188" w:dyaOrig="250">
          <v:shape id="_x0000_i1030" type="#_x0000_t75" style="width:8.75pt;height:11.9pt" o:ole="">
            <v:imagedata r:id="rId30" o:title=""/>
          </v:shape>
          <o:OLEObject Type="Embed" ProgID="Equation.Ribbit" ShapeID="_x0000_i1030" DrawAspect="Content" ObjectID="_1393017921" r:id="rId31"/>
        </w:object>
      </w:r>
      <w:r w:rsidR="008E2621">
        <w:rPr>
          <w:rFonts w:ascii="Times New Roman" w:eastAsia="宋体" w:hAnsi="宋体" w:cs="Times New Roman" w:hint="eastAsia"/>
          <w:kern w:val="0"/>
          <w:szCs w:val="21"/>
        </w:rPr>
        <w:t>是程序变量集合，</w:t>
      </w:r>
      <w:r w:rsidR="00F076E5" w:rsidRPr="00C0221A">
        <w:rPr>
          <w:rFonts w:ascii="Times New Roman" w:eastAsia="宋体" w:hAnsi="宋体" w:cs="Times New Roman"/>
          <w:kern w:val="0"/>
          <w:position w:val="-6"/>
          <w:szCs w:val="21"/>
        </w:rPr>
        <w:object w:dxaOrig="1226" w:dyaOrig="246">
          <v:shape id="_x0000_i1031" type="#_x0000_t75" style="width:60.75pt;height:12.5pt" o:ole="">
            <v:imagedata r:id="rId32" o:title=""/>
          </v:shape>
          <o:OLEObject Type="Embed" ProgID="Equation.Ribbit" ShapeID="_x0000_i1031" DrawAspect="Content" ObjectID="_1393017922" r:id="rId33"/>
        </w:object>
      </w:r>
      <w:r w:rsidRPr="00BA7176">
        <w:rPr>
          <w:rFonts w:ascii="Times New Roman" w:eastAsia="宋体" w:hAnsi="宋体" w:cs="Times New Roman" w:hint="eastAsia"/>
          <w:kern w:val="0"/>
          <w:szCs w:val="21"/>
        </w:rPr>
        <w:t>是边的集合</w:t>
      </w:r>
      <w:r w:rsidR="00A32A9D" w:rsidRPr="00BA7176">
        <w:rPr>
          <w:rFonts w:ascii="Times New Roman" w:eastAsia="宋体" w:hAnsi="宋体" w:cs="Times New Roman" w:hint="eastAsia"/>
          <w:kern w:val="0"/>
          <w:szCs w:val="21"/>
        </w:rPr>
        <w:t>，</w:t>
      </w:r>
      <w:r w:rsidR="00F076E5" w:rsidRPr="00C0221A">
        <w:rPr>
          <w:rFonts w:ascii="Times New Roman" w:eastAsia="宋体" w:hAnsi="宋体" w:cs="Times New Roman"/>
          <w:kern w:val="0"/>
          <w:position w:val="-6"/>
          <w:szCs w:val="21"/>
        </w:rPr>
        <w:object w:dxaOrig="746" w:dyaOrig="248">
          <v:shape id="_x0000_i1032" type="#_x0000_t75" style="width:37.55pt;height:11.9pt" o:ole="">
            <v:imagedata r:id="rId34" o:title=""/>
          </v:shape>
          <o:OLEObject Type="Embed" ProgID="Equation.Ribbit" ShapeID="_x0000_i1032" DrawAspect="Content" ObjectID="_1393017923" r:id="rId35"/>
        </w:object>
      </w:r>
      <w:r w:rsidR="008E2621">
        <w:rPr>
          <w:rFonts w:ascii="Times New Roman" w:eastAsia="宋体" w:hAnsi="宋体" w:cs="Times New Roman" w:hint="eastAsia"/>
          <w:kern w:val="0"/>
          <w:szCs w:val="21"/>
        </w:rPr>
        <w:t>是初始位置，</w:t>
      </w:r>
      <w:r w:rsidR="00F076E5" w:rsidRPr="00C0221A">
        <w:rPr>
          <w:rFonts w:ascii="Times New Roman" w:eastAsia="宋体" w:hAnsi="宋体" w:cs="Times New Roman"/>
          <w:kern w:val="0"/>
          <w:position w:val="-6"/>
          <w:szCs w:val="21"/>
        </w:rPr>
        <w:object w:dxaOrig="740" w:dyaOrig="246">
          <v:shape id="_x0000_i1033" type="#_x0000_t75" style="width:36.95pt;height:11.9pt" o:ole="">
            <v:imagedata r:id="rId36" o:title=""/>
          </v:shape>
          <o:OLEObject Type="Embed" ProgID="Equation.Ribbit" ShapeID="_x0000_i1033" DrawAspect="Content" ObjectID="_1393017924" r:id="rId37"/>
        </w:object>
      </w:r>
      <w:r w:rsidR="008E2621">
        <w:rPr>
          <w:rFonts w:ascii="Times New Roman" w:eastAsia="宋体" w:hAnsi="宋体" w:cs="Times New Roman" w:hint="eastAsia"/>
          <w:kern w:val="0"/>
          <w:szCs w:val="21"/>
        </w:rPr>
        <w:t>是终止位置，</w:t>
      </w:r>
      <w:r w:rsidR="009941DF">
        <w:rPr>
          <w:rFonts w:ascii="Times New Roman" w:eastAsia="宋体" w:hAnsi="宋体" w:cs="Times New Roman" w:hint="eastAsia"/>
          <w:kern w:val="0"/>
          <w:szCs w:val="21"/>
        </w:rPr>
        <w:t>每条边</w:t>
      </w:r>
      <w:r w:rsidR="00F076E5" w:rsidRPr="00C0221A">
        <w:rPr>
          <w:rFonts w:ascii="Times New Roman" w:eastAsia="宋体" w:hAnsi="宋体" w:cs="Times New Roman"/>
          <w:kern w:val="0"/>
          <w:position w:val="-6"/>
          <w:szCs w:val="21"/>
        </w:rPr>
        <w:object w:dxaOrig="590" w:dyaOrig="244">
          <v:shape id="_x0000_i1034" type="#_x0000_t75" style="width:29.45pt;height:11.9pt" o:ole="">
            <v:imagedata r:id="rId38" o:title=""/>
          </v:shape>
          <o:OLEObject Type="Embed" ProgID="Equation.Ribbit" ShapeID="_x0000_i1034" DrawAspect="Content" ObjectID="_1393017925" r:id="rId39"/>
        </w:object>
      </w:r>
      <w:r w:rsidR="009941DF">
        <w:rPr>
          <w:rFonts w:ascii="Times New Roman" w:eastAsia="宋体" w:hAnsi="宋体" w:cs="Times New Roman" w:hint="eastAsia"/>
          <w:kern w:val="0"/>
          <w:szCs w:val="21"/>
        </w:rPr>
        <w:t>由一个转换关系</w:t>
      </w:r>
      <w:r w:rsidR="00F076E5" w:rsidRPr="00C0221A">
        <w:rPr>
          <w:rFonts w:ascii="Times New Roman" w:eastAsia="宋体" w:hAnsi="宋体" w:cs="Times New Roman"/>
          <w:kern w:val="0"/>
          <w:position w:val="-8"/>
          <w:szCs w:val="21"/>
        </w:rPr>
        <w:object w:dxaOrig="1085" w:dyaOrig="278">
          <v:shape id="_x0000_i1035" type="#_x0000_t75" style="width:53.85pt;height:13.75pt" o:ole="">
            <v:imagedata r:id="rId40" o:title=""/>
          </v:shape>
          <o:OLEObject Type="Embed" ProgID="Equation.Ribbit" ShapeID="_x0000_i1035" DrawAspect="Content" ObjectID="_1393017926" r:id="rId41"/>
        </w:object>
      </w:r>
      <w:r w:rsidR="009941DF">
        <w:rPr>
          <w:rFonts w:ascii="Times New Roman" w:eastAsia="宋体" w:hAnsi="宋体" w:cs="Times New Roman" w:hint="eastAsia"/>
          <w:kern w:val="0"/>
          <w:szCs w:val="21"/>
        </w:rPr>
        <w:t>标记，</w:t>
      </w:r>
      <w:r w:rsidR="00F076E5" w:rsidRPr="00EF7930">
        <w:rPr>
          <w:rFonts w:ascii="Times New Roman" w:eastAsia="宋体" w:hAnsi="宋体" w:cs="Times New Roman"/>
          <w:kern w:val="0"/>
          <w:position w:val="-8"/>
          <w:szCs w:val="21"/>
        </w:rPr>
        <w:object w:dxaOrig="226" w:dyaOrig="268">
          <v:shape id="_x0000_i1036" type="#_x0000_t75" style="width:11.25pt;height:13.75pt" o:ole="">
            <v:imagedata r:id="rId42" o:title=""/>
          </v:shape>
          <o:OLEObject Type="Embed" ProgID="Equation.Ribbit" ShapeID="_x0000_i1036" DrawAspect="Content" ObjectID="_1393017927" r:id="rId43"/>
        </w:object>
      </w:r>
      <w:r w:rsidR="00EF7930">
        <w:rPr>
          <w:rFonts w:ascii="Times New Roman" w:eastAsia="宋体" w:hAnsi="宋体" w:cs="Times New Roman" w:hint="eastAsia"/>
          <w:kern w:val="0"/>
          <w:szCs w:val="21"/>
        </w:rPr>
        <w:t>是程序状态的集合，</w:t>
      </w:r>
      <w:r w:rsidR="00F076E5" w:rsidRPr="00C0221A">
        <w:rPr>
          <w:rFonts w:ascii="Times New Roman" w:eastAsia="宋体" w:hAnsi="宋体" w:cs="Times New Roman"/>
          <w:kern w:val="0"/>
          <w:position w:val="-6"/>
          <w:szCs w:val="21"/>
        </w:rPr>
        <w:object w:dxaOrig="188" w:dyaOrig="250">
          <v:shape id="_x0000_i1037" type="#_x0000_t75" style="width:8.75pt;height:11.9pt" o:ole="">
            <v:imagedata r:id="rId30" o:title=""/>
          </v:shape>
          <o:OLEObject Type="Embed" ProgID="Equation.Ribbit" ShapeID="_x0000_i1037" DrawAspect="Content" ObjectID="_1393017928" r:id="rId44"/>
        </w:object>
      </w:r>
      <w:r w:rsidR="00C36DAC">
        <w:rPr>
          <w:rFonts w:ascii="Times New Roman" w:eastAsia="宋体" w:hAnsi="宋体" w:cs="Times New Roman" w:hint="eastAsia"/>
          <w:kern w:val="0"/>
          <w:szCs w:val="21"/>
        </w:rPr>
        <w:t>是程序变量的当前状态，</w:t>
      </w:r>
      <w:r w:rsidR="00F076E5" w:rsidRPr="00C0221A">
        <w:rPr>
          <w:rFonts w:ascii="Times New Roman" w:eastAsia="宋体" w:hAnsi="宋体" w:cs="Times New Roman"/>
          <w:kern w:val="0"/>
          <w:position w:val="-6"/>
          <w:szCs w:val="21"/>
        </w:rPr>
        <w:object w:dxaOrig="240" w:dyaOrig="262">
          <v:shape id="_x0000_i1038" type="#_x0000_t75" style="width:11.9pt;height:12.5pt" o:ole="">
            <v:imagedata r:id="rId45" o:title=""/>
          </v:shape>
          <o:OLEObject Type="Embed" ProgID="Equation.Ribbit" ShapeID="_x0000_i1038" DrawAspect="Content" ObjectID="_1393017929" r:id="rId46"/>
        </w:object>
      </w:r>
      <w:r w:rsidR="00C36DAC">
        <w:rPr>
          <w:rFonts w:ascii="Times New Roman" w:eastAsia="宋体" w:hAnsi="宋体" w:cs="Times New Roman" w:hint="eastAsia"/>
          <w:kern w:val="0"/>
          <w:szCs w:val="21"/>
        </w:rPr>
        <w:t>是程序变量的下一状态，</w:t>
      </w:r>
      <w:r w:rsidR="00F076E5" w:rsidRPr="00C0221A">
        <w:rPr>
          <w:rFonts w:ascii="Times New Roman" w:eastAsia="宋体" w:hAnsi="宋体" w:cs="Times New Roman"/>
          <w:kern w:val="0"/>
          <w:position w:val="-6"/>
          <w:szCs w:val="21"/>
        </w:rPr>
        <w:object w:dxaOrig="178" w:dyaOrig="252">
          <v:shape id="_x0000_i1039" type="#_x0000_t75" style="width:8.75pt;height:12.5pt" o:ole="">
            <v:imagedata r:id="rId47" o:title=""/>
          </v:shape>
          <o:OLEObject Type="Embed" ProgID="Equation.Ribbit" ShapeID="_x0000_i1039" DrawAspect="Content" ObjectID="_1393017930" r:id="rId48"/>
        </w:object>
      </w:r>
      <w:r w:rsidR="00FE534C">
        <w:rPr>
          <w:rFonts w:ascii="Times New Roman" w:eastAsia="宋体" w:hAnsi="宋体" w:cs="Times New Roman" w:hint="eastAsia"/>
          <w:kern w:val="0"/>
          <w:szCs w:val="21"/>
        </w:rPr>
        <w:t>代表程序变量的初始值。</w:t>
      </w:r>
      <w:r w:rsidR="00F13C35">
        <w:rPr>
          <w:rFonts w:ascii="Times New Roman" w:eastAsia="宋体" w:hAnsi="宋体" w:cs="Times New Roman" w:hint="eastAsia"/>
          <w:kern w:val="0"/>
          <w:szCs w:val="21"/>
        </w:rPr>
        <w:t>所谓状态，是指程序</w:t>
      </w:r>
      <w:r w:rsidR="00934921">
        <w:rPr>
          <w:rFonts w:ascii="Times New Roman" w:eastAsia="宋体" w:hAnsi="宋体" w:cs="Times New Roman" w:hint="eastAsia"/>
          <w:kern w:val="0"/>
          <w:szCs w:val="21"/>
        </w:rPr>
        <w:t>中</w:t>
      </w:r>
      <w:r w:rsidR="00F13C35">
        <w:rPr>
          <w:rFonts w:ascii="Times New Roman" w:eastAsia="宋体" w:hAnsi="宋体" w:cs="Times New Roman" w:hint="eastAsia"/>
          <w:kern w:val="0"/>
          <w:szCs w:val="21"/>
        </w:rPr>
        <w:t>变量</w:t>
      </w:r>
      <w:r w:rsidR="005C3DD1">
        <w:rPr>
          <w:rFonts w:ascii="Times New Roman" w:eastAsia="宋体" w:hAnsi="宋体" w:cs="Times New Roman" w:hint="eastAsia"/>
          <w:kern w:val="0"/>
          <w:szCs w:val="21"/>
        </w:rPr>
        <w:t>在</w:t>
      </w:r>
      <w:r w:rsidR="00F13C35">
        <w:rPr>
          <w:rFonts w:ascii="Times New Roman" w:eastAsia="宋体" w:hAnsi="宋体" w:cs="Times New Roman" w:hint="eastAsia"/>
          <w:kern w:val="0"/>
          <w:szCs w:val="21"/>
        </w:rPr>
        <w:t>当前</w:t>
      </w:r>
      <w:r w:rsidR="005C3DD1">
        <w:rPr>
          <w:rFonts w:ascii="Times New Roman" w:eastAsia="宋体" w:hAnsi="宋体" w:cs="Times New Roman" w:hint="eastAsia"/>
          <w:kern w:val="0"/>
          <w:szCs w:val="21"/>
        </w:rPr>
        <w:t>控制点</w:t>
      </w:r>
      <w:r w:rsidR="00F13C35">
        <w:rPr>
          <w:rFonts w:ascii="Times New Roman" w:eastAsia="宋体" w:hAnsi="宋体" w:cs="Times New Roman" w:hint="eastAsia"/>
          <w:kern w:val="0"/>
          <w:szCs w:val="21"/>
        </w:rPr>
        <w:t>的取值情况和变量之间的约束关系情况。</w:t>
      </w:r>
    </w:p>
    <w:p w:rsidR="007D09D9" w:rsidRDefault="00601964" w:rsidP="000C58A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程序从</w:t>
      </w:r>
      <w:r w:rsidR="00B10C9A">
        <w:rPr>
          <w:rFonts w:ascii="Times New Roman" w:eastAsia="宋体" w:hAnsi="宋体" w:cs="Times New Roman" w:hint="eastAsia"/>
          <w:kern w:val="0"/>
          <w:szCs w:val="21"/>
        </w:rPr>
        <w:t>CFG</w:t>
      </w:r>
      <w:r w:rsidR="00B10C9A">
        <w:rPr>
          <w:rFonts w:ascii="Times New Roman" w:eastAsia="宋体" w:hAnsi="宋体" w:cs="Times New Roman" w:hint="eastAsia"/>
          <w:kern w:val="0"/>
          <w:szCs w:val="21"/>
        </w:rPr>
        <w:t>的</w:t>
      </w:r>
      <w:r>
        <w:rPr>
          <w:rFonts w:ascii="Times New Roman" w:eastAsia="宋体" w:hAnsi="宋体" w:cs="Times New Roman" w:hint="eastAsia"/>
          <w:kern w:val="0"/>
          <w:szCs w:val="21"/>
        </w:rPr>
        <w:t>初始位置以初始值开始执行，到达终止位置时结束。</w:t>
      </w:r>
      <w:r w:rsidR="003160CF">
        <w:rPr>
          <w:rFonts w:ascii="Times New Roman" w:eastAsia="宋体" w:hAnsi="宋体" w:cs="Times New Roman" w:hint="eastAsia"/>
          <w:kern w:val="0"/>
          <w:szCs w:val="21"/>
        </w:rPr>
        <w:t>程序的控制流图可以从其抽象语法树计算得到。</w:t>
      </w:r>
      <w:r w:rsidR="00885C3C">
        <w:rPr>
          <w:rFonts w:ascii="Times New Roman" w:eastAsia="宋体" w:hAnsi="宋体" w:cs="Times New Roman" w:hint="eastAsia"/>
          <w:kern w:val="0"/>
          <w:szCs w:val="21"/>
        </w:rPr>
        <w:t>是一个简单的程序，</w:t>
      </w:r>
      <w:r w:rsidR="00620678">
        <w:rPr>
          <w:rFonts w:ascii="Times New Roman" w:eastAsia="宋体" w:hAnsi="宋体" w:cs="Times New Roman" w:hint="eastAsia"/>
          <w:kern w:val="0"/>
          <w:szCs w:val="21"/>
        </w:rPr>
        <w:t>由</w:t>
      </w:r>
      <w:r w:rsidR="002103F6" w:rsidRPr="002103F6">
        <w:rPr>
          <w:rFonts w:ascii="Times New Roman" w:eastAsia="宋体" w:hAnsi="宋体" w:cs="Times New Roman"/>
          <w:kern w:val="0"/>
          <w:szCs w:val="21"/>
        </w:rPr>
        <w:t xml:space="preserve">G. Necula </w:t>
      </w:r>
      <w:r w:rsidR="002103F6" w:rsidRPr="002103F6">
        <w:rPr>
          <w:rFonts w:ascii="Times New Roman" w:eastAsia="宋体" w:hAnsi="宋体" w:cs="Times New Roman" w:hint="eastAsia"/>
          <w:kern w:val="0"/>
          <w:szCs w:val="21"/>
        </w:rPr>
        <w:t>等人开发的</w:t>
      </w:r>
      <w:r w:rsidR="00620678">
        <w:rPr>
          <w:rFonts w:ascii="Times New Roman" w:eastAsia="宋体" w:hAnsi="宋体" w:cs="Times New Roman" w:hint="eastAsia"/>
          <w:kern w:val="0"/>
          <w:szCs w:val="21"/>
        </w:rPr>
        <w:t>CIL</w:t>
      </w:r>
      <w:r w:rsidR="00620678">
        <w:rPr>
          <w:rFonts w:ascii="Times New Roman" w:eastAsia="宋体" w:hAnsi="宋体" w:cs="Times New Roman" w:hint="eastAsia"/>
          <w:kern w:val="0"/>
          <w:szCs w:val="21"/>
        </w:rPr>
        <w:t>工具</w:t>
      </w:r>
      <w:r w:rsidR="002103F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&lt;EndNote&gt;&lt;Cite&gt;&lt;Author&gt;Necula&lt;/Author&gt;&lt;Year&gt;2009&lt;/Year&gt;&lt;RecNum&gt;213&lt;/RecNum&gt;&lt;DisplayText&gt;[Necula 2002; Necula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Cite&gt;&lt;Author&gt;Necula&lt;/Author&gt;&lt;Year&gt;2002&lt;/Year&gt;&lt;RecNum&gt;214&lt;/RecNum&gt;&lt;record&gt;&lt;rec-number&gt;214&lt;/rec-number&gt;&lt;foreign-keys&gt;&lt;key app="EN" db-id="tswzs9e5gwts5we5f9cx0dtizrtw9pz2zvpr"&gt;214&lt;/key&gt;&lt;/foreign-keys&gt;&lt;ref-type name="Conference Proceedings"&gt;10&lt;/ref-type&gt;&lt;contributors&gt;&lt;authors&gt;&lt;author&gt;George C. Necula&lt;/author&gt;&lt;author&gt;Scott McPeak&lt;/author&gt;&lt;author&gt;S. P. Rahul&lt;/author&gt;&lt;author&gt;Westley Weimer&lt;/author&gt;&lt;/authors&gt;&lt;/contributors&gt;&lt;titles&gt;&lt;title&gt;CIL: Intermediat e Language and Tools for Analysis and Transformation of C programs&lt;/title&gt;&lt;secondary-title&gt;Conference on Compiler Construction&lt;/secondary-title&gt;&lt;/titles&gt;&lt;pages&gt;&lt;style face="normal" font="default" size="100%"&gt;213&lt;/style&gt;&lt;style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size="100%"&gt;228&lt;/style&gt;&lt;/pages&gt;&lt;dates&gt;&lt;year&gt;2002&lt;/year&gt;&lt;/dates&gt;&lt;urls&gt;&lt;/urls&gt;&lt;/record&gt;&lt;/Cite&gt;&lt;/EndNote&gt;</w:instrText>
      </w:r>
      <w:r w:rsidR="002103F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73" w:tooltip="Necula, 2002 #214" w:history="1">
        <w:r w:rsidR="006248B7">
          <w:rPr>
            <w:rFonts w:ascii="Times New Roman" w:eastAsia="宋体" w:hAnsi="宋体" w:cs="Times New Roman"/>
            <w:noProof/>
            <w:kern w:val="0"/>
            <w:szCs w:val="21"/>
          </w:rPr>
          <w:t>Necula 2002</w:t>
        </w:r>
      </w:hyperlink>
      <w:r w:rsidR="007753A1">
        <w:rPr>
          <w:rFonts w:ascii="Times New Roman" w:eastAsia="宋体" w:hAnsi="宋体" w:cs="Times New Roman"/>
          <w:noProof/>
          <w:kern w:val="0"/>
          <w:szCs w:val="21"/>
        </w:rPr>
        <w:t xml:space="preserve">; </w:t>
      </w:r>
      <w:hyperlink w:anchor="_ENREF_74" w:tooltip="Necula, 2009 #213" w:history="1">
        <w:r w:rsidR="006248B7">
          <w:rPr>
            <w:rFonts w:ascii="Times New Roman" w:eastAsia="宋体" w:hAnsi="宋体" w:cs="Times New Roman"/>
            <w:noProof/>
            <w:kern w:val="0"/>
            <w:szCs w:val="21"/>
          </w:rPr>
          <w:t>Necula 2009</w:t>
        </w:r>
      </w:hyperlink>
      <w:r w:rsidR="007753A1">
        <w:rPr>
          <w:rFonts w:ascii="Times New Roman" w:eastAsia="宋体" w:hAnsi="宋体" w:cs="Times New Roman"/>
          <w:noProof/>
          <w:kern w:val="0"/>
          <w:szCs w:val="21"/>
        </w:rPr>
        <w:t>]</w:t>
      </w:r>
      <w:r w:rsidR="002103F6">
        <w:rPr>
          <w:rFonts w:ascii="Times New Roman" w:eastAsia="宋体" w:hAnsi="宋体" w:cs="Times New Roman"/>
          <w:kern w:val="0"/>
          <w:szCs w:val="21"/>
        </w:rPr>
        <w:fldChar w:fldCharType="end"/>
      </w:r>
      <w:r w:rsidR="00620678">
        <w:rPr>
          <w:rFonts w:ascii="Times New Roman" w:eastAsia="宋体" w:hAnsi="宋体" w:cs="Times New Roman" w:hint="eastAsia"/>
          <w:kern w:val="0"/>
          <w:szCs w:val="21"/>
        </w:rPr>
        <w:t>生成的</w:t>
      </w:r>
      <w:r w:rsidR="00885C3C">
        <w:rPr>
          <w:rFonts w:ascii="Times New Roman" w:eastAsia="宋体" w:hAnsi="宋体" w:cs="Times New Roman" w:hint="eastAsia"/>
          <w:kern w:val="0"/>
          <w:szCs w:val="21"/>
        </w:rPr>
        <w:t>CFG</w:t>
      </w:r>
      <w:r w:rsidR="00620678">
        <w:rPr>
          <w:rFonts w:ascii="Times New Roman" w:eastAsia="宋体" w:hAnsi="宋体" w:cs="Times New Roman" w:hint="eastAsia"/>
          <w:kern w:val="0"/>
          <w:szCs w:val="21"/>
        </w:rPr>
        <w:t>表示</w:t>
      </w:r>
      <w:r w:rsidR="00885C3C">
        <w:rPr>
          <w:rFonts w:ascii="Times New Roman" w:eastAsia="宋体" w:hAnsi="宋体" w:cs="Times New Roman" w:hint="eastAsia"/>
          <w:kern w:val="0"/>
          <w:szCs w:val="21"/>
        </w:rPr>
        <w:t>如所示。</w:t>
      </w:r>
    </w:p>
    <w:p w:rsidR="00CD0E56" w:rsidRDefault="007D4806" w:rsidP="00A81A71">
      <w:pPr>
        <w:autoSpaceDE w:val="0"/>
        <w:autoSpaceDN w:val="0"/>
        <w:adjustRightInd w:val="0"/>
        <w:ind w:firstLineChars="1350" w:firstLine="2835"/>
        <w:jc w:val="left"/>
        <w:rPr>
          <w:rFonts w:ascii="Times New Roman" w:eastAsia="宋体" w:hAnsi="宋体" w:cs="Times New Roman"/>
          <w:kern w:val="0"/>
          <w:position w:val="-6"/>
          <w:szCs w:val="21"/>
        </w:rPr>
      </w:pPr>
      <w:r>
        <w:rPr>
          <w:rFonts w:ascii="Times New Roman" w:eastAsia="宋体" w:hAnsi="宋体" w:cs="Times New Roman"/>
          <w:noProof/>
          <w:kern w:val="0"/>
          <w:szCs w:val="21"/>
        </w:rPr>
        <mc:AlternateContent>
          <mc:Choice Requires="wps">
            <w:drawing>
              <wp:inline distT="0" distB="0" distL="0" distR="0">
                <wp:extent cx="1499235" cy="1675130"/>
                <wp:effectExtent l="0" t="0" r="24765" b="20320"/>
                <wp:docPr id="3" name="文本框 3"/>
                <wp:cNvGraphicFramePr/>
                <a:graphic xmlns:a="http://schemas.openxmlformats.org/drawingml/2006/main">
                  <a:graphicData uri="http://schemas.microsoft.com/office/word/2010/wordprocessingShape">
                    <wps:wsp>
                      <wps:cNvSpPr txBox="1"/>
                      <wps:spPr>
                        <a:xfrm>
                          <a:off x="0" y="0"/>
                          <a:ext cx="1499235" cy="1675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20E44" w:rsidRDefault="00F20E44" w:rsidP="00A81A71">
                            <w:pPr>
                              <w:jc w:val="left"/>
                            </w:pPr>
                            <w:r>
                              <w:rPr>
                                <w:rFonts w:hint="eastAsia"/>
                              </w:rPr>
                              <w:t>void phase()</w:t>
                            </w:r>
                          </w:p>
                          <w:p w:rsidR="00F20E44" w:rsidRDefault="00F20E44" w:rsidP="00A81A71">
                            <w:pPr>
                              <w:jc w:val="left"/>
                            </w:pPr>
                            <w:r>
                              <w:rPr>
                                <w:rFonts w:hint="eastAsia"/>
                              </w:rPr>
                              <w:t>{</w:t>
                            </w:r>
                          </w:p>
                          <w:p w:rsidR="00F20E44" w:rsidRDefault="00F20E44" w:rsidP="00A81A71">
                            <w:pPr>
                              <w:jc w:val="left"/>
                            </w:pPr>
                            <w:r>
                              <w:rPr>
                                <w:rFonts w:hint="eastAsia"/>
                              </w:rPr>
                              <w:tab/>
                              <w:t>int x=0,y=10;</w:t>
                            </w:r>
                          </w:p>
                          <w:p w:rsidR="00F20E44" w:rsidRDefault="00F20E44" w:rsidP="00A81A71">
                            <w:pPr>
                              <w:jc w:val="left"/>
                            </w:pPr>
                            <w:r>
                              <w:rPr>
                                <w:rFonts w:hint="eastAsia"/>
                              </w:rPr>
                              <w:tab/>
                              <w:t>while(x&lt;=y)</w:t>
                            </w:r>
                          </w:p>
                          <w:p w:rsidR="00F20E44" w:rsidRDefault="00F20E44" w:rsidP="00A81A71">
                            <w:pPr>
                              <w:jc w:val="left"/>
                            </w:pPr>
                            <w:r>
                              <w:rPr>
                                <w:rFonts w:hint="eastAsia"/>
                              </w:rPr>
                              <w:tab/>
                              <w:t>{</w:t>
                            </w:r>
                          </w:p>
                          <w:p w:rsidR="00F20E44" w:rsidRDefault="00F20E44" w:rsidP="00A81A71">
                            <w:pPr>
                              <w:jc w:val="left"/>
                            </w:pPr>
                            <w:r>
                              <w:rPr>
                                <w:rFonts w:hint="eastAsia"/>
                              </w:rPr>
                              <w:tab/>
                            </w:r>
                            <w:r>
                              <w:rPr>
                                <w:rFonts w:hint="eastAsia"/>
                              </w:rPr>
                              <w:tab/>
                              <w:t>x++;</w:t>
                            </w:r>
                          </w:p>
                          <w:p w:rsidR="00F20E44" w:rsidRDefault="00F20E44" w:rsidP="00A81A71">
                            <w:pPr>
                              <w:jc w:val="left"/>
                            </w:pPr>
                            <w:r>
                              <w:rPr>
                                <w:rFonts w:hint="eastAsia"/>
                              </w:rPr>
                              <w:tab/>
                              <w:t>}</w:t>
                            </w:r>
                          </w:p>
                          <w:p w:rsidR="00F20E44" w:rsidRDefault="00F20E44" w:rsidP="00A81A71">
                            <w:pPr>
                              <w:jc w:val="left"/>
                            </w:pP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v:stroke joinstyle="miter"/>
                <v:path gradientshapeok="t" o:connecttype="rect"/>
              </v:shapetype>
              <v:shape id="文本框 3" o:spid="_x0000_s1026" type="#_x0000_t202" style="width:118.05pt;height:13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" fillcolor="#cce8cf [3201]" strokeweight=".5pt">
                <v:textbox>
                  <w:txbxContent>
                    <w:p w:rsidR="00F20E44" w:rsidRDefault="00F20E44" w:rsidP="00A81A71">
                      <w:pPr>
                        <w:jc w:val="left"/>
                      </w:pPr>
                      <w:r>
                        <w:rPr>
                          <w:rFonts w:hint="eastAsia"/>
                        </w:rPr>
                        <w:t>void phase()</w:t>
                      </w:r>
                    </w:p>
                    <w:p w:rsidR="00F20E44" w:rsidRDefault="00F20E44" w:rsidP="00A81A71">
                      <w:pPr>
                        <w:jc w:val="left"/>
                      </w:pPr>
                      <w:r>
                        <w:rPr>
                          <w:rFonts w:hint="eastAsia"/>
                        </w:rPr>
                        <w:t>{</w:t>
                      </w:r>
                    </w:p>
                    <w:p w:rsidR="00F20E44" w:rsidRDefault="00F20E44" w:rsidP="00A81A71">
                      <w:pPr>
                        <w:jc w:val="left"/>
                      </w:pPr>
                      <w:r>
                        <w:rPr>
                          <w:rFonts w:hint="eastAsia"/>
                        </w:rPr>
                        <w:tab/>
                        <w:t>int x=0,y=10;</w:t>
                      </w:r>
                    </w:p>
                    <w:p w:rsidR="00F20E44" w:rsidRDefault="00F20E44" w:rsidP="00A81A71">
                      <w:pPr>
                        <w:jc w:val="left"/>
                      </w:pPr>
                      <w:r>
                        <w:rPr>
                          <w:rFonts w:hint="eastAsia"/>
                        </w:rPr>
                        <w:tab/>
                        <w:t>while(x&lt;=y)</w:t>
                      </w:r>
                    </w:p>
                    <w:p w:rsidR="00F20E44" w:rsidRDefault="00F20E44" w:rsidP="00A81A71">
                      <w:pPr>
                        <w:jc w:val="left"/>
                      </w:pPr>
                      <w:r>
                        <w:rPr>
                          <w:rFonts w:hint="eastAsia"/>
                        </w:rPr>
                        <w:tab/>
                        <w:t>{</w:t>
                      </w:r>
                    </w:p>
                    <w:p w:rsidR="00F20E44" w:rsidRDefault="00F20E44" w:rsidP="00A81A71">
                      <w:pPr>
                        <w:jc w:val="left"/>
                      </w:pPr>
                      <w:r>
                        <w:rPr>
                          <w:rFonts w:hint="eastAsia"/>
                        </w:rPr>
                        <w:tab/>
                      </w:r>
                      <w:r>
                        <w:rPr>
                          <w:rFonts w:hint="eastAsia"/>
                        </w:rPr>
                        <w:tab/>
                        <w:t>x++;</w:t>
                      </w:r>
                    </w:p>
                    <w:p w:rsidR="00F20E44" w:rsidRDefault="00F20E44" w:rsidP="00A81A71">
                      <w:pPr>
                        <w:jc w:val="left"/>
                      </w:pPr>
                      <w:r>
                        <w:rPr>
                          <w:rFonts w:hint="eastAsia"/>
                        </w:rPr>
                        <w:tab/>
                        <w:t>}</w:t>
                      </w:r>
                    </w:p>
                    <w:p w:rsidR="00F20E44" w:rsidRDefault="00F20E44" w:rsidP="00A81A71">
                      <w:pPr>
                        <w:jc w:val="left"/>
                      </w:pPr>
                      <w:r>
                        <w:rPr>
                          <w:rFonts w:hint="eastAsia"/>
                        </w:rPr>
                        <w:t>}</w:t>
                      </w:r>
                    </w:p>
                  </w:txbxContent>
                </v:textbox>
                <w10:anchorlock/>
              </v:shape>
            </w:pict>
          </mc:Fallback>
        </mc:AlternateContent>
      </w:r>
    </w:p>
    <w:p w:rsidR="008E09DE" w:rsidRPr="000C7F57" w:rsidRDefault="00F014D7" w:rsidP="000C7F57">
      <w:pPr>
        <w:pStyle w:val="ab"/>
        <w:jc w:val="center"/>
        <w:rPr>
          <w:rFonts w:ascii="Times New Roman" w:eastAsia="宋体" w:hAnsi="宋体" w:cs="Times New Roman"/>
          <w:b/>
          <w:kern w:val="0"/>
          <w:position w:val="-6"/>
          <w:szCs w:val="21"/>
        </w:rPr>
      </w:pPr>
      <w:bookmarkStart w:id="19" w:name="_Toc318893263"/>
      <w:r w:rsidRPr="000C7F57">
        <w:rPr>
          <w:rFonts w:hint="eastAsia"/>
          <w:b/>
        </w:rPr>
        <w:t>图</w:t>
      </w:r>
      <w:r w:rsidRPr="000C7F57">
        <w:rPr>
          <w:rFonts w:hint="eastAsia"/>
          <w:b/>
        </w:rPr>
        <w:t xml:space="preserve"> 2</w:t>
      </w:r>
      <w:r w:rsidR="00D57A4B">
        <w:rPr>
          <w:b/>
        </w:rPr>
        <w:noBreakHyphen/>
      </w:r>
      <w:r w:rsidR="00ED378B">
        <w:rPr>
          <w:b/>
        </w:rPr>
        <w:fldChar w:fldCharType="begin"/>
      </w:r>
      <w:r w:rsidR="00ED378B">
        <w:rPr>
          <w:b/>
        </w:rPr>
        <w:instrText xml:space="preserve"> STYLEREF 1 \s </w:instrText>
      </w:r>
      <w:r w:rsidR="00ED378B">
        <w:rPr>
          <w:b/>
        </w:rPr>
        <w:fldChar w:fldCharType="separate"/>
      </w:r>
      <w:r w:rsidR="007C4900">
        <w:rPr>
          <w:rFonts w:hint="eastAsia"/>
          <w:b/>
          <w:noProof/>
        </w:rPr>
        <w:t>二</w:t>
      </w:r>
      <w:r w:rsidR="00ED378B">
        <w:rPr>
          <w:b/>
        </w:rPr>
        <w:fldChar w:fldCharType="end"/>
      </w:r>
      <w:r w:rsidR="00ED378B">
        <w:rPr>
          <w:b/>
        </w:rPr>
        <w:noBreakHyphen/>
      </w:r>
      <w:r w:rsidR="00ED378B">
        <w:rPr>
          <w:b/>
        </w:rPr>
        <w:fldChar w:fldCharType="begin"/>
      </w:r>
      <w:r w:rsidR="00ED378B">
        <w:rPr>
          <w:b/>
        </w:rPr>
        <w:instrText xml:space="preserve"> SEQ </w:instrText>
      </w:r>
      <w:r w:rsidR="00ED378B">
        <w:rPr>
          <w:b/>
        </w:rPr>
        <w:instrText>图</w:instrText>
      </w:r>
      <w:r w:rsidR="00ED378B">
        <w:rPr>
          <w:b/>
        </w:rPr>
        <w:instrText xml:space="preserve"> \* ARABIC \s 1 </w:instrText>
      </w:r>
      <w:r w:rsidR="00ED378B">
        <w:rPr>
          <w:b/>
        </w:rPr>
        <w:fldChar w:fldCharType="separate"/>
      </w:r>
      <w:r w:rsidR="007C4900">
        <w:rPr>
          <w:b/>
          <w:noProof/>
        </w:rPr>
        <w:t>1</w:t>
      </w:r>
      <w:r w:rsidR="00ED378B">
        <w:rPr>
          <w:b/>
        </w:rPr>
        <w:fldChar w:fldCharType="end"/>
      </w:r>
      <w:r w:rsidRPr="000C7F57">
        <w:rPr>
          <w:b/>
          <w:noProof/>
        </w:rPr>
        <w:t xml:space="preserve"> </w:t>
      </w:r>
      <w:r w:rsidRPr="000C7F57">
        <w:rPr>
          <w:rFonts w:hint="eastAsia"/>
          <w:b/>
          <w:noProof/>
        </w:rPr>
        <w:t>CFG</w:t>
      </w:r>
      <w:r w:rsidRPr="000C7F57">
        <w:rPr>
          <w:rFonts w:hint="eastAsia"/>
          <w:b/>
          <w:noProof/>
        </w:rPr>
        <w:t>示例程序</w:t>
      </w:r>
      <w:bookmarkEnd w:id="19"/>
    </w:p>
    <w:p w:rsidR="00DC7F19" w:rsidRDefault="00A81A71" w:rsidP="00CD0E56">
      <w:pPr>
        <w:pStyle w:val="ab"/>
        <w:rPr>
          <w:rFonts w:ascii="Times New Roman" w:eastAsia="宋体" w:hAnsi="宋体" w:cs="Times New Roman"/>
          <w:kern w:val="0"/>
          <w:position w:val="-6"/>
          <w:szCs w:val="21"/>
        </w:rPr>
      </w:pPr>
      <w:r>
        <w:rPr>
          <w:rFonts w:ascii="Times New Roman" w:eastAsia="宋体" w:hAnsi="宋体" w:cs="Times New Roman"/>
          <w:noProof/>
          <w:kern w:val="0"/>
          <w:position w:val="-6"/>
          <w:szCs w:val="21"/>
        </w:rPr>
        <w:lastRenderedPageBreak/>
        <w:drawing>
          <wp:inline distT="0" distB="0" distL="0" distR="0" wp14:anchorId="0251944B" wp14:editId="0EB2C090">
            <wp:extent cx="5257800" cy="2533650"/>
            <wp:effectExtent l="0" t="0" r="0" b="0"/>
            <wp:docPr id="5" name="图片 5" descr="D:\phas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phase_1.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57800" cy="2533650"/>
                    </a:xfrm>
                    <a:prstGeom prst="rect">
                      <a:avLst/>
                    </a:prstGeom>
                    <a:noFill/>
                    <a:ln>
                      <a:noFill/>
                    </a:ln>
                  </pic:spPr>
                </pic:pic>
              </a:graphicData>
            </a:graphic>
          </wp:inline>
        </w:drawing>
      </w:r>
    </w:p>
    <w:p w:rsidR="00C0221A" w:rsidRPr="00D57A4B" w:rsidRDefault="00D57A4B" w:rsidP="00D57A4B">
      <w:pPr>
        <w:pStyle w:val="ab"/>
        <w:jc w:val="center"/>
        <w:rPr>
          <w:b/>
        </w:rPr>
      </w:pPr>
      <w:bookmarkStart w:id="20" w:name="_Toc318893264"/>
      <w:r w:rsidRPr="00D57A4B">
        <w:rPr>
          <w:b/>
        </w:rPr>
        <w:t>图</w:t>
      </w:r>
      <w:r w:rsidRPr="00D57A4B">
        <w:rPr>
          <w:b/>
        </w:rPr>
        <w:t xml:space="preserve"> </w:t>
      </w:r>
      <w:r>
        <w:rPr>
          <w:rFonts w:hint="eastAsia"/>
          <w:b/>
        </w:rPr>
        <w:t>2</w:t>
      </w:r>
      <w:r w:rsidRPr="00D57A4B">
        <w:rPr>
          <w:b/>
        </w:rPr>
        <w:noBreakHyphen/>
      </w:r>
      <w:r w:rsidR="00ED378B">
        <w:rPr>
          <w:b/>
        </w:rPr>
        <w:fldChar w:fldCharType="begin"/>
      </w:r>
      <w:r w:rsidR="00ED378B">
        <w:rPr>
          <w:b/>
        </w:rPr>
        <w:instrText xml:space="preserve"> STYLEREF 1 \s </w:instrText>
      </w:r>
      <w:r w:rsidR="00ED378B">
        <w:rPr>
          <w:b/>
        </w:rPr>
        <w:fldChar w:fldCharType="separate"/>
      </w:r>
      <w:r w:rsidR="007C4900">
        <w:rPr>
          <w:rFonts w:hint="eastAsia"/>
          <w:b/>
          <w:noProof/>
        </w:rPr>
        <w:t>二</w:t>
      </w:r>
      <w:r w:rsidR="00ED378B">
        <w:rPr>
          <w:b/>
        </w:rPr>
        <w:fldChar w:fldCharType="end"/>
      </w:r>
      <w:r w:rsidR="00ED378B">
        <w:rPr>
          <w:b/>
        </w:rPr>
        <w:noBreakHyphen/>
      </w:r>
      <w:r w:rsidR="00ED378B">
        <w:rPr>
          <w:b/>
        </w:rPr>
        <w:fldChar w:fldCharType="begin"/>
      </w:r>
      <w:r w:rsidR="00ED378B">
        <w:rPr>
          <w:b/>
        </w:rPr>
        <w:instrText xml:space="preserve"> SEQ </w:instrText>
      </w:r>
      <w:r w:rsidR="00ED378B">
        <w:rPr>
          <w:b/>
        </w:rPr>
        <w:instrText>图</w:instrText>
      </w:r>
      <w:r w:rsidR="00ED378B">
        <w:rPr>
          <w:b/>
        </w:rPr>
        <w:instrText xml:space="preserve"> \* ARABIC \s 1 </w:instrText>
      </w:r>
      <w:r w:rsidR="00ED378B">
        <w:rPr>
          <w:b/>
        </w:rPr>
        <w:fldChar w:fldCharType="separate"/>
      </w:r>
      <w:r w:rsidR="007C4900">
        <w:rPr>
          <w:b/>
          <w:noProof/>
        </w:rPr>
        <w:t>2</w:t>
      </w:r>
      <w:r w:rsidR="00ED378B">
        <w:rPr>
          <w:b/>
        </w:rPr>
        <w:fldChar w:fldCharType="end"/>
      </w:r>
      <w:r w:rsidRPr="00D57A4B">
        <w:rPr>
          <w:b/>
          <w:noProof/>
        </w:rPr>
        <w:t xml:space="preserve"> </w:t>
      </w:r>
      <w:r w:rsidRPr="00D57A4B">
        <w:rPr>
          <w:rFonts w:hint="eastAsia"/>
          <w:b/>
          <w:noProof/>
        </w:rPr>
        <w:t>示例程序对应的控制流图</w:t>
      </w:r>
      <w:bookmarkEnd w:id="20"/>
    </w:p>
    <w:p w:rsidR="00F404F1" w:rsidRDefault="00A96173" w:rsidP="00A96173">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96173">
        <w:rPr>
          <w:rFonts w:ascii="Times New Roman" w:eastAsia="宋体" w:hAnsi="宋体" w:cs="Times New Roman" w:hint="eastAsia"/>
          <w:b/>
          <w:kern w:val="0"/>
          <w:szCs w:val="21"/>
        </w:rPr>
        <w:t>定义</w:t>
      </w:r>
      <w:r w:rsidRPr="00A96173">
        <w:rPr>
          <w:rFonts w:ascii="Times New Roman" w:eastAsia="宋体" w:hAnsi="宋体" w:cs="Times New Roman" w:hint="eastAsia"/>
          <w:b/>
          <w:kern w:val="0"/>
          <w:szCs w:val="21"/>
        </w:rPr>
        <w:t>2.2</w:t>
      </w:r>
      <w:r w:rsidRPr="00A96173">
        <w:rPr>
          <w:rFonts w:ascii="Times New Roman" w:eastAsia="宋体" w:hAnsi="宋体" w:cs="Times New Roman" w:hint="eastAsia"/>
          <w:b/>
          <w:kern w:val="0"/>
          <w:szCs w:val="21"/>
        </w:rPr>
        <w:t>（转换系统）</w:t>
      </w:r>
      <w:r w:rsidR="002E3C7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&lt;EndNote&gt;&lt;Cite&gt;&lt;Author&gt;Manna&lt;/Author&gt;&lt;Year&gt;1995&lt;/Year&gt;&lt;RecNum&gt;215&lt;/RecNum&gt;&lt;DisplayText&gt;[Manna 1995]&lt;/DisplayText&gt;&lt;record&gt;&lt;rec-number&gt;215&lt;/rec-number&gt;&lt;foreign-keys&gt;&lt;key app="EN" db-id="tswzs9e5gwts5we5f9cx0dtizrtw9pz2zvpr"&gt;215&lt;/key&gt;&lt;/foreign-keys&gt;&lt;ref-type name="Book"&gt;6&lt;/ref-type&gt;&lt;contributors&gt;&lt;authors&gt;&lt;author&gt;Zohar Manna&lt;/author&gt;&lt;author&gt;Amir Pnueli&lt;/author&gt;&lt;/authors&gt;&lt;/contributors&gt;&lt;titles&gt;&lt;title&gt;Temporal Verification of Reactive Systems: Safety&lt;/title&gt;&lt;/titles&gt;&lt;section&gt;530&lt;/section&gt;&lt;dates&gt;&lt;year&gt;1995&lt;/year&gt;&lt;/dates&gt;&lt;publisher&gt;Springer&lt;/publisher&gt;&lt;urls&gt;&lt;/urls&gt;&lt;/record&gt;&lt;/Cite&gt;&lt;/EndNote&gt;</w:instrText>
      </w:r>
      <w:r w:rsidR="002E3C7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65" w:tooltip="Manna, 1995 #215" w:history="1">
        <w:r w:rsidR="006248B7">
          <w:rPr>
            <w:rFonts w:ascii="Times New Roman" w:eastAsia="宋体" w:hAnsi="宋体" w:cs="Times New Roman"/>
            <w:noProof/>
            <w:kern w:val="0"/>
            <w:szCs w:val="21"/>
          </w:rPr>
          <w:t>Manna 1995</w:t>
        </w:r>
      </w:hyperlink>
      <w:r w:rsidR="00E43206">
        <w:rPr>
          <w:rFonts w:ascii="Times New Roman" w:eastAsia="宋体" w:hAnsi="宋体" w:cs="Times New Roman"/>
          <w:noProof/>
          <w:kern w:val="0"/>
          <w:szCs w:val="21"/>
        </w:rPr>
        <w:t>]</w:t>
      </w:r>
      <w:r w:rsidR="002E3C79">
        <w:rPr>
          <w:rFonts w:ascii="Times New Roman" w:eastAsia="宋体" w:hAnsi="宋体" w:cs="Times New Roman"/>
          <w:kern w:val="0"/>
          <w:szCs w:val="21"/>
        </w:rPr>
        <w:fldChar w:fldCharType="end"/>
      </w:r>
      <w:r w:rsidR="002E3C79">
        <w:rPr>
          <w:rFonts w:ascii="Times New Roman" w:eastAsia="宋体" w:hAnsi="宋体" w:cs="Times New Roman" w:hint="eastAsia"/>
          <w:kern w:val="0"/>
          <w:szCs w:val="21"/>
        </w:rPr>
        <w:t>提出可以将程序以一阶逻辑形式建模为一个转换系统。</w:t>
      </w:r>
      <w:r w:rsidR="00F404F1">
        <w:rPr>
          <w:rFonts w:ascii="Times New Roman" w:eastAsia="宋体" w:hAnsi="宋体" w:cs="Times New Roman" w:hint="eastAsia"/>
          <w:kern w:val="0"/>
          <w:szCs w:val="21"/>
        </w:rPr>
        <w:t>转换系统</w:t>
      </w:r>
      <w:r w:rsidR="00F076E5" w:rsidRPr="004037FF">
        <w:rPr>
          <w:rFonts w:ascii="Times New Roman" w:eastAsia="宋体" w:hAnsi="宋体" w:cs="Times New Roman"/>
          <w:kern w:val="0"/>
          <w:position w:val="-6"/>
          <w:szCs w:val="21"/>
        </w:rPr>
        <w:object w:dxaOrig="1260" w:dyaOrig="240">
          <v:shape id="_x0000_i1040" type="#_x0000_t75" style="width:63.25pt;height:11.9pt" o:ole="">
            <v:imagedata r:id="rId50" o:title=""/>
          </v:shape>
          <o:OLEObject Type="Embed" ProgID="Equation.Ribbit" ShapeID="_x0000_i1040" DrawAspect="Content" ObjectID="_1393017931" r:id="rId51"/>
        </w:object>
      </w:r>
      <w:r w:rsidR="0035433C">
        <w:rPr>
          <w:rFonts w:ascii="Times New Roman" w:eastAsia="宋体" w:hAnsi="宋体" w:cs="Times New Roman" w:hint="eastAsia"/>
          <w:kern w:val="0"/>
          <w:szCs w:val="21"/>
        </w:rPr>
        <w:t>由三部分组成</w:t>
      </w:r>
      <w:r w:rsidR="00A67570">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&lt;EndNote&gt;&lt;Cite&gt;&lt;Author&gt;Bradley&lt;/Author&gt;&lt;Year&gt;2008&lt;/Year&gt;&lt;RecNum&gt;153&lt;/RecNum&gt;&lt;DisplayText&gt;[Bradley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sidR="00A67570">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1" w:tooltip="Bradley, 2008 #153" w:history="1">
        <w:r w:rsidR="006248B7">
          <w:rPr>
            <w:rFonts w:ascii="Times New Roman" w:eastAsia="宋体" w:hAnsi="宋体" w:cs="Times New Roman"/>
            <w:noProof/>
            <w:kern w:val="0"/>
            <w:szCs w:val="21"/>
          </w:rPr>
          <w:t>Bradley 2008</w:t>
        </w:r>
      </w:hyperlink>
      <w:r w:rsidR="00E43206">
        <w:rPr>
          <w:rFonts w:ascii="Times New Roman" w:eastAsia="宋体" w:hAnsi="宋体" w:cs="Times New Roman"/>
          <w:noProof/>
          <w:kern w:val="0"/>
          <w:szCs w:val="21"/>
        </w:rPr>
        <w:t>]</w:t>
      </w:r>
      <w:r w:rsidR="00A67570">
        <w:rPr>
          <w:rFonts w:ascii="Times New Roman" w:eastAsia="宋体" w:hAnsi="宋体" w:cs="Times New Roman"/>
          <w:kern w:val="0"/>
          <w:szCs w:val="21"/>
        </w:rPr>
        <w:fldChar w:fldCharType="end"/>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变量集合</w:t>
      </w:r>
      <w:r w:rsidR="00F076E5" w:rsidRPr="004037FF">
        <w:rPr>
          <w:position w:val="-8"/>
        </w:rPr>
        <w:object w:dxaOrig="1574" w:dyaOrig="264">
          <v:shape id="_x0000_i1041" type="#_x0000_t75" style="width:78.95pt;height:13.75pt" o:ole="">
            <v:imagedata r:id="rId52" o:title=""/>
          </v:shape>
          <o:OLEObject Type="Embed" ProgID="Equation.Ribbit" ShapeID="_x0000_i1041" DrawAspect="Content" ObjectID="_1393017932" r:id="rId53"/>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初始条件</w:t>
      </w:r>
      <w:r w:rsidR="00F076E5" w:rsidRPr="004037FF">
        <w:rPr>
          <w:position w:val="-8"/>
        </w:rPr>
        <w:object w:dxaOrig="342" w:dyaOrig="266">
          <v:shape id="_x0000_i1042" type="#_x0000_t75" style="width:17.55pt;height:13.75pt" o:ole="">
            <v:imagedata r:id="rId54" o:title=""/>
          </v:shape>
          <o:OLEObject Type="Embed" ProgID="Equation.Ribbit" ShapeID="_x0000_i1042" DrawAspect="Content" ObjectID="_1393017933" r:id="rId55"/>
        </w:object>
      </w:r>
    </w:p>
    <w:p w:rsidR="004037FF" w:rsidRPr="0056528A" w:rsidRDefault="004037FF" w:rsidP="0056528A">
      <w:pPr>
        <w:pStyle w:val="a5"/>
        <w:numPr>
          <w:ilvl w:val="0"/>
          <w:numId w:val="9"/>
        </w:numPr>
        <w:autoSpaceDE w:val="0"/>
        <w:autoSpaceDN w:val="0"/>
        <w:adjustRightInd w:val="0"/>
        <w:spacing w:line="360" w:lineRule="auto"/>
        <w:ind w:firstLineChars="0"/>
        <w:jc w:val="left"/>
        <w:rPr>
          <w:rFonts w:ascii="Times New Roman" w:eastAsia="宋体" w:hAnsi="宋体" w:cs="Times New Roman"/>
          <w:kern w:val="0"/>
          <w:szCs w:val="21"/>
        </w:rPr>
      </w:pPr>
      <w:r w:rsidRPr="0056528A">
        <w:rPr>
          <w:rFonts w:ascii="Times New Roman" w:eastAsia="宋体" w:hAnsi="宋体" w:cs="Times New Roman" w:hint="eastAsia"/>
          <w:kern w:val="0"/>
          <w:szCs w:val="21"/>
        </w:rPr>
        <w:t>指定转换关系的转换公式</w:t>
      </w:r>
      <w:r w:rsidR="00F076E5" w:rsidRPr="004037FF">
        <w:rPr>
          <w:position w:val="-8"/>
        </w:rPr>
        <w:object w:dxaOrig="2343" w:dyaOrig="272">
          <v:shape id="_x0000_i1043" type="#_x0000_t75" style="width:117.75pt;height:13.75pt" o:ole="">
            <v:imagedata r:id="rId56" o:title=""/>
          </v:shape>
          <o:OLEObject Type="Embed" ProgID="Equation.Ribbit" ShapeID="_x0000_i1043" DrawAspect="Content" ObjectID="_1393017934" r:id="rId57"/>
        </w:object>
      </w:r>
    </w:p>
    <w:p w:rsidR="00F42680" w:rsidRDefault="00A6757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F076E5" w:rsidRPr="00F42680">
        <w:rPr>
          <w:rFonts w:ascii="Times New Roman" w:eastAsia="宋体" w:hAnsi="宋体" w:cs="Times New Roman"/>
          <w:kern w:val="0"/>
          <w:position w:val="-6"/>
          <w:szCs w:val="21"/>
        </w:rPr>
        <w:object w:dxaOrig="183" w:dyaOrig="252">
          <v:shape id="_x0000_i1044" type="#_x0000_t75" style="width:8.75pt;height:12.5pt" o:ole="">
            <v:imagedata r:id="rId58" o:title=""/>
          </v:shape>
          <o:OLEObject Type="Embed" ProgID="Equation.Ribbit" ShapeID="_x0000_i1044" DrawAspect="Content" ObjectID="_1393017935" r:id="rId59"/>
        </w:object>
      </w:r>
      <w:r w:rsidR="00F42680">
        <w:rPr>
          <w:rFonts w:ascii="Times New Roman" w:eastAsia="宋体" w:hAnsi="宋体" w:cs="Times New Roman" w:hint="eastAsia"/>
          <w:kern w:val="0"/>
          <w:szCs w:val="21"/>
        </w:rPr>
        <w:t>表示变量</w:t>
      </w:r>
      <w:r w:rsidR="00F076E5" w:rsidRPr="00F42680">
        <w:rPr>
          <w:rFonts w:ascii="Times New Roman" w:eastAsia="宋体" w:hAnsi="宋体" w:cs="Times New Roman"/>
          <w:kern w:val="0"/>
          <w:position w:val="-6"/>
          <w:szCs w:val="21"/>
        </w:rPr>
        <w:object w:dxaOrig="130" w:dyaOrig="212">
          <v:shape id="_x0000_i1045" type="#_x0000_t75" style="width:6.25pt;height:10.65pt" o:ole="">
            <v:imagedata r:id="rId60" o:title=""/>
          </v:shape>
          <o:OLEObject Type="Embed" ProgID="Equation.Ribbit" ShapeID="_x0000_i1045" DrawAspect="Content" ObjectID="_1393017936" r:id="rId61"/>
        </w:object>
      </w:r>
      <w:r w:rsidR="00F42680">
        <w:rPr>
          <w:rFonts w:ascii="Times New Roman" w:eastAsia="宋体" w:hAnsi="宋体" w:cs="Times New Roman" w:hint="eastAsia"/>
          <w:kern w:val="0"/>
          <w:szCs w:val="21"/>
        </w:rPr>
        <w:t>下一状态的取值</w:t>
      </w:r>
      <w:r w:rsidR="002E1587">
        <w:rPr>
          <w:rFonts w:ascii="Times New Roman" w:eastAsia="宋体" w:hAnsi="宋体" w:cs="Times New Roman" w:hint="eastAsia"/>
          <w:kern w:val="0"/>
          <w:szCs w:val="21"/>
        </w:rPr>
        <w:t>，</w:t>
      </w:r>
      <w:r w:rsidR="00F076E5" w:rsidRPr="002E1587">
        <w:rPr>
          <w:rFonts w:ascii="Times New Roman" w:eastAsia="宋体" w:hAnsi="宋体" w:cs="Times New Roman"/>
          <w:kern w:val="0"/>
          <w:position w:val="-6"/>
          <w:szCs w:val="21"/>
        </w:rPr>
        <w:object w:dxaOrig="124" w:dyaOrig="183">
          <v:shape id="_x0000_i1046" type="#_x0000_t75" style="width:6.25pt;height:8.75pt" o:ole="">
            <v:imagedata r:id="rId62" o:title=""/>
          </v:shape>
          <o:OLEObject Type="Embed" ProgID="Equation.Ribbit" ShapeID="_x0000_i1046" DrawAspect="Content" ObjectID="_1393017937" r:id="rId63"/>
        </w:object>
      </w:r>
      <w:r w:rsidR="002E1587">
        <w:rPr>
          <w:rFonts w:ascii="Times New Roman" w:eastAsia="宋体" w:hAnsi="宋体" w:cs="Times New Roman" w:hint="eastAsia"/>
          <w:kern w:val="0"/>
          <w:szCs w:val="21"/>
        </w:rPr>
        <w:t>函数表示了</w:t>
      </w:r>
      <w:r w:rsidR="002E1587">
        <w:rPr>
          <w:rFonts w:ascii="Times New Roman" w:eastAsia="宋体" w:hAnsi="宋体" w:cs="Times New Roman" w:hint="eastAsia"/>
          <w:kern w:val="0"/>
          <w:szCs w:val="21"/>
        </w:rPr>
        <w:t>CFG</w:t>
      </w:r>
      <w:r w:rsidR="002E1587">
        <w:rPr>
          <w:rFonts w:ascii="Times New Roman" w:eastAsia="宋体" w:hAnsi="宋体" w:cs="Times New Roman" w:hint="eastAsia"/>
          <w:kern w:val="0"/>
          <w:szCs w:val="21"/>
        </w:rPr>
        <w:t>中每条边的具体语义信息</w:t>
      </w:r>
      <w:r w:rsidR="00F42680">
        <w:rPr>
          <w:rFonts w:ascii="Times New Roman" w:eastAsia="宋体" w:hAnsi="宋体" w:cs="Times New Roman" w:hint="eastAsia"/>
          <w:kern w:val="0"/>
          <w:szCs w:val="21"/>
        </w:rPr>
        <w:t>。</w:t>
      </w:r>
      <w:r w:rsidR="001329A1">
        <w:rPr>
          <w:rFonts w:ascii="Times New Roman" w:eastAsia="宋体" w:hAnsi="宋体" w:cs="Times New Roman" w:hint="eastAsia"/>
          <w:kern w:val="0"/>
          <w:szCs w:val="21"/>
        </w:rPr>
        <w:t>可以对转换系统添加一些限制，得到不同的结果，如限制变量只能是布尔值，限制转换关系是线性转换、多项式转换等。</w:t>
      </w:r>
      <w:r w:rsidR="00167D09">
        <w:rPr>
          <w:rFonts w:ascii="Times New Roman" w:eastAsia="宋体" w:hAnsi="宋体" w:cs="Times New Roman" w:hint="eastAsia"/>
          <w:kern w:val="0"/>
          <w:szCs w:val="21"/>
        </w:rPr>
        <w:t>转换系统的生成可以通过对</w:t>
      </w:r>
      <w:r w:rsidR="00167D09">
        <w:rPr>
          <w:rFonts w:ascii="Times New Roman" w:eastAsia="宋体" w:hAnsi="宋体" w:cs="Times New Roman" w:hint="eastAsia"/>
          <w:kern w:val="0"/>
          <w:szCs w:val="21"/>
        </w:rPr>
        <w:t>CFG</w:t>
      </w:r>
      <w:r w:rsidR="00167D09">
        <w:rPr>
          <w:rFonts w:ascii="Times New Roman" w:eastAsia="宋体" w:hAnsi="宋体" w:cs="Times New Roman" w:hint="eastAsia"/>
          <w:kern w:val="0"/>
          <w:szCs w:val="21"/>
        </w:rPr>
        <w:t>的遍历得到，在遍历的过程中对每条边赋予具体的语义信息。</w:t>
      </w:r>
      <w:r w:rsidR="00121DA3" w:rsidRPr="007410CD">
        <w:rPr>
          <w:rFonts w:ascii="Times New Roman" w:eastAsia="宋体" w:hAnsi="宋体" w:cs="Times New Roman" w:hint="eastAsia"/>
          <w:kern w:val="0"/>
          <w:szCs w:val="21"/>
        </w:rPr>
        <w:t>不同的转换系统实例可以得到不同的分析结果，</w:t>
      </w:r>
      <w:r w:rsidR="00121DA3" w:rsidRPr="007410CD">
        <w:rPr>
          <w:rFonts w:ascii="Times New Roman" w:eastAsia="宋体" w:hAnsi="宋体" w:cs="Times New Roman"/>
          <w:kern w:val="0"/>
          <w:szCs w:val="21"/>
        </w:rPr>
        <w:fldChar w:fldCharType="begin"/>
      </w:r>
      <w:r w:rsidR="005B5298">
        <w:rPr>
          <w:rFonts w:ascii="Times New Roman" w:eastAsia="宋体" w:hAnsi="宋体" w:cs="Times New Roman"/>
          <w:kern w:val="0"/>
          <w:szCs w:val="21"/>
        </w:rPr>
        <w:instrText xml:space="preserve"> ADDIN EN.CITE &lt;EndNote&gt;&lt;Cite&gt;&lt;Author&gt;Gopan&lt;/Author&gt;&lt;Year&gt;2007&lt;/Year&gt;&lt;RecNum&gt;50&lt;/RecNum&gt;&lt;DisplayText&gt;[Gopan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121DA3" w:rsidRPr="007410CD">
        <w:rPr>
          <w:rFonts w:ascii="Times New Roman" w:eastAsia="宋体" w:hAnsi="宋体" w:cs="Times New Roman"/>
          <w:kern w:val="0"/>
          <w:szCs w:val="21"/>
        </w:rPr>
        <w:fldChar w:fldCharType="separate"/>
      </w:r>
      <w:r w:rsidR="005B5298">
        <w:rPr>
          <w:rFonts w:ascii="Times New Roman" w:eastAsia="宋体" w:hAnsi="宋体" w:cs="Times New Roman"/>
          <w:noProof/>
          <w:kern w:val="0"/>
          <w:szCs w:val="21"/>
        </w:rPr>
        <w:t>[</w:t>
      </w:r>
      <w:hyperlink w:anchor="_ENREF_38" w:tooltip="Gopan, 2007 #50" w:history="1">
        <w:r w:rsidR="006248B7">
          <w:rPr>
            <w:rFonts w:ascii="Times New Roman" w:eastAsia="宋体" w:hAnsi="宋体" w:cs="Times New Roman"/>
            <w:noProof/>
            <w:kern w:val="0"/>
            <w:szCs w:val="21"/>
          </w:rPr>
          <w:t>Gopan 2007</w:t>
        </w:r>
      </w:hyperlink>
      <w:r w:rsidR="005B5298">
        <w:rPr>
          <w:rFonts w:ascii="Times New Roman" w:eastAsia="宋体" w:hAnsi="宋体" w:cs="Times New Roman"/>
          <w:noProof/>
          <w:kern w:val="0"/>
          <w:szCs w:val="21"/>
        </w:rPr>
        <w:t>]</w:t>
      </w:r>
      <w:r w:rsidR="00121DA3" w:rsidRPr="007410CD">
        <w:rPr>
          <w:rFonts w:ascii="Times New Roman" w:eastAsia="宋体" w:hAnsi="宋体" w:cs="Times New Roman"/>
          <w:kern w:val="0"/>
          <w:szCs w:val="21"/>
        </w:rPr>
        <w:fldChar w:fldCharType="end"/>
      </w:r>
      <w:r w:rsidR="00121DA3" w:rsidRPr="007410CD">
        <w:rPr>
          <w:rFonts w:ascii="Times New Roman" w:eastAsia="宋体" w:hAnsi="宋体" w:cs="Times New Roman" w:hint="eastAsia"/>
          <w:kern w:val="0"/>
          <w:szCs w:val="21"/>
        </w:rPr>
        <w:t>中给出了两个转换系统实例。</w:t>
      </w:r>
    </w:p>
    <w:p w:rsidR="00F47E26" w:rsidRPr="0066273A" w:rsidRDefault="004149D7" w:rsidP="005E2AD5">
      <w:pPr>
        <w:autoSpaceDE w:val="0"/>
        <w:autoSpaceDN w:val="0"/>
        <w:adjustRightInd w:val="0"/>
        <w:spacing w:line="360" w:lineRule="auto"/>
        <w:ind w:firstLineChars="200" w:firstLine="442"/>
        <w:jc w:val="left"/>
        <w:rPr>
          <w:rFonts w:ascii="Times New Roman" w:eastAsia="宋体" w:hAnsi="宋体" w:cs="Times New Roman"/>
          <w:kern w:val="0"/>
          <w:szCs w:val="21"/>
        </w:rPr>
      </w:pPr>
      <w:r w:rsidRPr="005E2AD5">
        <w:rPr>
          <w:rFonts w:ascii="SFBX1095" w:hAnsi="SFBX1095" w:cs="SFBX1095" w:hint="eastAsia"/>
          <w:b/>
          <w:kern w:val="0"/>
          <w:sz w:val="22"/>
        </w:rPr>
        <w:t>定义</w:t>
      </w:r>
      <w:r w:rsidRPr="005E2AD5">
        <w:rPr>
          <w:rFonts w:ascii="SFBX1095" w:hAnsi="SFBX1095" w:cs="SFBX1095" w:hint="eastAsia"/>
          <w:b/>
          <w:kern w:val="0"/>
          <w:sz w:val="22"/>
        </w:rPr>
        <w:t>2.3</w:t>
      </w:r>
      <w:r w:rsidRPr="005E2AD5">
        <w:rPr>
          <w:rFonts w:ascii="SFBX1095" w:hAnsi="SFBX1095" w:cs="SFBX1095" w:hint="eastAsia"/>
          <w:b/>
          <w:kern w:val="0"/>
          <w:sz w:val="22"/>
        </w:rPr>
        <w:t>（</w:t>
      </w:r>
      <w:r w:rsidRPr="005E2AD5">
        <w:rPr>
          <w:rFonts w:ascii="SFBX1095" w:hAnsi="SFBX1095" w:cs="SFBX1095"/>
          <w:b/>
          <w:kern w:val="0"/>
          <w:sz w:val="22"/>
        </w:rPr>
        <w:t>Hoare</w:t>
      </w:r>
      <w:r w:rsidRPr="005E2AD5">
        <w:rPr>
          <w:rFonts w:ascii="SFBX1095" w:hAnsi="SFBX1095" w:cs="SFBX1095" w:hint="eastAsia"/>
          <w:b/>
          <w:kern w:val="0"/>
          <w:sz w:val="22"/>
        </w:rPr>
        <w:t>三元组）</w:t>
      </w:r>
      <w:r w:rsidR="0066273A" w:rsidRPr="0066273A">
        <w:rPr>
          <w:rFonts w:ascii="Times New Roman" w:eastAsia="宋体" w:hAnsi="宋体" w:cs="Times New Roman" w:hint="eastAsia"/>
          <w:kern w:val="0"/>
          <w:szCs w:val="21"/>
        </w:rPr>
        <w:t>Hoare</w:t>
      </w:r>
      <w:r w:rsidR="0066273A">
        <w:rPr>
          <w:rFonts w:ascii="Times New Roman" w:eastAsia="宋体" w:hAnsi="宋体" w:cs="Times New Roman" w:hint="eastAsia"/>
          <w:kern w:val="0"/>
          <w:szCs w:val="21"/>
        </w:rPr>
        <w:t>三元组是具有如下形式的式子，</w:t>
      </w:r>
    </w:p>
    <w:p w:rsidR="00F47E26" w:rsidRDefault="00F47E26" w:rsidP="00F47E26">
      <w:pPr>
        <w:pStyle w:val="DisplayEquationAurora"/>
      </w:pPr>
      <w:r>
        <w:tab/>
      </w:r>
      <w:r w:rsidR="00F076E5" w:rsidRPr="00F47E26">
        <w:rPr>
          <w:position w:val="-8"/>
        </w:rPr>
        <w:object w:dxaOrig="1222" w:dyaOrig="264">
          <v:shape id="_x0000_i1047" type="#_x0000_t75" style="width:60.75pt;height:13.75pt" o:ole="">
            <v:imagedata r:id="rId64" o:title=""/>
          </v:shape>
          <o:OLEObject Type="Embed" ProgID="Equation.Ribbit" ShapeID="_x0000_i1047" DrawAspect="Content" ObjectID="_1393017938" r:id="rId65"/>
        </w:object>
      </w:r>
    </w:p>
    <w:p w:rsidR="00F47E26" w:rsidRDefault="0066273A" w:rsidP="0077429A">
      <w:pPr>
        <w:pStyle w:val="DisplayEquationAurora"/>
      </w:pPr>
      <w:r>
        <w:rPr>
          <w:rFonts w:hint="eastAsia"/>
        </w:rPr>
        <w:t>它</w:t>
      </w:r>
      <w:r w:rsidR="00F47E26">
        <w:rPr>
          <w:rFonts w:hint="eastAsia"/>
        </w:rPr>
        <w:t>表示当</w:t>
      </w:r>
      <w:r w:rsidR="00686ACE">
        <w:rPr>
          <w:rFonts w:hint="eastAsia"/>
        </w:rPr>
        <w:t>条件</w:t>
      </w:r>
      <w:r w:rsidR="00F47E26">
        <w:rPr>
          <w:rFonts w:hint="eastAsia"/>
        </w:rPr>
        <w:t>P</w:t>
      </w:r>
      <w:r w:rsidR="00F47E26">
        <w:rPr>
          <w:rFonts w:hint="eastAsia"/>
        </w:rPr>
        <w:t>成立时，执行语句</w:t>
      </w:r>
      <w:r w:rsidR="00F47E26">
        <w:rPr>
          <w:rFonts w:hint="eastAsia"/>
        </w:rPr>
        <w:t>stmt</w:t>
      </w:r>
      <w:r w:rsidR="00F47E26">
        <w:rPr>
          <w:rFonts w:hint="eastAsia"/>
        </w:rPr>
        <w:t>后</w:t>
      </w:r>
      <w:r w:rsidR="00F47E26">
        <w:rPr>
          <w:rFonts w:hint="eastAsia"/>
        </w:rPr>
        <w:t>Q</w:t>
      </w:r>
      <w:r w:rsidR="00F47E26">
        <w:rPr>
          <w:rFonts w:hint="eastAsia"/>
        </w:rPr>
        <w:t>就成立。</w:t>
      </w:r>
    </w:p>
    <w:p w:rsidR="003B4B6C" w:rsidRDefault="00FA6556" w:rsidP="004149D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23AE2">
        <w:rPr>
          <w:rFonts w:ascii="Times New Roman" w:eastAsia="宋体" w:hAnsi="宋体" w:cs="Times New Roman" w:hint="eastAsia"/>
          <w:b/>
          <w:kern w:val="0"/>
          <w:szCs w:val="21"/>
        </w:rPr>
        <w:t>定义</w:t>
      </w:r>
      <w:r w:rsidRPr="00023AE2">
        <w:rPr>
          <w:rFonts w:ascii="Times New Roman" w:eastAsia="宋体" w:hAnsi="宋体" w:cs="Times New Roman" w:hint="eastAsia"/>
          <w:b/>
          <w:kern w:val="0"/>
          <w:szCs w:val="21"/>
        </w:rPr>
        <w:t>2.3</w:t>
      </w:r>
      <w:r w:rsidRPr="00023AE2">
        <w:rPr>
          <w:rFonts w:ascii="Times New Roman" w:eastAsia="宋体" w:hAnsi="宋体" w:cs="Times New Roman" w:hint="eastAsia"/>
          <w:b/>
          <w:kern w:val="0"/>
          <w:szCs w:val="21"/>
        </w:rPr>
        <w:t>（最弱前置条件）</w:t>
      </w:r>
      <w:r w:rsidR="00164474" w:rsidRPr="00164474">
        <w:rPr>
          <w:rFonts w:ascii="Times New Roman" w:eastAsia="宋体" w:hAnsi="宋体" w:cs="Times New Roman" w:hint="eastAsia"/>
          <w:kern w:val="0"/>
          <w:szCs w:val="21"/>
        </w:rPr>
        <w:t>表达执行</w:t>
      </w:r>
      <w:r w:rsidR="00164474">
        <w:rPr>
          <w:rFonts w:ascii="Times New Roman" w:eastAsia="宋体" w:hAnsi="宋体" w:cs="Times New Roman" w:hint="eastAsia"/>
          <w:kern w:val="0"/>
          <w:szCs w:val="21"/>
        </w:rPr>
        <w:t>某操作或某函数</w:t>
      </w:r>
      <w:r w:rsidR="00164474" w:rsidRPr="00164474">
        <w:rPr>
          <w:rFonts w:ascii="Times New Roman" w:eastAsia="宋体" w:hAnsi="宋体" w:cs="Times New Roman" w:hint="eastAsia"/>
          <w:kern w:val="0"/>
          <w:szCs w:val="21"/>
        </w:rPr>
        <w:t>之前必须要满足的条件</w:t>
      </w:r>
      <w:r w:rsidR="00164474">
        <w:rPr>
          <w:rFonts w:ascii="Times New Roman" w:eastAsia="宋体" w:hAnsi="宋体" w:cs="Times New Roman" w:hint="eastAsia"/>
          <w:kern w:val="0"/>
          <w:szCs w:val="21"/>
        </w:rPr>
        <w:t>。</w:t>
      </w:r>
      <w:r w:rsidR="007C4A27">
        <w:rPr>
          <w:rFonts w:ascii="Times New Roman" w:eastAsia="宋体" w:hAnsi="宋体" w:cs="Times New Roman" w:hint="eastAsia"/>
          <w:kern w:val="0"/>
          <w:szCs w:val="21"/>
        </w:rPr>
        <w:t>它的成立可以</w:t>
      </w:r>
      <w:r w:rsidR="003B4B6C">
        <w:rPr>
          <w:rFonts w:ascii="Times New Roman" w:eastAsia="宋体" w:hAnsi="宋体" w:cs="Times New Roman" w:hint="eastAsia"/>
          <w:kern w:val="0"/>
          <w:szCs w:val="21"/>
        </w:rPr>
        <w:t>保证断言有效，</w:t>
      </w:r>
      <w:r w:rsidR="00EF77FE">
        <w:rPr>
          <w:rFonts w:ascii="Times New Roman" w:eastAsia="宋体" w:hAnsi="宋体" w:cs="Times New Roman" w:hint="eastAsia"/>
          <w:kern w:val="0"/>
          <w:szCs w:val="21"/>
        </w:rPr>
        <w:t>并</w:t>
      </w:r>
      <w:r w:rsidR="003B4B6C">
        <w:rPr>
          <w:rFonts w:ascii="Times New Roman" w:eastAsia="宋体" w:hAnsi="宋体" w:cs="Times New Roman" w:hint="eastAsia"/>
          <w:kern w:val="0"/>
          <w:szCs w:val="21"/>
        </w:rPr>
        <w:t>为安全属性、终止生成最通用</w:t>
      </w:r>
      <w:r w:rsidR="00EF77FE">
        <w:rPr>
          <w:rFonts w:ascii="Times New Roman" w:eastAsia="宋体" w:hAnsi="宋体" w:cs="Times New Roman" w:hint="eastAsia"/>
          <w:kern w:val="0"/>
          <w:szCs w:val="21"/>
        </w:rPr>
        <w:t>的</w:t>
      </w:r>
      <w:r w:rsidR="003B4B6C">
        <w:rPr>
          <w:rFonts w:ascii="Times New Roman" w:eastAsia="宋体" w:hAnsi="宋体" w:cs="Times New Roman" w:hint="eastAsia"/>
          <w:kern w:val="0"/>
          <w:szCs w:val="21"/>
        </w:rPr>
        <w:t>反例</w:t>
      </w:r>
      <w:r w:rsidR="00EF77FE">
        <w:rPr>
          <w:rFonts w:ascii="Times New Roman" w:eastAsia="宋体" w:hAnsi="宋体" w:cs="Times New Roman" w:hint="eastAsia"/>
          <w:kern w:val="0"/>
          <w:szCs w:val="21"/>
        </w:rPr>
        <w:t>。</w:t>
      </w:r>
    </w:p>
    <w:p w:rsidR="00037F58" w:rsidRDefault="00037F58" w:rsidP="00037F58">
      <w:pPr>
        <w:pStyle w:val="DisplayEquationAurora"/>
      </w:pPr>
      <w:r>
        <w:tab/>
      </w:r>
      <w:r w:rsidR="00F076E5" w:rsidRPr="00037F58">
        <w:rPr>
          <w:position w:val="-8"/>
        </w:rPr>
        <w:object w:dxaOrig="2212" w:dyaOrig="266">
          <v:shape id="_x0000_i1048" type="#_x0000_t75" style="width:110.15pt;height:13.75pt" o:ole="">
            <v:imagedata r:id="rId66" o:title=""/>
          </v:shape>
          <o:OLEObject Type="Embed" ProgID="Equation.Ribbit" ShapeID="_x0000_i1048" DrawAspect="Content" ObjectID="_1393017939" r:id="rId67"/>
        </w:object>
      </w:r>
    </w:p>
    <w:p w:rsidR="001E6EDC" w:rsidRDefault="00037F5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称</w:t>
      </w:r>
      <w:r w:rsidR="00CA0A34">
        <w:rPr>
          <w:rFonts w:ascii="Times New Roman" w:eastAsia="宋体" w:hAnsi="宋体" w:cs="Times New Roman" w:hint="eastAsia"/>
          <w:kern w:val="0"/>
          <w:szCs w:val="21"/>
        </w:rPr>
        <w:t>使得式子总是成立的</w:t>
      </w:r>
      <w:r>
        <w:rPr>
          <w:rFonts w:ascii="Times New Roman" w:eastAsia="宋体" w:hAnsi="宋体" w:cs="Times New Roman" w:hint="eastAsia"/>
          <w:kern w:val="0"/>
          <w:szCs w:val="21"/>
        </w:rPr>
        <w:t>函数</w:t>
      </w:r>
      <w:r w:rsidR="00F076E5" w:rsidRPr="00532DC6">
        <w:rPr>
          <w:rFonts w:ascii="Times New Roman" w:eastAsia="宋体" w:hAnsi="宋体" w:cs="Times New Roman"/>
          <w:kern w:val="0"/>
          <w:position w:val="-8"/>
          <w:szCs w:val="21"/>
        </w:rPr>
        <w:object w:dxaOrig="374" w:dyaOrig="232">
          <v:shape id="_x0000_i1049" type="#_x0000_t75" style="width:18.8pt;height:11.25pt" o:ole="">
            <v:imagedata r:id="rId68" o:title=""/>
          </v:shape>
          <o:OLEObject Type="Embed" ProgID="Equation.Ribbit" ShapeID="_x0000_i1049" DrawAspect="Content" ObjectID="_1393017940" r:id="rId69"/>
        </w:object>
      </w:r>
      <w:r>
        <w:rPr>
          <w:rFonts w:ascii="Times New Roman" w:eastAsia="宋体" w:hAnsi="宋体" w:cs="Times New Roman" w:hint="eastAsia"/>
          <w:kern w:val="0"/>
          <w:szCs w:val="21"/>
        </w:rPr>
        <w:t>为最弱前置条件计算函数。</w:t>
      </w:r>
    </w:p>
    <w:p w:rsidR="00B06346" w:rsidRDefault="00B0634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例子</w:t>
      </w:r>
    </w:p>
    <w:p w:rsidR="00B06346" w:rsidRDefault="00B06346" w:rsidP="00B06346">
      <w:pPr>
        <w:pStyle w:val="DisplayEquationAurora"/>
      </w:pPr>
      <w:r>
        <w:tab/>
      </w:r>
      <w:r w:rsidR="00F076E5" w:rsidRPr="00B06346">
        <w:rPr>
          <w:position w:val="-8"/>
        </w:rPr>
        <w:object w:dxaOrig="2866" w:dyaOrig="264">
          <v:shape id="_x0000_i1050" type="#_x0000_t75" style="width:143.3pt;height:13.75pt" o:ole="">
            <v:imagedata r:id="rId70" o:title=""/>
          </v:shape>
          <o:OLEObject Type="Embed" ProgID="Equation.Ribbit" ShapeID="_x0000_i1050" DrawAspect="Content" ObjectID="_1393017941" r:id="rId71"/>
        </w:object>
      </w:r>
    </w:p>
    <w:p w:rsidR="00B06346" w:rsidRDefault="00B06346" w:rsidP="00B06346">
      <w:pPr>
        <w:pStyle w:val="DisplayEquationAurora"/>
      </w:pPr>
      <w:r>
        <w:rPr>
          <w:rFonts w:hint="eastAsia"/>
        </w:rPr>
        <w:t>这里的</w:t>
      </w:r>
      <w:r w:rsidR="008617AA">
        <w:rPr>
          <w:rFonts w:hint="eastAsia"/>
        </w:rPr>
        <w:t>最弱前置条件</w:t>
      </w:r>
      <w:r>
        <w:rPr>
          <w:rFonts w:hint="eastAsia"/>
        </w:rPr>
        <w:t>计算方法是通过将属性</w:t>
      </w:r>
      <w:r w:rsidR="00F076E5" w:rsidRPr="00ED1E39">
        <w:rPr>
          <w:position w:val="-8"/>
        </w:rPr>
        <w:object w:dxaOrig="734" w:dyaOrig="264">
          <v:shape id="_x0000_i1051" type="#_x0000_t75" style="width:36.3pt;height:13.75pt" o:ole="">
            <v:imagedata r:id="rId72" o:title=""/>
          </v:shape>
          <o:OLEObject Type="Embed" ProgID="Equation.Ribbit" ShapeID="_x0000_i1051" DrawAspect="Content" ObjectID="_1393017942" r:id="rId73"/>
        </w:object>
      </w:r>
      <w:r>
        <w:rPr>
          <w:rFonts w:hint="eastAsia"/>
        </w:rPr>
        <w:t>中的</w:t>
      </w:r>
      <w:r w:rsidR="00F076E5" w:rsidRPr="00ED1E39">
        <w:rPr>
          <w:position w:val="-6"/>
        </w:rPr>
        <w:object w:dxaOrig="138" w:dyaOrig="188">
          <v:shape id="_x0000_i1052" type="#_x0000_t75" style="width:6.9pt;height:8.75pt" o:ole="">
            <v:imagedata r:id="rId74" o:title=""/>
          </v:shape>
          <o:OLEObject Type="Embed" ProgID="Equation.Ribbit" ShapeID="_x0000_i1052" DrawAspect="Content" ObjectID="_1393017943" r:id="rId75"/>
        </w:object>
      </w:r>
      <w:r>
        <w:rPr>
          <w:rFonts w:hint="eastAsia"/>
        </w:rPr>
        <w:t>用</w:t>
      </w:r>
      <w:r w:rsidR="00F076E5" w:rsidRPr="00ED1E39">
        <w:rPr>
          <w:position w:val="-6"/>
        </w:rPr>
        <w:object w:dxaOrig="498" w:dyaOrig="226">
          <v:shape id="_x0000_i1053" type="#_x0000_t75" style="width:25.05pt;height:11.25pt" o:ole="">
            <v:imagedata r:id="rId76" o:title=""/>
          </v:shape>
          <o:OLEObject Type="Embed" ProgID="Equation.Ribbit" ShapeID="_x0000_i1053" DrawAspect="Content" ObjectID="_1393017944" r:id="rId77"/>
        </w:object>
      </w:r>
      <w:r>
        <w:rPr>
          <w:rFonts w:hint="eastAsia"/>
        </w:rPr>
        <w:t>替换得到的。</w:t>
      </w:r>
    </w:p>
    <w:p w:rsidR="00903391" w:rsidRDefault="00937E78" w:rsidP="00903391">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属性</w:t>
      </w:r>
      <w:r w:rsidR="00F451A8">
        <w:rPr>
          <w:rFonts w:ascii="Times New Roman" w:eastAsia="宋体" w:hAnsi="宋体" w:cs="Times New Roman" w:hint="eastAsia"/>
          <w:kern w:val="0"/>
          <w:szCs w:val="21"/>
        </w:rPr>
        <w:t>的验证</w:t>
      </w:r>
      <w:r w:rsidR="00903391">
        <w:rPr>
          <w:rFonts w:ascii="Times New Roman" w:eastAsia="宋体" w:hAnsi="宋体" w:cs="Times New Roman" w:hint="eastAsia"/>
          <w:kern w:val="0"/>
          <w:szCs w:val="21"/>
        </w:rPr>
        <w:t>：对于函数</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，假定我们有前置条件</w:t>
      </w:r>
      <w:r w:rsidR="00903391">
        <w:rPr>
          <w:rFonts w:ascii="Times New Roman" w:eastAsia="宋体" w:hAnsi="宋体" w:cs="Times New Roman" w:hint="eastAsia"/>
          <w:kern w:val="0"/>
          <w:szCs w:val="21"/>
        </w:rPr>
        <w:t>P</w:t>
      </w:r>
      <w:r w:rsidR="00903391">
        <w:rPr>
          <w:rFonts w:ascii="Times New Roman" w:eastAsia="宋体" w:hAnsi="宋体" w:cs="Times New Roman" w:hint="eastAsia"/>
          <w:kern w:val="0"/>
          <w:szCs w:val="21"/>
        </w:rPr>
        <w:t>和后置条件</w:t>
      </w:r>
      <w:r w:rsidR="00903391">
        <w:rPr>
          <w:rFonts w:ascii="Times New Roman" w:eastAsia="宋体" w:hAnsi="宋体" w:cs="Times New Roman" w:hint="eastAsia"/>
          <w:kern w:val="0"/>
          <w:szCs w:val="21"/>
        </w:rPr>
        <w:t>Q</w:t>
      </w:r>
      <w:r w:rsidR="00903391">
        <w:rPr>
          <w:rFonts w:ascii="Times New Roman" w:eastAsia="宋体" w:hAnsi="宋体" w:cs="Times New Roman" w:hint="eastAsia"/>
          <w:kern w:val="0"/>
          <w:szCs w:val="21"/>
        </w:rPr>
        <w:t>，证明</w:t>
      </w:r>
      <w:r w:rsidR="00903391">
        <w:rPr>
          <w:rFonts w:ascii="Times New Roman" w:eastAsia="宋体" w:hAnsi="宋体" w:cs="Times New Roman" w:hint="eastAsia"/>
          <w:kern w:val="0"/>
          <w:szCs w:val="21"/>
        </w:rPr>
        <w:t>f</w:t>
      </w:r>
      <w:r w:rsidR="00903391">
        <w:rPr>
          <w:rFonts w:ascii="Times New Roman" w:eastAsia="宋体" w:hAnsi="宋体" w:cs="Times New Roman" w:hint="eastAsia"/>
          <w:kern w:val="0"/>
          <w:szCs w:val="21"/>
        </w:rPr>
        <w:t>是否满足其规范即证明</w:t>
      </w:r>
      <w:r w:rsidR="00F076E5" w:rsidRPr="00903391">
        <w:rPr>
          <w:rFonts w:ascii="Times New Roman" w:eastAsia="宋体" w:hAnsi="宋体" w:cs="Times New Roman"/>
          <w:kern w:val="0"/>
          <w:position w:val="-8"/>
          <w:szCs w:val="21"/>
        </w:rPr>
        <w:object w:dxaOrig="900" w:dyaOrig="264">
          <v:shape id="_x0000_i1054" type="#_x0000_t75" style="width:45.1pt;height:13.75pt" o:ole="">
            <v:imagedata r:id="rId78" o:title=""/>
          </v:shape>
          <o:OLEObject Type="Embed" ProgID="Equation.Ribbit" ShapeID="_x0000_i1054" DrawAspect="Content" ObjectID="_1393017945" r:id="rId79"/>
        </w:object>
      </w:r>
      <w:r w:rsidR="00903391">
        <w:rPr>
          <w:rFonts w:ascii="Times New Roman" w:eastAsia="宋体" w:hAnsi="宋体" w:cs="Times New Roman" w:hint="eastAsia"/>
          <w:kern w:val="0"/>
          <w:szCs w:val="21"/>
        </w:rPr>
        <w:t>是否成立。如果我们有最弱前置条件函数</w:t>
      </w:r>
      <w:r w:rsidR="00F076E5" w:rsidRPr="00903391">
        <w:rPr>
          <w:rFonts w:ascii="Times New Roman" w:eastAsia="宋体" w:hAnsi="宋体" w:cs="Times New Roman"/>
          <w:kern w:val="0"/>
          <w:position w:val="-8"/>
          <w:szCs w:val="21"/>
        </w:rPr>
        <w:object w:dxaOrig="1344" w:dyaOrig="266">
          <v:shape id="_x0000_i1055" type="#_x0000_t75" style="width:67pt;height:13.75pt" o:ole="">
            <v:imagedata r:id="rId80" o:title=""/>
          </v:shape>
          <o:OLEObject Type="Embed" ProgID="Equation.Ribbit" ShapeID="_x0000_i1055" DrawAspect="Content" ObjectID="_1393017946" r:id="rId81"/>
        </w:object>
      </w:r>
      <w:r w:rsidR="00903391">
        <w:rPr>
          <w:rFonts w:ascii="Times New Roman" w:eastAsia="宋体" w:hAnsi="宋体" w:cs="Times New Roman" w:hint="eastAsia"/>
          <w:kern w:val="0"/>
          <w:szCs w:val="21"/>
        </w:rPr>
        <w:t>，由定义有</w:t>
      </w:r>
      <w:r w:rsidR="00F076E5" w:rsidRPr="00903391">
        <w:rPr>
          <w:rFonts w:ascii="Times New Roman" w:eastAsia="宋体" w:hAnsi="宋体" w:cs="Times New Roman"/>
          <w:kern w:val="0"/>
          <w:position w:val="-8"/>
          <w:szCs w:val="21"/>
        </w:rPr>
        <w:object w:dxaOrig="966" w:dyaOrig="264">
          <v:shape id="_x0000_i1056" type="#_x0000_t75" style="width:48.2pt;height:13.75pt" o:ole="">
            <v:imagedata r:id="rId82" o:title=""/>
          </v:shape>
          <o:OLEObject Type="Embed" ProgID="Equation.Ribbit" ShapeID="_x0000_i1056" DrawAspect="Content" ObjectID="_1393017947" r:id="rId83"/>
        </w:object>
      </w:r>
      <w:r w:rsidR="00903391">
        <w:rPr>
          <w:rFonts w:ascii="Times New Roman" w:eastAsia="宋体" w:hAnsi="宋体" w:cs="Times New Roman" w:hint="eastAsia"/>
          <w:kern w:val="0"/>
          <w:szCs w:val="21"/>
        </w:rPr>
        <w:t>成立。如果可以证明</w:t>
      </w:r>
      <w:r w:rsidR="00F076E5" w:rsidRPr="00903391">
        <w:rPr>
          <w:rFonts w:ascii="Times New Roman" w:eastAsia="宋体" w:hAnsi="宋体" w:cs="Times New Roman"/>
          <w:kern w:val="0"/>
          <w:position w:val="-6"/>
          <w:szCs w:val="21"/>
        </w:rPr>
        <w:object w:dxaOrig="752" w:dyaOrig="236">
          <v:shape id="_x0000_i1057" type="#_x0000_t75" style="width:37.55pt;height:11.9pt" o:ole="">
            <v:imagedata r:id="rId84" o:title=""/>
          </v:shape>
          <o:OLEObject Type="Embed" ProgID="Equation.Ribbit" ShapeID="_x0000_i1057" DrawAspect="Content" ObjectID="_1393017948" r:id="rId85"/>
        </w:object>
      </w:r>
      <w:r w:rsidR="00494694">
        <w:rPr>
          <w:rFonts w:ascii="Times New Roman" w:eastAsia="宋体" w:hAnsi="宋体" w:cs="Times New Roman" w:hint="eastAsia"/>
          <w:kern w:val="0"/>
          <w:szCs w:val="21"/>
        </w:rPr>
        <w:t>，</w:t>
      </w:r>
      <w:r w:rsidR="009A7B81">
        <w:rPr>
          <w:rFonts w:ascii="Times New Roman" w:eastAsia="宋体" w:hAnsi="宋体" w:cs="Times New Roman" w:hint="eastAsia"/>
          <w:kern w:val="0"/>
          <w:szCs w:val="21"/>
        </w:rPr>
        <w:t>则可以使用最弱前置条件这一中间结果来证明函数规范，即是</w:t>
      </w:r>
      <w:r w:rsidR="002C4FEE">
        <w:rPr>
          <w:rFonts w:ascii="Times New Roman" w:eastAsia="宋体" w:hAnsi="宋体" w:cs="Times New Roman" w:hint="eastAsia"/>
          <w:kern w:val="0"/>
          <w:szCs w:val="21"/>
        </w:rPr>
        <w:t>有如下推导关系</w:t>
      </w:r>
    </w:p>
    <w:p w:rsidR="005F1907" w:rsidRDefault="005F1907" w:rsidP="005F1907">
      <w:pPr>
        <w:pStyle w:val="DisplayEquationAurora"/>
      </w:pPr>
      <w:r>
        <w:tab/>
      </w:r>
      <w:r w:rsidR="00F076E5" w:rsidRPr="005F1907">
        <w:rPr>
          <w:position w:val="-22"/>
        </w:rPr>
        <w:object w:dxaOrig="2348" w:dyaOrig="554">
          <v:shape id="_x0000_i1058" type="#_x0000_t75" style="width:117.75pt;height:27.55pt" o:ole="">
            <v:imagedata r:id="rId86" o:title=""/>
          </v:shape>
          <o:OLEObject Type="Embed" ProgID="Equation.Ribbit" ShapeID="_x0000_i1058" DrawAspect="Content" ObjectID="_1393017949" r:id="rId87"/>
        </w:object>
      </w:r>
    </w:p>
    <w:p w:rsidR="002C6B67" w:rsidRDefault="002C6B67" w:rsidP="005F1907">
      <w:pPr>
        <w:pStyle w:val="DisplayEquationAurora"/>
      </w:pPr>
      <w:r>
        <w:rPr>
          <w:rFonts w:hint="eastAsia"/>
        </w:rPr>
        <w:t>这是通过计算最弱前置条件证明程序正确性的核心思想</w:t>
      </w:r>
      <w:r w:rsidR="00E03064">
        <w:rPr>
          <w:rFonts w:hint="eastAsia"/>
        </w:rPr>
        <w:t>：</w:t>
      </w:r>
      <w:r w:rsidR="00532DC6">
        <w:rPr>
          <w:rFonts w:hint="eastAsia"/>
        </w:rPr>
        <w:t>从</w:t>
      </w:r>
      <w:r w:rsidR="00532DC6">
        <w:rPr>
          <w:rFonts w:hint="eastAsia"/>
        </w:rPr>
        <w:t>Q</w:t>
      </w:r>
      <w:r w:rsidR="00532DC6">
        <w:rPr>
          <w:rFonts w:hint="eastAsia"/>
        </w:rPr>
        <w:t>出发，计算经过所有语句</w:t>
      </w:r>
      <w:r w:rsidR="008475E5">
        <w:rPr>
          <w:rFonts w:hint="eastAsia"/>
        </w:rPr>
        <w:t>直</w:t>
      </w:r>
      <w:r w:rsidR="00532DC6">
        <w:rPr>
          <w:rFonts w:hint="eastAsia"/>
        </w:rPr>
        <w:t>到</w:t>
      </w:r>
      <w:r w:rsidR="00532DC6">
        <w:rPr>
          <w:rFonts w:hint="eastAsia"/>
        </w:rPr>
        <w:t>f</w:t>
      </w:r>
      <w:r w:rsidR="00532DC6">
        <w:rPr>
          <w:rFonts w:hint="eastAsia"/>
        </w:rPr>
        <w:t>起始点的最弱前置条件</w:t>
      </w:r>
      <w:r w:rsidR="00D24AD5">
        <w:rPr>
          <w:rFonts w:hint="eastAsia"/>
        </w:rPr>
        <w:t>W</w:t>
      </w:r>
      <w:r w:rsidR="00D24AD5">
        <w:rPr>
          <w:rFonts w:hint="eastAsia"/>
        </w:rPr>
        <w:t>，将</w:t>
      </w:r>
      <w:r w:rsidR="00F076E5" w:rsidRPr="00903391">
        <w:rPr>
          <w:position w:val="-6"/>
        </w:rPr>
        <w:object w:dxaOrig="752" w:dyaOrig="236">
          <v:shape id="_x0000_i1059" type="#_x0000_t75" style="width:37.55pt;height:11.9pt" o:ole="">
            <v:imagedata r:id="rId84" o:title=""/>
          </v:shape>
          <o:OLEObject Type="Embed" ProgID="Equation.Ribbit" ShapeID="_x0000_i1059" DrawAspect="Content" ObjectID="_1393017950" r:id="rId88"/>
        </w:object>
      </w:r>
      <w:r w:rsidR="00D24AD5">
        <w:rPr>
          <w:rFonts w:hint="eastAsia"/>
        </w:rPr>
        <w:t>提交给定理证明器，如果这个关系</w:t>
      </w:r>
      <w:r w:rsidR="0057232C">
        <w:rPr>
          <w:rFonts w:hint="eastAsia"/>
        </w:rPr>
        <w:t>（称为证明责任，</w:t>
      </w:r>
      <w:r w:rsidR="0057232C">
        <w:rPr>
          <w:rFonts w:ascii="SFRM1095" w:hAnsi="SFRM1095" w:cs="SFRM1095"/>
          <w:sz w:val="22"/>
        </w:rPr>
        <w:t>proof obligation</w:t>
      </w:r>
      <w:r w:rsidR="0057232C">
        <w:rPr>
          <w:rFonts w:hint="eastAsia"/>
        </w:rPr>
        <w:t>）</w:t>
      </w:r>
      <w:r w:rsidR="00D24AD5">
        <w:rPr>
          <w:rFonts w:hint="eastAsia"/>
        </w:rPr>
        <w:t>成立则就可以导出</w:t>
      </w:r>
      <w:r w:rsidR="00D24AD5">
        <w:rPr>
          <w:rFonts w:hint="eastAsia"/>
        </w:rPr>
        <w:t>Q</w:t>
      </w:r>
      <w:r w:rsidR="00D24AD5">
        <w:rPr>
          <w:rFonts w:hint="eastAsia"/>
        </w:rPr>
        <w:t>是有效的</w:t>
      </w:r>
      <w:r>
        <w:rPr>
          <w:rFonts w:hint="eastAsia"/>
        </w:rPr>
        <w:t>。</w:t>
      </w:r>
    </w:p>
    <w:p w:rsidR="00737DFA" w:rsidRDefault="00737DFA" w:rsidP="005F1907">
      <w:pPr>
        <w:pStyle w:val="DisplayEquationAurora"/>
      </w:pPr>
      <w:r>
        <w:rPr>
          <w:rFonts w:hint="eastAsia"/>
        </w:rPr>
        <w:t>一些计算最弱前置条件的规则</w:t>
      </w:r>
      <w:r w:rsidR="00556930">
        <w:rPr>
          <w:rFonts w:hint="eastAsia"/>
        </w:rPr>
        <w:t>如下。</w:t>
      </w:r>
      <w:r w:rsidR="007959DC">
        <w:rPr>
          <w:rFonts w:hint="eastAsia"/>
        </w:rPr>
        <w:t>对数组操作的前置条件定义（按下标）</w:t>
      </w:r>
      <w:r w:rsidR="007959DC">
        <w:fldChar w:fldCharType="begin"/>
      </w:r>
      <w:r w:rsidR="007959DC">
        <w:instrText xml:space="preserve"> ADDIN EN.CITE &lt;EndNote&gt;&lt;Cite&gt;&lt;Author&gt;Moy&lt;/Author&gt;&lt;Year&gt;2010&lt;/Year&gt;&lt;RecNum&gt;124&lt;/RecNum&gt;&lt;DisplayText&gt;[Moy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instrText>é</w:instrText>
      </w:r>
      <w:r w:rsidR="007959DC">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959DC">
        <w:fldChar w:fldCharType="separate"/>
      </w:r>
      <w:r w:rsidR="007959DC">
        <w:rPr>
          <w:noProof/>
        </w:rPr>
        <w:t>[</w:t>
      </w:r>
      <w:hyperlink w:anchor="_ENREF_72" w:tooltip="Moy, 2010 #124" w:history="1">
        <w:r w:rsidR="006248B7">
          <w:rPr>
            <w:noProof/>
          </w:rPr>
          <w:t>Moy 2010</w:t>
        </w:r>
      </w:hyperlink>
      <w:r w:rsidR="007959DC">
        <w:rPr>
          <w:noProof/>
        </w:rPr>
        <w:t>]</w:t>
      </w:r>
      <w:r w:rsidR="007959DC">
        <w:fldChar w:fldCharType="end"/>
      </w:r>
    </w:p>
    <w:p w:rsidR="003B4B6C" w:rsidRDefault="003B4B6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最强后置条件：得到程序的可达状态集，当没有断言时不能保证精度。</w:t>
      </w:r>
    </w:p>
    <w:p w:rsidR="003924EE" w:rsidRDefault="003924EE" w:rsidP="00343B11">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343B11">
        <w:rPr>
          <w:rFonts w:ascii="Times New Roman" w:eastAsia="宋体" w:hAnsi="宋体" w:cs="Times New Roman" w:hint="eastAsia"/>
          <w:b/>
          <w:kern w:val="0"/>
          <w:szCs w:val="21"/>
        </w:rPr>
        <w:t>定义</w:t>
      </w:r>
      <w:r w:rsidRPr="00343B11">
        <w:rPr>
          <w:rFonts w:ascii="Times New Roman" w:eastAsia="宋体" w:hAnsi="宋体" w:cs="Times New Roman" w:hint="eastAsia"/>
          <w:b/>
          <w:kern w:val="0"/>
          <w:szCs w:val="21"/>
        </w:rPr>
        <w:t>2.4</w:t>
      </w:r>
      <w:r w:rsidRPr="00343B11">
        <w:rPr>
          <w:rFonts w:ascii="Times New Roman" w:eastAsia="宋体" w:hAnsi="宋体" w:cs="Times New Roman" w:hint="eastAsia"/>
          <w:b/>
          <w:kern w:val="0"/>
          <w:szCs w:val="21"/>
        </w:rPr>
        <w:t>（有限状态机）</w:t>
      </w:r>
      <w:r w:rsidR="0096156E">
        <w:rPr>
          <w:rFonts w:ascii="Times New Roman" w:eastAsia="宋体" w:hAnsi="宋体" w:cs="Times New Roman" w:hint="eastAsia"/>
          <w:kern w:val="0"/>
          <w:szCs w:val="21"/>
        </w:rPr>
        <w:t>一个有限状态机（</w:t>
      </w:r>
      <w:r w:rsidR="0096156E">
        <w:rPr>
          <w:rFonts w:ascii="Times New Roman" w:eastAsia="宋体" w:hAnsi="宋体" w:cs="Times New Roman" w:hint="eastAsia"/>
          <w:kern w:val="0"/>
          <w:szCs w:val="21"/>
        </w:rPr>
        <w:t>Finite State Machine</w:t>
      </w:r>
      <w:r w:rsidR="0096156E">
        <w:rPr>
          <w:rFonts w:ascii="Times New Roman" w:eastAsia="宋体" w:hAnsi="宋体" w:cs="Times New Roman" w:hint="eastAsia"/>
          <w:kern w:val="0"/>
          <w:szCs w:val="21"/>
        </w:rPr>
        <w:t>，</w:t>
      </w:r>
      <w:r w:rsidR="0096156E">
        <w:rPr>
          <w:rFonts w:ascii="Times New Roman" w:eastAsia="宋体" w:hAnsi="宋体" w:cs="Times New Roman" w:hint="eastAsia"/>
          <w:kern w:val="0"/>
          <w:szCs w:val="21"/>
        </w:rPr>
        <w:t>FSM</w:t>
      </w:r>
      <w:r w:rsidR="0096156E">
        <w:rPr>
          <w:rFonts w:ascii="Times New Roman" w:eastAsia="宋体" w:hAnsi="宋体" w:cs="Times New Roman" w:hint="eastAsia"/>
          <w:kern w:val="0"/>
          <w:szCs w:val="21"/>
        </w:rPr>
        <w:t>）</w:t>
      </w:r>
      <w:r w:rsidR="00033A9F">
        <w:rPr>
          <w:rFonts w:ascii="Times New Roman" w:eastAsia="宋体" w:hAnsi="宋体" w:cs="Times New Roman" w:hint="eastAsia"/>
          <w:kern w:val="0"/>
          <w:szCs w:val="21"/>
        </w:rPr>
        <w:t>可记为</w:t>
      </w:r>
    </w:p>
    <w:p w:rsidR="00155188" w:rsidRDefault="00155188" w:rsidP="00155188">
      <w:pPr>
        <w:pStyle w:val="DisplayEquationAurora"/>
      </w:pPr>
      <w:r>
        <w:tab/>
      </w:r>
      <w:r w:rsidR="00F076E5" w:rsidRPr="00155188">
        <w:rPr>
          <w:position w:val="-8"/>
        </w:rPr>
        <w:object w:dxaOrig="1362" w:dyaOrig="268">
          <v:shape id="_x0000_i1060" type="#_x0000_t75" style="width:68.25pt;height:13.75pt" o:ole="">
            <v:imagedata r:id="rId89" o:title=""/>
          </v:shape>
          <o:OLEObject Type="Embed" ProgID="Equation.Ribbit" ShapeID="_x0000_i1060" DrawAspect="Content" ObjectID="_1393017951" r:id="rId90"/>
        </w:object>
      </w:r>
    </w:p>
    <w:p w:rsidR="009E6937" w:rsidRDefault="000F68B1" w:rsidP="004307A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其中，</w:t>
      </w:r>
      <w:r w:rsidR="00F076E5" w:rsidRPr="00155188">
        <w:rPr>
          <w:rFonts w:ascii="Times New Roman" w:eastAsia="宋体" w:hAnsi="宋体" w:cs="Times New Roman"/>
          <w:kern w:val="0"/>
          <w:position w:val="-8"/>
          <w:szCs w:val="21"/>
        </w:rPr>
        <w:object w:dxaOrig="226" w:dyaOrig="268">
          <v:shape id="_x0000_i1061" type="#_x0000_t75" style="width:11.25pt;height:13.75pt" o:ole="">
            <v:imagedata r:id="rId42" o:title=""/>
          </v:shape>
          <o:OLEObject Type="Embed" ProgID="Equation.Ribbit" ShapeID="_x0000_i1061" DrawAspect="Content" ObjectID="_1393017952" r:id="rId91"/>
        </w:object>
      </w:r>
      <w:r w:rsidR="00155188">
        <w:rPr>
          <w:rFonts w:ascii="Times New Roman" w:eastAsia="宋体" w:hAnsi="宋体" w:cs="Times New Roman" w:hint="eastAsia"/>
          <w:kern w:val="0"/>
          <w:szCs w:val="21"/>
        </w:rPr>
        <w:t>是输入字母表，</w:t>
      </w:r>
      <w:r w:rsidR="00F076E5" w:rsidRPr="00155188">
        <w:rPr>
          <w:rFonts w:ascii="Times New Roman" w:eastAsia="宋体" w:hAnsi="宋体" w:cs="Times New Roman"/>
          <w:kern w:val="0"/>
          <w:position w:val="-6"/>
          <w:szCs w:val="21"/>
        </w:rPr>
        <w:object w:dxaOrig="153" w:dyaOrig="238">
          <v:shape id="_x0000_i1062" type="#_x0000_t75" style="width:7.5pt;height:11.9pt" o:ole="">
            <v:imagedata r:id="rId92" o:title=""/>
          </v:shape>
          <o:OLEObject Type="Embed" ProgID="Equation.Ribbit" ShapeID="_x0000_i1062" DrawAspect="Content" ObjectID="_1393017953" r:id="rId93"/>
        </w:object>
      </w:r>
      <w:r w:rsidR="00155188">
        <w:rPr>
          <w:rFonts w:ascii="Times New Roman" w:eastAsia="宋体" w:hAnsi="宋体" w:cs="Times New Roman" w:hint="eastAsia"/>
          <w:kern w:val="0"/>
          <w:szCs w:val="21"/>
        </w:rPr>
        <w:t>是状态的非空集合，</w:t>
      </w:r>
      <w:r w:rsidR="00F076E5" w:rsidRPr="00155188">
        <w:rPr>
          <w:rFonts w:ascii="Times New Roman" w:eastAsia="宋体" w:hAnsi="宋体" w:cs="Times New Roman"/>
          <w:kern w:val="0"/>
          <w:position w:val="-6"/>
          <w:szCs w:val="21"/>
        </w:rPr>
        <w:object w:dxaOrig="616" w:dyaOrig="238">
          <v:shape id="_x0000_i1063" type="#_x0000_t75" style="width:30.7pt;height:11.9pt" o:ole="">
            <v:imagedata r:id="rId94" o:title=""/>
          </v:shape>
          <o:OLEObject Type="Embed" ProgID="Equation.Ribbit" ShapeID="_x0000_i1063" DrawAspect="Content" ObjectID="_1393017954" r:id="rId95"/>
        </w:object>
      </w:r>
      <w:r w:rsidR="00155188">
        <w:rPr>
          <w:rFonts w:ascii="Times New Roman" w:eastAsia="宋体" w:hAnsi="宋体" w:cs="Times New Roman" w:hint="eastAsia"/>
          <w:kern w:val="0"/>
          <w:szCs w:val="21"/>
        </w:rPr>
        <w:t>是初始状态，</w:t>
      </w:r>
      <w:r w:rsidR="00F076E5" w:rsidRPr="00155188">
        <w:rPr>
          <w:rFonts w:ascii="Times New Roman" w:eastAsia="宋体" w:hAnsi="宋体" w:cs="Times New Roman"/>
          <w:kern w:val="0"/>
          <w:position w:val="-6"/>
          <w:szCs w:val="21"/>
        </w:rPr>
        <w:object w:dxaOrig="112" w:dyaOrig="238">
          <v:shape id="_x0000_i1064" type="#_x0000_t75" style="width:6.25pt;height:11.9pt" o:ole="">
            <v:imagedata r:id="rId96" o:title=""/>
          </v:shape>
          <o:OLEObject Type="Embed" ProgID="Equation.Ribbit" ShapeID="_x0000_i1064" DrawAspect="Content" ObjectID="_1393017955" r:id="rId97"/>
        </w:object>
      </w:r>
      <w:r w:rsidR="00155188">
        <w:rPr>
          <w:rFonts w:ascii="Times New Roman" w:eastAsia="宋体" w:hAnsi="宋体" w:cs="Times New Roman" w:hint="eastAsia"/>
          <w:kern w:val="0"/>
          <w:szCs w:val="21"/>
        </w:rPr>
        <w:t>是状态转移函数</w:t>
      </w:r>
      <w:r w:rsidR="00F076E5" w:rsidRPr="00155188">
        <w:rPr>
          <w:rFonts w:ascii="Times New Roman" w:eastAsia="宋体" w:hAnsi="宋体" w:cs="Times New Roman"/>
          <w:kern w:val="0"/>
          <w:position w:val="-8"/>
          <w:szCs w:val="21"/>
        </w:rPr>
        <w:object w:dxaOrig="1424" w:dyaOrig="268">
          <v:shape id="_x0000_i1065" type="#_x0000_t75" style="width:71.35pt;height:13.75pt" o:ole="">
            <v:imagedata r:id="rId98" o:title=""/>
          </v:shape>
          <o:OLEObject Type="Embed" ProgID="Equation.Ribbit" ShapeID="_x0000_i1065" DrawAspect="Content" ObjectID="_1393017956" r:id="rId99"/>
        </w:object>
      </w:r>
      <w:r w:rsidR="00155188">
        <w:rPr>
          <w:rFonts w:ascii="Times New Roman" w:eastAsia="宋体" w:hAnsi="宋体" w:cs="Times New Roman" w:hint="eastAsia"/>
          <w:kern w:val="0"/>
          <w:szCs w:val="21"/>
        </w:rPr>
        <w:t>，</w:t>
      </w:r>
      <w:r w:rsidR="00F076E5" w:rsidRPr="00155188">
        <w:rPr>
          <w:rFonts w:ascii="Times New Roman" w:eastAsia="宋体" w:hAnsi="宋体" w:cs="Times New Roman"/>
          <w:kern w:val="0"/>
          <w:position w:val="-6"/>
          <w:szCs w:val="21"/>
        </w:rPr>
        <w:object w:dxaOrig="616" w:dyaOrig="236">
          <v:shape id="_x0000_i1066" type="#_x0000_t75" style="width:30.7pt;height:11.25pt" o:ole="">
            <v:imagedata r:id="rId100" o:title=""/>
          </v:shape>
          <o:OLEObject Type="Embed" ProgID="Equation.Ribbit" ShapeID="_x0000_i1066" DrawAspect="Content" ObjectID="_1393017957" r:id="rId101"/>
        </w:object>
      </w:r>
      <w:r w:rsidR="00155188">
        <w:rPr>
          <w:rFonts w:ascii="Times New Roman" w:eastAsia="宋体" w:hAnsi="宋体" w:cs="Times New Roman" w:hint="eastAsia"/>
          <w:kern w:val="0"/>
          <w:szCs w:val="21"/>
        </w:rPr>
        <w:t>是最终状态集合，即状态机接受的状态集合，它可以为空。</w:t>
      </w:r>
      <w:r w:rsidR="006B6DF7">
        <w:rPr>
          <w:rFonts w:ascii="Times New Roman" w:eastAsia="宋体" w:hAnsi="宋体" w:cs="Times New Roman" w:hint="eastAsia"/>
          <w:kern w:val="0"/>
          <w:szCs w:val="21"/>
        </w:rPr>
        <w:t>用</w:t>
      </w:r>
      <w:r w:rsidR="006B6DF7">
        <w:rPr>
          <w:rFonts w:ascii="Times New Roman" w:eastAsia="宋体" w:hAnsi="宋体" w:cs="Times New Roman" w:hint="eastAsia"/>
          <w:kern w:val="0"/>
          <w:szCs w:val="21"/>
        </w:rPr>
        <w:t>FSM</w:t>
      </w:r>
      <w:r w:rsidR="006B6DF7">
        <w:rPr>
          <w:rFonts w:ascii="Times New Roman" w:eastAsia="宋体" w:hAnsi="宋体" w:cs="Times New Roman" w:hint="eastAsia"/>
          <w:kern w:val="0"/>
          <w:szCs w:val="21"/>
        </w:rPr>
        <w:t>可以建模表示程序，</w:t>
      </w:r>
      <w:r w:rsidR="00444B4E">
        <w:rPr>
          <w:rFonts w:ascii="Times New Roman" w:eastAsia="宋体" w:hAnsi="宋体" w:cs="Times New Roman" w:hint="eastAsia"/>
          <w:kern w:val="0"/>
          <w:szCs w:val="21"/>
        </w:rPr>
        <w:t>以状态机状态的变化来表示程序执行状态的转换；</w:t>
      </w:r>
      <w:r w:rsidR="00B01F3B">
        <w:rPr>
          <w:rFonts w:ascii="Times New Roman" w:eastAsia="宋体" w:hAnsi="宋体" w:cs="Times New Roman" w:hint="eastAsia"/>
          <w:kern w:val="0"/>
          <w:szCs w:val="21"/>
        </w:rPr>
        <w:t>同时可以表示程序属性，</w:t>
      </w:r>
      <w:r w:rsidR="00F942CB">
        <w:rPr>
          <w:rFonts w:ascii="Times New Roman" w:eastAsia="宋体" w:hAnsi="宋体" w:cs="Times New Roman" w:hint="eastAsia"/>
          <w:kern w:val="0"/>
          <w:szCs w:val="21"/>
        </w:rPr>
        <w:t>它</w:t>
      </w:r>
      <w:r w:rsidR="006B6DF7">
        <w:rPr>
          <w:rFonts w:ascii="Times New Roman" w:eastAsia="宋体" w:hAnsi="宋体" w:cs="Times New Roman" w:hint="eastAsia"/>
          <w:kern w:val="0"/>
          <w:szCs w:val="21"/>
        </w:rPr>
        <w:t>特别适合表示具有时序关系的程序属性。</w:t>
      </w:r>
      <w:r w:rsidR="00B42973">
        <w:rPr>
          <w:rFonts w:ascii="Times New Roman" w:eastAsia="宋体" w:hAnsi="宋体" w:cs="Times New Roman" w:hint="eastAsia"/>
          <w:kern w:val="0"/>
          <w:szCs w:val="21"/>
        </w:rPr>
        <w:t>通过求解状态机接受的输出来判断程序是否满足或违反特定的性质。这是模型检测方法的理论基础核心。</w:t>
      </w:r>
    </w:p>
    <w:p w:rsidR="00A41334" w:rsidRDefault="00850A61" w:rsidP="00A4133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循环结构是程序设计的三大结构（顺序结构，分支结构，循环结构）之一，广泛存在于各种程序之中。</w:t>
      </w:r>
    </w:p>
    <w:p w:rsidR="00850A61" w:rsidRPr="00850A61" w:rsidRDefault="00A41334" w:rsidP="00A45AFE">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A45AFE">
        <w:rPr>
          <w:rFonts w:ascii="Times New Roman" w:eastAsia="宋体" w:hAnsi="宋体" w:cs="Times New Roman" w:hint="eastAsia"/>
          <w:b/>
          <w:kern w:val="0"/>
          <w:szCs w:val="21"/>
        </w:rPr>
        <w:t>程序规范</w:t>
      </w:r>
      <w:r>
        <w:rPr>
          <w:rFonts w:ascii="Times New Roman" w:eastAsia="宋体" w:hAnsi="宋体" w:cs="Times New Roman" w:hint="eastAsia"/>
          <w:kern w:val="0"/>
          <w:szCs w:val="21"/>
        </w:rPr>
        <w:t>。</w:t>
      </w:r>
      <w:r w:rsidR="002F5E57">
        <w:rPr>
          <w:rFonts w:ascii="Times New Roman" w:eastAsia="宋体" w:hAnsi="宋体" w:cs="Times New Roman" w:hint="eastAsia"/>
          <w:kern w:val="0"/>
          <w:szCs w:val="21"/>
        </w:rPr>
        <w:t>或者程序合约（</w:t>
      </w:r>
      <w:r w:rsidR="002F5E57">
        <w:rPr>
          <w:rFonts w:ascii="Times New Roman" w:eastAsia="宋体" w:hAnsi="宋体" w:cs="Times New Roman" w:hint="eastAsia"/>
          <w:kern w:val="0"/>
          <w:szCs w:val="21"/>
        </w:rPr>
        <w:t>program contract</w:t>
      </w:r>
      <w:r w:rsidR="002F5E57">
        <w:rPr>
          <w:rFonts w:ascii="Times New Roman" w:eastAsia="宋体" w:hAnsi="宋体" w:cs="Times New Roman" w:hint="eastAsia"/>
          <w:kern w:val="0"/>
          <w:szCs w:val="21"/>
        </w:rPr>
        <w:t>）</w:t>
      </w:r>
      <w:r>
        <w:rPr>
          <w:rFonts w:ascii="Times New Roman" w:eastAsia="宋体" w:hAnsi="宋体" w:cs="Times New Roman" w:hint="eastAsia"/>
          <w:kern w:val="0"/>
          <w:szCs w:val="21"/>
        </w:rPr>
        <w:t>可以使用</w:t>
      </w:r>
      <w:r w:rsidR="001F67F2">
        <w:rPr>
          <w:rFonts w:ascii="Times New Roman" w:eastAsia="宋体" w:hAnsi="宋体" w:cs="Times New Roman" w:hint="eastAsia"/>
          <w:kern w:val="0"/>
          <w:szCs w:val="21"/>
        </w:rPr>
        <w:t>FSM</w:t>
      </w:r>
      <w:r>
        <w:rPr>
          <w:rFonts w:ascii="Times New Roman" w:eastAsia="宋体" w:hAnsi="宋体" w:cs="Times New Roman" w:hint="eastAsia"/>
          <w:kern w:val="0"/>
          <w:szCs w:val="21"/>
        </w:rPr>
        <w:t>、</w:t>
      </w:r>
      <w:r>
        <w:rPr>
          <w:rFonts w:ascii="Times New Roman" w:eastAsia="宋体" w:hAnsi="宋体" w:cs="Times New Roman" w:hint="eastAsia"/>
          <w:kern w:val="0"/>
          <w:szCs w:val="21"/>
        </w:rPr>
        <w:t>Petri</w:t>
      </w:r>
      <w:r>
        <w:rPr>
          <w:rFonts w:ascii="Times New Roman" w:eastAsia="宋体" w:hAnsi="宋体" w:cs="Times New Roman" w:hint="eastAsia"/>
          <w:kern w:val="0"/>
          <w:szCs w:val="21"/>
        </w:rPr>
        <w:t>网、逻辑公式表示，也可以使用程序规范描述语言（</w:t>
      </w:r>
      <w:r w:rsidRPr="00A057E3">
        <w:rPr>
          <w:rFonts w:ascii="Times New Roman" w:eastAsia="宋体" w:hAnsi="宋体" w:cs="Times New Roman"/>
          <w:kern w:val="0"/>
          <w:szCs w:val="21"/>
        </w:rPr>
        <w:t>Behavioral Interface Specification Language</w:t>
      </w:r>
      <w:r>
        <w:rPr>
          <w:rFonts w:ascii="Times New Roman" w:eastAsia="宋体" w:hAnsi="宋体" w:cs="Times New Roman" w:hint="eastAsia"/>
          <w:kern w:val="0"/>
          <w:szCs w:val="21"/>
        </w:rPr>
        <w:t xml:space="preserve"> </w:t>
      </w:r>
      <w:r>
        <w:rPr>
          <w:rFonts w:ascii="Times New Roman" w:eastAsia="宋体" w:hAnsi="宋体" w:cs="Times New Roman" w:hint="eastAsia"/>
          <w:kern w:val="0"/>
          <w:szCs w:val="21"/>
        </w:rPr>
        <w:t>，</w:t>
      </w:r>
      <w:r>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如</w:t>
      </w:r>
      <w:r w:rsidR="003E62A4">
        <w:rPr>
          <w:rFonts w:ascii="Times New Roman" w:eastAsia="宋体" w:hAnsi="宋体" w:cs="Times New Roman" w:hint="eastAsia"/>
          <w:kern w:val="0"/>
          <w:szCs w:val="21"/>
        </w:rPr>
        <w:t>JML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Spec#</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ASCL</w:t>
      </w:r>
      <w:r w:rsidR="003E62A4">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VCC</w:t>
      </w:r>
      <w:r w:rsidR="00294684">
        <w:rPr>
          <w:rFonts w:ascii="Times New Roman" w:eastAsia="宋体" w:hAnsi="宋体" w:cs="Times New Roman" w:hint="eastAsia"/>
          <w:kern w:val="0"/>
          <w:szCs w:val="21"/>
        </w:rPr>
        <w:t>，</w:t>
      </w:r>
      <w:r w:rsidR="00294684">
        <w:rPr>
          <w:rFonts w:ascii="Times New Roman" w:eastAsia="宋体" w:hAnsi="宋体" w:cs="Times New Roman" w:hint="eastAsia"/>
          <w:kern w:val="0"/>
          <w:szCs w:val="21"/>
        </w:rPr>
        <w:t>OCL</w:t>
      </w:r>
      <w:r w:rsidR="0026793B">
        <w:rPr>
          <w:rFonts w:ascii="Times New Roman" w:eastAsia="宋体" w:hAnsi="宋体" w:cs="Times New Roman" w:hint="eastAsia"/>
          <w:kern w:val="0"/>
          <w:szCs w:val="21"/>
        </w:rPr>
        <w:t>（</w:t>
      </w:r>
      <w:r w:rsidR="0026793B" w:rsidRPr="005779A3">
        <w:rPr>
          <w:rFonts w:ascii="Times New Roman" w:eastAsia="宋体" w:hAnsi="宋体" w:cs="Times New Roman"/>
          <w:kern w:val="0"/>
          <w:szCs w:val="21"/>
        </w:rPr>
        <w:t>Object Constraint Language</w:t>
      </w:r>
      <w:r w:rsidR="0026793B">
        <w:rPr>
          <w:rFonts w:ascii="Times New Roman" w:eastAsia="宋体" w:hAnsi="宋体" w:cs="Times New Roman" w:hint="eastAsia"/>
          <w:kern w:val="0"/>
          <w:szCs w:val="21"/>
        </w:rPr>
        <w:t>）</w:t>
      </w:r>
      <w:r w:rsidR="003E62A4">
        <w:rPr>
          <w:rFonts w:ascii="Times New Roman" w:eastAsia="宋体" w:hAnsi="宋体" w:cs="Times New Roman" w:hint="eastAsia"/>
          <w:kern w:val="0"/>
          <w:szCs w:val="21"/>
        </w:rPr>
        <w:t>等</w:t>
      </w:r>
      <w:r>
        <w:rPr>
          <w:rFonts w:ascii="Times New Roman" w:eastAsia="宋体" w:hAnsi="宋体" w:cs="Times New Roman" w:hint="eastAsia"/>
          <w:kern w:val="0"/>
          <w:szCs w:val="21"/>
        </w:rPr>
        <w:t>来形式化地表达，</w:t>
      </w:r>
      <w:r w:rsidR="00E53B82">
        <w:rPr>
          <w:rFonts w:ascii="Times New Roman" w:eastAsia="宋体" w:hAnsi="宋体" w:cs="Times New Roman" w:hint="eastAsia"/>
          <w:kern w:val="0"/>
          <w:szCs w:val="21"/>
        </w:rPr>
        <w:t>这些表达</w:t>
      </w:r>
      <w:r>
        <w:rPr>
          <w:rFonts w:ascii="Times New Roman" w:eastAsia="宋体" w:hAnsi="宋体" w:cs="Times New Roman" w:hint="eastAsia"/>
          <w:kern w:val="0"/>
          <w:szCs w:val="21"/>
        </w:rPr>
        <w:t>比自然语言</w:t>
      </w:r>
      <w:r w:rsidR="00D647FD">
        <w:rPr>
          <w:rFonts w:ascii="Times New Roman" w:eastAsia="宋体" w:hAnsi="宋体" w:cs="Times New Roman" w:hint="eastAsia"/>
          <w:kern w:val="0"/>
          <w:szCs w:val="21"/>
        </w:rPr>
        <w:t>描述</w:t>
      </w:r>
      <w:r>
        <w:rPr>
          <w:rFonts w:ascii="Times New Roman" w:eastAsia="宋体" w:hAnsi="宋体" w:cs="Times New Roman" w:hint="eastAsia"/>
          <w:kern w:val="0"/>
          <w:szCs w:val="21"/>
        </w:rPr>
        <w:t>更准确，</w:t>
      </w:r>
      <w:r w:rsidR="00D647FD">
        <w:rPr>
          <w:rFonts w:ascii="Times New Roman" w:eastAsia="宋体" w:hAnsi="宋体" w:cs="Times New Roman" w:hint="eastAsia"/>
          <w:kern w:val="0"/>
          <w:szCs w:val="21"/>
        </w:rPr>
        <w:t>适合自动化分析处理。</w:t>
      </w:r>
      <w:r>
        <w:rPr>
          <w:rFonts w:ascii="Times New Roman" w:eastAsia="宋体" w:hAnsi="宋体" w:cs="Times New Roman" w:hint="eastAsia"/>
          <w:kern w:val="0"/>
          <w:szCs w:val="21"/>
        </w:rPr>
        <w:t>它们可以像</w:t>
      </w:r>
      <w:r>
        <w:rPr>
          <w:rFonts w:ascii="Times New Roman" w:eastAsia="宋体" w:hAnsi="宋体" w:cs="Times New Roman" w:hint="eastAsia"/>
          <w:kern w:val="0"/>
          <w:szCs w:val="21"/>
        </w:rPr>
        <w:t>C</w:t>
      </w:r>
      <w:r>
        <w:rPr>
          <w:rFonts w:ascii="Times New Roman" w:eastAsia="宋体" w:hAnsi="宋体" w:cs="Times New Roman" w:hint="eastAsia"/>
          <w:kern w:val="0"/>
          <w:szCs w:val="21"/>
        </w:rPr>
        <w:t>程序一样被证明器读取解释证明。</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&lt;EndNote&gt;&lt;Cite&gt;&lt;Author&gt;Wei&lt;/Author&gt;&lt;Year&gt;2011&lt;/Year&gt;&lt;RecNum&gt;246&lt;/RecNum&gt;&lt;DisplayText&gt;[Wei 2011]&lt;/DisplayText&gt;&lt;record&gt;&lt;rec-number&gt;246&lt;/rec-number&gt;&lt;foreign-keys&gt;&lt;key app="EN" db-id="tswzs9e5gwts5we5f9cx0dtizrtw9pz2zvpr"&gt;246&lt;/key&gt;&lt;/foreign-keys&gt;&lt;ref-type name="Conference Proceedings"&gt;10&lt;/ref-type&gt;&lt;contributors&gt;&lt;authors&gt;&lt;author&gt;Yi Wei&lt;/author&gt;&lt;author&gt;Carlo A. Furia&lt;/author&gt;&lt;author&gt;Nikolay Kazmin&lt;/author&gt;&lt;author&gt;Bertrand Meyer&lt;/author&gt;&lt;/authors&gt;&lt;/contributors&gt;&lt;titles&gt;&lt;title&gt;Inferring Better Contracts&lt;/title&gt;&lt;secondary-title&gt;ICSE&amp;apos;11&lt;/secondary-title&gt;&lt;/titles&gt;&lt;pages&gt;191 - 200&lt;/pages&gt;&lt;dates&gt;&lt;year&gt;2011&lt;/year&gt;&lt;/dates&gt;&lt;urls&gt;&lt;/urls&gt;&lt;/record&gt;&lt;/Cite&gt;&lt;/EndNote&gt;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84" w:tooltip="Wei, 2011 #246" w:history="1">
        <w:r w:rsidR="006248B7">
          <w:rPr>
            <w:rFonts w:ascii="Times New Roman" w:eastAsia="宋体" w:hAnsi="宋体" w:cs="Times New Roman"/>
            <w:noProof/>
            <w:kern w:val="0"/>
            <w:szCs w:val="21"/>
          </w:rPr>
          <w:t>Wei 2011</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提到了自动地寻找程序规范的方法。</w:t>
      </w:r>
    </w:p>
    <w:p w:rsidR="007A3951" w:rsidRDefault="006B2C96" w:rsidP="0009058A">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09058A">
        <w:rPr>
          <w:rFonts w:ascii="Times New Roman" w:eastAsia="宋体" w:hAnsi="宋体" w:cs="Times New Roman" w:hint="eastAsia"/>
          <w:b/>
          <w:kern w:val="0"/>
          <w:szCs w:val="21"/>
        </w:rPr>
        <w:t>定义</w:t>
      </w:r>
      <w:r w:rsidRPr="0009058A">
        <w:rPr>
          <w:rFonts w:ascii="Times New Roman" w:eastAsia="宋体" w:hAnsi="宋体" w:cs="Times New Roman" w:hint="eastAsia"/>
          <w:b/>
          <w:kern w:val="0"/>
          <w:szCs w:val="21"/>
        </w:rPr>
        <w:t>2.5</w:t>
      </w:r>
      <w:r w:rsidRPr="0009058A">
        <w:rPr>
          <w:rFonts w:ascii="Times New Roman" w:eastAsia="宋体" w:hAnsi="宋体" w:cs="Times New Roman" w:hint="eastAsia"/>
          <w:b/>
          <w:kern w:val="0"/>
          <w:szCs w:val="21"/>
        </w:rPr>
        <w:t>（不变式）</w:t>
      </w:r>
      <w:r w:rsidR="007A3951">
        <w:rPr>
          <w:rFonts w:ascii="Times New Roman" w:eastAsia="宋体" w:hAnsi="宋体" w:cs="Times New Roman" w:hint="eastAsia"/>
          <w:kern w:val="0"/>
          <w:szCs w:val="21"/>
        </w:rPr>
        <w:t>如果对于每个计算</w:t>
      </w:r>
      <w:r w:rsidR="00F076E5" w:rsidRPr="007A3951">
        <w:rPr>
          <w:rFonts w:ascii="Times New Roman" w:eastAsia="宋体" w:hAnsi="宋体" w:cs="Times New Roman"/>
          <w:kern w:val="0"/>
          <w:position w:val="-6"/>
          <w:szCs w:val="21"/>
        </w:rPr>
        <w:object w:dxaOrig="3686" w:dyaOrig="264">
          <v:shape id="_x0000_i1067" type="#_x0000_t75" style="width:184.65pt;height:13.75pt" o:ole="">
            <v:imagedata r:id="rId102" o:title=""/>
          </v:shape>
          <o:OLEObject Type="Embed" ProgID="Equation.Ribbit" ShapeID="_x0000_i1067" DrawAspect="Content" ObjectID="_1393017958" r:id="rId103"/>
        </w:object>
      </w:r>
      <w:r w:rsidR="007A3951">
        <w:rPr>
          <w:rFonts w:ascii="Times New Roman" w:eastAsia="宋体" w:hAnsi="宋体" w:cs="Times New Roman" w:hint="eastAsia"/>
          <w:kern w:val="0"/>
          <w:szCs w:val="21"/>
        </w:rPr>
        <w:t>，则式子</w:t>
      </w:r>
      <w:r w:rsidR="00F076E5" w:rsidRPr="007A3951">
        <w:rPr>
          <w:rFonts w:ascii="Times New Roman" w:eastAsia="宋体" w:hAnsi="宋体" w:cs="Times New Roman"/>
          <w:kern w:val="0"/>
          <w:position w:val="-6"/>
          <w:szCs w:val="21"/>
        </w:rPr>
        <w:object w:dxaOrig="146" w:dyaOrig="183">
          <v:shape id="_x0000_i1068" type="#_x0000_t75" style="width:7.5pt;height:8.75pt" o:ole="">
            <v:imagedata r:id="rId104" o:title=""/>
          </v:shape>
          <o:OLEObject Type="Embed" ProgID="Equation.Ribbit" ShapeID="_x0000_i1068" DrawAspect="Content" ObjectID="_1393017959" r:id="rId105"/>
        </w:object>
      </w:r>
      <w:r w:rsidR="007A3951">
        <w:rPr>
          <w:rFonts w:ascii="Times New Roman" w:eastAsia="宋体" w:hAnsi="宋体" w:cs="Times New Roman" w:hint="eastAsia"/>
          <w:kern w:val="0"/>
          <w:szCs w:val="21"/>
        </w:rPr>
        <w:t>是转换系统</w:t>
      </w:r>
      <w:r w:rsidR="00F076E5" w:rsidRPr="007A3951">
        <w:rPr>
          <w:rFonts w:ascii="Times New Roman" w:eastAsia="宋体" w:hAnsi="宋体" w:cs="Times New Roman"/>
          <w:kern w:val="0"/>
          <w:position w:val="-6"/>
          <w:szCs w:val="21"/>
        </w:rPr>
        <w:object w:dxaOrig="153" w:dyaOrig="238">
          <v:shape id="_x0000_i1069" type="#_x0000_t75" style="width:7.5pt;height:11.9pt" o:ole="">
            <v:imagedata r:id="rId92" o:title=""/>
          </v:shape>
          <o:OLEObject Type="Embed" ProgID="Equation.Ribbit" ShapeID="_x0000_i1069" DrawAspect="Content" ObjectID="_1393017960" r:id="rId106"/>
        </w:object>
      </w:r>
      <w:r w:rsidR="007A3951">
        <w:rPr>
          <w:rFonts w:ascii="Times New Roman" w:eastAsia="宋体" w:hAnsi="宋体" w:cs="Times New Roman" w:hint="eastAsia"/>
          <w:kern w:val="0"/>
          <w:szCs w:val="21"/>
        </w:rPr>
        <w:t>的一个不变式。</w:t>
      </w:r>
      <w:r w:rsidR="00F4780C">
        <w:rPr>
          <w:rFonts w:ascii="Times New Roman" w:eastAsia="宋体" w:hAnsi="宋体" w:cs="Times New Roman" w:hint="eastAsia"/>
          <w:kern w:val="0"/>
          <w:szCs w:val="21"/>
        </w:rPr>
        <w:t>计算</w:t>
      </w:r>
      <w:r w:rsidR="00F076E5" w:rsidRPr="00DE203B">
        <w:rPr>
          <w:rFonts w:ascii="Times New Roman" w:eastAsia="宋体" w:hAnsi="宋体" w:cs="Times New Roman"/>
          <w:kern w:val="0"/>
          <w:position w:val="-6"/>
          <w:szCs w:val="21"/>
        </w:rPr>
        <w:object w:dxaOrig="136" w:dyaOrig="176">
          <v:shape id="_x0000_i1070" type="#_x0000_t75" style="width:6.9pt;height:8.75pt" o:ole="">
            <v:imagedata r:id="rId107" o:title=""/>
          </v:shape>
          <o:OLEObject Type="Embed" ProgID="Equation.Ribbit" ShapeID="_x0000_i1070" DrawAspect="Content" ObjectID="_1393017961" r:id="rId108"/>
        </w:object>
      </w:r>
      <w:r w:rsidR="00F4780C">
        <w:rPr>
          <w:rFonts w:ascii="Times New Roman" w:eastAsia="宋体" w:hAnsi="宋体" w:cs="Times New Roman" w:hint="eastAsia"/>
          <w:kern w:val="0"/>
          <w:szCs w:val="21"/>
        </w:rPr>
        <w:t>是指从起始状态</w:t>
      </w:r>
      <w:r w:rsidR="00F076E5" w:rsidRPr="00DE203B">
        <w:rPr>
          <w:rFonts w:ascii="Times New Roman" w:eastAsia="宋体" w:hAnsi="宋体" w:cs="Times New Roman"/>
          <w:kern w:val="0"/>
          <w:position w:val="-6"/>
          <w:szCs w:val="21"/>
        </w:rPr>
        <w:object w:dxaOrig="190" w:dyaOrig="180">
          <v:shape id="_x0000_i1071" type="#_x0000_t75" style="width:8.75pt;height:8.75pt" o:ole="">
            <v:imagedata r:id="rId109" o:title=""/>
          </v:shape>
          <o:OLEObject Type="Embed" ProgID="Equation.Ribbit" ShapeID="_x0000_i1071" DrawAspect="Content" ObjectID="_1393017962" r:id="rId110"/>
        </w:object>
      </w:r>
      <w:r w:rsidR="00F4780C">
        <w:rPr>
          <w:rFonts w:ascii="Times New Roman" w:eastAsia="宋体" w:hAnsi="宋体" w:cs="Times New Roman" w:hint="eastAsia"/>
          <w:kern w:val="0"/>
          <w:szCs w:val="21"/>
        </w:rPr>
        <w:t>开始的一系列</w:t>
      </w:r>
      <w:r w:rsidR="0037711D">
        <w:rPr>
          <w:rFonts w:ascii="Times New Roman" w:eastAsia="宋体" w:hAnsi="宋体" w:cs="Times New Roman" w:hint="eastAsia"/>
          <w:kern w:val="0"/>
          <w:szCs w:val="21"/>
        </w:rPr>
        <w:t>程序</w:t>
      </w:r>
      <w:r w:rsidR="00F4780C">
        <w:rPr>
          <w:rFonts w:ascii="Times New Roman" w:eastAsia="宋体" w:hAnsi="宋体" w:cs="Times New Roman" w:hint="eastAsia"/>
          <w:kern w:val="0"/>
          <w:szCs w:val="21"/>
        </w:rPr>
        <w:t>状态序列。</w:t>
      </w:r>
    </w:p>
    <w:p w:rsidR="00264C42" w:rsidRDefault="00B40657" w:rsidP="00B40657">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B40657">
        <w:rPr>
          <w:rFonts w:ascii="Times New Roman" w:eastAsia="宋体" w:hAnsi="宋体" w:cs="Times New Roman" w:hint="eastAsia"/>
          <w:b/>
          <w:kern w:val="0"/>
          <w:szCs w:val="21"/>
        </w:rPr>
        <w:t>定义</w:t>
      </w:r>
      <w:r w:rsidRPr="00B40657">
        <w:rPr>
          <w:rFonts w:ascii="Times New Roman" w:eastAsia="宋体" w:hAnsi="宋体" w:cs="Times New Roman" w:hint="eastAsia"/>
          <w:b/>
          <w:kern w:val="0"/>
          <w:szCs w:val="21"/>
        </w:rPr>
        <w:t>2.6</w:t>
      </w:r>
      <w:r w:rsidRPr="00B40657">
        <w:rPr>
          <w:rFonts w:ascii="Times New Roman" w:eastAsia="宋体" w:hAnsi="宋体" w:cs="Times New Roman" w:hint="eastAsia"/>
          <w:b/>
          <w:kern w:val="0"/>
          <w:szCs w:val="21"/>
        </w:rPr>
        <w:t>（归纳不变式）</w:t>
      </w:r>
      <w:r w:rsidR="00651AAF">
        <w:rPr>
          <w:rFonts w:ascii="Times New Roman" w:eastAsia="宋体" w:hAnsi="宋体" w:cs="Times New Roman" w:hint="eastAsia"/>
          <w:kern w:val="0"/>
          <w:szCs w:val="21"/>
        </w:rPr>
        <w:t>满足下面两个条件的称为</w:t>
      </w:r>
      <w:r w:rsidR="00264C42">
        <w:rPr>
          <w:rFonts w:ascii="Times New Roman" w:eastAsia="宋体" w:hAnsi="宋体" w:cs="Times New Roman" w:hint="eastAsia"/>
          <w:kern w:val="0"/>
          <w:szCs w:val="21"/>
        </w:rPr>
        <w:t>归纳不变式</w: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初始时成立：</w:t>
      </w:r>
      <w:r w:rsidR="00F076E5" w:rsidRPr="00651AAF">
        <w:rPr>
          <w:position w:val="-8"/>
        </w:rPr>
        <w:object w:dxaOrig="1384" w:dyaOrig="266">
          <v:shape id="_x0000_i1072" type="#_x0000_t75" style="width:68.85pt;height:13.75pt" o:ole="">
            <v:imagedata r:id="rId111" o:title=""/>
          </v:shape>
          <o:OLEObject Type="Embed" ProgID="Equation.Ribbit" ShapeID="_x0000_i1072" DrawAspect="Content" ObjectID="_1393017963" r:id="rId112"/>
        </w:object>
      </w:r>
    </w:p>
    <w:p w:rsidR="00651AAF" w:rsidRPr="00565856" w:rsidRDefault="00651AAF" w:rsidP="00565856">
      <w:pPr>
        <w:pStyle w:val="a5"/>
        <w:numPr>
          <w:ilvl w:val="0"/>
          <w:numId w:val="8"/>
        </w:numPr>
        <w:autoSpaceDE w:val="0"/>
        <w:autoSpaceDN w:val="0"/>
        <w:adjustRightInd w:val="0"/>
        <w:spacing w:line="360" w:lineRule="auto"/>
        <w:ind w:firstLineChars="0"/>
        <w:jc w:val="left"/>
        <w:rPr>
          <w:rFonts w:ascii="Times New Roman" w:eastAsia="宋体" w:hAnsi="宋体" w:cs="Times New Roman"/>
          <w:kern w:val="0"/>
          <w:szCs w:val="21"/>
        </w:rPr>
      </w:pPr>
      <w:r w:rsidRPr="00565856">
        <w:rPr>
          <w:rFonts w:ascii="Times New Roman" w:eastAsia="宋体" w:hAnsi="宋体" w:cs="Times New Roman" w:hint="eastAsia"/>
          <w:kern w:val="0"/>
          <w:szCs w:val="21"/>
        </w:rPr>
        <w:t>执行</w:t>
      </w:r>
      <w:r w:rsidR="00F076E5" w:rsidRPr="00AE2A70">
        <w:rPr>
          <w:position w:val="-6"/>
        </w:rPr>
        <w:object w:dxaOrig="124" w:dyaOrig="183">
          <v:shape id="_x0000_i1073" type="#_x0000_t75" style="width:6.25pt;height:8.75pt" o:ole="">
            <v:imagedata r:id="rId62" o:title=""/>
          </v:shape>
          <o:OLEObject Type="Embed" ProgID="Equation.Ribbit" ShapeID="_x0000_i1073" DrawAspect="Content" ObjectID="_1393017964" r:id="rId113"/>
        </w:object>
      </w:r>
      <w:r w:rsidRPr="00565856">
        <w:rPr>
          <w:rFonts w:ascii="Times New Roman" w:eastAsia="宋体" w:hAnsi="宋体" w:cs="Times New Roman" w:hint="eastAsia"/>
          <w:kern w:val="0"/>
          <w:szCs w:val="21"/>
        </w:rPr>
        <w:t>转换时</w:t>
      </w:r>
      <w:r w:rsidR="00230DC5">
        <w:rPr>
          <w:rFonts w:ascii="Times New Roman" w:eastAsia="宋体" w:hAnsi="宋体" w:cs="Times New Roman" w:hint="eastAsia"/>
          <w:kern w:val="0"/>
          <w:szCs w:val="21"/>
        </w:rPr>
        <w:t>一直</w:t>
      </w:r>
      <w:r w:rsidR="00AE2A70" w:rsidRPr="00565856">
        <w:rPr>
          <w:rFonts w:ascii="Times New Roman" w:eastAsia="宋体" w:hAnsi="宋体" w:cs="Times New Roman" w:hint="eastAsia"/>
          <w:kern w:val="0"/>
          <w:szCs w:val="21"/>
        </w:rPr>
        <w:t>保持成立：</w:t>
      </w:r>
      <w:r w:rsidR="00F076E5" w:rsidRPr="00857566">
        <w:rPr>
          <w:position w:val="-8"/>
        </w:rPr>
        <w:object w:dxaOrig="2631" w:dyaOrig="270">
          <v:shape id="_x0000_i1074" type="#_x0000_t75" style="width:131.55pt;height:13.75pt" o:ole="">
            <v:imagedata r:id="rId114" o:title=""/>
          </v:shape>
          <o:OLEObject Type="Embed" ProgID="Equation.Ribbit" ShapeID="_x0000_i1074" DrawAspect="Content" ObjectID="_1393017965" r:id="rId115"/>
        </w:object>
      </w:r>
    </w:p>
    <w:p w:rsidR="00061A54" w:rsidRDefault="004307A4" w:rsidP="00913696">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913696">
        <w:rPr>
          <w:rFonts w:ascii="Times New Roman" w:eastAsia="宋体" w:hAnsi="宋体" w:cs="Times New Roman" w:hint="eastAsia"/>
          <w:b/>
          <w:kern w:val="0"/>
          <w:szCs w:val="21"/>
        </w:rPr>
        <w:t>抽象解释</w:t>
      </w:r>
      <w:r>
        <w:rPr>
          <w:rFonts w:ascii="Times New Roman" w:eastAsia="宋体" w:hAnsi="宋体" w:cs="Times New Roman"/>
          <w:kern w:val="0"/>
          <w:szCs w:val="21"/>
        </w:rPr>
        <w:fldChar w:fldCharType="begin">
          <w:fldData xml:space="preserve">PEVuZE5vdGU+PENpdGU+PEF1dGhvcj5Db3Vzb3Q8L0F1dGhvcj48WWVhcj4xOTc3PC9ZZWFyPjxS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</w:fldData>
        </w:fldChar>
      </w:r>
      <w:r w:rsidR="003D6B24">
        <w:rPr>
          <w:rFonts w:ascii="Times New Roman" w:eastAsia="宋体" w:hAnsi="宋体" w:cs="Times New Roman"/>
          <w:kern w:val="0"/>
          <w:szCs w:val="21"/>
        </w:rPr>
        <w:instrText xml:space="preserve"> ADDIN EN.CITE </w:instrText>
      </w:r>
      <w:r w:rsidR="003D6B24">
        <w:rPr>
          <w:rFonts w:ascii="Times New Roman" w:eastAsia="宋体" w:hAnsi="宋体" w:cs="Times New Roman"/>
          <w:kern w:val="0"/>
          <w:szCs w:val="21"/>
        </w:rPr>
        <w:fldChar w:fldCharType="begin">
          <w:fldData xml:space="preserve">PEVuZE5vdGU+PENpdGU+PEF1dGhvcj5Db3Vzb3Q8L0F1dGhvcj48WWVhcj4xOTc3PC9ZZWFyPjxS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</w:fldData>
        </w:fldChar>
      </w:r>
      <w:r w:rsidR="003D6B24">
        <w:rPr>
          <w:rFonts w:ascii="Times New Roman" w:eastAsia="宋体" w:hAnsi="宋体" w:cs="Times New Roman"/>
          <w:kern w:val="0"/>
          <w:szCs w:val="21"/>
        </w:rPr>
        <w:instrText xml:space="preserve"> ADDIN EN.CITE.DATA </w:instrText>
      </w:r>
      <w:r w:rsidR="003D6B24">
        <w:rPr>
          <w:rFonts w:ascii="Times New Roman" w:eastAsia="宋体" w:hAnsi="宋体" w:cs="Times New Roman"/>
          <w:kern w:val="0"/>
          <w:szCs w:val="21"/>
        </w:rPr>
      </w:r>
      <w:r w:rsidR="003D6B24">
        <w:rPr>
          <w:rFonts w:ascii="Times New Roman" w:eastAsia="宋体" w:hAnsi="宋体" w:cs="Times New Roman"/>
          <w:kern w:val="0"/>
          <w:szCs w:val="21"/>
        </w:rPr>
        <w:fldChar w:fldCharType="end"/>
      </w:r>
      <w:r>
        <w:rPr>
          <w:rFonts w:ascii="Times New Roman" w:eastAsia="宋体" w:hAnsi="宋体" w:cs="Times New Roman"/>
          <w:kern w:val="0"/>
          <w:szCs w:val="21"/>
        </w:rPr>
        <w:fldChar w:fldCharType="separate"/>
      </w:r>
      <w:r w:rsidR="003D6B24">
        <w:rPr>
          <w:rFonts w:ascii="Times New Roman" w:eastAsia="宋体" w:hAnsi="宋体" w:cs="Times New Roman"/>
          <w:noProof/>
          <w:kern w:val="0"/>
          <w:szCs w:val="21"/>
        </w:rPr>
        <w:t>[</w:t>
      </w:r>
      <w:hyperlink w:anchor="_ENREF_26" w:tooltip="Cousot, 1977 #216" w:history="1">
        <w:r w:rsidR="006248B7">
          <w:rPr>
            <w:rFonts w:ascii="Times New Roman" w:eastAsia="宋体" w:hAnsi="宋体" w:cs="Times New Roman"/>
            <w:noProof/>
            <w:kern w:val="0"/>
            <w:szCs w:val="21"/>
          </w:rPr>
          <w:t>Cousot 1977</w:t>
        </w:r>
      </w:hyperlink>
      <w:r w:rsidR="003D6B24">
        <w:rPr>
          <w:rFonts w:ascii="Times New Roman" w:eastAsia="宋体" w:hAnsi="宋体" w:cs="Times New Roman"/>
          <w:noProof/>
          <w:kern w:val="0"/>
          <w:szCs w:val="21"/>
        </w:rPr>
        <w:t xml:space="preserve">; </w:t>
      </w:r>
      <w:hyperlink w:anchor="_ENREF_27" w:tooltip="Cousot, 1979 #222" w:history="1">
        <w:r w:rsidR="006248B7">
          <w:rPr>
            <w:rFonts w:ascii="Times New Roman" w:eastAsia="宋体" w:hAnsi="宋体" w:cs="Times New Roman"/>
            <w:noProof/>
            <w:kern w:val="0"/>
            <w:szCs w:val="21"/>
          </w:rPr>
          <w:t>Cousot 1979</w:t>
        </w:r>
      </w:hyperlink>
      <w:r w:rsidR="003D6B24">
        <w:rPr>
          <w:rFonts w:ascii="Times New Roman" w:eastAsia="宋体" w:hAnsi="宋体" w:cs="Times New Roman"/>
          <w:noProof/>
          <w:kern w:val="0"/>
          <w:szCs w:val="21"/>
        </w:rPr>
        <w:t xml:space="preserve">; </w:t>
      </w:r>
      <w:hyperlink w:anchor="_ENREF_25" w:tooltip="Cousot, 2000 #254" w:history="1">
        <w:r w:rsidR="006248B7">
          <w:rPr>
            <w:rFonts w:ascii="Times New Roman" w:eastAsia="宋体" w:hAnsi="宋体" w:cs="Times New Roman"/>
            <w:noProof/>
            <w:kern w:val="0"/>
            <w:szCs w:val="21"/>
          </w:rPr>
          <w:t>Cousot 2000</w:t>
        </w:r>
      </w:hyperlink>
      <w:r w:rsidR="003D6B24">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B26DF9">
        <w:rPr>
          <w:rFonts w:ascii="Times New Roman" w:eastAsia="宋体" w:hAnsi="宋体" w:cs="Times New Roman" w:hint="eastAsia"/>
          <w:kern w:val="0"/>
          <w:szCs w:val="21"/>
        </w:rPr>
        <w:t>是一种抽象语义分析理论，它将程序执行时的变量值映射到抽象域中</w:t>
      </w:r>
      <w:r w:rsidR="00333A83">
        <w:rPr>
          <w:rFonts w:ascii="Times New Roman" w:eastAsia="宋体" w:hAnsi="宋体" w:cs="Times New Roman" w:hint="eastAsia"/>
          <w:kern w:val="0"/>
          <w:szCs w:val="21"/>
        </w:rPr>
        <w:t>，在抽象域中定义了一个抽象格，程序的执行语义被抽象为格运算，程序的执行过程转换为抽象域中的运算过程，运算的结果又具体化为程序语义信息。</w:t>
      </w:r>
      <w:r w:rsidR="00196F34">
        <w:rPr>
          <w:rFonts w:ascii="Times New Roman" w:eastAsia="宋体" w:hAnsi="宋体" w:cs="Times New Roman" w:hint="eastAsia"/>
          <w:kern w:val="0"/>
          <w:szCs w:val="21"/>
        </w:rPr>
        <w:t>为了使得</w:t>
      </w:r>
      <w:r w:rsidR="00333A83">
        <w:rPr>
          <w:rFonts w:ascii="Times New Roman" w:eastAsia="宋体" w:hAnsi="宋体" w:cs="Times New Roman" w:hint="eastAsia"/>
          <w:kern w:val="0"/>
          <w:szCs w:val="21"/>
        </w:rPr>
        <w:t>这个计算过程</w:t>
      </w:r>
      <w:r w:rsidR="00E257EF">
        <w:rPr>
          <w:rFonts w:ascii="Times New Roman" w:eastAsia="宋体" w:hAnsi="宋体" w:cs="Times New Roman" w:hint="eastAsia"/>
          <w:kern w:val="0"/>
          <w:szCs w:val="21"/>
        </w:rPr>
        <w:t>可终止即收敛，需要</w:t>
      </w:r>
      <w:r w:rsidR="00196F34">
        <w:rPr>
          <w:rFonts w:ascii="Times New Roman" w:eastAsia="宋体" w:hAnsi="宋体" w:cs="Times New Roman" w:hint="eastAsia"/>
          <w:kern w:val="0"/>
          <w:szCs w:val="21"/>
        </w:rPr>
        <w:t>采取一些近似的技术来保证或加快</w:t>
      </w:r>
      <w:r w:rsidR="00392627">
        <w:rPr>
          <w:rFonts w:ascii="Times New Roman" w:eastAsia="宋体" w:hAnsi="宋体" w:cs="Times New Roman" w:hint="eastAsia"/>
          <w:kern w:val="0"/>
          <w:szCs w:val="21"/>
        </w:rPr>
        <w:t>收敛。</w:t>
      </w:r>
      <w:r w:rsidR="00D56C22">
        <w:rPr>
          <w:rFonts w:ascii="Times New Roman" w:eastAsia="宋体" w:hAnsi="宋体" w:cs="Times New Roman" w:hint="eastAsia"/>
          <w:kern w:val="0"/>
          <w:szCs w:val="21"/>
        </w:rPr>
        <w:t>抽象格</w:t>
      </w:r>
      <w:r w:rsidR="00D56C22">
        <w:rPr>
          <w:rFonts w:ascii="Times New Roman" w:eastAsia="宋体" w:hAnsi="宋体" w:cs="Times New Roman" w:hint="eastAsia"/>
          <w:kern w:val="0"/>
          <w:szCs w:val="21"/>
        </w:rPr>
        <w:lastRenderedPageBreak/>
        <w:t>定义为</w:t>
      </w:r>
      <w:r w:rsidR="00F076E5" w:rsidRPr="00D56C22">
        <w:rPr>
          <w:rFonts w:ascii="Times New Roman" w:eastAsia="宋体" w:hAnsi="宋体" w:cs="Times New Roman"/>
          <w:kern w:val="0"/>
          <w:position w:val="-6"/>
          <w:szCs w:val="21"/>
        </w:rPr>
        <w:object w:dxaOrig="1878" w:dyaOrig="228">
          <v:shape id="_x0000_i1075" type="#_x0000_t75" style="width:93.9pt;height:11.25pt" o:ole="">
            <v:imagedata r:id="rId116" o:title=""/>
          </v:shape>
          <o:OLEObject Type="Embed" ProgID="Equation.Ribbit" ShapeID="_x0000_i1075" DrawAspect="Content" ObjectID="_1393017966" r:id="rId117"/>
        </w:object>
      </w:r>
      <w:r w:rsidR="00D56C22">
        <w:rPr>
          <w:rFonts w:ascii="Times New Roman" w:eastAsia="宋体" w:hAnsi="宋体" w:cs="Times New Roman" w:hint="eastAsia"/>
          <w:kern w:val="0"/>
          <w:szCs w:val="21"/>
        </w:rPr>
        <w:t>，其中</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28">
          <v:shape id="_x0000_i1076" type="#_x0000_t75" style="width:7.5pt;height:11.25pt" o:ole="">
            <v:imagedata r:id="rId118" o:title=""/>
          </v:shape>
          <o:OLEObject Type="Embed" ProgID="Equation.Ribbit" ShapeID="_x0000_i1076" DrawAspect="Content" ObjectID="_1393017967" r:id="rId119"/>
        </w:object>
      </w:r>
      <w:r w:rsidR="00D56C22" w:rsidRPr="00BC3296">
        <w:rPr>
          <w:rFonts w:ascii="Times New Roman" w:eastAsia="宋体" w:hAnsi="宋体" w:cs="Times New Roman" w:hint="eastAsia"/>
          <w:kern w:val="0"/>
          <w:szCs w:val="21"/>
        </w:rPr>
        <w:t>是格中元素的集合</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54" w:dyaOrig="200">
          <v:shape id="_x0000_i1077" type="#_x0000_t75" style="width:7.5pt;height:10pt" o:ole="">
            <v:imagedata r:id="rId120" o:title=""/>
          </v:shape>
          <o:OLEObject Type="Embed" ProgID="Equation.Ribbit" ShapeID="_x0000_i1077" DrawAspect="Content" ObjectID="_1393017968" r:id="rId121"/>
        </w:object>
      </w:r>
      <w:r w:rsidR="00D56C22" w:rsidRPr="00BC3296">
        <w:rPr>
          <w:rFonts w:ascii="Times New Roman" w:eastAsia="宋体" w:hAnsi="宋体" w:cs="Times New Roman" w:hint="eastAsia"/>
          <w:kern w:val="0"/>
          <w:szCs w:val="21"/>
        </w:rPr>
        <w:t>是全序关系</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78" type="#_x0000_t75" style="width:8.15pt;height:11.25pt" o:ole="">
            <v:imagedata r:id="rId122" o:title=""/>
          </v:shape>
          <o:OLEObject Type="Embed" ProgID="Equation.Ribbit" ShapeID="_x0000_i1078" DrawAspect="Content" ObjectID="_1393017969" r:id="rId123"/>
        </w:object>
      </w:r>
      <w:r w:rsidR="00D56C22" w:rsidRPr="00BC3296">
        <w:rPr>
          <w:rFonts w:ascii="Times New Roman" w:eastAsia="宋体" w:hAnsi="宋体" w:cs="Times New Roman" w:hint="eastAsia"/>
          <w:kern w:val="0"/>
          <w:szCs w:val="21"/>
        </w:rPr>
        <w:t>是格中的最小元素</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66" w:dyaOrig="226">
          <v:shape id="_x0000_i1079" type="#_x0000_t75" style="width:8.15pt;height:11.25pt" o:ole="">
            <v:imagedata r:id="rId124" o:title=""/>
          </v:shape>
          <o:OLEObject Type="Embed" ProgID="Equation.Ribbit" ShapeID="_x0000_i1079" DrawAspect="Content" ObjectID="_1393017970" r:id="rId125"/>
        </w:object>
      </w:r>
      <w:r w:rsidR="00D56C22" w:rsidRPr="00BC3296">
        <w:rPr>
          <w:rFonts w:ascii="Times New Roman" w:eastAsia="宋体" w:hAnsi="宋体" w:cs="Times New Roman" w:hint="eastAsia"/>
          <w:kern w:val="0"/>
          <w:szCs w:val="21"/>
        </w:rPr>
        <w:t>是格中的最大元素</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0" type="#_x0000_t75" style="width:6.9pt;height:10.65pt" o:ole="">
            <v:imagedata r:id="rId126" o:title=""/>
          </v:shape>
          <o:OLEObject Type="Embed" ProgID="Equation.Ribbit" ShapeID="_x0000_i1080" DrawAspect="Content" ObjectID="_1393017971" r:id="rId127"/>
        </w:object>
      </w:r>
      <w:r w:rsidR="00D56C22"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00D56C22" w:rsidRPr="00BC3296">
        <w:rPr>
          <w:rFonts w:ascii="Times New Roman" w:eastAsia="宋体" w:hAnsi="宋体" w:cs="Times New Roman" w:hint="eastAsia"/>
          <w:kern w:val="0"/>
          <w:szCs w:val="21"/>
        </w:rPr>
        <w:t>并操作</w:t>
      </w:r>
    </w:p>
    <w:p w:rsidR="00D56C22" w:rsidRPr="00BC3296" w:rsidRDefault="00F076E5" w:rsidP="00BC3296">
      <w:pPr>
        <w:pStyle w:val="a5"/>
        <w:numPr>
          <w:ilvl w:val="0"/>
          <w:numId w:val="11"/>
        </w:numPr>
        <w:autoSpaceDE w:val="0"/>
        <w:autoSpaceDN w:val="0"/>
        <w:adjustRightInd w:val="0"/>
        <w:spacing w:line="360" w:lineRule="auto"/>
        <w:ind w:firstLineChars="0"/>
        <w:jc w:val="left"/>
        <w:rPr>
          <w:rFonts w:ascii="Times New Roman" w:eastAsia="宋体" w:hAnsi="宋体" w:cs="Times New Roman"/>
          <w:kern w:val="0"/>
          <w:szCs w:val="21"/>
        </w:rPr>
      </w:pPr>
      <w:r w:rsidRPr="00D56C22">
        <w:rPr>
          <w:position w:val="-6"/>
        </w:rPr>
        <w:object w:dxaOrig="140" w:dyaOrig="212">
          <v:shape id="_x0000_i1081" type="#_x0000_t75" style="width:6.9pt;height:10.65pt" o:ole="">
            <v:imagedata r:id="rId128" o:title=""/>
          </v:shape>
          <o:OLEObject Type="Embed" ProgID="Equation.Ribbit" ShapeID="_x0000_i1081" DrawAspect="Content" ObjectID="_1393017972" r:id="rId129"/>
        </w:object>
      </w:r>
      <w:r w:rsidR="00D56C22" w:rsidRPr="00BC3296">
        <w:rPr>
          <w:rFonts w:ascii="Times New Roman" w:eastAsia="宋体" w:hAnsi="宋体" w:cs="Times New Roman" w:hint="eastAsia"/>
          <w:kern w:val="0"/>
          <w:szCs w:val="21"/>
        </w:rPr>
        <w:t>是</w:t>
      </w:r>
      <w:r w:rsidR="00A860A2" w:rsidRPr="00BC3296">
        <w:rPr>
          <w:rFonts w:ascii="Times New Roman" w:eastAsia="宋体" w:hAnsi="宋体" w:cs="Times New Roman" w:hint="eastAsia"/>
          <w:kern w:val="0"/>
          <w:szCs w:val="21"/>
        </w:rPr>
        <w:t>元素间的</w:t>
      </w:r>
      <w:r w:rsidR="00D56C22" w:rsidRPr="00BC3296">
        <w:rPr>
          <w:rFonts w:ascii="Times New Roman" w:eastAsia="宋体" w:hAnsi="宋体" w:cs="Times New Roman" w:hint="eastAsia"/>
          <w:kern w:val="0"/>
          <w:szCs w:val="21"/>
        </w:rPr>
        <w:t>交操作</w:t>
      </w:r>
    </w:p>
    <w:p w:rsidR="00BC3296" w:rsidRDefault="00BC329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为了</w:t>
      </w:r>
      <w:r w:rsidR="0036057E">
        <w:rPr>
          <w:rFonts w:ascii="Times New Roman" w:eastAsia="宋体" w:hAnsi="宋体" w:cs="Times New Roman" w:hint="eastAsia"/>
          <w:kern w:val="0"/>
          <w:szCs w:val="21"/>
        </w:rPr>
        <w:t>将具体程序和抽象域连接起来，</w:t>
      </w:r>
      <w:r w:rsidR="00B54FEA">
        <w:rPr>
          <w:rFonts w:ascii="Times New Roman" w:eastAsia="宋体" w:hAnsi="宋体" w:cs="Times New Roman" w:hint="eastAsia"/>
          <w:kern w:val="0"/>
          <w:szCs w:val="21"/>
        </w:rPr>
        <w:t>定义抽象函数</w:t>
      </w:r>
      <w:r w:rsidR="00F076E5" w:rsidRPr="00B54FEA">
        <w:rPr>
          <w:rFonts w:ascii="Times New Roman" w:eastAsia="宋体" w:hAnsi="宋体" w:cs="Times New Roman"/>
          <w:kern w:val="0"/>
          <w:position w:val="-6"/>
          <w:szCs w:val="21"/>
        </w:rPr>
        <w:object w:dxaOrig="144" w:dyaOrig="178">
          <v:shape id="_x0000_i1082" type="#_x0000_t75" style="width:7.5pt;height:8.75pt" o:ole="">
            <v:imagedata r:id="rId130" o:title=""/>
          </v:shape>
          <o:OLEObject Type="Embed" ProgID="Equation.Ribbit" ShapeID="_x0000_i1082" DrawAspect="Content" ObjectID="_1393017973" r:id="rId131"/>
        </w:object>
      </w:r>
      <w:r w:rsidR="00B54FEA">
        <w:rPr>
          <w:rFonts w:ascii="Times New Roman" w:eastAsia="宋体" w:hAnsi="宋体" w:cs="Times New Roman" w:hint="eastAsia"/>
          <w:kern w:val="0"/>
          <w:szCs w:val="21"/>
        </w:rPr>
        <w:t>将具体的程序状态映射为</w:t>
      </w:r>
      <w:r w:rsidR="00F076E5" w:rsidRPr="00B54FEA">
        <w:rPr>
          <w:rFonts w:ascii="Times New Roman" w:eastAsia="宋体" w:hAnsi="宋体" w:cs="Times New Roman"/>
          <w:kern w:val="0"/>
          <w:position w:val="-6"/>
          <w:szCs w:val="21"/>
        </w:rPr>
        <w:object w:dxaOrig="154" w:dyaOrig="228">
          <v:shape id="_x0000_i1083" type="#_x0000_t75" style="width:7.5pt;height:11.25pt" o:ole="">
            <v:imagedata r:id="rId118" o:title=""/>
          </v:shape>
          <o:OLEObject Type="Embed" ProgID="Equation.Ribbit" ShapeID="_x0000_i1083" DrawAspect="Content" ObjectID="_1393017974" r:id="rId132"/>
        </w:object>
      </w:r>
      <w:r w:rsidR="00B54FEA">
        <w:rPr>
          <w:rFonts w:ascii="Times New Roman" w:eastAsia="宋体" w:hAnsi="宋体" w:cs="Times New Roman" w:hint="eastAsia"/>
          <w:kern w:val="0"/>
          <w:szCs w:val="21"/>
        </w:rPr>
        <w:t>中的元素，定义具体化函数</w:t>
      </w:r>
      <w:r w:rsidR="00F076E5" w:rsidRPr="00B54FEA">
        <w:rPr>
          <w:rFonts w:ascii="Times New Roman" w:eastAsia="宋体" w:hAnsi="宋体" w:cs="Times New Roman"/>
          <w:kern w:val="0"/>
          <w:position w:val="-6"/>
          <w:szCs w:val="21"/>
        </w:rPr>
        <w:object w:dxaOrig="138" w:dyaOrig="183">
          <v:shape id="_x0000_i1084" type="#_x0000_t75" style="width:6.9pt;height:8.75pt" o:ole="">
            <v:imagedata r:id="rId133" o:title=""/>
          </v:shape>
          <o:OLEObject Type="Embed" ProgID="Equation.Ribbit" ShapeID="_x0000_i1084" DrawAspect="Content" ObjectID="_1393017975" r:id="rId134"/>
        </w:object>
      </w:r>
      <w:r w:rsidR="00B54FEA">
        <w:rPr>
          <w:rFonts w:ascii="Times New Roman" w:eastAsia="宋体" w:hAnsi="宋体" w:cs="Times New Roman" w:hint="eastAsia"/>
          <w:kern w:val="0"/>
          <w:szCs w:val="21"/>
        </w:rPr>
        <w:t>将抽象元素映射为具体的程序状态</w:t>
      </w:r>
      <w:r w:rsidR="00821AF0">
        <w:rPr>
          <w:rFonts w:ascii="Times New Roman" w:eastAsia="宋体" w:hAnsi="宋体" w:cs="Times New Roman" w:hint="eastAsia"/>
          <w:kern w:val="0"/>
          <w:szCs w:val="21"/>
        </w:rPr>
        <w:t>，</w:t>
      </w:r>
      <w:r w:rsidR="00A821B1">
        <w:rPr>
          <w:rFonts w:ascii="Times New Roman" w:eastAsia="宋体" w:hAnsi="宋体" w:cs="Times New Roman" w:hint="eastAsia"/>
          <w:kern w:val="0"/>
          <w:szCs w:val="21"/>
        </w:rPr>
        <w:t>它们的</w:t>
      </w:r>
      <w:r w:rsidR="00821AF0">
        <w:rPr>
          <w:rFonts w:ascii="Times New Roman" w:eastAsia="宋体" w:hAnsi="宋体" w:cs="Times New Roman" w:hint="eastAsia"/>
          <w:kern w:val="0"/>
          <w:szCs w:val="21"/>
        </w:rPr>
        <w:t>定义根据分析的需要由分析程序定义</w:t>
      </w:r>
      <w:r w:rsidR="00B54FEA">
        <w:rPr>
          <w:rFonts w:ascii="Times New Roman" w:eastAsia="宋体" w:hAnsi="宋体" w:cs="Times New Roman" w:hint="eastAsia"/>
          <w:kern w:val="0"/>
          <w:szCs w:val="21"/>
        </w:rPr>
        <w:t>。</w:t>
      </w:r>
      <w:r w:rsidR="00147656">
        <w:rPr>
          <w:rFonts w:ascii="Times New Roman" w:eastAsia="宋体" w:hAnsi="宋体" w:cs="Times New Roman" w:hint="eastAsia"/>
          <w:kern w:val="0"/>
          <w:szCs w:val="21"/>
        </w:rPr>
        <w:t>抽象元素总是过近似地表示程序行为，即满足如下性质</w:t>
      </w:r>
    </w:p>
    <w:p w:rsidR="001157A4" w:rsidRDefault="00F076E5" w:rsidP="001C0162">
      <w:pPr>
        <w:pStyle w:val="DisplayEquationAurora"/>
        <w:numPr>
          <w:ilvl w:val="0"/>
          <w:numId w:val="21"/>
        </w:numPr>
      </w:pPr>
      <w:r w:rsidRPr="001157A4">
        <w:rPr>
          <w:position w:val="-8"/>
        </w:rPr>
        <w:object w:dxaOrig="2136" w:dyaOrig="266">
          <v:shape id="_x0000_i1085" type="#_x0000_t75" style="width:106.5pt;height:13.75pt" o:ole="">
            <v:imagedata r:id="rId135" o:title=""/>
          </v:shape>
          <o:OLEObject Type="Embed" ProgID="Equation.Ribbit" ShapeID="_x0000_i1085" DrawAspect="Content" ObjectID="_1393017976" r:id="rId136"/>
        </w:object>
      </w:r>
    </w:p>
    <w:p w:rsidR="001157A4" w:rsidRDefault="00F076E5" w:rsidP="001C0162">
      <w:pPr>
        <w:pStyle w:val="DisplayEquationAurora"/>
        <w:numPr>
          <w:ilvl w:val="0"/>
          <w:numId w:val="21"/>
        </w:numPr>
      </w:pPr>
      <w:r w:rsidRPr="001157A4">
        <w:rPr>
          <w:position w:val="-8"/>
        </w:rPr>
        <w:object w:dxaOrig="2136" w:dyaOrig="266">
          <v:shape id="_x0000_i1086" type="#_x0000_t75" style="width:106.5pt;height:13.75pt" o:ole="">
            <v:imagedata r:id="rId137" o:title=""/>
          </v:shape>
          <o:OLEObject Type="Embed" ProgID="Equation.Ribbit" ShapeID="_x0000_i1086" DrawAspect="Content" ObjectID="_1393017977" r:id="rId138"/>
        </w:object>
      </w:r>
    </w:p>
    <w:p w:rsidR="001157A4" w:rsidRDefault="00F076E5" w:rsidP="001C0162">
      <w:pPr>
        <w:pStyle w:val="DisplayEquationAurora"/>
        <w:numPr>
          <w:ilvl w:val="0"/>
          <w:numId w:val="21"/>
        </w:numPr>
      </w:pPr>
      <w:r w:rsidRPr="001157A4">
        <w:rPr>
          <w:position w:val="-8"/>
        </w:rPr>
        <w:object w:dxaOrig="1146" w:dyaOrig="266">
          <v:shape id="_x0000_i1087" type="#_x0000_t75" style="width:56.95pt;height:13.75pt" o:ole="">
            <v:imagedata r:id="rId139" o:title=""/>
          </v:shape>
          <o:OLEObject Type="Embed" ProgID="Equation.Ribbit" ShapeID="_x0000_i1087" DrawAspect="Content" ObjectID="_1393017978" r:id="rId140"/>
        </w:object>
      </w:r>
    </w:p>
    <w:p w:rsidR="00953234" w:rsidRDefault="0095323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过去的</w:t>
      </w:r>
      <w:r>
        <w:rPr>
          <w:rFonts w:ascii="Times New Roman" w:eastAsia="宋体" w:hAnsi="宋体" w:cs="Times New Roman" w:hint="eastAsia"/>
          <w:kern w:val="0"/>
          <w:szCs w:val="21"/>
        </w:rPr>
        <w:t>30</w:t>
      </w:r>
      <w:r>
        <w:rPr>
          <w:rFonts w:ascii="Times New Roman" w:eastAsia="宋体" w:hAnsi="宋体" w:cs="Times New Roman" w:hint="eastAsia"/>
          <w:kern w:val="0"/>
          <w:szCs w:val="21"/>
        </w:rPr>
        <w:t>多年中，</w:t>
      </w:r>
      <w:r w:rsidR="0021033F">
        <w:rPr>
          <w:rFonts w:ascii="Times New Roman" w:eastAsia="宋体" w:hAnsi="宋体" w:cs="Times New Roman" w:hint="eastAsia"/>
          <w:kern w:val="0"/>
          <w:szCs w:val="21"/>
        </w:rPr>
        <w:t>人们研究</w:t>
      </w:r>
      <w:r>
        <w:rPr>
          <w:rFonts w:ascii="Times New Roman" w:eastAsia="宋体" w:hAnsi="宋体" w:cs="Times New Roman" w:hint="eastAsia"/>
          <w:kern w:val="0"/>
          <w:szCs w:val="21"/>
        </w:rPr>
        <w:t>提出了多种</w:t>
      </w:r>
      <w:r w:rsidR="00D34517">
        <w:rPr>
          <w:rFonts w:ascii="Times New Roman" w:eastAsia="宋体" w:hAnsi="宋体" w:cs="Times New Roman" w:hint="eastAsia"/>
          <w:kern w:val="0"/>
          <w:szCs w:val="21"/>
        </w:rPr>
        <w:t>数值</w:t>
      </w:r>
      <w:r w:rsidR="009C7F6F">
        <w:rPr>
          <w:rFonts w:ascii="Times New Roman" w:eastAsia="宋体" w:hAnsi="宋体" w:cs="Times New Roman" w:hint="eastAsia"/>
          <w:kern w:val="0"/>
          <w:szCs w:val="21"/>
        </w:rPr>
        <w:t>抽象域模型并进行了</w:t>
      </w:r>
      <w:r>
        <w:rPr>
          <w:rFonts w:ascii="Times New Roman" w:eastAsia="宋体" w:hAnsi="宋体" w:cs="Times New Roman" w:hint="eastAsia"/>
          <w:kern w:val="0"/>
          <w:szCs w:val="21"/>
        </w:rPr>
        <w:t>实现</w:t>
      </w:r>
      <w:r>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PEVuZE5vdGU+PENpdGU+PEF1dGhvcj5DaGVuPC9BdXRob3I+PFllYXI+MjAwODwvWWVhcj48UmVj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Pr>
          <w:rFonts w:ascii="Times New Roman" w:eastAsia="宋体" w:hAnsi="宋体" w:cs="Times New Roman"/>
          <w:kern w:val="0"/>
          <w:szCs w:val="21"/>
        </w:rPr>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29" w:tooltip="Cousot, 1978 #221" w:history="1">
        <w:r w:rsidR="006248B7">
          <w:rPr>
            <w:rFonts w:ascii="Times New Roman" w:eastAsia="宋体" w:hAnsi="宋体" w:cs="Times New Roman"/>
            <w:noProof/>
            <w:kern w:val="0"/>
            <w:szCs w:val="21"/>
          </w:rPr>
          <w:t>Cousot 1978</w:t>
        </w:r>
      </w:hyperlink>
      <w:r w:rsidR="00E43206">
        <w:rPr>
          <w:rFonts w:ascii="Times New Roman" w:eastAsia="宋体" w:hAnsi="宋体" w:cs="Times New Roman"/>
          <w:noProof/>
          <w:kern w:val="0"/>
          <w:szCs w:val="21"/>
        </w:rPr>
        <w:t xml:space="preserve">; </w:t>
      </w:r>
      <w:hyperlink w:anchor="_ENREF_81" w:tooltip="Simon, 2003 #220" w:history="1">
        <w:r w:rsidR="006248B7">
          <w:rPr>
            <w:rFonts w:ascii="Times New Roman" w:eastAsia="宋体" w:hAnsi="宋体" w:cs="Times New Roman"/>
            <w:noProof/>
            <w:kern w:val="0"/>
            <w:szCs w:val="21"/>
          </w:rPr>
          <w:t>Simon 2003</w:t>
        </w:r>
      </w:hyperlink>
      <w:r w:rsidR="00E43206">
        <w:rPr>
          <w:rFonts w:ascii="Times New Roman" w:eastAsia="宋体" w:hAnsi="宋体" w:cs="Times New Roman"/>
          <w:noProof/>
          <w:kern w:val="0"/>
          <w:szCs w:val="21"/>
        </w:rPr>
        <w:t xml:space="preserve">; </w:t>
      </w:r>
      <w:hyperlink w:anchor="_ENREF_19" w:tooltip="Clariso, 2004 #219" w:history="1">
        <w:r w:rsidR="006248B7">
          <w:rPr>
            <w:rFonts w:ascii="Times New Roman" w:eastAsia="宋体" w:hAnsi="宋体" w:cs="Times New Roman"/>
            <w:noProof/>
            <w:kern w:val="0"/>
            <w:szCs w:val="21"/>
          </w:rPr>
          <w:t>Clariso 2004</w:t>
        </w:r>
      </w:hyperlink>
      <w:r w:rsidR="00E43206">
        <w:rPr>
          <w:rFonts w:ascii="Times New Roman" w:eastAsia="宋体" w:hAnsi="宋体" w:cs="Times New Roman"/>
          <w:noProof/>
          <w:kern w:val="0"/>
          <w:szCs w:val="21"/>
        </w:rPr>
        <w:t xml:space="preserve">; </w:t>
      </w:r>
      <w:hyperlink w:anchor="_ENREF_67" w:tooltip="Miné, 2006 #191" w:history="1">
        <w:r w:rsidR="006248B7">
          <w:rPr>
            <w:rFonts w:ascii="Times New Roman" w:eastAsia="宋体" w:hAnsi="宋体" w:cs="Times New Roman"/>
            <w:noProof/>
            <w:kern w:val="0"/>
            <w:szCs w:val="21"/>
          </w:rPr>
          <w:t>Min</w:t>
        </w:r>
        <w:r w:rsidR="006248B7">
          <w:rPr>
            <w:rFonts w:ascii="Times New Roman" w:eastAsia="宋体" w:hAnsi="宋体" w:cs="Times New Roman"/>
            <w:noProof/>
            <w:kern w:val="0"/>
            <w:szCs w:val="21"/>
          </w:rPr>
          <w:t>é</w:t>
        </w:r>
        <w:r w:rsidR="006248B7">
          <w:rPr>
            <w:rFonts w:ascii="Times New Roman" w:eastAsia="宋体" w:hAnsi="宋体" w:cs="Times New Roman"/>
            <w:noProof/>
            <w:kern w:val="0"/>
            <w:szCs w:val="21"/>
          </w:rPr>
          <w:t xml:space="preserve"> 2006</w:t>
        </w:r>
      </w:hyperlink>
      <w:r w:rsidR="00E43206">
        <w:rPr>
          <w:rFonts w:ascii="Times New Roman" w:eastAsia="宋体" w:hAnsi="宋体" w:cs="Times New Roman"/>
          <w:noProof/>
          <w:kern w:val="0"/>
          <w:szCs w:val="21"/>
        </w:rPr>
        <w:t xml:space="preserve">; </w:t>
      </w:r>
      <w:hyperlink w:anchor="_ENREF_15" w:tooltip="Chen, 2008 #218" w:history="1">
        <w:r w:rsidR="006248B7">
          <w:rPr>
            <w:rFonts w:ascii="Times New Roman" w:eastAsia="宋体" w:hAnsi="宋体" w:cs="Times New Roman"/>
            <w:noProof/>
            <w:kern w:val="0"/>
            <w:szCs w:val="21"/>
          </w:rPr>
          <w:t>Chen 2008</w:t>
        </w:r>
      </w:hyperlink>
      <w:r w:rsidR="00E43206">
        <w:rPr>
          <w:rFonts w:ascii="Times New Roman" w:eastAsia="宋体" w:hAnsi="宋体" w:cs="Times New Roman"/>
          <w:noProof/>
          <w:kern w:val="0"/>
          <w:szCs w:val="21"/>
        </w:rPr>
        <w:t xml:space="preserve">; </w:t>
      </w:r>
      <w:hyperlink w:anchor="_ENREF_55" w:tooltip="Jeannet, 2009 #192" w:history="1">
        <w:r w:rsidR="006248B7">
          <w:rPr>
            <w:rFonts w:ascii="Times New Roman" w:eastAsia="宋体" w:hAnsi="宋体" w:cs="Times New Roman"/>
            <w:noProof/>
            <w:kern w:val="0"/>
            <w:szCs w:val="21"/>
          </w:rPr>
          <w:t>Jeannet 2009</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w:t>
      </w:r>
      <w:r w:rsidR="00D34517">
        <w:rPr>
          <w:rFonts w:ascii="Times New Roman" w:eastAsia="宋体" w:hAnsi="宋体" w:cs="Times New Roman" w:hint="eastAsia"/>
          <w:kern w:val="0"/>
          <w:szCs w:val="21"/>
        </w:rPr>
        <w:t>几种常见的数值抽象域模型形象表示如。</w:t>
      </w:r>
      <w:r w:rsidR="006A4FD3">
        <w:rPr>
          <w:rFonts w:ascii="Times New Roman" w:eastAsia="宋体" w:hAnsi="宋体" w:cs="Times New Roman" w:hint="eastAsia"/>
          <w:kern w:val="0"/>
          <w:szCs w:val="21"/>
        </w:rPr>
        <w:t>根据在抽象域中的结果</w:t>
      </w:r>
      <w:r w:rsidR="00251B49">
        <w:rPr>
          <w:rFonts w:ascii="Times New Roman" w:eastAsia="宋体" w:hAnsi="宋体" w:cs="Times New Roman" w:hint="eastAsia"/>
          <w:kern w:val="0"/>
          <w:szCs w:val="21"/>
        </w:rPr>
        <w:t>来</w:t>
      </w:r>
      <w:r w:rsidR="00E16CA1">
        <w:rPr>
          <w:rFonts w:ascii="Times New Roman" w:eastAsia="宋体" w:hAnsi="宋体" w:cs="Times New Roman" w:hint="eastAsia"/>
          <w:kern w:val="0"/>
          <w:szCs w:val="21"/>
        </w:rPr>
        <w:t>静态地</w:t>
      </w:r>
      <w:r w:rsidR="00251B49">
        <w:rPr>
          <w:rFonts w:ascii="Times New Roman" w:eastAsia="宋体" w:hAnsi="宋体" w:cs="Times New Roman" w:hint="eastAsia"/>
          <w:kern w:val="0"/>
          <w:szCs w:val="21"/>
        </w:rPr>
        <w:t>分析</w:t>
      </w:r>
      <w:r w:rsidR="00F330AE">
        <w:rPr>
          <w:rFonts w:ascii="Times New Roman" w:eastAsia="宋体" w:hAnsi="宋体" w:cs="Times New Roman" w:hint="eastAsia"/>
          <w:kern w:val="0"/>
          <w:szCs w:val="21"/>
        </w:rPr>
        <w:t>判断</w:t>
      </w:r>
      <w:r w:rsidR="00251B49">
        <w:rPr>
          <w:rFonts w:ascii="Times New Roman" w:eastAsia="宋体" w:hAnsi="宋体" w:cs="Times New Roman" w:hint="eastAsia"/>
          <w:kern w:val="0"/>
          <w:szCs w:val="21"/>
        </w:rPr>
        <w:t>程序的执行状态</w:t>
      </w:r>
      <w:r w:rsidR="00556D0A">
        <w:rPr>
          <w:rFonts w:ascii="Times New Roman" w:eastAsia="宋体" w:hAnsi="宋体" w:cs="Times New Roman" w:hint="eastAsia"/>
          <w:kern w:val="0"/>
          <w:szCs w:val="21"/>
        </w:rPr>
        <w:t>。</w:t>
      </w:r>
    </w:p>
    <w:p w:rsidR="00FF254B" w:rsidRPr="0036242A" w:rsidRDefault="00D16FF2" w:rsidP="0036242A">
      <w:pPr>
        <w:pStyle w:val="ab"/>
        <w:keepNext/>
        <w:spacing w:before="152" w:after="160"/>
        <w:jc w:val="center"/>
        <w:rPr>
          <w:rFonts w:ascii="Arial" w:hAnsi="Arial" w:cs="Arial"/>
          <w:b/>
          <w:sz w:val="21"/>
          <w:szCs w:val="21"/>
        </w:rPr>
      </w:pPr>
      <w:bookmarkStart w:id="21" w:name="_Toc318920478"/>
      <w:r w:rsidRPr="0036242A">
        <w:rPr>
          <w:rFonts w:ascii="Arial" w:hAnsi="Arial" w:cs="Arial" w:hint="eastAsia"/>
          <w:b/>
          <w:sz w:val="21"/>
          <w:szCs w:val="21"/>
        </w:rPr>
        <w:t>表</w:t>
      </w:r>
      <w:r w:rsidRPr="0036242A">
        <w:rPr>
          <w:rFonts w:ascii="Arial" w:hAnsi="Arial" w:cs="Arial" w:hint="eastAsia"/>
          <w:b/>
          <w:sz w:val="21"/>
          <w:szCs w:val="21"/>
        </w:rPr>
        <w:t xml:space="preserve"> 2</w:t>
      </w:r>
      <w:r w:rsidRPr="0036242A">
        <w:rPr>
          <w:rFonts w:ascii="Arial" w:hAnsi="Arial" w:cs="Arial"/>
          <w:b/>
          <w:sz w:val="21"/>
          <w:szCs w:val="21"/>
        </w:rPr>
        <w:noBreakHyphen/>
      </w:r>
      <w:r w:rsidRPr="0036242A">
        <w:rPr>
          <w:rFonts w:ascii="Arial" w:hAnsi="Arial" w:cs="Arial"/>
          <w:b/>
          <w:sz w:val="21"/>
          <w:szCs w:val="21"/>
        </w:rPr>
        <w:fldChar w:fldCharType="begin"/>
      </w:r>
      <w:r w:rsidRPr="0036242A">
        <w:rPr>
          <w:rFonts w:ascii="Arial" w:hAnsi="Arial" w:cs="Arial"/>
          <w:b/>
          <w:sz w:val="21"/>
          <w:szCs w:val="21"/>
        </w:rPr>
        <w:instrText xml:space="preserve"> </w:instrText>
      </w:r>
      <w:r w:rsidRPr="0036242A">
        <w:rPr>
          <w:rFonts w:ascii="Arial" w:hAnsi="Arial" w:cs="Arial" w:hint="eastAsia"/>
          <w:b/>
          <w:sz w:val="21"/>
          <w:szCs w:val="21"/>
        </w:rPr>
        <w:instrText xml:space="preserve">SEQ </w:instrText>
      </w:r>
      <w:r w:rsidRPr="0036242A">
        <w:rPr>
          <w:rFonts w:ascii="Arial" w:hAnsi="Arial" w:cs="Arial" w:hint="eastAsia"/>
          <w:b/>
          <w:sz w:val="21"/>
          <w:szCs w:val="21"/>
        </w:rPr>
        <w:instrText>表</w:instrText>
      </w:r>
      <w:r w:rsidRPr="0036242A">
        <w:rPr>
          <w:rFonts w:ascii="Arial" w:hAnsi="Arial" w:cs="Arial" w:hint="eastAsia"/>
          <w:b/>
          <w:sz w:val="21"/>
          <w:szCs w:val="21"/>
        </w:rPr>
        <w:instrText xml:space="preserve"> \* ARABIC \s 1</w:instrText>
      </w:r>
      <w:r w:rsidRPr="0036242A">
        <w:rPr>
          <w:rFonts w:ascii="Arial" w:hAnsi="Arial" w:cs="Arial"/>
          <w:b/>
          <w:sz w:val="21"/>
          <w:szCs w:val="21"/>
        </w:rPr>
        <w:instrText xml:space="preserve"> </w:instrText>
      </w:r>
      <w:r w:rsidRPr="0036242A">
        <w:rPr>
          <w:rFonts w:ascii="Arial" w:hAnsi="Arial" w:cs="Arial"/>
          <w:b/>
          <w:sz w:val="21"/>
          <w:szCs w:val="21"/>
        </w:rPr>
        <w:fldChar w:fldCharType="separate"/>
      </w:r>
      <w:r w:rsidR="007C4900">
        <w:rPr>
          <w:rFonts w:ascii="Arial" w:hAnsi="Arial" w:cs="Arial"/>
          <w:b/>
          <w:noProof/>
          <w:sz w:val="21"/>
          <w:szCs w:val="21"/>
        </w:rPr>
        <w:t>1</w:t>
      </w:r>
      <w:r w:rsidRPr="0036242A">
        <w:rPr>
          <w:rFonts w:ascii="Arial" w:hAnsi="Arial" w:cs="Arial"/>
          <w:b/>
          <w:sz w:val="21"/>
          <w:szCs w:val="21"/>
        </w:rPr>
        <w:fldChar w:fldCharType="end"/>
      </w:r>
      <w:r w:rsidRPr="0036242A">
        <w:rPr>
          <w:rFonts w:ascii="Arial" w:hAnsi="Arial" w:cs="Arial"/>
          <w:b/>
          <w:sz w:val="21"/>
          <w:szCs w:val="21"/>
        </w:rPr>
        <w:t xml:space="preserve"> </w:t>
      </w:r>
      <w:r w:rsidRPr="0036242A">
        <w:rPr>
          <w:rFonts w:ascii="Arial" w:hAnsi="Arial" w:cs="Arial" w:hint="eastAsia"/>
          <w:b/>
          <w:sz w:val="21"/>
          <w:szCs w:val="21"/>
        </w:rPr>
        <w:t>抽象域示意图</w:t>
      </w:r>
      <w:bookmarkEnd w:id="21"/>
    </w:p>
    <w:tbl>
      <w:tblPr>
        <w:tblStyle w:val="ad"/>
        <w:tblW w:w="0" w:type="auto"/>
        <w:jc w:val="center"/>
        <w:tblLook w:val="04A0" w:firstRow="1" w:lastRow="0" w:firstColumn="1" w:lastColumn="0" w:noHBand="0" w:noVBand="1"/>
      </w:tblPr>
      <w:tblGrid>
        <w:gridCol w:w="2840"/>
        <w:gridCol w:w="2841"/>
        <w:gridCol w:w="2841"/>
      </w:tblGrid>
      <w:tr w:rsidR="004F7F33" w:rsidTr="002F3665">
        <w:trPr>
          <w:jc w:val="center"/>
        </w:trPr>
        <w:tc>
          <w:tcPr>
            <w:tcW w:w="2840" w:type="dxa"/>
          </w:tcPr>
          <w:p w:rsidR="004F7F33" w:rsidRDefault="00733443"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12C12AA" wp14:editId="42D4F7AC">
                  <wp:extent cx="1304925" cy="11334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1304925" cy="1133475"/>
                          </a:xfrm>
                          <a:prstGeom prst="rect">
                            <a:avLst/>
                          </a:prstGeom>
                        </pic:spPr>
                      </pic:pic>
                    </a:graphicData>
                  </a:graphic>
                </wp:inline>
              </w:drawing>
            </w:r>
          </w:p>
        </w:tc>
        <w:tc>
          <w:tcPr>
            <w:tcW w:w="2841" w:type="dxa"/>
          </w:tcPr>
          <w:p w:rsidR="004F7F33" w:rsidRDefault="004F1112"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F2E698E" wp14:editId="32947841">
                  <wp:extent cx="1304925" cy="11144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1304925" cy="1114425"/>
                          </a:xfrm>
                          <a:prstGeom prst="rect">
                            <a:avLst/>
                          </a:prstGeom>
                        </pic:spPr>
                      </pic:pic>
                    </a:graphicData>
                  </a:graphic>
                </wp:inline>
              </w:drawing>
            </w:r>
          </w:p>
        </w:tc>
        <w:tc>
          <w:tcPr>
            <w:tcW w:w="2841" w:type="dxa"/>
          </w:tcPr>
          <w:p w:rsidR="004F7F33" w:rsidRDefault="0082053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7EC52DEF" wp14:editId="6D8018B7">
                  <wp:extent cx="1314450" cy="11049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1314450" cy="1104900"/>
                          </a:xfrm>
                          <a:prstGeom prst="rect">
                            <a:avLst/>
                          </a:prstGeom>
                        </pic:spPr>
                      </pic:pic>
                    </a:graphicData>
                  </a:graphic>
                </wp:inline>
              </w:drawing>
            </w:r>
          </w:p>
        </w:tc>
      </w:tr>
      <w:tr w:rsidR="00733443" w:rsidTr="002F3665">
        <w:trPr>
          <w:jc w:val="center"/>
        </w:trPr>
        <w:tc>
          <w:tcPr>
            <w:tcW w:w="2840" w:type="dxa"/>
          </w:tcPr>
          <w:p w:rsidR="00733443" w:rsidRDefault="00733443"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区间</w:t>
            </w:r>
          </w:p>
          <w:p w:rsidR="00733443"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4F7F33">
              <w:rPr>
                <w:rFonts w:ascii="Times New Roman" w:eastAsia="宋体" w:hAnsi="宋体" w:cs="Times New Roman"/>
                <w:kern w:val="0"/>
                <w:position w:val="-8"/>
                <w:szCs w:val="21"/>
              </w:rPr>
              <w:object w:dxaOrig="1068" w:dyaOrig="266">
                <v:shape id="_x0000_i1088" type="#_x0000_t75" style="width:53.2pt;height:13.75pt" o:ole="">
                  <v:imagedata r:id="rId144" o:title=""/>
                </v:shape>
                <o:OLEObject Type="Embed" ProgID="Equation.Ribbit" ShapeID="_x0000_i1088" DrawAspect="Content" ObjectID="_1393017979" r:id="rId145"/>
              </w:object>
            </w:r>
          </w:p>
        </w:tc>
        <w:tc>
          <w:tcPr>
            <w:tcW w:w="2841" w:type="dxa"/>
          </w:tcPr>
          <w:p w:rsidR="004F1112" w:rsidRDefault="004F1112"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简单同余</w:t>
            </w:r>
          </w:p>
          <w:p w:rsidR="00733443" w:rsidRDefault="00F076E5" w:rsidP="00DC200D">
            <w:pPr>
              <w:autoSpaceDE w:val="0"/>
              <w:autoSpaceDN w:val="0"/>
              <w:adjustRightInd w:val="0"/>
              <w:spacing w:line="360" w:lineRule="auto"/>
              <w:jc w:val="center"/>
              <w:rPr>
                <w:noProof/>
              </w:rPr>
            </w:pPr>
            <w:r w:rsidRPr="00084068">
              <w:rPr>
                <w:rFonts w:ascii="Times New Roman" w:eastAsia="宋体" w:hAnsi="宋体" w:cs="Times New Roman"/>
                <w:kern w:val="0"/>
                <w:position w:val="-8"/>
                <w:szCs w:val="21"/>
              </w:rPr>
              <w:object w:dxaOrig="996" w:dyaOrig="266">
                <v:shape id="_x0000_i1089" type="#_x0000_t75" style="width:49.45pt;height:13.75pt" o:ole="">
                  <v:imagedata r:id="rId146" o:title=""/>
                </v:shape>
                <o:OLEObject Type="Embed" ProgID="Equation.Ribbit" ShapeID="_x0000_i1089" DrawAspect="Content" ObjectID="_1393017980" r:id="rId147"/>
              </w:object>
            </w:r>
          </w:p>
        </w:tc>
        <w:tc>
          <w:tcPr>
            <w:tcW w:w="2841" w:type="dxa"/>
          </w:tcPr>
          <w:p w:rsidR="00820533" w:rsidRDefault="0082053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线性相等</w:t>
            </w:r>
          </w:p>
          <w:p w:rsidR="00733443"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84068">
              <w:rPr>
                <w:rFonts w:ascii="Times New Roman" w:eastAsia="宋体" w:hAnsi="宋体" w:cs="Times New Roman"/>
                <w:kern w:val="0"/>
                <w:position w:val="-8"/>
                <w:szCs w:val="21"/>
              </w:rPr>
              <w:object w:dxaOrig="1214" w:dyaOrig="268">
                <v:shape id="_x0000_i1090" type="#_x0000_t75" style="width:60.75pt;height:13.75pt" o:ole="">
                  <v:imagedata r:id="rId148" o:title=""/>
                </v:shape>
                <o:OLEObject Type="Embed" ProgID="Equation.Ribbit" ShapeID="_x0000_i1090" DrawAspect="Content" ObjectID="_1393017981" r:id="rId149"/>
              </w:object>
            </w:r>
          </w:p>
        </w:tc>
      </w:tr>
      <w:tr w:rsidR="004F7F33" w:rsidTr="002F3665">
        <w:trPr>
          <w:jc w:val="center"/>
        </w:trPr>
        <w:tc>
          <w:tcPr>
            <w:tcW w:w="2840" w:type="dxa"/>
          </w:tcPr>
          <w:p w:rsidR="004F7F33" w:rsidRDefault="005300A5" w:rsidP="002F3665">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010A92BC" wp14:editId="0DABE6DB">
                  <wp:extent cx="1333500" cy="1066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1333500" cy="1066800"/>
                          </a:xfrm>
                          <a:prstGeom prst="rect">
                            <a:avLst/>
                          </a:prstGeom>
                        </pic:spPr>
                      </pic:pic>
                    </a:graphicData>
                  </a:graphic>
                </wp:inline>
              </w:drawing>
            </w:r>
          </w:p>
        </w:tc>
        <w:tc>
          <w:tcPr>
            <w:tcW w:w="2841" w:type="dxa"/>
          </w:tcPr>
          <w:p w:rsidR="004F7F33" w:rsidRDefault="007B3BD3"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16C407A6" wp14:editId="79663119">
                  <wp:extent cx="1333500" cy="10382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1333500" cy="1038225"/>
                          </a:xfrm>
                          <a:prstGeom prst="rect">
                            <a:avLst/>
                          </a:prstGeom>
                        </pic:spPr>
                      </pic:pic>
                    </a:graphicData>
                  </a:graphic>
                </wp:inline>
              </w:drawing>
            </w:r>
          </w:p>
        </w:tc>
        <w:tc>
          <w:tcPr>
            <w:tcW w:w="2841" w:type="dxa"/>
          </w:tcPr>
          <w:p w:rsidR="00084068" w:rsidRDefault="0098310E" w:rsidP="00DC200D">
            <w:pPr>
              <w:autoSpaceDE w:val="0"/>
              <w:autoSpaceDN w:val="0"/>
              <w:adjustRightInd w:val="0"/>
              <w:spacing w:line="360" w:lineRule="auto"/>
              <w:jc w:val="center"/>
              <w:rPr>
                <w:rFonts w:ascii="Times New Roman" w:eastAsia="宋体" w:hAnsi="宋体" w:cs="Times New Roman"/>
                <w:kern w:val="0"/>
                <w:szCs w:val="21"/>
              </w:rPr>
            </w:pPr>
            <w:r>
              <w:rPr>
                <w:noProof/>
              </w:rPr>
              <w:drawing>
                <wp:inline distT="0" distB="0" distL="0" distR="0" wp14:anchorId="607680B5" wp14:editId="3D348223">
                  <wp:extent cx="1314450" cy="1104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1314450" cy="1104900"/>
                          </a:xfrm>
                          <a:prstGeom prst="rect">
                            <a:avLst/>
                          </a:prstGeom>
                        </pic:spPr>
                      </pic:pic>
                    </a:graphicData>
                  </a:graphic>
                </wp:inline>
              </w:drawing>
            </w:r>
          </w:p>
        </w:tc>
      </w:tr>
      <w:tr w:rsidR="004F7F33" w:rsidTr="002F3665">
        <w:trPr>
          <w:jc w:val="center"/>
        </w:trPr>
        <w:tc>
          <w:tcPr>
            <w:tcW w:w="2840" w:type="dxa"/>
          </w:tcPr>
          <w:p w:rsidR="005300A5" w:rsidRDefault="005300A5"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线性同余</w:t>
            </w:r>
          </w:p>
          <w:p w:rsidR="004F7F33"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446" w:dyaOrig="268">
                <v:shape id="_x0000_i1091" type="#_x0000_t75" style="width:1in;height:13.75pt" o:ole="">
                  <v:imagedata r:id="rId153" o:title=""/>
                </v:shape>
                <o:OLEObject Type="Embed" ProgID="Equation.Ribbit" ShapeID="_x0000_i1091" DrawAspect="Content" ObjectID="_1393017982" r:id="rId154"/>
              </w:object>
            </w:r>
          </w:p>
        </w:tc>
        <w:tc>
          <w:tcPr>
            <w:tcW w:w="2841" w:type="dxa"/>
          </w:tcPr>
          <w:p w:rsidR="007B3BD3" w:rsidRDefault="007B3BD3"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多项式</w:t>
            </w:r>
          </w:p>
          <w:p w:rsidR="004F7F33"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60E52">
              <w:rPr>
                <w:rFonts w:ascii="Times New Roman" w:eastAsia="宋体" w:hAnsi="宋体" w:cs="Times New Roman"/>
                <w:kern w:val="0"/>
                <w:position w:val="-8"/>
                <w:szCs w:val="21"/>
              </w:rPr>
              <w:object w:dxaOrig="1214" w:dyaOrig="268">
                <v:shape id="_x0000_i1092" type="#_x0000_t75" style="width:60.75pt;height:13.75pt" o:ole="">
                  <v:imagedata r:id="rId155" o:title=""/>
                </v:shape>
                <o:OLEObject Type="Embed" ProgID="Equation.Ribbit" ShapeID="_x0000_i1092" DrawAspect="Content" ObjectID="_1393017983" r:id="rId156"/>
              </w:object>
            </w:r>
          </w:p>
        </w:tc>
        <w:tc>
          <w:tcPr>
            <w:tcW w:w="2841" w:type="dxa"/>
          </w:tcPr>
          <w:p w:rsidR="0098310E" w:rsidRDefault="0098310E" w:rsidP="00DC200D">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八边形</w:t>
            </w:r>
          </w:p>
          <w:p w:rsidR="00084068" w:rsidRDefault="00F076E5" w:rsidP="00DC200D">
            <w:pPr>
              <w:autoSpaceDE w:val="0"/>
              <w:autoSpaceDN w:val="0"/>
              <w:adjustRightInd w:val="0"/>
              <w:spacing w:line="360" w:lineRule="auto"/>
              <w:jc w:val="center"/>
              <w:rPr>
                <w:rFonts w:ascii="Times New Roman" w:eastAsia="宋体" w:hAnsi="宋体" w:cs="Times New Roman"/>
                <w:kern w:val="0"/>
                <w:szCs w:val="21"/>
              </w:rPr>
            </w:pPr>
            <w:r w:rsidRPr="0005318E">
              <w:rPr>
                <w:rFonts w:ascii="Times New Roman" w:eastAsia="宋体" w:hAnsi="宋体" w:cs="Times New Roman"/>
                <w:kern w:val="0"/>
                <w:position w:val="-8"/>
                <w:szCs w:val="21"/>
              </w:rPr>
              <w:object w:dxaOrig="1378" w:dyaOrig="256">
                <v:shape id="_x0000_i1093" type="#_x0000_t75" style="width:68.85pt;height:12.5pt" o:ole="">
                  <v:imagedata r:id="rId157" o:title=""/>
                </v:shape>
                <o:OLEObject Type="Embed" ProgID="Equation.Ribbit" ShapeID="_x0000_i1093" DrawAspect="Content" ObjectID="_1393017984" r:id="rId158"/>
              </w:object>
            </w:r>
          </w:p>
        </w:tc>
      </w:tr>
      <w:tr w:rsidR="00F73A73" w:rsidTr="002F3665">
        <w:trPr>
          <w:jc w:val="center"/>
        </w:trPr>
        <w:tc>
          <w:tcPr>
            <w:tcW w:w="2840" w:type="dxa"/>
          </w:tcPr>
          <w:p w:rsidR="00F73A73" w:rsidRDefault="004F34F4" w:rsidP="002F3665">
            <w:pPr>
              <w:autoSpaceDE w:val="0"/>
              <w:autoSpaceDN w:val="0"/>
              <w:adjustRightInd w:val="0"/>
              <w:spacing w:line="360" w:lineRule="auto"/>
              <w:jc w:val="center"/>
              <w:rPr>
                <w:rFonts w:ascii="Times New Roman" w:eastAsia="宋体" w:hAnsi="宋体" w:cs="Times New Roman"/>
                <w:kern w:val="0"/>
                <w:szCs w:val="21"/>
              </w:rPr>
            </w:pPr>
            <w:r>
              <w:rPr>
                <w:noProof/>
              </w:rPr>
              <w:lastRenderedPageBreak/>
              <w:drawing>
                <wp:inline distT="0" distB="0" distL="0" distR="0" wp14:anchorId="54684692" wp14:editId="3F683C36">
                  <wp:extent cx="1323975" cy="1028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1323975" cy="1028700"/>
                          </a:xfrm>
                          <a:prstGeom prst="rect">
                            <a:avLst/>
                          </a:prstGeom>
                        </pic:spPr>
                      </pic:pic>
                    </a:graphicData>
                  </a:graphic>
                </wp:inline>
              </w:drawing>
            </w:r>
          </w:p>
        </w:tc>
        <w:tc>
          <w:tcPr>
            <w:tcW w:w="2841" w:type="dxa"/>
          </w:tcPr>
          <w:p w:rsidR="00F73A73" w:rsidRDefault="00F73A73" w:rsidP="00DC200D">
            <w:pPr>
              <w:autoSpaceDE w:val="0"/>
              <w:autoSpaceDN w:val="0"/>
              <w:adjustRightInd w:val="0"/>
              <w:spacing w:line="360" w:lineRule="auto"/>
              <w:jc w:val="center"/>
              <w:rPr>
                <w:noProof/>
              </w:rPr>
            </w:pPr>
          </w:p>
        </w:tc>
        <w:tc>
          <w:tcPr>
            <w:tcW w:w="2841" w:type="dxa"/>
          </w:tcPr>
          <w:p w:rsidR="00F73A73" w:rsidRDefault="00F73A73" w:rsidP="00DC200D">
            <w:pPr>
              <w:autoSpaceDE w:val="0"/>
              <w:autoSpaceDN w:val="0"/>
              <w:adjustRightInd w:val="0"/>
              <w:spacing w:line="360" w:lineRule="auto"/>
              <w:jc w:val="center"/>
              <w:rPr>
                <w:rFonts w:ascii="Times New Roman" w:eastAsia="宋体" w:hAnsi="宋体" w:cs="Times New Roman"/>
                <w:kern w:val="0"/>
                <w:szCs w:val="21"/>
              </w:rPr>
            </w:pPr>
          </w:p>
        </w:tc>
      </w:tr>
      <w:tr w:rsidR="00060E52" w:rsidTr="002F3665">
        <w:trPr>
          <w:jc w:val="center"/>
        </w:trPr>
        <w:tc>
          <w:tcPr>
            <w:tcW w:w="2840" w:type="dxa"/>
          </w:tcPr>
          <w:p w:rsidR="0011404B" w:rsidRDefault="0011404B" w:rsidP="002F3665">
            <w:pPr>
              <w:autoSpaceDE w:val="0"/>
              <w:autoSpaceDN w:val="0"/>
              <w:adjustRightInd w:val="0"/>
              <w:spacing w:line="360" w:lineRule="auto"/>
              <w:jc w:val="center"/>
              <w:rPr>
                <w:rFonts w:ascii="Times New Roman" w:eastAsia="宋体" w:hAnsi="宋体" w:cs="Times New Roman"/>
                <w:kern w:val="0"/>
                <w:szCs w:val="21"/>
              </w:rPr>
            </w:pPr>
            <w:r>
              <w:rPr>
                <w:rFonts w:ascii="Times New Roman" w:eastAsia="宋体" w:hAnsi="宋体" w:cs="Times New Roman" w:hint="eastAsia"/>
                <w:kern w:val="0"/>
                <w:szCs w:val="21"/>
              </w:rPr>
              <w:t>椭圆</w:t>
            </w:r>
          </w:p>
          <w:p w:rsidR="00060E52" w:rsidRDefault="00F076E5" w:rsidP="002F3665">
            <w:pPr>
              <w:autoSpaceDE w:val="0"/>
              <w:autoSpaceDN w:val="0"/>
              <w:adjustRightInd w:val="0"/>
              <w:spacing w:line="360" w:lineRule="auto"/>
              <w:jc w:val="center"/>
              <w:rPr>
                <w:rFonts w:ascii="Times New Roman" w:eastAsia="宋体" w:hAnsi="宋体" w:cs="Times New Roman"/>
                <w:kern w:val="0"/>
                <w:szCs w:val="21"/>
              </w:rPr>
            </w:pPr>
            <w:r w:rsidRPr="00AC6B5C">
              <w:rPr>
                <w:rFonts w:ascii="Times New Roman" w:eastAsia="宋体" w:hAnsi="宋体" w:cs="Times New Roman"/>
                <w:kern w:val="0"/>
                <w:position w:val="-6"/>
                <w:szCs w:val="21"/>
              </w:rPr>
              <w:object w:dxaOrig="2272" w:dyaOrig="274">
                <v:shape id="_x0000_i1094" type="#_x0000_t75" style="width:113.25pt;height:13.75pt" o:ole="">
                  <v:imagedata r:id="rId160" o:title=""/>
                </v:shape>
                <o:OLEObject Type="Embed" ProgID="Equation.Ribbit" ShapeID="_x0000_i1094" DrawAspect="Content" ObjectID="_1393017985" r:id="rId161"/>
              </w:object>
            </w:r>
          </w:p>
        </w:tc>
        <w:tc>
          <w:tcPr>
            <w:tcW w:w="2841" w:type="dxa"/>
          </w:tcPr>
          <w:p w:rsidR="00060E52" w:rsidRDefault="00060E52" w:rsidP="00DC200D">
            <w:pPr>
              <w:autoSpaceDE w:val="0"/>
              <w:autoSpaceDN w:val="0"/>
              <w:adjustRightInd w:val="0"/>
              <w:spacing w:line="360" w:lineRule="auto"/>
              <w:jc w:val="center"/>
              <w:rPr>
                <w:noProof/>
              </w:rPr>
            </w:pPr>
          </w:p>
        </w:tc>
        <w:tc>
          <w:tcPr>
            <w:tcW w:w="2841" w:type="dxa"/>
          </w:tcPr>
          <w:p w:rsidR="00060E52" w:rsidRDefault="00060E52" w:rsidP="00DC200D">
            <w:pPr>
              <w:autoSpaceDE w:val="0"/>
              <w:autoSpaceDN w:val="0"/>
              <w:adjustRightInd w:val="0"/>
              <w:spacing w:line="360" w:lineRule="auto"/>
              <w:jc w:val="center"/>
              <w:rPr>
                <w:rFonts w:ascii="Times New Roman" w:eastAsia="宋体" w:hAnsi="宋体" w:cs="Times New Roman"/>
                <w:kern w:val="0"/>
                <w:szCs w:val="21"/>
              </w:rPr>
            </w:pPr>
          </w:p>
        </w:tc>
      </w:tr>
    </w:tbl>
    <w:p w:rsidR="004F7F33" w:rsidRDefault="00C056B4" w:rsidP="00D7480C">
      <w:pPr>
        <w:autoSpaceDE w:val="0"/>
        <w:autoSpaceDN w:val="0"/>
        <w:adjustRightInd w:val="0"/>
        <w:spacing w:line="360" w:lineRule="auto"/>
        <w:ind w:firstLineChars="200" w:firstLine="422"/>
        <w:jc w:val="left"/>
        <w:rPr>
          <w:rFonts w:ascii="Times New Roman" w:eastAsia="宋体" w:hAnsi="宋体" w:cs="Times New Roman"/>
          <w:kern w:val="0"/>
          <w:szCs w:val="21"/>
        </w:rPr>
      </w:pPr>
      <w:r>
        <w:rPr>
          <w:rFonts w:ascii="Times New Roman" w:eastAsia="宋体" w:hAnsi="宋体" w:cs="Times New Roman" w:hint="eastAsia"/>
          <w:b/>
          <w:kern w:val="0"/>
          <w:szCs w:val="21"/>
        </w:rPr>
        <w:t>定义（</w:t>
      </w:r>
      <w:r w:rsidRPr="00D7480C">
        <w:rPr>
          <w:rFonts w:ascii="Times New Roman" w:eastAsia="宋体" w:hAnsi="宋体" w:cs="Times New Roman" w:hint="eastAsia"/>
          <w:b/>
          <w:kern w:val="0"/>
          <w:szCs w:val="21"/>
        </w:rPr>
        <w:t>放大算子</w:t>
      </w:r>
      <w:r>
        <w:rPr>
          <w:rFonts w:ascii="Times New Roman" w:eastAsia="宋体" w:hAnsi="宋体" w:cs="Times New Roman" w:hint="eastAsia"/>
          <w:b/>
          <w:kern w:val="0"/>
          <w:szCs w:val="21"/>
        </w:rPr>
        <w:t>）</w:t>
      </w:r>
      <w:r w:rsidR="00134743">
        <w:rPr>
          <w:rFonts w:ascii="Times New Roman" w:eastAsia="宋体" w:hAnsi="宋体" w:cs="Times New Roman" w:hint="eastAsia"/>
          <w:kern w:val="0"/>
          <w:szCs w:val="21"/>
        </w:rPr>
        <w:t>（</w:t>
      </w:r>
      <w:r w:rsidR="00134743">
        <w:rPr>
          <w:rFonts w:ascii="Times New Roman" w:eastAsia="宋体" w:hAnsi="宋体" w:cs="Times New Roman" w:hint="eastAsia"/>
          <w:kern w:val="0"/>
          <w:szCs w:val="21"/>
        </w:rPr>
        <w:t>widen</w:t>
      </w:r>
      <w:r w:rsidR="00134743">
        <w:rPr>
          <w:rFonts w:ascii="Times New Roman" w:eastAsia="宋体" w:hAnsi="宋体" w:cs="Times New Roman" w:hint="eastAsia"/>
          <w:kern w:val="0"/>
          <w:szCs w:val="21"/>
        </w:rPr>
        <w:t>）</w:t>
      </w:r>
      <w:r w:rsidR="002D1991">
        <w:rPr>
          <w:rFonts w:ascii="Times New Roman" w:eastAsia="宋体" w:hAnsi="宋体" w:cs="Times New Roman"/>
          <w:kern w:val="0"/>
          <w:szCs w:val="21"/>
        </w:rPr>
        <w:fldChar w:fldCharType="begin"/>
      </w:r>
      <w:r w:rsidR="002D1991">
        <w:rPr>
          <w:rFonts w:ascii="Times New Roman" w:eastAsia="宋体" w:hAnsi="宋体" w:cs="Times New Roman"/>
          <w:kern w:val="0"/>
          <w:szCs w:val="21"/>
        </w:rPr>
        <w:instrText xml:space="preserve"> ADDIN EN.CITE &lt;EndNote&gt;&lt;Cite&gt;&lt;Author&gt;Gulavani&lt;/Author&gt;&lt;Year&gt;2008&lt;/Year&gt;&lt;RecNum&gt;239&lt;/RecNum&gt;&lt;DisplayText&gt;[Gulavani 2008]&lt;/DisplayText&gt;&lt;record&gt;&lt;rec-number&gt;239&lt;/rec-number&gt;&lt;foreign-keys&gt;&lt;key app="EN" db-id="tswzs9e5gwts5we5f9cx0dtizrtw9pz2zvpr"&gt;239&lt;/key&gt;&lt;/foreign-keys&gt;&lt;ref-type name="Conference Proceedings"&gt;10&lt;/ref-type&gt;&lt;contributors&gt;&lt;authors&gt;&lt;author&gt;Bhargav S. Gulavani&lt;/author&gt;&lt;author&gt;Supratik Chakraborty&lt;/author&gt;&lt;author&gt;Aditya V. Nori&lt;/author&gt;&lt;author&gt;Sriram K. Rajamani&lt;/author&gt;&lt;/authors&gt;&lt;/contributors&gt;&lt;titles&gt;&lt;title&gt;Automatically refining abstract interpretations&lt;/title&gt;&lt;secondary-title&gt;TACAS&amp;apos;08&lt;/secondary-title&gt;&lt;/titles&gt;&lt;pages&gt;&lt;style face="normal" font="default" size="100%"&gt;443&lt;/style&gt;&lt;style face="normal" font="default" charset="134" size="100%"&gt;</w:instrText>
      </w:r>
      <w:r w:rsidR="002D1991">
        <w:rPr>
          <w:rFonts w:ascii="Times New Roman" w:eastAsia="宋体" w:hAnsi="宋体" w:cs="Times New Roman"/>
          <w:kern w:val="0"/>
          <w:szCs w:val="21"/>
        </w:rPr>
        <w:instrText>–</w:instrText>
      </w:r>
      <w:r w:rsidR="002D1991">
        <w:rPr>
          <w:rFonts w:ascii="Times New Roman" w:eastAsia="宋体" w:hAnsi="宋体" w:cs="Times New Roman"/>
          <w:kern w:val="0"/>
          <w:szCs w:val="21"/>
        </w:rPr>
        <w:instrText>&lt;/style&gt;&lt;style face="normal" font="default" size="100%"&gt;458&lt;/style&gt;&lt;/pages&gt;&lt;dates&gt;&lt;year&gt;2008&lt;/year&gt;&lt;/dates&gt;&lt;urls&gt;&lt;/urls&gt;&lt;/record&gt;&lt;/Cite&gt;&lt;/EndNote&gt;</w:instrText>
      </w:r>
      <w:r w:rsidR="002D1991">
        <w:rPr>
          <w:rFonts w:ascii="Times New Roman" w:eastAsia="宋体" w:hAnsi="宋体" w:cs="Times New Roman"/>
          <w:kern w:val="0"/>
          <w:szCs w:val="21"/>
        </w:rPr>
        <w:fldChar w:fldCharType="separate"/>
      </w:r>
      <w:r w:rsidR="002D1991">
        <w:rPr>
          <w:rFonts w:ascii="Times New Roman" w:eastAsia="宋体" w:hAnsi="宋体" w:cs="Times New Roman"/>
          <w:noProof/>
          <w:kern w:val="0"/>
          <w:szCs w:val="21"/>
        </w:rPr>
        <w:t>[</w:t>
      </w:r>
      <w:hyperlink w:anchor="_ENREF_41" w:tooltip="Gulavani, 2008 #239" w:history="1">
        <w:r w:rsidR="006248B7">
          <w:rPr>
            <w:rFonts w:ascii="Times New Roman" w:eastAsia="宋体" w:hAnsi="宋体" w:cs="Times New Roman"/>
            <w:noProof/>
            <w:kern w:val="0"/>
            <w:szCs w:val="21"/>
          </w:rPr>
          <w:t>Gulavani 2008</w:t>
        </w:r>
      </w:hyperlink>
      <w:r w:rsidR="002D1991">
        <w:rPr>
          <w:rFonts w:ascii="Times New Roman" w:eastAsia="宋体" w:hAnsi="宋体" w:cs="Times New Roman"/>
          <w:noProof/>
          <w:kern w:val="0"/>
          <w:szCs w:val="21"/>
        </w:rPr>
        <w:t>]</w:t>
      </w:r>
      <w:r w:rsidR="002D1991">
        <w:rPr>
          <w:rFonts w:ascii="Times New Roman" w:eastAsia="宋体" w:hAnsi="宋体" w:cs="Times New Roman"/>
          <w:kern w:val="0"/>
          <w:szCs w:val="21"/>
        </w:rPr>
        <w:fldChar w:fldCharType="end"/>
      </w:r>
      <w:r w:rsidR="00134743">
        <w:rPr>
          <w:rFonts w:ascii="Times New Roman" w:eastAsia="宋体" w:hAnsi="宋体" w:cs="Times New Roman" w:hint="eastAsia"/>
          <w:kern w:val="0"/>
          <w:szCs w:val="21"/>
        </w:rPr>
        <w:t>在抽象域上定义放大操作算子，用于加快分析过程。定义为：</w:t>
      </w:r>
      <w:r w:rsidR="00F076E5" w:rsidRPr="00D7480C">
        <w:rPr>
          <w:rFonts w:ascii="Times New Roman" w:eastAsia="宋体" w:hAnsi="宋体" w:cs="Times New Roman"/>
          <w:kern w:val="0"/>
          <w:position w:val="-6"/>
          <w:szCs w:val="21"/>
        </w:rPr>
        <w:object w:dxaOrig="1418" w:dyaOrig="225">
          <v:shape id="_x0000_i1095" type="#_x0000_t75" style="width:71.35pt;height:11.25pt" o:ole="">
            <v:imagedata r:id="rId162" o:title=""/>
          </v:shape>
          <o:OLEObject Type="Embed" ProgID="Equation.Ribbit" ShapeID="_x0000_i1095" DrawAspect="Content" ObjectID="_1393017986" r:id="rId163"/>
        </w:object>
      </w:r>
      <w:r w:rsidR="00134743">
        <w:rPr>
          <w:rFonts w:ascii="Times New Roman" w:eastAsia="宋体" w:hAnsi="宋体" w:cs="Times New Roman" w:hint="eastAsia"/>
          <w:kern w:val="0"/>
          <w:szCs w:val="21"/>
        </w:rPr>
        <w:t>，使得</w:t>
      </w:r>
      <w:r w:rsidR="00F076E5" w:rsidRPr="00335C50">
        <w:rPr>
          <w:rFonts w:ascii="Times New Roman" w:eastAsia="宋体" w:hAnsi="宋体" w:cs="Times New Roman"/>
          <w:kern w:val="0"/>
          <w:position w:val="-8"/>
          <w:szCs w:val="21"/>
        </w:rPr>
        <w:object w:dxaOrig="4190" w:dyaOrig="266">
          <v:shape id="_x0000_i1096" type="#_x0000_t75" style="width:209.1pt;height:13.75pt" o:ole="">
            <v:imagedata r:id="rId164" o:title=""/>
          </v:shape>
          <o:OLEObject Type="Embed" ProgID="Equation.Ribbit" ShapeID="_x0000_i1096" DrawAspect="Content" ObjectID="_1393017987" r:id="rId165"/>
        </w:object>
      </w:r>
      <w:r w:rsidR="00335C50">
        <w:rPr>
          <w:rFonts w:ascii="Times New Roman" w:eastAsia="宋体" w:hAnsi="宋体" w:cs="Times New Roman" w:hint="eastAsia"/>
          <w:kern w:val="0"/>
          <w:szCs w:val="21"/>
        </w:rPr>
        <w:t>对任意严格递增序列</w:t>
      </w:r>
      <w:r w:rsidR="00F076E5" w:rsidRPr="00335C50">
        <w:rPr>
          <w:rFonts w:ascii="Times New Roman" w:eastAsia="宋体" w:hAnsi="宋体" w:cs="Times New Roman"/>
          <w:kern w:val="0"/>
          <w:position w:val="-6"/>
          <w:szCs w:val="21"/>
        </w:rPr>
        <w:object w:dxaOrig="1348" w:dyaOrig="240">
          <v:shape id="_x0000_i1097" type="#_x0000_t75" style="width:67.6pt;height:11.9pt" o:ole="">
            <v:imagedata r:id="rId166" o:title=""/>
          </v:shape>
          <o:OLEObject Type="Embed" ProgID="Equation.Ribbit" ShapeID="_x0000_i1097" DrawAspect="Content" ObjectID="_1393017988" r:id="rId167"/>
        </w:object>
      </w:r>
      <w:r w:rsidR="00335C50">
        <w:rPr>
          <w:rFonts w:ascii="Times New Roman" w:eastAsia="宋体" w:hAnsi="宋体" w:cs="Times New Roman" w:hint="eastAsia"/>
          <w:kern w:val="0"/>
          <w:szCs w:val="21"/>
        </w:rPr>
        <w:t>，若定义</w:t>
      </w:r>
      <w:r w:rsidR="00F076E5" w:rsidRPr="00335C50">
        <w:rPr>
          <w:rFonts w:ascii="Times New Roman" w:eastAsia="宋体" w:hAnsi="宋体" w:cs="Times New Roman"/>
          <w:kern w:val="0"/>
          <w:position w:val="-6"/>
          <w:szCs w:val="21"/>
        </w:rPr>
        <w:object w:dxaOrig="3850" w:dyaOrig="238">
          <v:shape id="_x0000_i1098" type="#_x0000_t75" style="width:192.9pt;height:11.9pt" o:ole="">
            <v:imagedata r:id="rId168" o:title=""/>
          </v:shape>
          <o:OLEObject Type="Embed" ProgID="Equation.Ribbit" ShapeID="_x0000_i1098" DrawAspect="Content" ObjectID="_1393017989" r:id="rId169"/>
        </w:object>
      </w:r>
      <w:r w:rsidR="00335C50">
        <w:rPr>
          <w:rFonts w:ascii="Times New Roman" w:eastAsia="宋体" w:hAnsi="宋体" w:cs="Times New Roman" w:hint="eastAsia"/>
          <w:kern w:val="0"/>
          <w:szCs w:val="21"/>
        </w:rPr>
        <w:t>，则存在</w:t>
      </w:r>
      <w:r w:rsidR="00F076E5" w:rsidRPr="00335C50">
        <w:rPr>
          <w:rFonts w:ascii="Times New Roman" w:eastAsia="宋体" w:hAnsi="宋体" w:cs="Times New Roman"/>
          <w:kern w:val="0"/>
          <w:position w:val="-6"/>
          <w:szCs w:val="21"/>
        </w:rPr>
        <w:object w:dxaOrig="482" w:dyaOrig="228">
          <v:shape id="_x0000_i1099" type="#_x0000_t75" style="width:23.8pt;height:11.25pt" o:ole="">
            <v:imagedata r:id="rId170" o:title=""/>
          </v:shape>
          <o:OLEObject Type="Embed" ProgID="Equation.Ribbit" ShapeID="_x0000_i1099" DrawAspect="Content" ObjectID="_1393017990" r:id="rId171"/>
        </w:object>
      </w:r>
      <w:r w:rsidR="00335C50">
        <w:rPr>
          <w:rFonts w:ascii="Times New Roman" w:eastAsia="宋体" w:hAnsi="宋体" w:cs="Times New Roman" w:hint="eastAsia"/>
          <w:kern w:val="0"/>
          <w:szCs w:val="21"/>
        </w:rPr>
        <w:t>，使得对任意</w:t>
      </w:r>
      <w:r w:rsidR="00F076E5" w:rsidRPr="00335C50">
        <w:rPr>
          <w:rFonts w:ascii="Times New Roman" w:eastAsia="宋体" w:hAnsi="宋体" w:cs="Times New Roman"/>
          <w:kern w:val="0"/>
          <w:position w:val="-8"/>
          <w:szCs w:val="21"/>
        </w:rPr>
        <w:object w:dxaOrig="1352" w:dyaOrig="250">
          <v:shape id="_x0000_i1100" type="#_x0000_t75" style="width:67.6pt;height:12.5pt" o:ole="">
            <v:imagedata r:id="rId172" o:title=""/>
          </v:shape>
          <o:OLEObject Type="Embed" ProgID="Equation.Ribbit" ShapeID="_x0000_i1100" DrawAspect="Content" ObjectID="_1393017991" r:id="rId173"/>
        </w:object>
      </w:r>
      <w:r w:rsidR="001D3E6E">
        <w:rPr>
          <w:rFonts w:ascii="Times New Roman" w:eastAsia="宋体" w:hAnsi="宋体" w:cs="Times New Roman" w:hint="eastAsia"/>
          <w:kern w:val="0"/>
          <w:szCs w:val="21"/>
        </w:rPr>
        <w:t>。</w:t>
      </w:r>
    </w:p>
    <w:p w:rsidR="001C66A7" w:rsidRDefault="001C66A7" w:rsidP="00C723C2">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C723C2">
        <w:rPr>
          <w:rFonts w:ascii="Times New Roman" w:eastAsia="宋体" w:hAnsi="宋体" w:cs="Times New Roman" w:hint="eastAsia"/>
          <w:b/>
          <w:kern w:val="0"/>
          <w:szCs w:val="21"/>
        </w:rPr>
        <w:t>定义</w:t>
      </w:r>
      <w:r w:rsidRPr="00C723C2">
        <w:rPr>
          <w:rFonts w:ascii="Times New Roman" w:eastAsia="宋体" w:hAnsi="宋体" w:cs="Times New Roman" w:hint="eastAsia"/>
          <w:b/>
          <w:kern w:val="0"/>
          <w:szCs w:val="21"/>
        </w:rPr>
        <w:t>2.7</w:t>
      </w:r>
      <w:r w:rsidRPr="00C723C2">
        <w:rPr>
          <w:rFonts w:ascii="Times New Roman" w:eastAsia="宋体" w:hAnsi="宋体" w:cs="Times New Roman" w:hint="eastAsia"/>
          <w:b/>
          <w:kern w:val="0"/>
          <w:szCs w:val="21"/>
        </w:rPr>
        <w:t>（不动点）</w:t>
      </w:r>
      <w:r>
        <w:rPr>
          <w:rFonts w:ascii="Times New Roman" w:eastAsia="宋体" w:hAnsi="宋体" w:cs="Times New Roman" w:hint="eastAsia"/>
          <w:kern w:val="0"/>
          <w:szCs w:val="21"/>
        </w:rPr>
        <w:t>使用抽象解释等方法，迭代计算其中的不动点，直到在执行的过程中，抽象状态不再发生变化。</w:t>
      </w:r>
      <w:r w:rsidR="00245871">
        <w:rPr>
          <w:rFonts w:ascii="Times New Roman" w:eastAsia="宋体" w:hAnsi="宋体" w:cs="Times New Roman" w:hint="eastAsia"/>
          <w:kern w:val="0"/>
          <w:szCs w:val="21"/>
        </w:rPr>
        <w:t>但并不是所有的不动点计算都是收敛的（即不存在不动点）或者收敛速度很慢，这将耗费大量的内存和时间，因此在计算的过程中要采用诸如放大</w:t>
      </w:r>
      <w:r w:rsidR="00BE7B42">
        <w:rPr>
          <w:rFonts w:ascii="Times New Roman" w:eastAsia="宋体" w:hAnsi="宋体" w:cs="Times New Roman" w:hint="eastAsia"/>
          <w:kern w:val="0"/>
          <w:szCs w:val="21"/>
        </w:rPr>
        <w:t>（</w:t>
      </w:r>
      <w:r w:rsidR="00BE7B42" w:rsidRPr="00BE7B42">
        <w:rPr>
          <w:rFonts w:ascii="Times New Roman" w:eastAsia="宋体" w:hAnsi="宋体" w:cs="Times New Roman"/>
          <w:kern w:val="0"/>
          <w:szCs w:val="21"/>
        </w:rPr>
        <w:t>widening</w:t>
      </w:r>
      <w:r w:rsidR="00BE7B42">
        <w:rPr>
          <w:rFonts w:ascii="Times New Roman" w:eastAsia="宋体" w:hAnsi="宋体" w:cs="Times New Roman" w:hint="eastAsia"/>
          <w:kern w:val="0"/>
          <w:szCs w:val="21"/>
        </w:rPr>
        <w:t>）</w:t>
      </w:r>
      <w:r w:rsidR="00245871">
        <w:rPr>
          <w:rFonts w:ascii="Times New Roman" w:eastAsia="宋体" w:hAnsi="宋体" w:cs="Times New Roman" w:hint="eastAsia"/>
          <w:kern w:val="0"/>
          <w:szCs w:val="21"/>
        </w:rPr>
        <w:t>、设置阈值等方法来保证求解过程的有效终止。</w:t>
      </w:r>
      <w:r>
        <w:rPr>
          <w:rFonts w:ascii="Times New Roman" w:eastAsia="宋体" w:hAnsi="宋体" w:cs="Times New Roman" w:hint="eastAsia"/>
          <w:kern w:val="0"/>
          <w:szCs w:val="21"/>
        </w:rPr>
        <w:t>不动点计算本身是不可判定的，即不能保证计算过程的终止性</w:t>
      </w:r>
      <w:r w:rsidR="00A02623">
        <w:rPr>
          <w:rFonts w:ascii="Times New Roman" w:eastAsia="宋体" w:hAnsi="宋体" w:cs="Times New Roman" w:hint="eastAsia"/>
          <w:kern w:val="0"/>
          <w:szCs w:val="21"/>
        </w:rPr>
        <w:t>。在模型检测、边界分析等方面均有使用不动点计算技术</w:t>
      </w:r>
      <w:r w:rsidR="008D15DB">
        <w:rPr>
          <w:rFonts w:ascii="Times New Roman" w:eastAsia="宋体" w:hAnsi="宋体" w:cs="Times New Roman"/>
          <w:kern w:val="0"/>
          <w:szCs w:val="21"/>
        </w:rPr>
        <w:fldChar w:fldCharType="begin"/>
      </w:r>
      <w:r w:rsidR="008D15DB">
        <w:rPr>
          <w:rFonts w:ascii="Times New Roman" w:eastAsia="宋体" w:hAnsi="宋体" w:cs="Times New Roman"/>
          <w:kern w:val="0"/>
          <w:szCs w:val="21"/>
        </w:rPr>
        <w:instrText xml:space="preserve"> ADDIN EN.CITE &lt;EndNote&gt;&lt;Cite&gt;&lt;Author&gt;Gulwani&lt;/Author&gt;&lt;Year&gt;2010&lt;/Year&gt;&lt;RecNum&gt;84&lt;/RecNum&gt;&lt;DisplayText&gt;[Gulwani 2010]&lt;/DisplayText&gt;&lt;record&gt;&lt;rec-number&gt;84&lt;/rec-number&gt;&lt;foreign-keys&gt;&lt;key app="EN" db-id="tswzs9e5gwts5we5f9cx0dtizrtw9pz2zvpr"&gt;84&lt;/key&gt;&lt;/foreign-keys&gt;&lt;ref-type name="Conference Proceedings"&gt;10&lt;/ref-type&gt;&lt;contributors&gt;&lt;authors&gt;&lt;author&gt;Sumit Gulwani&lt;/author&gt;&lt;author&gt;Florian Zuleger &amp;#x9;&lt;/author&gt;&lt;/authors&gt;&lt;/contributors&gt;&lt;titles&gt;&lt;title&gt;The reachability-bound problem&lt;/title&gt;&lt;secondary-title&gt;PLDI &amp;apos;10&lt;/secondary-title&gt;&lt;/titles&gt;&lt;pages&gt;292 - 304&lt;/pages&gt;&lt;dates&gt;&lt;year&gt;&lt;style face="normal" font="default" charset="134" size="100%"&gt;2010&lt;/style&gt;&lt;/year&gt;&lt;/dates&gt;&lt;pub-location&gt;Toronto, Ontario, Canada&lt;/pub-location&gt;&lt;publisher&gt;ACM New York, NY, USA </w:instrText>
      </w:r>
      <w:r w:rsidR="008D15DB">
        <w:rPr>
          <w:rFonts w:ascii="Times New Roman" w:eastAsia="宋体" w:hAnsi="宋体" w:cs="Times New Roman"/>
          <w:kern w:val="0"/>
          <w:szCs w:val="21"/>
        </w:rPr>
        <w:instrText>©</w:instrText>
      </w:r>
      <w:r w:rsidR="008D15DB">
        <w:rPr>
          <w:rFonts w:ascii="Times New Roman" w:eastAsia="宋体" w:hAnsi="宋体" w:cs="Times New Roman"/>
          <w:kern w:val="0"/>
          <w:szCs w:val="21"/>
        </w:rPr>
        <w:instrText>2010&lt;/publisher&gt;&lt;isbn&gt;978-1-4503-0019-3&lt;/isbn&gt;&lt;urls&gt;&lt;/urls&gt;&lt;electronic-resource-num&gt;10.1145/1806596.1806630&lt;/electronic-resource-num&gt;&lt;/record&gt;&lt;/Cite&gt;&lt;/EndNote&gt;</w:instrText>
      </w:r>
      <w:r w:rsidR="008D15DB">
        <w:rPr>
          <w:rFonts w:ascii="Times New Roman" w:eastAsia="宋体" w:hAnsi="宋体" w:cs="Times New Roman"/>
          <w:kern w:val="0"/>
          <w:szCs w:val="21"/>
        </w:rPr>
        <w:fldChar w:fldCharType="separate"/>
      </w:r>
      <w:r w:rsidR="008D15DB">
        <w:rPr>
          <w:rFonts w:ascii="Times New Roman" w:eastAsia="宋体" w:hAnsi="宋体" w:cs="Times New Roman"/>
          <w:noProof/>
          <w:kern w:val="0"/>
          <w:szCs w:val="21"/>
        </w:rPr>
        <w:t>[</w:t>
      </w:r>
      <w:hyperlink w:anchor="_ENREF_46" w:tooltip="Gulwani, 2010 #84" w:history="1">
        <w:r w:rsidR="006248B7">
          <w:rPr>
            <w:rFonts w:ascii="Times New Roman" w:eastAsia="宋体" w:hAnsi="宋体" w:cs="Times New Roman"/>
            <w:noProof/>
            <w:kern w:val="0"/>
            <w:szCs w:val="21"/>
          </w:rPr>
          <w:t>Gulwani 2010</w:t>
        </w:r>
      </w:hyperlink>
      <w:r w:rsidR="008D15DB">
        <w:rPr>
          <w:rFonts w:ascii="Times New Roman" w:eastAsia="宋体" w:hAnsi="宋体" w:cs="Times New Roman"/>
          <w:noProof/>
          <w:kern w:val="0"/>
          <w:szCs w:val="21"/>
        </w:rPr>
        <w:t>]</w:t>
      </w:r>
      <w:r w:rsidR="008D15DB">
        <w:rPr>
          <w:rFonts w:ascii="Times New Roman" w:eastAsia="宋体" w:hAnsi="宋体" w:cs="Times New Roman"/>
          <w:kern w:val="0"/>
          <w:szCs w:val="21"/>
        </w:rPr>
        <w:fldChar w:fldCharType="end"/>
      </w:r>
      <w:r w:rsidR="00A02623">
        <w:rPr>
          <w:rFonts w:ascii="Times New Roman" w:eastAsia="宋体" w:hAnsi="宋体" w:cs="Times New Roman" w:hint="eastAsia"/>
          <w:kern w:val="0"/>
          <w:szCs w:val="21"/>
        </w:rPr>
        <w:t>。</w:t>
      </w:r>
    </w:p>
    <w:p w:rsidR="00995C05" w:rsidRPr="0025576B" w:rsidRDefault="00995C05"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依赖分析</w:t>
      </w:r>
    </w:p>
    <w:p w:rsidR="00620DF9" w:rsidRDefault="00620DF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形式化的程序分析主要由程序规范说明、程序和属性建模、模型分析过程几个阶段组成。</w:t>
      </w:r>
    </w:p>
    <w:p w:rsidR="009F1711" w:rsidRPr="004D4BBF" w:rsidRDefault="004D4BBF" w:rsidP="008915DF">
      <w:pPr>
        <w:pStyle w:val="20"/>
        <w:numPr>
          <w:ilvl w:val="0"/>
          <w:numId w:val="20"/>
        </w:numPr>
      </w:pPr>
      <w:bookmarkStart w:id="22" w:name="_Toc319271063"/>
      <w:r w:rsidRPr="004D4BBF">
        <w:rPr>
          <w:rFonts w:hint="eastAsia"/>
        </w:rPr>
        <w:t>主要方法</w:t>
      </w:r>
      <w:bookmarkEnd w:id="22"/>
    </w:p>
    <w:p w:rsidR="00EC7694" w:rsidRDefault="0065514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由于形式化方法</w:t>
      </w:r>
      <w:r w:rsidR="006254BB">
        <w:rPr>
          <w:rFonts w:ascii="Times New Roman" w:eastAsia="宋体" w:hAnsi="宋体" w:cs="Times New Roman" w:hint="eastAsia"/>
          <w:kern w:val="0"/>
          <w:szCs w:val="21"/>
        </w:rPr>
        <w:t>具有</w:t>
      </w:r>
      <w:r>
        <w:rPr>
          <w:rFonts w:ascii="Times New Roman" w:eastAsia="宋体" w:hAnsi="宋体" w:cs="Times New Roman" w:hint="eastAsia"/>
          <w:kern w:val="0"/>
          <w:szCs w:val="21"/>
        </w:rPr>
        <w:t>的优点，</w:t>
      </w:r>
      <w:r w:rsidR="006254BB">
        <w:rPr>
          <w:rFonts w:ascii="Times New Roman" w:eastAsia="宋体" w:hAnsi="宋体" w:cs="Times New Roman" w:hint="eastAsia"/>
          <w:kern w:val="0"/>
          <w:szCs w:val="21"/>
        </w:rPr>
        <w:t>该类型方法已经</w:t>
      </w:r>
      <w:r>
        <w:rPr>
          <w:rFonts w:ascii="Times New Roman" w:eastAsia="宋体" w:hAnsi="宋体" w:cs="Times New Roman" w:hint="eastAsia"/>
          <w:kern w:val="0"/>
          <w:szCs w:val="21"/>
        </w:rPr>
        <w:t>得到了广泛的应用</w:t>
      </w:r>
      <w:r w:rsidR="00D365AA">
        <w:rPr>
          <w:rFonts w:ascii="Times New Roman" w:eastAsia="宋体" w:hAnsi="宋体" w:cs="Times New Roman" w:hint="eastAsia"/>
          <w:kern w:val="0"/>
          <w:szCs w:val="21"/>
        </w:rPr>
        <w:t>。</w:t>
      </w:r>
      <w:r>
        <w:rPr>
          <w:rFonts w:ascii="Times New Roman" w:eastAsia="宋体" w:hAnsi="宋体" w:cs="Times New Roman" w:hint="eastAsia"/>
          <w:kern w:val="0"/>
          <w:szCs w:val="21"/>
        </w:rPr>
        <w:t>根据不同的理论和</w:t>
      </w:r>
      <w:r w:rsidR="00D365AA">
        <w:rPr>
          <w:rFonts w:ascii="Times New Roman" w:eastAsia="宋体" w:hAnsi="宋体" w:cs="Times New Roman" w:hint="eastAsia"/>
          <w:kern w:val="0"/>
          <w:szCs w:val="21"/>
        </w:rPr>
        <w:t>分析目标，出现了多种</w:t>
      </w:r>
      <w:r>
        <w:rPr>
          <w:rFonts w:ascii="Times New Roman" w:eastAsia="宋体" w:hAnsi="宋体" w:cs="Times New Roman" w:hint="eastAsia"/>
          <w:kern w:val="0"/>
          <w:szCs w:val="21"/>
        </w:rPr>
        <w:t>比较成熟的技术，并取得了很好的效果。形式化的方法已经融入到软件开发的生命周期中。</w:t>
      </w:r>
      <w:r w:rsidR="00FD769F">
        <w:rPr>
          <w:rFonts w:ascii="Times New Roman" w:eastAsia="宋体" w:hAnsi="宋体" w:cs="Times New Roman" w:hint="eastAsia"/>
          <w:kern w:val="0"/>
          <w:szCs w:val="21"/>
        </w:rPr>
        <w:t>下面介绍几种常见的形式化技术。</w:t>
      </w:r>
    </w:p>
    <w:p w:rsidR="0036039A" w:rsidRPr="00294C39" w:rsidRDefault="0036039A" w:rsidP="008A7C93">
      <w:pPr>
        <w:pStyle w:val="30"/>
        <w:numPr>
          <w:ilvl w:val="0"/>
          <w:numId w:val="10"/>
        </w:numPr>
      </w:pPr>
      <w:bookmarkStart w:id="23" w:name="_Toc319271064"/>
      <w:r w:rsidRPr="00294C39">
        <w:rPr>
          <w:rFonts w:hint="eastAsia"/>
        </w:rPr>
        <w:t>模型检测</w:t>
      </w:r>
      <w:bookmarkEnd w:id="23"/>
    </w:p>
    <w:p w:rsidR="00294C39" w:rsidRDefault="00B003E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w:t>
      </w:r>
      <w:r>
        <w:rPr>
          <w:rFonts w:ascii="Times New Roman" w:eastAsia="宋体" w:hAnsi="宋体" w:cs="Times New Roman" w:hint="eastAsia"/>
          <w:kern w:val="0"/>
          <w:szCs w:val="21"/>
        </w:rPr>
        <w:t>model checking</w:t>
      </w:r>
      <w:r>
        <w:rPr>
          <w:rFonts w:ascii="Times New Roman" w:eastAsia="宋体" w:hAnsi="宋体" w:cs="Times New Roman" w:hint="eastAsia"/>
          <w:kern w:val="0"/>
          <w:szCs w:val="21"/>
        </w:rPr>
        <w:t>）</w:t>
      </w:r>
      <w:r w:rsidR="00C07F68">
        <w:rPr>
          <w:rFonts w:ascii="Times New Roman" w:eastAsia="宋体" w:hAnsi="宋体" w:cs="Times New Roman"/>
          <w:kern w:val="0"/>
          <w:szCs w:val="21"/>
        </w:rPr>
        <w:fldChar w:fldCharType="begin"/>
      </w:r>
      <w:r w:rsidR="006642C8">
        <w:rPr>
          <w:rFonts w:ascii="Times New Roman" w:eastAsia="宋体" w:hAnsi="宋体" w:cs="Times New Roman"/>
          <w:kern w:val="0"/>
          <w:szCs w:val="21"/>
        </w:rPr>
        <w:instrText xml:space="preserve"> ADDIN EN.CITE &lt;EndNote&gt;&lt;Cite&gt;&lt;Author&gt;Clarke&lt;/Author&gt;&lt;Year&gt;2000&lt;/Year&gt;&lt;RecNum&gt;199&lt;/RecNum&gt;&lt;DisplayText&gt;[Clarke 2000; Jhala 2009]&lt;/DisplayText&gt;&lt;record&gt;&lt;rec-number&gt;199&lt;/rec-number&gt;&lt;foreign-keys&gt;&lt;key app="EN" db-id="tswzs9e5gwts5we5f9cx0dtizrtw9pz2zvpr"&gt;199&lt;/key&gt;&lt;/foreign-keys&gt;&lt;ref-type name="Edited Book"&gt;28&lt;/ref-type&gt;&lt;contributors&gt;&lt;authors&gt;&lt;author&gt;Edmund M. Clarke&lt;/author&gt;&lt;author&gt;Orna Grumberg&lt;/author&gt;&lt;author&gt;Doron A. Peled&lt;/author&gt;&lt;/authors&gt;&lt;/contributors&gt;&lt;titles&gt;&lt;title&gt;Model Checking&lt;/title&gt;&lt;/titles&gt;&lt;pages&gt;314&lt;/pages&gt;&lt;dates&gt;&lt;year&gt;2000&lt;/year&gt;&lt;/dates&gt;&lt;publisher&gt;The MIT Press&lt;/publisher&gt;&lt;isbn&gt;9780262032704&lt;/isbn&gt;&lt;urls&gt;&lt;/urls&gt;&lt;/record&gt;&lt;/Cite&gt;&lt;Cite&gt;&lt;Author&gt;Jhala&lt;/Author&gt;&lt;Year&gt;2009&lt;/Year&gt;&lt;RecNum&gt;248&lt;/RecNum&gt;&lt;record&gt;&lt;rec-number&gt;248&lt;/rec-number&gt;&lt;foreign-keys&gt;&lt;key app="EN" db-id="tswzs9e5gwts5we5f9cx0dtizrtw9pz2zvpr"&gt;248&lt;/key&gt;&lt;/foreign-keys&gt;&lt;ref-type name="Journal Article"&gt;17&lt;/ref-type&gt;&lt;contributors&gt;&lt;authors&gt;&lt;author&gt;Jhala, Ranjit&lt;/author&gt;&lt;author&gt;Majumdar, Rupak&lt;/author&gt;&lt;/authors&gt;&lt;/contributors&gt;&lt;titles&gt;&lt;title&gt;Software model checking&lt;/title&gt;&lt;secondary-title&gt;ACM Computing Surveys&lt;/secondary-title&gt;&lt;/titles&gt;&lt;periodical&gt;&lt;full-title&gt;ACM Computing Surveys&lt;/full-title&gt;&lt;/periodical&gt;&lt;pages&gt;1-54&lt;/pages&gt;&lt;volume&gt;41&lt;/volume&gt;&lt;number&gt;4&lt;/number&gt;&lt;dates&gt;&lt;year&gt;2009&lt;/year&gt;&lt;/dates&gt;&lt;isbn&gt;03600300&lt;/isbn&gt;&lt;urls&gt;&lt;/urls&gt;&lt;electronic-resource-num&gt;10.1145/1592434.1592438&lt;/electronic-resource-num&gt;&lt;/record&gt;&lt;/Cite&gt;&lt;/EndNote&gt;</w:instrText>
      </w:r>
      <w:r w:rsidR="00C07F68">
        <w:rPr>
          <w:rFonts w:ascii="Times New Roman" w:eastAsia="宋体" w:hAnsi="宋体" w:cs="Times New Roman"/>
          <w:kern w:val="0"/>
          <w:szCs w:val="21"/>
        </w:rPr>
        <w:fldChar w:fldCharType="separate"/>
      </w:r>
      <w:r w:rsidR="006642C8">
        <w:rPr>
          <w:rFonts w:ascii="Times New Roman" w:eastAsia="宋体" w:hAnsi="宋体" w:cs="Times New Roman"/>
          <w:noProof/>
          <w:kern w:val="0"/>
          <w:szCs w:val="21"/>
        </w:rPr>
        <w:t>[</w:t>
      </w:r>
      <w:hyperlink w:anchor="_ENREF_22" w:tooltip="Clarke, 2000 #199" w:history="1">
        <w:r w:rsidR="006248B7">
          <w:rPr>
            <w:rFonts w:ascii="Times New Roman" w:eastAsia="宋体" w:hAnsi="宋体" w:cs="Times New Roman"/>
            <w:noProof/>
            <w:kern w:val="0"/>
            <w:szCs w:val="21"/>
          </w:rPr>
          <w:t>Clarke 2000</w:t>
        </w:r>
      </w:hyperlink>
      <w:r w:rsidR="006642C8">
        <w:rPr>
          <w:rFonts w:ascii="Times New Roman" w:eastAsia="宋体" w:hAnsi="宋体" w:cs="Times New Roman"/>
          <w:noProof/>
          <w:kern w:val="0"/>
          <w:szCs w:val="21"/>
        </w:rPr>
        <w:t xml:space="preserve">; </w:t>
      </w:r>
      <w:hyperlink w:anchor="_ENREF_56" w:tooltip="Jhala, 2009 #248" w:history="1">
        <w:r w:rsidR="006248B7">
          <w:rPr>
            <w:rFonts w:ascii="Times New Roman" w:eastAsia="宋体" w:hAnsi="宋体" w:cs="Times New Roman"/>
            <w:noProof/>
            <w:kern w:val="0"/>
            <w:szCs w:val="21"/>
          </w:rPr>
          <w:t>Jhala 2009</w:t>
        </w:r>
      </w:hyperlink>
      <w:r w:rsidR="006642C8">
        <w:rPr>
          <w:rFonts w:ascii="Times New Roman" w:eastAsia="宋体" w:hAnsi="宋体" w:cs="Times New Roman"/>
          <w:noProof/>
          <w:kern w:val="0"/>
          <w:szCs w:val="21"/>
        </w:rPr>
        <w:t>]</w:t>
      </w:r>
      <w:r w:rsidR="00C07F68">
        <w:rPr>
          <w:rFonts w:ascii="Times New Roman" w:eastAsia="宋体" w:hAnsi="宋体" w:cs="Times New Roman"/>
          <w:kern w:val="0"/>
          <w:szCs w:val="21"/>
        </w:rPr>
        <w:fldChar w:fldCharType="end"/>
      </w:r>
      <w:r>
        <w:rPr>
          <w:rFonts w:ascii="Times New Roman" w:eastAsia="宋体" w:hAnsi="宋体" w:cs="Times New Roman" w:hint="eastAsia"/>
          <w:kern w:val="0"/>
          <w:szCs w:val="21"/>
        </w:rPr>
        <w:t>是一种基于自动机理论的自动验证技术，</w:t>
      </w:r>
      <w:r w:rsidRPr="00B003E7">
        <w:rPr>
          <w:rFonts w:ascii="Times New Roman" w:eastAsia="宋体" w:hAnsi="宋体" w:cs="Times New Roman"/>
          <w:kern w:val="0"/>
          <w:szCs w:val="21"/>
        </w:rPr>
        <w:t>最早由</w:t>
      </w:r>
      <w:r w:rsidRPr="00B003E7">
        <w:rPr>
          <w:rFonts w:ascii="Times New Roman" w:eastAsia="宋体" w:hAnsi="宋体" w:cs="Times New Roman"/>
          <w:kern w:val="0"/>
          <w:szCs w:val="21"/>
        </w:rPr>
        <w:t>Clarke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Emerson</w:t>
      </w:r>
      <w:r w:rsidR="00E0269B">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&lt;EndNote&gt;&lt;Cite&gt;&lt;Author&gt;Clarke&lt;/Author&gt;&lt;Year&gt;1981&lt;/Year&gt;&lt;RecNum&gt;223&lt;/RecNum&gt;&lt;DisplayText&gt;[Clarke 1981]&lt;/DisplayText&gt;&lt;record&gt;&lt;rec-number&gt;223&lt;/rec-number&gt;&lt;foreign-keys&gt;&lt;key app="EN" db-id="tswzs9e5gwts5we5f9cx0dtizrtw9pz2zvpr"&gt;223&lt;/key&gt;&lt;/foreign-keys&gt;&lt;ref-type name="Conference Proceedings"&gt;10&lt;/ref-type&gt;&lt;contributors&gt;&lt;authors&gt;&lt;author&gt;Edmund M. Clarke&lt;/author&gt;&lt;author&gt;E. Allen Emerson&lt;/author&gt;&lt;/authors&gt;&lt;/contributors&gt;&lt;titles&gt;&lt;title&gt;Design and synthesis of synchronization skeletons using branching time temporal logic&lt;/title&gt;&lt;secondary-title&gt;Logic of Programs&lt;/secondary-title&gt;&lt;/titles&gt;&lt;pages&gt;52-71&lt;/pages&gt;&lt;dates&gt;&lt;year&gt;1981&lt;/year&gt;&lt;/dates&gt;&lt;publisher&gt;Springer-Verlag London, UK(1982)&lt;/publisher&gt;&lt;urls&gt;&lt;/urls&gt;&lt;/record&gt;&lt;/Cite&gt;&lt;/EndNote&gt;</w:instrText>
      </w:r>
      <w:r w:rsidR="00E0269B">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20" w:tooltip="Clarke, 1981 #223" w:history="1">
        <w:r w:rsidR="006248B7">
          <w:rPr>
            <w:rFonts w:ascii="Times New Roman" w:eastAsia="宋体" w:hAnsi="宋体" w:cs="Times New Roman"/>
            <w:noProof/>
            <w:kern w:val="0"/>
            <w:szCs w:val="21"/>
          </w:rPr>
          <w:t>Clarke 1981</w:t>
        </w:r>
      </w:hyperlink>
      <w:r w:rsidR="00E43206">
        <w:rPr>
          <w:rFonts w:ascii="Times New Roman" w:eastAsia="宋体" w:hAnsi="宋体" w:cs="Times New Roman"/>
          <w:noProof/>
          <w:kern w:val="0"/>
          <w:szCs w:val="21"/>
        </w:rPr>
        <w:t>]</w:t>
      </w:r>
      <w:r w:rsidR="00E0269B">
        <w:rPr>
          <w:rFonts w:ascii="Times New Roman" w:eastAsia="宋体" w:hAnsi="宋体" w:cs="Times New Roman"/>
          <w:kern w:val="0"/>
          <w:szCs w:val="21"/>
        </w:rPr>
        <w:fldChar w:fldCharType="end"/>
      </w:r>
      <w:r w:rsidRPr="00B003E7">
        <w:rPr>
          <w:rFonts w:ascii="Times New Roman" w:eastAsia="宋体" w:hAnsi="宋体" w:cs="Times New Roman"/>
          <w:kern w:val="0"/>
          <w:szCs w:val="21"/>
        </w:rPr>
        <w:t>以及</w:t>
      </w:r>
      <w:r w:rsidRPr="00B003E7">
        <w:rPr>
          <w:rFonts w:ascii="Times New Roman" w:eastAsia="宋体" w:hAnsi="宋体" w:cs="Times New Roman"/>
          <w:kern w:val="0"/>
          <w:szCs w:val="21"/>
        </w:rPr>
        <w:t>Quielle</w:t>
      </w:r>
      <w:r w:rsidRPr="00B003E7">
        <w:rPr>
          <w:rFonts w:ascii="Times New Roman" w:eastAsia="宋体" w:hAnsi="宋体" w:cs="Times New Roman"/>
          <w:kern w:val="0"/>
          <w:szCs w:val="21"/>
        </w:rPr>
        <w:t>和</w:t>
      </w:r>
      <w:r w:rsidRPr="00B003E7">
        <w:rPr>
          <w:rFonts w:ascii="Times New Roman" w:eastAsia="宋体" w:hAnsi="宋体" w:cs="Times New Roman"/>
          <w:kern w:val="0"/>
          <w:szCs w:val="21"/>
        </w:rPr>
        <w:t>Sifakis</w:t>
      </w:r>
      <w:r w:rsidR="001B6972">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&lt;EndNote&gt;&lt;Cite&gt;&lt;Author&gt;Queille&lt;/Author&gt;&lt;Year&gt;1982&lt;/Year&gt;&lt;RecNum&gt;224&lt;/RecNum&gt;&lt;DisplayText&gt;[Queille 1982]&lt;/DisplayText&gt;&lt;record&gt;&lt;rec-number&gt;224&lt;/rec-number&gt;&lt;foreign-keys&gt;&lt;key app="EN" db-id="tswzs9e5gwts5we5f9cx0dtizrtw9pz2zvpr"&gt;224&lt;/key&gt;&lt;/foreign-keys&gt;&lt;ref-type name="Conference Proceedings"&gt;10&lt;/ref-type&gt;&lt;contributors&gt;&lt;authors&gt;&lt;author&gt;Jean-Pierre Queille&amp;#x9;&lt;/author&gt;&lt;author&gt;Joseph Sifakis&lt;/author&gt;&lt;/authors&gt;&lt;/contributors&gt;&lt;titles&gt;&lt;title&gt;Specification and verification of concurrent systems in CESAR&lt;/title&gt;&lt;secondary-title&gt;Proceedings of the 5th Colloquium on International Symposium on Programming&lt;/secondary-title&gt;&lt;/titles&gt;&lt;pages&gt;337 - 351&lt;/pages&gt;&lt;dates&gt;&lt;year&gt;1982&lt;/year&gt;&lt;/dates&gt;&lt;publisher&gt;Springer-Verlag London, UK(1982)&lt;/publisher&gt;&lt;urls&gt;&lt;/urls&gt;&lt;/record&gt;&lt;/Cite&gt;&lt;/EndNote&gt;</w:instrText>
      </w:r>
      <w:r w:rsidR="001B6972">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76" w:tooltip="Queille, 1982 #224" w:history="1">
        <w:r w:rsidR="006248B7">
          <w:rPr>
            <w:rFonts w:ascii="Times New Roman" w:eastAsia="宋体" w:hAnsi="宋体" w:cs="Times New Roman"/>
            <w:noProof/>
            <w:kern w:val="0"/>
            <w:szCs w:val="21"/>
          </w:rPr>
          <w:t>Queille 1982</w:t>
        </w:r>
      </w:hyperlink>
      <w:r w:rsidR="00E43206">
        <w:rPr>
          <w:rFonts w:ascii="Times New Roman" w:eastAsia="宋体" w:hAnsi="宋体" w:cs="Times New Roman"/>
          <w:noProof/>
          <w:kern w:val="0"/>
          <w:szCs w:val="21"/>
        </w:rPr>
        <w:t>]</w:t>
      </w:r>
      <w:r w:rsidR="001B6972">
        <w:rPr>
          <w:rFonts w:ascii="Times New Roman" w:eastAsia="宋体" w:hAnsi="宋体" w:cs="Times New Roman"/>
          <w:kern w:val="0"/>
          <w:szCs w:val="21"/>
        </w:rPr>
        <w:fldChar w:fldCharType="end"/>
      </w:r>
      <w:r w:rsidRPr="00B003E7">
        <w:rPr>
          <w:rFonts w:ascii="Times New Roman" w:eastAsia="宋体" w:hAnsi="宋体" w:cs="Times New Roman"/>
          <w:kern w:val="0"/>
          <w:szCs w:val="21"/>
        </w:rPr>
        <w:t>分别提出的</w:t>
      </w:r>
      <w:r w:rsidR="00B268FF">
        <w:rPr>
          <w:rFonts w:ascii="Times New Roman" w:eastAsia="宋体" w:hAnsi="宋体" w:cs="Times New Roman" w:hint="eastAsia"/>
          <w:kern w:val="0"/>
          <w:szCs w:val="21"/>
        </w:rPr>
        <w:t>，主要通过搜索状态空间或不动点计算来验证有限状态空间的性质</w:t>
      </w:r>
      <w:r w:rsidR="009E3E13">
        <w:rPr>
          <w:rFonts w:ascii="Times New Roman" w:eastAsia="宋体" w:hAnsi="宋体" w:cs="Times New Roman" w:hint="eastAsia"/>
          <w:kern w:val="0"/>
          <w:szCs w:val="21"/>
        </w:rPr>
        <w:t>。它可以自动执行，并在程序不满足属性的时候</w:t>
      </w:r>
      <w:r w:rsidR="00456F8A">
        <w:rPr>
          <w:rFonts w:ascii="Times New Roman" w:eastAsia="宋体" w:hAnsi="宋体" w:cs="Times New Roman" w:hint="eastAsia"/>
          <w:kern w:val="0"/>
          <w:szCs w:val="21"/>
        </w:rPr>
        <w:t>自动构造</w:t>
      </w:r>
      <w:r w:rsidR="009E3E13">
        <w:rPr>
          <w:rFonts w:ascii="Times New Roman" w:eastAsia="宋体" w:hAnsi="宋体" w:cs="Times New Roman" w:hint="eastAsia"/>
          <w:kern w:val="0"/>
          <w:szCs w:val="21"/>
        </w:rPr>
        <w:t>给出反例路径供开发人员分析</w:t>
      </w:r>
      <w:r w:rsidR="00CD7B05">
        <w:rPr>
          <w:rFonts w:ascii="Times New Roman" w:eastAsia="宋体" w:hAnsi="宋体" w:cs="Times New Roman" w:hint="eastAsia"/>
          <w:kern w:val="0"/>
          <w:szCs w:val="21"/>
        </w:rPr>
        <w:t>，因此取得了令人瞩目的成功，</w:t>
      </w:r>
      <w:r w:rsidR="00CD7B05">
        <w:rPr>
          <w:rFonts w:ascii="Times New Roman" w:eastAsia="宋体" w:hAnsi="宋体" w:cs="Times New Roman" w:hint="eastAsia"/>
          <w:kern w:val="0"/>
          <w:szCs w:val="21"/>
        </w:rPr>
        <w:lastRenderedPageBreak/>
        <w:t>具有很高的使用价值，出现了一些典型的工具，</w:t>
      </w:r>
      <w:r w:rsidR="006A4CBB">
        <w:rPr>
          <w:rFonts w:ascii="Times New Roman" w:eastAsia="宋体" w:hAnsi="宋体" w:cs="Times New Roman" w:hint="eastAsia"/>
          <w:kern w:val="0"/>
          <w:szCs w:val="21"/>
        </w:rPr>
        <w:t>如</w:t>
      </w:r>
      <w:r w:rsidR="006A4CBB">
        <w:rPr>
          <w:rFonts w:ascii="Times New Roman" w:eastAsia="宋体" w:hAnsi="宋体" w:cs="Times New Roman" w:hint="eastAsia"/>
          <w:kern w:val="0"/>
          <w:szCs w:val="21"/>
        </w:rPr>
        <w:t>MOPS</w:t>
      </w:r>
      <w:r w:rsidR="00B16081">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&lt;EndNote&gt;&lt;Cite&gt;&lt;Author&gt;Chen&lt;/Author&gt;&lt;Year&gt;2002&lt;/Year&gt;&lt;RecNum&gt;15&lt;/RecNum&gt;&lt;DisplayText&gt;[Chen 2002; Chen 2004]&lt;/DisplayText&gt;&lt;record&gt;&lt;rec-number&gt;15&lt;/rec-number&gt;&lt;foreign-keys&gt;&lt;key app="EN" db-id="tswzs9e5gwts5we5f9cx0dtizrtw9pz2zvpr"&gt;15&lt;/key&gt;&lt;/foreign-keys&gt;&lt;ref-type name="Conference Proceedings"&gt;10&lt;/ref-type&gt;&lt;contributors&gt;&lt;authors&gt;&lt;author&gt;Chen, H&lt;/author&gt;&lt;author&gt;Wagner, D&lt;/author&gt;&lt;/authors&gt;&lt;/contributors&gt;&lt;titles&gt;&lt;title&gt;MOPS an infrastructure for examining security properties of software&lt;/title&gt;&lt;secondary-title&gt;Proceedings of the 9th ACM conference on Computer and communications security&lt;/secondary-title&gt;&lt;/titles&gt;&lt;pages&gt;235-244&lt;/pages&gt;&lt;dates&gt;&lt;year&gt;2002&lt;/year&gt;&lt;/dates&gt;&lt;pub-location&gt;Washington, DC, USA&lt;/pub-location&gt;&lt;urls&gt;&lt;/urls&gt;&lt;/record&gt;&lt;/Cite&gt;&lt;Cite&gt;&lt;Author&gt;Chen&lt;/Author&gt;&lt;Year&gt;2004&lt;/Year&gt;&lt;RecNum&gt;11&lt;/RecNum&gt;&lt;record&gt;&lt;rec-number&gt;11&lt;/rec-number&gt;&lt;foreign-keys&gt;&lt;key app="EN" db-id="tswzs9e5gwts5we5f9cx0dtizrtw9pz2zvpr"&gt;11&lt;/key&gt;&lt;/foreign-keys&gt;&lt;ref-type name="Conference Paper"&gt;47&lt;/ref-type&gt;&lt;contributors&gt;&lt;authors&gt;&lt;author&gt;Hao Chen &lt;/author&gt;&lt;author&gt;Drew Dean&lt;/author&gt;&lt;author&gt;David Wagner&lt;/author&gt;&lt;/authors&gt;&lt;/contributors&gt;&lt;titles&gt;&lt;title&gt;Model Checking One Million Lines of C Code&lt;/title&gt;&lt;secondary-title&gt;Network and Distributed System Security Symposium&lt;/secondary-title&gt;&lt;/titles&gt;&lt;dates&gt;&lt;year&gt;2004&lt;/year&gt;&lt;/dates&gt;&lt;urls&gt;&lt;/urls&gt;&lt;/record&gt;&lt;/Cite&gt;&lt;/EndNote&gt;</w:instrText>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16" w:tooltip="Chen, 2002 #15" w:history="1">
        <w:r w:rsidR="006248B7">
          <w:rPr>
            <w:rFonts w:ascii="Times New Roman" w:eastAsia="宋体" w:hAnsi="宋体" w:cs="Times New Roman"/>
            <w:noProof/>
            <w:kern w:val="0"/>
            <w:szCs w:val="21"/>
          </w:rPr>
          <w:t>Chen 2002</w:t>
        </w:r>
      </w:hyperlink>
      <w:r w:rsidR="00E43206">
        <w:rPr>
          <w:rFonts w:ascii="Times New Roman" w:eastAsia="宋体" w:hAnsi="宋体" w:cs="Times New Roman"/>
          <w:noProof/>
          <w:kern w:val="0"/>
          <w:szCs w:val="21"/>
        </w:rPr>
        <w:t xml:space="preserve">; </w:t>
      </w:r>
      <w:hyperlink w:anchor="_ENREF_14" w:tooltip="Chen, 2004 #11" w:history="1">
        <w:r w:rsidR="006248B7">
          <w:rPr>
            <w:rFonts w:ascii="Times New Roman" w:eastAsia="宋体" w:hAnsi="宋体" w:cs="Times New Roman"/>
            <w:noProof/>
            <w:kern w:val="0"/>
            <w:szCs w:val="21"/>
          </w:rPr>
          <w:t>Chen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SLAM</w:t>
      </w:r>
      <w:r w:rsidR="00B16081">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PEVuZE5vdGU+PENpdGU+PEF1dGhvcj5CYWxsPC9BdXRob3I+PFllYXI+MjAwMjwvWWVhcj48UmVj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sidR="00B16081">
        <w:rPr>
          <w:rFonts w:ascii="Times New Roman" w:eastAsia="宋体" w:hAnsi="宋体" w:cs="Times New Roman"/>
          <w:kern w:val="0"/>
          <w:szCs w:val="21"/>
        </w:rPr>
      </w:r>
      <w:r w:rsidR="00B16081">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5" w:tooltip="Ball, 2002 #18" w:history="1">
        <w:r w:rsidR="006248B7">
          <w:rPr>
            <w:rFonts w:ascii="Times New Roman" w:eastAsia="宋体" w:hAnsi="宋体" w:cs="Times New Roman"/>
            <w:noProof/>
            <w:kern w:val="0"/>
            <w:szCs w:val="21"/>
          </w:rPr>
          <w:t>Ball 2002</w:t>
        </w:r>
      </w:hyperlink>
      <w:r w:rsidR="00E43206">
        <w:rPr>
          <w:rFonts w:ascii="Times New Roman" w:eastAsia="宋体" w:hAnsi="宋体" w:cs="Times New Roman"/>
          <w:noProof/>
          <w:kern w:val="0"/>
          <w:szCs w:val="21"/>
        </w:rPr>
        <w:t xml:space="preserve">; </w:t>
      </w:r>
      <w:hyperlink w:anchor="_ENREF_3" w:tooltip="Ball, 2004 #19" w:history="1">
        <w:r w:rsidR="006248B7">
          <w:rPr>
            <w:rFonts w:ascii="Times New Roman" w:eastAsia="宋体" w:hAnsi="宋体" w:cs="Times New Roman"/>
            <w:noProof/>
            <w:kern w:val="0"/>
            <w:szCs w:val="21"/>
          </w:rPr>
          <w:t>Ball 2004</w:t>
        </w:r>
      </w:hyperlink>
      <w:r w:rsidR="00E43206">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BLAST</w:t>
      </w:r>
      <w:r w:rsidR="00B16081">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&lt;EndNote&gt;&lt;Cite&gt;&lt;Author&gt;Henzinger&lt;/Author&gt;&lt;Year&gt;2003&lt;/Year&gt;&lt;RecNum&gt;22&lt;/RecNum&gt;&lt;DisplayText&gt;[Henzinger 2003; Beyer 2007]&lt;/DisplayText&gt;&lt;record&gt;&lt;rec-number&gt;22&lt;/rec-number&gt;&lt;foreign-keys&gt;&lt;key app="EN" db-id="tswzs9e5gwts5we5f9cx0dtizrtw9pz2zvpr"&gt;22&lt;/key&gt;&lt;/foreign-keys&gt;&lt;ref-type name="Conference Proceedings"&gt;10&lt;/ref-type&gt;&lt;contributors&gt;&lt;authors&gt;&lt;author&gt;Thomas A. Henzinger&lt;/author&gt;&lt;author&gt;Ranjit Jhala&lt;/author&gt;&lt;author&gt;Rupak Majumdar&lt;/author&gt;&lt;author&gt;Gregoire Sutre&lt;/author&gt;&lt;/authors&gt;&lt;/contributors&gt;&lt;titles&gt;&lt;title&gt;Software verification with BLAST&lt;/title&gt;&lt;secondary-title&gt;Proceedings of the 10th international conference on Model checking software&lt;/secondary-title&gt;&lt;/titles&gt;&lt;pages&gt;235-239&lt;/pages&gt;&lt;dates&gt;&lt;year&gt;2003&lt;/year&gt;&lt;/dates&gt;&lt;publisher&gt;Springer-Verlag Berlin, Heidelberg </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2003&lt;/publisher&gt;&lt;isbn&gt;3-540-40117-2&lt;/isbn&gt;&lt;urls&gt;&lt;/urls&gt;&lt;/record&gt;&lt;/Cite&gt;&lt;Cite&gt;&lt;Author&gt;Beyer&lt;/Author&gt;&lt;Year&gt;2007&lt;/Year&gt;&lt;RecNum&gt;24&lt;/RecNum&gt;&lt;record&gt;&lt;rec-number&gt;24&lt;/rec-number&gt;&lt;foreign-keys&gt;&lt;key app="EN" db-id="tswzs9e5gwts5we5f9cx0dtizrtw9pz2zvpr"&gt;24&lt;/key&gt;&lt;/foreign-keys&gt;&lt;ref-type name="Journal Article"&gt;17&lt;/ref-type&gt;&lt;contributors&gt;&lt;authors&gt;&lt;author&gt;Beyer, Dirk&lt;/author&gt;&lt;author&gt;Henzinger, Thomas A.&lt;/author&gt;&lt;author&gt;Jhala, Ranjit&lt;/author&gt;&lt;author&gt;Majumdar, Rupak&lt;/author&gt;&lt;/authors&gt;&lt;/contributors&gt;&lt;titles&gt;&lt;title&gt;The Software Model Checker Blast: Applications to Software Engineering&lt;/title&gt;&lt;secondary-title&gt;International Journal on Software Tools for Technology Transfer&lt;/secondary-title&gt;&lt;/titles&gt;&lt;periodical&gt;&lt;full-title&gt;International Journal on Software Tools for Technology Transfer&lt;/full-title&gt;&lt;/periodical&gt;&lt;pages&gt;505-525&lt;/pages&gt;&lt;volume&gt;9&lt;/volume&gt;&lt;number&gt;5-6&lt;/number&gt;&lt;dates&gt;&lt;year&gt;2007&lt;/year&gt;&lt;/dates&gt;&lt;isbn&gt;1433-2779&amp;#xD;1433-2787&lt;/isbn&gt;&lt;urls&gt;&lt;/urls&gt;&lt;electronic-resource-num&gt;10.1007/s10009-007-0044-z&lt;/electronic-resource-num&gt;&lt;/record&gt;&lt;/Cite&gt;&lt;/EndNote&gt;</w:instrText>
      </w:r>
      <w:r w:rsidR="00B16081">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52" w:tooltip="Henzinger, 2003 #22" w:history="1">
        <w:r w:rsidR="006248B7">
          <w:rPr>
            <w:rFonts w:ascii="Times New Roman" w:eastAsia="宋体" w:hAnsi="宋体" w:cs="Times New Roman"/>
            <w:noProof/>
            <w:kern w:val="0"/>
            <w:szCs w:val="21"/>
          </w:rPr>
          <w:t>Henzinger 2003</w:t>
        </w:r>
      </w:hyperlink>
      <w:r w:rsidR="007753A1">
        <w:rPr>
          <w:rFonts w:ascii="Times New Roman" w:eastAsia="宋体" w:hAnsi="宋体" w:cs="Times New Roman"/>
          <w:noProof/>
          <w:kern w:val="0"/>
          <w:szCs w:val="21"/>
        </w:rPr>
        <w:t xml:space="preserve">; </w:t>
      </w:r>
      <w:hyperlink w:anchor="_ENREF_7" w:tooltip="Beyer, 2007 #24" w:history="1">
        <w:r w:rsidR="006248B7">
          <w:rPr>
            <w:rFonts w:ascii="Times New Roman" w:eastAsia="宋体" w:hAnsi="宋体" w:cs="Times New Roman"/>
            <w:noProof/>
            <w:kern w:val="0"/>
            <w:szCs w:val="21"/>
          </w:rPr>
          <w:t>Beyer 2007</w:t>
        </w:r>
      </w:hyperlink>
      <w:r w:rsidR="007753A1">
        <w:rPr>
          <w:rFonts w:ascii="Times New Roman" w:eastAsia="宋体" w:hAnsi="宋体" w:cs="Times New Roman"/>
          <w:noProof/>
          <w:kern w:val="0"/>
          <w:szCs w:val="21"/>
        </w:rPr>
        <w:t>]</w:t>
      </w:r>
      <w:r w:rsidR="00B16081">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w:t>
      </w:r>
      <w:r w:rsidR="006A4CBB">
        <w:rPr>
          <w:rFonts w:ascii="Times New Roman" w:eastAsia="宋体" w:hAnsi="宋体" w:cs="Times New Roman" w:hint="eastAsia"/>
          <w:kern w:val="0"/>
          <w:szCs w:val="21"/>
        </w:rPr>
        <w:t>MAGIC</w:t>
      </w:r>
      <w:r w:rsidR="00056852">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&lt;EndNote&gt;&lt;Cite&gt;&lt;Author&gt;Chaki&lt;/Author&gt;&lt;Year&gt;2003&lt;/Year&gt;&lt;RecNum&gt;8&lt;/RecNum&gt;&lt;DisplayText&gt;[Chaki 2003]&lt;/DisplayText&gt;&lt;record&gt;&lt;rec-number&gt;8&lt;/rec-number&gt;&lt;foreign-keys&gt;&lt;key app="EN" db-id="tswzs9e5gwts5we5f9cx0dtizrtw9pz2zvpr"&gt;8&lt;/key&gt;&lt;/foreign-keys&gt;&lt;ref-type name="Conference Proceedings"&gt;10&lt;/ref-type&gt;&lt;contributors&gt;&lt;authors&gt;&lt;author&gt;Sagar Chaki&lt;/author&gt;&lt;author&gt;Edmund Clarke&lt;/author&gt;&lt;author&gt;Alex Groce &lt;/author&gt;&lt;author&gt;Somesh Jha&lt;/author&gt;&lt;author&gt;Helmut Veith&lt;/author&gt;&lt;/authors&gt;&lt;/contributors&gt;&lt;titles&gt;&lt;title&gt;Modular Verification of Software Components in C &lt;/title&gt;&lt;secondary-title&gt;Proceedings of the 25th International Conference on Software Engineering&lt;/secondary-title&gt;&lt;/titles&gt;&lt;dates&gt;&lt;year&gt;2003&lt;/year&gt;&lt;/dates&gt;&lt;pub-location&gt;Portland, Oregon&lt;/pub-location&gt;&lt;urls&gt;&lt;/urls&gt;&lt;/record&gt;&lt;/Cite&gt;&lt;/EndNote&gt;</w:instrText>
      </w:r>
      <w:r w:rsidR="00056852">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2" w:tooltip="Chaki, 2003 #8" w:history="1">
        <w:r w:rsidR="006248B7">
          <w:rPr>
            <w:rFonts w:ascii="Times New Roman" w:eastAsia="宋体" w:hAnsi="宋体" w:cs="Times New Roman"/>
            <w:noProof/>
            <w:kern w:val="0"/>
            <w:szCs w:val="21"/>
          </w:rPr>
          <w:t>Chaki 2003</w:t>
        </w:r>
      </w:hyperlink>
      <w:r w:rsidR="007753A1">
        <w:rPr>
          <w:rFonts w:ascii="Times New Roman" w:eastAsia="宋体" w:hAnsi="宋体" w:cs="Times New Roman"/>
          <w:noProof/>
          <w:kern w:val="0"/>
          <w:szCs w:val="21"/>
        </w:rPr>
        <w:t>]</w:t>
      </w:r>
      <w:r w:rsidR="00056852">
        <w:rPr>
          <w:rFonts w:ascii="Times New Roman" w:eastAsia="宋体" w:hAnsi="宋体" w:cs="Times New Roman"/>
          <w:kern w:val="0"/>
          <w:szCs w:val="21"/>
        </w:rPr>
        <w:fldChar w:fldCharType="end"/>
      </w:r>
      <w:r w:rsidR="000A303C">
        <w:rPr>
          <w:rFonts w:ascii="Times New Roman" w:eastAsia="宋体" w:hAnsi="宋体" w:cs="Times New Roman" w:hint="eastAsia"/>
          <w:kern w:val="0"/>
          <w:szCs w:val="21"/>
        </w:rPr>
        <w:t>、</w:t>
      </w:r>
      <w:r w:rsidR="000A303C">
        <w:rPr>
          <w:rFonts w:ascii="Times New Roman" w:eastAsia="宋体" w:hAnsi="宋体" w:cs="Times New Roman" w:hint="eastAsia"/>
          <w:kern w:val="0"/>
          <w:szCs w:val="21"/>
        </w:rPr>
        <w:t>SPIN</w:t>
      </w:r>
      <w:r w:rsidR="00C45039">
        <w:rPr>
          <w:rFonts w:ascii="Times New Roman" w:eastAsia="宋体" w:hAnsi="宋体" w:cs="Times New Roman"/>
          <w:kern w:val="0"/>
          <w:szCs w:val="21"/>
        </w:rPr>
        <w:fldChar w:fldCharType="begin"/>
      </w:r>
      <w:r w:rsidR="00C45039">
        <w:rPr>
          <w:rFonts w:ascii="Times New Roman" w:eastAsia="宋体" w:hAnsi="宋体" w:cs="Times New Roman"/>
          <w:kern w:val="0"/>
          <w:szCs w:val="21"/>
        </w:rPr>
        <w:instrText xml:space="preserve"> ADDIN EN.CITE &lt;EndNote&gt;&lt;Cite&gt;&lt;Author&gt;Holzmann&lt;/Author&gt;&lt;Year&gt;1997&lt;/Year&gt;&lt;RecNum&gt;43&lt;/RecNum&gt;&lt;DisplayText&gt;[Holzmann 1997]&lt;/DisplayText&gt;&lt;record&gt;&lt;rec-number&gt;43&lt;/rec-number&gt;&lt;foreign-keys&gt;&lt;key app="EN" db-id="tswzs9e5gwts5we5f9cx0dtizrtw9pz2zvpr"&gt;43&lt;/key&gt;&lt;/foreign-keys&gt;&lt;ref-type name="Journal Article"&gt;17&lt;/ref-type&gt;&lt;contributors&gt;&lt;authors&gt;&lt;author&gt;Gerard J. Holzmann&lt;/author&gt;&lt;/authors&gt;&lt;/contributors&gt;&lt;titles&gt;&lt;title&gt;The Model Checker SPIN&lt;/title&gt;&lt;secondary-title&gt;IEEE TRANSACTIONS ON SOFTWARE ENGINEERING&lt;/secondary-title&gt;&lt;/titles&gt;&lt;periodical&gt;&lt;full-title&gt;IEEE Transactions On Software Engineering&lt;/full-title&gt;&lt;abbr-1&gt;IEEE T Software Eng&lt;/abbr-1&gt;&lt;abbr-2&gt;IEEE. T. Software. Eng.&lt;/abbr-2&gt;&lt;/periodical&gt;&lt;pages&gt;279-295&lt;/pages&gt;&lt;volume&gt;23,n. 5&lt;/volume&gt;&lt;dates&gt;&lt;year&gt;1997&lt;/year&gt;&lt;/dates&gt;&lt;urls&gt;&lt;/urls&gt;&lt;/record&gt;&lt;/Cite&gt;&lt;/EndNote&gt;</w:instrText>
      </w:r>
      <w:r w:rsidR="00C45039">
        <w:rPr>
          <w:rFonts w:ascii="Times New Roman" w:eastAsia="宋体" w:hAnsi="宋体" w:cs="Times New Roman"/>
          <w:kern w:val="0"/>
          <w:szCs w:val="21"/>
        </w:rPr>
        <w:fldChar w:fldCharType="separate"/>
      </w:r>
      <w:r w:rsidR="00C45039">
        <w:rPr>
          <w:rFonts w:ascii="Times New Roman" w:eastAsia="宋体" w:hAnsi="宋体" w:cs="Times New Roman"/>
          <w:noProof/>
          <w:kern w:val="0"/>
          <w:szCs w:val="21"/>
        </w:rPr>
        <w:t>[</w:t>
      </w:r>
      <w:hyperlink w:anchor="_ENREF_53" w:tooltip="Holzmann, 1997 #43" w:history="1">
        <w:r w:rsidR="006248B7">
          <w:rPr>
            <w:rFonts w:ascii="Times New Roman" w:eastAsia="宋体" w:hAnsi="宋体" w:cs="Times New Roman"/>
            <w:noProof/>
            <w:kern w:val="0"/>
            <w:szCs w:val="21"/>
          </w:rPr>
          <w:t>Holzmann 1997</w:t>
        </w:r>
      </w:hyperlink>
      <w:r w:rsidR="00C45039">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JPF</w:t>
      </w:r>
      <w:r w:rsidR="00C45039">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&lt;EndNote&gt;&lt;Cite&gt;&lt;Author&gt;Havelund&lt;/Author&gt;&lt;Year&gt;2000&lt;/Year&gt;&lt;RecNum&gt;225&lt;/RecNum&gt;&lt;DisplayText&gt;[Havelund 2000]&lt;/DisplayText&gt;&lt;record&gt;&lt;rec-number&gt;225&lt;/rec-number&gt;&lt;foreign-keys&gt;&lt;key app="EN" db-id="tswzs9e5gwts5we5f9cx0dtizrtw9pz2zvpr"&gt;225&lt;/key&gt;&lt;/foreign-keys&gt;&lt;ref-type name="Journal Article"&gt;17&lt;/ref-type&gt;&lt;contributors&gt;&lt;authors&gt;&lt;author&gt;Klaus Havelund&lt;/author&gt;&lt;author&gt;Thomas Pressburger&lt;/author&gt;&lt;/authors&gt;&lt;/contributors&gt;&lt;titles&gt;&lt;title&gt;Model checking JAVA programs using JAVA PathFinder&lt;/title&gt;&lt;secondary-title&gt;INTERNATIONAL JOURNAL ON SOFTWARE TOOLS FOR TECHNOLOGY TRANSFER (STTT)&lt;/secondary-title&gt;&lt;/titles&gt;&lt;periodical&gt;&lt;full-title&gt;INTERNATIONAL JOURNAL ON SOFTWARE TOOLS FOR TECHNOLOGY TRANSFER (STTT)&lt;/full-title&gt;&lt;/periodical&gt;&lt;pages&gt;366-381&lt;/pages&gt;&lt;volume&gt;2&lt;/volume&gt;&lt;number&gt;4&lt;/number&gt;&lt;dates&gt;&lt;year&gt;2000&lt;/year&gt;&lt;/dates&gt;&lt;urls&gt;&lt;/urls&gt;&lt;/record&gt;&lt;/Cite&gt;&lt;/EndNote&gt;</w:instrText>
      </w:r>
      <w:r w:rsidR="00C45039">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50" w:tooltip="Havelund, 2000 #225" w:history="1">
        <w:r w:rsidR="006248B7">
          <w:rPr>
            <w:rFonts w:ascii="Times New Roman" w:eastAsia="宋体" w:hAnsi="宋体" w:cs="Times New Roman"/>
            <w:noProof/>
            <w:kern w:val="0"/>
            <w:szCs w:val="21"/>
          </w:rPr>
          <w:t>Havelund 2000</w:t>
        </w:r>
      </w:hyperlink>
      <w:r w:rsidR="00E43206">
        <w:rPr>
          <w:rFonts w:ascii="Times New Roman" w:eastAsia="宋体" w:hAnsi="宋体" w:cs="Times New Roman"/>
          <w:noProof/>
          <w:kern w:val="0"/>
          <w:szCs w:val="21"/>
        </w:rPr>
        <w:t>]</w:t>
      </w:r>
      <w:r w:rsidR="00C45039">
        <w:rPr>
          <w:rFonts w:ascii="Times New Roman" w:eastAsia="宋体" w:hAnsi="宋体" w:cs="Times New Roman"/>
          <w:kern w:val="0"/>
          <w:szCs w:val="21"/>
        </w:rPr>
        <w:fldChar w:fldCharType="end"/>
      </w:r>
      <w:r w:rsidR="00F962D6">
        <w:rPr>
          <w:rFonts w:ascii="Times New Roman" w:eastAsia="宋体" w:hAnsi="宋体" w:cs="Times New Roman" w:hint="eastAsia"/>
          <w:kern w:val="0"/>
          <w:szCs w:val="21"/>
        </w:rPr>
        <w:t>、</w:t>
      </w:r>
      <w:r w:rsidR="00F962D6">
        <w:rPr>
          <w:rFonts w:ascii="Times New Roman" w:eastAsia="宋体" w:hAnsi="宋体" w:cs="Times New Roman" w:hint="eastAsia"/>
          <w:kern w:val="0"/>
          <w:szCs w:val="21"/>
        </w:rPr>
        <w:t>NuSMV</w:t>
      </w:r>
      <w:r w:rsidR="000F7346">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&lt;EndNote&gt;&lt;Cite&gt;&lt;Author&gt;Cimatti&lt;/Author&gt;&lt;Year&gt;1999&lt;/Year&gt;&lt;RecNum&gt;226&lt;/RecNum&gt;&lt;DisplayText&gt;[Cimatti 1999; Cimatti 2002]&lt;/DisplayText&gt;&lt;record&gt;&lt;rec-number&gt;226&lt;/rec-number&gt;&lt;foreign-keys&gt;&lt;key app="EN" db-id="tswzs9e5gwts5we5f9cx0dtizrtw9pz2zvpr"&gt;226&lt;/key&gt;&lt;/foreign-keys&gt;&lt;ref-type name="Conference Proceedings"&gt;10&lt;/ref-type&gt;&lt;contributors&gt;&lt;authors&gt;&lt;author&gt;A. Cimatti&lt;/author&gt;&lt;author&gt;E. Clarke&lt;/author&gt;&lt;author&gt;F. Giunchiglia&lt;/author&gt;&lt;author&gt;M. Roveri&lt;/author&gt;&lt;/authors&gt;&lt;/contributors&gt;&lt;titles&gt;&lt;title&gt;NuSMV: A New Symbolic Model Verifier&lt;/title&gt;&lt;secondary-title&gt;CAV&amp;apos;99&lt;/secondary-title&gt;&lt;/titles&gt;&lt;pages&gt;&lt;style face="normal" font="default" size="100%"&gt;495&lt;/style&gt;&lt;style face="normal" font="default" charset="134" size="100%"&gt;</w:instrText>
      </w:r>
      <w:r w:rsidR="007753A1">
        <w:rPr>
          <w:rFonts w:ascii="Times New Roman" w:eastAsia="宋体" w:hAnsi="宋体" w:cs="Times New Roman"/>
          <w:kern w:val="0"/>
          <w:szCs w:val="21"/>
        </w:rPr>
        <w:instrText>–</w:instrText>
      </w:r>
      <w:r w:rsidR="007753A1">
        <w:rPr>
          <w:rFonts w:ascii="Times New Roman" w:eastAsia="宋体" w:hAnsi="宋体" w:cs="Times New Roman"/>
          <w:kern w:val="0"/>
          <w:szCs w:val="21"/>
        </w:rPr>
        <w:instrText>&lt;/style&gt;&lt;style face="normal" font="default" size="100%"&gt;499&lt;/style&gt;&lt;/pages&gt;&lt;num-vols&gt;1633&lt;/num-vols&gt;&lt;dates&gt;&lt;year&gt;1999&lt;/year&gt;&lt;/dates&gt;&lt;publisher&gt;LNCS&lt;/publisher&gt;&lt;urls&gt;&lt;/urls&gt;&lt;/record&gt;&lt;/Cite&gt;&lt;Cite&gt;&lt;Author&gt;Cimatti&lt;/Author&gt;&lt;Year&gt;2002&lt;/Year&gt;&lt;RecNum&gt;227&lt;/RecNum&gt;&lt;record&gt;&lt;rec-number&gt;227&lt;/rec-number&gt;&lt;foreign-keys&gt;&lt;key app="EN" db-id="tswzs9e5gwts5we5f9cx0dtizrtw9pz2zvpr"&gt;227&lt;/key&gt;&lt;/foreign-keys&gt;&lt;ref-type name="Conference Proceedings"&gt;10&lt;/ref-type&gt;&lt;contributors&gt;&lt;authors&gt;&lt;author&gt;Alessandro Cimatti&lt;/author&gt;&lt;author&gt;Edmund Clarke&lt;/author&gt;&lt;author&gt;Enrico Giunchiglia&lt;/author&gt;&lt;author&gt;Fausto Giunchiglia&lt;/author&gt;&lt;author&gt;Marco Pistore&lt;/author&gt;&lt;author&gt;Marco Roveri&lt;/author&gt;&lt;author&gt;Roberto Sebastiani&lt;/author&gt;&lt;author&gt;Armando Tacchella&lt;/author&gt;&lt;/authors&gt;&lt;/contributors&gt;&lt;titles&gt;&lt;title&gt;NuSMV 2: An OpenSource Tool for Symbolic Model Checking&lt;/title&gt;&lt;secondary-title&gt;CAV&amp;apos;02&lt;/secondary-title&gt;&lt;/titles&gt;&lt;pages&gt;241-268&lt;/pages&gt;&lt;dates&gt;&lt;year&gt;2002&lt;/year&gt;&lt;/dates&gt;&lt;publisher&gt;LNCS(2002)&lt;/publisher&gt;&lt;urls&gt;&lt;/urls&gt;&lt;/record&gt;&lt;/Cite&gt;&lt;/EndNote&gt;</w:instrText>
      </w:r>
      <w:r w:rsidR="000F7346">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18" w:tooltip="Cimatti, 1999 #226" w:history="1">
        <w:r w:rsidR="006248B7">
          <w:rPr>
            <w:rFonts w:ascii="Times New Roman" w:eastAsia="宋体" w:hAnsi="宋体" w:cs="Times New Roman"/>
            <w:noProof/>
            <w:kern w:val="0"/>
            <w:szCs w:val="21"/>
          </w:rPr>
          <w:t>Cimatti 1999</w:t>
        </w:r>
      </w:hyperlink>
      <w:r w:rsidR="007753A1">
        <w:rPr>
          <w:rFonts w:ascii="Times New Roman" w:eastAsia="宋体" w:hAnsi="宋体" w:cs="Times New Roman"/>
          <w:noProof/>
          <w:kern w:val="0"/>
          <w:szCs w:val="21"/>
        </w:rPr>
        <w:t xml:space="preserve">; </w:t>
      </w:r>
      <w:hyperlink w:anchor="_ENREF_17" w:tooltip="Cimatti, 2002 #227" w:history="1">
        <w:r w:rsidR="006248B7">
          <w:rPr>
            <w:rFonts w:ascii="Times New Roman" w:eastAsia="宋体" w:hAnsi="宋体" w:cs="Times New Roman"/>
            <w:noProof/>
            <w:kern w:val="0"/>
            <w:szCs w:val="21"/>
          </w:rPr>
          <w:t>Cimatti 2002</w:t>
        </w:r>
      </w:hyperlink>
      <w:r w:rsidR="007753A1">
        <w:rPr>
          <w:rFonts w:ascii="Times New Roman" w:eastAsia="宋体" w:hAnsi="宋体" w:cs="Times New Roman"/>
          <w:noProof/>
          <w:kern w:val="0"/>
          <w:szCs w:val="21"/>
        </w:rPr>
        <w:t>]</w:t>
      </w:r>
      <w:r w:rsidR="000F7346">
        <w:rPr>
          <w:rFonts w:ascii="Times New Roman" w:eastAsia="宋体" w:hAnsi="宋体" w:cs="Times New Roman"/>
          <w:kern w:val="0"/>
          <w:szCs w:val="21"/>
        </w:rPr>
        <w:fldChar w:fldCharType="end"/>
      </w:r>
      <w:r w:rsidR="002159FE">
        <w:rPr>
          <w:rFonts w:ascii="Times New Roman" w:eastAsia="宋体" w:hAnsi="宋体" w:cs="Times New Roman" w:hint="eastAsia"/>
          <w:kern w:val="0"/>
          <w:szCs w:val="21"/>
        </w:rPr>
        <w:t>、</w:t>
      </w:r>
      <w:r w:rsidR="002159FE" w:rsidRPr="002159FE">
        <w:rPr>
          <w:rFonts w:ascii="Times New Roman" w:eastAsia="宋体" w:hAnsi="宋体" w:cs="Times New Roman"/>
          <w:kern w:val="0"/>
          <w:szCs w:val="21"/>
        </w:rPr>
        <w:t>Bandera</w:t>
      </w:r>
      <w:r w:rsidR="002159FE">
        <w:rPr>
          <w:rFonts w:ascii="Times New Roman" w:eastAsia="宋体" w:hAnsi="宋体" w:cs="Times New Roman"/>
          <w:kern w:val="0"/>
          <w:szCs w:val="21"/>
        </w:rPr>
        <w:fldChar w:fldCharType="begin"/>
      </w:r>
      <w:r w:rsidR="002159FE">
        <w:rPr>
          <w:rFonts w:ascii="Times New Roman" w:eastAsia="宋体" w:hAnsi="宋体" w:cs="Times New Roman"/>
          <w:kern w:val="0"/>
          <w:szCs w:val="21"/>
        </w:rPr>
        <w:instrText xml:space="preserve"> ADDIN EN.CITE &lt;EndNote&gt;&lt;Cite&gt;&lt;Author&gt;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20110412&lt;/Author&gt;&lt;Year&gt;2001&lt;/Year&gt;&lt;RecNum&gt;126&lt;/RecNum&gt;&lt;DisplayText&gt;[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20110412 2001]&lt;/DisplayText&gt;&lt;record&gt;&lt;rec-number&gt;126&lt;/rec-number&gt;&lt;foreign-keys&gt;&lt;key app="EN" db-id="tswzs9e5gwts5we5f9cx0dtizrtw9pz2zvpr"&gt;126&lt;/key&gt;&lt;/foreign-keys&gt;&lt;ref-type name="Conference Proceedings"&gt;10&lt;/ref-type&gt;&lt;contributors&gt;&lt;authors&gt;&lt;author&gt;&lt;style face="normal" font="default" charset="134" size="100%"&gt;</w:instrText>
      </w:r>
      <w:r w:rsidR="002159FE">
        <w:rPr>
          <w:rFonts w:ascii="Times New Roman" w:eastAsia="宋体" w:hAnsi="宋体" w:cs="Times New Roman"/>
          <w:kern w:val="0"/>
          <w:szCs w:val="21"/>
        </w:rPr>
        <w:instrText>贺志宏报告</w:instrText>
      </w:r>
      <w:r w:rsidR="002159FE">
        <w:rPr>
          <w:rFonts w:ascii="Times New Roman" w:eastAsia="宋体" w:hAnsi="宋体" w:cs="Times New Roman"/>
          <w:kern w:val="0"/>
          <w:szCs w:val="21"/>
        </w:rPr>
        <w:instrText xml:space="preserve">&lt;/style&gt;&lt;style face="normal" font="default" size="100%"&gt;20110412&lt;/style&gt;&lt;/author&gt;&lt;author&gt;&lt;style face="normal" font="default" charset="134" size="100%"&gt;John Hatcliff &amp;#x9;&lt;/style&gt;&lt;/author&gt;&lt;author&gt;&lt;style face="normal" font="default" charset="134" size="100%"&gt;Matthew B. Dwyer &lt;/style&gt;&lt;/author&gt;&lt;/authors&gt;&lt;/contributors&gt;&lt;titles&gt;&lt;title&gt;Using the Bandera Tool Set to Model-Check Properties of Concurrent Java Software&lt;/title&gt;&lt;secondary-title&gt;CONCUR &amp;apos;01&lt;/secondary-title&gt;&lt;/titles&gt;&lt;pages&gt;39 - 58&lt;/pages&gt;&lt;dates&gt;&lt;year&gt;2001&lt;/year&gt;&lt;/dates&gt;&lt;publisher&gt;Springer-Verlag London, UK </w:instrText>
      </w:r>
      <w:r w:rsidR="002159FE">
        <w:rPr>
          <w:rFonts w:ascii="Times New Roman" w:eastAsia="宋体" w:hAnsi="宋体" w:cs="Times New Roman"/>
          <w:kern w:val="0"/>
          <w:szCs w:val="21"/>
        </w:rPr>
        <w:instrText>©</w:instrText>
      </w:r>
      <w:r w:rsidR="002159FE">
        <w:rPr>
          <w:rFonts w:ascii="Times New Roman" w:eastAsia="宋体" w:hAnsi="宋体" w:cs="Times New Roman"/>
          <w:kern w:val="0"/>
          <w:szCs w:val="21"/>
        </w:rPr>
        <w:instrText>2001&lt;/publisher&gt;&lt;isbn&gt;3-540-42497-0&lt;/isbn&gt;&lt;urls&gt;&lt;/urls&gt;&lt;/record&gt;&lt;/Cite&gt;&lt;/EndNote&gt;</w:instrText>
      </w:r>
      <w:r w:rsidR="002159FE">
        <w:rPr>
          <w:rFonts w:ascii="Times New Roman" w:eastAsia="宋体" w:hAnsi="宋体" w:cs="Times New Roman"/>
          <w:kern w:val="0"/>
          <w:szCs w:val="21"/>
        </w:rPr>
        <w:fldChar w:fldCharType="separate"/>
      </w:r>
      <w:r w:rsidR="002159FE">
        <w:rPr>
          <w:rFonts w:ascii="Times New Roman" w:eastAsia="宋体" w:hAnsi="宋体" w:cs="Times New Roman"/>
          <w:kern w:val="0"/>
          <w:szCs w:val="21"/>
        </w:rPr>
        <w:t>[</w:t>
      </w:r>
      <w:hyperlink w:anchor="_ENREF_86" w:tooltip="贺志宏报告20110412, 2001 #126" w:history="1">
        <w:r w:rsidR="006248B7">
          <w:rPr>
            <w:rFonts w:ascii="Times New Roman" w:eastAsia="宋体" w:hAnsi="宋体" w:cs="Times New Roman"/>
            <w:kern w:val="0"/>
            <w:szCs w:val="21"/>
          </w:rPr>
          <w:t>贺志宏报告</w:t>
        </w:r>
        <w:r w:rsidR="006248B7">
          <w:rPr>
            <w:rFonts w:ascii="Times New Roman" w:eastAsia="宋体" w:hAnsi="宋体" w:cs="Times New Roman"/>
            <w:kern w:val="0"/>
            <w:szCs w:val="21"/>
          </w:rPr>
          <w:t>20110412 2001</w:t>
        </w:r>
      </w:hyperlink>
      <w:r w:rsidR="002159FE">
        <w:rPr>
          <w:rFonts w:ascii="Times New Roman" w:eastAsia="宋体" w:hAnsi="宋体" w:cs="Times New Roman"/>
          <w:kern w:val="0"/>
          <w:szCs w:val="21"/>
        </w:rPr>
        <w:t>]</w:t>
      </w:r>
      <w:r w:rsidR="002159FE">
        <w:rPr>
          <w:rFonts w:ascii="Times New Roman" w:eastAsia="宋体" w:hAnsi="宋体" w:cs="Times New Roman"/>
          <w:kern w:val="0"/>
          <w:szCs w:val="21"/>
        </w:rPr>
        <w:fldChar w:fldCharType="end"/>
      </w:r>
      <w:r w:rsidR="006A4CBB">
        <w:rPr>
          <w:rFonts w:ascii="Times New Roman" w:eastAsia="宋体" w:hAnsi="宋体" w:cs="Times New Roman" w:hint="eastAsia"/>
          <w:kern w:val="0"/>
          <w:szCs w:val="21"/>
        </w:rPr>
        <w:t>等，</w:t>
      </w:r>
      <w:r w:rsidR="00CD7B05">
        <w:rPr>
          <w:rFonts w:ascii="Times New Roman" w:eastAsia="宋体" w:hAnsi="宋体" w:cs="Times New Roman" w:hint="eastAsia"/>
          <w:kern w:val="0"/>
          <w:szCs w:val="21"/>
        </w:rPr>
        <w:t>并辐射到了工业界。</w:t>
      </w:r>
    </w:p>
    <w:p w:rsidR="00950189" w:rsidRDefault="00453BAF" w:rsidP="003C3D4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模型检测存在的主要问题是状态空间爆炸。由于很多程序的状态理论上是无穷的，同时内存和</w:t>
      </w:r>
      <w:r>
        <w:rPr>
          <w:rFonts w:ascii="Times New Roman" w:eastAsia="宋体" w:hAnsi="宋体" w:cs="Times New Roman" w:hint="eastAsia"/>
          <w:kern w:val="0"/>
          <w:szCs w:val="21"/>
        </w:rPr>
        <w:t>CPU</w:t>
      </w:r>
      <w:r>
        <w:rPr>
          <w:rFonts w:ascii="Times New Roman" w:eastAsia="宋体" w:hAnsi="宋体" w:cs="Times New Roman" w:hint="eastAsia"/>
          <w:kern w:val="0"/>
          <w:szCs w:val="21"/>
        </w:rPr>
        <w:t>等物理资源是有限的</w:t>
      </w:r>
      <w:r w:rsidR="00AA14DA">
        <w:rPr>
          <w:rFonts w:ascii="Times New Roman" w:eastAsia="宋体" w:hAnsi="宋体" w:cs="Times New Roman" w:hint="eastAsia"/>
          <w:kern w:val="0"/>
          <w:szCs w:val="21"/>
        </w:rPr>
        <w:t>，因而当程序规模较大时，自动机状态</w:t>
      </w:r>
      <w:r w:rsidR="003C3D4D">
        <w:rPr>
          <w:rFonts w:ascii="Times New Roman" w:eastAsia="宋体" w:hAnsi="宋体" w:cs="Times New Roman" w:hint="eastAsia"/>
          <w:kern w:val="0"/>
          <w:szCs w:val="21"/>
        </w:rPr>
        <w:t>超出了处理能力范围。</w:t>
      </w:r>
      <w:r w:rsidR="00950189" w:rsidRPr="00EC2B05">
        <w:rPr>
          <w:rFonts w:hint="eastAsia"/>
        </w:rPr>
        <w:t>模型检测一个</w:t>
      </w:r>
      <w:r w:rsidR="00EA6784">
        <w:rPr>
          <w:rFonts w:hint="eastAsia"/>
        </w:rPr>
        <w:t>重要的问题</w:t>
      </w:r>
      <w:r w:rsidR="00950189" w:rsidRPr="00EC2B05">
        <w:rPr>
          <w:rFonts w:hint="eastAsia"/>
        </w:rPr>
        <w:t>是设计好的</w:t>
      </w:r>
      <w:r w:rsidR="0047501B">
        <w:rPr>
          <w:rFonts w:hint="eastAsia"/>
        </w:rPr>
        <w:t>剪枝</w:t>
      </w:r>
      <w:r w:rsidR="00950189" w:rsidRPr="00EC2B05">
        <w:rPr>
          <w:rFonts w:hint="eastAsia"/>
        </w:rPr>
        <w:t>算法和数据结构使得</w:t>
      </w:r>
      <w:r w:rsidR="002372B1">
        <w:rPr>
          <w:rFonts w:hint="eastAsia"/>
        </w:rPr>
        <w:t>可以</w:t>
      </w:r>
      <w:r w:rsidR="00950189" w:rsidRPr="00EC2B05">
        <w:rPr>
          <w:rFonts w:hint="eastAsia"/>
        </w:rPr>
        <w:t>搜索尽可能大的</w:t>
      </w:r>
      <w:r w:rsidR="002372B1">
        <w:rPr>
          <w:rFonts w:hint="eastAsia"/>
        </w:rPr>
        <w:t>状态</w:t>
      </w:r>
      <w:r w:rsidR="00950189" w:rsidRPr="00EC2B05">
        <w:rPr>
          <w:rFonts w:hint="eastAsia"/>
        </w:rPr>
        <w:t>空间，以验证更大规模的系统</w:t>
      </w:r>
      <w:r w:rsidR="00950189" w:rsidRPr="00791225">
        <w:rPr>
          <w:rFonts w:hint="eastAsia"/>
          <w:color w:val="000000"/>
        </w:rPr>
        <w:t>。</w:t>
      </w:r>
      <w:r w:rsidR="002372B1">
        <w:rPr>
          <w:rFonts w:hint="eastAsia"/>
          <w:color w:val="000000"/>
        </w:rPr>
        <w:t>MOPS</w:t>
      </w:r>
      <w:r w:rsidR="002372B1">
        <w:rPr>
          <w:rFonts w:hint="eastAsia"/>
          <w:color w:val="000000"/>
        </w:rPr>
        <w:t>由于采取了路径不敏感分析</w:t>
      </w:r>
      <w:r w:rsidR="007B1609">
        <w:rPr>
          <w:rFonts w:hint="eastAsia"/>
          <w:color w:val="000000"/>
        </w:rPr>
        <w:t>、属性分解</w:t>
      </w:r>
      <w:r w:rsidR="002372B1">
        <w:rPr>
          <w:rFonts w:hint="eastAsia"/>
          <w:color w:val="000000"/>
        </w:rPr>
        <w:t>等技术，可以验证</w:t>
      </w:r>
      <w:r w:rsidR="002372B1">
        <w:rPr>
          <w:rFonts w:hint="eastAsia"/>
          <w:color w:val="000000"/>
        </w:rPr>
        <w:t>Linux</w:t>
      </w:r>
      <w:r w:rsidR="002372B1">
        <w:rPr>
          <w:rFonts w:hint="eastAsia"/>
          <w:color w:val="000000"/>
        </w:rPr>
        <w:t>内核规模</w:t>
      </w:r>
      <w:r w:rsidR="004634E7">
        <w:rPr>
          <w:rFonts w:hint="eastAsia"/>
          <w:color w:val="000000"/>
        </w:rPr>
        <w:t>（百万行代码级别）</w:t>
      </w:r>
      <w:r w:rsidR="002372B1">
        <w:rPr>
          <w:rFonts w:hint="eastAsia"/>
          <w:color w:val="000000"/>
        </w:rPr>
        <w:t>的程序</w:t>
      </w:r>
      <w:r w:rsidR="00222CC8">
        <w:rPr>
          <w:color w:val="000000"/>
        </w:rPr>
        <w:fldChar w:fldCharType="begin"/>
      </w:r>
      <w:r w:rsidR="007753A1">
        <w:rPr>
          <w:color w:val="000000"/>
        </w:rPr>
        <w:instrText xml:space="preserve"> ADDIN EN.CITE &lt;EndNote&gt;&lt;Cite&gt;&lt;Author&gt;Schwarz&lt;/Author&gt;&lt;Year&gt;2005&lt;/Year&gt;&lt;RecNum&gt;234&lt;/RecNum&gt;&lt;DisplayText&gt;[Schwarz 2005]&lt;/DisplayText&gt;&lt;record&gt;&lt;rec-number&gt;234&lt;/rec-number&gt;&lt;foreign-keys&gt;&lt;key app="EN" db-id="tswzs9e5gwts5we5f9cx0dtizrtw9pz2zvpr"&gt;234&lt;/key&gt;&lt;/foreign-keys&gt;&lt;ref-type name="Conference Proceedings"&gt;10&lt;/ref-type&gt;&lt;contributors&gt;&lt;authors&gt;&lt;author&gt;Benjamin Schwarz &lt;/author&gt;&lt;author&gt;Hao Chen &lt;/author&gt;&lt;author&gt;David Wagner&lt;/author&gt;&lt;/authors&gt;&lt;/contributors&gt;&lt;titles&gt;&lt;title&gt;Model checking an entire linux distribution for security violations&lt;/title&gt;&lt;secondary-title&gt;ACSAC &amp;apos;05&lt;/secondary-title&gt;&lt;/titles&gt;&lt;pages&gt;13-22&lt;/pages&gt;&lt;dates&gt;&lt;year&gt;2005&lt;/year&gt;&lt;/dates&gt;&lt;urls&gt;&lt;/urls&gt;&lt;/record&gt;&lt;/Cite&gt;&lt;/EndNote&gt;</w:instrText>
      </w:r>
      <w:r w:rsidR="00222CC8">
        <w:rPr>
          <w:color w:val="000000"/>
        </w:rPr>
        <w:fldChar w:fldCharType="separate"/>
      </w:r>
      <w:r w:rsidR="007753A1">
        <w:rPr>
          <w:noProof/>
          <w:color w:val="000000"/>
        </w:rPr>
        <w:t>[</w:t>
      </w:r>
      <w:hyperlink w:anchor="_ENREF_79" w:tooltip="Schwarz, 2005 #234" w:history="1">
        <w:r w:rsidR="006248B7">
          <w:rPr>
            <w:noProof/>
            <w:color w:val="000000"/>
          </w:rPr>
          <w:t>Schwarz 2005</w:t>
        </w:r>
      </w:hyperlink>
      <w:r w:rsidR="007753A1">
        <w:rPr>
          <w:noProof/>
          <w:color w:val="000000"/>
        </w:rPr>
        <w:t>]</w:t>
      </w:r>
      <w:r w:rsidR="00222CC8">
        <w:rPr>
          <w:color w:val="000000"/>
        </w:rPr>
        <w:fldChar w:fldCharType="end"/>
      </w:r>
      <w:r w:rsidR="002372B1">
        <w:rPr>
          <w:rFonts w:hint="eastAsia"/>
          <w:color w:val="000000"/>
        </w:rPr>
        <w:t>，但同时也带来了误报的问题。</w:t>
      </w:r>
      <w:r w:rsidR="003532F6">
        <w:rPr>
          <w:rFonts w:hint="eastAsia"/>
          <w:color w:val="000000"/>
        </w:rPr>
        <w:t>BLAST</w:t>
      </w:r>
      <w:r w:rsidR="003532F6">
        <w:rPr>
          <w:rFonts w:hint="eastAsia"/>
          <w:color w:val="000000"/>
        </w:rPr>
        <w:t>采用了懒惰抽象</w:t>
      </w:r>
      <w:r w:rsidR="0090716B">
        <w:rPr>
          <w:color w:val="000000"/>
        </w:rPr>
        <w:fldChar w:fldCharType="begin"/>
      </w:r>
      <w:r w:rsidR="007753A1">
        <w:rPr>
          <w:color w:val="000000"/>
        </w:rPr>
        <w:instrText xml:space="preserve"> ADDIN EN.CITE &lt;EndNote&gt;&lt;Cite&gt;&lt;Author&gt;Henzinger&lt;/Author&gt;&lt;Year&gt;2002&lt;/Year&gt;&lt;RecNum&gt;1&lt;/RecNum&gt;&lt;DisplayText&gt;[Henzinger 2002]&lt;/DisplayText&gt;&lt;record&gt;&lt;rec-number&gt;1&lt;/rec-number&gt;&lt;foreign-keys&gt;&lt;key app="EN" db-id="tswzs9e5gwts5we5f9cx0dtizrtw9pz2zvpr"&gt;1&lt;/key&gt;&lt;/foreign-keys&gt;&lt;ref-type name="Conference Proceedings"&gt;10&lt;/ref-type&gt;&lt;contributors&gt;&lt;authors&gt;&lt;author&gt;Thomas A. Henzinger&lt;/author&gt;&lt;author&gt;Ranjit Jhala &lt;/author&gt;&lt;author&gt;Rupak Majumdar&lt;/author&gt;&lt;author&gt;Grégoire Sutre&lt;/author&gt;&lt;/authors&gt;&lt;/contributors&gt;&lt;titles&gt;&lt;title&gt;Lazy abstraction&lt;/title&gt;&lt;secondary-title&gt;Proceedings of the 29th ACM SIGPLAN-SIGACT symposium on Principles of programming languages&lt;/secondary-title&gt;&lt;/titles&gt;&lt;pages&gt;58-70&lt;/pages&gt;&lt;dates&gt;&lt;year&gt;2002&lt;/year&gt;&lt;pub-dates&gt;&lt;date&gt;January 16-18&lt;/date&gt;&lt;/pub-dates&gt;&lt;/dates&gt;&lt;pub-location&gt;Portland, Oregon&lt;/pub-location&gt;&lt;urls&gt;&lt;/urls&gt;&lt;electronic-resource-num&gt;10.1145/503272.503279&lt;/electronic-resource-num&gt;&lt;/record&gt;&lt;/Cite&gt;&lt;/EndNote&gt;</w:instrText>
      </w:r>
      <w:r w:rsidR="0090716B">
        <w:rPr>
          <w:color w:val="000000"/>
        </w:rPr>
        <w:fldChar w:fldCharType="separate"/>
      </w:r>
      <w:r w:rsidR="007753A1">
        <w:rPr>
          <w:noProof/>
          <w:color w:val="000000"/>
        </w:rPr>
        <w:t>[</w:t>
      </w:r>
      <w:hyperlink w:anchor="_ENREF_51" w:tooltip="Henzinger, 2002 #1" w:history="1">
        <w:r w:rsidR="006248B7">
          <w:rPr>
            <w:noProof/>
            <w:color w:val="000000"/>
          </w:rPr>
          <w:t>Henzinger 2002</w:t>
        </w:r>
      </w:hyperlink>
      <w:r w:rsidR="007753A1">
        <w:rPr>
          <w:noProof/>
          <w:color w:val="000000"/>
        </w:rPr>
        <w:t>]</w:t>
      </w:r>
      <w:r w:rsidR="0090716B">
        <w:rPr>
          <w:color w:val="000000"/>
        </w:rPr>
        <w:fldChar w:fldCharType="end"/>
      </w:r>
      <w:r w:rsidR="003532F6">
        <w:rPr>
          <w:rFonts w:hint="eastAsia"/>
          <w:color w:val="000000"/>
        </w:rPr>
        <w:t>和反例引导逐步求精</w:t>
      </w:r>
      <w:r w:rsidR="0072626E">
        <w:rPr>
          <w:rFonts w:hint="eastAsia"/>
          <w:color w:val="000000"/>
        </w:rPr>
        <w:t>（</w:t>
      </w:r>
      <w:r w:rsidR="007A2751">
        <w:rPr>
          <w:rFonts w:ascii="CMTI10" w:hAnsi="CMTI10" w:cs="CMTI10"/>
          <w:kern w:val="0"/>
          <w:sz w:val="20"/>
          <w:szCs w:val="20"/>
        </w:rPr>
        <w:t>Counter</w:t>
      </w:r>
      <w:r w:rsidR="007A2751">
        <w:rPr>
          <w:rFonts w:ascii="CMTI10" w:hAnsi="CMTI10" w:cs="CMTI10" w:hint="eastAsia"/>
          <w:kern w:val="0"/>
          <w:sz w:val="20"/>
          <w:szCs w:val="20"/>
        </w:rPr>
        <w:t>E</w:t>
      </w:r>
      <w:r w:rsidR="0072626E">
        <w:rPr>
          <w:rFonts w:ascii="CMTI10" w:hAnsi="CMTI10" w:cs="CMTI10"/>
          <w:kern w:val="0"/>
          <w:sz w:val="20"/>
          <w:szCs w:val="20"/>
        </w:rPr>
        <w:t>xample-</w:t>
      </w:r>
      <w:r w:rsidR="007A2751">
        <w:rPr>
          <w:rFonts w:ascii="CMTI10" w:hAnsi="CMTI10" w:cs="CMTI10" w:hint="eastAsia"/>
          <w:kern w:val="0"/>
          <w:sz w:val="20"/>
          <w:szCs w:val="20"/>
        </w:rPr>
        <w:t>G</w:t>
      </w:r>
      <w:r w:rsidR="0072626E">
        <w:rPr>
          <w:rFonts w:ascii="CMTI10" w:hAnsi="CMTI10" w:cs="CMTI10"/>
          <w:kern w:val="0"/>
          <w:sz w:val="20"/>
          <w:szCs w:val="20"/>
        </w:rPr>
        <w:t>uided Abstraction-Refinement</w:t>
      </w:r>
      <w:r w:rsidR="0072626E">
        <w:rPr>
          <w:rFonts w:ascii="CMTI10" w:hAnsi="CMTI10" w:cs="CMTI10" w:hint="eastAsia"/>
          <w:kern w:val="0"/>
          <w:sz w:val="20"/>
          <w:szCs w:val="20"/>
        </w:rPr>
        <w:t>，</w:t>
      </w:r>
      <w:r w:rsidR="0072626E">
        <w:rPr>
          <w:rFonts w:ascii="CMR10" w:hAnsi="CMR10" w:cs="CMR10"/>
          <w:kern w:val="0"/>
          <w:sz w:val="20"/>
          <w:szCs w:val="20"/>
        </w:rPr>
        <w:t>CEGAR</w:t>
      </w:r>
      <w:r w:rsidR="0072626E">
        <w:rPr>
          <w:rFonts w:hint="eastAsia"/>
          <w:color w:val="000000"/>
        </w:rPr>
        <w:t>）</w:t>
      </w:r>
      <w:r w:rsidR="006347F6">
        <w:rPr>
          <w:color w:val="000000"/>
        </w:rPr>
        <w:fldChar w:fldCharType="begin"/>
      </w:r>
      <w:r w:rsidR="007753A1">
        <w:rPr>
          <w:color w:val="000000"/>
        </w:rPr>
        <w:instrText xml:space="preserve"> ADDIN EN.CITE &lt;EndNote&gt;&lt;Cite&gt;&lt;Author&gt;Clarke&lt;/Author&gt;&lt;Year&gt;2000&lt;/Year&gt;&lt;RecNum&gt;233&lt;/RecNum&gt;&lt;DisplayText&gt;[Clarke 2000; Wang 2007]&lt;/DisplayText&gt;&lt;record&gt;&lt;rec-number&gt;233&lt;/rec-number&gt;&lt;foreign-keys&gt;&lt;key app="EN" db-id="tswzs9e5gwts5we5f9cx0dtizrtw9pz2zvpr"&gt;233&lt;/key&gt;&lt;/foreign-keys&gt;&lt;ref-type name="Conference Proceedings"&gt;10&lt;/ref-type&gt;&lt;contributors&gt;&lt;authors&gt;&lt;author&gt;Edmund Clarke&lt;/author&gt;&lt;author&gt;Orna Grumberg&lt;/author&gt;&lt;author&gt;Somesh Jha&lt;/author&gt;&lt;author&gt;Yuan Lu&lt;/author&gt;&lt;author&gt;and Helmut Veith&lt;/author&gt;&lt;/authors&gt;&lt;/contributors&gt;&lt;titles&gt;&lt;title&gt;Counterexample-Guided Abstraction Reﬁnement&lt;/title&gt;&lt;secondary-title&gt;CAV&amp;apos;00&lt;/secondary-title&gt;&lt;/titles&gt;&lt;pages&gt;&lt;style face="normal" font="default" size="100%"&gt;154&lt;/style&gt;&lt;style face="normal" font="default" charset="134" size="100%"&gt;–&lt;/style&gt;&lt;style face="normal" font="default" size="100%"&gt;169&lt;/style&gt;&lt;/pages&gt;&lt;volume&gt;1855&lt;/volume&gt;&lt;dates&gt;&lt;year&gt;2000&lt;/year&gt;&lt;/dates&gt;&lt;urls&gt;&lt;/urls&gt;&lt;/record&gt;&lt;/Cite&gt;&lt;Cite&gt;&lt;Author&gt;Wang&lt;/Author&gt;&lt;Year&gt;2007&lt;/Year&gt;&lt;RecNum&gt;240&lt;/RecNum&gt;&lt;record&gt;&lt;rec-number&gt;240&lt;/rec-number&gt;&lt;foreign-keys&gt;&lt;key app="EN" db-id="tswzs9e5gwts5we5f9cx0dtizrtw9pz2zvpr"&gt;240&lt;/key&gt;&lt;/foreign-keys&gt;&lt;ref-type name="Conference Proceedings"&gt;10&lt;/ref-type&gt;&lt;contributors&gt;&lt;authors&gt;&lt;author&gt;Chao Wang&lt;/author&gt;&lt;author&gt;Zijiang Yang&lt;/author&gt;&lt;author&gt;Aarti Gupta&lt;/author&gt;&lt;author&gt;&lt;style face="normal" font="default" size="100%"&gt;Franjo Ivan&lt;/style&gt;&lt;style face="normal" font="default" charset="238" size="100%"&gt;čić&lt;/style&gt;&lt;/author&gt;&lt;/authors&gt;&lt;/contributors&gt;&lt;titles&gt;&lt;title&gt;Using counterexamples for improving the precision of reachability computation with polyhedra&lt;/title&gt;&lt;secondary-title&gt;CAV&amp;apos;07&lt;/secondary-title&gt;&lt;/titles&gt;&lt;pages&gt;352-365&lt;/pages&gt;&lt;dates&gt;&lt;year&gt;2007&lt;/year&gt;&lt;/dates&gt;&lt;urls&gt;&lt;/urls&gt;&lt;/record&gt;&lt;/Cite&gt;&lt;/EndNote&gt;</w:instrText>
      </w:r>
      <w:r w:rsidR="006347F6">
        <w:rPr>
          <w:color w:val="000000"/>
        </w:rPr>
        <w:fldChar w:fldCharType="separate"/>
      </w:r>
      <w:r w:rsidR="007753A1">
        <w:rPr>
          <w:noProof/>
          <w:color w:val="000000"/>
        </w:rPr>
        <w:t>[</w:t>
      </w:r>
      <w:hyperlink w:anchor="_ENREF_21" w:tooltip="Clarke, 2000 #233" w:history="1">
        <w:r w:rsidR="006248B7">
          <w:rPr>
            <w:noProof/>
            <w:color w:val="000000"/>
          </w:rPr>
          <w:t>Clarke 2000</w:t>
        </w:r>
      </w:hyperlink>
      <w:r w:rsidR="007753A1">
        <w:rPr>
          <w:noProof/>
          <w:color w:val="000000"/>
        </w:rPr>
        <w:t xml:space="preserve">; </w:t>
      </w:r>
      <w:hyperlink w:anchor="_ENREF_83" w:tooltip="Wang, 2007 #240" w:history="1">
        <w:r w:rsidR="006248B7">
          <w:rPr>
            <w:noProof/>
            <w:color w:val="000000"/>
          </w:rPr>
          <w:t>Wang 2007</w:t>
        </w:r>
      </w:hyperlink>
      <w:r w:rsidR="007753A1">
        <w:rPr>
          <w:noProof/>
          <w:color w:val="000000"/>
        </w:rPr>
        <w:t>]</w:t>
      </w:r>
      <w:r w:rsidR="006347F6">
        <w:rPr>
          <w:color w:val="000000"/>
        </w:rPr>
        <w:fldChar w:fldCharType="end"/>
      </w:r>
      <w:r w:rsidR="003532F6">
        <w:rPr>
          <w:rFonts w:hint="eastAsia"/>
          <w:color w:val="000000"/>
        </w:rPr>
        <w:t>的技术，从比较粗糙的模型出发</w:t>
      </w:r>
      <w:r w:rsidR="00387DD1">
        <w:rPr>
          <w:rFonts w:hint="eastAsia"/>
          <w:color w:val="000000"/>
        </w:rPr>
        <w:t>，当发现反例路径时精华相关部分程序模型，因而扩展了适应</w:t>
      </w:r>
      <w:r w:rsidR="00E749AD">
        <w:rPr>
          <w:rFonts w:hint="eastAsia"/>
          <w:color w:val="000000"/>
        </w:rPr>
        <w:t>的程序</w:t>
      </w:r>
      <w:r w:rsidR="00387DD1">
        <w:rPr>
          <w:rFonts w:hint="eastAsia"/>
          <w:color w:val="000000"/>
        </w:rPr>
        <w:t>规模。</w:t>
      </w:r>
    </w:p>
    <w:p w:rsidR="00E01CC7" w:rsidRPr="00F86B87" w:rsidRDefault="0036039A" w:rsidP="00F86B87">
      <w:pPr>
        <w:pStyle w:val="30"/>
        <w:numPr>
          <w:ilvl w:val="0"/>
          <w:numId w:val="10"/>
        </w:numPr>
      </w:pPr>
      <w:bookmarkStart w:id="24" w:name="_Toc319271065"/>
      <w:r w:rsidRPr="00F86B87">
        <w:rPr>
          <w:rFonts w:hint="eastAsia"/>
        </w:rPr>
        <w:t>定理证明</w:t>
      </w:r>
      <w:bookmarkEnd w:id="24"/>
    </w:p>
    <w:p w:rsidR="00C128C8" w:rsidRDefault="006212DA" w:rsidP="00555D39">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41379">
        <w:rPr>
          <w:rFonts w:ascii="Times New Roman" w:eastAsia="宋体" w:hAnsi="宋体" w:cs="Times New Roman" w:hint="eastAsia"/>
          <w:kern w:val="0"/>
          <w:szCs w:val="21"/>
        </w:rPr>
        <w:t>定理证明</w:t>
      </w:r>
      <w:r w:rsidRPr="00541379">
        <w:rPr>
          <w:rFonts w:ascii="Times New Roman" w:eastAsia="宋体" w:hAnsi="宋体" w:cs="Times New Roman" w:hint="eastAsia"/>
          <w:kern w:val="0"/>
          <w:szCs w:val="21"/>
        </w:rPr>
        <w:t xml:space="preserve"> (theorem proving)</w:t>
      </w:r>
      <w:r w:rsidRPr="00541379">
        <w:rPr>
          <w:rFonts w:ascii="Times New Roman" w:eastAsia="宋体" w:hAnsi="宋体" w:cs="Times New Roman" w:hint="eastAsia"/>
          <w:kern w:val="0"/>
          <w:szCs w:val="21"/>
        </w:rPr>
        <w:t>是一种形式验证方法，它是根据已构造的规格说明生成反映该规格说明应具有的性质，将其表示成定理形式，并加以证明，从而达到对系统规格说明验证的目的。形式化的方式主要思路是对程序源代码、</w:t>
      </w:r>
      <w:r>
        <w:rPr>
          <w:rFonts w:ascii="Times New Roman" w:eastAsia="宋体" w:hAnsi="宋体" w:cs="Times New Roman" w:hint="eastAsia"/>
          <w:kern w:val="0"/>
          <w:szCs w:val="21"/>
        </w:rPr>
        <w:t>程序</w:t>
      </w:r>
      <w:r w:rsidRPr="00541379">
        <w:rPr>
          <w:rFonts w:ascii="Times New Roman" w:eastAsia="宋体" w:hAnsi="宋体" w:cs="Times New Roman" w:hint="eastAsia"/>
          <w:kern w:val="0"/>
          <w:szCs w:val="21"/>
        </w:rPr>
        <w:t>规范说明进行建模</w:t>
      </w:r>
      <w:r>
        <w:rPr>
          <w:rFonts w:ascii="Times New Roman" w:eastAsia="宋体" w:hAnsi="宋体" w:cs="Times New Roman" w:hint="eastAsia"/>
          <w:kern w:val="0"/>
          <w:szCs w:val="21"/>
        </w:rPr>
        <w:t>、分析，以</w:t>
      </w:r>
      <w:r w:rsidRPr="00541379">
        <w:rPr>
          <w:rFonts w:ascii="Times New Roman" w:eastAsia="宋体" w:hAnsi="宋体" w:cs="Times New Roman" w:hint="eastAsia"/>
          <w:kern w:val="0"/>
          <w:szCs w:val="21"/>
        </w:rPr>
        <w:t>判断</w:t>
      </w:r>
      <w:r>
        <w:rPr>
          <w:rFonts w:ascii="Times New Roman" w:eastAsia="宋体" w:hAnsi="宋体" w:cs="Times New Roman" w:hint="eastAsia"/>
          <w:kern w:val="0"/>
          <w:szCs w:val="21"/>
        </w:rPr>
        <w:t>程序是否符合程序规范的要求</w:t>
      </w:r>
      <w:r w:rsidRPr="00541379">
        <w:rPr>
          <w:rFonts w:ascii="Times New Roman" w:eastAsia="宋体" w:hAnsi="宋体" w:cs="Times New Roman" w:hint="eastAsia"/>
          <w:kern w:val="0"/>
          <w:szCs w:val="21"/>
        </w:rPr>
        <w:t>，</w:t>
      </w:r>
      <w:r>
        <w:rPr>
          <w:rFonts w:ascii="Times New Roman" w:eastAsia="宋体" w:hAnsi="宋体" w:cs="Times New Roman" w:hint="eastAsia"/>
          <w:kern w:val="0"/>
          <w:szCs w:val="21"/>
        </w:rPr>
        <w:t>并对不符合要求的程序给出反例路径，供开发人员分析修正。</w:t>
      </w:r>
      <w:r w:rsidR="000B696C">
        <w:rPr>
          <w:rFonts w:ascii="Times New Roman" w:eastAsia="宋体" w:hAnsi="宋体" w:cs="Times New Roman" w:hint="eastAsia"/>
          <w:kern w:val="0"/>
          <w:szCs w:val="21"/>
        </w:rPr>
        <w:t>定理证明的逻辑性强，证明理论比较复杂，有时候需要用户进行干预、指导</w:t>
      </w:r>
      <w:r w:rsidR="0051015D">
        <w:rPr>
          <w:rFonts w:ascii="Times New Roman" w:eastAsia="宋体" w:hAnsi="宋体" w:cs="Times New Roman" w:hint="eastAsia"/>
          <w:kern w:val="0"/>
          <w:szCs w:val="21"/>
        </w:rPr>
        <w:t>，阅读证明的过程对人员要求较高</w:t>
      </w:r>
      <w:r>
        <w:rPr>
          <w:rFonts w:ascii="Times New Roman" w:eastAsia="宋体" w:hAnsi="宋体" w:cs="Times New Roman" w:hint="eastAsia"/>
          <w:kern w:val="0"/>
          <w:szCs w:val="21"/>
        </w:rPr>
        <w:t>。</w:t>
      </w:r>
    </w:p>
    <w:p w:rsidR="007A2938" w:rsidRDefault="001E65A9" w:rsidP="00555D39">
      <w:pPr>
        <w:autoSpaceDE w:val="0"/>
        <w:autoSpaceDN w:val="0"/>
        <w:adjustRightInd w:val="0"/>
        <w:spacing w:line="360" w:lineRule="auto"/>
        <w:ind w:firstLineChars="200" w:firstLine="420"/>
        <w:jc w:val="left"/>
        <w:rPr>
          <w:rFonts w:hAnsi="宋体"/>
          <w:kern w:val="0"/>
          <w:szCs w:val="21"/>
        </w:rPr>
      </w:pPr>
      <w:r>
        <w:rPr>
          <w:rFonts w:hAnsi="宋体" w:hint="eastAsia"/>
          <w:kern w:val="0"/>
          <w:szCs w:val="21"/>
        </w:rPr>
        <w:t>使用</w:t>
      </w:r>
      <w:r w:rsidR="000D4A70" w:rsidRPr="00E5086C">
        <w:rPr>
          <w:rFonts w:hAnsi="宋体"/>
          <w:kern w:val="0"/>
          <w:szCs w:val="21"/>
        </w:rPr>
        <w:t>定理证明</w:t>
      </w:r>
      <w:r>
        <w:rPr>
          <w:rFonts w:hAnsi="宋体" w:hint="eastAsia"/>
          <w:kern w:val="0"/>
          <w:szCs w:val="21"/>
        </w:rPr>
        <w:t>验证程序的做法，</w:t>
      </w:r>
      <w:r w:rsidR="00F8631F">
        <w:rPr>
          <w:rFonts w:hAnsi="宋体" w:hint="eastAsia"/>
          <w:kern w:val="0"/>
          <w:szCs w:val="21"/>
        </w:rPr>
        <w:t>通常</w:t>
      </w:r>
      <w:r>
        <w:rPr>
          <w:rFonts w:hAnsi="宋体" w:hint="eastAsia"/>
          <w:kern w:val="0"/>
          <w:szCs w:val="21"/>
        </w:rPr>
        <w:t>是</w:t>
      </w:r>
      <w:r w:rsidR="00F8631F">
        <w:rPr>
          <w:rFonts w:hAnsi="宋体" w:hint="eastAsia"/>
          <w:kern w:val="0"/>
          <w:szCs w:val="21"/>
        </w:rPr>
        <w:t>使用抽象解释的方法对程序进行转换，转换为一系列的变量间的约束关系，然后</w:t>
      </w:r>
      <w:r w:rsidR="000D4A70" w:rsidRPr="00E5086C">
        <w:rPr>
          <w:rFonts w:hAnsi="宋体"/>
          <w:kern w:val="0"/>
          <w:szCs w:val="21"/>
        </w:rPr>
        <w:t>用</w:t>
      </w:r>
      <w:r w:rsidR="00F749F5">
        <w:rPr>
          <w:rFonts w:hAnsi="宋体" w:hint="eastAsia"/>
          <w:kern w:val="0"/>
          <w:szCs w:val="21"/>
        </w:rPr>
        <w:t>定理证明器、可满足性判定器</w:t>
      </w:r>
      <w:r w:rsidR="00233074">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 </w:instrText>
      </w:r>
      <w:r w:rsidR="00E43206">
        <w:rPr>
          <w:rFonts w:hAnsi="宋体"/>
          <w:kern w:val="0"/>
          <w:szCs w:val="21"/>
        </w:rPr>
        <w:fldChar w:fldCharType="begin">
          <w:fldData xml:space="preserve">PEVuZE5vdGU+PENpdGU+PEF1dGhvcj5Nb3VyYTwvQXV0aG9yPjxZZWFyPjIwMDg8L1llYXI+PFJl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</w:fldData>
        </w:fldChar>
      </w:r>
      <w:r w:rsidR="00E43206">
        <w:rPr>
          <w:rFonts w:hAnsi="宋体"/>
          <w:kern w:val="0"/>
          <w:szCs w:val="21"/>
        </w:rPr>
        <w:instrText xml:space="preserve"> ADDIN EN.CITE.DATA </w:instrText>
      </w:r>
      <w:r w:rsidR="00E43206">
        <w:rPr>
          <w:rFonts w:hAnsi="宋体"/>
          <w:kern w:val="0"/>
          <w:szCs w:val="21"/>
        </w:rPr>
      </w:r>
      <w:r w:rsidR="00E43206">
        <w:rPr>
          <w:rFonts w:hAnsi="宋体"/>
          <w:kern w:val="0"/>
          <w:szCs w:val="21"/>
        </w:rPr>
        <w:fldChar w:fldCharType="end"/>
      </w:r>
      <w:r w:rsidR="00233074">
        <w:rPr>
          <w:rFonts w:hAnsi="宋体"/>
          <w:kern w:val="0"/>
          <w:szCs w:val="21"/>
        </w:rPr>
      </w:r>
      <w:r w:rsidR="00233074">
        <w:rPr>
          <w:rFonts w:hAnsi="宋体"/>
          <w:kern w:val="0"/>
          <w:szCs w:val="21"/>
        </w:rPr>
        <w:fldChar w:fldCharType="separate"/>
      </w:r>
      <w:r w:rsidR="00E43206">
        <w:rPr>
          <w:rFonts w:hAnsi="宋体"/>
          <w:noProof/>
          <w:kern w:val="0"/>
          <w:szCs w:val="21"/>
        </w:rPr>
        <w:t>[</w:t>
      </w:r>
      <w:hyperlink w:anchor="_ENREF_77" w:tooltip="Riazanov, 2002 #232" w:history="1">
        <w:r w:rsidR="006248B7">
          <w:rPr>
            <w:rFonts w:hAnsi="宋体"/>
            <w:noProof/>
            <w:kern w:val="0"/>
            <w:szCs w:val="21"/>
          </w:rPr>
          <w:t>Riazanov 2002</w:t>
        </w:r>
      </w:hyperlink>
      <w:r w:rsidR="00E43206">
        <w:rPr>
          <w:rFonts w:hAnsi="宋体"/>
          <w:noProof/>
          <w:kern w:val="0"/>
          <w:szCs w:val="21"/>
        </w:rPr>
        <w:t xml:space="preserve">; </w:t>
      </w:r>
      <w:hyperlink w:anchor="_ENREF_31" w:tooltip="Detlefs, 2005 #230" w:history="1">
        <w:r w:rsidR="006248B7">
          <w:rPr>
            <w:rFonts w:hAnsi="宋体"/>
            <w:noProof/>
            <w:kern w:val="0"/>
            <w:szCs w:val="21"/>
          </w:rPr>
          <w:t>Detlefs 2005</w:t>
        </w:r>
      </w:hyperlink>
      <w:r w:rsidR="00E43206">
        <w:rPr>
          <w:rFonts w:hAnsi="宋体"/>
          <w:noProof/>
          <w:kern w:val="0"/>
          <w:szCs w:val="21"/>
        </w:rPr>
        <w:t xml:space="preserve">; </w:t>
      </w:r>
      <w:hyperlink w:anchor="_ENREF_6" w:tooltip="Barrett, 2007 #229" w:history="1">
        <w:r w:rsidR="006248B7">
          <w:rPr>
            <w:rFonts w:hAnsi="宋体"/>
            <w:noProof/>
            <w:kern w:val="0"/>
            <w:szCs w:val="21"/>
          </w:rPr>
          <w:t>Barrett 2007</w:t>
        </w:r>
      </w:hyperlink>
      <w:r w:rsidR="00E43206">
        <w:rPr>
          <w:rFonts w:hAnsi="宋体"/>
          <w:noProof/>
          <w:kern w:val="0"/>
          <w:szCs w:val="21"/>
        </w:rPr>
        <w:t xml:space="preserve">; </w:t>
      </w:r>
      <w:hyperlink w:anchor="_ENREF_24" w:tooltip="Conchon, 2008 #231" w:history="1">
        <w:r w:rsidR="006248B7">
          <w:rPr>
            <w:rFonts w:hAnsi="宋体"/>
            <w:noProof/>
            <w:kern w:val="0"/>
            <w:szCs w:val="21"/>
          </w:rPr>
          <w:t>Conchon 2008</w:t>
        </w:r>
      </w:hyperlink>
      <w:r w:rsidR="00E43206">
        <w:rPr>
          <w:rFonts w:hAnsi="宋体"/>
          <w:noProof/>
          <w:kern w:val="0"/>
          <w:szCs w:val="21"/>
        </w:rPr>
        <w:t xml:space="preserve">; </w:t>
      </w:r>
      <w:hyperlink w:anchor="_ENREF_70" w:tooltip="Moura, 2008 #228" w:history="1">
        <w:r w:rsidR="006248B7">
          <w:rPr>
            <w:rFonts w:hAnsi="宋体"/>
            <w:noProof/>
            <w:kern w:val="0"/>
            <w:szCs w:val="21"/>
          </w:rPr>
          <w:t>Moura 2008</w:t>
        </w:r>
      </w:hyperlink>
      <w:r w:rsidR="00E43206">
        <w:rPr>
          <w:rFonts w:hAnsi="宋体"/>
          <w:noProof/>
          <w:kern w:val="0"/>
          <w:szCs w:val="21"/>
        </w:rPr>
        <w:t>]</w:t>
      </w:r>
      <w:r w:rsidR="00233074">
        <w:rPr>
          <w:rFonts w:hAnsi="宋体"/>
          <w:kern w:val="0"/>
          <w:szCs w:val="21"/>
        </w:rPr>
        <w:fldChar w:fldCharType="end"/>
      </w:r>
      <w:r w:rsidR="000D4A70" w:rsidRPr="00E5086C">
        <w:rPr>
          <w:rFonts w:hAnsi="宋体"/>
          <w:kern w:val="0"/>
          <w:szCs w:val="21"/>
        </w:rPr>
        <w:t>来验证</w:t>
      </w:r>
      <w:r w:rsidR="00F8631F">
        <w:rPr>
          <w:rFonts w:hAnsi="宋体" w:hint="eastAsia"/>
          <w:kern w:val="0"/>
          <w:szCs w:val="21"/>
        </w:rPr>
        <w:t>这些约束</w:t>
      </w:r>
      <w:r w:rsidR="00133D73">
        <w:rPr>
          <w:rFonts w:hAnsi="宋体" w:hint="eastAsia"/>
          <w:kern w:val="0"/>
          <w:szCs w:val="21"/>
        </w:rPr>
        <w:t>关系的成立与否</w:t>
      </w:r>
      <w:r w:rsidR="009F03EE">
        <w:rPr>
          <w:rFonts w:hAnsi="宋体" w:hint="eastAsia"/>
          <w:kern w:val="0"/>
          <w:szCs w:val="21"/>
        </w:rPr>
        <w:t>。</w:t>
      </w:r>
      <w:r w:rsidR="00CB0EAE">
        <w:rPr>
          <w:rFonts w:hAnsi="宋体" w:hint="eastAsia"/>
          <w:kern w:val="0"/>
          <w:szCs w:val="21"/>
        </w:rPr>
        <w:t>定理证明</w:t>
      </w:r>
      <w:r w:rsidR="000D4A70" w:rsidRPr="00E5086C">
        <w:rPr>
          <w:rFonts w:hAnsi="宋体"/>
          <w:kern w:val="0"/>
          <w:szCs w:val="21"/>
        </w:rPr>
        <w:t>是程序验证中常用到的技术</w:t>
      </w:r>
      <w:r w:rsidR="00725C45">
        <w:rPr>
          <w:rFonts w:hAnsi="宋体" w:hint="eastAsia"/>
          <w:kern w:val="0"/>
          <w:szCs w:val="21"/>
        </w:rPr>
        <w:t>，已有的证明器其求解效率</w:t>
      </w:r>
      <w:r w:rsidR="0051015D">
        <w:rPr>
          <w:rFonts w:hAnsi="宋体" w:hint="eastAsia"/>
          <w:kern w:val="0"/>
          <w:szCs w:val="21"/>
        </w:rPr>
        <w:t>和自动化程度</w:t>
      </w:r>
      <w:r w:rsidR="00725C45">
        <w:rPr>
          <w:rFonts w:hAnsi="宋体" w:hint="eastAsia"/>
          <w:kern w:val="0"/>
          <w:szCs w:val="21"/>
        </w:rPr>
        <w:t>已经可以被</w:t>
      </w:r>
      <w:r w:rsidR="0088627D">
        <w:rPr>
          <w:rFonts w:hAnsi="宋体" w:hint="eastAsia"/>
          <w:kern w:val="0"/>
          <w:szCs w:val="21"/>
        </w:rPr>
        <w:t>人们</w:t>
      </w:r>
      <w:r w:rsidR="00725C45">
        <w:rPr>
          <w:rFonts w:hAnsi="宋体" w:hint="eastAsia"/>
          <w:kern w:val="0"/>
          <w:szCs w:val="21"/>
        </w:rPr>
        <w:t>接受</w:t>
      </w:r>
      <w:r w:rsidR="0088627D">
        <w:rPr>
          <w:rFonts w:hAnsi="宋体" w:hint="eastAsia"/>
          <w:kern w:val="0"/>
          <w:szCs w:val="21"/>
        </w:rPr>
        <w:t>，因而它得到了广泛的应用</w:t>
      </w:r>
      <w:r w:rsidR="000D4A70" w:rsidRPr="00E5086C">
        <w:rPr>
          <w:rFonts w:hAnsi="宋体" w:hint="eastAsia"/>
          <w:kern w:val="0"/>
          <w:szCs w:val="21"/>
        </w:rPr>
        <w:t>。</w:t>
      </w:r>
    </w:p>
    <w:p w:rsidR="00B04262" w:rsidRPr="00242B8B" w:rsidRDefault="00B04262" w:rsidP="00242B8B">
      <w:pPr>
        <w:pStyle w:val="30"/>
        <w:numPr>
          <w:ilvl w:val="0"/>
          <w:numId w:val="10"/>
        </w:numPr>
      </w:pPr>
      <w:bookmarkStart w:id="25" w:name="_Toc319271066"/>
      <w:r w:rsidRPr="00242B8B">
        <w:rPr>
          <w:rFonts w:hint="eastAsia"/>
        </w:rPr>
        <w:t>符号执行</w:t>
      </w:r>
      <w:bookmarkEnd w:id="25"/>
    </w:p>
    <w:p w:rsidR="00A34E47" w:rsidRDefault="00F14B79" w:rsidP="00555D39">
      <w:pPr>
        <w:autoSpaceDE w:val="0"/>
        <w:autoSpaceDN w:val="0"/>
        <w:adjustRightInd w:val="0"/>
        <w:spacing w:line="360" w:lineRule="auto"/>
        <w:ind w:firstLineChars="200" w:firstLine="420"/>
        <w:jc w:val="left"/>
      </w:pPr>
      <w:r>
        <w:rPr>
          <w:rFonts w:hint="eastAsia"/>
        </w:rPr>
        <w:t>符</w:t>
      </w:r>
      <w:r w:rsidRPr="00F47E57">
        <w:rPr>
          <w:rFonts w:hint="eastAsia"/>
        </w:rPr>
        <w:t>号执行</w:t>
      </w:r>
      <w:r w:rsidR="003D720B" w:rsidRPr="003D720B">
        <w:rPr>
          <w:rFonts w:hAnsi="宋体" w:hint="eastAsia"/>
          <w:kern w:val="0"/>
          <w:szCs w:val="21"/>
        </w:rPr>
        <w:t>（</w:t>
      </w:r>
      <w:r w:rsidR="003D720B" w:rsidRPr="003D720B">
        <w:rPr>
          <w:rFonts w:hAnsi="宋体"/>
          <w:kern w:val="0"/>
          <w:szCs w:val="21"/>
        </w:rPr>
        <w:t xml:space="preserve">Symbolic </w:t>
      </w:r>
      <w:r w:rsidR="003D720B" w:rsidRPr="003D720B">
        <w:rPr>
          <w:rFonts w:hAnsi="宋体" w:hint="eastAsia"/>
          <w:kern w:val="0"/>
          <w:szCs w:val="21"/>
        </w:rPr>
        <w:t>E</w:t>
      </w:r>
      <w:r w:rsidR="003D720B" w:rsidRPr="003D720B">
        <w:rPr>
          <w:rFonts w:hAnsi="宋体"/>
          <w:kern w:val="0"/>
          <w:szCs w:val="21"/>
        </w:rPr>
        <w:t>xecution</w:t>
      </w:r>
      <w:r w:rsidR="003D720B" w:rsidRPr="003D720B">
        <w:rPr>
          <w:rFonts w:hAnsi="宋体" w:hint="eastAsia"/>
          <w:kern w:val="0"/>
          <w:szCs w:val="21"/>
        </w:rPr>
        <w:t>）</w:t>
      </w:r>
      <w:r w:rsidR="00AC11F0">
        <w:fldChar w:fldCharType="begin"/>
      </w:r>
      <w:r w:rsidR="00AC11F0">
        <w:instrText xml:space="preserve"> ADDIN EN.CITE &lt;EndNote&gt;&lt;Cite&gt;&lt;Author&gt;King&lt;/Author&gt;&lt;Year&gt;1976&lt;/Year&gt;&lt;RecNum&gt;247&lt;/RecNum&gt;&lt;DisplayText&gt;[King 1976]&lt;/DisplayText&gt;&lt;record&gt;&lt;rec-number&gt;247&lt;/rec-number&gt;&lt;foreign-keys&gt;&lt;key app="EN" db-id="tswzs9e5gwts5we5f9cx0dtizrtw9pz2zvpr"&gt;247&lt;/key&gt;&lt;/foreign-keys&gt;&lt;ref-type name="Journal Article"&gt;17&lt;/ref-type&gt;&lt;contributors&gt;&lt;authors&gt;&lt;author&gt;King, James C.&lt;/author&gt;&lt;/authors&gt;&lt;/contributors&gt;&lt;titles&gt;&lt;title&gt;Symbolic execution and program testing&lt;/title&gt;&lt;secondary-title&gt;Communications Of The Acm&lt;/secondary-title&gt;&lt;/titles&gt;&lt;periodical&gt;&lt;full-title&gt;Communications Of The Acm&lt;/full-title&gt;&lt;abbr-1&gt;Commun Acm&lt;/abbr-1&gt;&lt;abbr-2&gt;Commun. Acm&lt;/abbr-2&gt;&lt;/periodical&gt;&lt;pages&gt;385-394&lt;/pages&gt;&lt;volume&gt;19&lt;/volume&gt;&lt;number&gt;7&lt;/number&gt;&lt;dates&gt;&lt;year&gt;1976&lt;/year&gt;&lt;/dates&gt;&lt;isbn&gt;00010782&lt;/isbn&gt;&lt;urls&gt;&lt;/urls&gt;&lt;electronic-resource-num&gt;10.1145/360248.360252&lt;/electronic-resource-num&gt;&lt;/record&gt;&lt;/Cite&gt;&lt;/EndNote&gt;</w:instrText>
      </w:r>
      <w:r w:rsidR="00AC11F0">
        <w:fldChar w:fldCharType="separate"/>
      </w:r>
      <w:r w:rsidR="00AC11F0">
        <w:rPr>
          <w:noProof/>
        </w:rPr>
        <w:t>[</w:t>
      </w:r>
      <w:hyperlink w:anchor="_ENREF_61" w:tooltip="King, 1976 #247" w:history="1">
        <w:r w:rsidR="006248B7">
          <w:rPr>
            <w:noProof/>
          </w:rPr>
          <w:t>King 1976</w:t>
        </w:r>
      </w:hyperlink>
      <w:r w:rsidR="00AC11F0">
        <w:rPr>
          <w:noProof/>
        </w:rPr>
        <w:t>]</w:t>
      </w:r>
      <w:r w:rsidR="00AC11F0">
        <w:fldChar w:fldCharType="end"/>
      </w:r>
      <w:r w:rsidRPr="00F47E57">
        <w:rPr>
          <w:rFonts w:hint="eastAsia"/>
        </w:rPr>
        <w:t>的基本思想是用抽象的符号表示程序中的变量的值，来模拟程序的执行。通过约束求解的办法，检测是否有发生错误的可能。该方法很</w:t>
      </w:r>
      <w:r w:rsidRPr="00F47E57">
        <w:rPr>
          <w:rFonts w:hint="eastAsia"/>
        </w:rPr>
        <w:lastRenderedPageBreak/>
        <w:t>好的克服了在静态测试时不能确定程序中变量值的问题。</w:t>
      </w:r>
      <w:r w:rsidR="00C413BE">
        <w:rPr>
          <w:rFonts w:hint="eastAsia"/>
        </w:rPr>
        <w:t>在分析时</w:t>
      </w:r>
      <w:r w:rsidR="00C413BE" w:rsidRPr="00C413BE">
        <w:rPr>
          <w:rFonts w:hint="eastAsia"/>
        </w:rPr>
        <w:t>使用符号值，而不是实际数据，作为输入；将程序变量的值表示为符号表达式；</w:t>
      </w:r>
      <w:r w:rsidR="009373A2">
        <w:rPr>
          <w:rFonts w:hint="eastAsia"/>
        </w:rPr>
        <w:t>程序状态的转换变为符号表达式的变化，</w:t>
      </w:r>
      <w:r w:rsidR="00327B44">
        <w:rPr>
          <w:rFonts w:hint="eastAsia"/>
        </w:rPr>
        <w:t>程序中判断条件的判别变为对符号表达式组成的约束式子的判断；</w:t>
      </w:r>
      <w:r w:rsidR="00C413BE" w:rsidRPr="00C413BE">
        <w:rPr>
          <w:rFonts w:hint="eastAsia"/>
        </w:rPr>
        <w:t>程序计算的输出表达为输入符号值的函数。</w:t>
      </w:r>
    </w:p>
    <w:p w:rsidR="00B04262" w:rsidRPr="00555D39" w:rsidRDefault="00B85458" w:rsidP="00555D39">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hint="eastAsia"/>
        </w:rPr>
        <w:t>由于可以执行符号表达式约束的判断，很好地反应程序中分支条件成立与否，因此</w:t>
      </w:r>
      <w:r w:rsidR="00D2135F">
        <w:rPr>
          <w:rFonts w:hint="eastAsia"/>
        </w:rPr>
        <w:t>符号执行常常在对路径敏感的程序分析中使用；</w:t>
      </w:r>
      <w:r w:rsidR="00AF6AFB">
        <w:rPr>
          <w:rFonts w:hint="eastAsia"/>
        </w:rPr>
        <w:t>但是在处理大规模的</w:t>
      </w:r>
      <w:r w:rsidR="00D2135F" w:rsidRPr="00F47E57">
        <w:rPr>
          <w:rFonts w:hint="eastAsia"/>
        </w:rPr>
        <w:t>程序时，程序执行的可能路径数目随程序尺寸的增大而呈指数级别增长。在这种情况下就需要对路径进行</w:t>
      </w:r>
      <w:r w:rsidR="00DA6D60">
        <w:rPr>
          <w:rFonts w:hint="eastAsia"/>
        </w:rPr>
        <w:t>剪枝和</w:t>
      </w:r>
      <w:r w:rsidR="00D2135F" w:rsidRPr="00F47E57">
        <w:rPr>
          <w:rFonts w:hint="eastAsia"/>
        </w:rPr>
        <w:t>选择，选取一定数量的路径进行分析。</w:t>
      </w:r>
    </w:p>
    <w:p w:rsidR="00BF63AC" w:rsidRPr="003B1AEB" w:rsidRDefault="0036039A" w:rsidP="003B1AEB">
      <w:pPr>
        <w:pStyle w:val="30"/>
        <w:numPr>
          <w:ilvl w:val="0"/>
          <w:numId w:val="10"/>
        </w:numPr>
      </w:pPr>
      <w:bookmarkStart w:id="26" w:name="_Toc319271067"/>
      <w:r w:rsidRPr="003B1AEB">
        <w:rPr>
          <w:rFonts w:hint="eastAsia"/>
        </w:rPr>
        <w:t>谓词抽象</w:t>
      </w:r>
      <w:bookmarkEnd w:id="26"/>
    </w:p>
    <w:p w:rsidR="00BE47B4" w:rsidRDefault="00C81E5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谓词抽象</w:t>
      </w:r>
      <w:r w:rsidR="000403C3">
        <w:rPr>
          <w:rFonts w:ascii="Times New Roman" w:eastAsia="宋体" w:hAnsi="宋体" w:cs="Times New Roman" w:hint="eastAsia"/>
          <w:kern w:val="0"/>
          <w:szCs w:val="21"/>
        </w:rPr>
        <w:t>（</w:t>
      </w:r>
      <w:r w:rsidR="000403C3" w:rsidRPr="000403C3">
        <w:rPr>
          <w:rFonts w:ascii="Times New Roman" w:eastAsia="宋体" w:hAnsi="宋体" w:cs="Times New Roman"/>
          <w:kern w:val="0"/>
          <w:szCs w:val="21"/>
        </w:rPr>
        <w:t>Predicate Abstraction</w:t>
      </w:r>
      <w:r w:rsidR="000403C3">
        <w:rPr>
          <w:rFonts w:ascii="Times New Roman" w:eastAsia="宋体" w:hAnsi="宋体" w:cs="Times New Roman" w:hint="eastAsia"/>
          <w:kern w:val="0"/>
          <w:szCs w:val="21"/>
        </w:rPr>
        <w:t>）</w:t>
      </w:r>
      <w:r>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 </w:instrText>
      </w:r>
      <w:r w:rsidR="00E43206">
        <w:rPr>
          <w:rFonts w:ascii="Times New Roman" w:eastAsia="宋体" w:hAnsi="宋体" w:cs="Times New Roman"/>
          <w:kern w:val="0"/>
          <w:szCs w:val="21"/>
        </w:rPr>
        <w:fldChar w:fldCharType="begin">
          <w:fldData xml:space="preserve">PEVuZE5vdGU+PENpdGU+PEF1dGhvcj7lsYjlqYnpnJ7vvIzmnY7mmr7vvIzpg63pmLPvvIzmnajm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</w:fldData>
        </w:fldChar>
      </w:r>
      <w:r w:rsidR="00E43206">
        <w:rPr>
          <w:rFonts w:ascii="Times New Roman" w:eastAsia="宋体" w:hAnsi="宋体" w:cs="Times New Roman"/>
          <w:kern w:val="0"/>
          <w:szCs w:val="21"/>
        </w:rPr>
        <w:instrText xml:space="preserve"> ADDIN EN.CITE.DATA </w:instrText>
      </w:r>
      <w:r w:rsidR="00E43206">
        <w:rPr>
          <w:rFonts w:ascii="Times New Roman" w:eastAsia="宋体" w:hAnsi="宋体" w:cs="Times New Roman"/>
          <w:kern w:val="0"/>
          <w:szCs w:val="21"/>
        </w:rPr>
      </w:r>
      <w:r w:rsidR="00E43206">
        <w:rPr>
          <w:rFonts w:ascii="Times New Roman" w:eastAsia="宋体" w:hAnsi="宋体" w:cs="Times New Roman"/>
          <w:kern w:val="0"/>
          <w:szCs w:val="21"/>
        </w:rPr>
        <w:fldChar w:fldCharType="end"/>
      </w:r>
      <w:r>
        <w:rPr>
          <w:rFonts w:ascii="Times New Roman" w:eastAsia="宋体" w:hAnsi="宋体" w:cs="Times New Roman"/>
          <w:kern w:val="0"/>
          <w:szCs w:val="21"/>
        </w:rPr>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40" w:tooltip="Graf, 1997 #244" w:history="1">
        <w:r w:rsidR="006248B7">
          <w:rPr>
            <w:rFonts w:ascii="Times New Roman" w:eastAsia="宋体" w:hAnsi="宋体" w:cs="Times New Roman"/>
            <w:noProof/>
            <w:kern w:val="0"/>
            <w:szCs w:val="21"/>
          </w:rPr>
          <w:t>Graf 1997</w:t>
        </w:r>
      </w:hyperlink>
      <w:r w:rsidR="00E43206">
        <w:rPr>
          <w:rFonts w:ascii="Times New Roman" w:eastAsia="宋体" w:hAnsi="宋体" w:cs="Times New Roman"/>
          <w:noProof/>
          <w:kern w:val="0"/>
          <w:szCs w:val="21"/>
        </w:rPr>
        <w:t xml:space="preserve">; </w:t>
      </w:r>
      <w:hyperlink w:anchor="_ENREF_4" w:tooltip="Ball, 2001 #21" w:history="1">
        <w:r w:rsidR="006248B7">
          <w:rPr>
            <w:rFonts w:ascii="Times New Roman" w:eastAsia="宋体" w:hAnsi="宋体" w:cs="Times New Roman"/>
            <w:noProof/>
            <w:kern w:val="0"/>
            <w:szCs w:val="21"/>
          </w:rPr>
          <w:t>Ball 2001</w:t>
        </w:r>
      </w:hyperlink>
      <w:r w:rsidR="00E43206">
        <w:rPr>
          <w:rFonts w:ascii="Times New Roman" w:eastAsia="宋体" w:hAnsi="宋体" w:cs="Times New Roman"/>
          <w:noProof/>
          <w:kern w:val="0"/>
          <w:szCs w:val="21"/>
        </w:rPr>
        <w:t xml:space="preserve">; </w:t>
      </w:r>
      <w:hyperlink w:anchor="_ENREF_33" w:tooltip="Flanagan, 2002 #207" w:history="1">
        <w:r w:rsidR="006248B7">
          <w:rPr>
            <w:rFonts w:ascii="Times New Roman" w:eastAsia="宋体" w:hAnsi="宋体" w:cs="Times New Roman"/>
            <w:noProof/>
            <w:kern w:val="0"/>
            <w:szCs w:val="21"/>
          </w:rPr>
          <w:t>Flanagan 2002</w:t>
        </w:r>
      </w:hyperlink>
      <w:r w:rsidR="00E43206">
        <w:rPr>
          <w:rFonts w:ascii="Times New Roman" w:eastAsia="宋体" w:hAnsi="宋体" w:cs="Times New Roman"/>
          <w:noProof/>
          <w:kern w:val="0"/>
          <w:szCs w:val="21"/>
        </w:rPr>
        <w:t xml:space="preserve">; </w:t>
      </w:r>
      <w:hyperlink w:anchor="_ENREF_30" w:tooltip="Das, 2003 #7" w:history="1">
        <w:r w:rsidR="006248B7">
          <w:rPr>
            <w:rFonts w:ascii="Times New Roman" w:eastAsia="宋体" w:hAnsi="宋体" w:cs="Times New Roman"/>
            <w:noProof/>
            <w:kern w:val="0"/>
            <w:szCs w:val="21"/>
          </w:rPr>
          <w:t>Das 2003</w:t>
        </w:r>
      </w:hyperlink>
      <w:r w:rsidR="00E43206">
        <w:rPr>
          <w:rFonts w:ascii="Times New Roman" w:eastAsia="宋体" w:hAnsi="宋体" w:cs="Times New Roman"/>
          <w:noProof/>
          <w:kern w:val="0"/>
          <w:szCs w:val="21"/>
        </w:rPr>
        <w:t xml:space="preserve">; </w:t>
      </w:r>
      <w:hyperlink w:anchor="_ENREF_87" w:tooltip="屈婉霞，李暾，郭阳，杨晓东, 2008 #10" w:history="1">
        <w:r w:rsidR="006248B7">
          <w:rPr>
            <w:rFonts w:ascii="Times New Roman" w:eastAsia="宋体" w:hAnsi="宋体" w:cs="Times New Roman"/>
            <w:noProof/>
            <w:kern w:val="0"/>
            <w:szCs w:val="21"/>
          </w:rPr>
          <w:t>屈婉霞，李暾，郭阳，杨晓东</w:t>
        </w:r>
        <w:r w:rsidR="006248B7">
          <w:rPr>
            <w:rFonts w:ascii="Times New Roman" w:eastAsia="宋体" w:hAnsi="宋体" w:cs="Times New Roman"/>
            <w:noProof/>
            <w:kern w:val="0"/>
            <w:szCs w:val="21"/>
          </w:rPr>
          <w:t xml:space="preserve"> 2008</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61EB2">
        <w:rPr>
          <w:rFonts w:ascii="Times New Roman" w:eastAsia="宋体" w:hAnsi="宋体" w:cs="Times New Roman" w:hint="eastAsia"/>
          <w:kern w:val="0"/>
          <w:szCs w:val="21"/>
        </w:rPr>
        <w:t>是抽象解释的一个特例，</w:t>
      </w:r>
      <w:r w:rsidR="00110EBA">
        <w:rPr>
          <w:rFonts w:ascii="Times New Roman" w:eastAsia="宋体" w:hAnsi="宋体" w:cs="Times New Roman" w:hint="eastAsia"/>
          <w:kern w:val="0"/>
          <w:szCs w:val="21"/>
        </w:rPr>
        <w:t>被</w:t>
      </w:r>
      <w:r w:rsidR="00787F64">
        <w:rPr>
          <w:rFonts w:ascii="Times New Roman" w:eastAsia="宋体" w:hAnsi="宋体" w:cs="Times New Roman" w:hint="eastAsia"/>
          <w:kern w:val="0"/>
          <w:szCs w:val="21"/>
        </w:rPr>
        <w:t>广泛</w:t>
      </w:r>
      <w:r w:rsidR="00110EBA">
        <w:rPr>
          <w:rFonts w:ascii="Times New Roman" w:eastAsia="宋体" w:hAnsi="宋体" w:cs="Times New Roman" w:hint="eastAsia"/>
          <w:kern w:val="0"/>
          <w:szCs w:val="21"/>
        </w:rPr>
        <w:t>应用在多种场合</w:t>
      </w:r>
      <w:r w:rsidR="001C0FA5">
        <w:rPr>
          <w:rFonts w:ascii="Times New Roman" w:eastAsia="宋体" w:hAnsi="宋体" w:cs="Times New Roman" w:hint="eastAsia"/>
          <w:kern w:val="0"/>
          <w:szCs w:val="21"/>
        </w:rPr>
        <w:t>，如</w:t>
      </w:r>
      <w:r w:rsidR="001C0FA5">
        <w:rPr>
          <w:rFonts w:ascii="Times New Roman" w:eastAsia="宋体" w:hAnsi="宋体" w:cs="Times New Roman" w:hint="eastAsia"/>
          <w:kern w:val="0"/>
          <w:szCs w:val="21"/>
        </w:rPr>
        <w:t>BLAST</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SLAM</w:t>
      </w:r>
      <w:r w:rsidR="00C34F21">
        <w:rPr>
          <w:rFonts w:ascii="Times New Roman" w:eastAsia="宋体" w:hAnsi="宋体" w:cs="Times New Roman" w:hint="eastAsia"/>
          <w:kern w:val="0"/>
          <w:szCs w:val="21"/>
        </w:rPr>
        <w:t>、</w:t>
      </w:r>
      <w:r w:rsidR="00C34F21">
        <w:rPr>
          <w:rFonts w:ascii="Times New Roman" w:eastAsia="宋体" w:hAnsi="宋体" w:cs="Times New Roman" w:hint="eastAsia"/>
          <w:kern w:val="0"/>
          <w:szCs w:val="21"/>
        </w:rPr>
        <w:t>MAGIC</w:t>
      </w:r>
      <w:r w:rsidR="00780AB9">
        <w:rPr>
          <w:rFonts w:ascii="Times New Roman" w:eastAsia="宋体" w:hAnsi="宋体" w:cs="Times New Roman" w:hint="eastAsia"/>
          <w:kern w:val="0"/>
          <w:szCs w:val="21"/>
        </w:rPr>
        <w:t>。</w:t>
      </w:r>
      <w:r w:rsidR="00BE47B4">
        <w:rPr>
          <w:rFonts w:ascii="Times New Roman" w:eastAsia="宋体" w:hAnsi="宋体" w:cs="Times New Roman" w:hint="eastAsia"/>
          <w:kern w:val="0"/>
          <w:szCs w:val="21"/>
        </w:rPr>
        <w:t>一个谓词代表了具体系统的一个属性</w:t>
      </w:r>
      <w:r w:rsidR="00241C46">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&lt;EndNote&gt;&lt;Cite&gt;&lt;Author&gt;Lahiri&lt;/Author&gt;&lt;Year&gt;2004&lt;/Year&gt;&lt;RecNum&gt;238&lt;/RecNum&gt;&lt;DisplayText&gt;[Lahiri 2004]&lt;/DisplayText&gt;&lt;record&gt;&lt;rec-number&gt;238&lt;/rec-number&gt;&lt;foreign-keys&gt;&lt;key app="EN" db-id="tswzs9e5gwts5we5f9cx0dtizrtw9pz2zvpr"&gt;238&lt;/key&gt;&lt;/foreign-keys&gt;&lt;ref-type name="Conference Proceedings"&gt;10&lt;/ref-type&gt;&lt;contributors&gt;&lt;authors&gt;&lt;author&gt;Shuvendu K. Lahiri&lt;/author&gt;&lt;author&gt;Randal E. Bryant&lt;/author&gt;&lt;/authors&gt;&lt;/contributors&gt;&lt;titles&gt;&lt;title&gt;Indexed Predicate Discovery for Unbounded System Verification&lt;/title&gt;&lt;secondary-title&gt;CAV&amp;apos;04&lt;/secondary-title&gt;&lt;/titles&gt;&lt;pages&gt;283-286&lt;/pages&gt;&lt;dates&gt;&lt;year&gt;2004&lt;/year&gt;&lt;/dates&gt;&lt;urls&gt;&lt;/urls&gt;&lt;/record&gt;&lt;/Cite&gt;&lt;/EndNote&gt;</w:instrText>
      </w:r>
      <w:r w:rsidR="00241C46">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63" w:tooltip="Lahiri, 2004 #238" w:history="1">
        <w:r w:rsidR="006248B7">
          <w:rPr>
            <w:rFonts w:ascii="Times New Roman" w:eastAsia="宋体" w:hAnsi="宋体" w:cs="Times New Roman"/>
            <w:noProof/>
            <w:kern w:val="0"/>
            <w:szCs w:val="21"/>
          </w:rPr>
          <w:t>Lahiri 2004</w:t>
        </w:r>
      </w:hyperlink>
      <w:r w:rsidR="00E43206">
        <w:rPr>
          <w:rFonts w:ascii="Times New Roman" w:eastAsia="宋体" w:hAnsi="宋体" w:cs="Times New Roman"/>
          <w:noProof/>
          <w:kern w:val="0"/>
          <w:szCs w:val="21"/>
        </w:rPr>
        <w:t>]</w:t>
      </w:r>
      <w:r w:rsidR="00241C46">
        <w:rPr>
          <w:rFonts w:ascii="Times New Roman" w:eastAsia="宋体" w:hAnsi="宋体" w:cs="Times New Roman"/>
          <w:kern w:val="0"/>
          <w:szCs w:val="21"/>
        </w:rPr>
        <w:fldChar w:fldCharType="end"/>
      </w:r>
      <w:r w:rsidR="00BB5688">
        <w:rPr>
          <w:rFonts w:ascii="Times New Roman" w:eastAsia="宋体" w:hAnsi="宋体" w:cs="Times New Roman" w:hint="eastAsia"/>
          <w:kern w:val="0"/>
          <w:szCs w:val="21"/>
        </w:rPr>
        <w:t>，通常</w:t>
      </w:r>
      <w:r w:rsidR="00BB5688">
        <w:rPr>
          <w:rFonts w:hint="eastAsia"/>
        </w:rPr>
        <w:t>是关于程序中变量的布尔表达式</w:t>
      </w:r>
      <w:r w:rsidR="00D24E6C">
        <w:rPr>
          <w:rFonts w:ascii="Times New Roman" w:eastAsia="宋体" w:hAnsi="宋体" w:cs="Times New Roman" w:hint="eastAsia"/>
          <w:kern w:val="0"/>
          <w:szCs w:val="21"/>
        </w:rPr>
        <w:t>。</w:t>
      </w:r>
      <w:r w:rsidR="005B4EDE" w:rsidRPr="00310D9D">
        <w:rPr>
          <w:rFonts w:ascii="宋体" w:hAnsi="宋体" w:hint="eastAsia"/>
        </w:rPr>
        <w:t>该</w:t>
      </w:r>
      <w:r w:rsidR="00005D54">
        <w:rPr>
          <w:rFonts w:ascii="宋体" w:hAnsi="宋体" w:hint="eastAsia"/>
        </w:rPr>
        <w:t>方法</w:t>
      </w:r>
      <w:r w:rsidR="005B4EDE" w:rsidRPr="00310D9D">
        <w:rPr>
          <w:rFonts w:ascii="宋体" w:hAnsi="宋体" w:hint="eastAsia"/>
        </w:rPr>
        <w:t>实现了自动将无穷状态系统映射到有穷状态系统的方法</w:t>
      </w:r>
      <w:r w:rsidR="005B4EDE">
        <w:rPr>
          <w:rFonts w:ascii="宋体" w:hAnsi="宋体" w:hint="eastAsia"/>
        </w:rPr>
        <w:t>。谓词抽象的</w:t>
      </w:r>
      <w:r w:rsidR="005B4EDE">
        <w:rPr>
          <w:rFonts w:hint="eastAsia"/>
        </w:rPr>
        <w:t>基本思想是：给定一组原子谓词集合，按照一定的转换规则，把程序中每一个具体的状态转换为对应原子谓词值的集合，</w:t>
      </w:r>
      <w:r w:rsidR="005B4EDE">
        <w:rPr>
          <w:rFonts w:ascii="宋体" w:hAnsi="宋体" w:hint="eastAsia"/>
        </w:rPr>
        <w:t>抽象状态对应于</w:t>
      </w:r>
      <w:r w:rsidR="005B4EDE" w:rsidRPr="00310D9D">
        <w:rPr>
          <w:rFonts w:ascii="宋体" w:hAnsi="宋体" w:hint="eastAsia"/>
        </w:rPr>
        <w:t>在该状态上成立的谓词公式的集合</w:t>
      </w:r>
      <w:r w:rsidR="005B4EDE">
        <w:rPr>
          <w:rFonts w:hint="eastAsia"/>
        </w:rPr>
        <w:t>。</w:t>
      </w:r>
      <w:r w:rsidR="000362E9">
        <w:rPr>
          <w:rFonts w:hint="eastAsia"/>
        </w:rPr>
        <w:t>初始的谓词集合可以由用户指定，也可以通过分析程序中的条件、断言等组件</w:t>
      </w:r>
      <w:r w:rsidR="00BB47FF">
        <w:rPr>
          <w:rFonts w:hint="eastAsia"/>
        </w:rPr>
        <w:t>或根据</w:t>
      </w:r>
      <w:r w:rsidR="00973410">
        <w:rPr>
          <w:rFonts w:hint="eastAsia"/>
        </w:rPr>
        <w:t>已得到的</w:t>
      </w:r>
      <w:r w:rsidR="00BB47FF">
        <w:rPr>
          <w:rFonts w:hint="eastAsia"/>
        </w:rPr>
        <w:t>反例路径条件</w:t>
      </w:r>
      <w:r w:rsidR="000362E9">
        <w:rPr>
          <w:rFonts w:hint="eastAsia"/>
        </w:rPr>
        <w:t>来自动生成。</w:t>
      </w:r>
      <w:r w:rsidR="005B4EDE">
        <w:rPr>
          <w:rFonts w:hint="eastAsia"/>
        </w:rPr>
        <w:t>谓词抽象方法能有效压缩程序状态空间。</w:t>
      </w:r>
      <w:r w:rsidR="000146AB">
        <w:rPr>
          <w:rFonts w:hint="eastAsia"/>
        </w:rPr>
        <w:t>使用谓词抽象技术</w:t>
      </w:r>
      <w:r w:rsidR="00DC4BE9">
        <w:rPr>
          <w:rFonts w:hint="eastAsia"/>
        </w:rPr>
        <w:t>时</w:t>
      </w:r>
      <w:r w:rsidR="000146AB">
        <w:rPr>
          <w:rFonts w:hint="eastAsia"/>
        </w:rPr>
        <w:t>要控制谓词数量的增长，</w:t>
      </w:r>
      <w:r w:rsidR="003220A9">
        <w:rPr>
          <w:rFonts w:hint="eastAsia"/>
        </w:rPr>
        <w:t>最坏情况下</w:t>
      </w:r>
      <w:r w:rsidR="000146AB">
        <w:rPr>
          <w:rFonts w:hint="eastAsia"/>
        </w:rPr>
        <w:t>谓词数量</w:t>
      </w:r>
      <w:r w:rsidR="007C7FD8">
        <w:rPr>
          <w:rFonts w:hint="eastAsia"/>
        </w:rPr>
        <w:t>与</w:t>
      </w:r>
      <w:r w:rsidR="000146AB">
        <w:rPr>
          <w:rFonts w:hint="eastAsia"/>
        </w:rPr>
        <w:t>求解</w:t>
      </w:r>
      <w:r w:rsidR="007C7FD8">
        <w:rPr>
          <w:rFonts w:hint="eastAsia"/>
        </w:rPr>
        <w:t>需要的时间和空间均</w:t>
      </w:r>
      <w:r w:rsidR="000146AB">
        <w:rPr>
          <w:rFonts w:hint="eastAsia"/>
        </w:rPr>
        <w:t>呈指数增长关系，</w:t>
      </w:r>
      <w:r w:rsidR="003D090E">
        <w:fldChar w:fldCharType="begin"/>
      </w:r>
      <w:r w:rsidR="007753A1">
        <w:instrText xml:space="preserve"> ADDIN EN.CITE &lt;EndNote&gt;&lt;Cite&gt;&lt;Author&gt;Chaki&lt;/Author&gt;&lt;Year&gt;2003&lt;/Year&gt;&lt;RecNum&gt;30&lt;/RecNum&gt;&lt;DisplayText&gt;[Chaki 2003]&lt;/DisplayText&gt;&lt;record&gt;&lt;rec-number&gt;30&lt;/rec-number&gt;&lt;foreign-keys&gt;&lt;key app="EN" db-id="tswzs9e5gwts5we5f9cx0dtizrtw9pz2zvpr"&gt;30&lt;/key&gt;&lt;/foreign-keys&gt;&lt;ref-type name="Conference Proceedings"&gt;10&lt;/ref-type&gt;&lt;contributors&gt;&lt;authors&gt;&lt;author&gt;Sagar Chaki&lt;/author&gt;&lt;author&gt;Edmund Clarke&lt;/author&gt;&lt;author&gt;Alex Groce&lt;/author&gt;&lt;author&gt;Ofer Strichman&lt;/author&gt;&lt;/authors&gt;&lt;/contributors&gt;&lt;titles&gt;&lt;title&gt;Predicate Abstraction with Minimum Predicates&lt;/title&gt;&lt;secondary-title&gt;12th Advanced Research Working Conf. Correct Hardware Design and Verification Methods (CHARME)&lt;/secondary-title&gt;&lt;/titles&gt;&lt;dates&gt;&lt;year&gt;2003&lt;/year&gt;&lt;/dates&gt;&lt;publisher&gt;Springer, Berlin&lt;/publisher&gt;&lt;urls&gt;&lt;/urls&gt;&lt;/record&gt;&lt;/Cite&gt;&lt;/EndNote&gt;</w:instrText>
      </w:r>
      <w:r w:rsidR="003D090E">
        <w:fldChar w:fldCharType="separate"/>
      </w:r>
      <w:r w:rsidR="007753A1">
        <w:rPr>
          <w:noProof/>
        </w:rPr>
        <w:t>[</w:t>
      </w:r>
      <w:hyperlink w:anchor="_ENREF_13" w:tooltip="Chaki, 2003 #30" w:history="1">
        <w:r w:rsidR="006248B7">
          <w:rPr>
            <w:noProof/>
          </w:rPr>
          <w:t>Chaki 2003</w:t>
        </w:r>
      </w:hyperlink>
      <w:r w:rsidR="007753A1">
        <w:rPr>
          <w:noProof/>
        </w:rPr>
        <w:t>]</w:t>
      </w:r>
      <w:r w:rsidR="003D090E">
        <w:fldChar w:fldCharType="end"/>
      </w:r>
      <w:r w:rsidR="000146AB">
        <w:rPr>
          <w:rFonts w:hint="eastAsia"/>
        </w:rPr>
        <w:t>提出了</w:t>
      </w:r>
      <w:r w:rsidR="00846655">
        <w:rPr>
          <w:rFonts w:hint="eastAsia"/>
        </w:rPr>
        <w:t>一种</w:t>
      </w:r>
      <w:r w:rsidR="000146AB">
        <w:rPr>
          <w:rFonts w:hint="eastAsia"/>
        </w:rPr>
        <w:t>寻找最小谓词集的方法。</w:t>
      </w:r>
    </w:p>
    <w:p w:rsidR="001939D0" w:rsidRPr="00D23A0C" w:rsidRDefault="001939D0" w:rsidP="008915DF">
      <w:pPr>
        <w:pStyle w:val="20"/>
        <w:numPr>
          <w:ilvl w:val="0"/>
          <w:numId w:val="20"/>
        </w:numPr>
      </w:pPr>
      <w:bookmarkStart w:id="27" w:name="_Toc319271068"/>
      <w:r w:rsidRPr="00D23A0C">
        <w:rPr>
          <w:rFonts w:hint="eastAsia"/>
        </w:rPr>
        <w:t>难点</w:t>
      </w:r>
      <w:bookmarkEnd w:id="27"/>
    </w:p>
    <w:p w:rsidR="00B12850" w:rsidRDefault="002D4460" w:rsidP="00B12850">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形式化</w:t>
      </w:r>
      <w:r w:rsidR="00940984">
        <w:rPr>
          <w:rFonts w:ascii="Times New Roman" w:eastAsia="宋体" w:hAnsi="宋体" w:cs="Times New Roman" w:hint="eastAsia"/>
          <w:kern w:val="0"/>
          <w:szCs w:val="21"/>
        </w:rPr>
        <w:t>证明的一个关键难点在于程序中循环结构的存在，而且</w:t>
      </w:r>
      <w:r w:rsidR="00C644B3">
        <w:rPr>
          <w:rFonts w:ascii="Times New Roman" w:eastAsia="宋体" w:hAnsi="宋体" w:cs="Times New Roman" w:hint="eastAsia"/>
          <w:kern w:val="0"/>
          <w:szCs w:val="21"/>
        </w:rPr>
        <w:t>循环中常常</w:t>
      </w:r>
      <w:r w:rsidR="00BC2076">
        <w:rPr>
          <w:rFonts w:ascii="Times New Roman" w:eastAsia="宋体" w:hAnsi="宋体" w:cs="Times New Roman" w:hint="eastAsia"/>
          <w:kern w:val="0"/>
          <w:szCs w:val="21"/>
        </w:rPr>
        <w:t>又</w:t>
      </w:r>
      <w:r w:rsidR="00C644B3">
        <w:rPr>
          <w:rFonts w:ascii="Times New Roman" w:eastAsia="宋体" w:hAnsi="宋体" w:cs="Times New Roman" w:hint="eastAsia"/>
          <w:kern w:val="0"/>
          <w:szCs w:val="21"/>
        </w:rPr>
        <w:t>有</w:t>
      </w:r>
      <w:r w:rsidR="00B12850">
        <w:rPr>
          <w:rFonts w:ascii="Times New Roman" w:eastAsia="宋体" w:hAnsi="宋体" w:cs="Times New Roman" w:hint="eastAsia"/>
          <w:kern w:val="0"/>
          <w:szCs w:val="21"/>
        </w:rPr>
        <w:t>嵌套循环</w:t>
      </w:r>
      <w:r w:rsidR="00BC2076">
        <w:rPr>
          <w:rFonts w:ascii="Times New Roman" w:eastAsia="宋体" w:hAnsi="宋体" w:cs="Times New Roman" w:hint="eastAsia"/>
          <w:kern w:val="0"/>
          <w:szCs w:val="21"/>
        </w:rPr>
        <w:t>和分支结构</w:t>
      </w:r>
      <w:r w:rsidR="00B9436B">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 </w:instrText>
      </w:r>
      <w:r w:rsidR="00836777">
        <w:rPr>
          <w:rFonts w:ascii="Times New Roman" w:eastAsia="宋体" w:hAnsi="宋体" w:cs="Times New Roman"/>
          <w:kern w:val="0"/>
          <w:szCs w:val="21"/>
        </w:rPr>
        <w:fldChar w:fldCharType="begin">
          <w:fldData xml:space="preserve">PEVuZE5vdGU+PENpdGU+PEF1dGhvcj5HdWx3YW5pPC9BdXRob3I+PFllYXI+MjAxMDwvWWVhcj48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</w:fldData>
        </w:fldChar>
      </w:r>
      <w:r w:rsidR="00836777">
        <w:rPr>
          <w:rFonts w:ascii="Times New Roman" w:eastAsia="宋体" w:hAnsi="宋体" w:cs="Times New Roman"/>
          <w:kern w:val="0"/>
          <w:szCs w:val="21"/>
        </w:rPr>
        <w:instrText xml:space="preserve"> ADDIN EN.CITE.DATA </w:instrText>
      </w:r>
      <w:r w:rsidR="00836777">
        <w:rPr>
          <w:rFonts w:ascii="Times New Roman" w:eastAsia="宋体" w:hAnsi="宋体" w:cs="Times New Roman"/>
          <w:kern w:val="0"/>
          <w:szCs w:val="21"/>
        </w:rPr>
      </w:r>
      <w:r w:rsidR="00836777">
        <w:rPr>
          <w:rFonts w:ascii="Times New Roman" w:eastAsia="宋体" w:hAnsi="宋体" w:cs="Times New Roman"/>
          <w:kern w:val="0"/>
          <w:szCs w:val="21"/>
        </w:rPr>
        <w:fldChar w:fldCharType="end"/>
      </w:r>
      <w:r w:rsidR="00B9436B">
        <w:rPr>
          <w:rFonts w:ascii="Times New Roman" w:eastAsia="宋体" w:hAnsi="宋体" w:cs="Times New Roman"/>
          <w:kern w:val="0"/>
          <w:szCs w:val="21"/>
        </w:rPr>
      </w:r>
      <w:r w:rsidR="00B9436B">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42" w:tooltip="Gulwani, 2009 #83" w:history="1">
        <w:r w:rsidR="006248B7">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3" w:tooltip="Gulwani, 2009 #95" w:history="1">
        <w:r w:rsidR="006248B7">
          <w:rPr>
            <w:rFonts w:ascii="Times New Roman" w:eastAsia="宋体" w:hAnsi="宋体" w:cs="Times New Roman"/>
            <w:noProof/>
            <w:kern w:val="0"/>
            <w:szCs w:val="21"/>
          </w:rPr>
          <w:t>Gulwani 2009</w:t>
        </w:r>
      </w:hyperlink>
      <w:r w:rsidR="00836777">
        <w:rPr>
          <w:rFonts w:ascii="Times New Roman" w:eastAsia="宋体" w:hAnsi="宋体" w:cs="Times New Roman"/>
          <w:noProof/>
          <w:kern w:val="0"/>
          <w:szCs w:val="21"/>
        </w:rPr>
        <w:t xml:space="preserve">; </w:t>
      </w:r>
      <w:hyperlink w:anchor="_ENREF_46" w:tooltip="Gulwani, 2010 #84" w:history="1">
        <w:r w:rsidR="006248B7">
          <w:rPr>
            <w:rFonts w:ascii="Times New Roman" w:eastAsia="宋体" w:hAnsi="宋体" w:cs="Times New Roman"/>
            <w:noProof/>
            <w:kern w:val="0"/>
            <w:szCs w:val="21"/>
          </w:rPr>
          <w:t>Gulwani and Zuleger 2010</w:t>
        </w:r>
      </w:hyperlink>
      <w:r w:rsidR="00836777">
        <w:rPr>
          <w:rFonts w:ascii="Times New Roman" w:eastAsia="宋体" w:hAnsi="宋体" w:cs="Times New Roman"/>
          <w:noProof/>
          <w:kern w:val="0"/>
          <w:szCs w:val="21"/>
        </w:rPr>
        <w:t>]</w:t>
      </w:r>
      <w:r w:rsidR="00B9436B">
        <w:rPr>
          <w:rFonts w:ascii="Times New Roman" w:eastAsia="宋体" w:hAnsi="宋体" w:cs="Times New Roman"/>
          <w:kern w:val="0"/>
          <w:szCs w:val="21"/>
        </w:rPr>
        <w:fldChar w:fldCharType="end"/>
      </w:r>
      <w:r w:rsidR="00CE1F5F" w:rsidRPr="00CE1F5F">
        <w:rPr>
          <w:rFonts w:ascii="Times New Roman" w:eastAsia="宋体" w:hAnsi="宋体" w:cs="Times New Roman" w:hint="eastAsia"/>
          <w:color w:val="FF0000"/>
          <w:kern w:val="0"/>
          <w:szCs w:val="21"/>
        </w:rPr>
        <w:t>还有</w:t>
      </w:r>
      <w:r w:rsidR="00BC2076">
        <w:rPr>
          <w:rFonts w:ascii="Times New Roman" w:eastAsia="宋体" w:hAnsi="宋体" w:cs="Times New Roman" w:hint="eastAsia"/>
          <w:kern w:val="0"/>
          <w:szCs w:val="21"/>
        </w:rPr>
        <w:t>。</w:t>
      </w:r>
      <w:r w:rsidR="005E4C63">
        <w:rPr>
          <w:rFonts w:ascii="Times New Roman" w:eastAsia="宋体" w:hAnsi="宋体" w:cs="Times New Roman" w:hint="eastAsia"/>
          <w:kern w:val="0"/>
          <w:szCs w:val="21"/>
        </w:rPr>
        <w:t>这导致了模型检测中的状态空间爆炸问题，也导致了抽象解释中</w:t>
      </w:r>
      <w:r w:rsidR="00AE780F">
        <w:rPr>
          <w:rFonts w:ascii="Times New Roman" w:eastAsia="宋体" w:hAnsi="宋体" w:cs="Times New Roman" w:hint="eastAsia"/>
          <w:kern w:val="0"/>
          <w:szCs w:val="21"/>
        </w:rPr>
        <w:t>对变量值范围</w:t>
      </w:r>
      <w:r w:rsidR="003771EA">
        <w:rPr>
          <w:rFonts w:ascii="Times New Roman" w:eastAsia="宋体" w:hAnsi="宋体" w:cs="Times New Roman" w:hint="eastAsia"/>
          <w:kern w:val="0"/>
          <w:szCs w:val="21"/>
        </w:rPr>
        <w:t>的过度放大</w:t>
      </w:r>
      <w:r w:rsidR="001E4E14">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OyBHb3BhbiBhbmQgUmVwcyAyMDA3OyBXYW5nLCBZYW5nIGV0IGFsLiAyMDA3OyBHdWxhdmFuaSwg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=
</w:fldData>
        </w:fldChar>
      </w:r>
      <w:r w:rsidR="005B5298">
        <w:rPr>
          <w:rFonts w:ascii="Times New Roman" w:eastAsia="宋体" w:hAnsi="宋体" w:cs="Times New Roman"/>
          <w:kern w:val="0"/>
          <w:szCs w:val="21"/>
        </w:rPr>
        <w:instrText xml:space="preserve"> ADDIN EN.CITE </w:instrText>
      </w:r>
      <w:r w:rsidR="005B5298">
        <w:rPr>
          <w:rFonts w:ascii="Times New Roman" w:eastAsia="宋体" w:hAnsi="宋体" w:cs="Times New Roman"/>
          <w:kern w:val="0"/>
          <w:szCs w:val="21"/>
        </w:rPr>
        <w:fldChar w:fldCharType="begin">
          <w:fldData xml:space="preserve">PEVuZE5vdGU+PENpdGU+PEF1dGhvcj5Hb3BhbjwvQXV0aG9yPjxZZWFyPjIwMDY8L1llYXI+PFJl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=
</w:fldData>
        </w:fldChar>
      </w:r>
      <w:r w:rsidR="005B5298">
        <w:rPr>
          <w:rFonts w:ascii="Times New Roman" w:eastAsia="宋体" w:hAnsi="宋体" w:cs="Times New Roman"/>
          <w:kern w:val="0"/>
          <w:szCs w:val="21"/>
        </w:rPr>
        <w:instrText xml:space="preserve"> ADDIN EN.CITE.DATA </w:instrText>
      </w:r>
      <w:r w:rsidR="005B5298">
        <w:rPr>
          <w:rFonts w:ascii="Times New Roman" w:eastAsia="宋体" w:hAnsi="宋体" w:cs="Times New Roman"/>
          <w:kern w:val="0"/>
          <w:szCs w:val="21"/>
        </w:rPr>
      </w:r>
      <w:r w:rsidR="005B5298">
        <w:rPr>
          <w:rFonts w:ascii="Times New Roman" w:eastAsia="宋体" w:hAnsi="宋体" w:cs="Times New Roman"/>
          <w:kern w:val="0"/>
          <w:szCs w:val="21"/>
        </w:rPr>
        <w:fldChar w:fldCharType="end"/>
      </w:r>
      <w:r w:rsidR="001E4E14">
        <w:rPr>
          <w:rFonts w:ascii="Times New Roman" w:eastAsia="宋体" w:hAnsi="宋体" w:cs="Times New Roman"/>
          <w:kern w:val="0"/>
          <w:szCs w:val="21"/>
        </w:rPr>
      </w:r>
      <w:r w:rsidR="001E4E14">
        <w:rPr>
          <w:rFonts w:ascii="Times New Roman" w:eastAsia="宋体" w:hAnsi="宋体" w:cs="Times New Roman"/>
          <w:kern w:val="0"/>
          <w:szCs w:val="21"/>
        </w:rPr>
        <w:fldChar w:fldCharType="separate"/>
      </w:r>
      <w:r w:rsidR="005B5298">
        <w:rPr>
          <w:rFonts w:ascii="Times New Roman" w:eastAsia="宋体" w:hAnsi="宋体" w:cs="Times New Roman"/>
          <w:noProof/>
          <w:kern w:val="0"/>
          <w:szCs w:val="21"/>
        </w:rPr>
        <w:t>[</w:t>
      </w:r>
      <w:hyperlink w:anchor="_ENREF_10" w:tooltip="Bourdoncle, 1993 #217" w:history="1">
        <w:r w:rsidR="006248B7">
          <w:rPr>
            <w:rFonts w:ascii="Times New Roman" w:eastAsia="宋体" w:hAnsi="宋体" w:cs="Times New Roman"/>
            <w:noProof/>
            <w:kern w:val="0"/>
            <w:szCs w:val="21"/>
          </w:rPr>
          <w:t>Bourdoncle 1993</w:t>
        </w:r>
      </w:hyperlink>
      <w:r w:rsidR="005B5298">
        <w:rPr>
          <w:rFonts w:ascii="Times New Roman" w:eastAsia="宋体" w:hAnsi="宋体" w:cs="Times New Roman"/>
          <w:noProof/>
          <w:kern w:val="0"/>
          <w:szCs w:val="21"/>
        </w:rPr>
        <w:t xml:space="preserve">; </w:t>
      </w:r>
      <w:hyperlink w:anchor="_ENREF_37" w:tooltip="Gopan, 2006 #51" w:history="1">
        <w:r w:rsidR="006248B7">
          <w:rPr>
            <w:rFonts w:ascii="Times New Roman" w:eastAsia="宋体" w:hAnsi="宋体" w:cs="Times New Roman"/>
            <w:noProof/>
            <w:kern w:val="0"/>
            <w:szCs w:val="21"/>
          </w:rPr>
          <w:t>Gopan 2006</w:t>
        </w:r>
      </w:hyperlink>
      <w:r w:rsidR="005B5298">
        <w:rPr>
          <w:rFonts w:ascii="Times New Roman" w:eastAsia="宋体" w:hAnsi="宋体" w:cs="Times New Roman"/>
          <w:noProof/>
          <w:kern w:val="0"/>
          <w:szCs w:val="21"/>
        </w:rPr>
        <w:t xml:space="preserve">; </w:t>
      </w:r>
      <w:hyperlink w:anchor="_ENREF_38" w:tooltip="Gopan, 2007 #50" w:history="1">
        <w:r w:rsidR="006248B7">
          <w:rPr>
            <w:rFonts w:ascii="Times New Roman" w:eastAsia="宋体" w:hAnsi="宋体" w:cs="Times New Roman"/>
            <w:noProof/>
            <w:kern w:val="0"/>
            <w:szCs w:val="21"/>
          </w:rPr>
          <w:t>Gopan and Reps 2007</w:t>
        </w:r>
      </w:hyperlink>
      <w:r w:rsidR="005B5298">
        <w:rPr>
          <w:rFonts w:ascii="Times New Roman" w:eastAsia="宋体" w:hAnsi="宋体" w:cs="Times New Roman"/>
          <w:noProof/>
          <w:kern w:val="0"/>
          <w:szCs w:val="21"/>
        </w:rPr>
        <w:t xml:space="preserve">; </w:t>
      </w:r>
      <w:hyperlink w:anchor="_ENREF_83" w:tooltip="Wang, 2007 #240" w:history="1">
        <w:r w:rsidR="006248B7">
          <w:rPr>
            <w:rFonts w:ascii="Times New Roman" w:eastAsia="宋体" w:hAnsi="宋体" w:cs="Times New Roman"/>
            <w:noProof/>
            <w:kern w:val="0"/>
            <w:szCs w:val="21"/>
          </w:rPr>
          <w:t>Wang, Yang et al. 2007</w:t>
        </w:r>
      </w:hyperlink>
      <w:r w:rsidR="005B5298">
        <w:rPr>
          <w:rFonts w:ascii="Times New Roman" w:eastAsia="宋体" w:hAnsi="宋体" w:cs="Times New Roman"/>
          <w:noProof/>
          <w:kern w:val="0"/>
          <w:szCs w:val="21"/>
        </w:rPr>
        <w:t xml:space="preserve">; </w:t>
      </w:r>
      <w:hyperlink w:anchor="_ENREF_41" w:tooltip="Gulavani, 2008 #239" w:history="1">
        <w:r w:rsidR="006248B7">
          <w:rPr>
            <w:rFonts w:ascii="Times New Roman" w:eastAsia="宋体" w:hAnsi="宋体" w:cs="Times New Roman"/>
            <w:noProof/>
            <w:kern w:val="0"/>
            <w:szCs w:val="21"/>
          </w:rPr>
          <w:t>Gulavani, Chakraborty et al. 2008</w:t>
        </w:r>
      </w:hyperlink>
      <w:r w:rsidR="005B5298">
        <w:rPr>
          <w:rFonts w:ascii="Times New Roman" w:eastAsia="宋体" w:hAnsi="宋体" w:cs="Times New Roman"/>
          <w:noProof/>
          <w:kern w:val="0"/>
          <w:szCs w:val="21"/>
        </w:rPr>
        <w:t>]</w:t>
      </w:r>
      <w:r w:rsidR="001E4E14">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引起的不准确问题</w:t>
      </w:r>
      <w:r w:rsidR="0071482B">
        <w:rPr>
          <w:rFonts w:ascii="Times New Roman" w:eastAsia="宋体" w:hAnsi="宋体" w:cs="Times New Roman" w:hint="eastAsia"/>
          <w:kern w:val="0"/>
          <w:szCs w:val="21"/>
        </w:rPr>
        <w:t>。不能准确把握循环结构对程序状态的影响，为证明过程提供充分的辅助信息，使得证明不能顺利完成</w:t>
      </w:r>
      <w:r w:rsidR="007C4D2D">
        <w:rPr>
          <w:rFonts w:ascii="Times New Roman" w:eastAsia="宋体" w:hAnsi="宋体" w:cs="Times New Roman"/>
          <w:kern w:val="0"/>
          <w:szCs w:val="21"/>
        </w:rPr>
        <w:fldChar w:fldCharType="begin"/>
      </w:r>
      <w:r w:rsidR="007959DC">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959DC">
        <w:rPr>
          <w:rFonts w:ascii="Times New Roman" w:eastAsia="宋体" w:hAnsi="宋体" w:cs="Times New Roman"/>
          <w:kern w:val="0"/>
          <w:szCs w:val="21"/>
        </w:rPr>
        <w:instrText>é</w:instrText>
      </w:r>
      <w:r w:rsidR="007959DC">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7C4D2D">
        <w:rPr>
          <w:rFonts w:ascii="Times New Roman" w:eastAsia="宋体" w:hAnsi="宋体" w:cs="Times New Roman"/>
          <w:kern w:val="0"/>
          <w:szCs w:val="21"/>
        </w:rPr>
        <w:fldChar w:fldCharType="separate"/>
      </w:r>
      <w:r w:rsidR="007959DC">
        <w:rPr>
          <w:rFonts w:ascii="Times New Roman" w:eastAsia="宋体" w:hAnsi="宋体" w:cs="Times New Roman"/>
          <w:noProof/>
          <w:kern w:val="0"/>
          <w:szCs w:val="21"/>
        </w:rPr>
        <w:t>[</w:t>
      </w:r>
      <w:hyperlink w:anchor="_ENREF_72" w:tooltip="Moy, 2010 #124" w:history="1">
        <w:r w:rsidR="006248B7">
          <w:rPr>
            <w:rFonts w:ascii="Times New Roman" w:eastAsia="宋体" w:hAnsi="宋体" w:cs="Times New Roman"/>
            <w:noProof/>
            <w:kern w:val="0"/>
            <w:szCs w:val="21"/>
          </w:rPr>
          <w:t>Moy and March</w:t>
        </w:r>
        <w:r w:rsidR="006248B7">
          <w:rPr>
            <w:rFonts w:ascii="Times New Roman" w:eastAsia="宋体" w:hAnsi="宋体" w:cs="Times New Roman"/>
            <w:noProof/>
            <w:kern w:val="0"/>
            <w:szCs w:val="21"/>
          </w:rPr>
          <w:t>é</w:t>
        </w:r>
        <w:r w:rsidR="006248B7">
          <w:rPr>
            <w:rFonts w:ascii="Times New Roman" w:eastAsia="宋体" w:hAnsi="宋体" w:cs="Times New Roman"/>
            <w:noProof/>
            <w:kern w:val="0"/>
            <w:szCs w:val="21"/>
          </w:rPr>
          <w:t xml:space="preserve"> 2010</w:t>
        </w:r>
      </w:hyperlink>
      <w:r w:rsidR="007959DC">
        <w:rPr>
          <w:rFonts w:ascii="Times New Roman" w:eastAsia="宋体" w:hAnsi="宋体" w:cs="Times New Roman"/>
          <w:noProof/>
          <w:kern w:val="0"/>
          <w:szCs w:val="21"/>
        </w:rPr>
        <w:t>]</w:t>
      </w:r>
      <w:r w:rsidR="007C4D2D">
        <w:rPr>
          <w:rFonts w:ascii="Times New Roman" w:eastAsia="宋体" w:hAnsi="宋体" w:cs="Times New Roman"/>
          <w:kern w:val="0"/>
          <w:szCs w:val="21"/>
        </w:rPr>
        <w:fldChar w:fldCharType="end"/>
      </w:r>
      <w:r w:rsidR="003771EA">
        <w:rPr>
          <w:rFonts w:ascii="Times New Roman" w:eastAsia="宋体" w:hAnsi="宋体" w:cs="Times New Roman" w:hint="eastAsia"/>
          <w:kern w:val="0"/>
          <w:szCs w:val="21"/>
        </w:rPr>
        <w:t>；另一个难点在于程序中数组结构的使用。数组的大小和存储的元素通常是不确定的，</w:t>
      </w:r>
      <w:r w:rsidR="004A76DB">
        <w:rPr>
          <w:rFonts w:ascii="Times New Roman" w:eastAsia="宋体" w:hAnsi="宋体" w:cs="Times New Roman" w:hint="eastAsia"/>
          <w:kern w:val="0"/>
          <w:szCs w:val="21"/>
        </w:rPr>
        <w:t>对数组的处理通常又出现在循环结构之中，</w:t>
      </w:r>
      <w:r w:rsidR="00C87686">
        <w:rPr>
          <w:rFonts w:ascii="Times New Roman" w:eastAsia="宋体" w:hAnsi="宋体" w:cs="Times New Roman" w:hint="eastAsia"/>
          <w:kern w:val="0"/>
          <w:szCs w:val="21"/>
        </w:rPr>
        <w:lastRenderedPageBreak/>
        <w:t>这为准确分析数组中各个元素值带来了困难。</w:t>
      </w:r>
      <w:r w:rsidR="00B12850">
        <w:rPr>
          <w:rFonts w:ascii="Times New Roman" w:eastAsia="宋体" w:hAnsi="宋体" w:cs="Times New Roman" w:hint="eastAsia"/>
          <w:kern w:val="0"/>
          <w:szCs w:val="21"/>
        </w:rPr>
        <w:t>递归程序。</w:t>
      </w:r>
    </w:p>
    <w:p w:rsidR="00434BA6" w:rsidRDefault="003D3E3B" w:rsidP="0019170F">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不论是</w:t>
      </w:r>
      <w:r w:rsidR="001B786B">
        <w:rPr>
          <w:rFonts w:ascii="Times New Roman" w:eastAsia="宋体" w:hAnsi="宋体" w:cs="Times New Roman" w:hint="eastAsia"/>
          <w:kern w:val="0"/>
          <w:szCs w:val="21"/>
        </w:rPr>
        <w:t>数据流分析、抽象解释、模型检测</w:t>
      </w:r>
      <w:r>
        <w:rPr>
          <w:rFonts w:ascii="Times New Roman" w:eastAsia="宋体" w:hAnsi="宋体" w:cs="Times New Roman" w:hint="eastAsia"/>
          <w:kern w:val="0"/>
          <w:szCs w:val="21"/>
        </w:rPr>
        <w:t>中</w:t>
      </w:r>
      <w:r w:rsidR="001B786B">
        <w:rPr>
          <w:rFonts w:ascii="Times New Roman" w:eastAsia="宋体" w:hAnsi="宋体" w:cs="Times New Roman" w:hint="eastAsia"/>
          <w:kern w:val="0"/>
          <w:szCs w:val="21"/>
        </w:rPr>
        <w:t>使用</w:t>
      </w:r>
      <w:r w:rsidR="004D54DB">
        <w:rPr>
          <w:rFonts w:ascii="Times New Roman" w:eastAsia="宋体" w:hAnsi="宋体" w:cs="Times New Roman" w:hint="eastAsia"/>
          <w:kern w:val="0"/>
          <w:szCs w:val="21"/>
        </w:rPr>
        <w:t>不动点计算</w:t>
      </w:r>
      <w:r w:rsidR="001B786B">
        <w:rPr>
          <w:rFonts w:ascii="Times New Roman" w:eastAsia="宋体" w:hAnsi="宋体" w:cs="Times New Roman" w:hint="eastAsia"/>
          <w:kern w:val="0"/>
          <w:szCs w:val="21"/>
        </w:rPr>
        <w:t>的方法</w:t>
      </w:r>
      <w:r>
        <w:rPr>
          <w:rFonts w:ascii="Times New Roman" w:eastAsia="宋体" w:hAnsi="宋体" w:cs="Times New Roman" w:hint="eastAsia"/>
          <w:kern w:val="0"/>
          <w:szCs w:val="21"/>
        </w:rPr>
        <w:t>还是基于约束求解的方法，在分析的过程中，都会对循环做特别处理，以保证不动点计算过程的收敛与终止，保证约束求解的</w:t>
      </w:r>
      <w:r w:rsidR="00733C80">
        <w:rPr>
          <w:rFonts w:ascii="Times New Roman" w:eastAsia="宋体" w:hAnsi="宋体" w:cs="Times New Roman" w:hint="eastAsia"/>
          <w:kern w:val="0"/>
          <w:szCs w:val="21"/>
        </w:rPr>
        <w:t>效率和可判定。</w:t>
      </w:r>
    </w:p>
    <w:p w:rsidR="004D54DB" w:rsidRPr="00F07DFD" w:rsidRDefault="0019170F" w:rsidP="00F07DFD">
      <w:pPr>
        <w:pStyle w:val="30"/>
        <w:numPr>
          <w:ilvl w:val="0"/>
          <w:numId w:val="12"/>
        </w:numPr>
      </w:pPr>
      <w:bookmarkStart w:id="28" w:name="_Toc319271069"/>
      <w:r w:rsidRPr="00F07DFD">
        <w:rPr>
          <w:rFonts w:hint="eastAsia"/>
        </w:rPr>
        <w:t>循环的处理方法</w:t>
      </w:r>
      <w:bookmarkEnd w:id="28"/>
    </w:p>
    <w:p w:rsidR="00B7324A" w:rsidRPr="000E0DF8" w:rsidRDefault="00B7324A"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单一顺序执行</w:t>
      </w:r>
    </w:p>
    <w:p w:rsidR="00B445C4" w:rsidRDefault="00AA13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分析时</w:t>
      </w:r>
      <w:r w:rsidR="00B445C4">
        <w:rPr>
          <w:rFonts w:ascii="Times New Roman" w:eastAsia="宋体" w:hAnsi="宋体" w:cs="Times New Roman" w:hint="eastAsia"/>
          <w:kern w:val="0"/>
          <w:szCs w:val="21"/>
        </w:rPr>
        <w:t>将循环结构看作普通的顺序执行结构，</w:t>
      </w:r>
      <w:r w:rsidR="00CF2ECE">
        <w:rPr>
          <w:rFonts w:ascii="Times New Roman" w:eastAsia="宋体" w:hAnsi="宋体" w:cs="Times New Roman" w:hint="eastAsia"/>
          <w:kern w:val="0"/>
          <w:szCs w:val="21"/>
        </w:rPr>
        <w:t>只</w:t>
      </w:r>
      <w:r w:rsidR="008D6D99">
        <w:rPr>
          <w:rFonts w:ascii="Times New Roman" w:eastAsia="宋体" w:hAnsi="宋体" w:cs="Times New Roman" w:hint="eastAsia"/>
          <w:kern w:val="0"/>
          <w:szCs w:val="21"/>
        </w:rPr>
        <w:t>顺序</w:t>
      </w:r>
      <w:r w:rsidR="00CF2ECE">
        <w:rPr>
          <w:rFonts w:ascii="Times New Roman" w:eastAsia="宋体" w:hAnsi="宋体" w:cs="Times New Roman" w:hint="eastAsia"/>
          <w:kern w:val="0"/>
          <w:szCs w:val="21"/>
        </w:rPr>
        <w:t>执行一遍循环体。显然这种方法是粗糙的，</w:t>
      </w:r>
      <w:r>
        <w:rPr>
          <w:rFonts w:ascii="Times New Roman" w:eastAsia="宋体" w:hAnsi="宋体" w:cs="Times New Roman" w:hint="eastAsia"/>
          <w:kern w:val="0"/>
          <w:szCs w:val="21"/>
        </w:rPr>
        <w:t>它</w:t>
      </w:r>
      <w:r w:rsidR="00CF2ECE">
        <w:rPr>
          <w:rFonts w:ascii="Times New Roman" w:eastAsia="宋体" w:hAnsi="宋体" w:cs="Times New Roman" w:hint="eastAsia"/>
          <w:kern w:val="0"/>
          <w:szCs w:val="21"/>
        </w:rPr>
        <w:t>忽略了循环结构的循环信息</w:t>
      </w:r>
      <w:r w:rsidR="00C5143D">
        <w:rPr>
          <w:rFonts w:ascii="Times New Roman" w:eastAsia="宋体" w:hAnsi="宋体" w:cs="Times New Roman" w:hint="eastAsia"/>
          <w:kern w:val="0"/>
          <w:szCs w:val="21"/>
        </w:rPr>
        <w:t>，</w:t>
      </w:r>
      <w:r w:rsidR="00317227">
        <w:rPr>
          <w:rFonts w:ascii="Times New Roman" w:eastAsia="宋体" w:hAnsi="宋体" w:cs="Times New Roman" w:hint="eastAsia"/>
          <w:kern w:val="0"/>
          <w:szCs w:val="21"/>
        </w:rPr>
        <w:t>一般不采用该方法。</w:t>
      </w:r>
    </w:p>
    <w:p w:rsidR="009D6BAC" w:rsidRPr="000E0DF8" w:rsidRDefault="009D6BAC" w:rsidP="000E0DF8">
      <w:pPr>
        <w:pStyle w:val="a5"/>
        <w:numPr>
          <w:ilvl w:val="0"/>
          <w:numId w:val="25"/>
        </w:numPr>
        <w:autoSpaceDE w:val="0"/>
        <w:autoSpaceDN w:val="0"/>
        <w:adjustRightInd w:val="0"/>
        <w:spacing w:line="360" w:lineRule="auto"/>
        <w:ind w:firstLineChars="0"/>
        <w:jc w:val="left"/>
        <w:rPr>
          <w:rFonts w:ascii="Times New Roman" w:eastAsia="宋体" w:hAnsi="宋体" w:cs="Times New Roman"/>
          <w:b/>
          <w:kern w:val="0"/>
          <w:szCs w:val="21"/>
        </w:rPr>
      </w:pPr>
      <w:r w:rsidRPr="000E0DF8">
        <w:rPr>
          <w:rFonts w:ascii="Times New Roman" w:eastAsia="宋体" w:hAnsi="宋体" w:cs="Times New Roman" w:hint="eastAsia"/>
          <w:b/>
          <w:kern w:val="0"/>
          <w:szCs w:val="21"/>
        </w:rPr>
        <w:t>循环展开</w:t>
      </w:r>
    </w:p>
    <w:p w:rsidR="004A5E41" w:rsidRDefault="0068763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执行分析之前，对程序进行预处理，</w:t>
      </w:r>
      <w:r w:rsidR="00712325">
        <w:rPr>
          <w:rFonts w:ascii="Times New Roman" w:eastAsia="宋体" w:hAnsi="宋体" w:cs="Times New Roman" w:hint="eastAsia"/>
          <w:kern w:val="0"/>
          <w:szCs w:val="21"/>
        </w:rPr>
        <w:t>将循环体展开若干次，然后当作顺序结构执行分析</w:t>
      </w:r>
      <w:r w:rsidR="0018546A">
        <w:rPr>
          <w:rFonts w:ascii="Times New Roman" w:eastAsia="宋体" w:hAnsi="宋体" w:cs="Times New Roman" w:hint="eastAsia"/>
          <w:kern w:val="0"/>
          <w:szCs w:val="21"/>
        </w:rPr>
        <w:t>，</w:t>
      </w:r>
      <w:r w:rsidR="0000310E">
        <w:rPr>
          <w:rFonts w:ascii="Times New Roman" w:eastAsia="宋体" w:hAnsi="宋体" w:cs="Times New Roman" w:hint="eastAsia"/>
          <w:kern w:val="0"/>
          <w:szCs w:val="21"/>
        </w:rPr>
        <w:t>这样既避免了分析循环结构，同时</w:t>
      </w:r>
      <w:r w:rsidR="00A14AD4">
        <w:rPr>
          <w:rFonts w:ascii="Times New Roman" w:eastAsia="宋体" w:hAnsi="宋体" w:cs="Times New Roman" w:hint="eastAsia"/>
          <w:kern w:val="0"/>
          <w:szCs w:val="21"/>
        </w:rPr>
        <w:t>由于展开</w:t>
      </w:r>
      <w:r w:rsidR="0000310E">
        <w:rPr>
          <w:rFonts w:ascii="Times New Roman" w:eastAsia="宋体" w:hAnsi="宋体" w:cs="Times New Roman" w:hint="eastAsia"/>
          <w:kern w:val="0"/>
          <w:szCs w:val="21"/>
        </w:rPr>
        <w:t>了若干次循环体，相当于执行了若干次迭代的过程</w:t>
      </w:r>
      <w:r w:rsidR="002008A6">
        <w:rPr>
          <w:rFonts w:ascii="Times New Roman" w:eastAsia="宋体" w:hAnsi="宋体" w:cs="Times New Roman" w:hint="eastAsia"/>
          <w:kern w:val="0"/>
          <w:szCs w:val="21"/>
        </w:rPr>
        <w:t>，可以提高分析精度</w:t>
      </w:r>
      <w:r w:rsidR="0000310E">
        <w:rPr>
          <w:rFonts w:ascii="Times New Roman" w:eastAsia="宋体" w:hAnsi="宋体" w:cs="Times New Roman" w:hint="eastAsia"/>
          <w:kern w:val="0"/>
          <w:szCs w:val="21"/>
        </w:rPr>
        <w:t>。</w:t>
      </w:r>
      <w:r w:rsidR="004A5E41">
        <w:rPr>
          <w:rFonts w:ascii="Times New Roman" w:eastAsia="宋体" w:hAnsi="宋体" w:cs="Times New Roman" w:hint="eastAsia"/>
          <w:kern w:val="0"/>
          <w:szCs w:val="21"/>
        </w:rPr>
        <w:t>一个循环</w:t>
      </w:r>
      <w:r w:rsidR="00F076E5" w:rsidRPr="004A5E41">
        <w:rPr>
          <w:rFonts w:ascii="Times New Roman" w:eastAsia="宋体" w:hAnsi="宋体" w:cs="Times New Roman"/>
          <w:kern w:val="0"/>
          <w:position w:val="-8"/>
          <w:szCs w:val="21"/>
        </w:rPr>
        <w:object w:dxaOrig="2134" w:dyaOrig="266">
          <v:shape id="_x0000_i1101" type="#_x0000_t75" style="width:106.5pt;height:13.75pt" o:ole="">
            <v:imagedata r:id="rId174" o:title=""/>
          </v:shape>
          <o:OLEObject Type="Embed" ProgID="Equation.Ribbit" ShapeID="_x0000_i1101" DrawAspect="Content" ObjectID="_1393017992" r:id="rId175"/>
        </w:object>
      </w:r>
      <w:r w:rsidR="004A5E41">
        <w:rPr>
          <w:rFonts w:ascii="Times New Roman" w:eastAsia="宋体" w:hAnsi="宋体" w:cs="Times New Roman" w:hint="eastAsia"/>
          <w:kern w:val="0"/>
          <w:szCs w:val="21"/>
        </w:rPr>
        <w:t>可以</w:t>
      </w:r>
      <w:r w:rsidR="008C260F">
        <w:rPr>
          <w:rFonts w:ascii="Times New Roman" w:eastAsia="宋体" w:hAnsi="宋体" w:cs="Times New Roman" w:hint="eastAsia"/>
          <w:kern w:val="0"/>
          <w:szCs w:val="21"/>
        </w:rPr>
        <w:t>被</w:t>
      </w:r>
      <w:r w:rsidR="004A5E41">
        <w:rPr>
          <w:rFonts w:ascii="Times New Roman" w:eastAsia="宋体" w:hAnsi="宋体" w:cs="Times New Roman" w:hint="eastAsia"/>
          <w:kern w:val="0"/>
          <w:szCs w:val="21"/>
        </w:rPr>
        <w:t>展开为</w:t>
      </w:r>
    </w:p>
    <w:p w:rsidR="004A5E41" w:rsidRDefault="008C260F" w:rsidP="00B41B18">
      <w:pPr>
        <w:pStyle w:val="DisplayEquationAurora"/>
      </w:pPr>
      <w:r>
        <w:tab/>
      </w:r>
      <w:r w:rsidR="00F076E5" w:rsidRPr="008C260F">
        <w:rPr>
          <w:position w:val="-8"/>
        </w:rPr>
        <w:object w:dxaOrig="4291" w:dyaOrig="266">
          <v:shape id="_x0000_i1102" type="#_x0000_t75" style="width:214.75pt;height:13.75pt" o:ole="">
            <v:imagedata r:id="rId176" o:title=""/>
          </v:shape>
          <o:OLEObject Type="Embed" ProgID="Equation.Ribbit" ShapeID="_x0000_i1102" DrawAspect="Content" ObjectID="_1393017993" r:id="rId177"/>
        </w:object>
      </w:r>
    </w:p>
    <w:p w:rsidR="00712325" w:rsidRDefault="008C76C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7C61CE">
        <w:rPr>
          <w:rFonts w:ascii="Times New Roman" w:eastAsia="宋体" w:hAnsi="宋体" w:cs="Times New Roman"/>
          <w:kern w:val="0"/>
          <w:szCs w:val="21"/>
        </w:rPr>
        <w:instrText xml:space="preserve"> ADDIN EN.CITE &lt;EndNote&gt;&lt;Cite&gt;&lt;Author&gt;Moy&lt;/Author&gt;&lt;Year&gt;2010&lt;/Year&gt;&lt;RecNum&gt;124&lt;/RecNum&gt;&lt;DisplayText&gt;[Moy 2009; Moy and 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Cite&gt;&lt;Author&gt;Moy&lt;/Author&gt;&lt;Year&gt;2009&lt;/Year&gt;&lt;RecNum&gt;130&lt;/RecNum&gt;&lt;record&gt;&lt;rec-number&gt;130&lt;/rec-number&gt;&lt;foreign-keys&gt;&lt;key app="EN" db-id="tswzs9e5gwts5we5f9cx0dtizrtw9pz2zvpr"&gt;130&lt;/key&gt;&lt;/foreign-keys&gt;&lt;ref-type name="Thesis"&gt;32&lt;/ref-type&gt;&lt;contributors&gt;&lt;authors&gt;&lt;author&gt;Yannick Moy&lt;/author&gt;&lt;/authors&gt;&lt;/contributors&gt;&lt;titles&gt;&lt;title&gt;Automatic Modular Static Safety Checking for C Programs&lt;/title&gt;&lt;/titles&gt;&lt;volume&gt;PhD thesis&lt;/volume&gt;&lt;dates&gt;&lt;year&gt;2009&lt;/year&gt;&lt;/dates&gt;&lt;publisher&gt;Universit</w:instrText>
      </w:r>
      <w:r w:rsidR="007C61CE">
        <w:rPr>
          <w:rFonts w:ascii="Times New Roman" w:eastAsia="宋体" w:hAnsi="宋体" w:cs="Times New Roman"/>
          <w:kern w:val="0"/>
          <w:szCs w:val="21"/>
        </w:rPr>
        <w:instrText>é</w:instrText>
      </w:r>
      <w:r w:rsidR="007C61CE">
        <w:rPr>
          <w:rFonts w:ascii="Times New Roman" w:eastAsia="宋体" w:hAnsi="宋体" w:cs="Times New Roman"/>
          <w:kern w:val="0"/>
          <w:szCs w:val="21"/>
        </w:rPr>
        <w:instrText xml:space="preserve"> Paris-Sud&lt;/publisher&gt;&lt;urls&gt;&lt;/urls&gt;&lt;/record&gt;&lt;/Cite&gt;&lt;/EndNote&gt;</w:instrText>
      </w:r>
      <w:r>
        <w:rPr>
          <w:rFonts w:ascii="Times New Roman" w:eastAsia="宋体" w:hAnsi="宋体" w:cs="Times New Roman"/>
          <w:kern w:val="0"/>
          <w:szCs w:val="21"/>
        </w:rPr>
        <w:fldChar w:fldCharType="separate"/>
      </w:r>
      <w:r w:rsidR="007C61CE">
        <w:rPr>
          <w:rFonts w:ascii="Times New Roman" w:eastAsia="宋体" w:hAnsi="宋体" w:cs="Times New Roman"/>
          <w:noProof/>
          <w:kern w:val="0"/>
          <w:szCs w:val="21"/>
        </w:rPr>
        <w:t>[</w:t>
      </w:r>
      <w:hyperlink w:anchor="_ENREF_71" w:tooltip="Moy, 2009 #130" w:history="1">
        <w:r w:rsidR="006248B7">
          <w:rPr>
            <w:rFonts w:ascii="Times New Roman" w:eastAsia="宋体" w:hAnsi="宋体" w:cs="Times New Roman"/>
            <w:noProof/>
            <w:kern w:val="0"/>
            <w:szCs w:val="21"/>
          </w:rPr>
          <w:t>Moy 2009</w:t>
        </w:r>
      </w:hyperlink>
      <w:r w:rsidR="007C61CE">
        <w:rPr>
          <w:rFonts w:ascii="Times New Roman" w:eastAsia="宋体" w:hAnsi="宋体" w:cs="Times New Roman"/>
          <w:noProof/>
          <w:kern w:val="0"/>
          <w:szCs w:val="21"/>
        </w:rPr>
        <w:t xml:space="preserve">; </w:t>
      </w:r>
      <w:hyperlink w:anchor="_ENREF_72" w:tooltip="Moy, 2010 #124" w:history="1">
        <w:r w:rsidR="006248B7">
          <w:rPr>
            <w:rFonts w:ascii="Times New Roman" w:eastAsia="宋体" w:hAnsi="宋体" w:cs="Times New Roman"/>
            <w:noProof/>
            <w:kern w:val="0"/>
            <w:szCs w:val="21"/>
          </w:rPr>
          <w:t>Moy and March</w:t>
        </w:r>
        <w:r w:rsidR="006248B7">
          <w:rPr>
            <w:rFonts w:ascii="Times New Roman" w:eastAsia="宋体" w:hAnsi="宋体" w:cs="Times New Roman"/>
            <w:noProof/>
            <w:kern w:val="0"/>
            <w:szCs w:val="21"/>
          </w:rPr>
          <w:t>é</w:t>
        </w:r>
        <w:r w:rsidR="006248B7">
          <w:rPr>
            <w:rFonts w:ascii="Times New Roman" w:eastAsia="宋体" w:hAnsi="宋体" w:cs="Times New Roman"/>
            <w:noProof/>
            <w:kern w:val="0"/>
            <w:szCs w:val="21"/>
          </w:rPr>
          <w:t xml:space="preserve"> 2010</w:t>
        </w:r>
      </w:hyperlink>
      <w:r w:rsidR="007C61CE">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给出了循环展开的抽象解释规则。</w:t>
      </w:r>
      <w:r w:rsidR="009406A7">
        <w:rPr>
          <w:rFonts w:ascii="Times New Roman" w:eastAsia="宋体" w:hAnsi="宋体" w:cs="Times New Roman" w:hint="eastAsia"/>
          <w:kern w:val="0"/>
          <w:szCs w:val="21"/>
        </w:rPr>
        <w:t>通常来说，展开的次数越多，分析的精度越高，需要的时间也越长</w:t>
      </w:r>
      <w:r w:rsidR="00293E50">
        <w:rPr>
          <w:rFonts w:ascii="Times New Roman" w:eastAsia="宋体" w:hAnsi="宋体" w:cs="Times New Roman"/>
          <w:kern w:val="0"/>
          <w:szCs w:val="21"/>
        </w:rPr>
        <w:fldChar w:fldCharType="begin"/>
      </w:r>
      <w:r w:rsidR="00293E50">
        <w:rPr>
          <w:rFonts w:ascii="Times New Roman" w:eastAsia="宋体" w:hAnsi="宋体" w:cs="Times New Roman"/>
          <w:kern w:val="0"/>
          <w:szCs w:val="21"/>
        </w:rPr>
        <w:instrText xml:space="preserve"> ADDIN EN.CITE &lt;EndNote&gt;&lt;Cite&gt;&lt;Author&gt;Blanchet&lt;/Author&gt;&lt;Year&gt;2003&lt;/Year&gt;&lt;RecNum&gt;190&lt;/RecNum&gt;&lt;DisplayText&gt;[Blanchet 2003]&lt;/DisplayText&gt;&lt;record&gt;&lt;rec-number&gt;190&lt;/rec-number&gt;&lt;foreign-keys&gt;&lt;key app="EN" db-id="tswzs9e5gwts5we5f9cx0dtizrtw9pz2zvpr"&gt;190&lt;/key&gt;&lt;/foreign-keys&gt;&lt;ref-type name="Conference Proceedings"&gt;10&lt;/ref-type&gt;&lt;contributors&gt;&lt;authors&gt;&lt;author&gt;Bruno Blanchet&lt;/author&gt;&lt;author&gt;Patrick Cousot&lt;/author&gt;&lt;author&gt;Radhia Cousot&lt;/author&gt;&lt;author&gt;J</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rome Feret&lt;/author&gt;&lt;author&gt;Laurent Mauborgne&lt;/author&gt;&lt;author&gt;Antoine Min</w:instrText>
      </w:r>
      <w:r w:rsidR="00293E50">
        <w:rPr>
          <w:rFonts w:ascii="Times New Roman" w:eastAsia="宋体" w:hAnsi="宋体" w:cs="Times New Roman"/>
          <w:kern w:val="0"/>
          <w:szCs w:val="21"/>
        </w:rPr>
        <w:instrText>é</w:instrText>
      </w:r>
      <w:r w:rsidR="00293E50">
        <w:rPr>
          <w:rFonts w:ascii="Times New Roman" w:eastAsia="宋体" w:hAnsi="宋体" w:cs="Times New Roman"/>
          <w:kern w:val="0"/>
          <w:szCs w:val="21"/>
        </w:rPr>
        <w:instrText>&lt;/author&gt;&lt;author&gt;David Monniaux&lt;/author&gt;&lt;author&gt;Xavier Rival&lt;/author&gt;&lt;/authors&gt;&lt;/contributors&gt;&lt;titles&gt;&lt;title&gt;A static analyzer for large safety-critical software&lt;/title&gt;&lt;secondary-title&gt;PLDI&amp;apos;03&lt;/secondary-title&gt;&lt;/titles&gt;&lt;pages&gt;196 - 207&lt;/pages&gt;&lt;volume&gt;38&lt;/volume&gt;&lt;num-vols&gt;5&lt;/num-vols&gt;&lt;dates&gt;&lt;year&gt;2003&lt;/year&gt;&lt;/dates&gt;&lt;urls&gt;&lt;/urls&gt;&lt;/record&gt;&lt;/Cite&gt;&lt;/EndNote&gt;</w:instrText>
      </w:r>
      <w:r w:rsidR="00293E50">
        <w:rPr>
          <w:rFonts w:ascii="Times New Roman" w:eastAsia="宋体" w:hAnsi="宋体" w:cs="Times New Roman"/>
          <w:kern w:val="0"/>
          <w:szCs w:val="21"/>
        </w:rPr>
        <w:fldChar w:fldCharType="separate"/>
      </w:r>
      <w:r w:rsidR="00293E50">
        <w:rPr>
          <w:rFonts w:ascii="Times New Roman" w:eastAsia="宋体" w:hAnsi="宋体" w:cs="Times New Roman"/>
          <w:noProof/>
          <w:kern w:val="0"/>
          <w:szCs w:val="21"/>
        </w:rPr>
        <w:t>[</w:t>
      </w:r>
      <w:hyperlink w:anchor="_ENREF_9" w:tooltip="Blanchet, 2003 #190" w:history="1">
        <w:r w:rsidR="006248B7">
          <w:rPr>
            <w:rFonts w:ascii="Times New Roman" w:eastAsia="宋体" w:hAnsi="宋体" w:cs="Times New Roman"/>
            <w:noProof/>
            <w:kern w:val="0"/>
            <w:szCs w:val="21"/>
          </w:rPr>
          <w:t>Blanchet 2003</w:t>
        </w:r>
      </w:hyperlink>
      <w:r w:rsidR="00293E50">
        <w:rPr>
          <w:rFonts w:ascii="Times New Roman" w:eastAsia="宋体" w:hAnsi="宋体" w:cs="Times New Roman"/>
          <w:noProof/>
          <w:kern w:val="0"/>
          <w:szCs w:val="21"/>
        </w:rPr>
        <w:t>]</w:t>
      </w:r>
      <w:r w:rsidR="00293E50">
        <w:rPr>
          <w:rFonts w:ascii="Times New Roman" w:eastAsia="宋体" w:hAnsi="宋体" w:cs="Times New Roman"/>
          <w:kern w:val="0"/>
          <w:szCs w:val="21"/>
        </w:rPr>
        <w:fldChar w:fldCharType="end"/>
      </w:r>
      <w:r w:rsidR="009406A7">
        <w:rPr>
          <w:rFonts w:ascii="Times New Roman" w:eastAsia="宋体" w:hAnsi="宋体" w:cs="Times New Roman" w:hint="eastAsia"/>
          <w:kern w:val="0"/>
          <w:szCs w:val="21"/>
        </w:rPr>
        <w:t>。</w:t>
      </w:r>
      <w:r w:rsidR="001C1AF9">
        <w:rPr>
          <w:rFonts w:ascii="Times New Roman" w:eastAsia="宋体" w:hAnsi="宋体" w:cs="Times New Roman" w:hint="eastAsia"/>
          <w:kern w:val="0"/>
          <w:szCs w:val="21"/>
        </w:rPr>
        <w:t>实际的分析过程中，</w:t>
      </w:r>
      <w:r w:rsidR="00CA4ACE">
        <w:rPr>
          <w:rFonts w:ascii="Times New Roman" w:eastAsia="宋体" w:hAnsi="宋体" w:cs="Times New Roman" w:hint="eastAsia"/>
          <w:kern w:val="0"/>
          <w:szCs w:val="21"/>
        </w:rPr>
        <w:t>比较难以</w:t>
      </w:r>
      <w:r w:rsidR="0000310E">
        <w:rPr>
          <w:rFonts w:ascii="Times New Roman" w:eastAsia="宋体" w:hAnsi="宋体" w:cs="Times New Roman" w:hint="eastAsia"/>
          <w:kern w:val="0"/>
          <w:szCs w:val="21"/>
        </w:rPr>
        <w:t>确定</w:t>
      </w:r>
      <w:r w:rsidR="00CA4ACE">
        <w:rPr>
          <w:rFonts w:ascii="Times New Roman" w:eastAsia="宋体" w:hAnsi="宋体" w:cs="Times New Roman" w:hint="eastAsia"/>
          <w:kern w:val="0"/>
          <w:szCs w:val="21"/>
        </w:rPr>
        <w:t>应该</w:t>
      </w:r>
      <w:r w:rsidR="0000310E">
        <w:rPr>
          <w:rFonts w:ascii="Times New Roman" w:eastAsia="宋体" w:hAnsi="宋体" w:cs="Times New Roman" w:hint="eastAsia"/>
          <w:kern w:val="0"/>
          <w:szCs w:val="21"/>
        </w:rPr>
        <w:t>展开的次数</w:t>
      </w:r>
      <w:r w:rsidR="00CA4ACE">
        <w:rPr>
          <w:rFonts w:ascii="Times New Roman" w:eastAsia="宋体" w:hAnsi="宋体" w:cs="Times New Roman" w:hint="eastAsia"/>
          <w:kern w:val="0"/>
          <w:szCs w:val="21"/>
        </w:rPr>
        <w:t>，</w:t>
      </w:r>
      <w:r w:rsidR="00B45A40">
        <w:rPr>
          <w:rFonts w:ascii="Times New Roman" w:eastAsia="宋体" w:hAnsi="宋体" w:cs="Times New Roman" w:hint="eastAsia"/>
          <w:kern w:val="0"/>
          <w:szCs w:val="21"/>
        </w:rPr>
        <w:t>使得</w:t>
      </w:r>
      <w:r w:rsidR="00B05D7D">
        <w:rPr>
          <w:rFonts w:ascii="Times New Roman" w:eastAsia="宋体" w:hAnsi="宋体" w:cs="Times New Roman" w:hint="eastAsia"/>
          <w:kern w:val="0"/>
          <w:szCs w:val="21"/>
        </w:rPr>
        <w:t>分析精度</w:t>
      </w:r>
      <w:r w:rsidR="00B45A40">
        <w:rPr>
          <w:rFonts w:ascii="Times New Roman" w:eastAsia="宋体" w:hAnsi="宋体" w:cs="Times New Roman" w:hint="eastAsia"/>
          <w:kern w:val="0"/>
          <w:szCs w:val="21"/>
        </w:rPr>
        <w:t>和效率</w:t>
      </w:r>
      <w:r w:rsidR="00920A2A">
        <w:rPr>
          <w:rFonts w:ascii="Times New Roman" w:eastAsia="宋体" w:hAnsi="宋体" w:cs="Times New Roman" w:hint="eastAsia"/>
          <w:kern w:val="0"/>
          <w:szCs w:val="21"/>
        </w:rPr>
        <w:t>达到</w:t>
      </w:r>
      <w:r w:rsidR="00B45A40">
        <w:rPr>
          <w:rFonts w:ascii="Times New Roman" w:eastAsia="宋体" w:hAnsi="宋体" w:cs="Times New Roman" w:hint="eastAsia"/>
          <w:kern w:val="0"/>
          <w:szCs w:val="21"/>
        </w:rPr>
        <w:t>平衡</w:t>
      </w:r>
      <w:r w:rsidR="00860888">
        <w:rPr>
          <w:rFonts w:ascii="Times New Roman" w:eastAsia="宋体" w:hAnsi="宋体" w:cs="Times New Roman" w:hint="eastAsia"/>
          <w:kern w:val="0"/>
          <w:szCs w:val="21"/>
        </w:rPr>
        <w:t>，特别是循环的实际</w:t>
      </w:r>
      <w:r w:rsidR="003134DE">
        <w:rPr>
          <w:rFonts w:ascii="Times New Roman" w:eastAsia="宋体" w:hAnsi="宋体" w:cs="Times New Roman" w:hint="eastAsia"/>
          <w:kern w:val="0"/>
          <w:szCs w:val="21"/>
        </w:rPr>
        <w:t>执行</w:t>
      </w:r>
      <w:r w:rsidR="00860888">
        <w:rPr>
          <w:rFonts w:ascii="Times New Roman" w:eastAsia="宋体" w:hAnsi="宋体" w:cs="Times New Roman" w:hint="eastAsia"/>
          <w:kern w:val="0"/>
          <w:szCs w:val="21"/>
        </w:rPr>
        <w:t>次数较多时</w:t>
      </w:r>
      <w:r w:rsidR="00E601BC">
        <w:rPr>
          <w:rFonts w:ascii="Times New Roman" w:eastAsia="宋体" w:hAnsi="宋体" w:cs="Times New Roman" w:hint="eastAsia"/>
          <w:kern w:val="0"/>
          <w:szCs w:val="21"/>
        </w:rPr>
        <w:t>，但通常只展开比较少的次数</w:t>
      </w:r>
      <w:r w:rsidR="00CA4ACE">
        <w:rPr>
          <w:rFonts w:ascii="Times New Roman" w:eastAsia="宋体" w:hAnsi="宋体" w:cs="Times New Roman" w:hint="eastAsia"/>
          <w:kern w:val="0"/>
          <w:szCs w:val="21"/>
        </w:rPr>
        <w:t>。</w:t>
      </w:r>
      <w:r w:rsidR="00AE6564">
        <w:rPr>
          <w:rFonts w:ascii="Times New Roman" w:eastAsia="宋体" w:hAnsi="宋体" w:cs="Times New Roman"/>
          <w:kern w:val="0"/>
          <w:szCs w:val="21"/>
        </w:rPr>
        <w:fldChar w:fldCharType="begin"/>
      </w:r>
      <w:r w:rsidR="00AE6564">
        <w:rPr>
          <w:rFonts w:ascii="Times New Roman" w:eastAsia="宋体" w:hAnsi="宋体" w:cs="Times New Roman"/>
          <w:kern w:val="0"/>
          <w:szCs w:val="21"/>
        </w:rPr>
        <w:instrText xml:space="preserve"> ADDIN EN.CITE &lt;EndNote&gt;&lt;Cite&gt;&lt;Author&gt;Schmitt&lt;/Author&gt;&lt;Year&gt;2007&lt;/Year&gt;&lt;RecNum&gt;249&lt;/RecNum&gt;&lt;DisplayText&gt;[Schmitt 2007]&lt;/DisplayText&gt;&lt;record&gt;&lt;rec-number&gt;249&lt;/rec-number&gt;&lt;foreign-keys&gt;&lt;key app="EN" db-id="tswzs9e5gwts5we5f9cx0dtizrtw9pz2zvpr"&gt;249&lt;/key&gt;&lt;/foreign-keys&gt;&lt;ref-type name="Conference Proceedings"&gt;10&lt;/ref-type&gt;&lt;contributors&gt;&lt;authors&gt;&lt;author&gt;Peter H. Schmitt&lt;/author&gt;&lt;author&gt;Benjamin Wei</w:instrText>
      </w:r>
      <w:r w:rsidR="00AE6564">
        <w:rPr>
          <w:rFonts w:ascii="Times New Roman" w:eastAsia="宋体" w:hAnsi="宋体" w:cs="Times New Roman"/>
          <w:kern w:val="0"/>
          <w:szCs w:val="21"/>
        </w:rPr>
        <w:instrText>ß</w:instrText>
      </w:r>
      <w:r w:rsidR="00AE6564">
        <w:rPr>
          <w:rFonts w:ascii="Times New Roman" w:eastAsia="宋体" w:hAnsi="宋体" w:cs="Times New Roman"/>
          <w:kern w:val="0"/>
          <w:szCs w:val="21"/>
        </w:rPr>
        <w:instrText>&lt;/author&gt;&lt;/authors&gt;&lt;/contributors&gt;&lt;titles&gt;&lt;title&gt;Inferring Invariants by Symbolic Execution&lt;/title&gt;&lt;secondary-title&gt;VERIFY&amp;apos;07&lt;/secondary-title&gt;&lt;/titles&gt;&lt;pages&gt;195-210&lt;/pages&gt;&lt;dates&gt;&lt;year&gt;2007&lt;/year&gt;&lt;/dates&gt;&lt;urls&gt;&lt;/urls&gt;&lt;/record&gt;&lt;/Cite&gt;&lt;/EndNote&gt;</w:instrText>
      </w:r>
      <w:r w:rsidR="00AE6564">
        <w:rPr>
          <w:rFonts w:ascii="Times New Roman" w:eastAsia="宋体" w:hAnsi="宋体" w:cs="Times New Roman"/>
          <w:kern w:val="0"/>
          <w:szCs w:val="21"/>
        </w:rPr>
        <w:fldChar w:fldCharType="separate"/>
      </w:r>
      <w:r w:rsidR="00AE6564">
        <w:rPr>
          <w:rFonts w:ascii="Times New Roman" w:eastAsia="宋体" w:hAnsi="宋体" w:cs="Times New Roman"/>
          <w:noProof/>
          <w:kern w:val="0"/>
          <w:szCs w:val="21"/>
        </w:rPr>
        <w:t>[</w:t>
      </w:r>
      <w:hyperlink w:anchor="_ENREF_78" w:tooltip="Schmitt, 2007 #249" w:history="1">
        <w:r w:rsidR="006248B7">
          <w:rPr>
            <w:rFonts w:ascii="Times New Roman" w:eastAsia="宋体" w:hAnsi="宋体" w:cs="Times New Roman"/>
            <w:noProof/>
            <w:kern w:val="0"/>
            <w:szCs w:val="21"/>
          </w:rPr>
          <w:t>Schmitt 2007</w:t>
        </w:r>
      </w:hyperlink>
      <w:r w:rsidR="00AE6564">
        <w:rPr>
          <w:rFonts w:ascii="Times New Roman" w:eastAsia="宋体" w:hAnsi="宋体" w:cs="Times New Roman"/>
          <w:noProof/>
          <w:kern w:val="0"/>
          <w:szCs w:val="21"/>
        </w:rPr>
        <w:t>]</w:t>
      </w:r>
      <w:r w:rsidR="00AE6564">
        <w:rPr>
          <w:rFonts w:ascii="Times New Roman" w:eastAsia="宋体" w:hAnsi="宋体" w:cs="Times New Roman"/>
          <w:kern w:val="0"/>
          <w:szCs w:val="21"/>
        </w:rPr>
        <w:fldChar w:fldCharType="end"/>
      </w:r>
      <w:r w:rsidR="00AE6564">
        <w:rPr>
          <w:rFonts w:ascii="Times New Roman" w:eastAsia="宋体" w:hAnsi="宋体" w:cs="Times New Roman" w:hint="eastAsia"/>
          <w:kern w:val="0"/>
          <w:szCs w:val="21"/>
        </w:rPr>
        <w:t>每次展开一次，判断得到的不变式候选式是否与上次得到的逻辑相等，不相等则继续展开。</w:t>
      </w:r>
      <w:r w:rsidR="00C670EA">
        <w:rPr>
          <w:rFonts w:ascii="Times New Roman" w:eastAsia="宋体" w:hAnsi="宋体" w:cs="Times New Roman"/>
          <w:kern w:val="0"/>
          <w:szCs w:val="21"/>
        </w:rPr>
        <w:fldChar w:fldCharType="begin"/>
      </w:r>
      <w:r w:rsidR="00C670EA">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C670EA">
        <w:rPr>
          <w:rFonts w:ascii="Times New Roman" w:eastAsia="宋体" w:hAnsi="宋体" w:cs="Times New Roman"/>
          <w:kern w:val="0"/>
          <w:szCs w:val="21"/>
        </w:rPr>
        <w:instrText>–</w:instrText>
      </w:r>
      <w:r w:rsidR="00C670EA">
        <w:rPr>
          <w:rFonts w:ascii="Times New Roman" w:eastAsia="宋体" w:hAnsi="宋体" w:cs="Times New Roman"/>
          <w:kern w:val="0"/>
          <w:szCs w:val="21"/>
        </w:rPr>
        <w:instrText>202&lt;/style&gt;&lt;/pages&gt;&lt;dates&gt;&lt;year&gt;2002&lt;/year&gt;&lt;/dates&gt;&lt;urls&gt;&lt;/urls&gt;&lt;/record&gt;&lt;/Cite&gt;&lt;/EndNote&gt;</w:instrText>
      </w:r>
      <w:r w:rsidR="00C670EA">
        <w:rPr>
          <w:rFonts w:ascii="Times New Roman" w:eastAsia="宋体" w:hAnsi="宋体" w:cs="Times New Roman"/>
          <w:kern w:val="0"/>
          <w:szCs w:val="21"/>
        </w:rPr>
        <w:fldChar w:fldCharType="separate"/>
      </w:r>
      <w:r w:rsidR="00C670EA">
        <w:rPr>
          <w:rFonts w:ascii="Times New Roman" w:eastAsia="宋体" w:hAnsi="宋体" w:cs="Times New Roman"/>
          <w:noProof/>
          <w:kern w:val="0"/>
          <w:szCs w:val="21"/>
        </w:rPr>
        <w:t>[</w:t>
      </w:r>
      <w:hyperlink w:anchor="_ENREF_33" w:tooltip="Flanagan, 2002 #207" w:history="1">
        <w:r w:rsidR="006248B7">
          <w:rPr>
            <w:rFonts w:ascii="Times New Roman" w:eastAsia="宋体" w:hAnsi="宋体" w:cs="Times New Roman"/>
            <w:noProof/>
            <w:kern w:val="0"/>
            <w:szCs w:val="21"/>
          </w:rPr>
          <w:t>Flanagan and Qadeer 2002</w:t>
        </w:r>
      </w:hyperlink>
      <w:r w:rsidR="00C670EA">
        <w:rPr>
          <w:rFonts w:ascii="Times New Roman" w:eastAsia="宋体" w:hAnsi="宋体" w:cs="Times New Roman"/>
          <w:noProof/>
          <w:kern w:val="0"/>
          <w:szCs w:val="21"/>
        </w:rPr>
        <w:t>]</w:t>
      </w:r>
      <w:r w:rsidR="00C670EA">
        <w:rPr>
          <w:rFonts w:ascii="Times New Roman" w:eastAsia="宋体" w:hAnsi="宋体" w:cs="Times New Roman"/>
          <w:kern w:val="0"/>
          <w:szCs w:val="21"/>
        </w:rPr>
        <w:fldChar w:fldCharType="end"/>
      </w:r>
      <w:r w:rsidR="00E82675">
        <w:rPr>
          <w:rFonts w:ascii="Times New Roman" w:eastAsia="宋体" w:hAnsi="宋体" w:cs="Times New Roman" w:hint="eastAsia"/>
          <w:kern w:val="0"/>
          <w:szCs w:val="21"/>
        </w:rPr>
        <w:t>仅展开比较</w:t>
      </w:r>
      <w:r w:rsidR="00F65E75">
        <w:rPr>
          <w:rFonts w:ascii="Times New Roman" w:eastAsia="宋体" w:hAnsi="宋体" w:cs="Times New Roman" w:hint="eastAsia"/>
          <w:kern w:val="0"/>
          <w:szCs w:val="21"/>
        </w:rPr>
        <w:t>少</w:t>
      </w:r>
      <w:r w:rsidR="00E82675">
        <w:rPr>
          <w:rFonts w:ascii="Times New Roman" w:eastAsia="宋体" w:hAnsi="宋体" w:cs="Times New Roman" w:hint="eastAsia"/>
          <w:kern w:val="0"/>
          <w:szCs w:val="21"/>
        </w:rPr>
        <w:t>的</w:t>
      </w:r>
      <w:r w:rsidR="00F65E75">
        <w:rPr>
          <w:rFonts w:ascii="Times New Roman" w:eastAsia="宋体" w:hAnsi="宋体" w:cs="Times New Roman" w:hint="eastAsia"/>
          <w:kern w:val="0"/>
          <w:szCs w:val="21"/>
        </w:rPr>
        <w:t>有限的</w:t>
      </w:r>
      <w:r w:rsidR="00E82675">
        <w:rPr>
          <w:rFonts w:ascii="Times New Roman" w:eastAsia="宋体" w:hAnsi="宋体" w:cs="Times New Roman" w:hint="eastAsia"/>
          <w:kern w:val="0"/>
          <w:szCs w:val="21"/>
        </w:rPr>
        <w:t>次数，比如</w:t>
      </w:r>
      <w:r w:rsidR="00E82675">
        <w:rPr>
          <w:rFonts w:ascii="Times New Roman" w:eastAsia="宋体" w:hAnsi="宋体" w:cs="Times New Roman" w:hint="eastAsia"/>
          <w:kern w:val="0"/>
          <w:szCs w:val="21"/>
        </w:rPr>
        <w:t>1</w:t>
      </w:r>
      <w:r w:rsidR="00223C9D">
        <w:rPr>
          <w:rFonts w:ascii="Times New Roman" w:eastAsia="宋体" w:hAnsi="宋体" w:cs="Times New Roman" w:hint="eastAsia"/>
          <w:kern w:val="0"/>
          <w:szCs w:val="21"/>
        </w:rPr>
        <w:t>次</w:t>
      </w:r>
      <w:r w:rsidR="00E82675">
        <w:rPr>
          <w:rFonts w:ascii="Times New Roman" w:eastAsia="宋体" w:hAnsi="宋体" w:cs="Times New Roman" w:hint="eastAsia"/>
          <w:kern w:val="0"/>
          <w:szCs w:val="21"/>
        </w:rPr>
        <w:t>或者</w:t>
      </w:r>
      <w:r w:rsidR="00E82675">
        <w:rPr>
          <w:rFonts w:ascii="Times New Roman" w:eastAsia="宋体" w:hAnsi="宋体" w:cs="Times New Roman" w:hint="eastAsia"/>
          <w:kern w:val="0"/>
          <w:szCs w:val="21"/>
        </w:rPr>
        <w:t>2</w:t>
      </w:r>
      <w:r w:rsidR="00E82675">
        <w:rPr>
          <w:rFonts w:ascii="Times New Roman" w:eastAsia="宋体" w:hAnsi="宋体" w:cs="Times New Roman" w:hint="eastAsia"/>
          <w:kern w:val="0"/>
          <w:szCs w:val="21"/>
        </w:rPr>
        <w:t>次，</w:t>
      </w:r>
      <w:r w:rsidR="00D73425">
        <w:rPr>
          <w:rFonts w:ascii="Times New Roman" w:eastAsia="宋体" w:hAnsi="宋体" w:cs="Times New Roman"/>
          <w:kern w:val="0"/>
          <w:szCs w:val="21"/>
        </w:rPr>
        <w:fldChar w:fldCharType="begin"/>
      </w:r>
      <w:r w:rsidR="00E82675">
        <w:rPr>
          <w:rFonts w:ascii="Times New Roman" w:eastAsia="宋体" w:hAnsi="宋体" w:cs="Times New Roman"/>
          <w:kern w:val="0"/>
          <w:szCs w:val="21"/>
        </w:rPr>
        <w:instrText xml:space="preserve"> ADDIN EN.CITE &lt;EndNote&gt;&lt;Cite&gt;&lt;Author&gt;Mauborgne&lt;/Author&gt;&lt;Year&gt;2004&lt;/Year&gt;&lt;RecNum&gt;210&lt;/RecNum&gt;&lt;DisplayText&gt;[Flanagan and Qadeer 2002; Mauborgne 2004]&lt;/DisplayText&gt;&lt;record&gt;&lt;rec-number&gt;210&lt;/rec-number&gt;&lt;foreign-keys&gt;&lt;key app="EN" db-id="tswzs9e5gwts5we5f9cx0dtizrtw9pz2zvpr"&gt;210&lt;/key&gt;&lt;/foreign-keys&gt;&lt;ref-type name="Conference Proceedings"&gt;10&lt;/ref-type&gt;&lt;contributors&gt;&lt;authors&gt;&lt;author&gt;Laurent Mauborgne&lt;/author&gt;&lt;/authors&gt;&lt;secondary-authors&gt;&lt;author&gt;R. Jacquard&lt;/author&gt;&lt;/secondary-authors&gt;&lt;/contributors&gt;&lt;titles&gt;&lt;title&gt;Astr</w:instrText>
      </w:r>
      <w:r w:rsidR="00E82675">
        <w:rPr>
          <w:rFonts w:ascii="Times New Roman" w:eastAsia="宋体" w:hAnsi="宋体" w:cs="Times New Roman"/>
          <w:kern w:val="0"/>
          <w:szCs w:val="21"/>
        </w:rPr>
        <w:instrText>é</w:instrText>
      </w:r>
      <w:r w:rsidR="00E82675">
        <w:rPr>
          <w:rFonts w:ascii="Times New Roman" w:eastAsia="宋体" w:hAnsi="宋体" w:cs="Times New Roman"/>
          <w:kern w:val="0"/>
          <w:szCs w:val="21"/>
        </w:rPr>
        <w:instrText>e: verification of absence of run-time error&lt;/title&gt;&lt;secondary-title&gt; Building the Information Society&lt;/secondary-title&gt;&lt;/titles&gt;&lt;pages&gt;&lt;style face="normal" font="default" size="100%"&gt;385&lt;/style&gt;&lt;style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&lt;/style&gt;&lt;style face="normal" font="default" size="100%"&gt;392&lt;/style&gt;&lt;/pages&gt;&lt;dates&gt;&lt;year&gt;2004&lt;/year&gt;&lt;/dates&gt;&lt;publisher&gt;Kluwer Academic&lt;/publisher&gt;&lt;urls&gt;&lt;/urls&gt;&lt;/record&gt;&lt;/Cite&gt;&lt;Cite&gt;&lt;Author&gt;Flanagan&lt;/Author&gt;&lt;Year&gt;2002&lt;/Year&gt;&lt;RecNum&gt;207&lt;/RecNum&gt;&lt;record&gt;&lt;rec-number&gt;207&lt;/rec-number&gt;&lt;foreign-keys&gt;&lt;key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E82675">
        <w:rPr>
          <w:rFonts w:ascii="Times New Roman" w:eastAsia="宋体" w:hAnsi="宋体" w:cs="Times New Roman"/>
          <w:kern w:val="0"/>
          <w:szCs w:val="21"/>
        </w:rPr>
        <w:instrText>–</w:instrText>
      </w:r>
      <w:r w:rsidR="00E82675">
        <w:rPr>
          <w:rFonts w:ascii="Times New Roman" w:eastAsia="宋体" w:hAnsi="宋体" w:cs="Times New Roman"/>
          <w:kern w:val="0"/>
          <w:szCs w:val="21"/>
        </w:rPr>
        <w:instrText>202&lt;/style&gt;&lt;/pages&gt;&lt;dates&gt;&lt;year&gt;2002&lt;/year&gt;&lt;/dates&gt;&lt;urls&gt;&lt;/urls&gt;&lt;/record&gt;&lt;/Cite&gt;&lt;/EndNote&gt;</w:instrText>
      </w:r>
      <w:r w:rsidR="00D73425">
        <w:rPr>
          <w:rFonts w:ascii="Times New Roman" w:eastAsia="宋体" w:hAnsi="宋体" w:cs="Times New Roman"/>
          <w:kern w:val="0"/>
          <w:szCs w:val="21"/>
        </w:rPr>
        <w:fldChar w:fldCharType="separate"/>
      </w:r>
      <w:r w:rsidR="00E82675">
        <w:rPr>
          <w:rFonts w:ascii="Times New Roman" w:eastAsia="宋体" w:hAnsi="宋体" w:cs="Times New Roman"/>
          <w:noProof/>
          <w:kern w:val="0"/>
          <w:szCs w:val="21"/>
        </w:rPr>
        <w:t>[</w:t>
      </w:r>
      <w:hyperlink w:anchor="_ENREF_33" w:tooltip="Flanagan, 2002 #207" w:history="1">
        <w:r w:rsidR="006248B7">
          <w:rPr>
            <w:rFonts w:ascii="Times New Roman" w:eastAsia="宋体" w:hAnsi="宋体" w:cs="Times New Roman"/>
            <w:noProof/>
            <w:kern w:val="0"/>
            <w:szCs w:val="21"/>
          </w:rPr>
          <w:t>Flanagan and Qadeer 2002</w:t>
        </w:r>
      </w:hyperlink>
      <w:r w:rsidR="00E82675">
        <w:rPr>
          <w:rFonts w:ascii="Times New Roman" w:eastAsia="宋体" w:hAnsi="宋体" w:cs="Times New Roman"/>
          <w:noProof/>
          <w:kern w:val="0"/>
          <w:szCs w:val="21"/>
        </w:rPr>
        <w:t xml:space="preserve">; </w:t>
      </w:r>
      <w:hyperlink w:anchor="_ENREF_66" w:tooltip="Mauborgne, 2004 #210" w:history="1">
        <w:r w:rsidR="006248B7">
          <w:rPr>
            <w:rFonts w:ascii="Times New Roman" w:eastAsia="宋体" w:hAnsi="宋体" w:cs="Times New Roman"/>
            <w:noProof/>
            <w:kern w:val="0"/>
            <w:szCs w:val="21"/>
          </w:rPr>
          <w:t>Mauborgne 2004</w:t>
        </w:r>
      </w:hyperlink>
      <w:r w:rsidR="00E82675">
        <w:rPr>
          <w:rFonts w:ascii="Times New Roman" w:eastAsia="宋体" w:hAnsi="宋体" w:cs="Times New Roman"/>
          <w:noProof/>
          <w:kern w:val="0"/>
          <w:szCs w:val="21"/>
        </w:rPr>
        <w:t>]</w:t>
      </w:r>
      <w:r w:rsidR="00D73425">
        <w:rPr>
          <w:rFonts w:ascii="Times New Roman" w:eastAsia="宋体" w:hAnsi="宋体" w:cs="Times New Roman"/>
          <w:kern w:val="0"/>
          <w:szCs w:val="21"/>
        </w:rPr>
        <w:fldChar w:fldCharType="end"/>
      </w:r>
      <w:r w:rsidR="00644C31">
        <w:rPr>
          <w:rFonts w:ascii="Times New Roman" w:eastAsia="宋体" w:hAnsi="宋体" w:cs="Times New Roman" w:hint="eastAsia"/>
          <w:kern w:val="0"/>
          <w:szCs w:val="21"/>
        </w:rPr>
        <w:t>允许用户指定循环展开的次数。</w:t>
      </w:r>
    </w:p>
    <w:p w:rsidR="00C5143D" w:rsidRPr="00C5143D" w:rsidRDefault="00C5143D" w:rsidP="00C5143D">
      <w:pPr>
        <w:pStyle w:val="30"/>
        <w:numPr>
          <w:ilvl w:val="0"/>
          <w:numId w:val="12"/>
        </w:numPr>
      </w:pPr>
      <w:bookmarkStart w:id="29" w:name="_Toc319271070"/>
      <w:r w:rsidRPr="00C5143D">
        <w:rPr>
          <w:rFonts w:hint="eastAsia"/>
        </w:rPr>
        <w:t>分支的处理方法</w:t>
      </w:r>
      <w:bookmarkEnd w:id="29"/>
    </w:p>
    <w:p w:rsidR="00E00C63" w:rsidRDefault="00E00C6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路径不敏感</w:t>
      </w:r>
    </w:p>
    <w:p w:rsidR="00E00C63" w:rsidRDefault="000C2AB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忽略路径到达的条件，</w:t>
      </w:r>
      <w:r w:rsidR="00E00C63">
        <w:rPr>
          <w:rFonts w:ascii="Times New Roman" w:eastAsia="宋体" w:hAnsi="宋体" w:cs="Times New Roman" w:hint="eastAsia"/>
          <w:kern w:val="0"/>
          <w:szCs w:val="21"/>
        </w:rPr>
        <w:t>认为所有的路径都会被执行到，</w:t>
      </w:r>
      <w:r>
        <w:rPr>
          <w:rFonts w:ascii="Times New Roman" w:eastAsia="宋体" w:hAnsi="宋体" w:cs="Times New Roman" w:hint="eastAsia"/>
          <w:kern w:val="0"/>
          <w:szCs w:val="21"/>
        </w:rPr>
        <w:t>对它们依次执行分析。</w:t>
      </w:r>
      <w:r w:rsidR="00743494">
        <w:rPr>
          <w:rFonts w:ascii="Times New Roman" w:eastAsia="宋体" w:hAnsi="宋体" w:cs="Times New Roman" w:hint="eastAsia"/>
          <w:kern w:val="0"/>
          <w:szCs w:val="21"/>
        </w:rPr>
        <w:t>精度不高，会带来大量的错误结果。</w:t>
      </w:r>
    </w:p>
    <w:p w:rsidR="00743494" w:rsidRDefault="0074349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路径敏感</w:t>
      </w:r>
    </w:p>
    <w:p w:rsidR="00743494" w:rsidRPr="00743494" w:rsidRDefault="0074349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分析时在条件分支处首先判断分支成立的条件是否可以满足和满足的条件，将条件</w:t>
      </w:r>
      <w:r w:rsidR="00986D7B">
        <w:rPr>
          <w:rFonts w:ascii="Times New Roman" w:eastAsia="宋体" w:hAnsi="宋体" w:cs="Times New Roman" w:hint="eastAsia"/>
          <w:kern w:val="0"/>
          <w:szCs w:val="21"/>
        </w:rPr>
        <w:t>也考虑到分析结果中。这样可以比较准确地把握程序语义，精确度高，同时带来了时间空间消耗</w:t>
      </w:r>
      <w:r w:rsidR="00986D7B">
        <w:rPr>
          <w:rFonts w:ascii="Times New Roman" w:eastAsia="宋体" w:hAnsi="宋体" w:cs="Times New Roman" w:hint="eastAsia"/>
          <w:kern w:val="0"/>
          <w:szCs w:val="21"/>
        </w:rPr>
        <w:lastRenderedPageBreak/>
        <w:t>增长的弊端，使用路径敏感的分析通常只能分析千行代码级别的程序。</w:t>
      </w:r>
    </w:p>
    <w:p w:rsidR="001A56B4" w:rsidRDefault="002839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路径</w:t>
      </w:r>
      <w:r w:rsidR="001A56B4">
        <w:rPr>
          <w:rFonts w:ascii="Times New Roman" w:eastAsia="宋体" w:hAnsi="宋体" w:cs="Times New Roman" w:hint="eastAsia"/>
          <w:kern w:val="0"/>
          <w:szCs w:val="21"/>
        </w:rPr>
        <w:t>程序</w:t>
      </w:r>
    </w:p>
    <w:p w:rsidR="007667E0" w:rsidRDefault="002E1FFE"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&lt;EndNote&gt;&lt;Cite&gt;&lt;Author&gt;Beyer&lt;/Author&gt;&lt;Year&gt;2007&lt;/Year&gt;&lt;RecNum&gt;29&lt;/RecNum&gt;&lt;DisplayText&gt;[Beyer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8" w:tooltip="Beyer, 2007 #29" w:history="1">
        <w:r w:rsidR="006248B7">
          <w:rPr>
            <w:rFonts w:ascii="Times New Roman" w:eastAsia="宋体" w:hAnsi="宋体" w:cs="Times New Roman"/>
            <w:noProof/>
            <w:kern w:val="0"/>
            <w:szCs w:val="21"/>
          </w:rPr>
          <w:t>Beyer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7C4BD1">
        <w:rPr>
          <w:rFonts w:ascii="Times New Roman" w:eastAsia="宋体" w:hAnsi="宋体" w:cs="Times New Roman" w:hint="eastAsia"/>
          <w:kern w:val="0"/>
          <w:szCs w:val="21"/>
        </w:rPr>
        <w:t>提出了</w:t>
      </w:r>
      <w:r w:rsidR="007C4BD1">
        <w:rPr>
          <w:rFonts w:ascii="Times New Roman" w:eastAsia="宋体" w:hAnsi="宋体" w:cs="Times New Roman" w:hint="eastAsia"/>
          <w:kern w:val="0"/>
          <w:szCs w:val="21"/>
        </w:rPr>
        <w:t>path program</w:t>
      </w:r>
      <w:r w:rsidR="007C4BD1">
        <w:rPr>
          <w:rFonts w:ascii="Times New Roman" w:eastAsia="宋体" w:hAnsi="宋体" w:cs="Times New Roman" w:hint="eastAsia"/>
          <w:kern w:val="0"/>
          <w:szCs w:val="21"/>
        </w:rPr>
        <w:t>的概念，</w:t>
      </w:r>
    </w:p>
    <w:p w:rsidR="007667E0" w:rsidRDefault="007667E0"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控制流精化</w:t>
      </w:r>
    </w:p>
    <w:p w:rsidR="009B32B3" w:rsidRDefault="007C4BD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836777">
        <w:rPr>
          <w:rFonts w:ascii="Times New Roman" w:eastAsia="宋体" w:hAnsi="宋体" w:cs="Times New Roman"/>
          <w:kern w:val="0"/>
          <w:szCs w:val="21"/>
        </w:rPr>
        <w:instrText xml:space="preserve"> ADDIN EN.CITE &lt;EndNote&gt;&lt;Cite&gt;&lt;Author&gt;Gulwani&lt;/Author&gt;&lt;Year&gt;2009&lt;/Year&gt;&lt;RecNum&gt;83&lt;/RecNum&gt;&lt;DisplayText&gt;[Gulwani, Jain et al. 2009]&lt;/DisplayText&gt;&lt;record&gt;&lt;rec-number&gt;83&lt;/rec-number&gt;&lt;foreign-keys&gt;&lt;key app="EN" db-id="tswzs9e5gwts5we5f9cx0dtizrtw9pz2zvpr"&gt;83&lt;/key&gt;&lt;/foreign-keys&gt;&lt;ref-type name="Conference Proceedings"&gt;10&lt;/ref-type&gt;&lt;contributors&gt;&lt;authors&gt;&lt;author&gt;Sumit Gulwani&lt;/author&gt;&lt;author&gt;Sagar Jain&lt;/author&gt;&lt;author&gt;Eric Koskinen&lt;/author&gt;&lt;/authors&gt;&lt;/contributors&gt;&lt;titles&gt;&lt;title&gt;Control-flow refinement and progress invariants for bound analysis&lt;/title&gt;&lt;secondary-title&gt;PLDI &amp;apos;09&lt;/secondary-title&gt;&lt;/titles&gt;&lt;pages&gt;375-385&lt;/pages&gt;&lt;dates&gt;&lt;year&gt;2009&lt;/year&gt;&lt;/dates&gt;&lt;pub-location&gt;Dublin, Ireland&lt;/pub-location&gt;&lt;publisher&gt;ACM New York, NY, USA </w:instrText>
      </w:r>
      <w:r w:rsidR="00836777">
        <w:rPr>
          <w:rFonts w:ascii="Times New Roman" w:eastAsia="宋体" w:hAnsi="宋体" w:cs="Times New Roman"/>
          <w:kern w:val="0"/>
          <w:szCs w:val="21"/>
        </w:rPr>
        <w:instrText>©</w:instrText>
      </w:r>
      <w:r w:rsidR="00836777">
        <w:rPr>
          <w:rFonts w:ascii="Times New Roman" w:eastAsia="宋体" w:hAnsi="宋体" w:cs="Times New Roman"/>
          <w:kern w:val="0"/>
          <w:szCs w:val="21"/>
        </w:rPr>
        <w:instrText>2009&lt;/publisher&gt;&lt;urls&gt;&lt;/urls&gt;&lt;/record&gt;&lt;/Cite&gt;&lt;/EndNote&gt;</w:instrText>
      </w:r>
      <w:r>
        <w:rPr>
          <w:rFonts w:ascii="Times New Roman" w:eastAsia="宋体" w:hAnsi="宋体" w:cs="Times New Roman"/>
          <w:kern w:val="0"/>
          <w:szCs w:val="21"/>
        </w:rPr>
        <w:fldChar w:fldCharType="separate"/>
      </w:r>
      <w:r w:rsidR="00836777">
        <w:rPr>
          <w:rFonts w:ascii="Times New Roman" w:eastAsia="宋体" w:hAnsi="宋体" w:cs="Times New Roman"/>
          <w:noProof/>
          <w:kern w:val="0"/>
          <w:szCs w:val="21"/>
        </w:rPr>
        <w:t>[</w:t>
      </w:r>
      <w:hyperlink w:anchor="_ENREF_42" w:tooltip="Gulwani, 2009 #83" w:history="1">
        <w:r w:rsidR="006248B7">
          <w:rPr>
            <w:rFonts w:ascii="Times New Roman" w:eastAsia="宋体" w:hAnsi="宋体" w:cs="Times New Roman"/>
            <w:noProof/>
            <w:kern w:val="0"/>
            <w:szCs w:val="21"/>
          </w:rPr>
          <w:t>Gulwani, Jain et al. 2009</w:t>
        </w:r>
      </w:hyperlink>
      <w:r w:rsidR="00836777">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A5D4F">
        <w:rPr>
          <w:rFonts w:ascii="Times New Roman" w:eastAsia="宋体" w:hAnsi="宋体" w:cs="Times New Roman" w:hint="eastAsia"/>
          <w:kern w:val="0"/>
          <w:szCs w:val="21"/>
        </w:rPr>
        <w:t>提出了对控制流精化的方法，即将</w:t>
      </w:r>
      <w:r w:rsidR="00B10ADE">
        <w:rPr>
          <w:rFonts w:ascii="Times New Roman" w:eastAsia="宋体" w:hAnsi="宋体" w:cs="Times New Roman" w:hint="eastAsia"/>
          <w:kern w:val="0"/>
          <w:szCs w:val="21"/>
        </w:rPr>
        <w:t>循环结构的</w:t>
      </w:r>
      <w:r w:rsidR="009A5D4F">
        <w:rPr>
          <w:rFonts w:ascii="Times New Roman" w:eastAsia="宋体" w:hAnsi="宋体" w:cs="Times New Roman" w:hint="eastAsia"/>
          <w:kern w:val="0"/>
          <w:szCs w:val="21"/>
        </w:rPr>
        <w:t>控制流展开，</w:t>
      </w:r>
      <w:r>
        <w:rPr>
          <w:rFonts w:ascii="Times New Roman" w:eastAsia="宋体" w:hAnsi="宋体" w:cs="Times New Roman" w:hint="eastAsia"/>
          <w:kern w:val="0"/>
          <w:szCs w:val="21"/>
        </w:rPr>
        <w:t>使</w:t>
      </w:r>
      <w:r w:rsidR="009A5D4F">
        <w:rPr>
          <w:rFonts w:ascii="Times New Roman" w:eastAsia="宋体" w:hAnsi="宋体" w:cs="Times New Roman" w:hint="eastAsia"/>
          <w:kern w:val="0"/>
          <w:szCs w:val="21"/>
        </w:rPr>
        <w:t>原来交叉的路径变</w:t>
      </w:r>
      <w:r w:rsidR="002A7F72">
        <w:rPr>
          <w:rFonts w:ascii="Times New Roman" w:eastAsia="宋体" w:hAnsi="宋体" w:cs="Times New Roman" w:hint="eastAsia"/>
          <w:kern w:val="0"/>
          <w:szCs w:val="21"/>
        </w:rPr>
        <w:t>为独立的简单路径</w:t>
      </w:r>
      <w:r w:rsidR="003D1BD9">
        <w:rPr>
          <w:rFonts w:ascii="Times New Roman" w:eastAsia="宋体" w:hAnsi="宋体" w:cs="Times New Roman" w:hint="eastAsia"/>
          <w:kern w:val="0"/>
          <w:szCs w:val="21"/>
        </w:rPr>
        <w:t>，同时去除不可达路径。</w:t>
      </w:r>
      <w:r w:rsidR="009B32B3">
        <w:rPr>
          <w:rFonts w:ascii="Times New Roman" w:eastAsia="宋体" w:hAnsi="宋体" w:cs="Times New Roman"/>
          <w:kern w:val="0"/>
          <w:szCs w:val="21"/>
        </w:rPr>
        <w:fldChar w:fldCharType="begin"/>
      </w:r>
      <w:r w:rsidR="009B32B3">
        <w:rPr>
          <w:rFonts w:ascii="Times New Roman" w:eastAsia="宋体" w:hAnsi="宋体" w:cs="Times New Roman"/>
          <w:kern w:val="0"/>
          <w:szCs w:val="21"/>
        </w:rPr>
        <w:instrText xml:space="preserve"> ADDIN EN.CITE &lt;EndNote&gt;&lt;Cite&gt;&lt;Author&gt;Kov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cs&lt;/Author&gt;&lt;Year&gt;2009&lt;/Year&gt;&lt;RecNum&gt;149&lt;/RecNum&gt;&lt;DisplayText&gt;[Kov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 2009]&lt;/DisplayText&gt;&lt;record&gt;&lt;rec-number&gt;149&lt;/rec-number&gt;&lt;foreign-keys&gt;&lt;key app="EN" db-id="tswzs9e5gwts5we5f9cx0dtizrtw9pz2zvpr"&gt;149&lt;/key&gt;&lt;/foreign-keys&gt;&lt;ref-type name="Conference Proceedings"&gt;10&lt;/ref-type&gt;&lt;contributors&gt;&lt;authors&gt;&lt;author&gt;Laura 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sidR="009B32B3">
        <w:rPr>
          <w:rFonts w:ascii="Times New Roman" w:eastAsia="宋体" w:hAnsi="宋体" w:cs="Times New Roman"/>
          <w:kern w:val="0"/>
          <w:szCs w:val="21"/>
        </w:rPr>
        <w:instrText>–</w:instrText>
      </w:r>
      <w:r w:rsidR="009B32B3">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sidR="009B32B3">
        <w:rPr>
          <w:rFonts w:ascii="Times New Roman" w:eastAsia="宋体" w:hAnsi="宋体" w:cs="Times New Roman"/>
          <w:kern w:val="0"/>
          <w:szCs w:val="21"/>
        </w:rPr>
        <w:fldChar w:fldCharType="separate"/>
      </w:r>
      <w:r w:rsidR="009B32B3">
        <w:rPr>
          <w:rFonts w:ascii="Times New Roman" w:eastAsia="宋体" w:hAnsi="宋体" w:cs="Times New Roman"/>
          <w:noProof/>
          <w:kern w:val="0"/>
          <w:szCs w:val="21"/>
        </w:rPr>
        <w:t>[</w:t>
      </w:r>
      <w:hyperlink w:anchor="_ENREF_62" w:tooltip="Kovács, 2009 #149" w:history="1">
        <w:r w:rsidR="006248B7">
          <w:rPr>
            <w:rFonts w:ascii="Times New Roman" w:eastAsia="宋体" w:hAnsi="宋体" w:cs="Times New Roman"/>
            <w:noProof/>
            <w:kern w:val="0"/>
            <w:szCs w:val="21"/>
          </w:rPr>
          <w:t>Kov</w:t>
        </w:r>
        <w:r w:rsidR="006248B7">
          <w:rPr>
            <w:rFonts w:ascii="Times New Roman" w:eastAsia="宋体" w:hAnsi="宋体" w:cs="Times New Roman"/>
            <w:noProof/>
            <w:kern w:val="0"/>
            <w:szCs w:val="21"/>
          </w:rPr>
          <w:t>á</w:t>
        </w:r>
        <w:r w:rsidR="006248B7">
          <w:rPr>
            <w:rFonts w:ascii="Times New Roman" w:eastAsia="宋体" w:hAnsi="宋体" w:cs="Times New Roman"/>
            <w:noProof/>
            <w:kern w:val="0"/>
            <w:szCs w:val="21"/>
          </w:rPr>
          <w:t>cs 2009</w:t>
        </w:r>
      </w:hyperlink>
      <w:r w:rsidR="009B32B3">
        <w:rPr>
          <w:rFonts w:ascii="Times New Roman" w:eastAsia="宋体" w:hAnsi="宋体" w:cs="Times New Roman"/>
          <w:noProof/>
          <w:kern w:val="0"/>
          <w:szCs w:val="21"/>
        </w:rPr>
        <w:t>]</w:t>
      </w:r>
      <w:r w:rsidR="009B32B3">
        <w:rPr>
          <w:rFonts w:ascii="Times New Roman" w:eastAsia="宋体" w:hAnsi="宋体" w:cs="Times New Roman"/>
          <w:kern w:val="0"/>
          <w:szCs w:val="21"/>
        </w:rPr>
        <w:fldChar w:fldCharType="end"/>
      </w:r>
      <w:r w:rsidR="009B32B3">
        <w:rPr>
          <w:rFonts w:ascii="Times New Roman" w:eastAsia="宋体" w:hAnsi="宋体" w:cs="Times New Roman" w:hint="eastAsia"/>
          <w:kern w:val="0"/>
          <w:szCs w:val="21"/>
        </w:rPr>
        <w:t>采用了条件赋值的方法，为循环中的每个赋值语句执行加上约束条件，从而将分支路径用约束来表达。</w:t>
      </w:r>
    </w:p>
    <w:p w:rsidR="00B7324A" w:rsidRPr="00F07DFD" w:rsidRDefault="00E00ADA" w:rsidP="00F07DFD">
      <w:pPr>
        <w:pStyle w:val="30"/>
        <w:numPr>
          <w:ilvl w:val="0"/>
          <w:numId w:val="12"/>
        </w:numPr>
      </w:pPr>
      <w:bookmarkStart w:id="30" w:name="_Toc319271071"/>
      <w:r w:rsidRPr="00F07DFD">
        <w:rPr>
          <w:rFonts w:hint="eastAsia"/>
        </w:rPr>
        <w:t>数组的处理方法</w:t>
      </w:r>
      <w:bookmarkEnd w:id="30"/>
    </w:p>
    <w:p w:rsidR="00FA4B49" w:rsidRDefault="004669F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不仅</w:t>
      </w:r>
      <w:r w:rsidR="00800D6A">
        <w:rPr>
          <w:rFonts w:ascii="Times New Roman" w:eastAsia="宋体" w:hAnsi="宋体" w:cs="Times New Roman" w:hint="eastAsia"/>
          <w:kern w:val="0"/>
          <w:szCs w:val="21"/>
        </w:rPr>
        <w:t>要分析处理</w:t>
      </w:r>
      <w:r>
        <w:rPr>
          <w:rFonts w:ascii="Times New Roman" w:eastAsia="宋体" w:hAnsi="宋体" w:cs="Times New Roman" w:hint="eastAsia"/>
          <w:kern w:val="0"/>
          <w:szCs w:val="21"/>
        </w:rPr>
        <w:t>数组</w:t>
      </w:r>
      <w:r w:rsidR="00800D6A">
        <w:rPr>
          <w:rFonts w:ascii="Times New Roman" w:eastAsia="宋体" w:hAnsi="宋体" w:cs="Times New Roman" w:hint="eastAsia"/>
          <w:kern w:val="0"/>
          <w:szCs w:val="21"/>
        </w:rPr>
        <w:t>的边界分析和依赖分析，</w:t>
      </w:r>
      <w:r w:rsidR="005A71D3">
        <w:rPr>
          <w:rFonts w:ascii="Times New Roman" w:eastAsia="宋体" w:hAnsi="宋体" w:cs="Times New Roman" w:hint="eastAsia"/>
          <w:kern w:val="0"/>
          <w:szCs w:val="21"/>
        </w:rPr>
        <w:t>近</w:t>
      </w:r>
      <w:r w:rsidR="00771EBC">
        <w:rPr>
          <w:rFonts w:ascii="Times New Roman" w:eastAsia="宋体" w:hAnsi="宋体" w:cs="Times New Roman" w:hint="eastAsia"/>
          <w:kern w:val="0"/>
          <w:szCs w:val="21"/>
        </w:rPr>
        <w:t>年来人们</w:t>
      </w:r>
      <w:r>
        <w:rPr>
          <w:rFonts w:ascii="Times New Roman" w:eastAsia="宋体" w:hAnsi="宋体" w:cs="Times New Roman" w:hint="eastAsia"/>
          <w:kern w:val="0"/>
          <w:szCs w:val="21"/>
        </w:rPr>
        <w:t>还</w:t>
      </w:r>
      <w:r w:rsidR="00771EBC">
        <w:rPr>
          <w:rFonts w:ascii="Times New Roman" w:eastAsia="宋体" w:hAnsi="宋体" w:cs="Times New Roman" w:hint="eastAsia"/>
          <w:kern w:val="0"/>
          <w:szCs w:val="21"/>
        </w:rPr>
        <w:t>开始</w:t>
      </w:r>
      <w:r w:rsidR="00B62F8C">
        <w:rPr>
          <w:rFonts w:ascii="Times New Roman" w:eastAsia="宋体" w:hAnsi="宋体" w:cs="Times New Roman" w:hint="eastAsia"/>
          <w:kern w:val="0"/>
          <w:szCs w:val="21"/>
        </w:rPr>
        <w:t>研究发掘</w:t>
      </w:r>
      <w:r w:rsidR="00FA4B49">
        <w:rPr>
          <w:rFonts w:ascii="Times New Roman" w:eastAsia="宋体" w:hAnsi="宋体" w:cs="Times New Roman" w:hint="eastAsia"/>
          <w:kern w:val="0"/>
          <w:szCs w:val="21"/>
        </w:rPr>
        <w:t>数组元素内容之间的关系</w:t>
      </w:r>
      <w:r w:rsidR="003279C8">
        <w:rPr>
          <w:rFonts w:ascii="Times New Roman" w:eastAsia="宋体" w:hAnsi="宋体" w:cs="Times New Roman"/>
          <w:kern w:val="0"/>
          <w:szCs w:val="21"/>
        </w:rPr>
        <w:fldChar w:fldCharType="begin"/>
      </w:r>
      <w:r w:rsidR="003279C8">
        <w:rPr>
          <w:rFonts w:ascii="Times New Roman" w:eastAsia="宋体" w:hAnsi="宋体" w:cs="Times New Roman"/>
          <w:kern w:val="0"/>
          <w:szCs w:val="21"/>
        </w:rPr>
        <w:instrText xml:space="preserve"> ADDIN EN.CITE &lt;EndNote&gt;&lt;Cite&gt;&lt;Author&gt;Halbwachs&lt;/Author&gt;&lt;Year&gt;2008&lt;/Year&gt;&lt;RecNum&gt;162&lt;/RecNum&gt;&lt;DisplayText&gt;[Halbwachs 2008]&lt;/DisplayText&gt;&lt;record&gt;&lt;rec-number&gt;162&lt;/rec-number&gt;&lt;foreign-keys&gt;&lt;key app="EN" db-id="tswzs9e5gwts5we5f9cx0dtizrtw9pz2zvpr"&gt;162&lt;/key&gt;&lt;/foreign-keys&gt;&lt;ref-type name="Conference Proceedings"&gt;10&lt;/ref-type&gt;&lt;contributors&gt;&lt;authors&gt;&lt;author&gt;Nicolas Halbwachs&lt;/author&gt;&lt;author&gt;Mathias P</w:instrText>
      </w:r>
      <w:r w:rsidR="003279C8">
        <w:rPr>
          <w:rFonts w:ascii="Times New Roman" w:eastAsia="宋体" w:hAnsi="宋体" w:cs="Times New Roman"/>
          <w:kern w:val="0"/>
          <w:szCs w:val="21"/>
        </w:rPr>
        <w:instrText>´</w:instrText>
      </w:r>
      <w:r w:rsidR="003279C8">
        <w:rPr>
          <w:rFonts w:ascii="Times New Roman" w:eastAsia="宋体" w:hAnsi="宋体" w:cs="Times New Roman"/>
          <w:kern w:val="0"/>
          <w:szCs w:val="21"/>
        </w:rPr>
        <w:instrText>eron&lt;/author&gt;&lt;/authors&gt;&lt;/contributors&gt;&lt;titles&gt;&lt;title&gt;Discovering properties about arrays in simple programs&lt;/title&gt;&lt;secondary-title&gt;PLDI &amp;apos;08&lt;/secondary-title&gt;&lt;/titles&gt;&lt;pages&gt;339-348&lt;/pages&gt;&lt;volume&gt;43&lt;/volume&gt;&lt;num-vols&gt;6&lt;/num-vols&gt;&lt;dates&gt;&lt;year&gt;2008&lt;/year&gt;&lt;/dates&gt;&lt;urls&gt;&lt;/urls&gt;&lt;/record&gt;&lt;/Cite&gt;&lt;/EndNote&gt;</w:instrText>
      </w:r>
      <w:r w:rsidR="003279C8">
        <w:rPr>
          <w:rFonts w:ascii="Times New Roman" w:eastAsia="宋体" w:hAnsi="宋体" w:cs="Times New Roman"/>
          <w:kern w:val="0"/>
          <w:szCs w:val="21"/>
        </w:rPr>
        <w:fldChar w:fldCharType="separate"/>
      </w:r>
      <w:r w:rsidR="003279C8">
        <w:rPr>
          <w:rFonts w:ascii="Times New Roman" w:eastAsia="宋体" w:hAnsi="宋体" w:cs="Times New Roman"/>
          <w:noProof/>
          <w:kern w:val="0"/>
          <w:szCs w:val="21"/>
        </w:rPr>
        <w:t>[</w:t>
      </w:r>
      <w:hyperlink w:anchor="_ENREF_48" w:tooltip="Halbwachs, 2008 #162" w:history="1">
        <w:r w:rsidR="006248B7">
          <w:rPr>
            <w:rFonts w:ascii="Times New Roman" w:eastAsia="宋体" w:hAnsi="宋体" w:cs="Times New Roman"/>
            <w:noProof/>
            <w:kern w:val="0"/>
            <w:szCs w:val="21"/>
          </w:rPr>
          <w:t>Halbwachs 2008</w:t>
        </w:r>
      </w:hyperlink>
      <w:r w:rsidR="003279C8">
        <w:rPr>
          <w:rFonts w:ascii="Times New Roman" w:eastAsia="宋体" w:hAnsi="宋体" w:cs="Times New Roman"/>
          <w:noProof/>
          <w:kern w:val="0"/>
          <w:szCs w:val="21"/>
        </w:rPr>
        <w:t>]</w:t>
      </w:r>
      <w:r w:rsidR="003279C8">
        <w:rPr>
          <w:rFonts w:ascii="Times New Roman" w:eastAsia="宋体" w:hAnsi="宋体" w:cs="Times New Roman"/>
          <w:kern w:val="0"/>
          <w:szCs w:val="21"/>
        </w:rPr>
        <w:fldChar w:fldCharType="end"/>
      </w:r>
      <w:r w:rsidR="00FA4B49">
        <w:rPr>
          <w:rFonts w:ascii="Times New Roman" w:eastAsia="宋体" w:hAnsi="宋体" w:cs="Times New Roman" w:hint="eastAsia"/>
          <w:kern w:val="0"/>
          <w:szCs w:val="21"/>
        </w:rPr>
        <w:t>。</w:t>
      </w:r>
      <w:r w:rsidR="002B0CA9">
        <w:rPr>
          <w:rFonts w:ascii="Times New Roman" w:eastAsia="宋体" w:hAnsi="宋体" w:cs="Times New Roman" w:hint="eastAsia"/>
          <w:kern w:val="0"/>
          <w:szCs w:val="21"/>
        </w:rPr>
        <w:t>这里只讨论一维数组的分析。</w:t>
      </w:r>
      <w:r w:rsidR="00842E90">
        <w:rPr>
          <w:rFonts w:ascii="Times New Roman" w:eastAsia="宋体" w:hAnsi="宋体" w:cs="Times New Roman" w:hint="eastAsia"/>
          <w:kern w:val="0"/>
          <w:szCs w:val="21"/>
        </w:rPr>
        <w:t>常见的方法有展开、整体、分割三种处理方式</w:t>
      </w:r>
      <w:r w:rsidR="0096404B">
        <w:rPr>
          <w:rFonts w:ascii="Times New Roman" w:eastAsia="宋体" w:hAnsi="宋体" w:cs="Times New Roman"/>
          <w:kern w:val="0"/>
          <w:szCs w:val="21"/>
        </w:rPr>
        <w:fldChar w:fldCharType="begin"/>
      </w:r>
      <w:r w:rsidR="0096404B">
        <w:rPr>
          <w:rFonts w:ascii="Times New Roman" w:eastAsia="宋体" w:hAnsi="宋体" w:cs="Times New Roman"/>
          <w:kern w:val="0"/>
          <w:szCs w:val="21"/>
        </w:rPr>
        <w:instrText xml:space="preserve"> ADDIN EN.CITE &lt;EndNote&gt;&lt;Cite&gt;&lt;Author&gt;B. Blanchet&lt;/Author&gt;&lt;Year&gt;2002&lt;/Year&gt;&lt;RecNum&gt;253&lt;/RecNum&gt;&lt;DisplayText&gt;[B. Blanchet 2002]&lt;/DisplayText&gt;&lt;record&gt;&lt;rec-number&gt;253&lt;/rec-number&gt;&lt;foreign-keys&gt;&lt;key app="EN" db-id="tswzs9e5gwts5we5f9cx0dtizrtw9pz2zvpr"&gt;253&lt;/key&gt;&lt;/foreign-keys&gt;&lt;ref-type name="Conference Proceedings"&gt;10&lt;/ref-type&gt;&lt;contributors&gt;&lt;authors&gt;&lt;author&gt;B. Blanchet, P. Cousot, R. Cousot, J. Feret, L.&lt;/author&gt;&lt;author&gt;Mauborgne, A. Min</w:instrText>
      </w:r>
      <w:r w:rsidR="0096404B">
        <w:rPr>
          <w:rFonts w:ascii="Times New Roman" w:eastAsia="宋体" w:hAnsi="宋体" w:cs="Times New Roman"/>
          <w:kern w:val="0"/>
          <w:szCs w:val="21"/>
        </w:rPr>
        <w:instrText>´</w:instrText>
      </w:r>
      <w:r w:rsidR="0096404B">
        <w:rPr>
          <w:rFonts w:ascii="Times New Roman" w:eastAsia="宋体" w:hAnsi="宋体" w:cs="Times New Roman"/>
          <w:kern w:val="0"/>
          <w:szCs w:val="21"/>
        </w:rPr>
        <w:instrText>e, D. Monniaux, and X. Rival.&lt;/author&gt;&lt;/authors&gt;&lt;/contributors&gt;&lt;titles&gt;&lt;title&gt;Design and implementation of a special-purpose static program analyzer for safety-critical real-time embedded software&lt;/title&gt;&lt;secondary-title&gt;The Essence of Computation:Complexity, Analysis, Transformation&lt;/secondary-title&gt;&lt;/titles&gt;&lt;pages&gt;85-108&lt;/pages&gt;&lt;dates&gt;&lt;year&gt;2002&lt;/year&gt;&lt;/dates&gt;&lt;urls&gt;&lt;/urls&gt;&lt;/record&gt;&lt;/Cite&gt;&lt;/EndNote&gt;</w:instrText>
      </w:r>
      <w:r w:rsidR="0096404B">
        <w:rPr>
          <w:rFonts w:ascii="Times New Roman" w:eastAsia="宋体" w:hAnsi="宋体" w:cs="Times New Roman"/>
          <w:kern w:val="0"/>
          <w:szCs w:val="21"/>
        </w:rPr>
        <w:fldChar w:fldCharType="separate"/>
      </w:r>
      <w:r w:rsidR="0096404B">
        <w:rPr>
          <w:rFonts w:ascii="Times New Roman" w:eastAsia="宋体" w:hAnsi="宋体" w:cs="Times New Roman"/>
          <w:noProof/>
          <w:kern w:val="0"/>
          <w:szCs w:val="21"/>
        </w:rPr>
        <w:t>[</w:t>
      </w:r>
      <w:hyperlink w:anchor="_ENREF_2" w:tooltip="B. Blanchet, 2002 #253" w:history="1">
        <w:r w:rsidR="006248B7">
          <w:rPr>
            <w:rFonts w:ascii="Times New Roman" w:eastAsia="宋体" w:hAnsi="宋体" w:cs="Times New Roman"/>
            <w:noProof/>
            <w:kern w:val="0"/>
            <w:szCs w:val="21"/>
          </w:rPr>
          <w:t>B. Blanchet 2002</w:t>
        </w:r>
      </w:hyperlink>
      <w:r w:rsidR="0096404B">
        <w:rPr>
          <w:rFonts w:ascii="Times New Roman" w:eastAsia="宋体" w:hAnsi="宋体" w:cs="Times New Roman"/>
          <w:noProof/>
          <w:kern w:val="0"/>
          <w:szCs w:val="21"/>
        </w:rPr>
        <w:t>]</w:t>
      </w:r>
      <w:r w:rsidR="0096404B">
        <w:rPr>
          <w:rFonts w:ascii="Times New Roman" w:eastAsia="宋体" w:hAnsi="宋体" w:cs="Times New Roman"/>
          <w:kern w:val="0"/>
          <w:szCs w:val="21"/>
        </w:rPr>
        <w:fldChar w:fldCharType="end"/>
      </w:r>
      <w:r w:rsidR="00842E90">
        <w:rPr>
          <w:rFonts w:ascii="Times New Roman" w:eastAsia="宋体" w:hAnsi="宋体" w:cs="Times New Roman" w:hint="eastAsia"/>
          <w:kern w:val="0"/>
          <w:szCs w:val="21"/>
        </w:rPr>
        <w:t>。</w:t>
      </w:r>
    </w:p>
    <w:p w:rsidR="00C54BFE" w:rsidRDefault="00C54BFE" w:rsidP="00C54BFE">
      <w:pPr>
        <w:autoSpaceDE w:val="0"/>
        <w:autoSpaceDN w:val="0"/>
        <w:adjustRightInd w:val="0"/>
        <w:spacing w:line="360" w:lineRule="auto"/>
        <w:ind w:firstLineChars="200" w:firstLine="420"/>
        <w:jc w:val="center"/>
        <w:rPr>
          <w:rFonts w:ascii="Times New Roman" w:eastAsia="宋体" w:hAnsi="宋体" w:cs="Times New Roman" w:hint="eastAsia"/>
          <w:kern w:val="0"/>
          <w:szCs w:val="21"/>
        </w:rPr>
      </w:pPr>
      <w:r w:rsidRPr="00C54BFE">
        <w:rPr>
          <w:rFonts w:ascii="Times New Roman" w:eastAsia="宋体" w:hAnsi="宋体" w:cs="Times New Roman"/>
          <w:noProof/>
          <w:kern w:val="0"/>
          <w:szCs w:val="21"/>
        </w:rPr>
        <w:drawing>
          <wp:inline distT="0" distB="0" distL="0" distR="0" wp14:anchorId="61EF4888" wp14:editId="33BE6DBC">
            <wp:extent cx="2858078" cy="1618954"/>
            <wp:effectExtent l="0" t="0" r="0" b="63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863121" cy="1621810"/>
                    </a:xfrm>
                    <a:prstGeom prst="rect">
                      <a:avLst/>
                    </a:prstGeom>
                    <a:noFill/>
                    <a:ln>
                      <a:noFill/>
                    </a:ln>
                    <a:effectLst/>
                    <a:extLst/>
                  </pic:spPr>
                </pic:pic>
              </a:graphicData>
            </a:graphic>
          </wp:inline>
        </w:drawing>
      </w:r>
    </w:p>
    <w:p w:rsidR="001C6AD3" w:rsidRDefault="001C6AD3" w:rsidP="00C54BFE">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4F666DC3" wp14:editId="00E3452E">
            <wp:extent cx="5274310" cy="1231893"/>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9"/>
                    <a:stretch>
                      <a:fillRect/>
                    </a:stretch>
                  </pic:blipFill>
                  <pic:spPr>
                    <a:xfrm>
                      <a:off x="0" y="0"/>
                      <a:ext cx="5274310" cy="1231893"/>
                    </a:xfrm>
                    <a:prstGeom prst="rect">
                      <a:avLst/>
                    </a:prstGeom>
                  </pic:spPr>
                </pic:pic>
              </a:graphicData>
            </a:graphic>
          </wp:inline>
        </w:drawing>
      </w:r>
    </w:p>
    <w:p w:rsidR="007C0363" w:rsidRDefault="00E00AD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展开数组元素</w:t>
      </w:r>
      <w:r w:rsidR="00436374">
        <w:rPr>
          <w:rFonts w:ascii="Times New Roman" w:eastAsia="宋体" w:hAnsi="宋体" w:cs="Times New Roman" w:hint="eastAsia"/>
          <w:kern w:val="0"/>
          <w:szCs w:val="21"/>
        </w:rPr>
        <w:t>（</w:t>
      </w:r>
      <w:r w:rsidR="00436374">
        <w:rPr>
          <w:rFonts w:ascii="Times New Roman" w:eastAsia="宋体" w:hAnsi="宋体" w:cs="Times New Roman" w:hint="eastAsia"/>
          <w:kern w:val="0"/>
          <w:szCs w:val="21"/>
        </w:rPr>
        <w:t>array expansion</w:t>
      </w:r>
      <w:r w:rsidR="00436374">
        <w:rPr>
          <w:rFonts w:ascii="Times New Roman" w:eastAsia="宋体" w:hAnsi="宋体" w:cs="Times New Roman" w:hint="eastAsia"/>
          <w:kern w:val="0"/>
          <w:szCs w:val="21"/>
        </w:rPr>
        <w:t>）</w:t>
      </w:r>
    </w:p>
    <w:p w:rsidR="00E00ADA" w:rsidRDefault="007C036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在</w:t>
      </w:r>
      <w:r w:rsidR="00F44EDE">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&lt;EndNote&gt;&lt;Cite&gt;&lt;Author&gt;Cousot&lt;/Author&gt;&lt;Year&gt;2011&lt;/Year&gt;&lt;RecNum&gt;158&lt;/RecNum&gt;&lt;DisplayText&gt;[Cousot 2011]&lt;/DisplayText&gt;&lt;record&gt;&lt;rec-number&gt;158&lt;/rec-number&gt;&lt;foreign-keys&gt;&lt;key app="EN" db-id="tswzs9e5gwts5we5f9cx0dtizrtw9pz2zvpr"&gt;158&lt;/key&gt;&lt;/foreign-keys&gt;&lt;ref-type name="Conference Proceedings"&gt;10&lt;/ref-type&gt;&lt;contributors&gt;&lt;authors&gt;&lt;author&gt;Patrick Cousot&lt;/author&gt;&lt;author&gt;Radhia Cousot&lt;/author&gt;&lt;author&gt;Francesco Logozzo&lt;/author&gt;&lt;/authors&gt;&lt;/contributors&gt;&lt;titles&gt;&lt;title&gt;A parametric segmentation functor for fully automatic and scalable array content analysis&lt;/title&gt;&lt;secondary-title&gt;POPL&amp;apos;11&lt;/secondary-title&gt;&lt;/titles&gt;&lt;pages&gt;105-118&lt;/pages&gt;&lt;dates&gt;&lt;year&gt;2011&lt;/year&gt;&lt;/dates&gt;&lt;publisher&gt;ACM&lt;/publisher&gt;&lt;urls&gt;&lt;/urls&gt;&lt;/record&gt;&lt;/Cite&gt;&lt;/EndNote&gt;</w:instrText>
      </w:r>
      <w:r w:rsidR="00F44EDE">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28" w:tooltip="Cousot, 2011 #158" w:history="1">
        <w:r w:rsidR="006248B7">
          <w:rPr>
            <w:rFonts w:ascii="Times New Roman" w:eastAsia="宋体" w:hAnsi="宋体" w:cs="Times New Roman"/>
            <w:noProof/>
            <w:kern w:val="0"/>
            <w:szCs w:val="21"/>
          </w:rPr>
          <w:t>Cousot 2011</w:t>
        </w:r>
      </w:hyperlink>
      <w:r w:rsidR="007753A1">
        <w:rPr>
          <w:rFonts w:ascii="Times New Roman" w:eastAsia="宋体" w:hAnsi="宋体" w:cs="Times New Roman"/>
          <w:noProof/>
          <w:kern w:val="0"/>
          <w:szCs w:val="21"/>
        </w:rPr>
        <w:t>]</w:t>
      </w:r>
      <w:r w:rsidR="00F44EDE">
        <w:rPr>
          <w:rFonts w:ascii="Times New Roman" w:eastAsia="宋体" w:hAnsi="宋体" w:cs="Times New Roman"/>
          <w:kern w:val="0"/>
          <w:szCs w:val="21"/>
        </w:rPr>
        <w:fldChar w:fldCharType="end"/>
      </w:r>
      <w:r>
        <w:rPr>
          <w:rFonts w:ascii="Times New Roman" w:eastAsia="宋体" w:hAnsi="宋体" w:cs="Times New Roman" w:hint="eastAsia"/>
          <w:kern w:val="0"/>
          <w:szCs w:val="21"/>
        </w:rPr>
        <w:t>中，作者</w:t>
      </w:r>
      <w:r w:rsidR="002B605E">
        <w:rPr>
          <w:rFonts w:ascii="Times New Roman" w:eastAsia="宋体" w:hAnsi="宋体" w:cs="Times New Roman" w:hint="eastAsia"/>
          <w:kern w:val="0"/>
          <w:szCs w:val="21"/>
        </w:rPr>
        <w:t>试验</w:t>
      </w:r>
      <w:r w:rsidR="007545A3">
        <w:rPr>
          <w:rFonts w:ascii="Times New Roman" w:eastAsia="宋体" w:hAnsi="宋体" w:cs="Times New Roman" w:hint="eastAsia"/>
          <w:kern w:val="0"/>
          <w:szCs w:val="21"/>
        </w:rPr>
        <w:t>展开了</w:t>
      </w:r>
      <w:r w:rsidR="007545A3">
        <w:rPr>
          <w:rFonts w:ascii="Times New Roman" w:eastAsia="宋体" w:hAnsi="宋体" w:cs="Times New Roman" w:hint="eastAsia"/>
          <w:kern w:val="0"/>
          <w:szCs w:val="21"/>
        </w:rPr>
        <w:t>56</w:t>
      </w:r>
      <w:r w:rsidR="00C0605A">
        <w:rPr>
          <w:rFonts w:ascii="Times New Roman" w:eastAsia="宋体" w:hAnsi="宋体" w:cs="Times New Roman" w:hint="eastAsia"/>
          <w:kern w:val="0"/>
          <w:szCs w:val="21"/>
        </w:rPr>
        <w:t>个</w:t>
      </w:r>
      <w:r w:rsidR="007545A3">
        <w:rPr>
          <w:rFonts w:ascii="Times New Roman" w:eastAsia="宋体" w:hAnsi="宋体" w:cs="Times New Roman" w:hint="eastAsia"/>
          <w:kern w:val="0"/>
          <w:szCs w:val="21"/>
        </w:rPr>
        <w:t>数组元素，</w:t>
      </w:r>
      <w:r w:rsidR="002B605E">
        <w:rPr>
          <w:rFonts w:ascii="Times New Roman" w:eastAsia="宋体" w:hAnsi="宋体" w:cs="Times New Roman" w:hint="eastAsia"/>
          <w:kern w:val="0"/>
          <w:szCs w:val="21"/>
        </w:rPr>
        <w:t>运行了一整个周末仍然没有得到答案</w:t>
      </w:r>
      <w:r w:rsidR="00C0605A">
        <w:rPr>
          <w:rFonts w:ascii="Times New Roman" w:eastAsia="宋体" w:hAnsi="宋体" w:cs="Times New Roman" w:hint="eastAsia"/>
          <w:kern w:val="0"/>
          <w:szCs w:val="21"/>
        </w:rPr>
        <w:t>。另外，很多情况下数组元素个数并不确定，</w:t>
      </w:r>
      <w:r w:rsidR="00152DCD">
        <w:rPr>
          <w:rFonts w:ascii="Times New Roman" w:eastAsia="宋体" w:hAnsi="宋体" w:cs="Times New Roman" w:hint="eastAsia"/>
          <w:kern w:val="0"/>
          <w:szCs w:val="21"/>
        </w:rPr>
        <w:t>使得展开难以确定个数。</w:t>
      </w:r>
      <w:r w:rsidR="007F3103">
        <w:rPr>
          <w:rFonts w:ascii="Times New Roman" w:eastAsia="宋体" w:hAnsi="宋体" w:cs="Times New Roman" w:hint="eastAsia"/>
          <w:kern w:val="0"/>
          <w:szCs w:val="21"/>
        </w:rPr>
        <w:t>数组展开分析的结果是准确的，但只适合数组较小时使用。</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数组</w:t>
      </w:r>
      <w:r w:rsidR="00B7296C">
        <w:rPr>
          <w:rFonts w:ascii="Times New Roman" w:eastAsia="宋体" w:hAnsi="宋体" w:cs="Times New Roman" w:hint="eastAsia"/>
          <w:kern w:val="0"/>
          <w:szCs w:val="21"/>
        </w:rPr>
        <w:t>整体法</w:t>
      </w:r>
      <w:r w:rsidR="00436374">
        <w:rPr>
          <w:rFonts w:ascii="Times New Roman" w:eastAsia="宋体" w:hAnsi="宋体" w:cs="Times New Roman" w:hint="eastAsia"/>
          <w:kern w:val="0"/>
          <w:szCs w:val="21"/>
        </w:rPr>
        <w:t>（</w:t>
      </w:r>
      <w:r w:rsidR="00436374">
        <w:rPr>
          <w:rFonts w:ascii="Times New Roman" w:eastAsia="宋体" w:hAnsi="宋体" w:cs="Times New Roman" w:hint="eastAsia"/>
          <w:kern w:val="0"/>
          <w:szCs w:val="21"/>
        </w:rPr>
        <w:t>array smashing</w:t>
      </w:r>
      <w:r w:rsidR="00436374">
        <w:rPr>
          <w:rFonts w:ascii="Times New Roman" w:eastAsia="宋体" w:hAnsi="宋体" w:cs="Times New Roman" w:hint="eastAsia"/>
          <w:kern w:val="0"/>
          <w:szCs w:val="21"/>
        </w:rPr>
        <w:t>）</w:t>
      </w:r>
    </w:p>
    <w:p w:rsidR="00CA4BFB" w:rsidRDefault="00CA4BF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将数组中的元素</w:t>
      </w:r>
      <w:r w:rsidR="00B7296C">
        <w:rPr>
          <w:rFonts w:ascii="Times New Roman" w:eastAsia="宋体" w:hAnsi="宋体" w:cs="Times New Roman" w:hint="eastAsia"/>
          <w:kern w:val="0"/>
          <w:szCs w:val="21"/>
        </w:rPr>
        <w:t>当作无差别的，用一个</w:t>
      </w:r>
      <w:r w:rsidR="007F3103">
        <w:rPr>
          <w:rFonts w:ascii="Times New Roman" w:eastAsia="宋体" w:hAnsi="宋体" w:cs="Times New Roman" w:hint="eastAsia"/>
          <w:kern w:val="0"/>
          <w:szCs w:val="21"/>
        </w:rPr>
        <w:t>抽象</w:t>
      </w:r>
      <w:r w:rsidR="00B7296C">
        <w:rPr>
          <w:rFonts w:ascii="Times New Roman" w:eastAsia="宋体" w:hAnsi="宋体" w:cs="Times New Roman" w:hint="eastAsia"/>
          <w:kern w:val="0"/>
          <w:szCs w:val="21"/>
        </w:rPr>
        <w:t>变量代替数组</w:t>
      </w:r>
      <w:r w:rsidR="007F3103">
        <w:rPr>
          <w:rFonts w:ascii="Times New Roman" w:eastAsia="宋体" w:hAnsi="宋体" w:cs="Times New Roman" w:hint="eastAsia"/>
          <w:kern w:val="0"/>
          <w:szCs w:val="21"/>
        </w:rPr>
        <w:t>的所有元素</w:t>
      </w:r>
      <w:r w:rsidR="00B7296C">
        <w:rPr>
          <w:rFonts w:ascii="Times New Roman" w:eastAsia="宋体" w:hAnsi="宋体" w:cs="Times New Roman" w:hint="eastAsia"/>
          <w:kern w:val="0"/>
          <w:szCs w:val="21"/>
        </w:rPr>
        <w:t>，所有对数组元素</w:t>
      </w:r>
      <w:r w:rsidR="00B7296C">
        <w:rPr>
          <w:rFonts w:ascii="Times New Roman" w:eastAsia="宋体" w:hAnsi="宋体" w:cs="Times New Roman" w:hint="eastAsia"/>
          <w:kern w:val="0"/>
          <w:szCs w:val="21"/>
        </w:rPr>
        <w:lastRenderedPageBreak/>
        <w:t>的操作都变为对这个变量的操作，这个变量的状态就代表了数组中各个元素的状态。这种方法不再区分数组元素之间的差异，</w:t>
      </w:r>
      <w:r w:rsidR="005D7B89">
        <w:rPr>
          <w:rFonts w:ascii="Times New Roman" w:eastAsia="宋体" w:hAnsi="宋体" w:cs="Times New Roman" w:hint="eastAsia"/>
          <w:kern w:val="0"/>
          <w:szCs w:val="21"/>
        </w:rPr>
        <w:t>可以处理任意大小的数组，但是</w:t>
      </w:r>
      <w:r w:rsidR="00B7296C">
        <w:rPr>
          <w:rFonts w:ascii="Times New Roman" w:eastAsia="宋体" w:hAnsi="宋体" w:cs="Times New Roman" w:hint="eastAsia"/>
          <w:kern w:val="0"/>
          <w:szCs w:val="21"/>
        </w:rPr>
        <w:t>造成了比较严重的精度损失，特别是分析数组元素之间的关系时将无法进行。</w:t>
      </w:r>
    </w:p>
    <w:p w:rsidR="00DF7D66" w:rsidRDefault="00DF7D66"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数组区间分割</w:t>
      </w:r>
    </w:p>
    <w:p w:rsidR="00DF7D66" w:rsidRDefault="00FB041E"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szCs w:val="21"/>
        </w:rPr>
        <w:t>根据操作的对象，将数组分为几个部分</w:t>
      </w:r>
      <w:r w:rsidR="00C20806">
        <w:rPr>
          <w:rFonts w:ascii="Times New Roman" w:eastAsia="宋体" w:hAnsi="宋体" w:cs="Times New Roman"/>
          <w:kern w:val="0"/>
          <w:szCs w:val="21"/>
        </w:rPr>
        <w:fldChar w:fldCharType="begin"/>
      </w:r>
      <w:r w:rsidR="006248B7">
        <w:rPr>
          <w:rFonts w:ascii="Times New Roman" w:eastAsia="宋体" w:hAnsi="宋体" w:cs="Times New Roman"/>
          <w:kern w:val="0"/>
          <w:szCs w:val="21"/>
        </w:rPr>
        <w:instrText xml:space="preserve"> ADDIN EN.CITE &lt;EndNote&gt;&lt;Cite&gt;&lt;Author&gt;Gopan&lt;/Author&gt;&lt;Year&gt;2005&lt;/Year&gt;&lt;RecNum&gt;166&lt;/RecNum&gt;&lt;DisplayText&gt;[Gopan 2005; Gopan 2007]&lt;/DisplayText&gt;&lt;record&gt;&lt;rec-number&gt;166&lt;/rec-number&gt;&lt;foreign-keys&gt;&lt;key app="EN" db-id="tswzs9e5gwts5we5f9cx0dtizrtw9pz2zvpr"&gt;166&lt;/key&gt;&lt;/foreign-keys&gt;&lt;ref-type name="Conference Proceedings"&gt;10&lt;/ref-type&gt;&lt;contributors&gt;&lt;authors&gt;&lt;author&gt;Denis Gopan&lt;/author&gt;&lt;author&gt;Thomas Reps&lt;/author&gt;&lt;author&gt;Mooly Sagiv&lt;/author&gt;&lt;/authors&gt;&lt;/contributors&gt;&lt;titles&gt;&lt;title&gt;A framework for numeric analysis of array operations&lt;/title&gt;&lt;secondary-title&gt;POPL&amp;apos;2005&lt;/secondary-title&gt;&lt;/titles&gt;&lt;pages&gt;&lt;style face="normal" font="default" size="100%"&gt;338 &lt;/style&gt;&lt;style face="normal" font="default" charset="134" size="100%"&gt;</w:instrText>
      </w:r>
      <w:r w:rsidR="006248B7">
        <w:rPr>
          <w:rFonts w:ascii="Times New Roman" w:eastAsia="宋体" w:hAnsi="宋体" w:cs="Times New Roman"/>
          <w:kern w:val="0"/>
          <w:szCs w:val="21"/>
        </w:rPr>
        <w:instrText>–</w:instrText>
      </w:r>
      <w:r w:rsidR="006248B7">
        <w:rPr>
          <w:rFonts w:ascii="Times New Roman" w:eastAsia="宋体" w:hAnsi="宋体" w:cs="Times New Roman"/>
          <w:kern w:val="0"/>
          <w:szCs w:val="21"/>
        </w:rPr>
        <w:instrText>&lt;/style&gt;&lt;style face="normal" font="default" size="100%"&gt; 350&lt;/style&gt;&lt;/pages&gt;&lt;dates&gt;&lt;year&gt;2005&lt;/year&gt;&lt;/dates&gt;&lt;pub-location&gt;Long Beach, CA&lt;/pub-location&gt;&lt;urls&gt;&lt;/urls&gt;&lt;/record&gt;&lt;/Cite&gt;&lt;Cite&gt;&lt;Author&gt;Gopan&lt;/Author&gt;&lt;Year&gt;2007&lt;/Year&gt;&lt;RecNum&gt;255&lt;/RecNum&gt;&lt;record&gt;&lt;rec-number&gt;255&lt;/rec-number&gt;&lt;foreign-keys&gt;&lt;key app="EN" db-id="tswzs9e5gwts5we5f9cx0dtizrtw9pz2zvpr"&gt;255&lt;/key&gt;&lt;/foreign-keys&gt;&lt;ref-type name="Thesis"&gt;32&lt;/ref-type&gt;&lt;contributors&gt;&lt;authors&gt;&lt;author&gt;Denis Gopan&lt;/author&gt;&lt;/authors&gt;&lt;/contributors&gt;&lt;titles&gt;&lt;title&gt;Numeric program analysis techniques with applications to array analysis and library summarization&lt;/title&gt;&lt;/titles&gt;&lt;pages&gt;231&lt;/pages&gt;&lt;volume&gt;PhD&lt;/volume&gt;&lt;dates&gt;&lt;year&gt;2007&lt;/year&gt;&lt;/dates&gt;&lt;publisher&gt;The University of Wisconsin&lt;/publisher&gt;&lt;urls&gt;&lt;/urls&gt;&lt;/record&gt;&lt;/Cite&gt;&lt;/EndNote&gt;</w:instrText>
      </w:r>
      <w:r w:rsidR="00C20806">
        <w:rPr>
          <w:rFonts w:ascii="Times New Roman" w:eastAsia="宋体" w:hAnsi="宋体" w:cs="Times New Roman"/>
          <w:kern w:val="0"/>
          <w:szCs w:val="21"/>
        </w:rPr>
        <w:fldChar w:fldCharType="separate"/>
      </w:r>
      <w:r w:rsidR="006248B7">
        <w:rPr>
          <w:rFonts w:ascii="Times New Roman" w:eastAsia="宋体" w:hAnsi="宋体" w:cs="Times New Roman"/>
          <w:noProof/>
          <w:kern w:val="0"/>
          <w:szCs w:val="21"/>
        </w:rPr>
        <w:t>[</w:t>
      </w:r>
      <w:hyperlink w:anchor="_ENREF_39" w:tooltip="Gopan, 2005 #166" w:history="1">
        <w:r w:rsidR="006248B7">
          <w:rPr>
            <w:rFonts w:ascii="Times New Roman" w:eastAsia="宋体" w:hAnsi="宋体" w:cs="Times New Roman"/>
            <w:noProof/>
            <w:kern w:val="0"/>
            <w:szCs w:val="21"/>
          </w:rPr>
          <w:t>Gopan 2005</w:t>
        </w:r>
      </w:hyperlink>
      <w:r w:rsidR="006248B7">
        <w:rPr>
          <w:rFonts w:ascii="Times New Roman" w:eastAsia="宋体" w:hAnsi="宋体" w:cs="Times New Roman"/>
          <w:noProof/>
          <w:kern w:val="0"/>
          <w:szCs w:val="21"/>
        </w:rPr>
        <w:t xml:space="preserve">; </w:t>
      </w:r>
      <w:hyperlink w:anchor="_ENREF_36" w:tooltip="Gopan, 2007 #255" w:history="1">
        <w:r w:rsidR="006248B7">
          <w:rPr>
            <w:rFonts w:ascii="Times New Roman" w:eastAsia="宋体" w:hAnsi="宋体" w:cs="Times New Roman"/>
            <w:noProof/>
            <w:kern w:val="0"/>
            <w:szCs w:val="21"/>
          </w:rPr>
          <w:t>Gopan 2007</w:t>
        </w:r>
      </w:hyperlink>
      <w:r w:rsidR="006248B7">
        <w:rPr>
          <w:rFonts w:ascii="Times New Roman" w:eastAsia="宋体" w:hAnsi="宋体" w:cs="Times New Roman"/>
          <w:noProof/>
          <w:kern w:val="0"/>
          <w:szCs w:val="21"/>
        </w:rPr>
        <w:t>]</w:t>
      </w:r>
      <w:r w:rsidR="00C20806">
        <w:rPr>
          <w:rFonts w:ascii="Times New Roman" w:eastAsia="宋体" w:hAnsi="宋体" w:cs="Times New Roman"/>
          <w:kern w:val="0"/>
          <w:szCs w:val="21"/>
        </w:rPr>
        <w:fldChar w:fldCharType="end"/>
      </w:r>
      <w:r>
        <w:rPr>
          <w:rFonts w:ascii="Times New Roman" w:eastAsia="宋体" w:hAnsi="宋体" w:cs="Times New Roman" w:hint="eastAsia"/>
          <w:kern w:val="0"/>
          <w:szCs w:val="21"/>
        </w:rPr>
        <w:t>，同一个部分中的元素具有相同的性质，通常可以用一个变量来记录它们的状态</w:t>
      </w:r>
      <w:r w:rsidR="00FB69A3">
        <w:rPr>
          <w:rFonts w:ascii="Times New Roman" w:eastAsia="宋体" w:hAnsi="宋体" w:cs="Times New Roman" w:hint="eastAsia"/>
          <w:kern w:val="0"/>
          <w:szCs w:val="21"/>
        </w:rPr>
        <w:t>，</w:t>
      </w:r>
      <w:r w:rsidR="00175CF7">
        <w:rPr>
          <w:rFonts w:ascii="Times New Roman" w:eastAsia="宋体" w:hAnsi="宋体" w:cs="Times New Roman" w:hint="eastAsia"/>
          <w:kern w:val="0"/>
          <w:szCs w:val="21"/>
        </w:rPr>
        <w:t>对它们进行抽象。</w:t>
      </w:r>
      <w:r w:rsidR="00EC67AF">
        <w:rPr>
          <w:rFonts w:ascii="Times New Roman" w:eastAsia="宋体" w:hAnsi="宋体" w:cs="Times New Roman" w:hint="eastAsia"/>
          <w:kern w:val="0"/>
          <w:szCs w:val="21"/>
        </w:rPr>
        <w:t>数组分割</w:t>
      </w:r>
      <w:r w:rsidR="00FB69A3">
        <w:rPr>
          <w:rFonts w:ascii="Times New Roman" w:eastAsia="宋体" w:hAnsi="宋体" w:cs="Times New Roman" w:hint="eastAsia"/>
          <w:kern w:val="0"/>
          <w:szCs w:val="21"/>
        </w:rPr>
        <w:t>是将数组展开和数组整体</w:t>
      </w:r>
      <w:r w:rsidR="001B5FC6">
        <w:rPr>
          <w:rFonts w:ascii="Times New Roman" w:eastAsia="宋体" w:hAnsi="宋体" w:cs="Times New Roman" w:hint="eastAsia"/>
          <w:kern w:val="0"/>
          <w:szCs w:val="21"/>
        </w:rPr>
        <w:t>两种方法</w:t>
      </w:r>
      <w:r w:rsidR="00FB69A3">
        <w:rPr>
          <w:rFonts w:ascii="Times New Roman" w:eastAsia="宋体" w:hAnsi="宋体" w:cs="Times New Roman" w:hint="eastAsia"/>
          <w:kern w:val="0"/>
          <w:szCs w:val="21"/>
        </w:rPr>
        <w:t>相结合</w:t>
      </w:r>
      <w:r w:rsidR="00D63F0D">
        <w:rPr>
          <w:rFonts w:ascii="Times New Roman" w:eastAsia="宋体" w:hAnsi="宋体" w:cs="Times New Roman" w:hint="eastAsia"/>
          <w:kern w:val="0"/>
          <w:szCs w:val="21"/>
        </w:rPr>
        <w:t>，将要读或者写的元素展开，将其它的元素当作一个整体</w:t>
      </w:r>
      <w:r w:rsidR="00A44DC5">
        <w:rPr>
          <w:rFonts w:ascii="Times New Roman" w:eastAsia="宋体" w:hAnsi="宋体" w:cs="Times New Roman" w:hint="eastAsia"/>
          <w:kern w:val="0"/>
          <w:szCs w:val="21"/>
        </w:rPr>
        <w:t>，取得精度和效率的平衡</w:t>
      </w:r>
      <w:r>
        <w:rPr>
          <w:rFonts w:ascii="Times New Roman" w:eastAsia="宋体" w:hAnsi="宋体" w:cs="Times New Roman" w:hint="eastAsia"/>
          <w:kern w:val="0"/>
          <w:szCs w:val="21"/>
        </w:rPr>
        <w:t>。</w:t>
      </w:r>
      <w:r w:rsidR="00DA25F5">
        <w:rPr>
          <w:rFonts w:ascii="Times New Roman" w:eastAsia="宋体" w:hAnsi="宋体" w:cs="Times New Roman" w:hint="eastAsia"/>
          <w:kern w:val="0"/>
          <w:szCs w:val="21"/>
        </w:rPr>
        <w:t>这样将下标值划分为符号区间，然后使用抽象解释。</w:t>
      </w:r>
      <w:r w:rsidR="000B5E3B">
        <w:rPr>
          <w:rFonts w:ascii="Times New Roman" w:eastAsia="宋体" w:hAnsi="宋体" w:cs="Times New Roman" w:hint="eastAsia"/>
          <w:kern w:val="0"/>
          <w:szCs w:val="21"/>
        </w:rPr>
        <w:t>这种分割</w:t>
      </w:r>
      <w:r w:rsidR="007C75EE">
        <w:rPr>
          <w:rFonts w:ascii="Times New Roman" w:eastAsia="宋体" w:hAnsi="宋体" w:cs="Times New Roman" w:hint="eastAsia"/>
          <w:kern w:val="0"/>
          <w:szCs w:val="21"/>
        </w:rPr>
        <w:t>的一种方式是</w:t>
      </w:r>
      <w:r w:rsidR="000B5E3B">
        <w:rPr>
          <w:rFonts w:ascii="Times New Roman" w:eastAsia="宋体" w:hAnsi="宋体" w:cs="Times New Roman" w:hint="eastAsia"/>
          <w:kern w:val="0"/>
          <w:szCs w:val="21"/>
        </w:rPr>
        <w:t>将数组分为三部分，已处理部分、当前处理部分</w:t>
      </w:r>
      <w:r w:rsidR="00D81F26">
        <w:rPr>
          <w:rFonts w:ascii="Times New Roman" w:eastAsia="宋体" w:hAnsi="宋体" w:cs="Times New Roman" w:hint="eastAsia"/>
          <w:kern w:val="0"/>
          <w:szCs w:val="21"/>
        </w:rPr>
        <w:t>和</w:t>
      </w:r>
      <w:r w:rsidR="000B5E3B">
        <w:rPr>
          <w:rFonts w:ascii="Times New Roman" w:eastAsia="宋体" w:hAnsi="宋体" w:cs="Times New Roman" w:hint="eastAsia"/>
          <w:kern w:val="0"/>
          <w:szCs w:val="21"/>
        </w:rPr>
        <w:t>待处理部分</w:t>
      </w:r>
      <w:r w:rsidR="0072321A">
        <w:rPr>
          <w:rFonts w:ascii="Times New Roman" w:eastAsia="宋体" w:hAnsi="宋体" w:cs="Times New Roman" w:hint="eastAsia"/>
          <w:kern w:val="0"/>
          <w:szCs w:val="21"/>
        </w:rPr>
        <w:t>，如</w:t>
      </w:r>
      <w:r w:rsidR="000B5E3B">
        <w:rPr>
          <w:rFonts w:ascii="Times New Roman" w:eastAsia="宋体" w:hAnsi="宋体" w:cs="Times New Roman" w:hint="eastAsia"/>
          <w:kern w:val="0"/>
          <w:szCs w:val="21"/>
        </w:rPr>
        <w:t>。</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partition rules</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(i) the partition of a nested loop should refine the partition of the outer loop;</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513B23">
        <w:rPr>
          <w:rFonts w:ascii="Times New Roman" w:eastAsia="宋体" w:hAnsi="宋体" w:cs="Times New Roman" w:hint="eastAsia"/>
          <w:kern w:val="0"/>
          <w:szCs w:val="21"/>
        </w:rPr>
        <w:t xml:space="preserve">(ii) loop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for(i := Iexp; cond;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 xml:space="preserve">, --&gt; (l &lt; Iexp) and (l </w:t>
      </w:r>
      <w:r w:rsidRPr="00513B23">
        <w:rPr>
          <w:rFonts w:ascii="Times New Roman" w:eastAsia="宋体" w:hAnsi="宋体" w:cs="Times New Roman" w:hint="eastAsia"/>
          <w:kern w:val="0"/>
          <w:szCs w:val="21"/>
        </w:rPr>
        <w:t>≥</w:t>
      </w:r>
      <w:r w:rsidRPr="00513B23">
        <w:rPr>
          <w:rFonts w:ascii="Times New Roman" w:eastAsia="宋体" w:hAnsi="宋体" w:cs="Times New Roman" w:hint="eastAsia"/>
          <w:kern w:val="0"/>
          <w:szCs w:val="21"/>
        </w:rPr>
        <w:t xml:space="preserve"> Iexp);</w:t>
      </w:r>
    </w:p>
    <w:p w:rsidR="00513B23" w:rsidRPr="00513B23" w:rsidRDefault="00513B23" w:rsidP="00513B23">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513B23">
        <w:rPr>
          <w:rFonts w:ascii="Times New Roman" w:eastAsia="宋体" w:hAnsi="宋体" w:cs="Times New Roman"/>
          <w:kern w:val="0"/>
          <w:szCs w:val="21"/>
        </w:rPr>
        <w:t xml:space="preserve"> loop </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for(i := Iexp; cond; </w:t>
      </w:r>
      <w:r w:rsidRPr="00513B23">
        <w:rPr>
          <w:rFonts w:ascii="MS Mincho" w:eastAsia="MS Mincho" w:hAnsi="MS Mincho" w:cs="MS Mincho" w:hint="eastAsia"/>
          <w:kern w:val="0"/>
          <w:szCs w:val="21"/>
        </w:rPr>
        <w:t>−−</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 --&gt; (l  &gt; Iexp) and (l </w:t>
      </w:r>
      <w:r w:rsidRPr="00513B23">
        <w:rPr>
          <w:rFonts w:ascii="Times New Roman" w:eastAsia="宋体" w:hAnsi="宋体" w:cs="Times New Roman" w:hint="eastAsia"/>
          <w:kern w:val="0"/>
          <w:szCs w:val="21"/>
        </w:rPr>
        <w:t>≤</w:t>
      </w:r>
      <w:r w:rsidRPr="00513B23">
        <w:rPr>
          <w:rFonts w:ascii="Times New Roman" w:eastAsia="宋体" w:hAnsi="宋体" w:cs="Times New Roman"/>
          <w:kern w:val="0"/>
          <w:szCs w:val="21"/>
        </w:rPr>
        <w:t xml:space="preserve"> Iexp).</w:t>
      </w:r>
    </w:p>
    <w:p w:rsidR="00513B23" w:rsidRDefault="00513B23" w:rsidP="00513B23">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sidRPr="00513B23">
        <w:rPr>
          <w:rFonts w:ascii="Times New Roman" w:eastAsia="宋体" w:hAnsi="宋体" w:cs="Times New Roman"/>
          <w:kern w:val="0"/>
          <w:szCs w:val="21"/>
        </w:rPr>
        <w:t xml:space="preserve">(iii) for each </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A[Iexp]</w:t>
      </w:r>
      <w:r w:rsidRPr="00513B23">
        <w:rPr>
          <w:rFonts w:ascii="Times New Roman" w:eastAsia="宋体" w:hAnsi="宋体" w:cs="Times New Roman"/>
          <w:kern w:val="0"/>
          <w:szCs w:val="21"/>
        </w:rPr>
        <w:t>”</w:t>
      </w:r>
      <w:r w:rsidRPr="00513B23">
        <w:rPr>
          <w:rFonts w:ascii="Times New Roman" w:eastAsia="宋体" w:hAnsi="宋体" w:cs="Times New Roman"/>
          <w:kern w:val="0"/>
          <w:szCs w:val="21"/>
        </w:rPr>
        <w:t xml:space="preserve"> appearing either in the left part of an assignment, or in a condition, --&gt; (l &lt; Iexp), (l = Iexp), and (l &gt; Iexp).</w:t>
      </w:r>
    </w:p>
    <w:p w:rsidR="0072321A" w:rsidRPr="0072321A" w:rsidRDefault="0072321A" w:rsidP="0072321A">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72321A">
        <w:rPr>
          <w:rFonts w:ascii="Times New Roman" w:eastAsia="宋体" w:hAnsi="宋体" w:cs="Times New Roman"/>
          <w:kern w:val="0"/>
          <w:szCs w:val="21"/>
        </w:rPr>
        <w:drawing>
          <wp:inline distT="0" distB="0" distL="0" distR="0" wp14:anchorId="2593D6DA" wp14:editId="33A634B9">
            <wp:extent cx="2297927" cy="474046"/>
            <wp:effectExtent l="0" t="0" r="7620" b="254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298392" cy="474142"/>
                    </a:xfrm>
                    <a:prstGeom prst="rect">
                      <a:avLst/>
                    </a:prstGeom>
                    <a:noFill/>
                    <a:ln>
                      <a:noFill/>
                    </a:ln>
                    <a:effectLst/>
                    <a:extLst/>
                  </pic:spPr>
                </pic:pic>
              </a:graphicData>
            </a:graphic>
          </wp:inline>
        </w:drawing>
      </w:r>
    </w:p>
    <w:p w:rsidR="00BB6D83" w:rsidRPr="00BB6D83" w:rsidRDefault="00BB6D83" w:rsidP="00BB6D83">
      <w:pPr>
        <w:pStyle w:val="30"/>
        <w:numPr>
          <w:ilvl w:val="0"/>
          <w:numId w:val="12"/>
        </w:numPr>
      </w:pPr>
      <w:bookmarkStart w:id="31" w:name="_Toc319271072"/>
      <w:r w:rsidRPr="00BB6D83">
        <w:rPr>
          <w:rFonts w:hint="eastAsia"/>
        </w:rPr>
        <w:t>结论</w:t>
      </w:r>
      <w:bookmarkEnd w:id="31"/>
    </w:p>
    <w:p w:rsidR="00D1118B" w:rsidRDefault="00D1118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综上，</w:t>
      </w:r>
      <w:r w:rsidR="00291B19">
        <w:rPr>
          <w:rFonts w:ascii="Times New Roman" w:eastAsia="宋体" w:hAnsi="宋体" w:cs="Times New Roman" w:hint="eastAsia"/>
          <w:kern w:val="0"/>
          <w:szCs w:val="21"/>
        </w:rPr>
        <w:t>当要验证的程序中包含循环结构和数组操作时，</w:t>
      </w:r>
      <w:r w:rsidR="00930960">
        <w:rPr>
          <w:rFonts w:ascii="Times New Roman" w:eastAsia="宋体" w:hAnsi="宋体" w:cs="Times New Roman" w:hint="eastAsia"/>
          <w:kern w:val="0"/>
          <w:szCs w:val="21"/>
        </w:rPr>
        <w:t>自动化分析的精度和自动化程度都受到很大影响，</w:t>
      </w:r>
      <w:r w:rsidR="004F7A2C">
        <w:rPr>
          <w:rFonts w:ascii="Times New Roman" w:eastAsia="宋体" w:hAnsi="宋体" w:cs="Times New Roman" w:hint="eastAsia"/>
          <w:kern w:val="0"/>
          <w:szCs w:val="21"/>
        </w:rPr>
        <w:t>从而成为一个难点</w:t>
      </w:r>
      <w:r w:rsidR="00E4479F">
        <w:rPr>
          <w:rFonts w:ascii="Times New Roman" w:eastAsia="宋体" w:hAnsi="宋体" w:cs="Times New Roman" w:hint="eastAsia"/>
          <w:kern w:val="0"/>
          <w:szCs w:val="21"/>
        </w:rPr>
        <w:t>问题</w:t>
      </w:r>
      <w:r w:rsidR="004F7A2C">
        <w:rPr>
          <w:rFonts w:ascii="Times New Roman" w:eastAsia="宋体" w:hAnsi="宋体" w:cs="Times New Roman" w:hint="eastAsia"/>
          <w:kern w:val="0"/>
          <w:szCs w:val="21"/>
        </w:rPr>
        <w:t>。</w:t>
      </w:r>
      <w:r w:rsidR="00E4479F">
        <w:rPr>
          <w:rFonts w:ascii="Times New Roman" w:eastAsia="宋体" w:hAnsi="宋体" w:cs="Times New Roman" w:hint="eastAsia"/>
          <w:kern w:val="0"/>
          <w:szCs w:val="21"/>
        </w:rPr>
        <w:t>本文</w:t>
      </w:r>
      <w:r w:rsidR="00787536">
        <w:rPr>
          <w:rFonts w:ascii="Times New Roman" w:eastAsia="宋体" w:hAnsi="宋体" w:cs="Times New Roman" w:hint="eastAsia"/>
          <w:kern w:val="0"/>
          <w:szCs w:val="21"/>
        </w:rPr>
        <w:t>重点</w:t>
      </w:r>
      <w:r w:rsidR="00E4479F">
        <w:rPr>
          <w:rFonts w:ascii="Times New Roman" w:eastAsia="宋体" w:hAnsi="宋体" w:cs="Times New Roman" w:hint="eastAsia"/>
          <w:kern w:val="0"/>
          <w:szCs w:val="21"/>
        </w:rPr>
        <w:t>针对这两点提出改进方法。</w:t>
      </w:r>
      <w:r>
        <w:rPr>
          <w:rFonts w:ascii="Times New Roman" w:eastAsia="宋体" w:hAnsi="宋体" w:cs="Times New Roman" w:hint="eastAsia"/>
          <w:kern w:val="0"/>
          <w:szCs w:val="21"/>
        </w:rPr>
        <w:t>循环不变式是循环的后置条件的一种弱化形式</w:t>
      </w:r>
      <w:r>
        <w:rPr>
          <w:rFonts w:ascii="Times New Roman" w:eastAsia="宋体" w:hAnsi="宋体" w:cs="Times New Roman"/>
          <w:kern w:val="0"/>
          <w:szCs w:val="21"/>
        </w:rPr>
        <w:fldChar w:fldCharType="begin"/>
      </w:r>
      <w:r w:rsidR="00E43206">
        <w:rPr>
          <w:rFonts w:ascii="Times New Roman" w:eastAsia="宋体" w:hAnsi="宋体" w:cs="Times New Roman"/>
          <w:kern w:val="0"/>
          <w:szCs w:val="21"/>
        </w:rPr>
        <w:instrText xml:space="preserve"> ADDIN EN.CITE &lt;EndNote&gt;&lt;Cite&gt;&lt;Author&gt;Furia&lt;/Author&gt;&lt;Year&gt;2010&lt;/Year&gt;&lt;RecNum&gt;173&lt;/RecNum&gt;&lt;DisplayText&gt;[Furia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E43206">
        <w:rPr>
          <w:rFonts w:ascii="Times New Roman" w:eastAsia="宋体" w:hAnsi="宋体" w:cs="Times New Roman"/>
          <w:kern w:val="0"/>
          <w:szCs w:val="21"/>
        </w:rPr>
        <w:instrText>©</w:instrText>
      </w:r>
      <w:r w:rsidR="00E43206">
        <w:rPr>
          <w:rFonts w:ascii="Times New Roman" w:eastAsia="宋体" w:hAnsi="宋体" w:cs="Times New Roman"/>
          <w:kern w:val="0"/>
          <w:szCs w:val="21"/>
        </w:rPr>
        <w:instrText>2010 &lt;/publisher&gt;&lt;isbn&gt;3-642-15024-1 978-3-642-15024-1 &lt;/isbn&gt;&lt;urls&gt;&lt;/urls&gt;&lt;/record&gt;&lt;/Cite&gt;&lt;/EndNote&gt;</w:instrText>
      </w:r>
      <w:r>
        <w:rPr>
          <w:rFonts w:ascii="Times New Roman" w:eastAsia="宋体" w:hAnsi="宋体" w:cs="Times New Roman"/>
          <w:kern w:val="0"/>
          <w:szCs w:val="21"/>
        </w:rPr>
        <w:fldChar w:fldCharType="separate"/>
      </w:r>
      <w:r w:rsidR="00E43206">
        <w:rPr>
          <w:rFonts w:ascii="Times New Roman" w:eastAsia="宋体" w:hAnsi="宋体" w:cs="Times New Roman"/>
          <w:noProof/>
          <w:kern w:val="0"/>
          <w:szCs w:val="21"/>
        </w:rPr>
        <w:t>[</w:t>
      </w:r>
      <w:hyperlink w:anchor="_ENREF_35" w:tooltip="Furia, 2010 #173" w:history="1">
        <w:r w:rsidR="006248B7">
          <w:rPr>
            <w:rFonts w:ascii="Times New Roman" w:eastAsia="宋体" w:hAnsi="宋体" w:cs="Times New Roman"/>
            <w:noProof/>
            <w:kern w:val="0"/>
            <w:szCs w:val="21"/>
          </w:rPr>
          <w:t>Furia 2010</w:t>
        </w:r>
      </w:hyperlink>
      <w:r w:rsidR="00E43206">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w:t>
      </w:r>
      <w:r w:rsidR="00EC5D4F">
        <w:rPr>
          <w:rFonts w:ascii="Times New Roman" w:eastAsia="宋体" w:hAnsi="宋体" w:cs="Times New Roman" w:hint="eastAsia"/>
          <w:kern w:val="0"/>
          <w:szCs w:val="21"/>
        </w:rPr>
        <w:t>某个程序规范未得到证明，不一定就是因为程序和规范不一定，而是因为</w:t>
      </w:r>
      <w:r w:rsidR="00564FEF">
        <w:rPr>
          <w:rFonts w:ascii="Times New Roman" w:eastAsia="宋体" w:hAnsi="宋体" w:cs="Times New Roman" w:hint="eastAsia"/>
          <w:kern w:val="0"/>
          <w:szCs w:val="21"/>
        </w:rPr>
        <w:t>证明</w:t>
      </w:r>
      <w:r w:rsidR="00EC5D4F">
        <w:rPr>
          <w:rFonts w:ascii="Times New Roman" w:eastAsia="宋体" w:hAnsi="宋体" w:cs="Times New Roman" w:hint="eastAsia"/>
          <w:kern w:val="0"/>
          <w:szCs w:val="21"/>
        </w:rPr>
        <w:t>需要的信息不充分，</w:t>
      </w:r>
      <w:r w:rsidR="00564FEF">
        <w:rPr>
          <w:rFonts w:ascii="Times New Roman" w:eastAsia="宋体" w:hAnsi="宋体" w:cs="Times New Roman" w:hint="eastAsia"/>
          <w:kern w:val="0"/>
          <w:szCs w:val="21"/>
        </w:rPr>
        <w:t>没有给出</w:t>
      </w:r>
      <w:r w:rsidR="005E6EE5">
        <w:rPr>
          <w:rFonts w:ascii="Times New Roman" w:eastAsia="宋体" w:hAnsi="宋体" w:cs="Times New Roman" w:hint="eastAsia"/>
          <w:kern w:val="0"/>
          <w:szCs w:val="21"/>
        </w:rPr>
        <w:t>足够的</w:t>
      </w:r>
      <w:r w:rsidR="00564FEF">
        <w:rPr>
          <w:rFonts w:ascii="Times New Roman" w:eastAsia="宋体" w:hAnsi="宋体" w:cs="Times New Roman" w:hint="eastAsia"/>
          <w:kern w:val="0"/>
          <w:szCs w:val="21"/>
        </w:rPr>
        <w:t>程序中包含的循环不变式</w:t>
      </w:r>
      <w:r w:rsidR="005E6EE5">
        <w:rPr>
          <w:rFonts w:ascii="Times New Roman" w:eastAsia="宋体" w:hAnsi="宋体" w:cs="Times New Roman" w:hint="eastAsia"/>
          <w:kern w:val="0"/>
          <w:szCs w:val="21"/>
        </w:rPr>
        <w:t>。</w:t>
      </w:r>
      <w:r w:rsidR="0057630F">
        <w:rPr>
          <w:rFonts w:ascii="Times New Roman" w:eastAsia="宋体" w:hAnsi="宋体" w:cs="Times New Roman" w:hint="eastAsia"/>
          <w:kern w:val="0"/>
          <w:szCs w:val="21"/>
        </w:rPr>
        <w:t>这表明，</w:t>
      </w:r>
      <w:r>
        <w:rPr>
          <w:rFonts w:ascii="Times New Roman" w:eastAsia="宋体" w:hAnsi="宋体" w:cs="Times New Roman" w:hint="eastAsia"/>
          <w:kern w:val="0"/>
          <w:szCs w:val="21"/>
        </w:rPr>
        <w:t>循环不变式的重要性</w:t>
      </w:r>
      <w:r>
        <w:rPr>
          <w:rFonts w:ascii="Times New Roman" w:eastAsia="宋体" w:hAnsi="宋体" w:cs="Times New Roman"/>
          <w:kern w:val="0"/>
          <w:szCs w:val="21"/>
        </w:rPr>
        <w:fldChar w:fldCharType="begin"/>
      </w:r>
      <w:r w:rsidR="004307A4">
        <w:rPr>
          <w:rFonts w:ascii="Times New Roman" w:eastAsia="宋体" w:hAnsi="宋体" w:cs="Times New Roman"/>
          <w:kern w:val="0"/>
          <w:szCs w:val="21"/>
        </w:rPr>
        <w:instrText xml:space="preserve"> ADDIN EN.CITE &lt;EndNote&gt;&lt;Cite&gt;&lt;Author&gt;Moy&lt;/Author&gt;&lt;Year&gt;2010&lt;/Year&gt;&lt;RecNum&gt;124&lt;/RecNum&gt;&lt;DisplayText&gt;[Moy and 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xml:space="preserve"> 2010]&lt;/DisplayText&gt;&lt;record&gt;&lt;rec-number&gt;124&lt;/rec-number&gt;&lt;foreign-keys&gt;&lt;key app="EN" db-id="tswzs9e5gwts5we5f9cx0dtizrtw9pz2zvpr"&gt;124&lt;/key&gt;&lt;/foreign-keys&gt;&lt;ref-type name="Journal Article"&gt;17&lt;/ref-type&gt;&lt;contributors&gt;&lt;authors&gt;&lt;author&gt;Moy, Yannick&lt;/author&gt;&lt;author&gt;March</w:instrText>
      </w:r>
      <w:r w:rsidR="004307A4">
        <w:rPr>
          <w:rFonts w:ascii="Times New Roman" w:eastAsia="宋体" w:hAnsi="宋体" w:cs="Times New Roman"/>
          <w:kern w:val="0"/>
          <w:szCs w:val="21"/>
        </w:rPr>
        <w:instrText>é</w:instrText>
      </w:r>
      <w:r w:rsidR="004307A4">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72" w:tooltip="Moy, 2010 #124" w:history="1">
        <w:r w:rsidR="006248B7">
          <w:rPr>
            <w:rFonts w:ascii="Times New Roman" w:eastAsia="宋体" w:hAnsi="宋体" w:cs="Times New Roman"/>
            <w:noProof/>
            <w:kern w:val="0"/>
            <w:szCs w:val="21"/>
          </w:rPr>
          <w:t>Moy and March</w:t>
        </w:r>
        <w:r w:rsidR="006248B7">
          <w:rPr>
            <w:rFonts w:ascii="Times New Roman" w:eastAsia="宋体" w:hAnsi="宋体" w:cs="Times New Roman"/>
            <w:noProof/>
            <w:kern w:val="0"/>
            <w:szCs w:val="21"/>
          </w:rPr>
          <w:t>é</w:t>
        </w:r>
        <w:r w:rsidR="006248B7">
          <w:rPr>
            <w:rFonts w:ascii="Times New Roman" w:eastAsia="宋体" w:hAnsi="宋体" w:cs="Times New Roman"/>
            <w:noProof/>
            <w:kern w:val="0"/>
            <w:szCs w:val="21"/>
          </w:rPr>
          <w:t xml:space="preserve"> 2010</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B6BAE">
        <w:rPr>
          <w:rFonts w:ascii="Times New Roman" w:eastAsia="宋体" w:hAnsi="宋体" w:cs="Times New Roman" w:hint="eastAsia"/>
          <w:kern w:val="0"/>
          <w:szCs w:val="21"/>
        </w:rPr>
        <w:t>含有数组的程序</w:t>
      </w:r>
    </w:p>
    <w:p w:rsidR="00584153" w:rsidRDefault="00584153"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15079" w:rsidRPr="00015079" w:rsidRDefault="00015079" w:rsidP="004A285D">
      <w:pPr>
        <w:pStyle w:val="10"/>
        <w:numPr>
          <w:ilvl w:val="0"/>
          <w:numId w:val="17"/>
        </w:numPr>
        <w:jc w:val="center"/>
      </w:pPr>
      <w:bookmarkStart w:id="32" w:name="_Toc319271073"/>
      <w:r w:rsidRPr="00015079">
        <w:rPr>
          <w:rFonts w:hint="eastAsia"/>
        </w:rPr>
        <w:lastRenderedPageBreak/>
        <w:t>循环不变式生成技术研究</w:t>
      </w:r>
      <w:bookmarkEnd w:id="32"/>
    </w:p>
    <w:p w:rsidR="00E26B5F" w:rsidRDefault="00FC636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上一章阐述了形式化方法的基础理论，并指出</w:t>
      </w:r>
      <w:r w:rsidR="001A2319">
        <w:rPr>
          <w:rFonts w:ascii="Times New Roman" w:eastAsia="宋体" w:hAnsi="宋体" w:cs="Times New Roman" w:hint="eastAsia"/>
          <w:kern w:val="0"/>
          <w:szCs w:val="21"/>
        </w:rPr>
        <w:t>程序</w:t>
      </w:r>
      <w:r>
        <w:rPr>
          <w:rFonts w:ascii="Times New Roman" w:eastAsia="宋体" w:hAnsi="宋体" w:cs="Times New Roman" w:hint="eastAsia"/>
          <w:kern w:val="0"/>
          <w:szCs w:val="21"/>
        </w:rPr>
        <w:t>证明过程的一个关键问题是寻找循环结构中存在的不变式</w:t>
      </w:r>
      <w:r w:rsidR="00F7219A">
        <w:rPr>
          <w:rFonts w:ascii="Times New Roman" w:eastAsia="宋体" w:hAnsi="宋体" w:cs="Times New Roman" w:hint="eastAsia"/>
          <w:kern w:val="0"/>
          <w:szCs w:val="21"/>
        </w:rPr>
        <w:t>，这正是本文研究的重点</w:t>
      </w:r>
      <w:r>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本章</w:t>
      </w:r>
      <w:r w:rsidR="001717E1">
        <w:rPr>
          <w:rFonts w:ascii="Times New Roman" w:eastAsia="宋体" w:hAnsi="宋体" w:cs="Times New Roman" w:hint="eastAsia"/>
          <w:kern w:val="0"/>
          <w:szCs w:val="21"/>
        </w:rPr>
        <w:t>将</w:t>
      </w:r>
      <w:r w:rsidR="00E268C5">
        <w:rPr>
          <w:rFonts w:ascii="Times New Roman" w:eastAsia="宋体" w:hAnsi="宋体" w:cs="Times New Roman" w:hint="eastAsia"/>
          <w:kern w:val="0"/>
          <w:szCs w:val="21"/>
        </w:rPr>
        <w:t>从</w:t>
      </w:r>
      <w:r w:rsidR="00844FAC">
        <w:rPr>
          <w:rFonts w:ascii="Times New Roman" w:eastAsia="宋体" w:hAnsi="宋体" w:cs="Times New Roman" w:hint="eastAsia"/>
          <w:kern w:val="0"/>
          <w:szCs w:val="21"/>
        </w:rPr>
        <w:t>几个</w:t>
      </w:r>
      <w:r w:rsidR="00E268C5">
        <w:rPr>
          <w:rFonts w:ascii="Times New Roman" w:eastAsia="宋体" w:hAnsi="宋体" w:cs="Times New Roman" w:hint="eastAsia"/>
          <w:kern w:val="0"/>
          <w:szCs w:val="21"/>
        </w:rPr>
        <w:t>具体程序</w:t>
      </w:r>
      <w:r w:rsidR="00E06CB5">
        <w:rPr>
          <w:rFonts w:ascii="Times New Roman" w:eastAsia="宋体" w:hAnsi="宋体" w:cs="Times New Roman" w:hint="eastAsia"/>
          <w:kern w:val="0"/>
          <w:szCs w:val="21"/>
        </w:rPr>
        <w:t>出发，根据其具体特点</w:t>
      </w:r>
      <w:r w:rsidR="00E268C5">
        <w:rPr>
          <w:rFonts w:ascii="Times New Roman" w:eastAsia="宋体" w:hAnsi="宋体" w:cs="Times New Roman" w:hint="eastAsia"/>
          <w:kern w:val="0"/>
          <w:szCs w:val="21"/>
        </w:rPr>
        <w:t>，</w:t>
      </w:r>
      <w:r w:rsidR="008D4AA2">
        <w:rPr>
          <w:rFonts w:ascii="Times New Roman" w:eastAsia="宋体" w:hAnsi="宋体" w:cs="Times New Roman" w:hint="eastAsia"/>
          <w:kern w:val="0"/>
          <w:szCs w:val="21"/>
        </w:rPr>
        <w:t>分析了</w:t>
      </w:r>
      <w:r w:rsidR="00A86FCB" w:rsidRPr="007410CD">
        <w:rPr>
          <w:rFonts w:ascii="Times New Roman" w:eastAsia="宋体" w:hAnsi="宋体" w:cs="Times New Roman" w:hint="eastAsia"/>
          <w:kern w:val="0"/>
          <w:szCs w:val="21"/>
        </w:rPr>
        <w:t>现有</w:t>
      </w:r>
      <w:r w:rsidR="008D4AA2">
        <w:rPr>
          <w:rFonts w:ascii="Times New Roman" w:eastAsia="宋体" w:hAnsi="宋体" w:cs="Times New Roman" w:hint="eastAsia"/>
          <w:kern w:val="0"/>
          <w:szCs w:val="21"/>
        </w:rPr>
        <w:t>的</w:t>
      </w:r>
      <w:r w:rsidR="00E268C5">
        <w:rPr>
          <w:rFonts w:ascii="Times New Roman" w:eastAsia="宋体" w:hAnsi="宋体" w:cs="Times New Roman" w:hint="eastAsia"/>
          <w:kern w:val="0"/>
          <w:szCs w:val="21"/>
        </w:rPr>
        <w:t>生成</w:t>
      </w:r>
      <w:r w:rsidR="008D4AA2">
        <w:rPr>
          <w:rFonts w:ascii="Times New Roman" w:eastAsia="宋体" w:hAnsi="宋体" w:cs="Times New Roman" w:hint="eastAsia"/>
          <w:kern w:val="0"/>
          <w:szCs w:val="21"/>
        </w:rPr>
        <w:t>循环不变式</w:t>
      </w:r>
      <w:r w:rsidR="00E268C5">
        <w:rPr>
          <w:rFonts w:ascii="Times New Roman" w:eastAsia="宋体" w:hAnsi="宋体" w:cs="Times New Roman" w:hint="eastAsia"/>
          <w:kern w:val="0"/>
          <w:szCs w:val="21"/>
        </w:rPr>
        <w:t>的</w:t>
      </w:r>
      <w:r w:rsidR="009C4318" w:rsidRPr="007410CD">
        <w:rPr>
          <w:rFonts w:ascii="Times New Roman" w:eastAsia="宋体" w:hAnsi="宋体" w:cs="Times New Roman" w:hint="eastAsia"/>
          <w:kern w:val="0"/>
          <w:szCs w:val="21"/>
        </w:rPr>
        <w:t>方法</w:t>
      </w:r>
      <w:r w:rsidR="008D4AA2">
        <w:rPr>
          <w:rFonts w:ascii="Times New Roman" w:eastAsia="宋体" w:hAnsi="宋体" w:cs="Times New Roman" w:hint="eastAsia"/>
          <w:kern w:val="0"/>
          <w:szCs w:val="21"/>
        </w:rPr>
        <w:t>，</w:t>
      </w:r>
      <w:r w:rsidR="00E95656">
        <w:rPr>
          <w:rFonts w:ascii="Times New Roman" w:eastAsia="宋体" w:hAnsi="宋体" w:cs="Times New Roman" w:hint="eastAsia"/>
          <w:kern w:val="0"/>
          <w:szCs w:val="21"/>
        </w:rPr>
        <w:t>指出了它们的优缺点。在</w:t>
      </w:r>
      <w:r w:rsidR="000E0CC9">
        <w:rPr>
          <w:rFonts w:ascii="Times New Roman" w:eastAsia="宋体" w:hAnsi="宋体" w:cs="Times New Roman" w:hint="eastAsia"/>
          <w:kern w:val="0"/>
          <w:szCs w:val="21"/>
        </w:rPr>
        <w:t>这些</w:t>
      </w:r>
      <w:r w:rsidR="00E95656">
        <w:rPr>
          <w:rFonts w:ascii="Times New Roman" w:eastAsia="宋体" w:hAnsi="宋体" w:cs="Times New Roman" w:hint="eastAsia"/>
          <w:kern w:val="0"/>
          <w:szCs w:val="21"/>
        </w:rPr>
        <w:t>现有</w:t>
      </w:r>
      <w:r w:rsidR="004B385B">
        <w:rPr>
          <w:rFonts w:ascii="Times New Roman" w:eastAsia="宋体" w:hAnsi="宋体" w:cs="Times New Roman" w:hint="eastAsia"/>
          <w:kern w:val="0"/>
          <w:szCs w:val="21"/>
        </w:rPr>
        <w:t>方法的基础上，有针对性地提出了改进目标。</w:t>
      </w:r>
    </w:p>
    <w:p w:rsidR="00432B29" w:rsidRPr="00C669BF" w:rsidRDefault="00432B29" w:rsidP="00C669BF">
      <w:pPr>
        <w:pStyle w:val="20"/>
        <w:numPr>
          <w:ilvl w:val="0"/>
          <w:numId w:val="28"/>
        </w:numPr>
      </w:pPr>
      <w:bookmarkStart w:id="33" w:name="_Toc319271074"/>
      <w:r w:rsidRPr="00C669BF">
        <w:rPr>
          <w:rFonts w:hint="eastAsia"/>
        </w:rPr>
        <w:t>基于迭代不动点计算</w:t>
      </w:r>
      <w:bookmarkEnd w:id="33"/>
    </w:p>
    <w:p w:rsidR="00432B29" w:rsidRDefault="00E2609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使用该方法的技术有</w:t>
      </w:r>
      <w:r w:rsidR="000F3F6F">
        <w:rPr>
          <w:rFonts w:ascii="Times New Roman" w:eastAsia="宋体" w:hAnsi="宋体" w:cs="Times New Roman" w:hint="eastAsia"/>
          <w:kern w:val="0"/>
          <w:szCs w:val="21"/>
        </w:rPr>
        <w:t>数据流分析</w:t>
      </w:r>
      <w:r w:rsidR="000F3F6F">
        <w:rPr>
          <w:rFonts w:ascii="Times New Roman" w:eastAsia="宋体" w:hAnsi="宋体" w:cs="Times New Roman"/>
          <w:kern w:val="0"/>
          <w:szCs w:val="21"/>
        </w:rPr>
        <w:fldChar w:fldCharType="begin"/>
      </w:r>
      <w:r w:rsidR="000F3F6F">
        <w:rPr>
          <w:rFonts w:ascii="Times New Roman" w:eastAsia="宋体" w:hAnsi="宋体" w:cs="Times New Roman"/>
          <w:kern w:val="0"/>
          <w:szCs w:val="21"/>
        </w:rPr>
        <w:instrText xml:space="preserve"> ADDIN EN.CITE &lt;EndNote&gt;&lt;Cite&gt;&lt;Author&gt;Kildall&lt;/Author&gt;&lt;Year&gt;1973&lt;/Year&gt;&lt;RecNum&gt;235&lt;/RecNum&gt;&lt;DisplayText&gt;[Kildall 1973]&lt;/DisplayText&gt;&lt;record&gt;&lt;rec-number&gt;235&lt;/rec-number&gt;&lt;foreign-keys&gt;&lt;key app="EN" db-id="tswzs9e5gwts5we5f9cx0dtizrtw9pz2zvpr"&gt;235&lt;/key&gt;&lt;/foreign-keys&gt;&lt;ref-type name="Conference Proceedings"&gt;10&lt;/ref-type&gt;&lt;contributors&gt;&lt;authors&gt;&lt;author&gt;Gary A. Kildall&lt;/author&gt;&lt;/authors&gt;&lt;/contributors&gt;&lt;titles&gt;&lt;title&gt;A unified approach to global program optimization&lt;/title&gt;&lt;secondary-title&gt;POPL&amp;apos;73&lt;/secondary-title&gt;&lt;/titles&gt;&lt;pages&gt;194-206&lt;/pages&gt;&lt;dates&gt;&lt;year&gt;1973&lt;/year&gt;&lt;/dates&gt;&lt;urls&gt;&lt;/urls&gt;&lt;/record&gt;&lt;/Cite&gt;&lt;/EndNote&gt;</w:instrText>
      </w:r>
      <w:r w:rsidR="000F3F6F">
        <w:rPr>
          <w:rFonts w:ascii="Times New Roman" w:eastAsia="宋体" w:hAnsi="宋体" w:cs="Times New Roman"/>
          <w:kern w:val="0"/>
          <w:szCs w:val="21"/>
        </w:rPr>
        <w:fldChar w:fldCharType="separate"/>
      </w:r>
      <w:r w:rsidR="000F3F6F">
        <w:rPr>
          <w:rFonts w:ascii="Times New Roman" w:eastAsia="宋体" w:hAnsi="宋体" w:cs="Times New Roman"/>
          <w:noProof/>
          <w:kern w:val="0"/>
          <w:szCs w:val="21"/>
        </w:rPr>
        <w:t>[</w:t>
      </w:r>
      <w:hyperlink w:anchor="_ENREF_60" w:tooltip="Kildall, 1973 #235" w:history="1">
        <w:r w:rsidR="006248B7">
          <w:rPr>
            <w:rFonts w:ascii="Times New Roman" w:eastAsia="宋体" w:hAnsi="宋体" w:cs="Times New Roman"/>
            <w:noProof/>
            <w:kern w:val="0"/>
            <w:szCs w:val="21"/>
          </w:rPr>
          <w:t>Kildall 1973</w:t>
        </w:r>
      </w:hyperlink>
      <w:r w:rsidR="000F3F6F">
        <w:rPr>
          <w:rFonts w:ascii="Times New Roman" w:eastAsia="宋体" w:hAnsi="宋体" w:cs="Times New Roman"/>
          <w:noProof/>
          <w:kern w:val="0"/>
          <w:szCs w:val="21"/>
        </w:rPr>
        <w:t>]</w:t>
      </w:r>
      <w:r w:rsidR="000F3F6F">
        <w:rPr>
          <w:rFonts w:ascii="Times New Roman" w:eastAsia="宋体" w:hAnsi="宋体" w:cs="Times New Roman"/>
          <w:kern w:val="0"/>
          <w:szCs w:val="21"/>
        </w:rPr>
        <w:fldChar w:fldCharType="end"/>
      </w:r>
      <w:r w:rsidR="000F3F6F">
        <w:rPr>
          <w:rFonts w:ascii="Times New Roman" w:eastAsia="宋体" w:hAnsi="宋体" w:cs="Times New Roman" w:hint="eastAsia"/>
          <w:kern w:val="0"/>
          <w:szCs w:val="21"/>
        </w:rPr>
        <w:t>，模型检测，抽象解释等</w:t>
      </w:r>
      <w:r w:rsidR="00F24CE0">
        <w:rPr>
          <w:rFonts w:ascii="Times New Roman" w:eastAsia="宋体" w:hAnsi="宋体" w:cs="Times New Roman" w:hint="eastAsia"/>
          <w:kern w:val="0"/>
          <w:szCs w:val="21"/>
        </w:rPr>
        <w:t>。</w:t>
      </w:r>
      <w:r w:rsidR="00B0656E">
        <w:rPr>
          <w:rFonts w:ascii="Times New Roman" w:eastAsia="宋体" w:hAnsi="宋体" w:cs="Times New Roman" w:hint="eastAsia"/>
          <w:kern w:val="0"/>
          <w:szCs w:val="21"/>
        </w:rPr>
        <w:t>当发现程序状态不再变化时。</w:t>
      </w:r>
      <w:r w:rsidR="000A046C">
        <w:rPr>
          <w:rFonts w:ascii="Times New Roman" w:eastAsia="宋体" w:hAnsi="宋体" w:cs="Times New Roman" w:hint="eastAsia"/>
          <w:kern w:val="0"/>
          <w:szCs w:val="21"/>
        </w:rPr>
        <w:t>计算</w:t>
      </w:r>
      <w:r w:rsidR="00B0656E">
        <w:rPr>
          <w:rFonts w:ascii="Times New Roman" w:eastAsia="宋体" w:hAnsi="宋体" w:cs="Times New Roman" w:hint="eastAsia"/>
          <w:kern w:val="0"/>
          <w:szCs w:val="21"/>
        </w:rPr>
        <w:t>传递闭包</w:t>
      </w:r>
      <w:r w:rsidR="0008461B">
        <w:rPr>
          <w:rFonts w:ascii="Times New Roman" w:eastAsia="宋体" w:hAnsi="宋体" w:cs="Times New Roman" w:hint="eastAsia"/>
          <w:kern w:val="0"/>
          <w:szCs w:val="21"/>
        </w:rPr>
        <w:t>直到</w:t>
      </w:r>
      <w:r w:rsidR="00B0656E">
        <w:rPr>
          <w:rFonts w:ascii="Times New Roman" w:eastAsia="宋体" w:hAnsi="宋体" w:cs="Times New Roman" w:hint="eastAsia"/>
          <w:kern w:val="0"/>
          <w:szCs w:val="21"/>
        </w:rPr>
        <w:t>。</w:t>
      </w:r>
    </w:p>
    <w:p w:rsidR="0051429D" w:rsidRPr="00364C42" w:rsidRDefault="006B00B1" w:rsidP="00364C42">
      <w:pPr>
        <w:pStyle w:val="20"/>
        <w:numPr>
          <w:ilvl w:val="0"/>
          <w:numId w:val="28"/>
        </w:numPr>
      </w:pPr>
      <w:bookmarkStart w:id="34" w:name="_Toc319271075"/>
      <w:r w:rsidRPr="00364C42">
        <w:rPr>
          <w:rFonts w:hint="eastAsia"/>
        </w:rPr>
        <w:t>基于</w:t>
      </w:r>
      <w:r w:rsidR="008F1112">
        <w:rPr>
          <w:rFonts w:hint="eastAsia"/>
        </w:rPr>
        <w:t>参数化</w:t>
      </w:r>
      <w:r w:rsidR="00064C37" w:rsidRPr="00364C42">
        <w:rPr>
          <w:rFonts w:hint="eastAsia"/>
        </w:rPr>
        <w:t>模板</w:t>
      </w:r>
      <w:bookmarkEnd w:id="34"/>
    </w:p>
    <w:p w:rsidR="005E1E56" w:rsidRDefault="0032104F" w:rsidP="00292C0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该方法</w:t>
      </w:r>
      <w:r w:rsidR="0051429D">
        <w:rPr>
          <w:rFonts w:ascii="Times New Roman" w:eastAsia="宋体" w:hAnsi="宋体" w:cs="Times New Roman" w:hint="eastAsia"/>
          <w:kern w:val="0"/>
          <w:szCs w:val="21"/>
        </w:rPr>
        <w:t>主要针对线性数值计算程序进行</w:t>
      </w:r>
      <w:r w:rsidR="005E1E56">
        <w:rPr>
          <w:rFonts w:ascii="Times New Roman" w:eastAsia="宋体" w:hAnsi="宋体" w:cs="Times New Roman" w:hint="eastAsia"/>
          <w:kern w:val="0"/>
          <w:szCs w:val="21"/>
        </w:rPr>
        <w:t>。根据和结合</w:t>
      </w:r>
      <w:r w:rsidR="00E86E6E">
        <w:rPr>
          <w:rFonts w:ascii="Times New Roman" w:eastAsia="宋体" w:hAnsi="宋体" w:cs="Times New Roman" w:hint="eastAsia"/>
          <w:kern w:val="0"/>
          <w:szCs w:val="21"/>
        </w:rPr>
        <w:t>求解</w:t>
      </w:r>
      <w:r w:rsidR="005E1E56">
        <w:rPr>
          <w:rFonts w:ascii="Times New Roman" w:eastAsia="宋体" w:hAnsi="宋体" w:cs="Times New Roman" w:hint="eastAsia"/>
          <w:kern w:val="0"/>
          <w:szCs w:val="21"/>
        </w:rPr>
        <w:t>的技术不同，又可细分</w:t>
      </w:r>
      <w:r w:rsidR="00E36BC6">
        <w:rPr>
          <w:rFonts w:ascii="Times New Roman" w:eastAsia="宋体" w:hAnsi="宋体" w:cs="Times New Roman" w:hint="eastAsia"/>
          <w:kern w:val="0"/>
          <w:szCs w:val="21"/>
        </w:rPr>
        <w:t>如下。这里的求解是在抽象域上进行的，因此需要先将程序进行抽象解释，表示为</w:t>
      </w:r>
      <w:r w:rsidR="00892BB6">
        <w:rPr>
          <w:rFonts w:ascii="Times New Roman" w:eastAsia="宋体" w:hAnsi="宋体" w:cs="Times New Roman" w:hint="eastAsia"/>
          <w:kern w:val="0"/>
          <w:szCs w:val="21"/>
        </w:rPr>
        <w:t>抽象域上的</w:t>
      </w:r>
      <w:r w:rsidR="00E36BC6">
        <w:rPr>
          <w:rFonts w:ascii="Times New Roman" w:eastAsia="宋体" w:hAnsi="宋体" w:cs="Times New Roman" w:hint="eastAsia"/>
          <w:kern w:val="0"/>
          <w:szCs w:val="21"/>
        </w:rPr>
        <w:t>转换系统。</w:t>
      </w:r>
    </w:p>
    <w:p w:rsidR="00A91FAA" w:rsidRDefault="0032104F" w:rsidP="00A91FAA">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与约束求解结合</w:t>
      </w:r>
      <w:r w:rsidR="0051429D">
        <w:rPr>
          <w:rFonts w:ascii="Times New Roman" w:eastAsia="宋体" w:hAnsi="宋体" w:cs="Times New Roman" w:hint="eastAsia"/>
          <w:kern w:val="0"/>
          <w:szCs w:val="21"/>
        </w:rPr>
        <w:t>。</w:t>
      </w:r>
      <w:r w:rsidR="00A91FAA" w:rsidRPr="00A91FAA">
        <w:rPr>
          <w:rFonts w:ascii="Times New Roman" w:eastAsia="宋体" w:hAnsi="宋体" w:cs="Times New Roman" w:hint="eastAsia"/>
          <w:kern w:val="0"/>
          <w:szCs w:val="21"/>
        </w:rPr>
        <w:t>首先为循环指定一个带参数的不变式模板，随后采用归纳断言方法，建立不变式之间以及不变式与循环的前置条件之间的约束，再利用</w:t>
      </w:r>
      <w:r w:rsidR="00A91FAA" w:rsidRPr="00A91FAA">
        <w:rPr>
          <w:rFonts w:ascii="Times New Roman" w:eastAsia="宋体" w:hAnsi="宋体" w:cs="Times New Roman"/>
          <w:kern w:val="0"/>
          <w:szCs w:val="21"/>
        </w:rPr>
        <w:t>Farkas</w:t>
      </w:r>
      <w:r w:rsidR="00A91FAA" w:rsidRPr="00A91FAA">
        <w:rPr>
          <w:rFonts w:ascii="Times New Roman" w:eastAsia="宋体" w:hAnsi="宋体" w:cs="Times New Roman" w:hint="eastAsia"/>
          <w:kern w:val="0"/>
          <w:szCs w:val="21"/>
        </w:rPr>
        <w:t>定理，消除约束中出现的程序变量，得到关于模板参数的非线性约束，从而将线性循环不变式构造问题转化为</w:t>
      </w:r>
      <w:r w:rsidR="00807657">
        <w:rPr>
          <w:rFonts w:ascii="Times New Roman" w:eastAsia="宋体" w:hAnsi="宋体" w:cs="Times New Roman" w:hint="eastAsia"/>
          <w:kern w:val="0"/>
          <w:szCs w:val="21"/>
        </w:rPr>
        <w:t>约束求解问题。最后，使用因式分解或线性规划等方法求参数的数值解。基于约束的方法相对于基于不动点计算的方法有如下优点：目标指向性明确，效率更高。不需要使用难以控制的放大方法，精确损失小</w:t>
      </w:r>
      <w:r w:rsidR="00807657">
        <w:rPr>
          <w:rFonts w:ascii="Times New Roman" w:eastAsia="宋体" w:hAnsi="宋体" w:cs="Times New Roman"/>
          <w:kern w:val="0"/>
          <w:szCs w:val="21"/>
        </w:rPr>
        <w:fldChar w:fldCharType="begin"/>
      </w:r>
      <w:r w:rsidR="001C5145">
        <w:rPr>
          <w:rFonts w:ascii="Times New Roman" w:eastAsia="宋体" w:hAnsi="宋体" w:cs="Times New Roman"/>
          <w:kern w:val="0"/>
          <w:szCs w:val="21"/>
        </w:rPr>
        <w:instrText xml:space="preserve"> ADDIN EN.CITE &lt;EndNote&gt;&lt;Cite&gt;&lt;Author&gt;Gulwani&lt;/Author&gt;&lt;Year&gt;2008&lt;/Year&gt;&lt;RecNum&gt;85&lt;/RecNum&gt;&lt;DisplayText&gt;[Gulwani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5145">
        <w:rPr>
          <w:rFonts w:ascii="Times New Roman" w:eastAsia="宋体" w:hAnsi="宋体" w:cs="Times New Roman"/>
          <w:kern w:val="0"/>
          <w:szCs w:val="21"/>
        </w:rPr>
        <w:instrText>©</w:instrText>
      </w:r>
      <w:r w:rsidR="001C5145">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807657">
        <w:rPr>
          <w:rFonts w:ascii="Times New Roman" w:eastAsia="宋体" w:hAnsi="宋体" w:cs="Times New Roman"/>
          <w:kern w:val="0"/>
          <w:szCs w:val="21"/>
        </w:rPr>
        <w:fldChar w:fldCharType="separate"/>
      </w:r>
      <w:r w:rsidR="001C5145">
        <w:rPr>
          <w:rFonts w:ascii="Times New Roman" w:eastAsia="宋体" w:hAnsi="宋体" w:cs="Times New Roman"/>
          <w:noProof/>
          <w:kern w:val="0"/>
          <w:szCs w:val="21"/>
        </w:rPr>
        <w:t>[</w:t>
      </w:r>
      <w:hyperlink w:anchor="_ENREF_44" w:tooltip="Gulwani, 2008 #85" w:history="1">
        <w:r w:rsidR="006248B7">
          <w:rPr>
            <w:rFonts w:ascii="Times New Roman" w:eastAsia="宋体" w:hAnsi="宋体" w:cs="Times New Roman"/>
            <w:noProof/>
            <w:kern w:val="0"/>
            <w:szCs w:val="21"/>
          </w:rPr>
          <w:t>Gulwani 2008</w:t>
        </w:r>
      </w:hyperlink>
      <w:r w:rsidR="001C5145">
        <w:rPr>
          <w:rFonts w:ascii="Times New Roman" w:eastAsia="宋体" w:hAnsi="宋体" w:cs="Times New Roman"/>
          <w:noProof/>
          <w:kern w:val="0"/>
          <w:szCs w:val="21"/>
        </w:rPr>
        <w:t>]</w:t>
      </w:r>
      <w:r w:rsidR="00807657">
        <w:rPr>
          <w:rFonts w:ascii="Times New Roman" w:eastAsia="宋体" w:hAnsi="宋体" w:cs="Times New Roman"/>
          <w:kern w:val="0"/>
          <w:szCs w:val="21"/>
        </w:rPr>
        <w:fldChar w:fldCharType="end"/>
      </w:r>
      <w:r w:rsidR="00807657">
        <w:rPr>
          <w:rFonts w:ascii="Times New Roman" w:eastAsia="宋体" w:hAnsi="宋体" w:cs="Times New Roman" w:hint="eastAsia"/>
          <w:kern w:val="0"/>
          <w:szCs w:val="21"/>
        </w:rPr>
        <w:t>。</w:t>
      </w:r>
    </w:p>
    <w:p w:rsidR="00353DED" w:rsidRDefault="00353DED" w:rsidP="00BD1804">
      <w:pPr>
        <w:autoSpaceDE w:val="0"/>
        <w:autoSpaceDN w:val="0"/>
        <w:adjustRightInd w:val="0"/>
        <w:spacing w:line="360" w:lineRule="auto"/>
        <w:ind w:firstLineChars="200" w:firstLine="422"/>
        <w:jc w:val="left"/>
        <w:rPr>
          <w:rFonts w:ascii="Times New Roman" w:eastAsia="宋体" w:hAnsi="宋体" w:cs="Times New Roman"/>
          <w:kern w:val="0"/>
          <w:szCs w:val="21"/>
        </w:rPr>
      </w:pPr>
      <w:r w:rsidRPr="00BD1804">
        <w:rPr>
          <w:rFonts w:ascii="Times New Roman" w:eastAsia="宋体" w:hAnsi="宋体" w:cs="Times New Roman"/>
          <w:b/>
          <w:kern w:val="0"/>
          <w:szCs w:val="21"/>
        </w:rPr>
        <w:t>Farkas</w:t>
      </w:r>
      <w:r w:rsidRPr="00BD1804">
        <w:rPr>
          <w:rFonts w:ascii="Times New Roman" w:eastAsia="宋体" w:hAnsi="宋体" w:cs="Times New Roman" w:hint="eastAsia"/>
          <w:b/>
          <w:kern w:val="0"/>
          <w:szCs w:val="21"/>
        </w:rPr>
        <w:t>定理</w:t>
      </w:r>
      <w:r w:rsidR="00C424A0">
        <w:rPr>
          <w:rFonts w:ascii="Times New Roman" w:eastAsia="宋体" w:hAnsi="宋体" w:cs="Times New Roman" w:hint="eastAsia"/>
          <w:kern w:val="0"/>
          <w:szCs w:val="21"/>
        </w:rPr>
        <w:t>设有</w:t>
      </w:r>
      <w:r w:rsidR="00D84034">
        <w:rPr>
          <w:rFonts w:ascii="Times New Roman" w:eastAsia="宋体" w:hAnsi="宋体" w:cs="Times New Roman" w:hint="eastAsia"/>
          <w:kern w:val="0"/>
          <w:szCs w:val="21"/>
        </w:rPr>
        <w:t>定义在变量</w:t>
      </w:r>
      <w:r w:rsidR="00F076E5" w:rsidRPr="0000075D">
        <w:rPr>
          <w:rFonts w:ascii="Times New Roman" w:eastAsia="宋体" w:hAnsi="宋体" w:cs="Times New Roman"/>
          <w:kern w:val="0"/>
          <w:position w:val="-8"/>
          <w:szCs w:val="21"/>
        </w:rPr>
        <w:object w:dxaOrig="1594" w:dyaOrig="266">
          <v:shape id="_x0000_i1103" type="#_x0000_t75" style="width:79.45pt;height:13.75pt" o:ole="">
            <v:imagedata r:id="rId181" o:title=""/>
          </v:shape>
          <o:OLEObject Type="Embed" ProgID="Equation.Ribbit" ShapeID="_x0000_i1103" DrawAspect="Content" ObjectID="_1393017994" r:id="rId182"/>
        </w:object>
      </w:r>
      <w:r w:rsidR="00D84034">
        <w:rPr>
          <w:rFonts w:ascii="Times New Roman" w:eastAsia="宋体" w:hAnsi="宋体" w:cs="Times New Roman" w:hint="eastAsia"/>
          <w:kern w:val="0"/>
          <w:szCs w:val="21"/>
        </w:rPr>
        <w:t>上的</w:t>
      </w:r>
      <w:r w:rsidR="00C424A0">
        <w:rPr>
          <w:rFonts w:ascii="Times New Roman" w:eastAsia="宋体" w:hAnsi="宋体" w:cs="Times New Roman" w:hint="eastAsia"/>
          <w:kern w:val="0"/>
          <w:szCs w:val="21"/>
        </w:rPr>
        <w:t>仿射不等式（</w:t>
      </w:r>
      <w:r w:rsidR="00C424A0" w:rsidRPr="00C424A0">
        <w:rPr>
          <w:rFonts w:ascii="Times New Roman" w:eastAsia="宋体" w:hAnsi="宋体" w:cs="Times New Roman"/>
          <w:kern w:val="0"/>
          <w:szCs w:val="21"/>
        </w:rPr>
        <w:t>affine inequalities</w:t>
      </w:r>
      <w:r w:rsidR="00C424A0">
        <w:rPr>
          <w:rFonts w:ascii="Times New Roman" w:eastAsia="宋体" w:hAnsi="宋体" w:cs="Times New Roman" w:hint="eastAsia"/>
          <w:kern w:val="0"/>
          <w:szCs w:val="21"/>
        </w:rPr>
        <w:t>）</w:t>
      </w:r>
      <w:r w:rsidR="0000075D">
        <w:rPr>
          <w:rFonts w:ascii="Times New Roman" w:eastAsia="宋体" w:hAnsi="宋体" w:cs="Times New Roman" w:hint="eastAsia"/>
          <w:kern w:val="0"/>
          <w:szCs w:val="21"/>
        </w:rPr>
        <w:t>系统</w:t>
      </w:r>
      <w:r w:rsidR="00D84034">
        <w:rPr>
          <w:rFonts w:ascii="Times New Roman" w:eastAsia="宋体" w:hAnsi="宋体" w:cs="Times New Roman" w:hint="eastAsia"/>
          <w:kern w:val="0"/>
          <w:szCs w:val="21"/>
        </w:rPr>
        <w:t>如下</w:t>
      </w:r>
    </w:p>
    <w:p w:rsidR="001114AF" w:rsidRDefault="00F076E5" w:rsidP="001114AF">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93439E">
        <w:rPr>
          <w:rFonts w:ascii="Times New Roman" w:eastAsia="宋体" w:hAnsi="宋体" w:cs="Times New Roman"/>
          <w:kern w:val="0"/>
          <w:position w:val="-42"/>
          <w:szCs w:val="21"/>
        </w:rPr>
        <w:object w:dxaOrig="4868" w:dyaOrig="950">
          <v:shape id="_x0000_i1104" type="#_x0000_t75" style="width:243.65pt;height:46.95pt" o:ole="">
            <v:imagedata r:id="rId183" o:title=""/>
          </v:shape>
          <o:OLEObject Type="Embed" ProgID="Equation.Ribbit" ShapeID="_x0000_i1104" DrawAspect="Content" ObjectID="_1393017995" r:id="rId184"/>
        </w:object>
      </w:r>
    </w:p>
    <w:p w:rsidR="00E4137D" w:rsidRDefault="00E4137D" w:rsidP="009138AC">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如果</w:t>
      </w:r>
      <w:r w:rsidR="00F076E5" w:rsidRPr="00F076E5">
        <w:rPr>
          <w:rFonts w:ascii="Times New Roman" w:eastAsia="宋体" w:hAnsi="宋体" w:cs="Times New Roman"/>
          <w:kern w:val="0"/>
          <w:position w:val="-6"/>
          <w:szCs w:val="21"/>
        </w:rPr>
        <w:object w:dxaOrig="153" w:dyaOrig="238">
          <v:shape id="_x0000_i1105" type="#_x0000_t75" style="width:7.5pt;height:11.9pt" o:ole="">
            <v:imagedata r:id="rId92" o:title=""/>
          </v:shape>
          <o:OLEObject Type="Embed" ProgID="Equation.Ribbit" ShapeID="_x0000_i1105" DrawAspect="Content" ObjectID="_1393017996" r:id="rId185"/>
        </w:object>
      </w:r>
      <w:r>
        <w:rPr>
          <w:rFonts w:ascii="Times New Roman" w:eastAsia="宋体" w:hAnsi="宋体" w:cs="Times New Roman" w:hint="eastAsia"/>
          <w:kern w:val="0"/>
          <w:szCs w:val="21"/>
        </w:rPr>
        <w:t>可满足，则可以使得仿射不等式</w:t>
      </w:r>
      <w:r w:rsidR="00F076E5" w:rsidRPr="00F076E5">
        <w:rPr>
          <w:rFonts w:ascii="Times New Roman" w:eastAsia="宋体" w:hAnsi="宋体" w:cs="Times New Roman"/>
          <w:kern w:val="0"/>
          <w:position w:val="-6"/>
          <w:szCs w:val="21"/>
        </w:rPr>
        <w:object w:dxaOrig="2878" w:dyaOrig="226">
          <v:shape id="_x0000_i1106" type="#_x0000_t75" style="width:144.05pt;height:11.25pt" o:ole="">
            <v:imagedata r:id="rId186" o:title=""/>
          </v:shape>
          <o:OLEObject Type="Embed" ProgID="Equation.Ribbit" ShapeID="_x0000_i1106" DrawAspect="Content" ObjectID="_1393017997" r:id="rId187"/>
        </w:object>
      </w:r>
      <w:r w:rsidR="002F7B23">
        <w:rPr>
          <w:rFonts w:ascii="Times New Roman" w:eastAsia="宋体" w:hAnsi="宋体" w:cs="Times New Roman" w:hint="eastAsia"/>
          <w:kern w:val="0"/>
          <w:szCs w:val="21"/>
        </w:rPr>
        <w:t>成立</w:t>
      </w:r>
      <w:r>
        <w:rPr>
          <w:rFonts w:ascii="Times New Roman" w:eastAsia="宋体" w:hAnsi="宋体" w:cs="Times New Roman" w:hint="eastAsia"/>
          <w:kern w:val="0"/>
          <w:szCs w:val="21"/>
        </w:rPr>
        <w:t>当且仅当</w:t>
      </w:r>
      <w:r w:rsidR="0003423F">
        <w:rPr>
          <w:rFonts w:ascii="Times New Roman" w:eastAsia="宋体" w:hAnsi="宋体" w:cs="Times New Roman" w:hint="eastAsia"/>
          <w:kern w:val="0"/>
          <w:szCs w:val="21"/>
        </w:rPr>
        <w:t>存在实数</w:t>
      </w:r>
      <w:r w:rsidR="00F076E5" w:rsidRPr="00F076E5">
        <w:rPr>
          <w:rFonts w:ascii="Times New Roman" w:eastAsia="宋体" w:hAnsi="宋体" w:cs="Times New Roman"/>
          <w:kern w:val="0"/>
          <w:position w:val="-6"/>
          <w:szCs w:val="21"/>
        </w:rPr>
        <w:object w:dxaOrig="1350" w:dyaOrig="230">
          <v:shape id="_x0000_i1107" type="#_x0000_t75" style="width:67.55pt;height:11.25pt" o:ole="">
            <v:imagedata r:id="rId188" o:title=""/>
          </v:shape>
          <o:OLEObject Type="Embed" ProgID="Equation.Ribbit" ShapeID="_x0000_i1107" DrawAspect="Content" ObjectID="_1393017998" r:id="rId189"/>
        </w:object>
      </w:r>
      <w:r w:rsidR="0003423F">
        <w:rPr>
          <w:rFonts w:ascii="Times New Roman" w:eastAsia="宋体" w:hAnsi="宋体" w:cs="Times New Roman" w:hint="eastAsia"/>
          <w:kern w:val="0"/>
          <w:szCs w:val="21"/>
        </w:rPr>
        <w:t>使得</w:t>
      </w:r>
      <w:r w:rsidR="00F076E5" w:rsidRPr="00F076E5">
        <w:rPr>
          <w:rFonts w:ascii="Times New Roman" w:eastAsia="宋体" w:hAnsi="宋体" w:cs="Times New Roman"/>
          <w:kern w:val="0"/>
          <w:position w:val="-24"/>
          <w:szCs w:val="21"/>
        </w:rPr>
        <w:object w:dxaOrig="5354" w:dyaOrig="568">
          <v:shape id="_x0000_i1108" type="#_x0000_t75" style="width:267.95pt;height:28.8pt" o:ole="">
            <v:imagedata r:id="rId190" o:title=""/>
          </v:shape>
          <o:OLEObject Type="Embed" ProgID="Equation.Ribbit" ShapeID="_x0000_i1108" DrawAspect="Content" ObjectID="_1393017999" r:id="rId191"/>
        </w:object>
      </w:r>
      <w:r w:rsidR="0003423F">
        <w:rPr>
          <w:rFonts w:ascii="Times New Roman" w:eastAsia="宋体" w:hAnsi="宋体" w:cs="Times New Roman" w:hint="eastAsia"/>
          <w:kern w:val="0"/>
          <w:szCs w:val="21"/>
        </w:rPr>
        <w:t>；</w:t>
      </w:r>
      <w:r w:rsidR="00F076E5" w:rsidRPr="00F076E5">
        <w:rPr>
          <w:rFonts w:ascii="Times New Roman" w:eastAsia="宋体" w:hAnsi="宋体" w:cs="Times New Roman"/>
          <w:kern w:val="0"/>
          <w:position w:val="-6"/>
          <w:szCs w:val="21"/>
        </w:rPr>
        <w:object w:dxaOrig="153" w:dyaOrig="238">
          <v:shape id="_x0000_i1109" type="#_x0000_t75" style="width:7.5pt;height:11.9pt" o:ole="">
            <v:imagedata r:id="rId92" o:title=""/>
          </v:shape>
          <o:OLEObject Type="Embed" ProgID="Equation.Ribbit" ShapeID="_x0000_i1109" DrawAspect="Content" ObjectID="_1393018000" r:id="rId192"/>
        </w:object>
      </w:r>
      <w:r w:rsidR="0003423F">
        <w:rPr>
          <w:rFonts w:ascii="Times New Roman" w:eastAsia="宋体" w:hAnsi="宋体" w:cs="Times New Roman" w:hint="eastAsia"/>
          <w:kern w:val="0"/>
          <w:szCs w:val="21"/>
        </w:rPr>
        <w:t>不</w:t>
      </w:r>
      <w:r w:rsidR="0003423F">
        <w:rPr>
          <w:rFonts w:ascii="Times New Roman" w:eastAsia="宋体" w:hAnsi="宋体" w:cs="Times New Roman" w:hint="eastAsia"/>
          <w:kern w:val="0"/>
          <w:szCs w:val="21"/>
        </w:rPr>
        <w:lastRenderedPageBreak/>
        <w:t>满足当且仅当</w:t>
      </w:r>
      <w:r w:rsidR="00F076E5" w:rsidRPr="00F076E5">
        <w:rPr>
          <w:rFonts w:ascii="Times New Roman" w:eastAsia="宋体" w:hAnsi="宋体" w:cs="Times New Roman"/>
          <w:kern w:val="0"/>
          <w:position w:val="-6"/>
          <w:szCs w:val="21"/>
        </w:rPr>
        <w:object w:dxaOrig="153" w:dyaOrig="238">
          <v:shape id="_x0000_i1110" type="#_x0000_t75" style="width:7.5pt;height:11.9pt" o:ole="">
            <v:imagedata r:id="rId92" o:title=""/>
          </v:shape>
          <o:OLEObject Type="Embed" ProgID="Equation.Ribbit" ShapeID="_x0000_i1110" DrawAspect="Content" ObjectID="_1393018001" r:id="rId193"/>
        </w:object>
      </w:r>
      <w:r w:rsidR="009138AC">
        <w:rPr>
          <w:rFonts w:ascii="Times New Roman" w:eastAsia="宋体" w:hAnsi="宋体" w:cs="Times New Roman" w:hint="eastAsia"/>
          <w:kern w:val="0"/>
          <w:szCs w:val="21"/>
        </w:rPr>
        <w:t>使得</w:t>
      </w:r>
      <w:r w:rsidR="00F076E5" w:rsidRPr="00F076E5">
        <w:rPr>
          <w:rFonts w:ascii="Times New Roman" w:eastAsia="宋体" w:hAnsi="宋体" w:cs="Times New Roman"/>
          <w:kern w:val="0"/>
          <w:position w:val="-6"/>
          <w:szCs w:val="21"/>
        </w:rPr>
        <w:object w:dxaOrig="674" w:dyaOrig="228">
          <v:shape id="_x0000_i1111" type="#_x0000_t75" style="width:33.8pt;height:11.25pt" o:ole="">
            <v:imagedata r:id="rId194" o:title=""/>
          </v:shape>
          <o:OLEObject Type="Embed" ProgID="Equation.Ribbit" ShapeID="_x0000_i1111" DrawAspect="Content" ObjectID="_1393018002" r:id="rId195"/>
        </w:object>
      </w:r>
      <w:r w:rsidR="002F7B23">
        <w:rPr>
          <w:rFonts w:ascii="Times New Roman" w:eastAsia="宋体" w:hAnsi="宋体" w:cs="Times New Roman" w:hint="eastAsia"/>
          <w:kern w:val="0"/>
          <w:szCs w:val="21"/>
        </w:rPr>
        <w:t>成立。</w:t>
      </w:r>
    </w:p>
    <w:p w:rsidR="008C5992" w:rsidRDefault="008C5992" w:rsidP="009138AC">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w:t>
      </w:r>
      <w:r w:rsidR="00F076E5" w:rsidRPr="0000075D">
        <w:rPr>
          <w:rFonts w:ascii="Times New Roman" w:eastAsia="宋体" w:hAnsi="宋体" w:cs="Times New Roman"/>
          <w:kern w:val="0"/>
          <w:position w:val="-8"/>
          <w:szCs w:val="21"/>
        </w:rPr>
        <w:object w:dxaOrig="1594" w:dyaOrig="266">
          <v:shape id="_x0000_i1112" type="#_x0000_t75" style="width:79.45pt;height:13.75pt" o:ole="">
            <v:imagedata r:id="rId181" o:title=""/>
          </v:shape>
          <o:OLEObject Type="Embed" ProgID="Equation.Ribbit" ShapeID="_x0000_i1112" DrawAspect="Content" ObjectID="_1393018003" r:id="rId196"/>
        </w:object>
      </w:r>
      <w:r>
        <w:rPr>
          <w:rFonts w:ascii="Times New Roman" w:eastAsia="宋体" w:hAnsi="宋体" w:cs="Times New Roman" w:hint="eastAsia"/>
          <w:kern w:val="0"/>
          <w:szCs w:val="21"/>
        </w:rPr>
        <w:t>上的模板是一个仿射表达式</w:t>
      </w:r>
      <w:r w:rsidR="00F076E5" w:rsidRPr="008C5992">
        <w:rPr>
          <w:rFonts w:ascii="Times New Roman" w:eastAsia="宋体" w:hAnsi="宋体" w:cs="Times New Roman"/>
          <w:kern w:val="0"/>
          <w:position w:val="-6"/>
          <w:szCs w:val="21"/>
        </w:rPr>
        <w:object w:dxaOrig="2462" w:dyaOrig="206">
          <v:shape id="_x0000_i1113" type="#_x0000_t75" style="width:122.75pt;height:10.65pt" o:ole="">
            <v:imagedata r:id="rId197" o:title=""/>
          </v:shape>
          <o:OLEObject Type="Embed" ProgID="Equation.Ribbit" ShapeID="_x0000_i1113" DrawAspect="Content" ObjectID="_1393018004" r:id="rId198"/>
        </w:object>
      </w:r>
      <w:r>
        <w:rPr>
          <w:rFonts w:ascii="Times New Roman" w:eastAsia="宋体" w:hAnsi="宋体" w:cs="Times New Roman" w:hint="eastAsia"/>
          <w:kern w:val="0"/>
          <w:szCs w:val="21"/>
        </w:rPr>
        <w:t>，</w:t>
      </w:r>
      <w:r w:rsidR="009F0941">
        <w:rPr>
          <w:rFonts w:ascii="Times New Roman" w:eastAsia="宋体" w:hAnsi="宋体" w:cs="Times New Roman" w:hint="eastAsia"/>
          <w:kern w:val="0"/>
          <w:szCs w:val="21"/>
        </w:rPr>
        <w:t>或记作</w:t>
      </w:r>
      <w:r w:rsidR="00F076E5" w:rsidRPr="009F0941">
        <w:rPr>
          <w:rFonts w:ascii="Times New Roman" w:eastAsia="宋体" w:hAnsi="宋体" w:cs="Times New Roman"/>
          <w:kern w:val="0"/>
          <w:position w:val="-6"/>
          <w:szCs w:val="21"/>
        </w:rPr>
        <w:object w:dxaOrig="399" w:dyaOrig="268">
          <v:shape id="_x0000_i1114" type="#_x0000_t75" style="width:20.05pt;height:13.75pt" o:ole="">
            <v:imagedata r:id="rId199" o:title=""/>
          </v:shape>
          <o:OLEObject Type="Embed" ProgID="Equation.Ribbit" ShapeID="_x0000_i1114" DrawAspect="Content" ObjectID="_1393018005" r:id="rId200"/>
        </w:object>
      </w:r>
      <w:r w:rsidR="009F0941">
        <w:rPr>
          <w:rFonts w:ascii="Times New Roman" w:eastAsia="宋体" w:hAnsi="宋体" w:cs="Times New Roman" w:hint="eastAsia"/>
          <w:kern w:val="0"/>
          <w:szCs w:val="21"/>
        </w:rPr>
        <w:t>，</w:t>
      </w:r>
      <w:r>
        <w:rPr>
          <w:rFonts w:ascii="Times New Roman" w:eastAsia="宋体" w:hAnsi="宋体" w:cs="Times New Roman" w:hint="eastAsia"/>
          <w:kern w:val="0"/>
          <w:szCs w:val="21"/>
        </w:rPr>
        <w:t>其中系数</w:t>
      </w:r>
      <w:r w:rsidR="00F076E5" w:rsidRPr="009F0941">
        <w:rPr>
          <w:rFonts w:ascii="Times New Roman" w:eastAsia="宋体" w:hAnsi="宋体" w:cs="Times New Roman"/>
          <w:kern w:val="0"/>
          <w:position w:val="-6"/>
          <w:szCs w:val="21"/>
        </w:rPr>
        <w:object w:dxaOrig="118" w:dyaOrig="183">
          <v:shape id="_x0000_i1115" type="#_x0000_t75" style="width:6.25pt;height:8.75pt" o:ole="">
            <v:imagedata r:id="rId201" o:title=""/>
          </v:shape>
          <o:OLEObject Type="Embed" ProgID="Equation.Ribbit" ShapeID="_x0000_i1115" DrawAspect="Content" ObjectID="_1393018006" r:id="rId202"/>
        </w:object>
      </w:r>
      <w:r>
        <w:rPr>
          <w:rFonts w:ascii="Times New Roman" w:eastAsia="宋体" w:hAnsi="宋体" w:cs="Times New Roman" w:hint="eastAsia"/>
          <w:kern w:val="0"/>
          <w:szCs w:val="21"/>
        </w:rPr>
        <w:t>未知。</w:t>
      </w:r>
      <w:r w:rsidR="00E70775">
        <w:rPr>
          <w:rFonts w:ascii="Times New Roman" w:eastAsia="宋体" w:hAnsi="宋体" w:cs="Times New Roman" w:hint="eastAsia"/>
          <w:kern w:val="0"/>
          <w:szCs w:val="21"/>
        </w:rPr>
        <w:t>模板断言是</w:t>
      </w:r>
      <w:r w:rsidR="0058091A">
        <w:rPr>
          <w:rFonts w:ascii="Times New Roman" w:eastAsia="宋体" w:hAnsi="宋体" w:cs="Times New Roman" w:hint="eastAsia"/>
          <w:kern w:val="0"/>
          <w:szCs w:val="21"/>
        </w:rPr>
        <w:t>一个</w:t>
      </w:r>
      <w:r w:rsidR="00E70775">
        <w:rPr>
          <w:rFonts w:ascii="Times New Roman" w:eastAsia="宋体" w:hAnsi="宋体" w:cs="Times New Roman" w:hint="eastAsia"/>
          <w:kern w:val="0"/>
          <w:szCs w:val="21"/>
        </w:rPr>
        <w:t>线性断言</w:t>
      </w:r>
      <w:r w:rsidR="00F076E5" w:rsidRPr="009F0941">
        <w:rPr>
          <w:rFonts w:ascii="Times New Roman" w:eastAsia="宋体" w:hAnsi="宋体" w:cs="Times New Roman"/>
          <w:kern w:val="0"/>
          <w:position w:val="-8"/>
          <w:szCs w:val="21"/>
        </w:rPr>
        <w:object w:dxaOrig="1076" w:dyaOrig="286">
          <v:shape id="_x0000_i1116" type="#_x0000_t75" style="width:53.85pt;height:14.4pt" o:ole="">
            <v:imagedata r:id="rId203" o:title=""/>
          </v:shape>
          <o:OLEObject Type="Embed" ProgID="Equation.Ribbit" ShapeID="_x0000_i1116" DrawAspect="Content" ObjectID="_1393018007" r:id="rId204"/>
        </w:object>
      </w:r>
      <w:r w:rsidR="009F0941">
        <w:rPr>
          <w:rFonts w:ascii="Times New Roman" w:eastAsia="宋体" w:hAnsi="宋体" w:cs="Times New Roman" w:hint="eastAsia"/>
          <w:kern w:val="0"/>
          <w:szCs w:val="21"/>
        </w:rPr>
        <w:t>或</w:t>
      </w:r>
      <w:r w:rsidR="00F076E5" w:rsidRPr="009F0941">
        <w:rPr>
          <w:rFonts w:ascii="Times New Roman" w:eastAsia="宋体" w:hAnsi="宋体" w:cs="Times New Roman"/>
          <w:kern w:val="0"/>
          <w:position w:val="-6"/>
          <w:szCs w:val="21"/>
        </w:rPr>
        <w:object w:dxaOrig="714" w:dyaOrig="234">
          <v:shape id="_x0000_i1117" type="#_x0000_t75" style="width:35.7pt;height:11.9pt" o:ole="">
            <v:imagedata r:id="rId205" o:title=""/>
          </v:shape>
          <o:OLEObject Type="Embed" ProgID="Equation.Ribbit" ShapeID="_x0000_i1117" DrawAspect="Content" ObjectID="_1393018008" r:id="rId206"/>
        </w:object>
      </w:r>
      <w:r w:rsidR="00E70775">
        <w:rPr>
          <w:rFonts w:ascii="Times New Roman" w:eastAsia="宋体" w:hAnsi="宋体" w:cs="Times New Roman" w:hint="eastAsia"/>
          <w:kern w:val="0"/>
          <w:szCs w:val="21"/>
        </w:rPr>
        <w:t>。</w:t>
      </w:r>
      <w:r w:rsidR="00321621">
        <w:rPr>
          <w:rFonts w:ascii="Times New Roman" w:eastAsia="宋体" w:hAnsi="宋体" w:cs="Times New Roman" w:hint="eastAsia"/>
          <w:kern w:val="0"/>
          <w:szCs w:val="21"/>
        </w:rPr>
        <w:t>使用</w:t>
      </w:r>
      <w:r w:rsidR="00321621" w:rsidRPr="00A91FAA">
        <w:rPr>
          <w:rFonts w:ascii="Times New Roman" w:eastAsia="宋体" w:hAnsi="宋体" w:cs="Times New Roman"/>
          <w:kern w:val="0"/>
          <w:szCs w:val="21"/>
        </w:rPr>
        <w:t>Farkas</w:t>
      </w:r>
      <w:r w:rsidR="00321621">
        <w:rPr>
          <w:rFonts w:ascii="Times New Roman" w:eastAsia="宋体" w:hAnsi="宋体" w:cs="Times New Roman" w:hint="eastAsia"/>
          <w:kern w:val="0"/>
          <w:szCs w:val="21"/>
        </w:rPr>
        <w:t>定理时，以线性断言和模</w:t>
      </w:r>
      <w:r w:rsidR="00E3532A">
        <w:rPr>
          <w:rFonts w:ascii="Times New Roman" w:eastAsia="宋体" w:hAnsi="宋体" w:cs="Times New Roman" w:hint="eastAsia"/>
          <w:kern w:val="0"/>
          <w:szCs w:val="21"/>
        </w:rPr>
        <w:t>板</w:t>
      </w:r>
      <w:r w:rsidR="00321621">
        <w:rPr>
          <w:rFonts w:ascii="Times New Roman" w:eastAsia="宋体" w:hAnsi="宋体" w:cs="Times New Roman" w:hint="eastAsia"/>
          <w:kern w:val="0"/>
          <w:szCs w:val="21"/>
        </w:rPr>
        <w:t>为输入，返回关于</w:t>
      </w:r>
      <w:r w:rsidR="00F076E5" w:rsidRPr="00321621">
        <w:rPr>
          <w:rFonts w:ascii="Times New Roman" w:eastAsia="宋体" w:hAnsi="宋体" w:cs="Times New Roman"/>
          <w:kern w:val="0"/>
          <w:position w:val="-6"/>
          <w:szCs w:val="21"/>
        </w:rPr>
        <w:object w:dxaOrig="130" w:dyaOrig="232">
          <v:shape id="_x0000_i1118" type="#_x0000_t75" style="width:6.9pt;height:11.25pt" o:ole="">
            <v:imagedata r:id="rId207" o:title=""/>
          </v:shape>
          <o:OLEObject Type="Embed" ProgID="Equation.Ribbit" ShapeID="_x0000_i1118" DrawAspect="Content" ObjectID="_1393018009" r:id="rId208"/>
        </w:object>
      </w:r>
      <w:r w:rsidR="00321621">
        <w:rPr>
          <w:rFonts w:ascii="Times New Roman" w:eastAsia="宋体" w:hAnsi="宋体" w:cs="Times New Roman" w:hint="eastAsia"/>
          <w:kern w:val="0"/>
          <w:szCs w:val="21"/>
        </w:rPr>
        <w:t>和未知模板系数的</w:t>
      </w:r>
      <w:r w:rsidR="003962E1">
        <w:rPr>
          <w:rFonts w:ascii="Times New Roman" w:eastAsia="宋体" w:hAnsi="宋体" w:cs="Times New Roman" w:hint="eastAsia"/>
          <w:kern w:val="0"/>
          <w:szCs w:val="21"/>
        </w:rPr>
        <w:t>双重</w:t>
      </w:r>
      <w:r w:rsidR="00321621">
        <w:rPr>
          <w:rFonts w:ascii="Times New Roman" w:eastAsia="宋体" w:hAnsi="宋体" w:cs="Times New Roman" w:hint="eastAsia"/>
          <w:kern w:val="0"/>
          <w:szCs w:val="21"/>
        </w:rPr>
        <w:t>数值约束系统。</w:t>
      </w:r>
      <w:r w:rsidR="009F0941">
        <w:rPr>
          <w:rFonts w:ascii="Times New Roman" w:eastAsia="宋体" w:hAnsi="宋体" w:cs="Times New Roman" w:hint="eastAsia"/>
          <w:kern w:val="0"/>
          <w:szCs w:val="21"/>
        </w:rPr>
        <w:t>给定一个循环</w:t>
      </w:r>
      <w:r w:rsidR="00F076E5" w:rsidRPr="009F0941">
        <w:rPr>
          <w:rFonts w:ascii="Times New Roman" w:eastAsia="宋体" w:hAnsi="宋体" w:cs="Times New Roman"/>
          <w:kern w:val="0"/>
          <w:position w:val="-6"/>
          <w:szCs w:val="21"/>
        </w:rPr>
        <w:object w:dxaOrig="1162" w:dyaOrig="236">
          <v:shape id="_x0000_i1119" type="#_x0000_t75" style="width:57.6pt;height:11.9pt" o:ole="">
            <v:imagedata r:id="rId209" o:title=""/>
          </v:shape>
          <o:OLEObject Type="Embed" ProgID="Equation.Ribbit" ShapeID="_x0000_i1119" DrawAspect="Content" ObjectID="_1393018010" r:id="rId210"/>
        </w:object>
      </w:r>
      <w:r w:rsidR="009F0941">
        <w:rPr>
          <w:rFonts w:ascii="Times New Roman" w:eastAsia="宋体" w:hAnsi="宋体" w:cs="Times New Roman" w:hint="eastAsia"/>
          <w:kern w:val="0"/>
          <w:szCs w:val="21"/>
        </w:rPr>
        <w:t>，所支持的不变式模板</w:t>
      </w:r>
      <w:r w:rsidR="00F076E5" w:rsidRPr="008D3252">
        <w:rPr>
          <w:rFonts w:ascii="Times New Roman" w:eastAsia="宋体" w:hAnsi="宋体" w:cs="Times New Roman"/>
          <w:kern w:val="0"/>
          <w:position w:val="-6"/>
          <w:szCs w:val="21"/>
        </w:rPr>
        <w:object w:dxaOrig="634" w:dyaOrig="232">
          <v:shape id="_x0000_i1120" type="#_x0000_t75" style="width:31.3pt;height:11.25pt" o:ole="">
            <v:imagedata r:id="rId211" o:title=""/>
          </v:shape>
          <o:OLEObject Type="Embed" ProgID="Equation.Ribbit" ShapeID="_x0000_i1120" DrawAspect="Content" ObjectID="_1393018011" r:id="rId212"/>
        </w:object>
      </w:r>
      <w:r w:rsidR="008D3252">
        <w:rPr>
          <w:rFonts w:ascii="Times New Roman" w:eastAsia="宋体" w:hAnsi="宋体" w:cs="Times New Roman" w:hint="eastAsia"/>
          <w:kern w:val="0"/>
          <w:szCs w:val="21"/>
        </w:rPr>
        <w:t>，字典序序列函数模板</w:t>
      </w:r>
      <w:r w:rsidR="00F076E5" w:rsidRPr="008D3252">
        <w:rPr>
          <w:rFonts w:ascii="Times New Roman" w:eastAsia="宋体" w:hAnsi="宋体" w:cs="Times New Roman"/>
          <w:kern w:val="0"/>
          <w:position w:val="-8"/>
          <w:szCs w:val="21"/>
        </w:rPr>
        <w:object w:dxaOrig="1474" w:dyaOrig="288">
          <v:shape id="_x0000_i1121" type="#_x0000_t75" style="width:73.25pt;height:14.4pt" o:ole="">
            <v:imagedata r:id="rId213" o:title=""/>
          </v:shape>
          <o:OLEObject Type="Embed" ProgID="Equation.Ribbit" ShapeID="_x0000_i1121" DrawAspect="Content" ObjectID="_1393018012" r:id="rId214"/>
        </w:object>
      </w:r>
      <w:r w:rsidR="008D3252">
        <w:rPr>
          <w:rFonts w:ascii="Times New Roman" w:eastAsia="宋体" w:hAnsi="宋体" w:cs="Times New Roman" w:hint="eastAsia"/>
          <w:kern w:val="0"/>
          <w:szCs w:val="21"/>
        </w:rPr>
        <w:t>，使用如下的</w:t>
      </w:r>
      <w:r w:rsidR="008D3252" w:rsidRPr="00A91FAA">
        <w:rPr>
          <w:rFonts w:ascii="Times New Roman" w:eastAsia="宋体" w:hAnsi="宋体" w:cs="Times New Roman"/>
          <w:kern w:val="0"/>
          <w:szCs w:val="21"/>
        </w:rPr>
        <w:t>Farkas</w:t>
      </w:r>
      <w:r w:rsidR="008D3252">
        <w:rPr>
          <w:rFonts w:ascii="Times New Roman" w:eastAsia="宋体" w:hAnsi="宋体" w:cs="Times New Roman" w:hint="eastAsia"/>
          <w:kern w:val="0"/>
          <w:szCs w:val="21"/>
        </w:rPr>
        <w:t>定理规范来编码相应的条件：</w:t>
      </w:r>
    </w:p>
    <w:p w:rsidR="00BD64E4" w:rsidRDefault="005D6B0B"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初始化</w:t>
      </w:r>
    </w:p>
    <w:p w:rsidR="00BD64E4" w:rsidRDefault="00F076E5" w:rsidP="00BD64E4">
      <w:pPr>
        <w:autoSpaceDE w:val="0"/>
        <w:autoSpaceDN w:val="0"/>
        <w:adjustRightInd w:val="0"/>
        <w:spacing w:line="360" w:lineRule="auto"/>
        <w:ind w:firstLineChars="200" w:firstLine="420"/>
        <w:jc w:val="left"/>
      </w:pPr>
      <w:r w:rsidRPr="00BD64E4">
        <w:rPr>
          <w:position w:val="-20"/>
        </w:rPr>
        <w:object w:dxaOrig="1136" w:dyaOrig="522">
          <v:shape id="_x0000_i1122" type="#_x0000_t75" style="width:56.95pt;height:26.3pt" o:ole="">
            <v:imagedata r:id="rId215" o:title=""/>
          </v:shape>
          <o:OLEObject Type="Embed" ProgID="Equation.Ribbit" ShapeID="_x0000_i1122" DrawAspect="Content" ObjectID="_1393018013" r:id="rId216"/>
        </w:object>
      </w:r>
    </w:p>
    <w:p w:rsidR="0093439E" w:rsidRDefault="0093439E" w:rsidP="00BD64E4">
      <w:pPr>
        <w:autoSpaceDE w:val="0"/>
        <w:autoSpaceDN w:val="0"/>
        <w:adjustRightInd w:val="0"/>
        <w:spacing w:line="360" w:lineRule="auto"/>
        <w:ind w:firstLineChars="200" w:firstLine="420"/>
        <w:jc w:val="left"/>
      </w:pPr>
      <w:r>
        <w:rPr>
          <w:rFonts w:hint="eastAsia"/>
        </w:rPr>
        <w:t>禁用：转换关系</w:t>
      </w:r>
      <w:r w:rsidR="00F076E5" w:rsidRPr="0093439E">
        <w:rPr>
          <w:position w:val="-6"/>
        </w:rPr>
        <w:object w:dxaOrig="612" w:dyaOrig="236">
          <v:shape id="_x0000_i1123" type="#_x0000_t75" style="width:30.7pt;height:11.9pt" o:ole="">
            <v:imagedata r:id="rId217" o:title=""/>
          </v:shape>
          <o:OLEObject Type="Embed" ProgID="Equation.Ribbit" ShapeID="_x0000_i1123" DrawAspect="Content" ObjectID="_1393018014" r:id="rId218"/>
        </w:object>
      </w:r>
      <w:r>
        <w:rPr>
          <w:rFonts w:hint="eastAsia"/>
        </w:rPr>
        <w:t>和不变式互相矛盾，即存在</w:t>
      </w:r>
      <w:r w:rsidR="00403E30">
        <w:rPr>
          <w:rFonts w:hint="eastAsia"/>
        </w:rPr>
        <w:t>不可达代码（</w:t>
      </w:r>
      <w:r w:rsidR="00403E30">
        <w:rPr>
          <w:rFonts w:hint="eastAsia"/>
        </w:rPr>
        <w:t>dead code</w:t>
      </w:r>
      <w:r w:rsidR="00403E30">
        <w:rPr>
          <w:rFonts w:hint="eastAsia"/>
        </w:rPr>
        <w:t>）。</w:t>
      </w:r>
    </w:p>
    <w:p w:rsidR="0093439E" w:rsidRDefault="00F076E5" w:rsidP="00BD64E4">
      <w:pPr>
        <w:autoSpaceDE w:val="0"/>
        <w:autoSpaceDN w:val="0"/>
        <w:adjustRightInd w:val="0"/>
        <w:spacing w:line="360" w:lineRule="auto"/>
        <w:ind w:firstLineChars="200" w:firstLine="420"/>
        <w:jc w:val="left"/>
      </w:pPr>
      <w:r w:rsidRPr="00B5742F">
        <w:rPr>
          <w:position w:val="-14"/>
        </w:rPr>
        <w:object w:dxaOrig="1828" w:dyaOrig="734">
          <v:shape id="_x0000_i1124" type="#_x0000_t75" style="width:91.4pt;height:36.95pt" o:ole="">
            <v:imagedata r:id="rId219" o:title=""/>
          </v:shape>
          <o:OLEObject Type="Embed" ProgID="Equation.Ribbit" ShapeID="_x0000_i1124" DrawAspect="Content" ObjectID="_1393018015" r:id="rId220"/>
        </w:object>
      </w:r>
    </w:p>
    <w:p w:rsidR="0093439E" w:rsidRPr="000B0AA4" w:rsidRDefault="0093439E"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连续</w:t>
      </w:r>
      <w:r w:rsidR="00B612D7">
        <w:rPr>
          <w:rFonts w:ascii="Times New Roman" w:eastAsia="宋体" w:hAnsi="宋体" w:cs="Times New Roman" w:hint="eastAsia"/>
          <w:kern w:val="0"/>
          <w:szCs w:val="21"/>
        </w:rPr>
        <w:t>（</w:t>
      </w:r>
      <w:r w:rsidR="00B612D7" w:rsidRPr="000B0AA4">
        <w:rPr>
          <w:rFonts w:ascii="Times New Roman" w:eastAsia="宋体" w:hAnsi="宋体" w:cs="Times New Roman"/>
          <w:kern w:val="0"/>
          <w:szCs w:val="21"/>
        </w:rPr>
        <w:t>Consecution</w:t>
      </w:r>
      <w:r w:rsidR="00B612D7">
        <w:rPr>
          <w:rFonts w:ascii="Times New Roman" w:eastAsia="宋体" w:hAnsi="宋体" w:cs="Times New Roman" w:hint="eastAsia"/>
          <w:kern w:val="0"/>
          <w:szCs w:val="21"/>
        </w:rPr>
        <w:t>）</w:t>
      </w:r>
      <w:r w:rsidRPr="000B0AA4">
        <w:rPr>
          <w:rFonts w:ascii="Times New Roman" w:eastAsia="宋体" w:hAnsi="宋体" w:cs="Times New Roman" w:hint="eastAsia"/>
          <w:kern w:val="0"/>
          <w:szCs w:val="21"/>
        </w:rPr>
        <w:t>：</w:t>
      </w:r>
      <w:r w:rsidR="00851E38" w:rsidRPr="000B0AA4">
        <w:rPr>
          <w:rFonts w:ascii="Times New Roman" w:eastAsia="宋体" w:hAnsi="宋体" w:cs="Times New Roman" w:hint="eastAsia"/>
          <w:kern w:val="0"/>
          <w:szCs w:val="21"/>
        </w:rPr>
        <w:t>对于转换关系</w:t>
      </w:r>
      <w:r w:rsidR="00F076E5" w:rsidRPr="00F076E5">
        <w:rPr>
          <w:rFonts w:ascii="Times New Roman" w:eastAsia="宋体" w:hAnsi="宋体" w:cs="Times New Roman"/>
          <w:kern w:val="0"/>
          <w:position w:val="-6"/>
          <w:szCs w:val="21"/>
        </w:rPr>
        <w:object w:dxaOrig="612" w:dyaOrig="236">
          <v:shape id="_x0000_i1125" type="#_x0000_t75" style="width:30.7pt;height:11.9pt" o:ole="">
            <v:imagedata r:id="rId217" o:title=""/>
          </v:shape>
          <o:OLEObject Type="Embed" ProgID="Equation.Ribbit" ShapeID="_x0000_i1125" DrawAspect="Content" ObjectID="_1393018016" r:id="rId221"/>
        </w:object>
      </w:r>
      <w:r w:rsidR="00851E38" w:rsidRPr="000B0AA4">
        <w:rPr>
          <w:rFonts w:ascii="Times New Roman" w:eastAsia="宋体" w:hAnsi="宋体" w:cs="Times New Roman" w:hint="eastAsia"/>
          <w:kern w:val="0"/>
          <w:szCs w:val="21"/>
        </w:rPr>
        <w:t>，如果不变式可以保持并且转换可以发生，那么在下一个状态不变式也应得到保持</w:t>
      </w:r>
    </w:p>
    <w:p w:rsidR="00851E38" w:rsidRPr="000B0AA4"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18"/>
          <w:szCs w:val="21"/>
        </w:rPr>
        <w:object w:dxaOrig="1822" w:dyaOrig="774">
          <v:shape id="_x0000_i1126" type="#_x0000_t75" style="width:90.85pt;height:38.8pt" o:ole="">
            <v:imagedata r:id="rId222" o:title=""/>
          </v:shape>
          <o:OLEObject Type="Embed" ProgID="Equation.Ribbit" ShapeID="_x0000_i1126" DrawAspect="Content" ObjectID="_1393018017" r:id="rId223"/>
        </w:object>
      </w:r>
    </w:p>
    <w:p w:rsidR="002849FC" w:rsidRPr="000B0AA4" w:rsidRDefault="002849FC"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有界：对于转换关系</w:t>
      </w:r>
      <w:r w:rsidR="00F076E5" w:rsidRPr="00F076E5">
        <w:rPr>
          <w:rFonts w:ascii="Times New Roman" w:eastAsia="宋体" w:hAnsi="宋体" w:cs="Times New Roman"/>
          <w:kern w:val="0"/>
          <w:position w:val="-6"/>
          <w:szCs w:val="21"/>
        </w:rPr>
        <w:object w:dxaOrig="612" w:dyaOrig="236">
          <v:shape id="_x0000_i1127" type="#_x0000_t75" style="width:30.7pt;height:11.9pt" o:ole="">
            <v:imagedata r:id="rId217" o:title=""/>
          </v:shape>
          <o:OLEObject Type="Embed" ProgID="Equation.Ribbit" ShapeID="_x0000_i1127" DrawAspect="Content" ObjectID="_1393018018" r:id="rId224"/>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28" type="#_x0000_t75" style="width:23.8pt;height:14.4pt" o:ole="">
            <v:imagedata r:id="rId225" o:title=""/>
          </v:shape>
          <o:OLEObject Type="Embed" ProgID="Equation.Ribbit" ShapeID="_x0000_i1128" DrawAspect="Content" ObjectID="_1393018019" r:id="rId226"/>
        </w:object>
      </w:r>
      <w:r w:rsidRPr="000B0AA4">
        <w:rPr>
          <w:rFonts w:ascii="Times New Roman" w:eastAsia="宋体" w:hAnsi="宋体" w:cs="Times New Roman" w:hint="eastAsia"/>
          <w:kern w:val="0"/>
          <w:szCs w:val="21"/>
        </w:rPr>
        <w:t>，不变式和转换关系使得序列函数保持非负性</w:t>
      </w:r>
    </w:p>
    <w:p w:rsidR="00C25DB0" w:rsidRPr="000B0AA4"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26"/>
          <w:szCs w:val="21"/>
        </w:rPr>
        <w:object w:dxaOrig="1926" w:dyaOrig="854">
          <v:shape id="_x0000_i1129" type="#_x0000_t75" style="width:96.4pt;height:42.55pt" o:ole="">
            <v:imagedata r:id="rId227" o:title=""/>
          </v:shape>
          <o:OLEObject Type="Embed" ProgID="Equation.Ribbit" ShapeID="_x0000_i1129" DrawAspect="Content" ObjectID="_1393018020" r:id="rId228"/>
        </w:object>
      </w:r>
    </w:p>
    <w:p w:rsidR="00C25DB0" w:rsidRPr="000B0AA4" w:rsidRDefault="00C25DB0"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0B0AA4">
        <w:rPr>
          <w:rFonts w:ascii="Times New Roman" w:eastAsia="宋体" w:hAnsi="宋体" w:cs="Times New Roman" w:hint="eastAsia"/>
          <w:kern w:val="0"/>
          <w:szCs w:val="21"/>
        </w:rPr>
        <w:t>有序：对于转换关系</w:t>
      </w:r>
      <w:r w:rsidR="00F076E5" w:rsidRPr="00F076E5">
        <w:rPr>
          <w:rFonts w:ascii="Times New Roman" w:eastAsia="宋体" w:hAnsi="宋体" w:cs="Times New Roman"/>
          <w:kern w:val="0"/>
          <w:position w:val="-6"/>
          <w:szCs w:val="21"/>
        </w:rPr>
        <w:object w:dxaOrig="612" w:dyaOrig="236">
          <v:shape id="_x0000_i1130" type="#_x0000_t75" style="width:30.7pt;height:11.9pt" o:ole="">
            <v:imagedata r:id="rId217" o:title=""/>
          </v:shape>
          <o:OLEObject Type="Embed" ProgID="Equation.Ribbit" ShapeID="_x0000_i1130" DrawAspect="Content" ObjectID="_1393018021" r:id="rId229"/>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31" type="#_x0000_t75" style="width:23.8pt;height:14.4pt" o:ole="">
            <v:imagedata r:id="rId225" o:title=""/>
          </v:shape>
          <o:OLEObject Type="Embed" ProgID="Equation.Ribbit" ShapeID="_x0000_i1131" DrawAspect="Content" ObjectID="_1393018022" r:id="rId230"/>
        </w:object>
      </w:r>
      <w:r w:rsidRPr="000B0AA4">
        <w:rPr>
          <w:rFonts w:ascii="Times New Roman" w:eastAsia="宋体" w:hAnsi="宋体" w:cs="Times New Roman" w:hint="eastAsia"/>
          <w:kern w:val="0"/>
          <w:szCs w:val="21"/>
        </w:rPr>
        <w:t>，执行转换后至少使得线性排序函数</w:t>
      </w:r>
      <w:r w:rsidR="00E5734F" w:rsidRPr="000B0AA4">
        <w:rPr>
          <w:rFonts w:ascii="Times New Roman" w:eastAsia="宋体" w:hAnsi="宋体" w:cs="Times New Roman" w:hint="eastAsia"/>
          <w:kern w:val="0"/>
          <w:szCs w:val="21"/>
        </w:rPr>
        <w:t>值</w:t>
      </w:r>
      <w:r w:rsidRPr="000B0AA4">
        <w:rPr>
          <w:rFonts w:ascii="Times New Roman" w:eastAsia="宋体" w:hAnsi="宋体" w:cs="Times New Roman" w:hint="eastAsia"/>
          <w:kern w:val="0"/>
          <w:szCs w:val="21"/>
        </w:rPr>
        <w:t>下降某个正值</w:t>
      </w:r>
      <w:r w:rsidR="00F076E5" w:rsidRPr="00F076E5">
        <w:rPr>
          <w:rFonts w:ascii="Times New Roman" w:eastAsia="宋体" w:hAnsi="宋体" w:cs="Times New Roman"/>
          <w:kern w:val="0"/>
          <w:position w:val="-6"/>
          <w:szCs w:val="21"/>
        </w:rPr>
        <w:object w:dxaOrig="92" w:dyaOrig="178">
          <v:shape id="_x0000_i1132" type="#_x0000_t75" style="width:4.4pt;height:8.75pt" o:ole="">
            <v:imagedata r:id="rId231" o:title=""/>
          </v:shape>
          <o:OLEObject Type="Embed" ProgID="Equation.Ribbit" ShapeID="_x0000_i1132" DrawAspect="Content" ObjectID="_1393018023" r:id="rId232"/>
        </w:object>
      </w:r>
    </w:p>
    <w:p w:rsidR="00E5734F"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26"/>
          <w:szCs w:val="21"/>
        </w:rPr>
        <w:object w:dxaOrig="2510" w:dyaOrig="854">
          <v:shape id="_x0000_i1133" type="#_x0000_t75" style="width:125.25pt;height:42.55pt" o:ole="">
            <v:imagedata r:id="rId233" o:title=""/>
          </v:shape>
          <o:OLEObject Type="Embed" ProgID="Equation.Ribbit" ShapeID="_x0000_i1133" DrawAspect="Content" ObjectID="_1393018024" r:id="rId234"/>
        </w:object>
      </w:r>
    </w:p>
    <w:p w:rsidR="00B75A33" w:rsidRDefault="00B75A33"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非影响：</w:t>
      </w:r>
      <w:r w:rsidRPr="000B0AA4">
        <w:rPr>
          <w:rFonts w:ascii="Times New Roman" w:eastAsia="宋体" w:hAnsi="宋体" w:cs="Times New Roman" w:hint="eastAsia"/>
          <w:kern w:val="0"/>
          <w:szCs w:val="21"/>
        </w:rPr>
        <w:t>对于转换关系</w:t>
      </w:r>
      <w:r w:rsidR="00F076E5" w:rsidRPr="00F076E5">
        <w:rPr>
          <w:rFonts w:ascii="Times New Roman" w:eastAsia="宋体" w:hAnsi="宋体" w:cs="Times New Roman"/>
          <w:kern w:val="0"/>
          <w:position w:val="-6"/>
          <w:szCs w:val="21"/>
        </w:rPr>
        <w:object w:dxaOrig="612" w:dyaOrig="236">
          <v:shape id="_x0000_i1134" type="#_x0000_t75" style="width:30.7pt;height:11.9pt" o:ole="">
            <v:imagedata r:id="rId217" o:title=""/>
          </v:shape>
          <o:OLEObject Type="Embed" ProgID="Equation.Ribbit" ShapeID="_x0000_i1134" DrawAspect="Content" ObjectID="_1393018025" r:id="rId235"/>
        </w:object>
      </w:r>
      <w:r w:rsidRPr="000B0AA4">
        <w:rPr>
          <w:rFonts w:ascii="Times New Roman" w:eastAsia="宋体" w:hAnsi="宋体" w:cs="Times New Roman" w:hint="eastAsia"/>
          <w:kern w:val="0"/>
          <w:szCs w:val="21"/>
        </w:rPr>
        <w:t>和序列函数组件</w:t>
      </w:r>
      <w:r w:rsidR="00F076E5" w:rsidRPr="00F076E5">
        <w:rPr>
          <w:rFonts w:ascii="Times New Roman" w:eastAsia="宋体" w:hAnsi="宋体" w:cs="Times New Roman"/>
          <w:kern w:val="0"/>
          <w:position w:val="-8"/>
          <w:szCs w:val="21"/>
        </w:rPr>
        <w:object w:dxaOrig="466" w:dyaOrig="288">
          <v:shape id="_x0000_i1135" type="#_x0000_t75" style="width:23.8pt;height:14.4pt" o:ole="">
            <v:imagedata r:id="rId225" o:title=""/>
          </v:shape>
          <o:OLEObject Type="Embed" ProgID="Equation.Ribbit" ShapeID="_x0000_i1135" DrawAspect="Content" ObjectID="_1393018026" r:id="rId236"/>
        </w:object>
      </w:r>
      <w:r w:rsidRPr="000B0AA4">
        <w:rPr>
          <w:rFonts w:ascii="Times New Roman" w:eastAsia="宋体" w:hAnsi="宋体" w:cs="Times New Roman" w:hint="eastAsia"/>
          <w:kern w:val="0"/>
          <w:szCs w:val="21"/>
        </w:rPr>
        <w:t>，执行转换后</w:t>
      </w:r>
      <w:r>
        <w:rPr>
          <w:rFonts w:ascii="Times New Roman" w:eastAsia="宋体" w:hAnsi="宋体" w:cs="Times New Roman" w:hint="eastAsia"/>
          <w:kern w:val="0"/>
          <w:szCs w:val="21"/>
        </w:rPr>
        <w:t>不增加线性序列函数</w:t>
      </w:r>
    </w:p>
    <w:p w:rsidR="00B75A33" w:rsidRPr="00B75A33" w:rsidRDefault="00F076E5" w:rsidP="00BD64E4">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B75A33">
        <w:rPr>
          <w:rFonts w:ascii="Times New Roman" w:eastAsia="宋体" w:hAnsi="宋体" w:cs="Times New Roman"/>
          <w:kern w:val="0"/>
          <w:position w:val="-26"/>
          <w:szCs w:val="21"/>
        </w:rPr>
        <w:object w:dxaOrig="2156" w:dyaOrig="854">
          <v:shape id="_x0000_i1136" type="#_x0000_t75" style="width:107.7pt;height:42.55pt" o:ole="">
            <v:imagedata r:id="rId237" o:title=""/>
          </v:shape>
          <o:OLEObject Type="Embed" ProgID="Equation.Ribbit" ShapeID="_x0000_i1136" DrawAspect="Content" ObjectID="_1393018027" r:id="rId238"/>
        </w:object>
      </w:r>
    </w:p>
    <w:p w:rsidR="00B61FD0" w:rsidRDefault="00B61FD0" w:rsidP="00383F5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与</w:t>
      </w:r>
      <w:r>
        <w:rPr>
          <w:rFonts w:ascii="Times New Roman" w:eastAsia="宋体" w:hAnsi="宋体" w:cs="Times New Roman" w:hint="eastAsia"/>
          <w:kern w:val="0"/>
          <w:szCs w:val="21"/>
        </w:rPr>
        <w:t>SAT</w:t>
      </w:r>
      <w:r>
        <w:rPr>
          <w:rFonts w:ascii="Times New Roman" w:eastAsia="宋体" w:hAnsi="宋体" w:cs="Times New Roman" w:hint="eastAsia"/>
          <w:kern w:val="0"/>
          <w:szCs w:val="21"/>
        </w:rPr>
        <w:t>求解结合。</w:t>
      </w:r>
      <w:r w:rsidR="00383F50" w:rsidRPr="00383F50">
        <w:rPr>
          <w:rFonts w:ascii="Times New Roman" w:eastAsia="宋体" w:hAnsi="宋体" w:cs="Times New Roman" w:hint="eastAsia"/>
          <w:kern w:val="0"/>
          <w:szCs w:val="21"/>
        </w:rPr>
        <w:t>先将约束化为</w:t>
      </w:r>
      <w:r w:rsidR="00383F50" w:rsidRPr="00383F50">
        <w:rPr>
          <w:rFonts w:ascii="Times New Roman" w:eastAsia="宋体" w:hAnsi="宋体" w:cs="Times New Roman"/>
          <w:kern w:val="0"/>
          <w:szCs w:val="21"/>
        </w:rPr>
        <w:t>CNF</w:t>
      </w:r>
      <w:r w:rsidR="00383F50" w:rsidRPr="00383F50">
        <w:rPr>
          <w:rFonts w:ascii="Times New Roman" w:eastAsia="宋体" w:hAnsi="宋体" w:cs="Times New Roman" w:hint="eastAsia"/>
          <w:kern w:val="0"/>
          <w:szCs w:val="21"/>
        </w:rPr>
        <w:t>（</w:t>
      </w:r>
      <w:r w:rsidR="00383F50" w:rsidRPr="00383F50">
        <w:rPr>
          <w:rFonts w:ascii="Times New Roman" w:eastAsia="宋体" w:hAnsi="宋体" w:cs="Times New Roman"/>
          <w:kern w:val="0"/>
          <w:szCs w:val="21"/>
        </w:rPr>
        <w:t>Conjunctive Normal Form</w:t>
      </w:r>
      <w:r w:rsidR="00383F50" w:rsidRPr="00383F50">
        <w:rPr>
          <w:rFonts w:ascii="Times New Roman" w:eastAsia="宋体" w:hAnsi="宋体" w:cs="Times New Roman" w:hint="eastAsia"/>
          <w:kern w:val="0"/>
          <w:szCs w:val="21"/>
        </w:rPr>
        <w:t>），然后利用</w:t>
      </w:r>
      <w:r w:rsidR="008B1678">
        <w:rPr>
          <w:rFonts w:ascii="Times New Roman" w:eastAsia="宋体" w:hAnsi="宋体" w:cs="Times New Roman"/>
          <w:kern w:val="0"/>
          <w:szCs w:val="21"/>
        </w:rPr>
        <w:t>Farkas</w:t>
      </w:r>
      <w:r w:rsidR="00383F50" w:rsidRPr="00383F50">
        <w:rPr>
          <w:rFonts w:ascii="Times New Roman" w:eastAsia="宋体" w:hAnsi="宋体" w:cs="Times New Roman" w:hint="eastAsia"/>
          <w:kern w:val="0"/>
          <w:szCs w:val="21"/>
        </w:rPr>
        <w:t>定理消除约束中的程序变量，再将约束中的参数建模为比特向量（</w:t>
      </w:r>
      <w:r w:rsidR="00383F50" w:rsidRPr="00383F50">
        <w:rPr>
          <w:rFonts w:ascii="Times New Roman" w:eastAsia="宋体" w:hAnsi="宋体" w:cs="Times New Roman"/>
          <w:kern w:val="0"/>
          <w:szCs w:val="21"/>
        </w:rPr>
        <w:t>bit-vector</w:t>
      </w:r>
      <w:r w:rsidR="00383F50" w:rsidRPr="00383F50">
        <w:rPr>
          <w:rFonts w:ascii="Times New Roman" w:eastAsia="宋体" w:hAnsi="宋体" w:cs="Times New Roman" w:hint="eastAsia"/>
          <w:kern w:val="0"/>
          <w:szCs w:val="21"/>
        </w:rPr>
        <w:t>），进而将该约束转化布尔公式，使用</w:t>
      </w:r>
      <w:r w:rsidR="00BB521B">
        <w:rPr>
          <w:rFonts w:ascii="Times New Roman" w:eastAsia="宋体" w:hAnsi="宋体" w:cs="Times New Roman"/>
          <w:kern w:val="0"/>
          <w:szCs w:val="21"/>
        </w:rPr>
        <w:t>SAT</w:t>
      </w:r>
      <w:r w:rsidR="00383F50" w:rsidRPr="00383F50">
        <w:rPr>
          <w:rFonts w:ascii="Times New Roman" w:eastAsia="宋体" w:hAnsi="宋体" w:cs="Times New Roman" w:hint="eastAsia"/>
          <w:kern w:val="0"/>
          <w:szCs w:val="21"/>
        </w:rPr>
        <w:t>求解器搜索满足约束的参数值。</w:t>
      </w:r>
    </w:p>
    <w:p w:rsidR="00177E2C" w:rsidRDefault="00177E2C" w:rsidP="00383F50">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lastRenderedPageBreak/>
        <w:t>与量词消去结合</w:t>
      </w:r>
      <w:r w:rsidR="00B80237">
        <w:rPr>
          <w:rFonts w:ascii="Times New Roman" w:eastAsia="宋体" w:hAnsi="宋体" w:cs="Times New Roman"/>
          <w:kern w:val="0"/>
          <w:szCs w:val="21"/>
        </w:rPr>
        <w:fldChar w:fldCharType="begin"/>
      </w:r>
      <w:r w:rsidR="00B80237">
        <w:rPr>
          <w:rFonts w:ascii="Times New Roman" w:eastAsia="宋体" w:hAnsi="宋体" w:cs="Times New Roman"/>
          <w:kern w:val="0"/>
          <w:szCs w:val="21"/>
        </w:rPr>
        <w:instrText xml:space="preserve"> ADDIN EN.CITE &lt;EndNote&gt;&lt;Cite&gt;&lt;Author&gt;Monniaux&lt;/Author&gt;&lt;Year&gt;2008&lt;/Year&gt;&lt;RecNum&gt;198&lt;/RecNum&gt;&lt;DisplayText&gt;[Kapur 2005; Monniaux 2008]&lt;/DisplayText&gt;&lt;record&gt;&lt;rec-number&gt;198&lt;/rec-number&gt;&lt;foreign-keys&gt;&lt;key app="EN" db-id="tswzs9e5gwts5we5f9cx0dtizrtw9pz2zvpr"&gt;198&lt;/key&gt;&lt;/foreign-keys&gt;&lt;ref-type name="Conference Proceedings"&gt;10&lt;/ref-type&gt;&lt;contributors&gt;&lt;authors&gt;&lt;author&gt;David Monniaux&lt;/author&gt;&lt;/authors&gt;&lt;/contributors&gt;&lt;titles&gt;&lt;title&gt;A Quantifier Elimination Algorithm for Linear Real Arithmetic&lt;/title&gt;&lt;secondary-title&gt;LPAR &amp;apos;08&lt;/secondary-title&gt;&lt;/titles&gt;&lt;pages&gt;243 - 257&lt;/pages&gt;&lt;dates&gt;&lt;year&gt;2008&lt;/year&gt;&lt;/dates&gt;&lt;urls&gt;&lt;/urls&gt;&lt;/record&gt;&lt;/Cite&gt;&lt;Cite&gt;&lt;Author&gt;Kapur&lt;/Author&gt;&lt;Year&gt;2005&lt;/Year&gt;&lt;RecNum&gt;252&lt;/RecNum&gt;&lt;record&gt;&lt;rec-number&gt;252&lt;/rec-number&gt;&lt;foreign-keys&gt;&lt;key app="EN" db-id="tswzs9e5gwts5we5f9cx0dtizrtw9pz2zvpr"&gt;252&lt;/key&gt;&lt;/foreign-keys&gt;&lt;ref-type name="Conference Proceedings"&gt;10&lt;/ref-type&gt;&lt;contributors&gt;&lt;authors&gt;&lt;author&gt;Deepak Kapur&lt;/author&gt;&lt;/authors&gt;&lt;/contributors&gt;&lt;titles&gt;&lt;title&gt;Automatically Generating Loop Invariants Using Quantifier Elimination&lt;/title&gt;&lt;secondary-title&gt;Deduction and Applications&lt;/secondary-title&gt;&lt;/titles&gt;&lt;pages&gt;&lt;style face="normal" font="default" size="100%"&gt;318&lt;/style&gt;&lt;style face="normal" font="default" charset="134" size="100%"&gt;</w:instrText>
      </w:r>
      <w:r w:rsidR="00B80237">
        <w:rPr>
          <w:rFonts w:ascii="Times New Roman" w:eastAsia="宋体" w:hAnsi="宋体" w:cs="Times New Roman"/>
          <w:kern w:val="0"/>
          <w:szCs w:val="21"/>
        </w:rPr>
        <w:instrText>–</w:instrText>
      </w:r>
      <w:r w:rsidR="00B80237">
        <w:rPr>
          <w:rFonts w:ascii="Times New Roman" w:eastAsia="宋体" w:hAnsi="宋体" w:cs="Times New Roman"/>
          <w:kern w:val="0"/>
          <w:szCs w:val="21"/>
        </w:rPr>
        <w:instrText>&lt;/style&gt;&lt;style face="normal" font="default" size="100%"&gt;325&lt;/style&gt;&lt;/pages&gt;&lt;dates&gt;&lt;year&gt;2005&lt;/year&gt;&lt;/dates&gt;&lt;urls&gt;&lt;/urls&gt;&lt;/record&gt;&lt;/Cite&gt;&lt;/EndNote&gt;</w:instrText>
      </w:r>
      <w:r w:rsidR="00B80237">
        <w:rPr>
          <w:rFonts w:ascii="Times New Roman" w:eastAsia="宋体" w:hAnsi="宋体" w:cs="Times New Roman"/>
          <w:kern w:val="0"/>
          <w:szCs w:val="21"/>
        </w:rPr>
        <w:fldChar w:fldCharType="separate"/>
      </w:r>
      <w:r w:rsidR="00B80237">
        <w:rPr>
          <w:rFonts w:ascii="Times New Roman" w:eastAsia="宋体" w:hAnsi="宋体" w:cs="Times New Roman"/>
          <w:noProof/>
          <w:kern w:val="0"/>
          <w:szCs w:val="21"/>
        </w:rPr>
        <w:t>[</w:t>
      </w:r>
      <w:hyperlink w:anchor="_ENREF_58" w:tooltip="Kapur, 2005 #252" w:history="1">
        <w:r w:rsidR="006248B7">
          <w:rPr>
            <w:rFonts w:ascii="Times New Roman" w:eastAsia="宋体" w:hAnsi="宋体" w:cs="Times New Roman"/>
            <w:noProof/>
            <w:kern w:val="0"/>
            <w:szCs w:val="21"/>
          </w:rPr>
          <w:t>Kapur 2005</w:t>
        </w:r>
      </w:hyperlink>
      <w:r w:rsidR="00B80237">
        <w:rPr>
          <w:rFonts w:ascii="Times New Roman" w:eastAsia="宋体" w:hAnsi="宋体" w:cs="Times New Roman"/>
          <w:noProof/>
          <w:kern w:val="0"/>
          <w:szCs w:val="21"/>
        </w:rPr>
        <w:t xml:space="preserve">; </w:t>
      </w:r>
      <w:hyperlink w:anchor="_ENREF_69" w:tooltip="Monniaux, 2008 #198" w:history="1">
        <w:r w:rsidR="006248B7">
          <w:rPr>
            <w:rFonts w:ascii="Times New Roman" w:eastAsia="宋体" w:hAnsi="宋体" w:cs="Times New Roman"/>
            <w:noProof/>
            <w:kern w:val="0"/>
            <w:szCs w:val="21"/>
          </w:rPr>
          <w:t>Monniaux 2008</w:t>
        </w:r>
      </w:hyperlink>
      <w:r w:rsidR="00B80237">
        <w:rPr>
          <w:rFonts w:ascii="Times New Roman" w:eastAsia="宋体" w:hAnsi="宋体" w:cs="Times New Roman"/>
          <w:noProof/>
          <w:kern w:val="0"/>
          <w:szCs w:val="21"/>
        </w:rPr>
        <w:t>]</w:t>
      </w:r>
      <w:r w:rsidR="00B80237">
        <w:rPr>
          <w:rFonts w:ascii="Times New Roman" w:eastAsia="宋体" w:hAnsi="宋体" w:cs="Times New Roman"/>
          <w:kern w:val="0"/>
          <w:szCs w:val="21"/>
        </w:rPr>
        <w:fldChar w:fldCharType="end"/>
      </w:r>
      <w:r w:rsidR="00B80237">
        <w:rPr>
          <w:rFonts w:ascii="Times New Roman" w:eastAsia="宋体" w:hAnsi="宋体" w:cs="Times New Roman" w:hint="eastAsia"/>
          <w:kern w:val="0"/>
          <w:szCs w:val="21"/>
        </w:rPr>
        <w:t>。</w:t>
      </w:r>
      <w:r w:rsidR="0061264F">
        <w:rPr>
          <w:rFonts w:ascii="Times New Roman" w:eastAsia="宋体" w:hAnsi="宋体" w:cs="Times New Roman" w:hint="eastAsia"/>
          <w:kern w:val="0"/>
          <w:szCs w:val="21"/>
        </w:rPr>
        <w:t>当</w:t>
      </w:r>
      <w:r w:rsidR="00B8561D">
        <w:rPr>
          <w:rFonts w:ascii="Times New Roman" w:eastAsia="宋体" w:hAnsi="宋体" w:cs="Times New Roman" w:hint="eastAsia"/>
          <w:kern w:val="0"/>
          <w:szCs w:val="21"/>
        </w:rPr>
        <w:t>公式中</w:t>
      </w:r>
      <w:r w:rsidR="0061264F">
        <w:rPr>
          <w:rFonts w:ascii="Times New Roman" w:eastAsia="宋体" w:hAnsi="宋体" w:cs="Times New Roman" w:hint="eastAsia"/>
          <w:kern w:val="0"/>
          <w:szCs w:val="21"/>
        </w:rPr>
        <w:t>含有量词时，无法直接使用约束求解或</w:t>
      </w:r>
      <w:r w:rsidR="0061264F">
        <w:rPr>
          <w:rFonts w:ascii="Times New Roman" w:eastAsia="宋体" w:hAnsi="宋体" w:cs="Times New Roman" w:hint="eastAsia"/>
          <w:kern w:val="0"/>
          <w:szCs w:val="21"/>
        </w:rPr>
        <w:t>SAT</w:t>
      </w:r>
      <w:r w:rsidR="0061264F">
        <w:rPr>
          <w:rFonts w:ascii="Times New Roman" w:eastAsia="宋体" w:hAnsi="宋体" w:cs="Times New Roman" w:hint="eastAsia"/>
          <w:kern w:val="0"/>
          <w:szCs w:val="21"/>
        </w:rPr>
        <w:t>求解，需要先将其中的量词消去得到与之等价的不包含量词的公式。</w:t>
      </w:r>
    </w:p>
    <w:p w:rsidR="00292C03" w:rsidRDefault="008C5992" w:rsidP="000F4F1F">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D30ED6">
        <w:rPr>
          <w:rFonts w:ascii="Times New Roman" w:eastAsia="宋体" w:hAnsi="宋体" w:cs="Times New Roman" w:hint="eastAsia"/>
          <w:kern w:val="0"/>
          <w:szCs w:val="21"/>
        </w:rPr>
        <w:t>面向</w:t>
      </w:r>
      <w:r w:rsidR="00EC5E93">
        <w:rPr>
          <w:rFonts w:ascii="Times New Roman" w:eastAsia="宋体" w:hAnsi="宋体" w:cs="Times New Roman" w:hint="eastAsia"/>
          <w:kern w:val="0"/>
          <w:szCs w:val="21"/>
        </w:rPr>
        <w:t>验证</w:t>
      </w:r>
      <w:r w:rsidRPr="00D30ED6">
        <w:rPr>
          <w:rFonts w:ascii="Times New Roman" w:eastAsia="宋体" w:hAnsi="宋体" w:cs="Times New Roman" w:hint="eastAsia"/>
          <w:kern w:val="0"/>
          <w:szCs w:val="21"/>
        </w:rPr>
        <w:t>性质的增量式归纳不变式构造方法</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&lt;EndNote&gt;&lt;Cite&gt;&lt;Author&gt;Bradley&lt;/Author&gt;&lt;Year&gt;2008&lt;/Year&gt;&lt;RecNum&gt;153&lt;/RecNum&gt;&lt;DisplayText&gt;[Bradley and Manna 2008]&lt;/DisplayText&gt;&lt;record&gt;&lt;rec-number&gt;153&lt;/rec-number&gt;&lt;foreign-keys&gt;&lt;key app="EN" db-id="tswzs9e5gwts5we5f9cx0dtizrtw9pz2zvpr"&gt;153&lt;/key&gt;&lt;/foreign-keys&gt;&lt;ref-type name="Journal Article"&gt;17&lt;/ref-type&gt;&lt;contributors&gt;&lt;authors&gt;&lt;author&gt;Aaron R. Bradley&lt;/author&gt;&lt;author&gt;Zohar Manna&lt;/author&gt;&lt;/authors&gt;&lt;/contributors&gt;&lt;titles&gt;&lt;title&gt;Property-Directed Incremental Invariant Generation&lt;/title&gt;&lt;secondary-title&gt;Formal Aspects of Computing&lt;/secondary-title&gt;&lt;/titles&gt;&lt;periodical&gt;&lt;full-title&gt;Formal Aspects of Computing&lt;/full-title&gt;&lt;/periodical&gt;&lt;pages&gt;&lt;style face="normal" font="default" size="100%"&gt;379&lt;/style&gt;&lt;style face="normal" font="default" charset="134" size="100%"&gt;</w:instrText>
      </w:r>
      <w:r>
        <w:rPr>
          <w:rFonts w:ascii="Times New Roman" w:eastAsia="宋体" w:hAnsi="宋体" w:cs="Times New Roman"/>
          <w:kern w:val="0"/>
          <w:szCs w:val="21"/>
        </w:rPr>
        <w:instrText>–</w:instrText>
      </w:r>
      <w:r>
        <w:rPr>
          <w:rFonts w:ascii="Times New Roman" w:eastAsia="宋体" w:hAnsi="宋体" w:cs="Times New Roman"/>
          <w:kern w:val="0"/>
          <w:szCs w:val="21"/>
        </w:rPr>
        <w:instrText>405&lt;/style&gt;&lt;/pages&gt;&lt;volume&gt;20&lt;/volume&gt;&lt;number&gt;4-5&lt;/number&gt;&lt;dates&gt;&lt;year&gt;2008&lt;/year&gt;&lt;/dates&gt;&lt;urls&gt;&lt;/urls&gt;&lt;electronic-resource-num&gt;10.1007/s00165-008-0080-9&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11" w:tooltip="Bradley, 2008 #153" w:history="1">
        <w:r w:rsidR="006248B7">
          <w:rPr>
            <w:rFonts w:ascii="Times New Roman" w:eastAsia="宋体" w:hAnsi="宋体" w:cs="Times New Roman"/>
            <w:noProof/>
            <w:kern w:val="0"/>
            <w:szCs w:val="21"/>
          </w:rPr>
          <w:t>Bradley and Manna 2008</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Pr="00D30ED6">
        <w:rPr>
          <w:rFonts w:ascii="Times New Roman" w:eastAsia="宋体" w:hAnsi="宋体" w:cs="Times New Roman" w:hint="eastAsia"/>
          <w:kern w:val="0"/>
          <w:szCs w:val="21"/>
        </w:rPr>
        <w:t>。该方法根据虚假反例增量式地生成归纳的不变式</w:t>
      </w:r>
      <w:r w:rsidR="00F1520D">
        <w:rPr>
          <w:rFonts w:ascii="Times New Roman" w:eastAsia="宋体" w:hAnsi="宋体" w:cs="Times New Roman" w:hint="eastAsia"/>
          <w:kern w:val="0"/>
          <w:szCs w:val="21"/>
        </w:rPr>
        <w:t>，提高了生成</w:t>
      </w:r>
      <w:r w:rsidR="003C04DE">
        <w:rPr>
          <w:rFonts w:ascii="Times New Roman" w:eastAsia="宋体" w:hAnsi="宋体" w:cs="Times New Roman" w:hint="eastAsia"/>
          <w:kern w:val="0"/>
          <w:szCs w:val="21"/>
        </w:rPr>
        <w:t>不变式的</w:t>
      </w:r>
      <w:r w:rsidR="00F1520D">
        <w:rPr>
          <w:rFonts w:ascii="Times New Roman" w:eastAsia="宋体" w:hAnsi="宋体" w:cs="Times New Roman" w:hint="eastAsia"/>
          <w:kern w:val="0"/>
          <w:szCs w:val="21"/>
        </w:rPr>
        <w:t>效率</w:t>
      </w:r>
      <w:r w:rsidRPr="00D30ED6">
        <w:rPr>
          <w:rFonts w:ascii="Times New Roman" w:eastAsia="宋体" w:hAnsi="宋体" w:cs="Times New Roman" w:hint="eastAsia"/>
          <w:kern w:val="0"/>
          <w:szCs w:val="21"/>
        </w:rPr>
        <w:t>。</w:t>
      </w:r>
    </w:p>
    <w:p w:rsidR="00D6018A" w:rsidRDefault="00B81035" w:rsidP="00A154C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下面</w:t>
      </w:r>
      <w:r w:rsidR="002713E1">
        <w:rPr>
          <w:rFonts w:ascii="Times New Roman" w:eastAsia="宋体" w:hAnsi="宋体" w:cs="Times New Roman" w:hint="eastAsia"/>
          <w:kern w:val="0"/>
          <w:szCs w:val="21"/>
        </w:rPr>
        <w:t>以</w:t>
      </w:r>
      <w:r>
        <w:rPr>
          <w:rFonts w:ascii="Times New Roman" w:eastAsia="宋体" w:hAnsi="宋体" w:cs="Times New Roman" w:hint="eastAsia"/>
          <w:kern w:val="0"/>
          <w:szCs w:val="21"/>
        </w:rPr>
        <w:t>工具</w:t>
      </w:r>
      <w:r w:rsidR="002713E1">
        <w:rPr>
          <w:rFonts w:ascii="Times New Roman" w:eastAsia="宋体" w:hAnsi="宋体" w:cs="Times New Roman" w:hint="eastAsia"/>
          <w:kern w:val="0"/>
          <w:szCs w:val="21"/>
        </w:rPr>
        <w:t>invGen</w:t>
      </w:r>
      <w:r w:rsidR="00D95259">
        <w:rPr>
          <w:rFonts w:ascii="Times New Roman" w:eastAsia="宋体" w:hAnsi="宋体" w:cs="Times New Roman"/>
          <w:kern w:val="0"/>
          <w:szCs w:val="21"/>
        </w:rPr>
        <w:fldChar w:fldCharType="begin"/>
      </w:r>
      <w:r w:rsidR="00D95259">
        <w:rPr>
          <w:rFonts w:ascii="Times New Roman" w:eastAsia="宋体" w:hAnsi="宋体" w:cs="Times New Roman"/>
          <w:kern w:val="0"/>
          <w:szCs w:val="21"/>
        </w:rPr>
        <w:instrText xml:space="preserve"> ADDIN EN.CITE &lt;EndNote&gt;&lt;Cite&gt;&lt;Author&gt;Gupta&lt;/Author&gt;&lt;Year&gt;2009&lt;/Year&gt;&lt;RecNum&gt;206&lt;/RecNum&gt;&lt;DisplayText&gt;[Gupta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D95259">
        <w:rPr>
          <w:rFonts w:ascii="Times New Roman" w:eastAsia="宋体" w:hAnsi="宋体" w:cs="Times New Roman"/>
          <w:kern w:val="0"/>
          <w:szCs w:val="21"/>
        </w:rPr>
        <w:instrText>–</w:instrText>
      </w:r>
      <w:r w:rsidR="00D95259">
        <w:rPr>
          <w:rFonts w:ascii="Times New Roman" w:eastAsia="宋体" w:hAnsi="宋体" w:cs="Times New Roman"/>
          <w:kern w:val="0"/>
          <w:szCs w:val="21"/>
        </w:rPr>
        <w:instrText>640&lt;/style&gt;&lt;/pages&gt;&lt;dates&gt;&lt;year&gt;2009&lt;/year&gt;&lt;/dates&gt;&lt;urls&gt;&lt;/urls&gt;&lt;/record&gt;&lt;/Cite&gt;&lt;/EndNote&gt;</w:instrText>
      </w:r>
      <w:r w:rsidR="00D95259">
        <w:rPr>
          <w:rFonts w:ascii="Times New Roman" w:eastAsia="宋体" w:hAnsi="宋体" w:cs="Times New Roman"/>
          <w:kern w:val="0"/>
          <w:szCs w:val="21"/>
        </w:rPr>
        <w:fldChar w:fldCharType="separate"/>
      </w:r>
      <w:r w:rsidR="00D95259">
        <w:rPr>
          <w:rFonts w:ascii="Times New Roman" w:eastAsia="宋体" w:hAnsi="宋体" w:cs="Times New Roman"/>
          <w:noProof/>
          <w:kern w:val="0"/>
          <w:szCs w:val="21"/>
        </w:rPr>
        <w:t>[</w:t>
      </w:r>
      <w:hyperlink w:anchor="_ENREF_47" w:tooltip="Gupta, 2009 #206" w:history="1">
        <w:r w:rsidR="006248B7">
          <w:rPr>
            <w:rFonts w:ascii="Times New Roman" w:eastAsia="宋体" w:hAnsi="宋体" w:cs="Times New Roman"/>
            <w:noProof/>
            <w:kern w:val="0"/>
            <w:szCs w:val="21"/>
          </w:rPr>
          <w:t>Gupta 2009</w:t>
        </w:r>
      </w:hyperlink>
      <w:r w:rsidR="00D95259">
        <w:rPr>
          <w:rFonts w:ascii="Times New Roman" w:eastAsia="宋体" w:hAnsi="宋体" w:cs="Times New Roman"/>
          <w:noProof/>
          <w:kern w:val="0"/>
          <w:szCs w:val="21"/>
        </w:rPr>
        <w:t>]</w:t>
      </w:r>
      <w:r w:rsidR="00D95259">
        <w:rPr>
          <w:rFonts w:ascii="Times New Roman" w:eastAsia="宋体" w:hAnsi="宋体" w:cs="Times New Roman"/>
          <w:kern w:val="0"/>
          <w:szCs w:val="21"/>
        </w:rPr>
        <w:fldChar w:fldCharType="end"/>
      </w:r>
      <w:r w:rsidR="00D95259">
        <w:rPr>
          <w:rFonts w:ascii="Times New Roman" w:eastAsia="宋体" w:hAnsi="宋体" w:cs="Times New Roman" w:hint="eastAsia"/>
          <w:kern w:val="0"/>
          <w:szCs w:val="21"/>
        </w:rPr>
        <w:t>为例展示</w:t>
      </w:r>
      <w:r w:rsidR="002A4D45">
        <w:rPr>
          <w:rFonts w:ascii="Times New Roman" w:eastAsia="宋体" w:hAnsi="宋体" w:cs="Times New Roman" w:hint="eastAsia"/>
          <w:kern w:val="0"/>
          <w:szCs w:val="21"/>
        </w:rPr>
        <w:t>模板的</w:t>
      </w:r>
      <w:r w:rsidR="002713E1">
        <w:rPr>
          <w:rFonts w:ascii="Times New Roman" w:eastAsia="宋体" w:hAnsi="宋体" w:cs="Times New Roman" w:hint="eastAsia"/>
          <w:kern w:val="0"/>
          <w:szCs w:val="21"/>
        </w:rPr>
        <w:t>使用。</w:t>
      </w:r>
      <w:r w:rsidR="00D6018A">
        <w:rPr>
          <w:rFonts w:ascii="Times New Roman" w:eastAsia="宋体" w:hAnsi="宋体" w:cs="Times New Roman" w:hint="eastAsia"/>
          <w:kern w:val="0"/>
          <w:szCs w:val="21"/>
        </w:rPr>
        <w:t>有如示例程序。</w:t>
      </w:r>
      <w:r w:rsidR="00AC067C">
        <w:rPr>
          <w:rFonts w:ascii="Times New Roman" w:eastAsia="宋体" w:hAnsi="宋体" w:cs="Times New Roman" w:hint="eastAsia"/>
          <w:kern w:val="0"/>
          <w:szCs w:val="21"/>
        </w:rPr>
        <w:t>invGen</w:t>
      </w:r>
      <w:r w:rsidR="00AC067C">
        <w:rPr>
          <w:rFonts w:ascii="Times New Roman" w:eastAsia="宋体" w:hAnsi="宋体" w:cs="Times New Roman" w:hint="eastAsia"/>
          <w:kern w:val="0"/>
          <w:szCs w:val="21"/>
        </w:rPr>
        <w:t>可以处理的是</w:t>
      </w:r>
      <w:r w:rsidR="00D154C0">
        <w:rPr>
          <w:rFonts w:ascii="Times New Roman" w:eastAsia="宋体" w:hAnsi="宋体" w:cs="Times New Roman" w:hint="eastAsia"/>
          <w:kern w:val="0"/>
          <w:szCs w:val="21"/>
        </w:rPr>
        <w:t>以</w:t>
      </w:r>
      <w:r w:rsidR="00AC067C">
        <w:rPr>
          <w:rFonts w:ascii="Times New Roman" w:eastAsia="宋体" w:hAnsi="宋体" w:cs="Times New Roman" w:hint="eastAsia"/>
          <w:kern w:val="0"/>
          <w:szCs w:val="21"/>
        </w:rPr>
        <w:t>转换关系集</w:t>
      </w:r>
      <w:r w:rsidR="00D154C0">
        <w:rPr>
          <w:rFonts w:ascii="Times New Roman" w:eastAsia="宋体" w:hAnsi="宋体" w:cs="Times New Roman" w:hint="eastAsia"/>
          <w:kern w:val="0"/>
          <w:szCs w:val="21"/>
        </w:rPr>
        <w:t>表示的程序</w:t>
      </w:r>
      <w:r w:rsidR="00AC067C">
        <w:rPr>
          <w:rFonts w:ascii="Times New Roman" w:eastAsia="宋体" w:hAnsi="宋体" w:cs="Times New Roman" w:hint="eastAsia"/>
          <w:kern w:val="0"/>
          <w:szCs w:val="21"/>
        </w:rPr>
        <w:t>。</w:t>
      </w:r>
      <w:r w:rsidR="00B81776">
        <w:rPr>
          <w:rFonts w:ascii="Times New Roman" w:eastAsia="宋体" w:hAnsi="宋体" w:cs="Times New Roman" w:hint="eastAsia"/>
          <w:kern w:val="0"/>
          <w:szCs w:val="21"/>
        </w:rPr>
        <w:t>使用转换工具</w:t>
      </w:r>
      <w:r w:rsidR="00B81776">
        <w:rPr>
          <w:rFonts w:ascii="Times New Roman" w:eastAsia="宋体" w:hAnsi="宋体" w:cs="Times New Roman" w:hint="eastAsia"/>
          <w:kern w:val="0"/>
          <w:szCs w:val="21"/>
        </w:rPr>
        <w:t>Frontend</w:t>
      </w:r>
      <w:r w:rsidR="00B81776">
        <w:rPr>
          <w:rFonts w:ascii="Times New Roman" w:eastAsia="宋体" w:hAnsi="宋体" w:cs="Times New Roman" w:hint="eastAsia"/>
          <w:kern w:val="0"/>
          <w:szCs w:val="21"/>
        </w:rPr>
        <w:t>将</w:t>
      </w:r>
      <w:r w:rsidR="006002E5">
        <w:rPr>
          <w:rFonts w:ascii="Times New Roman" w:eastAsia="宋体" w:hAnsi="宋体" w:cs="Times New Roman" w:hint="eastAsia"/>
          <w:kern w:val="0"/>
          <w:szCs w:val="21"/>
        </w:rPr>
        <w:t>受限的</w:t>
      </w:r>
      <w:r w:rsidR="006002E5">
        <w:rPr>
          <w:rFonts w:ascii="Times New Roman" w:eastAsia="宋体" w:hAnsi="宋体" w:cs="Times New Roman" w:hint="eastAsia"/>
          <w:kern w:val="0"/>
          <w:szCs w:val="21"/>
        </w:rPr>
        <w:t>C</w:t>
      </w:r>
      <w:r w:rsidR="006002E5">
        <w:rPr>
          <w:rFonts w:ascii="Times New Roman" w:eastAsia="宋体" w:hAnsi="宋体" w:cs="Times New Roman" w:hint="eastAsia"/>
          <w:kern w:val="0"/>
          <w:szCs w:val="21"/>
        </w:rPr>
        <w:t>程序</w:t>
      </w:r>
      <w:r w:rsidR="00B81776">
        <w:rPr>
          <w:rFonts w:ascii="Times New Roman" w:eastAsia="宋体" w:hAnsi="宋体" w:cs="Times New Roman" w:hint="eastAsia"/>
          <w:kern w:val="0"/>
          <w:szCs w:val="21"/>
        </w:rPr>
        <w:t>转换为</w:t>
      </w:r>
      <w:r w:rsidR="00B81776">
        <w:rPr>
          <w:rFonts w:ascii="Times New Roman" w:eastAsia="宋体" w:hAnsi="宋体" w:cs="Times New Roman" w:hint="eastAsia"/>
          <w:kern w:val="0"/>
          <w:szCs w:val="21"/>
        </w:rPr>
        <w:t>invGen</w:t>
      </w:r>
      <w:r w:rsidR="00B81776">
        <w:rPr>
          <w:rFonts w:ascii="Times New Roman" w:eastAsia="宋体" w:hAnsi="宋体" w:cs="Times New Roman" w:hint="eastAsia"/>
          <w:kern w:val="0"/>
          <w:szCs w:val="21"/>
        </w:rPr>
        <w:t>接受的输入</w:t>
      </w:r>
      <w:r w:rsidR="00920C93">
        <w:rPr>
          <w:rFonts w:ascii="Times New Roman" w:eastAsia="宋体" w:hAnsi="宋体" w:cs="Times New Roman" w:hint="eastAsia"/>
          <w:kern w:val="0"/>
          <w:szCs w:val="21"/>
        </w:rPr>
        <w:t>程序</w:t>
      </w:r>
      <w:r w:rsidR="00C905C7">
        <w:rPr>
          <w:rFonts w:ascii="Times New Roman" w:eastAsia="宋体" w:hAnsi="宋体" w:cs="Times New Roman" w:hint="eastAsia"/>
          <w:kern w:val="0"/>
          <w:szCs w:val="21"/>
        </w:rPr>
        <w:t>，它只能处理仅包含一个函数的文件，而且函数中不能包含函数调用、数组和指针</w:t>
      </w:r>
      <w:r w:rsidR="00514F16">
        <w:rPr>
          <w:rFonts w:ascii="Times New Roman" w:eastAsia="宋体" w:hAnsi="宋体" w:cs="Times New Roman" w:hint="eastAsia"/>
          <w:kern w:val="0"/>
          <w:szCs w:val="21"/>
        </w:rPr>
        <w:t>。</w:t>
      </w:r>
      <w:r w:rsidR="00C905C7">
        <w:rPr>
          <w:rFonts w:ascii="Times New Roman" w:eastAsia="宋体" w:hAnsi="宋体" w:cs="Times New Roman" w:hint="eastAsia"/>
          <w:kern w:val="0"/>
          <w:szCs w:val="21"/>
        </w:rPr>
        <w:t>如果由人工书写</w:t>
      </w:r>
      <w:r w:rsidR="00C905C7">
        <w:rPr>
          <w:rFonts w:ascii="Times New Roman" w:eastAsia="宋体" w:hAnsi="宋体" w:cs="Times New Roman" w:hint="eastAsia"/>
          <w:kern w:val="0"/>
          <w:szCs w:val="21"/>
        </w:rPr>
        <w:t>invGen</w:t>
      </w:r>
      <w:r w:rsidR="00C905C7">
        <w:rPr>
          <w:rFonts w:ascii="Times New Roman" w:eastAsia="宋体" w:hAnsi="宋体" w:cs="Times New Roman" w:hint="eastAsia"/>
          <w:kern w:val="0"/>
          <w:szCs w:val="21"/>
        </w:rPr>
        <w:t>的输入</w:t>
      </w:r>
      <w:r w:rsidR="00514F16">
        <w:rPr>
          <w:rFonts w:ascii="Times New Roman" w:eastAsia="宋体" w:hAnsi="宋体" w:cs="Times New Roman" w:hint="eastAsia"/>
          <w:kern w:val="0"/>
          <w:szCs w:val="21"/>
        </w:rPr>
        <w:t>程序</w:t>
      </w:r>
      <w:r w:rsidR="00C905C7">
        <w:rPr>
          <w:rFonts w:ascii="Times New Roman" w:eastAsia="宋体" w:hAnsi="宋体" w:cs="Times New Roman" w:hint="eastAsia"/>
          <w:kern w:val="0"/>
          <w:szCs w:val="21"/>
        </w:rPr>
        <w:t>则是十分繁琐的，这也是</w:t>
      </w:r>
      <w:r w:rsidR="00C905C7">
        <w:rPr>
          <w:rFonts w:ascii="Times New Roman" w:eastAsia="宋体" w:hAnsi="宋体" w:cs="Times New Roman" w:hint="eastAsia"/>
          <w:kern w:val="0"/>
          <w:szCs w:val="21"/>
        </w:rPr>
        <w:t>invGen</w:t>
      </w:r>
      <w:r w:rsidR="00C905C7">
        <w:rPr>
          <w:rFonts w:ascii="Times New Roman" w:eastAsia="宋体" w:hAnsi="宋体" w:cs="Times New Roman" w:hint="eastAsia"/>
          <w:kern w:val="0"/>
          <w:szCs w:val="21"/>
        </w:rPr>
        <w:t>存在的一大不足</w:t>
      </w:r>
      <w:r w:rsidR="00B81776">
        <w:rPr>
          <w:rFonts w:ascii="Times New Roman" w:eastAsia="宋体" w:hAnsi="宋体" w:cs="Times New Roman" w:hint="eastAsia"/>
          <w:kern w:val="0"/>
          <w:szCs w:val="21"/>
        </w:rPr>
        <w:t>。</w:t>
      </w:r>
    </w:p>
    <w:p w:rsidR="00D6018A" w:rsidRDefault="0001542E" w:rsidP="00B81776">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01542E">
        <w:rPr>
          <w:rFonts w:ascii="Times New Roman" w:eastAsia="宋体" w:hAnsi="宋体" w:cs="Times New Roman"/>
          <w:noProof/>
          <w:kern w:val="0"/>
          <w:szCs w:val="21"/>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2374265" cy="1403985"/>
                <wp:effectExtent l="0" t="0" r="24130" b="21590"/>
                <wp:wrapTopAndBottom/>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20E44" w:rsidRDefault="00F20E44">
                            <w:r>
                              <w:rPr>
                                <w:rFonts w:hint="eastAsia"/>
                              </w:rPr>
                              <w:t>void simple(int n)</w:t>
                            </w:r>
                          </w:p>
                          <w:p w:rsidR="00F20E44" w:rsidRDefault="00F20E44">
                            <w:r>
                              <w:rPr>
                                <w:rFonts w:hint="eastAsia"/>
                              </w:rPr>
                              <w:t>{</w:t>
                            </w:r>
                          </w:p>
                          <w:p w:rsidR="00F20E44" w:rsidRDefault="00F20E44">
                            <w:r>
                              <w:rPr>
                                <w:rFonts w:hint="eastAsia"/>
                              </w:rPr>
                              <w:tab/>
                              <w:t>int x=0;</w:t>
                            </w:r>
                          </w:p>
                          <w:p w:rsidR="00F20E44" w:rsidRDefault="00F20E44">
                            <w:r>
                              <w:rPr>
                                <w:rFonts w:hint="eastAsia"/>
                              </w:rPr>
                              <w:tab/>
                              <w:t>assume(n&gt;0);</w:t>
                            </w:r>
                          </w:p>
                          <w:p w:rsidR="00F20E44" w:rsidRDefault="00F20E44">
                            <w:r>
                              <w:rPr>
                                <w:rFonts w:hint="eastAsia"/>
                              </w:rPr>
                              <w:tab/>
                              <w:t>while(x&lt;n)</w:t>
                            </w:r>
                          </w:p>
                          <w:p w:rsidR="00F20E44" w:rsidRDefault="00F20E44">
                            <w:r>
                              <w:rPr>
                                <w:rFonts w:hint="eastAsia"/>
                              </w:rPr>
                              <w:tab/>
                              <w:t>{</w:t>
                            </w:r>
                          </w:p>
                          <w:p w:rsidR="00F20E44" w:rsidRDefault="00F20E44">
                            <w:r>
                              <w:rPr>
                                <w:rFonts w:hint="eastAsia"/>
                              </w:rPr>
                              <w:tab/>
                            </w:r>
                            <w:r>
                              <w:rPr>
                                <w:rFonts w:hint="eastAsia"/>
                              </w:rPr>
                              <w:tab/>
                              <w:t>x++;</w:t>
                            </w:r>
                          </w:p>
                          <w:p w:rsidR="00F20E44" w:rsidRDefault="00F20E44">
                            <w:r>
                              <w:rPr>
                                <w:rFonts w:hint="eastAsia"/>
                              </w:rPr>
                              <w:tab/>
                              <w:t>}</w:t>
                            </w:r>
                          </w:p>
                          <w:p w:rsidR="00F20E44" w:rsidRDefault="00F20E44">
                            <w:r>
                              <w:rPr>
                                <w:rFonts w:hint="eastAsia"/>
                              </w:rPr>
                              <w:tab/>
                              <w:t>assert(x&lt;=n);</w:t>
                            </w:r>
                          </w:p>
                          <w:p w:rsidR="00F20E44" w:rsidRDefault="00F20E44">
                            <w:r>
                              <w:rPr>
                                <w:rFonts w:hint="eastAsi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文本框 2" o:spid="_x0000_s1027" type="#_x0000_t202" style="position:absolute;left:0;text-align:left;margin-left:0;margin-top:0;width:186.95pt;height:110.55pt;z-index:251659264;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">
                <v:textbox style="mso-fit-shape-to-text:t">
                  <w:txbxContent>
                    <w:p w:rsidR="00F20E44" w:rsidRDefault="00F20E44">
                      <w:r>
                        <w:rPr>
                          <w:rFonts w:hint="eastAsia"/>
                        </w:rPr>
                        <w:t>void simple(int n)</w:t>
                      </w:r>
                    </w:p>
                    <w:p w:rsidR="00F20E44" w:rsidRDefault="00F20E44">
                      <w:r>
                        <w:rPr>
                          <w:rFonts w:hint="eastAsia"/>
                        </w:rPr>
                        <w:t>{</w:t>
                      </w:r>
                    </w:p>
                    <w:p w:rsidR="00F20E44" w:rsidRDefault="00F20E44">
                      <w:r>
                        <w:rPr>
                          <w:rFonts w:hint="eastAsia"/>
                        </w:rPr>
                        <w:tab/>
                        <w:t>int x=0;</w:t>
                      </w:r>
                    </w:p>
                    <w:p w:rsidR="00F20E44" w:rsidRDefault="00F20E44">
                      <w:r>
                        <w:rPr>
                          <w:rFonts w:hint="eastAsia"/>
                        </w:rPr>
                        <w:tab/>
                        <w:t>assume(n&gt;0);</w:t>
                      </w:r>
                    </w:p>
                    <w:p w:rsidR="00F20E44" w:rsidRDefault="00F20E44">
                      <w:r>
                        <w:rPr>
                          <w:rFonts w:hint="eastAsia"/>
                        </w:rPr>
                        <w:tab/>
                        <w:t>while(x&lt;n)</w:t>
                      </w:r>
                    </w:p>
                    <w:p w:rsidR="00F20E44" w:rsidRDefault="00F20E44">
                      <w:r>
                        <w:rPr>
                          <w:rFonts w:hint="eastAsia"/>
                        </w:rPr>
                        <w:tab/>
                        <w:t>{</w:t>
                      </w:r>
                    </w:p>
                    <w:p w:rsidR="00F20E44" w:rsidRDefault="00F20E44">
                      <w:r>
                        <w:rPr>
                          <w:rFonts w:hint="eastAsia"/>
                        </w:rPr>
                        <w:tab/>
                      </w:r>
                      <w:r>
                        <w:rPr>
                          <w:rFonts w:hint="eastAsia"/>
                        </w:rPr>
                        <w:tab/>
                        <w:t>x++;</w:t>
                      </w:r>
                    </w:p>
                    <w:p w:rsidR="00F20E44" w:rsidRDefault="00F20E44">
                      <w:r>
                        <w:rPr>
                          <w:rFonts w:hint="eastAsia"/>
                        </w:rPr>
                        <w:tab/>
                        <w:t>}</w:t>
                      </w:r>
                    </w:p>
                    <w:p w:rsidR="00F20E44" w:rsidRDefault="00F20E44">
                      <w:r>
                        <w:rPr>
                          <w:rFonts w:hint="eastAsia"/>
                        </w:rPr>
                        <w:tab/>
                        <w:t>assert(x&lt;=n);</w:t>
                      </w:r>
                    </w:p>
                    <w:p w:rsidR="00F20E44" w:rsidRDefault="00F20E44">
                      <w:r>
                        <w:rPr>
                          <w:rFonts w:hint="eastAsia"/>
                        </w:rPr>
                        <w:t>}</w:t>
                      </w:r>
                    </w:p>
                  </w:txbxContent>
                </v:textbox>
                <w10:wrap type="topAndBottom"/>
              </v:shape>
            </w:pict>
          </mc:Fallback>
        </mc:AlternateContent>
      </w:r>
    </w:p>
    <w:p w:rsidR="00B6649E" w:rsidRDefault="00B6649E" w:rsidP="00B81776">
      <w:pPr>
        <w:autoSpaceDE w:val="0"/>
        <w:autoSpaceDN w:val="0"/>
        <w:adjustRightInd w:val="0"/>
        <w:spacing w:line="360" w:lineRule="auto"/>
        <w:ind w:firstLineChars="200" w:firstLine="420"/>
        <w:jc w:val="center"/>
        <w:rPr>
          <w:rFonts w:ascii="Times New Roman" w:eastAsia="宋体" w:hAnsi="宋体" w:cs="Times New Roman"/>
          <w:kern w:val="0"/>
          <w:szCs w:val="21"/>
        </w:rPr>
      </w:pPr>
      <w:r>
        <w:rPr>
          <w:noProof/>
        </w:rPr>
        <w:drawing>
          <wp:inline distT="0" distB="0" distL="0" distR="0" wp14:anchorId="320E663A" wp14:editId="6D749DED">
            <wp:extent cx="2781300" cy="1314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2781300" cy="1314450"/>
                    </a:xfrm>
                    <a:prstGeom prst="rect">
                      <a:avLst/>
                    </a:prstGeom>
                  </pic:spPr>
                </pic:pic>
              </a:graphicData>
            </a:graphic>
          </wp:inline>
        </w:drawing>
      </w:r>
    </w:p>
    <w:p w:rsidR="00B6649E" w:rsidRDefault="00B6649E" w:rsidP="00B81776">
      <w:pPr>
        <w:autoSpaceDE w:val="0"/>
        <w:autoSpaceDN w:val="0"/>
        <w:adjustRightInd w:val="0"/>
        <w:spacing w:line="360" w:lineRule="auto"/>
        <w:ind w:firstLineChars="200" w:firstLine="420"/>
        <w:jc w:val="center"/>
        <w:rPr>
          <w:rFonts w:ascii="Times New Roman" w:eastAsia="宋体" w:hAnsi="宋体" w:cs="Times New Roman"/>
          <w:kern w:val="0"/>
          <w:szCs w:val="21"/>
        </w:rPr>
      </w:pPr>
      <w:r>
        <w:rPr>
          <w:rFonts w:ascii="Times New Roman" w:eastAsia="宋体" w:hAnsi="宋体" w:cs="Times New Roman" w:hint="eastAsia"/>
          <w:kern w:val="0"/>
          <w:szCs w:val="21"/>
        </w:rPr>
        <w:t>模板定义语法</w:t>
      </w:r>
    </w:p>
    <w:p w:rsidR="00D51524" w:rsidRDefault="00B46143" w:rsidP="00D5152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增加模板大小可以有更大机会使得前置条件适应模板，但会</w:t>
      </w:r>
      <w:r w:rsidR="00BA5C06">
        <w:rPr>
          <w:rFonts w:ascii="Times New Roman" w:eastAsia="宋体" w:hAnsi="宋体" w:cs="Times New Roman" w:hint="eastAsia"/>
          <w:kern w:val="0"/>
          <w:szCs w:val="21"/>
        </w:rPr>
        <w:t>生成更大的</w:t>
      </w:r>
      <w:r w:rsidR="00BA5C06">
        <w:rPr>
          <w:rFonts w:ascii="Times New Roman" w:eastAsia="宋体" w:hAnsi="宋体" w:cs="Times New Roman" w:hint="eastAsia"/>
          <w:kern w:val="0"/>
          <w:szCs w:val="21"/>
        </w:rPr>
        <w:t>SAT</w:t>
      </w:r>
      <w:r w:rsidR="00BA5C06">
        <w:rPr>
          <w:rFonts w:ascii="Times New Roman" w:eastAsia="宋体" w:hAnsi="宋体" w:cs="Times New Roman" w:hint="eastAsia"/>
          <w:kern w:val="0"/>
          <w:szCs w:val="21"/>
        </w:rPr>
        <w:t>式子要求解</w:t>
      </w:r>
      <w:r w:rsidR="001C497A">
        <w:rPr>
          <w:rFonts w:ascii="Times New Roman" w:eastAsia="宋体" w:hAnsi="宋体" w:cs="Times New Roman"/>
          <w:kern w:val="0"/>
          <w:szCs w:val="21"/>
        </w:rPr>
        <w:fldChar w:fldCharType="begin"/>
      </w:r>
      <w:r w:rsidR="001C5145">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1C5145">
        <w:rPr>
          <w:rFonts w:ascii="Times New Roman" w:eastAsia="宋体" w:hAnsi="宋体" w:cs="Times New Roman"/>
          <w:kern w:val="0"/>
          <w:szCs w:val="21"/>
        </w:rPr>
        <w:instrText>©</w:instrText>
      </w:r>
      <w:r w:rsidR="001C5145">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1C497A">
        <w:rPr>
          <w:rFonts w:ascii="Times New Roman" w:eastAsia="宋体" w:hAnsi="宋体" w:cs="Times New Roman"/>
          <w:kern w:val="0"/>
          <w:szCs w:val="21"/>
        </w:rPr>
        <w:fldChar w:fldCharType="separate"/>
      </w:r>
      <w:r w:rsidR="001C5145">
        <w:rPr>
          <w:rFonts w:ascii="Times New Roman" w:eastAsia="宋体" w:hAnsi="宋体" w:cs="Times New Roman"/>
          <w:noProof/>
          <w:kern w:val="0"/>
          <w:szCs w:val="21"/>
        </w:rPr>
        <w:t>[</w:t>
      </w:r>
      <w:hyperlink w:anchor="_ENREF_44" w:tooltip="Gulwani, 2008 #85" w:history="1">
        <w:r w:rsidR="006248B7">
          <w:rPr>
            <w:rFonts w:ascii="Times New Roman" w:eastAsia="宋体" w:hAnsi="宋体" w:cs="Times New Roman"/>
            <w:noProof/>
            <w:kern w:val="0"/>
            <w:szCs w:val="21"/>
          </w:rPr>
          <w:t>Gulwani, Srivastava et al. 2008</w:t>
        </w:r>
      </w:hyperlink>
      <w:r w:rsidR="001C5145">
        <w:rPr>
          <w:rFonts w:ascii="Times New Roman" w:eastAsia="宋体" w:hAnsi="宋体" w:cs="Times New Roman"/>
          <w:noProof/>
          <w:kern w:val="0"/>
          <w:szCs w:val="21"/>
        </w:rPr>
        <w:t>]</w:t>
      </w:r>
      <w:r w:rsidR="001C497A">
        <w:rPr>
          <w:rFonts w:ascii="Times New Roman" w:eastAsia="宋体" w:hAnsi="宋体" w:cs="Times New Roman"/>
          <w:kern w:val="0"/>
          <w:szCs w:val="21"/>
        </w:rPr>
        <w:fldChar w:fldCharType="end"/>
      </w:r>
      <w:r w:rsidR="00BA5C06">
        <w:rPr>
          <w:rFonts w:ascii="Times New Roman" w:eastAsia="宋体" w:hAnsi="宋体" w:cs="Times New Roman" w:hint="eastAsia"/>
          <w:kern w:val="0"/>
          <w:szCs w:val="21"/>
        </w:rPr>
        <w:t>。</w:t>
      </w:r>
      <w:r w:rsidR="00A65E8E">
        <w:rPr>
          <w:rFonts w:ascii="Times New Roman" w:eastAsia="宋体" w:hAnsi="宋体" w:cs="Times New Roman" w:hint="eastAsia"/>
          <w:kern w:val="0"/>
          <w:szCs w:val="21"/>
        </w:rPr>
        <w:t>对于模板的选择，</w:t>
      </w:r>
      <w:r w:rsidR="001C5277" w:rsidRPr="007410CD">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IDIwMDg7IEhhcnQgMjAwODsgR3VwdGEgYW5kIFJ5YmFsY2hlbmtvIDIwMDldPC9EaXNwbGF5VGV4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</w:fldData>
        </w:fldChar>
      </w:r>
      <w:r w:rsidR="00D95259">
        <w:rPr>
          <w:rFonts w:ascii="Times New Roman" w:eastAsia="宋体" w:hAnsi="宋体" w:cs="Times New Roman"/>
          <w:kern w:val="0"/>
          <w:szCs w:val="21"/>
        </w:rPr>
        <w:instrText xml:space="preserve"> ADDIN EN.CITE </w:instrText>
      </w:r>
      <w:r w:rsidR="00D95259">
        <w:rPr>
          <w:rFonts w:ascii="Times New Roman" w:eastAsia="宋体" w:hAnsi="宋体" w:cs="Times New Roman"/>
          <w:kern w:val="0"/>
          <w:szCs w:val="21"/>
        </w:rPr>
        <w:fldChar w:fldCharType="begin">
          <w:fldData xml:space="preserve">PEVuZE5vdGU+PENpdGU+PEF1dGhvcj5HdXB0YTwvQXV0aG9yPjxZZWFyPjIwMDk8L1llYXI+PFJl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</w:fldData>
        </w:fldChar>
      </w:r>
      <w:r w:rsidR="00D95259">
        <w:rPr>
          <w:rFonts w:ascii="Times New Roman" w:eastAsia="宋体" w:hAnsi="宋体" w:cs="Times New Roman"/>
          <w:kern w:val="0"/>
          <w:szCs w:val="21"/>
        </w:rPr>
        <w:instrText xml:space="preserve"> ADDIN EN.CITE.DATA </w:instrText>
      </w:r>
      <w:r w:rsidR="00D95259">
        <w:rPr>
          <w:rFonts w:ascii="Times New Roman" w:eastAsia="宋体" w:hAnsi="宋体" w:cs="Times New Roman"/>
          <w:kern w:val="0"/>
          <w:szCs w:val="21"/>
        </w:rPr>
      </w:r>
      <w:r w:rsidR="00D95259">
        <w:rPr>
          <w:rFonts w:ascii="Times New Roman" w:eastAsia="宋体" w:hAnsi="宋体" w:cs="Times New Roman"/>
          <w:kern w:val="0"/>
          <w:szCs w:val="21"/>
        </w:rPr>
        <w:fldChar w:fldCharType="end"/>
      </w:r>
      <w:r w:rsidR="001C5277" w:rsidRPr="007410CD">
        <w:rPr>
          <w:rFonts w:ascii="Times New Roman" w:eastAsia="宋体" w:hAnsi="宋体" w:cs="Times New Roman"/>
          <w:kern w:val="0"/>
          <w:szCs w:val="21"/>
        </w:rPr>
      </w:r>
      <w:r w:rsidR="001C5277" w:rsidRPr="007410CD">
        <w:rPr>
          <w:rFonts w:ascii="Times New Roman" w:eastAsia="宋体" w:hAnsi="宋体" w:cs="Times New Roman"/>
          <w:kern w:val="0"/>
          <w:szCs w:val="21"/>
        </w:rPr>
        <w:fldChar w:fldCharType="separate"/>
      </w:r>
      <w:r w:rsidR="00D95259">
        <w:rPr>
          <w:rFonts w:ascii="Times New Roman" w:eastAsia="宋体" w:hAnsi="宋体" w:cs="Times New Roman"/>
          <w:noProof/>
          <w:kern w:val="0"/>
          <w:szCs w:val="21"/>
        </w:rPr>
        <w:t>[</w:t>
      </w:r>
      <w:hyperlink w:anchor="_ENREF_44" w:tooltip="Gulwani, 2008 #85" w:history="1">
        <w:r w:rsidR="006248B7">
          <w:rPr>
            <w:rFonts w:ascii="Times New Roman" w:eastAsia="宋体" w:hAnsi="宋体" w:cs="Times New Roman"/>
            <w:noProof/>
            <w:kern w:val="0"/>
            <w:szCs w:val="21"/>
          </w:rPr>
          <w:t>Gulwani, Srivastava et al. 2008</w:t>
        </w:r>
      </w:hyperlink>
      <w:r w:rsidR="00D95259">
        <w:rPr>
          <w:rFonts w:ascii="Times New Roman" w:eastAsia="宋体" w:hAnsi="宋体" w:cs="Times New Roman"/>
          <w:noProof/>
          <w:kern w:val="0"/>
          <w:szCs w:val="21"/>
        </w:rPr>
        <w:t xml:space="preserve">; </w:t>
      </w:r>
      <w:hyperlink w:anchor="_ENREF_49" w:tooltip="Hart, 2008 #250" w:history="1">
        <w:r w:rsidR="006248B7">
          <w:rPr>
            <w:rFonts w:ascii="Times New Roman" w:eastAsia="宋体" w:hAnsi="宋体" w:cs="Times New Roman"/>
            <w:noProof/>
            <w:kern w:val="0"/>
            <w:szCs w:val="21"/>
          </w:rPr>
          <w:t>Hart 2008</w:t>
        </w:r>
      </w:hyperlink>
      <w:r w:rsidR="00D95259">
        <w:rPr>
          <w:rFonts w:ascii="Times New Roman" w:eastAsia="宋体" w:hAnsi="宋体" w:cs="Times New Roman"/>
          <w:noProof/>
          <w:kern w:val="0"/>
          <w:szCs w:val="21"/>
        </w:rPr>
        <w:t xml:space="preserve">; </w:t>
      </w:r>
      <w:hyperlink w:anchor="_ENREF_47" w:tooltip="Gupta, 2009 #206" w:history="1">
        <w:r w:rsidR="006248B7">
          <w:rPr>
            <w:rFonts w:ascii="Times New Roman" w:eastAsia="宋体" w:hAnsi="宋体" w:cs="Times New Roman"/>
            <w:noProof/>
            <w:kern w:val="0"/>
            <w:szCs w:val="21"/>
          </w:rPr>
          <w:t>Gupta and Rybalchenko 2009</w:t>
        </w:r>
      </w:hyperlink>
      <w:r w:rsidR="00D95259">
        <w:rPr>
          <w:rFonts w:ascii="Times New Roman" w:eastAsia="宋体" w:hAnsi="宋体" w:cs="Times New Roman"/>
          <w:noProof/>
          <w:kern w:val="0"/>
          <w:szCs w:val="21"/>
        </w:rPr>
        <w:t>]</w:t>
      </w:r>
      <w:r w:rsidR="001C5277" w:rsidRPr="007410CD">
        <w:rPr>
          <w:rFonts w:ascii="Times New Roman" w:eastAsia="宋体" w:hAnsi="宋体" w:cs="Times New Roman"/>
          <w:kern w:val="0"/>
          <w:szCs w:val="21"/>
        </w:rPr>
        <w:fldChar w:fldCharType="end"/>
      </w:r>
      <w:r w:rsidR="00A86FCB" w:rsidRPr="007410CD">
        <w:rPr>
          <w:rFonts w:ascii="Times New Roman" w:eastAsia="宋体" w:hAnsi="宋体" w:cs="Times New Roman" w:hint="eastAsia"/>
          <w:kern w:val="0"/>
          <w:szCs w:val="21"/>
        </w:rPr>
        <w:t>由用户指定不变式模</w:t>
      </w:r>
      <w:r w:rsidR="006C52A6">
        <w:rPr>
          <w:rFonts w:ascii="Times New Roman" w:eastAsia="宋体" w:hAnsi="宋体" w:cs="Times New Roman" w:hint="eastAsia"/>
          <w:kern w:val="0"/>
          <w:szCs w:val="21"/>
        </w:rPr>
        <w:t>板</w:t>
      </w:r>
      <w:r w:rsidR="00A86FCB" w:rsidRPr="007410CD">
        <w:rPr>
          <w:rFonts w:ascii="Times New Roman" w:eastAsia="宋体" w:hAnsi="宋体" w:cs="Times New Roman" w:hint="eastAsia"/>
          <w:kern w:val="0"/>
          <w:szCs w:val="21"/>
        </w:rPr>
        <w:t>（程序有默认的可以使用），</w:t>
      </w:r>
      <w:r w:rsidR="00D11B4D">
        <w:rPr>
          <w:rFonts w:ascii="Times New Roman" w:eastAsia="宋体" w:hAnsi="宋体" w:cs="Times New Roman"/>
          <w:kern w:val="0"/>
          <w:szCs w:val="21"/>
        </w:rPr>
        <w:fldChar w:fldCharType="begin"/>
      </w:r>
      <w:r w:rsidR="00D11B4D">
        <w:rPr>
          <w:rFonts w:ascii="Times New Roman" w:eastAsia="宋体" w:hAnsi="宋体" w:cs="Times New Roman"/>
          <w:kern w:val="0"/>
          <w:szCs w:val="21"/>
        </w:rPr>
        <w:instrText xml:space="preserve"> ADDIN EN.CITE &lt;EndNote&gt;&lt;Cite&gt;&lt;Author&gt;Gulwani&lt;/Author&gt;&lt;Year&gt;2008&lt;/Year&gt;&lt;RecNum&gt;85&lt;/RecNum&gt;&lt;DisplayText&gt;[Gulwani, Srivastava et al. 2008]&lt;/DisplayText&gt;&lt;record&gt;&lt;rec-number&gt;85&lt;/rec-number&gt;&lt;foreign-keys&gt;&lt;key app="EN" db-id="tswzs9e5gwts5we5f9cx0dtizrtw9pz2zvpr"&gt;85&lt;/key&gt;&lt;/foreign-keys&gt;&lt;ref-type name="Conference Proceedings"&gt;10&lt;/ref-type&gt;&lt;contributors&gt;&lt;authors&gt;&lt;author&gt;Sumit Gulwani&lt;/author&gt;&lt;author&gt;&lt;style face="normal" font="default" charset="134" size="100%"&gt;Saurabh Srivastava&lt;/style&gt;&lt;/author&gt;&lt;author&gt;&lt;style face="normal" font="default" charset="134" size="100%"&gt;Ramarathnam Venkatesan&lt;/style&gt;&lt;/author&gt;&lt;/authors&gt;&lt;/contributors&gt;&lt;titles&gt;&lt;title&gt;Program analysis as constraint solving&lt;/title&gt;&lt;secondary-title&gt;PLDI &amp;apos;08&lt;/secondary-title&gt;&lt;/titles&gt;&lt;pages&gt;281 - 292&lt;/pages&gt;&lt;dates&gt;&lt;year&gt;2008&lt;/year&gt;&lt;/dates&gt;&lt;pub-location&gt;Tucson, Arizona, USA&lt;/pub-location&gt;&lt;publisher&gt;ACM New York, NY, USA </w:instrText>
      </w:r>
      <w:r w:rsidR="00D11B4D">
        <w:rPr>
          <w:rFonts w:ascii="Times New Roman" w:eastAsia="宋体" w:hAnsi="宋体" w:cs="Times New Roman"/>
          <w:kern w:val="0"/>
          <w:szCs w:val="21"/>
        </w:rPr>
        <w:instrText>©</w:instrText>
      </w:r>
      <w:r w:rsidR="00D11B4D">
        <w:rPr>
          <w:rFonts w:ascii="Times New Roman" w:eastAsia="宋体" w:hAnsi="宋体" w:cs="Times New Roman"/>
          <w:kern w:val="0"/>
          <w:szCs w:val="21"/>
        </w:rPr>
        <w:instrText>2008&lt;/publisher&gt;&lt;isbn&gt;978-1-59593-860-2&lt;/isbn&gt;&lt;urls&gt;&lt;/urls&gt;&lt;electronic-resource-num&gt;10.1145/1375581.1375616&lt;/electronic-resource-num&gt;&lt;/record&gt;&lt;/Cite&gt;&lt;/EndNote&gt;</w:instrText>
      </w:r>
      <w:r w:rsidR="00D11B4D">
        <w:rPr>
          <w:rFonts w:ascii="Times New Roman" w:eastAsia="宋体" w:hAnsi="宋体" w:cs="Times New Roman"/>
          <w:kern w:val="0"/>
          <w:szCs w:val="21"/>
        </w:rPr>
        <w:fldChar w:fldCharType="separate"/>
      </w:r>
      <w:r w:rsidR="00D11B4D">
        <w:rPr>
          <w:rFonts w:ascii="Times New Roman" w:eastAsia="宋体" w:hAnsi="宋体" w:cs="Times New Roman"/>
          <w:noProof/>
          <w:kern w:val="0"/>
          <w:szCs w:val="21"/>
        </w:rPr>
        <w:t>[</w:t>
      </w:r>
      <w:hyperlink w:anchor="_ENREF_44" w:tooltip="Gulwani, 2008 #85" w:history="1">
        <w:r w:rsidR="006248B7">
          <w:rPr>
            <w:rFonts w:ascii="Times New Roman" w:eastAsia="宋体" w:hAnsi="宋体" w:cs="Times New Roman"/>
            <w:noProof/>
            <w:kern w:val="0"/>
            <w:szCs w:val="21"/>
          </w:rPr>
          <w:t>Gulwani, Srivastava et al. 2008</w:t>
        </w:r>
      </w:hyperlink>
      <w:r w:rsidR="00D11B4D">
        <w:rPr>
          <w:rFonts w:ascii="Times New Roman" w:eastAsia="宋体" w:hAnsi="宋体" w:cs="Times New Roman"/>
          <w:noProof/>
          <w:kern w:val="0"/>
          <w:szCs w:val="21"/>
        </w:rPr>
        <w:t>]</w:t>
      </w:r>
      <w:r w:rsidR="00D11B4D">
        <w:rPr>
          <w:rFonts w:ascii="Times New Roman" w:eastAsia="宋体" w:hAnsi="宋体" w:cs="Times New Roman"/>
          <w:kern w:val="0"/>
          <w:szCs w:val="21"/>
        </w:rPr>
        <w:fldChar w:fldCharType="end"/>
      </w:r>
      <w:r w:rsidR="00D11B4D">
        <w:rPr>
          <w:rFonts w:ascii="Times New Roman" w:eastAsia="宋体" w:hAnsi="宋体" w:cs="Times New Roman" w:hint="eastAsia"/>
          <w:kern w:val="0"/>
          <w:szCs w:val="21"/>
        </w:rPr>
        <w:t>既可以由用户指定模板（如指定未知关系式</w:t>
      </w:r>
      <w:r w:rsidR="00D11B4D">
        <w:rPr>
          <w:rFonts w:ascii="Times New Roman" w:eastAsia="宋体" w:hAnsi="宋体" w:cs="Times New Roman" w:hint="eastAsia"/>
          <w:kern w:val="0"/>
          <w:szCs w:val="21"/>
        </w:rPr>
        <w:t>DNF</w:t>
      </w:r>
      <w:r w:rsidR="00D11B4D">
        <w:rPr>
          <w:rFonts w:ascii="Times New Roman" w:eastAsia="宋体" w:hAnsi="宋体" w:cs="Times New Roman" w:hint="eastAsia"/>
          <w:kern w:val="0"/>
          <w:szCs w:val="21"/>
        </w:rPr>
        <w:t>表示中合取和析取数量的最大值），也提供了一种迭代增加模板大小的方案，直到发现某个解。</w:t>
      </w:r>
      <w:r w:rsidR="00F55574">
        <w:rPr>
          <w:rFonts w:ascii="Times New Roman" w:eastAsia="宋体" w:hAnsi="宋体" w:cs="Times New Roman" w:hint="eastAsia"/>
          <w:kern w:val="0"/>
          <w:szCs w:val="21"/>
        </w:rPr>
        <w:t>它们</w:t>
      </w:r>
      <w:r w:rsidR="00A86FCB" w:rsidRPr="007410CD">
        <w:rPr>
          <w:rFonts w:ascii="Times New Roman" w:eastAsia="宋体" w:hAnsi="宋体" w:cs="Times New Roman" w:hint="eastAsia"/>
          <w:kern w:val="0"/>
          <w:szCs w:val="21"/>
        </w:rPr>
        <w:t>是基于</w:t>
      </w:r>
      <w:r w:rsidR="009A4137">
        <w:rPr>
          <w:rFonts w:ascii="Times New Roman" w:eastAsia="宋体" w:hAnsi="宋体" w:cs="Times New Roman" w:hint="eastAsia"/>
          <w:kern w:val="0"/>
          <w:szCs w:val="21"/>
        </w:rPr>
        <w:t>抽象域上</w:t>
      </w:r>
      <w:r w:rsidR="00A86FCB" w:rsidRPr="007410CD">
        <w:rPr>
          <w:rFonts w:ascii="Times New Roman" w:eastAsia="宋体" w:hAnsi="宋体" w:cs="Times New Roman" w:hint="eastAsia"/>
          <w:kern w:val="0"/>
          <w:szCs w:val="21"/>
        </w:rPr>
        <w:t>数值约束求解</w:t>
      </w:r>
      <w:r w:rsidR="001C5277" w:rsidRPr="007410CD">
        <w:rPr>
          <w:rFonts w:ascii="Times New Roman" w:eastAsia="宋体" w:hAnsi="宋体" w:cs="Times New Roman"/>
          <w:kern w:val="0"/>
          <w:szCs w:val="21"/>
        </w:rPr>
        <w:fldChar w:fldCharType="begin"/>
      </w:r>
      <w:r w:rsidR="005F5D85">
        <w:rPr>
          <w:rFonts w:ascii="Times New Roman" w:eastAsia="宋体" w:hAnsi="宋体" w:cs="Times New Roman"/>
          <w:kern w:val="0"/>
          <w:szCs w:val="21"/>
        </w:rPr>
        <w:instrText xml:space="preserve"> ADDIN EN.CITE &lt;EndNote&gt;&lt;Cite&gt;&lt;Author&gt;Colon&lt;/Author&gt;&lt;Year&gt;2003&lt;/Year&gt;&lt;RecNum&gt;208&lt;/RecNum&gt;&lt;DisplayText&gt;[Colon 2003]&lt;/DisplayText&gt;&lt;record&gt;&lt;rec-number&gt;208&lt;/rec-number&gt;&lt;foreign-keys&gt;&lt;key app="EN" db-id="tswzs9e5gwts5we5f9cx0dtizrtw9pz2zvpr"&gt;208&lt;/key&gt;&lt;/foreign-keys&gt;&lt;ref-type name="Conference Proceedings"&gt;10&lt;/ref-type&gt;&lt;contributors&gt;&lt;authors&gt;&lt;author&gt;Michael Colon&lt;/author&gt;&lt;author&gt;Sriram Sankaranarayanan&lt;/author&gt;&lt;author&gt;Henny Sipma&lt;/author&gt;&lt;/authors&gt;&lt;/contributors&gt;&lt;titles&gt;&lt;title&gt;Linear invariant generation using non-linear constraint solving&lt;/title&gt;&lt;secondary-title&gt;CAV&amp;apos;03&lt;/secondary-title&gt;&lt;/titles&gt;&lt;pages&gt;420-433&lt;/pages&gt;&lt;dates&gt;&lt;year&gt;2003&lt;/year&gt;&lt;/dates&gt;&lt;urls&gt;&lt;/urls&gt;&lt;/record&gt;&lt;/Cite&gt;&lt;/EndNote&gt;</w:instrText>
      </w:r>
      <w:r w:rsidR="001C5277" w:rsidRPr="007410CD">
        <w:rPr>
          <w:rFonts w:ascii="Times New Roman" w:eastAsia="宋体" w:hAnsi="宋体" w:cs="Times New Roman"/>
          <w:kern w:val="0"/>
          <w:szCs w:val="21"/>
        </w:rPr>
        <w:fldChar w:fldCharType="separate"/>
      </w:r>
      <w:r w:rsidR="005F5D85">
        <w:rPr>
          <w:rFonts w:ascii="Times New Roman" w:eastAsia="宋体" w:hAnsi="宋体" w:cs="Times New Roman"/>
          <w:noProof/>
          <w:kern w:val="0"/>
          <w:szCs w:val="21"/>
        </w:rPr>
        <w:t>[</w:t>
      </w:r>
      <w:hyperlink w:anchor="_ENREF_23" w:tooltip="Colon, 2003 #208" w:history="1">
        <w:r w:rsidR="006248B7">
          <w:rPr>
            <w:rFonts w:ascii="Times New Roman" w:eastAsia="宋体" w:hAnsi="宋体" w:cs="Times New Roman"/>
            <w:noProof/>
            <w:kern w:val="0"/>
            <w:szCs w:val="21"/>
          </w:rPr>
          <w:t>Colon 2003</w:t>
        </w:r>
      </w:hyperlink>
      <w:r w:rsidR="005F5D85">
        <w:rPr>
          <w:rFonts w:ascii="Times New Roman" w:eastAsia="宋体" w:hAnsi="宋体" w:cs="Times New Roman"/>
          <w:noProof/>
          <w:kern w:val="0"/>
          <w:szCs w:val="21"/>
        </w:rPr>
        <w:t>]</w:t>
      </w:r>
      <w:r w:rsidR="001C5277" w:rsidRPr="007410CD">
        <w:rPr>
          <w:rFonts w:ascii="Times New Roman" w:eastAsia="宋体" w:hAnsi="宋体" w:cs="Times New Roman"/>
          <w:kern w:val="0"/>
          <w:szCs w:val="21"/>
        </w:rPr>
        <w:fldChar w:fldCharType="end"/>
      </w:r>
      <w:r w:rsidR="00110F63">
        <w:rPr>
          <w:rFonts w:ascii="Times New Roman" w:eastAsia="宋体" w:hAnsi="宋体" w:cs="Times New Roman" w:hint="eastAsia"/>
          <w:kern w:val="0"/>
          <w:szCs w:val="21"/>
        </w:rPr>
        <w:t>来计算</w:t>
      </w:r>
      <w:r w:rsidR="00A86FCB" w:rsidRPr="007410CD">
        <w:rPr>
          <w:rFonts w:ascii="Times New Roman" w:eastAsia="宋体" w:hAnsi="宋体" w:cs="Times New Roman" w:hint="eastAsia"/>
          <w:kern w:val="0"/>
          <w:szCs w:val="21"/>
        </w:rPr>
        <w:t>的。</w:t>
      </w:r>
    </w:p>
    <w:p w:rsidR="00A86FCB" w:rsidRPr="007410CD" w:rsidRDefault="009A7183" w:rsidP="00D51524">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这种方法并不是归纳的。</w:t>
      </w:r>
      <w:r w:rsidR="00FC19A1">
        <w:rPr>
          <w:rFonts w:ascii="Times New Roman" w:eastAsia="宋体" w:hAnsi="宋体" w:cs="Times New Roman" w:hint="eastAsia"/>
          <w:kern w:val="0"/>
          <w:szCs w:val="21"/>
        </w:rPr>
        <w:t>需要</w:t>
      </w:r>
      <w:r>
        <w:rPr>
          <w:rFonts w:ascii="Times New Roman" w:eastAsia="宋体" w:hAnsi="宋体" w:cs="Times New Roman" w:hint="eastAsia"/>
          <w:kern w:val="0"/>
          <w:szCs w:val="21"/>
        </w:rPr>
        <w:t>给出正确的模板形式。扩展性受限于约束求解器。</w:t>
      </w:r>
      <w:r w:rsidR="00A86FCB" w:rsidRPr="007410CD">
        <w:rPr>
          <w:rFonts w:ascii="Times New Roman" w:eastAsia="宋体" w:hAnsi="宋体" w:cs="Times New Roman" w:hint="eastAsia"/>
          <w:kern w:val="0"/>
          <w:szCs w:val="21"/>
        </w:rPr>
        <w:t>对于此，用户指定的模板形式固定，</w:t>
      </w:r>
      <w:r w:rsidR="00A97EEE">
        <w:rPr>
          <w:rFonts w:ascii="Times New Roman" w:eastAsia="宋体" w:hAnsi="宋体" w:cs="Times New Roman" w:hint="eastAsia"/>
          <w:kern w:val="0"/>
          <w:szCs w:val="21"/>
        </w:rPr>
        <w:t>需要与用户交互，对使用者来讲</w:t>
      </w:r>
      <w:r w:rsidR="0034113A">
        <w:rPr>
          <w:rFonts w:ascii="Times New Roman" w:eastAsia="宋体" w:hAnsi="宋体" w:cs="Times New Roman" w:hint="eastAsia"/>
          <w:kern w:val="0"/>
          <w:szCs w:val="21"/>
        </w:rPr>
        <w:t>比较繁琐，</w:t>
      </w:r>
      <w:r w:rsidR="00A86FCB" w:rsidRPr="007410CD">
        <w:rPr>
          <w:rFonts w:ascii="Times New Roman" w:eastAsia="宋体" w:hAnsi="宋体" w:cs="Times New Roman" w:hint="eastAsia"/>
          <w:kern w:val="0"/>
          <w:szCs w:val="21"/>
        </w:rPr>
        <w:t>适应性不强，可以通</w:t>
      </w:r>
      <w:r w:rsidR="00A86FCB" w:rsidRPr="007410CD">
        <w:rPr>
          <w:rFonts w:ascii="Times New Roman" w:eastAsia="宋体" w:hAnsi="宋体" w:cs="Times New Roman" w:hint="eastAsia"/>
          <w:kern w:val="0"/>
          <w:szCs w:val="21"/>
        </w:rPr>
        <w:lastRenderedPageBreak/>
        <w:t>过要证明的规范或断言，启发式地得到可能的不变式模板形式，然后</w:t>
      </w:r>
      <w:r w:rsidR="00F470A1" w:rsidRPr="007410CD">
        <w:rPr>
          <w:rFonts w:ascii="Times New Roman" w:eastAsia="宋体" w:hAnsi="宋体" w:cs="Times New Roman" w:hint="eastAsia"/>
          <w:kern w:val="0"/>
          <w:szCs w:val="21"/>
        </w:rPr>
        <w:t>逐一</w:t>
      </w:r>
      <w:r w:rsidR="00A86FCB" w:rsidRPr="007410CD">
        <w:rPr>
          <w:rFonts w:ascii="Times New Roman" w:eastAsia="宋体" w:hAnsi="宋体" w:cs="Times New Roman" w:hint="eastAsia"/>
          <w:kern w:val="0"/>
          <w:szCs w:val="21"/>
        </w:rPr>
        <w:t>进行约束求解。约束求解库可以使用</w:t>
      </w:r>
      <w:r w:rsidR="00A86FCB" w:rsidRPr="007410CD">
        <w:rPr>
          <w:rFonts w:ascii="Times New Roman" w:eastAsia="宋体" w:hAnsi="宋体" w:cs="Times New Roman" w:hint="eastAsia"/>
          <w:kern w:val="0"/>
          <w:szCs w:val="21"/>
        </w:rPr>
        <w:t>APRON</w:t>
      </w:r>
      <w:r w:rsidR="00A86FCB" w:rsidRPr="007410CD">
        <w:rPr>
          <w:rFonts w:ascii="Times New Roman" w:eastAsia="宋体" w:hAnsi="宋体" w:cs="Times New Roman" w:hint="eastAsia"/>
          <w:kern w:val="0"/>
          <w:szCs w:val="21"/>
        </w:rPr>
        <w:t>，定义的抽象域包括</w:t>
      </w:r>
      <w:r w:rsidR="00A86FCB" w:rsidRPr="007410CD">
        <w:rPr>
          <w:rFonts w:ascii="Times New Roman" w:eastAsia="宋体" w:hAnsi="宋体" w:cs="Times New Roman" w:hint="eastAsia"/>
          <w:kern w:val="0"/>
          <w:szCs w:val="21"/>
        </w:rPr>
        <w:t>Box,Oct</w:t>
      </w:r>
      <w:r w:rsidR="00A86FCB" w:rsidRPr="007410CD">
        <w:rPr>
          <w:rFonts w:ascii="Times New Roman" w:eastAsia="宋体" w:hAnsi="宋体" w:cs="Times New Roman" w:hint="eastAsia"/>
          <w:kern w:val="0"/>
          <w:szCs w:val="21"/>
        </w:rPr>
        <w:t>，</w:t>
      </w:r>
      <w:r w:rsidR="00A86FCB" w:rsidRPr="007410CD">
        <w:rPr>
          <w:rFonts w:ascii="Times New Roman" w:eastAsia="宋体" w:hAnsi="宋体" w:cs="Times New Roman"/>
          <w:kern w:val="0"/>
          <w:szCs w:val="21"/>
        </w:rPr>
        <w:t>NewPolka</w:t>
      </w:r>
      <w:r w:rsidR="00A86FCB" w:rsidRPr="007410CD">
        <w:rPr>
          <w:rFonts w:ascii="Times New Roman" w:eastAsia="宋体" w:hAnsi="宋体" w:cs="Times New Roman" w:hint="eastAsia"/>
          <w:kern w:val="0"/>
          <w:szCs w:val="21"/>
        </w:rPr>
        <w:t>，</w:t>
      </w:r>
      <w:r w:rsidR="00A86FCB" w:rsidRPr="007410CD">
        <w:rPr>
          <w:rFonts w:ascii="Times New Roman" w:eastAsia="宋体" w:hAnsi="宋体" w:cs="Times New Roman" w:hint="eastAsia"/>
          <w:kern w:val="0"/>
          <w:szCs w:val="21"/>
        </w:rPr>
        <w:t>PPL</w:t>
      </w:r>
      <w:r w:rsidR="00A86FCB" w:rsidRPr="007410CD">
        <w:rPr>
          <w:rFonts w:ascii="Times New Roman" w:eastAsia="宋体" w:hAnsi="宋体" w:cs="Times New Roman" w:hint="eastAsia"/>
          <w:kern w:val="0"/>
          <w:szCs w:val="21"/>
        </w:rPr>
        <w:t>等，不同的抽象域求解的效率和精度不同。</w:t>
      </w:r>
      <w:r w:rsidR="00A86FCB"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&lt;EndNote&gt;&lt;Cite&gt;&lt;Author&gt;Gupta&lt;/Author&gt;&lt;Year&gt;2009&lt;/Year&gt;&lt;RecNum&gt;206&lt;/RecNum&gt;&lt;DisplayText&gt;[Gupta and Rybalchenko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640&lt;/style&gt;&lt;/pages&gt;&lt;dates&gt;&lt;year&gt;2009&lt;/year&gt;&lt;/dates&gt;&lt;urls&gt;&lt;/urls&gt;&lt;/record&gt;&lt;/Cite&gt;&lt;/EndNote&gt;</w:instrText>
      </w:r>
      <w:r w:rsidR="00A86FCB"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47" w:tooltip="Gupta, 2009 #206" w:history="1">
        <w:r w:rsidR="006248B7" w:rsidRPr="007410CD">
          <w:rPr>
            <w:rFonts w:ascii="Times New Roman" w:eastAsia="宋体" w:hAnsi="宋体" w:cs="Times New Roman"/>
            <w:kern w:val="0"/>
            <w:szCs w:val="21"/>
          </w:rPr>
          <w:t>Gupta and Rybalchenko 2009</w:t>
        </w:r>
      </w:hyperlink>
      <w:r w:rsidR="00B47E9D" w:rsidRPr="007410CD">
        <w:rPr>
          <w:rFonts w:ascii="Times New Roman" w:eastAsia="宋体" w:hAnsi="宋体" w:cs="Times New Roman"/>
          <w:kern w:val="0"/>
          <w:szCs w:val="21"/>
        </w:rPr>
        <w:t>]</w:t>
      </w:r>
      <w:r w:rsidR="00A86FCB" w:rsidRPr="007410CD">
        <w:rPr>
          <w:rFonts w:ascii="Times New Roman" w:eastAsia="宋体" w:hAnsi="宋体" w:cs="Times New Roman"/>
          <w:kern w:val="0"/>
          <w:szCs w:val="21"/>
        </w:rPr>
        <w:fldChar w:fldCharType="end"/>
      </w:r>
      <w:r w:rsidR="00D87C0B">
        <w:rPr>
          <w:rFonts w:ascii="Times New Roman" w:eastAsia="宋体" w:hAnsi="宋体" w:cs="Times New Roman" w:hint="eastAsia"/>
          <w:kern w:val="0"/>
          <w:szCs w:val="21"/>
        </w:rPr>
        <w:t>将分析的过程</w:t>
      </w:r>
      <w:r w:rsidR="00A86FCB" w:rsidRPr="007410CD">
        <w:rPr>
          <w:rFonts w:ascii="Times New Roman" w:eastAsia="宋体" w:hAnsi="宋体" w:cs="Times New Roman" w:hint="eastAsia"/>
          <w:kern w:val="0"/>
          <w:szCs w:val="21"/>
        </w:rPr>
        <w:t>集成到</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中，使</w:t>
      </w:r>
      <w:r w:rsidR="00A86FCB" w:rsidRPr="007410CD">
        <w:rPr>
          <w:rFonts w:ascii="Times New Roman" w:eastAsia="宋体" w:hAnsi="宋体" w:cs="Times New Roman" w:hint="eastAsia"/>
          <w:kern w:val="0"/>
          <w:szCs w:val="21"/>
        </w:rPr>
        <w:t>Blast</w:t>
      </w:r>
      <w:r w:rsidR="00A86FCB" w:rsidRPr="007410CD">
        <w:rPr>
          <w:rFonts w:ascii="Times New Roman" w:eastAsia="宋体" w:hAnsi="宋体" w:cs="Times New Roman" w:hint="eastAsia"/>
          <w:kern w:val="0"/>
          <w:szCs w:val="21"/>
        </w:rPr>
        <w:t>的分析效果得到提升。</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使用</w:t>
      </w:r>
      <w:r w:rsidRPr="007410CD">
        <w:rPr>
          <w:rFonts w:ascii="Times New Roman" w:eastAsia="宋体" w:hAnsi="宋体" w:cs="Times New Roman" w:hint="eastAsia"/>
          <w:kern w:val="0"/>
          <w:szCs w:val="21"/>
        </w:rPr>
        <w:t>APRON</w:t>
      </w:r>
      <w:r w:rsidRPr="007410CD">
        <w:rPr>
          <w:rFonts w:ascii="Times New Roman" w:eastAsia="宋体" w:hAnsi="宋体" w:cs="Times New Roman" w:hint="eastAsia"/>
          <w:kern w:val="0"/>
          <w:szCs w:val="21"/>
        </w:rPr>
        <w:t>和</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库实现了一个简单语言程序的不变式生成，</w:t>
      </w:r>
      <w:r w:rsidRPr="007410CD">
        <w:rPr>
          <w:rFonts w:ascii="Times New Roman" w:eastAsia="宋体" w:hAnsi="宋体" w:cs="Times New Roman" w:hint="eastAsia"/>
          <w:kern w:val="0"/>
          <w:szCs w:val="21"/>
        </w:rPr>
        <w:t>fixpoint</w:t>
      </w:r>
      <w:r w:rsidRPr="007410CD">
        <w:rPr>
          <w:rFonts w:ascii="Times New Roman" w:eastAsia="宋体" w:hAnsi="宋体" w:cs="Times New Roman" w:hint="eastAsia"/>
          <w:kern w:val="0"/>
          <w:szCs w:val="21"/>
        </w:rPr>
        <w:t>是按照</w:t>
      </w:r>
      <w:r w:rsidR="001C5277"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&lt;EndNote&gt;&lt;Cite&gt;&lt;Author&gt;Gopan&lt;/Author&gt;&lt;Year&gt;2007&lt;/Year&gt;&lt;RecNum&gt;50&lt;/RecNum&gt;&lt;DisplayText&gt;[Gopan and Reps 2007]&lt;/DisplayText&gt;&lt;record&gt;&lt;rec-number&gt;50&lt;/rec-number&gt;&lt;foreign-keys&gt;&lt;key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001C5277"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8" w:tooltip="Gopan, 2007 #50" w:history="1">
        <w:r w:rsidR="006248B7" w:rsidRPr="007410CD">
          <w:rPr>
            <w:rFonts w:ascii="Times New Roman" w:eastAsia="宋体" w:hAnsi="宋体" w:cs="Times New Roman"/>
            <w:kern w:val="0"/>
            <w:szCs w:val="21"/>
          </w:rPr>
          <w:t>Gopan and Reps 2007</w:t>
        </w:r>
      </w:hyperlink>
      <w:r w:rsidR="00B47E9D" w:rsidRPr="007410CD">
        <w:rPr>
          <w:rFonts w:ascii="Times New Roman" w:eastAsia="宋体" w:hAnsi="宋体" w:cs="Times New Roman"/>
          <w:kern w:val="0"/>
          <w:szCs w:val="21"/>
        </w:rPr>
        <w:t>]</w:t>
      </w:r>
      <w:r w:rsidR="001C5277"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中的思想实现的，可以将</w:t>
      </w: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看作一个抽象解释器，</w:t>
      </w:r>
      <w:r w:rsidRPr="007410CD">
        <w:rPr>
          <w:rFonts w:ascii="Times New Roman" w:eastAsia="宋体" w:hAnsi="宋体" w:cs="Times New Roman" w:hint="eastAsia"/>
          <w:kern w:val="0"/>
          <w:szCs w:val="21"/>
        </w:rPr>
        <w:t>invGen</w:t>
      </w:r>
      <w:r w:rsidRPr="007410CD">
        <w:rPr>
          <w:rFonts w:ascii="Times New Roman" w:eastAsia="宋体" w:hAnsi="宋体" w:cs="Times New Roman" w:hint="eastAsia"/>
          <w:kern w:val="0"/>
          <w:szCs w:val="21"/>
        </w:rPr>
        <w:t>即在前端使用了</w:t>
      </w:r>
      <w:r w:rsidRPr="007410CD">
        <w:rPr>
          <w:rFonts w:ascii="Times New Roman" w:eastAsia="宋体" w:hAnsi="宋体" w:cs="Times New Roman" w:hint="eastAsia"/>
          <w:kern w:val="0"/>
          <w:szCs w:val="21"/>
        </w:rPr>
        <w:t>Interproc</w:t>
      </w:r>
      <w:r w:rsidRPr="007410CD">
        <w:rPr>
          <w:rFonts w:ascii="Times New Roman" w:eastAsia="宋体" w:hAnsi="宋体" w:cs="Times New Roman" w:hint="eastAsia"/>
          <w:kern w:val="0"/>
          <w:szCs w:val="21"/>
        </w:rPr>
        <w:t>作为解释器，并跟踪它生成的不变式。</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多阶段循环的展开法</w:t>
      </w:r>
      <w:r w:rsidRPr="007410CD">
        <w:rPr>
          <w:rFonts w:ascii="Times New Roman" w:eastAsia="宋体" w:hAnsi="宋体" w:cs="Times New Roman" w:hint="eastAsia"/>
          <w:kern w:val="0"/>
          <w:szCs w:val="21"/>
        </w:rPr>
        <w:t>(</w:t>
      </w:r>
      <w:r w:rsidRPr="007410CD">
        <w:rPr>
          <w:rFonts w:ascii="Times New Roman" w:eastAsia="宋体" w:hAnsi="宋体" w:cs="Times New Roman" w:hint="eastAsia"/>
          <w:kern w:val="0"/>
          <w:szCs w:val="21"/>
        </w:rPr>
        <w:t>循环展开，控制流精化</w:t>
      </w:r>
      <w:r w:rsidRPr="007410CD">
        <w:rPr>
          <w:rFonts w:ascii="Times New Roman" w:eastAsia="宋体" w:hAnsi="宋体" w:cs="Times New Roman" w:hint="eastAsia"/>
          <w:kern w:val="0"/>
          <w:szCs w:val="21"/>
        </w:rPr>
        <w:t>)</w:t>
      </w:r>
      <w:r w:rsidRPr="007410CD">
        <w:rPr>
          <w:rFonts w:ascii="Times New Roman" w:eastAsia="宋体" w:hAnsi="宋体" w:cs="Times New Roman" w:hint="eastAsia"/>
          <w:kern w:val="0"/>
          <w:szCs w:val="21"/>
        </w:rPr>
        <w:t>或条件赋值法；当循环体中有</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语句时，程序的路径有多条，由于循环控制变量的变化，可以把循环看成一个多阶段的执行过程。可以将循环体做语句展开，做执行路径的具体化，或者将</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控制下的语句转换为条件赋值语句</w:t>
      </w:r>
      <w:r w:rsidRPr="007410CD">
        <w:rPr>
          <w:rFonts w:ascii="Times New Roman" w:eastAsia="宋体" w:hAnsi="宋体" w:cs="Times New Roman"/>
          <w:kern w:val="0"/>
          <w:szCs w:val="21"/>
        </w:rPr>
        <w:fldChar w:fldCharType="begin"/>
      </w:r>
      <w:r w:rsidR="009B32B3">
        <w:rPr>
          <w:rFonts w:ascii="Times New Roman" w:eastAsia="宋体" w:hAnsi="宋体" w:cs="Times New Roman"/>
          <w:kern w:val="0"/>
          <w:szCs w:val="21"/>
        </w:rPr>
        <w:instrText xml:space="preserve"> ADDIN EN.CITE &lt;EndNote&gt;&lt;Cite&gt;&lt;Author&gt;Kov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cs&lt;/Author&gt;&lt;Year&gt;2009&lt;/Year&gt;&lt;RecNum&gt;149&lt;/RecNum&gt;&lt;DisplayText&gt;[Kov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 and Voronkov 2009]&lt;/DisplayText&gt;&lt;record&gt;&lt;rec-number&gt;149&lt;/rec-number&gt;&lt;foreign-keys&gt;&lt;key app="EN" db-id="tswzs9e5gwts5we5f9cx0dtizrtw9pz2zvpr"&gt;149&lt;/key&gt;&lt;/foreign-keys&gt;&lt;ref-type name="Conference Proceedings"&gt;10&lt;/ref-type&gt;&lt;contributors&gt;&lt;authors&gt;&lt;author&gt;Laura Kov</w:instrText>
      </w:r>
      <w:r w:rsidR="009B32B3">
        <w:rPr>
          <w:rFonts w:ascii="Times New Roman" w:eastAsia="宋体" w:hAnsi="宋体" w:cs="Times New Roman"/>
          <w:kern w:val="0"/>
          <w:szCs w:val="21"/>
        </w:rPr>
        <w:instrText>á</w:instrText>
      </w:r>
      <w:r w:rsidR="009B32B3">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sidR="009B32B3">
        <w:rPr>
          <w:rFonts w:ascii="Times New Roman" w:eastAsia="宋体" w:hAnsi="宋体" w:cs="Times New Roman"/>
          <w:kern w:val="0"/>
          <w:szCs w:val="21"/>
        </w:rPr>
        <w:instrText>–</w:instrText>
      </w:r>
      <w:r w:rsidR="009B32B3">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sidRPr="007410CD">
        <w:rPr>
          <w:rFonts w:ascii="Times New Roman" w:eastAsia="宋体" w:hAnsi="宋体" w:cs="Times New Roman"/>
          <w:kern w:val="0"/>
          <w:szCs w:val="21"/>
        </w:rPr>
        <w:fldChar w:fldCharType="separate"/>
      </w:r>
      <w:r w:rsidR="009B32B3">
        <w:rPr>
          <w:rFonts w:ascii="Times New Roman" w:eastAsia="宋体" w:hAnsi="宋体" w:cs="Times New Roman"/>
          <w:noProof/>
          <w:kern w:val="0"/>
          <w:szCs w:val="21"/>
        </w:rPr>
        <w:t>[</w:t>
      </w:r>
      <w:hyperlink w:anchor="_ENREF_62" w:tooltip="Kovács, 2009 #149" w:history="1">
        <w:r w:rsidR="006248B7">
          <w:rPr>
            <w:rFonts w:ascii="Times New Roman" w:eastAsia="宋体" w:hAnsi="宋体" w:cs="Times New Roman"/>
            <w:noProof/>
            <w:kern w:val="0"/>
            <w:szCs w:val="21"/>
          </w:rPr>
          <w:t>Kov</w:t>
        </w:r>
        <w:r w:rsidR="006248B7">
          <w:rPr>
            <w:rFonts w:ascii="Times New Roman" w:eastAsia="宋体" w:hAnsi="宋体" w:cs="Times New Roman"/>
            <w:noProof/>
            <w:kern w:val="0"/>
            <w:szCs w:val="21"/>
          </w:rPr>
          <w:t>á</w:t>
        </w:r>
        <w:r w:rsidR="006248B7">
          <w:rPr>
            <w:rFonts w:ascii="Times New Roman" w:eastAsia="宋体" w:hAnsi="宋体" w:cs="Times New Roman"/>
            <w:noProof/>
            <w:kern w:val="0"/>
            <w:szCs w:val="21"/>
          </w:rPr>
          <w:t>cs and Voronkov 2009</w:t>
        </w:r>
      </w:hyperlink>
      <w:r w:rsidR="009B32B3">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，或者通过分割谓词将一个循环展开为多个基本形式的循环</w:t>
      </w:r>
      <w:r w:rsidRPr="007410CD">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&lt;EndNote&gt;&lt;Cite&gt;&lt;Author&gt;Sharma&lt;/Author&gt;&lt;Year&gt;2011&lt;/Year&gt;&lt;RecNum&gt;202&lt;/RecNum&gt;&lt;DisplayText&gt;[Sharma 2011]&lt;/DisplayText&gt;&lt;record&gt;&lt;rec-number&gt;202&lt;/rec-number&gt;&lt;foreign-keys&gt;&lt;key app="EN" db-id="tswzs9e5gwts5we5f9cx0dtizrtw9pz2zvpr"&gt;202&lt;/key&gt;&lt;/foreign-keys&gt;&lt;ref-type name="Conference Proceedings"&gt;10&lt;/ref-type&gt;&lt;contributors&gt;&lt;authors&gt;&lt;author&gt;Rahul Sharma&lt;/author&gt;&lt;author&gt;Isil Dillig&lt;/author&gt;&lt;author&gt;Thomas Dillig&lt;/author&gt;&lt;author&gt;Alex Aiken&lt;/author&gt;&lt;/authors&gt;&lt;/contributors&gt;&lt;titles&gt;&lt;title&gt;Simplifying Loop Invariant Generation Using Splitter Predicates&lt;/title&gt;&lt;secondary-title&gt;CAV&amp;apos;11&lt;/secondary-title&gt;&lt;/titles&gt;&lt;pages&gt;703-719&lt;/pages&gt;&lt;num-vols&gt;6806&lt;/num-vols&gt;&lt;dates&gt;&lt;year&gt;2011&lt;/year&gt;&lt;/dates&gt;&lt;urls&gt;&lt;/urls&gt;&lt;electronic-resource-num&gt;10.1007/978-3-642-22110-1 57&lt;/electronic-resource-num&gt;&lt;/record&gt;&lt;/Cite&gt;&lt;/EndNote&gt;</w:instrText>
      </w:r>
      <w:r w:rsidRPr="007410CD">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80" w:tooltip="Sharma, 2011 #202" w:history="1">
        <w:r w:rsidR="006248B7">
          <w:rPr>
            <w:rFonts w:ascii="Times New Roman" w:eastAsia="宋体" w:hAnsi="宋体" w:cs="Times New Roman"/>
            <w:noProof/>
            <w:kern w:val="0"/>
            <w:szCs w:val="21"/>
          </w:rPr>
          <w:t>Sharma 2011</w:t>
        </w:r>
      </w:hyperlink>
      <w:r w:rsidR="007753A1">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w:t>
      </w:r>
      <w:r w:rsidRPr="007410CD">
        <w:rPr>
          <w:rFonts w:ascii="Times New Roman" w:eastAsia="宋体" w:hAnsi="宋体" w:cs="Times New Roman"/>
          <w:kern w:val="0"/>
          <w:szCs w:val="21"/>
        </w:rPr>
        <w:fldChar w:fldCharType="begin"/>
      </w:r>
      <w:r w:rsidR="002E1FFE">
        <w:rPr>
          <w:rFonts w:ascii="Times New Roman" w:eastAsia="宋体" w:hAnsi="宋体" w:cs="Times New Roman"/>
          <w:kern w:val="0"/>
          <w:szCs w:val="21"/>
        </w:rPr>
        <w:instrText xml:space="preserve"> ADDIN EN.CITE &lt;EndNote&gt;&lt;Cite&gt;&lt;Author&gt;Beyer&lt;/Author&gt;&lt;Year&gt;2007&lt;/Year&gt;&lt;RecNum&gt;29&lt;/RecNum&gt;&lt;DisplayText&gt;[Beyer, Henzinger et al. 2007]&lt;/DisplayText&gt;&lt;record&gt;&lt;rec-number&gt;29&lt;/rec-number&gt;&lt;foreign-keys&gt;&lt;key app="EN" db-id="tswzs9e5gwts5we5f9cx0dtizrtw9pz2zvpr"&gt;29&lt;/key&gt;&lt;/foreign-keys&gt;&lt;ref-type name="Conference Proceedings"&gt;10&lt;/ref-type&gt;&lt;contributors&gt;&lt;authors&gt;&lt;author&gt;Dirk Beyer&lt;/author&gt;&lt;author&gt;Thomas A. Henzinger&lt;/author&gt;&lt;author&gt;Rupak Majumdar&lt;/author&gt;&lt;author&gt;Andrey Rybalchenko&lt;/author&gt;&lt;/authors&gt;&lt;subsidiary-authors&gt;&lt;author&gt;SIGPLAN ACM Special Interest Group on Programming Languages&lt;/author&gt;&lt;author&gt;ACM Association for Computing Machinery &lt;/author&gt;&lt;/subsidiary-authors&gt;&lt;/contributors&gt;&lt;titles&gt;&lt;title&gt;Path invariants&lt;/title&gt;&lt;secondary-title&gt;PLDI &amp;apos;07&lt;/secondary-title&gt;&lt;/titles&gt;&lt;pages&gt;300 - 309&lt;/pages&gt;&lt;volume&gt;42&lt;/volume&gt;&lt;dates&gt;&lt;year&gt;2007&lt;/year&gt;&lt;/dates&gt;&lt;publisher&gt;ACM New York, NY, USA </w:instrText>
      </w:r>
      <w:r w:rsidR="002E1FFE">
        <w:rPr>
          <w:rFonts w:ascii="Times New Roman" w:eastAsia="宋体" w:hAnsi="宋体" w:cs="Times New Roman"/>
          <w:kern w:val="0"/>
          <w:szCs w:val="21"/>
        </w:rPr>
        <w:instrText>©</w:instrText>
      </w:r>
      <w:r w:rsidR="002E1FFE">
        <w:rPr>
          <w:rFonts w:ascii="Times New Roman" w:eastAsia="宋体" w:hAnsi="宋体" w:cs="Times New Roman"/>
          <w:kern w:val="0"/>
          <w:szCs w:val="21"/>
        </w:rPr>
        <w:instrText>2007&lt;/publisher&gt;&lt;isbn&gt;978-1-59593-633-2&lt;/isbn&gt;&lt;urls&gt;&lt;related-urls&gt;&lt;url&gt;http://delivery.acm.org/10.1145/1260000/1250769/p300-beyer.pdf?key1=1250769&amp;amp;key2=8010654921&amp;amp;coll=DL&amp;amp;dl=ACM&amp;amp;CFID=5441529&amp;amp;CFTOKEN=63211112&lt;/url&gt;&lt;/related-urls&gt;&lt;/urls&gt;&lt;electronic-resource-num&gt;10.1145/1250734.1250769&lt;/electronic-resource-num&gt;&lt;/record&gt;&lt;/Cite&gt;&lt;/EndNote&gt;</w:instrText>
      </w:r>
      <w:r w:rsidRPr="007410CD">
        <w:rPr>
          <w:rFonts w:ascii="Times New Roman" w:eastAsia="宋体" w:hAnsi="宋体" w:cs="Times New Roman"/>
          <w:kern w:val="0"/>
          <w:szCs w:val="21"/>
        </w:rPr>
        <w:fldChar w:fldCharType="separate"/>
      </w:r>
      <w:r w:rsidR="002E1FFE">
        <w:rPr>
          <w:rFonts w:ascii="Times New Roman" w:eastAsia="宋体" w:hAnsi="宋体" w:cs="Times New Roman"/>
          <w:noProof/>
          <w:kern w:val="0"/>
          <w:szCs w:val="21"/>
        </w:rPr>
        <w:t>[</w:t>
      </w:r>
      <w:hyperlink w:anchor="_ENREF_8" w:tooltip="Beyer, 2007 #29" w:history="1">
        <w:r w:rsidR="006248B7">
          <w:rPr>
            <w:rFonts w:ascii="Times New Roman" w:eastAsia="宋体" w:hAnsi="宋体" w:cs="Times New Roman"/>
            <w:noProof/>
            <w:kern w:val="0"/>
            <w:szCs w:val="21"/>
          </w:rPr>
          <w:t>Beyer, Henzinger et al. 2007</w:t>
        </w:r>
      </w:hyperlink>
      <w:r w:rsidR="002E1FFE">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将这样的循环连同其他部分看做多个路径程序分别分析。将</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条件直接转换到不变式中，同时做相应的变量转换，类似</w:t>
      </w: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&lt;EndNote&gt;&lt;Cite&gt;&lt;Author&gt;Furia&lt;/Author&gt;&lt;Year&gt;2010&lt;/Year&gt;&lt;RecNum&gt;173&lt;/RecNum&gt;&lt;DisplayText&gt;[Furia and Meyer 2010]&lt;/DisplayText&gt;&lt;record&gt;&lt;rec-number&gt;173&lt;/rec-number&gt;&lt;foreign-keys&gt;&lt;key app="EN" db-id="tswzs9e5gwts5we5f9cx0dtizrtw9pz2zvpr"&gt;173&lt;/key&gt;&lt;/foreign-keys&gt;&lt;ref-type name="Book"&gt;6&lt;/ref-type&gt;&lt;contributors&gt;&lt;authors&gt;&lt;author&gt;Carlo Alberto Furia&lt;/author&gt;&lt;author&gt;Bertrand Meyer&lt;/author&gt;&lt;/authors&gt;&lt;/contributors&gt;&lt;titles&gt;&lt;title&gt;Inferring Loop Invariants Using Postconditions&lt;/title&gt;&lt;secondary-title&gt;Fields of logic and computation&lt;/secondary-title&gt;&lt;/titles&gt;&lt;pages&gt;277-300&lt;/pages&gt;&lt;dates&gt;&lt;year&gt;2010&lt;/year&gt;&lt;/dates&gt;&lt;publisher&gt;Springer-Verlag Berlin, Heidelberg </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2010 &lt;/publisher&gt;&lt;isbn&gt;3-642-15024-1 978-3-642-15024-1 &lt;/isbn&gt;&lt;urls&gt;&lt;/urls&gt;&lt;/record&gt;&lt;/Cite&gt;&lt;/EndNote&gt;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5" w:tooltip="Furia, 2010 #173" w:history="1">
        <w:r w:rsidR="006248B7" w:rsidRPr="007410CD">
          <w:rPr>
            <w:rFonts w:ascii="Times New Roman" w:eastAsia="宋体" w:hAnsi="宋体" w:cs="Times New Roman"/>
            <w:kern w:val="0"/>
            <w:szCs w:val="21"/>
          </w:rPr>
          <w:t>Furia and Meyer 2010</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，之前黄老师说不加改变的是无意义的，因为在推理的时候，推理证明器可以根据</w:t>
      </w:r>
      <w:r w:rsidRPr="007410CD">
        <w:rPr>
          <w:rFonts w:ascii="Times New Roman" w:eastAsia="宋体" w:hAnsi="宋体" w:cs="Times New Roman" w:hint="eastAsia"/>
          <w:kern w:val="0"/>
          <w:szCs w:val="21"/>
        </w:rPr>
        <w:t>if</w:t>
      </w:r>
      <w:r w:rsidRPr="007410CD">
        <w:rPr>
          <w:rFonts w:ascii="Times New Roman" w:eastAsia="宋体" w:hAnsi="宋体" w:cs="Times New Roman" w:hint="eastAsia"/>
          <w:kern w:val="0"/>
          <w:szCs w:val="21"/>
        </w:rPr>
        <w:t>条件进行推理。</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hint="eastAsia"/>
          <w:kern w:val="0"/>
          <w:szCs w:val="21"/>
        </w:rPr>
        <w:t>将数组根据状态划分为小数组的分割法；有数组参与时，可以将所有数组元素用互不同的变量代替，也可以用一个变量代替所有元素，或根据循环的执行进程，将数组分为不同状态的子数组</w:t>
      </w:r>
      <w:r w:rsidRPr="007410CD">
        <w:rPr>
          <w:rFonts w:ascii="Times New Roman" w:eastAsia="宋体" w:hAnsi="宋体" w:cs="Times New Roman"/>
          <w:kern w:val="0"/>
          <w:szCs w:val="21"/>
        </w:rPr>
        <w:fldChar w:fldCharType="begin"/>
      </w:r>
      <w:r w:rsidR="00F44EDE">
        <w:rPr>
          <w:rFonts w:ascii="Times New Roman" w:eastAsia="宋体" w:hAnsi="宋体" w:cs="Times New Roman"/>
          <w:kern w:val="0"/>
          <w:szCs w:val="21"/>
        </w:rPr>
        <w:instrText xml:space="preserve"> ADDIN EN.CITE &lt;EndNote&gt;&lt;Cite&gt;&lt;Author&gt;Cousot&lt;/Author&gt;&lt;Year&gt;2011&lt;/Year&gt;&lt;RecNum&gt;158&lt;/RecNum&gt;&lt;DisplayText&gt;[Kov</w:instrText>
      </w:r>
      <w:r w:rsidR="00F44EDE">
        <w:rPr>
          <w:rFonts w:ascii="Times New Roman" w:eastAsia="宋体" w:hAnsi="宋体" w:cs="Times New Roman"/>
          <w:kern w:val="0"/>
          <w:szCs w:val="21"/>
        </w:rPr>
        <w:instrText>á</w:instrText>
      </w:r>
      <w:r w:rsidR="00F44EDE">
        <w:rPr>
          <w:rFonts w:ascii="Times New Roman" w:eastAsia="宋体" w:hAnsi="宋体" w:cs="Times New Roman"/>
          <w:kern w:val="0"/>
          <w:szCs w:val="21"/>
        </w:rPr>
        <w:instrText>cs and Voronkov 2009; Cousot, Cousot et al. 2011]&lt;/DisplayText&gt;&lt;record&gt;&lt;rec-number&gt;158&lt;/rec-number&gt;&lt;foreign-keys&gt;&lt;key app="EN" db-id="tswzs9e5gwts5we5f9cx0dtizrtw9pz2zvpr"&gt;158&lt;/key&gt;&lt;/foreign-keys&gt;&lt;ref-type name="Conference Proceedings"&gt;10&lt;/ref-type&gt;&lt;contributors&gt;&lt;authors&gt;&lt;author&gt;Patrick Cousot&lt;/author&gt;&lt;author&gt;Radhia Cousot&lt;/author&gt;&lt;author&gt;Francesco Logozzo&lt;/author&gt;&lt;/authors&gt;&lt;/contributors&gt;&lt;titles&gt;&lt;title&gt;A parametric segmentation functor for fully automatic and scalable array content analysis&lt;/title&gt;&lt;secondary-title&gt;POPL&amp;apos;11&lt;/secondary-title&gt;&lt;/titles&gt;&lt;pages&gt;105-118&lt;/pages&gt;&lt;dates&gt;&lt;year&gt;2011&lt;/year&gt;&lt;/dates&gt;&lt;publisher&gt;ACM&lt;/publisher&gt;&lt;urls&gt;&lt;/urls&gt;&lt;/record&gt;&lt;/Cite&gt;&lt;Cite&gt;&lt;Author&gt;Kov</w:instrText>
      </w:r>
      <w:r w:rsidR="00F44EDE">
        <w:rPr>
          <w:rFonts w:ascii="Times New Roman" w:eastAsia="宋体" w:hAnsi="宋体" w:cs="Times New Roman"/>
          <w:kern w:val="0"/>
          <w:szCs w:val="21"/>
        </w:rPr>
        <w:instrText>á</w:instrText>
      </w:r>
      <w:r w:rsidR="00F44EDE">
        <w:rPr>
          <w:rFonts w:ascii="Times New Roman" w:eastAsia="宋体" w:hAnsi="宋体" w:cs="Times New Roman"/>
          <w:kern w:val="0"/>
          <w:szCs w:val="21"/>
        </w:rPr>
        <w:instrText>cs&lt;/Author&gt;&lt;Year&gt;2009&lt;/Year&gt;&lt;RecNum&gt;149&lt;/RecNum&gt;&lt;record&gt;&lt;rec-number&gt;149&lt;/rec-number&gt;&lt;foreign-keys&gt;&lt;key app="EN" db-id="tswzs9e5gwts5we5f9cx0dtizrtw9pz2zvpr"&gt;149&lt;/key&gt;&lt;/foreign-keys&gt;&lt;ref-type name="Conference Proceedings"&gt;10&lt;/ref-type&gt;&lt;contributors&gt;&lt;authors&gt;&lt;author&gt;Laura Kov</w:instrText>
      </w:r>
      <w:r w:rsidR="00F44EDE">
        <w:rPr>
          <w:rFonts w:ascii="Times New Roman" w:eastAsia="宋体" w:hAnsi="宋体" w:cs="Times New Roman"/>
          <w:kern w:val="0"/>
          <w:szCs w:val="21"/>
        </w:rPr>
        <w:instrText>á</w:instrText>
      </w:r>
      <w:r w:rsidR="00F44EDE">
        <w:rPr>
          <w:rFonts w:ascii="Times New Roman" w:eastAsia="宋体" w:hAnsi="宋体" w:cs="Times New Roman"/>
          <w:kern w:val="0"/>
          <w:szCs w:val="21"/>
        </w:rPr>
        <w:instrText>cs&lt;/author&gt;&lt;author&gt;Andrei Voronkov&lt;/author&gt;&lt;/authors&gt;&lt;/contributors&gt;&lt;titles&gt;&lt;title&gt;Finding Loop Invariants for Programs over Arrays Using a Theorem Prover&lt;/title&gt;&lt;secondary-title&gt;FASE 2009&lt;/secondary-title&gt;&lt;/titles&gt;&lt;pages&gt;&lt;style face="normal" font="default" size="100%"&gt;470&lt;/style&gt;&lt;style face="normal" font="default" charset="134" size="100%"&gt;</w:instrText>
      </w:r>
      <w:r w:rsidR="00F44EDE">
        <w:rPr>
          <w:rFonts w:ascii="Times New Roman" w:eastAsia="宋体" w:hAnsi="宋体" w:cs="Times New Roman"/>
          <w:kern w:val="0"/>
          <w:szCs w:val="21"/>
        </w:rPr>
        <w:instrText>–</w:instrText>
      </w:r>
      <w:r w:rsidR="00F44EDE">
        <w:rPr>
          <w:rFonts w:ascii="Times New Roman" w:eastAsia="宋体" w:hAnsi="宋体" w:cs="Times New Roman"/>
          <w:kern w:val="0"/>
          <w:szCs w:val="21"/>
        </w:rPr>
        <w:instrText>485&lt;/style&gt;&lt;/pages&gt;&lt;dates&gt;&lt;year&gt;2009&lt;/year&gt;&lt;/dates&gt;&lt;publisher&gt;Springer-Verlag Berlin Heidelberg 2009&lt;/publisher&gt;&lt;urls&gt;&lt;/urls&gt;&lt;/record&gt;&lt;/Cite&gt;&lt;/EndNote&gt;</w:instrText>
      </w:r>
      <w:r w:rsidRPr="007410CD">
        <w:rPr>
          <w:rFonts w:ascii="Times New Roman" w:eastAsia="宋体" w:hAnsi="宋体" w:cs="Times New Roman"/>
          <w:kern w:val="0"/>
          <w:szCs w:val="21"/>
        </w:rPr>
        <w:fldChar w:fldCharType="separate"/>
      </w:r>
      <w:r w:rsidR="00F44EDE">
        <w:rPr>
          <w:rFonts w:ascii="Times New Roman" w:eastAsia="宋体" w:hAnsi="宋体" w:cs="Times New Roman"/>
          <w:noProof/>
          <w:kern w:val="0"/>
          <w:szCs w:val="21"/>
        </w:rPr>
        <w:t>[</w:t>
      </w:r>
      <w:hyperlink w:anchor="_ENREF_62" w:tooltip="Kovács, 2009 #149" w:history="1">
        <w:r w:rsidR="006248B7">
          <w:rPr>
            <w:rFonts w:ascii="Times New Roman" w:eastAsia="宋体" w:hAnsi="宋体" w:cs="Times New Roman"/>
            <w:noProof/>
            <w:kern w:val="0"/>
            <w:szCs w:val="21"/>
          </w:rPr>
          <w:t>Kov</w:t>
        </w:r>
        <w:r w:rsidR="006248B7">
          <w:rPr>
            <w:rFonts w:ascii="Times New Roman" w:eastAsia="宋体" w:hAnsi="宋体" w:cs="Times New Roman"/>
            <w:noProof/>
            <w:kern w:val="0"/>
            <w:szCs w:val="21"/>
          </w:rPr>
          <w:t>á</w:t>
        </w:r>
        <w:r w:rsidR="006248B7">
          <w:rPr>
            <w:rFonts w:ascii="Times New Roman" w:eastAsia="宋体" w:hAnsi="宋体" w:cs="Times New Roman"/>
            <w:noProof/>
            <w:kern w:val="0"/>
            <w:szCs w:val="21"/>
          </w:rPr>
          <w:t>cs and Voronkov 2009</w:t>
        </w:r>
      </w:hyperlink>
      <w:r w:rsidR="00F44EDE">
        <w:rPr>
          <w:rFonts w:ascii="Times New Roman" w:eastAsia="宋体" w:hAnsi="宋体" w:cs="Times New Roman"/>
          <w:noProof/>
          <w:kern w:val="0"/>
          <w:szCs w:val="21"/>
        </w:rPr>
        <w:t xml:space="preserve">; </w:t>
      </w:r>
      <w:hyperlink w:anchor="_ENREF_28" w:tooltip="Cousot, 2011 #158" w:history="1">
        <w:r w:rsidR="006248B7">
          <w:rPr>
            <w:rFonts w:ascii="Times New Roman" w:eastAsia="宋体" w:hAnsi="宋体" w:cs="Times New Roman"/>
            <w:noProof/>
            <w:kern w:val="0"/>
            <w:szCs w:val="21"/>
          </w:rPr>
          <w:t>Cousot, Cousot et al. 2011</w:t>
        </w:r>
      </w:hyperlink>
      <w:r w:rsidR="00F44EDE">
        <w:rPr>
          <w:rFonts w:ascii="Times New Roman" w:eastAsia="宋体" w:hAnsi="宋体" w:cs="Times New Roman"/>
          <w:noProof/>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，根据状态得到数组变量的不变式性质。有字符串操作的语句也可以看成对数组进行操作，一般通过系统函数如</w:t>
      </w:r>
      <w:r w:rsidRPr="007410CD">
        <w:rPr>
          <w:rFonts w:ascii="Times New Roman" w:eastAsia="宋体" w:hAnsi="宋体" w:cs="Times New Roman" w:hint="eastAsia"/>
          <w:kern w:val="0"/>
          <w:szCs w:val="21"/>
        </w:rPr>
        <w:t>memcpy</w:t>
      </w:r>
      <w:r w:rsidRPr="007410CD">
        <w:rPr>
          <w:rFonts w:ascii="Times New Roman" w:eastAsia="宋体" w:hAnsi="宋体" w:cs="Times New Roman" w:hint="eastAsia"/>
          <w:kern w:val="0"/>
          <w:szCs w:val="21"/>
        </w:rPr>
        <w:t>等完成，这时候可以对系统函数加上规范说明得到关于字符数组的不变式性质。</w:t>
      </w:r>
    </w:p>
    <w:p w:rsidR="00A86FCB" w:rsidRPr="007410CD"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p>
    <w:p w:rsidR="001C5277" w:rsidRDefault="00A86F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410CD">
        <w:rPr>
          <w:rFonts w:ascii="Times New Roman" w:eastAsia="宋体" w:hAnsi="宋体" w:cs="Times New Roman"/>
          <w:kern w:val="0"/>
          <w:szCs w:val="21"/>
        </w:rPr>
        <w:fldChar w:fldCharType="begin"/>
      </w:r>
      <w:r w:rsidR="00B47E9D" w:rsidRPr="007410CD">
        <w:rPr>
          <w:rFonts w:ascii="Times New Roman" w:eastAsia="宋体" w:hAnsi="宋体" w:cs="Times New Roman"/>
          <w:kern w:val="0"/>
          <w:szCs w:val="21"/>
        </w:rPr>
        <w:instrText xml:space="preserve"> ADDIN EN.CITE &lt;EndNote&gt;&lt;Cite&gt;&lt;Author&gt;Flanagan&lt;/Author&gt;&lt;Year&gt;2002&lt;/Year&gt;&lt;RecNum&gt;207&lt;/RecNum&gt;&lt;DisplayText&gt;[Flanagan and Qadeer 2002]&lt;/DisplayText&gt;&lt;record&gt;&lt;rec-number&gt;207&lt;/rec-number&gt;&lt;foreign-keys&gt;&lt;key app="EN" db-id="tswzs9e5gwts5we5f9cx0dtizrtw9pz2zvpr"&gt;207&lt;/key&gt;&lt;/foreign-keys&gt;&lt;ref-type name="Conference Proceedings"&gt;10&lt;/ref-type&gt;&lt;contributors&gt;&lt;authors&gt;&lt;author&gt;Cormac Flanagan&lt;/author&gt;&lt;author&gt;Shaz Qadeer&lt;/author&gt;&lt;/authors&gt;&lt;/contributors&gt;&lt;titles&gt;&lt;title&gt;Predicate Abstraction for Software Verification&lt;/title&gt;&lt;secondary-title&gt;POPL &amp;apos;02&lt;/secondary-title&gt;&lt;/titles&gt;&lt;pages&gt;&lt;style face="normal" font="default" size="100%"&gt;191&lt;/style&gt;&lt;style face="normal" font="default" charset="134" size="100%"&gt;</w:instrText>
      </w:r>
      <w:r w:rsidR="00B47E9D" w:rsidRPr="007410CD">
        <w:rPr>
          <w:rFonts w:ascii="Times New Roman" w:eastAsia="宋体" w:hAnsi="宋体" w:cs="Times New Roman"/>
          <w:kern w:val="0"/>
          <w:szCs w:val="21"/>
        </w:rPr>
        <w:instrText>–</w:instrText>
      </w:r>
      <w:r w:rsidR="00B47E9D" w:rsidRPr="007410CD">
        <w:rPr>
          <w:rFonts w:ascii="Times New Roman" w:eastAsia="宋体" w:hAnsi="宋体" w:cs="Times New Roman"/>
          <w:kern w:val="0"/>
          <w:szCs w:val="21"/>
        </w:rPr>
        <w:instrText>202&lt;/style&gt;&lt;/pages&gt;&lt;dates&gt;&lt;year&gt;2002&lt;/year&gt;&lt;/dates&gt;&lt;urls&gt;&lt;/urls&gt;&lt;/record&gt;&lt;/Cite&gt;&lt;/EndNote&gt;</w:instrText>
      </w:r>
      <w:r w:rsidRPr="007410CD">
        <w:rPr>
          <w:rFonts w:ascii="Times New Roman" w:eastAsia="宋体" w:hAnsi="宋体" w:cs="Times New Roman"/>
          <w:kern w:val="0"/>
          <w:szCs w:val="21"/>
        </w:rPr>
        <w:fldChar w:fldCharType="separate"/>
      </w:r>
      <w:r w:rsidR="00B47E9D" w:rsidRPr="007410CD">
        <w:rPr>
          <w:rFonts w:ascii="Times New Roman" w:eastAsia="宋体" w:hAnsi="宋体" w:cs="Times New Roman"/>
          <w:kern w:val="0"/>
          <w:szCs w:val="21"/>
        </w:rPr>
        <w:t>[</w:t>
      </w:r>
      <w:hyperlink w:anchor="_ENREF_33" w:tooltip="Flanagan, 2002 #207" w:history="1">
        <w:r w:rsidR="006248B7" w:rsidRPr="007410CD">
          <w:rPr>
            <w:rFonts w:ascii="Times New Roman" w:eastAsia="宋体" w:hAnsi="宋体" w:cs="Times New Roman"/>
            <w:kern w:val="0"/>
            <w:szCs w:val="21"/>
          </w:rPr>
          <w:t>Flanagan and Qadeer 2002</w:t>
        </w:r>
      </w:hyperlink>
      <w:r w:rsidR="00B47E9D" w:rsidRPr="007410CD">
        <w:rPr>
          <w:rFonts w:ascii="Times New Roman" w:eastAsia="宋体" w:hAnsi="宋体" w:cs="Times New Roman"/>
          <w:kern w:val="0"/>
          <w:szCs w:val="21"/>
        </w:rPr>
        <w:t>]</w:t>
      </w:r>
      <w:r w:rsidRPr="007410CD">
        <w:rPr>
          <w:rFonts w:ascii="Times New Roman" w:eastAsia="宋体" w:hAnsi="宋体" w:cs="Times New Roman"/>
          <w:kern w:val="0"/>
          <w:szCs w:val="21"/>
        </w:rPr>
        <w:fldChar w:fldCharType="end"/>
      </w:r>
      <w:r w:rsidRPr="007410CD">
        <w:rPr>
          <w:rFonts w:ascii="Times New Roman" w:eastAsia="宋体" w:hAnsi="宋体" w:cs="Times New Roman" w:hint="eastAsia"/>
          <w:kern w:val="0"/>
          <w:szCs w:val="21"/>
        </w:rPr>
        <w:t>使用了预定义原子谓词来辅助程序证明过程，使用谓词抽象技术猜测后面可能使用到的谓词。</w:t>
      </w:r>
    </w:p>
    <w:p w:rsidR="00B905B2" w:rsidRDefault="00B905B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没有程序断言时难以保证生成的不变式的精度</w:t>
      </w:r>
      <w:r w:rsidR="003436C6">
        <w:rPr>
          <w:rFonts w:ascii="Times New Roman" w:eastAsia="宋体" w:hAnsi="宋体" w:cs="Times New Roman" w:hint="eastAsia"/>
          <w:kern w:val="0"/>
          <w:szCs w:val="21"/>
        </w:rPr>
        <w:t>，使用最强后置条件来实现</w:t>
      </w:r>
      <w:r>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&lt;EndNote&gt;&lt;Cite&gt;&lt;Author&gt;Gulwani&lt;/Author&gt;&lt;Year&gt;2009&lt;/Year&gt;&lt;RecNum&gt;48&lt;/RecNum&gt;&lt;DisplayText&gt;[Gulwani 2009]&lt;/DisplayText&gt;&lt;record&gt;&lt;rec-number&gt;48&lt;/rec-number&gt;&lt;foreign-keys&gt;&lt;key app="EN" db-id="tswzs9e5gwts5we5f9cx0dtizrtw9pz2zvpr"&gt;48&lt;/key&gt;&lt;/foreign-keys&gt;&lt;ref-type name="Conference Proceedings"&gt;10&lt;/ref-type&gt;&lt;contributors&gt;&lt;authors&gt;&lt;author&gt;Sumit Gulwani&lt;/author&gt;&lt;author&gt;Saurabh Srivastava&lt;/author&gt;&lt;author&gt;Ramarathnam Venkatesan&lt;/author&gt;&lt;/authors&gt;&lt;/contributors&gt;&lt;titles&gt;&lt;title&gt;Constraint-Based Invariant Inference over Predicate Abstraction&lt;/title&gt;&lt;secondary-title&gt;Proceedings of the 10th International Conference on Verification, Model Checking and Abstract Interpretation&lt;/secondary-title&gt;&lt;/titles&gt;&lt;dates&gt;&lt;year&gt;2009&lt;/year&gt;&lt;/dates&gt;&lt;urls&gt;&lt;/urls&gt;&lt;/record&gt;&lt;/Cite&gt;&lt;/EndNote&gt;</w:instrText>
      </w:r>
      <w:r>
        <w:rPr>
          <w:rFonts w:ascii="Times New Roman" w:eastAsia="宋体" w:hAnsi="宋体" w:cs="Times New Roman"/>
          <w:kern w:val="0"/>
          <w:szCs w:val="21"/>
        </w:rPr>
        <w:fldChar w:fldCharType="separate"/>
      </w:r>
      <w:r w:rsidR="007753A1">
        <w:rPr>
          <w:rFonts w:ascii="Times New Roman" w:eastAsia="宋体" w:hAnsi="宋体" w:cs="Times New Roman"/>
          <w:noProof/>
          <w:kern w:val="0"/>
          <w:szCs w:val="21"/>
        </w:rPr>
        <w:t>[</w:t>
      </w:r>
      <w:hyperlink w:anchor="_ENREF_45" w:tooltip="Gulwani, 2009 #48" w:history="1">
        <w:r w:rsidR="006248B7">
          <w:rPr>
            <w:rFonts w:ascii="Times New Roman" w:eastAsia="宋体" w:hAnsi="宋体" w:cs="Times New Roman"/>
            <w:noProof/>
            <w:kern w:val="0"/>
            <w:szCs w:val="21"/>
          </w:rPr>
          <w:t>Gulwani 2009</w:t>
        </w:r>
      </w:hyperlink>
      <w:r w:rsidR="007753A1">
        <w:rPr>
          <w:rFonts w:ascii="Times New Roman" w:eastAsia="宋体" w:hAnsi="宋体" w:cs="Times New Roman"/>
          <w:noProof/>
          <w:kern w:val="0"/>
          <w:szCs w:val="21"/>
        </w:rPr>
        <w:t>]</w:t>
      </w:r>
      <w:r>
        <w:rPr>
          <w:rFonts w:ascii="Times New Roman" w:eastAsia="宋体" w:hAnsi="宋体" w:cs="Times New Roman"/>
          <w:kern w:val="0"/>
          <w:szCs w:val="21"/>
        </w:rPr>
        <w:fldChar w:fldCharType="end"/>
      </w:r>
    </w:p>
    <w:p w:rsidR="009839E2" w:rsidRDefault="009839E2"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&lt;EndNote&gt;&lt;Cite&gt;&lt;Author&gt;Jung&lt;/Author&gt;&lt;Year&gt;2011&lt;/Year&gt;&lt;RecNum&gt;188&lt;/RecNum&gt;&lt;DisplayText&gt;[Jung 2011]&lt;/DisplayText&gt;&lt;record&gt;&lt;rec-number&gt;188&lt;/rec-number&gt;&lt;foreign-keys&gt;&lt;key app="EN" db-id="tswzs9e5gwts5we5f9cx0dtizrtw9pz2zvpr"&gt;188&lt;/key&gt;&lt;/foreign-keys&gt;&lt;ref-type name="Journal Article"&gt;17&lt;/ref-type&gt;&lt;contributors&gt;&lt;authors&gt;&lt;author&gt;Yungbum Jung&lt;/author&gt;&lt;author&gt;Soonho Kong&lt;/author&gt;&lt;author&gt;Cristina David&lt;/author&gt;&lt;author&gt;Bow-Yaw Wang&lt;/author&gt;&lt;author&gt;Kwangkeun Yi&lt;/author&gt;&lt;/authors&gt;&lt;/contributors&gt;&lt;titles&gt;&lt;title&gt;Automatically Inferring Loop Invariants via Algorithmic Learning&lt;/title&gt;&lt;secondary-title&gt;Mathematical Structures in Computer Science&lt;/secondary-title&gt;&lt;/titles&gt;&lt;periodical&gt;&lt;full-title&gt;Mathematical Structures in Computer Science&lt;/full-title&gt;&lt;/periodical&gt;&lt;dates&gt;&lt;year&gt;2011&lt;/year&gt;&lt;/dates&gt;&lt;urls&gt;&lt;/urls&gt;&lt;/record&gt;&lt;/Cite&gt;&lt;/EndNote&gt;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57" w:tooltip="Jung, 2011 #188" w:history="1">
        <w:r w:rsidR="006248B7">
          <w:rPr>
            <w:rFonts w:ascii="Times New Roman" w:eastAsia="宋体" w:hAnsi="宋体" w:cs="Times New Roman"/>
            <w:noProof/>
            <w:kern w:val="0"/>
            <w:szCs w:val="21"/>
          </w:rPr>
          <w:t>Jung 2011</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提到了使用机器学习的方式得到不变式。</w:t>
      </w:r>
    </w:p>
    <w:p w:rsidR="0097759A" w:rsidRDefault="00B11AC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fldChar w:fldCharType="begin"/>
      </w:r>
      <w:r w:rsidR="005F5D85">
        <w:rPr>
          <w:rFonts w:ascii="Times New Roman" w:eastAsia="宋体" w:hAnsi="宋体" w:cs="Times New Roman"/>
          <w:kern w:val="0"/>
          <w:szCs w:val="21"/>
        </w:rPr>
        <w:instrText xml:space="preserve"> ADDIN EN.CITE &lt;EndNote&gt;&lt;Cite&gt;&lt;Author&gt;Podelski&lt;/Author&gt;&lt;Year&gt;2004&lt;/Year&gt;&lt;RecNum&gt;237&lt;/RecNum&gt;&lt;DisplayText&gt;[Podelski 2004]&lt;/DisplayText&gt;&lt;record&gt;&lt;rec-number&gt;237&lt;/rec-number&gt;&lt;foreign-keys&gt;&lt;key app="EN" db-id="tswzs9e5gwts5we5f9cx0dtizrtw9pz2zvpr"&gt;237&lt;/key&gt;&lt;/foreign-keys&gt;&lt;ref-type name="Conference Proceedings"&gt;10&lt;/ref-type&gt;&lt;contributors&gt;&lt;authors&gt;&lt;author&gt;Andreas Podelski&lt;/author&gt;&lt;author&gt;Andrey Rybalchenko&lt;/author&gt;&lt;/authors&gt;&lt;/contributors&gt;&lt;titles&gt;&lt;title&gt;A complete method for the synthesis of linear ranking functions&lt;/title&gt;&lt;secondary-title&gt;VMCAI&amp;apos;04&lt;/secondary-title&gt;&lt;/titles&gt;&lt;pages&gt;465-486&lt;/pages&gt;&lt;dates&gt;&lt;year&gt;2004&lt;/year&gt;&lt;/dates&gt;&lt;urls&gt;&lt;/urls&gt;&lt;/record&gt;&lt;/Cite&gt;&lt;/EndNote&gt;</w:instrText>
      </w:r>
      <w:r>
        <w:rPr>
          <w:rFonts w:ascii="Times New Roman" w:eastAsia="宋体" w:hAnsi="宋体" w:cs="Times New Roman"/>
          <w:kern w:val="0"/>
          <w:szCs w:val="21"/>
        </w:rPr>
        <w:fldChar w:fldCharType="separate"/>
      </w:r>
      <w:r w:rsidR="005F5D85">
        <w:rPr>
          <w:rFonts w:ascii="Times New Roman" w:eastAsia="宋体" w:hAnsi="宋体" w:cs="Times New Roman"/>
          <w:noProof/>
          <w:kern w:val="0"/>
          <w:szCs w:val="21"/>
        </w:rPr>
        <w:t>[</w:t>
      </w:r>
      <w:hyperlink w:anchor="_ENREF_75" w:tooltip="Podelski, 2004 #237" w:history="1">
        <w:r w:rsidR="006248B7">
          <w:rPr>
            <w:rFonts w:ascii="Times New Roman" w:eastAsia="宋体" w:hAnsi="宋体" w:cs="Times New Roman"/>
            <w:noProof/>
            <w:kern w:val="0"/>
            <w:szCs w:val="21"/>
          </w:rPr>
          <w:t>Podelski 2004</w:t>
        </w:r>
      </w:hyperlink>
      <w:r w:rsidR="005F5D85">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sidR="0097759A">
        <w:rPr>
          <w:rFonts w:ascii="Times New Roman" w:eastAsia="宋体" w:hAnsi="宋体" w:cs="Times New Roman" w:hint="eastAsia"/>
          <w:kern w:val="0"/>
          <w:szCs w:val="21"/>
        </w:rPr>
        <w:t>只处理简单</w:t>
      </w:r>
      <w:r w:rsidR="0097759A">
        <w:rPr>
          <w:rFonts w:ascii="Times New Roman" w:eastAsia="宋体" w:hAnsi="宋体" w:cs="Times New Roman" w:hint="eastAsia"/>
          <w:kern w:val="0"/>
          <w:szCs w:val="21"/>
        </w:rPr>
        <w:t>while</w:t>
      </w:r>
      <w:r w:rsidR="0097759A">
        <w:rPr>
          <w:rFonts w:ascii="Times New Roman" w:eastAsia="宋体" w:hAnsi="宋体" w:cs="Times New Roman" w:hint="eastAsia"/>
          <w:kern w:val="0"/>
          <w:szCs w:val="21"/>
        </w:rPr>
        <w:t>程序</w:t>
      </w:r>
      <w:r w:rsidR="006773E5">
        <w:rPr>
          <w:rFonts w:ascii="Times New Roman" w:eastAsia="宋体" w:hAnsi="宋体" w:cs="Times New Roman" w:hint="eastAsia"/>
          <w:kern w:val="0"/>
          <w:szCs w:val="21"/>
        </w:rPr>
        <w:t>并针对线性算术运算</w:t>
      </w:r>
      <w:r w:rsidR="00D6018C">
        <w:rPr>
          <w:rFonts w:ascii="Times New Roman" w:eastAsia="宋体" w:hAnsi="宋体" w:cs="Times New Roman" w:hint="eastAsia"/>
          <w:kern w:val="0"/>
          <w:szCs w:val="21"/>
        </w:rPr>
        <w:t>，</w:t>
      </w:r>
      <w:r w:rsidR="00D6018C">
        <w:rPr>
          <w:rFonts w:ascii="Times New Roman" w:eastAsia="宋体" w:hAnsi="宋体" w:cs="Times New Roman"/>
          <w:kern w:val="0"/>
          <w:szCs w:val="21"/>
        </w:rPr>
        <w:fldChar w:fldCharType="begin"/>
      </w:r>
      <w:r w:rsidR="00D6018C">
        <w:rPr>
          <w:rFonts w:ascii="Times New Roman" w:eastAsia="宋体" w:hAnsi="宋体" w:cs="Times New Roman"/>
          <w:kern w:val="0"/>
          <w:szCs w:val="21"/>
        </w:rPr>
        <w:instrText xml:space="preserve"> ADDIN EN.CITE &lt;EndNote&gt;&lt;Cite&gt;&lt;Author&gt;Gupta&lt;/Author&gt;&lt;Year&gt;2009&lt;/Year&gt;&lt;RecNum&gt;206&lt;/RecNum&gt;&lt;DisplayText&gt;[Gupta and Rybalchenko 2009]&lt;/DisplayText&gt;&lt;record&gt;&lt;rec-number&gt;206&lt;/rec-number&gt;&lt;foreign-keys&gt;&lt;key app="EN" db-id="tswzs9e5gwts5we5f9cx0dtizrtw9pz2zvpr"&gt;206&lt;/key&gt;&lt;/foreign-keys&gt;&lt;ref-type name="Conference Proceedings"&gt;10&lt;/ref-type&gt;&lt;contributors&gt;&lt;authors&gt;&lt;author&gt;Ashutosh Gupta&lt;/author&gt;&lt;author&gt;Andrey Rybalchenko&lt;/author&gt;&lt;/authors&gt;&lt;/contributors&gt;&lt;titles&gt;&lt;title&gt;InvGen: An Efficient Invariant Generator&lt;/title&gt;&lt;secondary-title&gt;CAV &amp;apos;09&lt;/secondary-title&gt;&lt;/titles&gt;&lt;pages&gt;&lt;style face="normal" font="default" size="100%"&gt;634&lt;/style&gt;&lt;style face="normal" font="default" charset="134" size="100%"&gt;</w:instrText>
      </w:r>
      <w:r w:rsidR="00D6018C">
        <w:rPr>
          <w:rFonts w:ascii="Times New Roman" w:eastAsia="宋体" w:hAnsi="宋体" w:cs="Times New Roman"/>
          <w:kern w:val="0"/>
          <w:szCs w:val="21"/>
        </w:rPr>
        <w:instrText>–</w:instrText>
      </w:r>
      <w:r w:rsidR="00D6018C">
        <w:rPr>
          <w:rFonts w:ascii="Times New Roman" w:eastAsia="宋体" w:hAnsi="宋体" w:cs="Times New Roman"/>
          <w:kern w:val="0"/>
          <w:szCs w:val="21"/>
        </w:rPr>
        <w:instrText>640&lt;/style&gt;&lt;/pages&gt;&lt;dates&gt;&lt;year&gt;2009&lt;/year&gt;&lt;/dates&gt;&lt;urls&gt;&lt;/urls&gt;&lt;/record&gt;&lt;/Cite&gt;&lt;/EndNote&gt;</w:instrText>
      </w:r>
      <w:r w:rsidR="00D6018C">
        <w:rPr>
          <w:rFonts w:ascii="Times New Roman" w:eastAsia="宋体" w:hAnsi="宋体" w:cs="Times New Roman"/>
          <w:kern w:val="0"/>
          <w:szCs w:val="21"/>
        </w:rPr>
        <w:fldChar w:fldCharType="separate"/>
      </w:r>
      <w:r w:rsidR="00D6018C">
        <w:rPr>
          <w:rFonts w:ascii="Times New Roman" w:eastAsia="宋体" w:hAnsi="宋体" w:cs="Times New Roman"/>
          <w:noProof/>
          <w:kern w:val="0"/>
          <w:szCs w:val="21"/>
        </w:rPr>
        <w:t>[</w:t>
      </w:r>
      <w:hyperlink w:anchor="_ENREF_47" w:tooltip="Gupta, 2009 #206" w:history="1">
        <w:r w:rsidR="006248B7">
          <w:rPr>
            <w:rFonts w:ascii="Times New Roman" w:eastAsia="宋体" w:hAnsi="宋体" w:cs="Times New Roman"/>
            <w:noProof/>
            <w:kern w:val="0"/>
            <w:szCs w:val="21"/>
          </w:rPr>
          <w:t>Gupta and Rybalchenko 2009</w:t>
        </w:r>
      </w:hyperlink>
      <w:r w:rsidR="00D6018C">
        <w:rPr>
          <w:rFonts w:ascii="Times New Roman" w:eastAsia="宋体" w:hAnsi="宋体" w:cs="Times New Roman"/>
          <w:noProof/>
          <w:kern w:val="0"/>
          <w:szCs w:val="21"/>
        </w:rPr>
        <w:t>]</w:t>
      </w:r>
      <w:r w:rsidR="00D6018C">
        <w:rPr>
          <w:rFonts w:ascii="Times New Roman" w:eastAsia="宋体" w:hAnsi="宋体" w:cs="Times New Roman"/>
          <w:kern w:val="0"/>
          <w:szCs w:val="21"/>
        </w:rPr>
        <w:fldChar w:fldCharType="end"/>
      </w:r>
      <w:r w:rsidR="00D6018C">
        <w:rPr>
          <w:rFonts w:ascii="Times New Roman" w:eastAsia="宋体" w:hAnsi="宋体" w:cs="Times New Roman" w:hint="eastAsia"/>
          <w:kern w:val="0"/>
          <w:szCs w:val="21"/>
        </w:rPr>
        <w:t>需要用户指定模板样式</w:t>
      </w:r>
      <w:r w:rsidR="00D674DD">
        <w:rPr>
          <w:rFonts w:ascii="Times New Roman" w:eastAsia="宋体" w:hAnsi="宋体" w:cs="Times New Roman" w:hint="eastAsia"/>
          <w:kern w:val="0"/>
          <w:szCs w:val="21"/>
        </w:rPr>
        <w:t>，</w:t>
      </w:r>
      <w:r w:rsidR="00CC0C7D">
        <w:rPr>
          <w:rFonts w:ascii="Times New Roman" w:eastAsia="宋体" w:hAnsi="宋体" w:cs="Times New Roman"/>
          <w:kern w:val="0"/>
          <w:szCs w:val="21"/>
        </w:rPr>
        <w:fldChar w:fldCharType="begin"/>
      </w:r>
      <w:r w:rsidR="000E321B">
        <w:rPr>
          <w:rFonts w:ascii="Times New Roman" w:eastAsia="宋体" w:hAnsi="宋体" w:cs="Times New Roman"/>
          <w:kern w:val="0"/>
          <w:szCs w:val="21"/>
        </w:rPr>
        <w:instrText xml:space="preserve"> ADDIN EN.CITE &lt;EndNote&gt;&lt;Cite&gt;&lt;Author&gt;G&lt;/Author&gt;&lt;RecNum&gt;241&lt;/RecNum&gt;&lt;DisplayText&gt;[Lalire ; Moy and March</w:instrText>
      </w:r>
      <w:r w:rsidR="000E321B">
        <w:rPr>
          <w:rFonts w:ascii="Times New Roman" w:eastAsia="宋体" w:hAnsi="宋体" w:cs="Times New Roman"/>
          <w:kern w:val="0"/>
          <w:szCs w:val="21"/>
        </w:rPr>
        <w:instrText>é</w:instrText>
      </w:r>
      <w:r w:rsidR="000E321B">
        <w:rPr>
          <w:rFonts w:ascii="Times New Roman" w:eastAsia="宋体" w:hAnsi="宋体" w:cs="Times New Roman"/>
          <w:kern w:val="0"/>
          <w:szCs w:val="21"/>
        </w:rPr>
        <w:instrText xml:space="preserve"> 2010]&lt;/DisplayText&gt;&lt;record&gt;&lt;rec-number&gt;241&lt;/rec-number&gt;&lt;foreign-keys&gt;&lt;key app="EN" db-id="tswzs9e5gwts5we5f9cx0dtizrtw9pz2zvpr"&gt;241&lt;/key&gt;&lt;/foreign-keys&gt;&lt;ref-type name="Web Page"&gt;12&lt;/ref-type&gt;&lt;contributors&gt;&lt;authors&gt;&lt;author&gt;Ga</w:instrText>
      </w:r>
      <w:r w:rsidR="000E321B">
        <w:rPr>
          <w:rFonts w:ascii="Times New Roman" w:eastAsia="宋体" w:hAnsi="宋体" w:cs="Times New Roman"/>
          <w:kern w:val="0"/>
          <w:szCs w:val="21"/>
        </w:rPr>
        <w:instrText>ë</w:instrText>
      </w:r>
      <w:r w:rsidR="000E321B">
        <w:rPr>
          <w:rFonts w:ascii="Times New Roman" w:eastAsia="宋体" w:hAnsi="宋体" w:cs="Times New Roman"/>
          <w:kern w:val="0"/>
          <w:szCs w:val="21"/>
        </w:rPr>
        <w:instrText>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Cite&gt;&lt;Author&gt;Moy&lt;/Author&gt;&lt;Year&gt;2010&lt;/Year&gt;&lt;RecNum&gt;124&lt;/RecNum&gt;&lt;record&gt;&lt;rec-number&gt;124&lt;/rec-number&gt;&lt;foreign-keys&gt;&lt;key app="EN" db-id="tswzs9e5gwts5we5f9cx0dtizrtw9pz2zvpr"&gt;124&lt;/key&gt;&lt;/foreign-keys&gt;&lt;ref-type name="Journal Article"&gt;17&lt;/ref-type&gt;&lt;contributors&gt;&lt;authors&gt;&lt;author&gt;Moy, Yannick&lt;/author&gt;&lt;author&gt;March</w:instrText>
      </w:r>
      <w:r w:rsidR="000E321B">
        <w:rPr>
          <w:rFonts w:ascii="Times New Roman" w:eastAsia="宋体" w:hAnsi="宋体" w:cs="Times New Roman"/>
          <w:kern w:val="0"/>
          <w:szCs w:val="21"/>
        </w:rPr>
        <w:instrText>é</w:instrText>
      </w:r>
      <w:r w:rsidR="000E321B">
        <w:rPr>
          <w:rFonts w:ascii="Times New Roman" w:eastAsia="宋体" w:hAnsi="宋体" w:cs="Times New Roman"/>
          <w:kern w:val="0"/>
          <w:szCs w:val="21"/>
        </w:rPr>
        <w:instrText>, Claude&lt;/author&gt;&lt;/authors&gt;&lt;/contributors&gt;&lt;titles&gt;&lt;title&gt;Modular inference of subprogram contracts for safety checking&lt;/title&gt;&lt;secondary-title&gt;Journal Of Symbolic Computation&lt;/secondary-title&gt;&lt;/titles&gt;&lt;periodical&gt;&lt;full-title&gt;Journal Of Symbolic Computation&lt;/full-title&gt;&lt;abbr-1&gt;J Symb Comput&lt;/abbr-1&gt;&lt;abbr-2&gt;J. Symb. Comput.&lt;/abbr-2&gt;&lt;/periodical&gt;&lt;pages&gt;1184-1211&lt;/pages&gt;&lt;volume&gt;45&lt;/volume&gt;&lt;number&gt;11&lt;/number&gt;&lt;dates&gt;&lt;year&gt;2010&lt;/year&gt;&lt;/dates&gt;&lt;isbn&gt;07477171&lt;/isbn&gt;&lt;urls&gt;&lt;/urls&gt;&lt;electronic-resource-num&gt;10.1016/j.jsc.2010.06.004&lt;/electronic-resource-num&gt;&lt;/record&gt;&lt;/Cite&gt;&lt;/EndNote&gt;</w:instrText>
      </w:r>
      <w:r w:rsidR="00CC0C7D">
        <w:rPr>
          <w:rFonts w:ascii="Times New Roman" w:eastAsia="宋体" w:hAnsi="宋体" w:cs="Times New Roman"/>
          <w:kern w:val="0"/>
          <w:szCs w:val="21"/>
        </w:rPr>
        <w:fldChar w:fldCharType="separate"/>
      </w:r>
      <w:r w:rsidR="000E321B">
        <w:rPr>
          <w:rFonts w:ascii="Times New Roman" w:eastAsia="宋体" w:hAnsi="宋体" w:cs="Times New Roman"/>
          <w:noProof/>
          <w:kern w:val="0"/>
          <w:szCs w:val="21"/>
        </w:rPr>
        <w:t>[</w:t>
      </w:r>
      <w:hyperlink w:anchor="_ENREF_64" w:tooltip="Lalire,  #241" w:history="1">
        <w:r w:rsidR="006248B7">
          <w:rPr>
            <w:rFonts w:ascii="Times New Roman" w:eastAsia="宋体" w:hAnsi="宋体" w:cs="Times New Roman"/>
            <w:noProof/>
            <w:kern w:val="0"/>
            <w:szCs w:val="21"/>
          </w:rPr>
          <w:t xml:space="preserve">Lalire </w:t>
        </w:r>
      </w:hyperlink>
      <w:r w:rsidR="000E321B">
        <w:rPr>
          <w:rFonts w:ascii="Times New Roman" w:eastAsia="宋体" w:hAnsi="宋体" w:cs="Times New Roman"/>
          <w:noProof/>
          <w:kern w:val="0"/>
          <w:szCs w:val="21"/>
        </w:rPr>
        <w:t xml:space="preserve">; </w:t>
      </w:r>
      <w:hyperlink w:anchor="_ENREF_72" w:tooltip="Moy, 2010 #124" w:history="1">
        <w:r w:rsidR="006248B7">
          <w:rPr>
            <w:rFonts w:ascii="Times New Roman" w:eastAsia="宋体" w:hAnsi="宋体" w:cs="Times New Roman"/>
            <w:noProof/>
            <w:kern w:val="0"/>
            <w:szCs w:val="21"/>
          </w:rPr>
          <w:t>Moy and March</w:t>
        </w:r>
        <w:r w:rsidR="006248B7">
          <w:rPr>
            <w:rFonts w:ascii="Times New Roman" w:eastAsia="宋体" w:hAnsi="宋体" w:cs="Times New Roman"/>
            <w:noProof/>
            <w:kern w:val="0"/>
            <w:szCs w:val="21"/>
          </w:rPr>
          <w:t>é</w:t>
        </w:r>
        <w:r w:rsidR="006248B7">
          <w:rPr>
            <w:rFonts w:ascii="Times New Roman" w:eastAsia="宋体" w:hAnsi="宋体" w:cs="Times New Roman"/>
            <w:noProof/>
            <w:kern w:val="0"/>
            <w:szCs w:val="21"/>
          </w:rPr>
          <w:t xml:space="preserve"> 2010</w:t>
        </w:r>
      </w:hyperlink>
      <w:r w:rsidR="000E321B">
        <w:rPr>
          <w:rFonts w:ascii="Times New Roman" w:eastAsia="宋体" w:hAnsi="宋体" w:cs="Times New Roman"/>
          <w:noProof/>
          <w:kern w:val="0"/>
          <w:szCs w:val="21"/>
        </w:rPr>
        <w:t>]</w:t>
      </w:r>
      <w:r w:rsidR="00CC0C7D">
        <w:rPr>
          <w:rFonts w:ascii="Times New Roman" w:eastAsia="宋体" w:hAnsi="宋体" w:cs="Times New Roman"/>
          <w:kern w:val="0"/>
          <w:szCs w:val="21"/>
        </w:rPr>
        <w:fldChar w:fldCharType="end"/>
      </w:r>
      <w:r w:rsidR="00CC0C7D">
        <w:rPr>
          <w:rFonts w:ascii="Times New Roman" w:eastAsia="宋体" w:hAnsi="宋体" w:cs="Times New Roman" w:hint="eastAsia"/>
          <w:kern w:val="0"/>
          <w:szCs w:val="21"/>
        </w:rPr>
        <w:t>只能处理一个简化了的</w:t>
      </w:r>
      <w:r w:rsidR="00945AB2">
        <w:rPr>
          <w:rFonts w:ascii="Times New Roman" w:eastAsia="宋体" w:hAnsi="宋体" w:cs="Times New Roman" w:hint="eastAsia"/>
          <w:kern w:val="0"/>
          <w:szCs w:val="21"/>
        </w:rPr>
        <w:t>程序语言，等</w:t>
      </w:r>
      <w:r w:rsidR="00945AB2">
        <w:rPr>
          <w:rFonts w:ascii="Times New Roman" w:eastAsia="宋体" w:hAnsi="宋体" w:cs="Times New Roman" w:hint="eastAsia"/>
          <w:kern w:val="0"/>
          <w:szCs w:val="21"/>
        </w:rPr>
        <w:lastRenderedPageBreak/>
        <w:t>同于一个</w:t>
      </w:r>
      <w:r w:rsidR="00945AB2">
        <w:rPr>
          <w:rFonts w:ascii="Times New Roman" w:eastAsia="宋体" w:hAnsi="宋体" w:cs="Times New Roman" w:hint="eastAsia"/>
          <w:kern w:val="0"/>
          <w:szCs w:val="21"/>
        </w:rPr>
        <w:t>C</w:t>
      </w:r>
      <w:r w:rsidR="00945AB2">
        <w:rPr>
          <w:rFonts w:ascii="Times New Roman" w:eastAsia="宋体" w:hAnsi="宋体" w:cs="Times New Roman" w:hint="eastAsia"/>
          <w:kern w:val="0"/>
          <w:szCs w:val="21"/>
        </w:rPr>
        <w:t>语言的子集</w:t>
      </w:r>
      <w:r w:rsidR="00DE398B">
        <w:rPr>
          <w:rFonts w:ascii="Times New Roman" w:eastAsia="宋体" w:hAnsi="宋体" w:cs="Times New Roman" w:hint="eastAsia"/>
          <w:kern w:val="0"/>
          <w:szCs w:val="21"/>
        </w:rPr>
        <w:t>，</w:t>
      </w:r>
      <w:r w:rsidR="00DE398B">
        <w:rPr>
          <w:rFonts w:ascii="Times New Roman" w:eastAsia="宋体" w:hAnsi="宋体" w:cs="Times New Roman"/>
          <w:kern w:val="0"/>
          <w:szCs w:val="21"/>
        </w:rPr>
        <w:fldChar w:fldCharType="begin"/>
      </w:r>
      <w:r w:rsidR="007753A1">
        <w:rPr>
          <w:rFonts w:ascii="Times New Roman" w:eastAsia="宋体" w:hAnsi="宋体" w:cs="Times New Roman"/>
          <w:kern w:val="0"/>
          <w:szCs w:val="21"/>
        </w:rPr>
        <w:instrText xml:space="preserve"> ADDIN EN.CITE &lt;EndNote&gt;&lt;Cite&gt;&lt;Author&gt;</w:instrText>
      </w:r>
      <w:r w:rsidR="007753A1">
        <w:rPr>
          <w:rFonts w:ascii="Times New Roman" w:eastAsia="宋体" w:hAnsi="宋体" w:cs="Times New Roman"/>
          <w:kern w:val="0"/>
          <w:szCs w:val="21"/>
        </w:rPr>
        <w:instrText>邢建英</w:instrText>
      </w:r>
      <w:r w:rsidR="007753A1">
        <w:rPr>
          <w:rFonts w:ascii="Times New Roman" w:eastAsia="宋体" w:hAnsi="宋体" w:cs="Times New Roman"/>
          <w:kern w:val="0"/>
          <w:szCs w:val="21"/>
        </w:rPr>
        <w:instrText>&lt;/Author&gt;&lt;Year&gt;2010&lt;/Year&gt;&lt;RecNum&gt;209&lt;/RecNum&gt;&lt;DisplayText&gt;[</w:instrText>
      </w:r>
      <w:r w:rsidR="007753A1">
        <w:rPr>
          <w:rFonts w:ascii="Times New Roman" w:eastAsia="宋体" w:hAnsi="宋体" w:cs="Times New Roman"/>
          <w:kern w:val="0"/>
          <w:szCs w:val="21"/>
        </w:rPr>
        <w:instrText>邢建英</w:instrText>
      </w:r>
      <w:r w:rsidR="007753A1">
        <w:rPr>
          <w:rFonts w:ascii="Times New Roman" w:eastAsia="宋体" w:hAnsi="宋体" w:cs="Times New Roman"/>
          <w:kern w:val="0"/>
          <w:szCs w:val="21"/>
        </w:rPr>
        <w:instrText xml:space="preserve">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7753A1">
        <w:rPr>
          <w:rFonts w:ascii="Times New Roman" w:eastAsia="宋体" w:hAnsi="宋体" w:cs="Times New Roman"/>
          <w:kern w:val="0"/>
          <w:szCs w:val="21"/>
        </w:rPr>
        <w:instrText>邢建英</w:instrText>
      </w:r>
      <w:r w:rsidR="007753A1">
        <w:rPr>
          <w:rFonts w:ascii="Times New Roman" w:eastAsia="宋体" w:hAnsi="宋体" w:cs="Times New Roman"/>
          <w:kern w:val="0"/>
          <w:szCs w:val="21"/>
        </w:rPr>
        <w:instrText>&lt;/style&gt;&lt;/author&gt;&lt;author&gt;&lt;style face="normal" font="default" charset="134" size="100%"&gt;</w:instrText>
      </w:r>
      <w:r w:rsidR="007753A1">
        <w:rPr>
          <w:rFonts w:ascii="Times New Roman" w:eastAsia="宋体" w:hAnsi="宋体" w:cs="Times New Roman"/>
          <w:kern w:val="0"/>
          <w:szCs w:val="21"/>
        </w:rPr>
        <w:instrText>李梦君</w:instrText>
      </w:r>
      <w:r w:rsidR="007753A1">
        <w:rPr>
          <w:rFonts w:ascii="Times New Roman" w:eastAsia="宋体" w:hAnsi="宋体" w:cs="Times New Roman"/>
          <w:kern w:val="0"/>
          <w:szCs w:val="21"/>
        </w:rPr>
        <w:instrText>&lt;/style&gt;&lt;/author&gt;&lt;author&gt;&lt;style face="normal" font="default" charset="134" size="100%"&gt;</w:instrText>
      </w:r>
      <w:r w:rsidR="007753A1">
        <w:rPr>
          <w:rFonts w:ascii="Times New Roman" w:eastAsia="宋体" w:hAnsi="宋体" w:cs="Times New Roman"/>
          <w:kern w:val="0"/>
          <w:szCs w:val="21"/>
        </w:rPr>
        <w:instrText>李舟军</w:instrText>
      </w:r>
      <w:r w:rsidR="007753A1">
        <w:rPr>
          <w:rFonts w:ascii="Times New Roman" w:eastAsia="宋体" w:hAnsi="宋体" w:cs="Times New Roman"/>
          <w:kern w:val="0"/>
          <w:szCs w:val="21"/>
        </w:rPr>
        <w:instrText>&lt;/style&gt;&lt;/author&gt;&lt;/authors&gt;&lt;/contributors&gt;&lt;titles&gt;&lt;title&gt;CILinear:</w:instrText>
      </w:r>
      <w:r w:rsidR="007753A1">
        <w:rPr>
          <w:rFonts w:ascii="Times New Roman" w:eastAsia="宋体" w:hAnsi="宋体" w:cs="Times New Roman"/>
          <w:kern w:val="0"/>
          <w:szCs w:val="21"/>
        </w:rPr>
        <w:instrText>一个线性不变式自动构造工具</w:instrText>
      </w:r>
      <w:r w:rsidR="007753A1">
        <w:rPr>
          <w:rFonts w:ascii="Times New Roman" w:eastAsia="宋体" w:hAnsi="宋体" w:cs="Times New Roman"/>
          <w:kern w:val="0"/>
          <w:szCs w:val="21"/>
        </w:rPr>
        <w:instrText>&lt;/title&gt;&lt;secondary-title&gt;&lt;style face="normal" font="default" charset="134" size="100%"&gt;</w:instrText>
      </w:r>
      <w:r w:rsidR="007753A1">
        <w:rPr>
          <w:rFonts w:ascii="Times New Roman" w:eastAsia="宋体" w:hAnsi="宋体" w:cs="Times New Roman"/>
          <w:kern w:val="0"/>
          <w:szCs w:val="21"/>
        </w:rPr>
        <w:instrText>计算机科学</w:instrText>
      </w:r>
      <w:r w:rsidR="007753A1">
        <w:rPr>
          <w:rFonts w:ascii="Times New Roman" w:eastAsia="宋体" w:hAnsi="宋体" w:cs="Times New Roman"/>
          <w:kern w:val="0"/>
          <w:szCs w:val="21"/>
        </w:rPr>
        <w:instrText>&lt;/style&gt;&lt;/secondary-title&gt;&lt;/titles&gt;&lt;periodical&gt;&lt;full-title&gt;</w:instrText>
      </w:r>
      <w:r w:rsidR="007753A1">
        <w:rPr>
          <w:rFonts w:ascii="Times New Roman" w:eastAsia="宋体" w:hAnsi="宋体" w:cs="Times New Roman"/>
          <w:kern w:val="0"/>
          <w:szCs w:val="21"/>
        </w:rPr>
        <w:instrText>计算机科学</w:instrText>
      </w:r>
      <w:r w:rsidR="007753A1">
        <w:rPr>
          <w:rFonts w:ascii="Times New Roman" w:eastAsia="宋体" w:hAnsi="宋体" w:cs="Times New Roman"/>
          <w:kern w:val="0"/>
          <w:szCs w:val="21"/>
        </w:rPr>
        <w:instrText>&lt;/full-title&gt;&lt;/periodical&gt;&lt;pages&gt;91-95&lt;/pages&gt;&lt;volume&gt;37&lt;/volume&gt;&lt;number&gt;12&lt;/number&gt;&lt;dates&gt;&lt;year&gt;2010&lt;/year&gt;&lt;/dates&gt;&lt;urls&gt;&lt;/urls&gt;&lt;/record&gt;&lt;/Cite&gt;&lt;/EndNote&gt;</w:instrText>
      </w:r>
      <w:r w:rsidR="00DE398B">
        <w:rPr>
          <w:rFonts w:ascii="Times New Roman" w:eastAsia="宋体" w:hAnsi="宋体" w:cs="Times New Roman"/>
          <w:kern w:val="0"/>
          <w:szCs w:val="21"/>
        </w:rPr>
        <w:fldChar w:fldCharType="separate"/>
      </w:r>
      <w:r w:rsidR="007753A1">
        <w:rPr>
          <w:rFonts w:ascii="Times New Roman" w:eastAsia="宋体" w:hAnsi="宋体" w:cs="Times New Roman"/>
          <w:kern w:val="0"/>
          <w:szCs w:val="21"/>
        </w:rPr>
        <w:t>[</w:t>
      </w:r>
      <w:hyperlink w:anchor="_ENREF_88" w:tooltip="邢建英, 2010 #209" w:history="1">
        <w:r w:rsidR="006248B7">
          <w:rPr>
            <w:rFonts w:ascii="Times New Roman" w:eastAsia="宋体" w:hAnsi="宋体" w:cs="Times New Roman"/>
            <w:kern w:val="0"/>
            <w:szCs w:val="21"/>
          </w:rPr>
          <w:t>邢建英</w:t>
        </w:r>
        <w:r w:rsidR="006248B7">
          <w:rPr>
            <w:rFonts w:ascii="Times New Roman" w:eastAsia="宋体" w:hAnsi="宋体" w:cs="Times New Roman"/>
            <w:kern w:val="0"/>
            <w:szCs w:val="21"/>
          </w:rPr>
          <w:t xml:space="preserve"> 2010</w:t>
        </w:r>
      </w:hyperlink>
      <w:r w:rsidR="007753A1">
        <w:rPr>
          <w:rFonts w:ascii="Times New Roman" w:eastAsia="宋体" w:hAnsi="宋体" w:cs="Times New Roman"/>
          <w:kern w:val="0"/>
          <w:szCs w:val="21"/>
        </w:rPr>
        <w:t>]</w:t>
      </w:r>
      <w:r w:rsidR="00DE398B">
        <w:rPr>
          <w:rFonts w:ascii="Times New Roman" w:eastAsia="宋体" w:hAnsi="宋体" w:cs="Times New Roman"/>
          <w:kern w:val="0"/>
          <w:szCs w:val="21"/>
        </w:rPr>
        <w:fldChar w:fldCharType="end"/>
      </w:r>
      <w:r w:rsidR="00DE398B">
        <w:rPr>
          <w:rFonts w:ascii="Times New Roman" w:eastAsia="宋体" w:hAnsi="宋体" w:cs="Times New Roman" w:hint="eastAsia"/>
          <w:kern w:val="0"/>
          <w:szCs w:val="21"/>
        </w:rPr>
        <w:t>对其进行了扩展适应</w:t>
      </w:r>
      <w:r w:rsidR="00DE398B">
        <w:rPr>
          <w:rFonts w:ascii="Times New Roman" w:eastAsia="宋体" w:hAnsi="宋体" w:cs="Times New Roman" w:hint="eastAsia"/>
          <w:kern w:val="0"/>
          <w:szCs w:val="21"/>
        </w:rPr>
        <w:t>C</w:t>
      </w:r>
      <w:r w:rsidR="00DE398B">
        <w:rPr>
          <w:rFonts w:ascii="Times New Roman" w:eastAsia="宋体" w:hAnsi="宋体" w:cs="Times New Roman" w:hint="eastAsia"/>
          <w:kern w:val="0"/>
          <w:szCs w:val="21"/>
        </w:rPr>
        <w:t>语言程序。</w:t>
      </w:r>
    </w:p>
    <w:p w:rsidR="00DA0EF0" w:rsidRDefault="00DA0EF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Daikon</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&lt;EndNote&gt;&lt;Cite&gt;&lt;Author&gt;Ernst&lt;/Author&gt;&lt;Year&gt;2007&lt;/Year&gt;&lt;RecNum&gt;251&lt;/RecNum&gt;&lt;DisplayText&gt;[Ernst 2007]&lt;/DisplayText&gt;&lt;record&gt;&lt;rec-number&gt;251&lt;/rec-number&gt;&lt;foreign-keys&gt;&lt;key app="EN" db-id="tswzs9e5gwts5we5f9cx0dtizrtw9pz2zvpr"&gt;251&lt;/key&gt;&lt;/foreign-keys&gt;&lt;ref-type name="Journal Article"&gt;17&lt;/ref-type&gt;&lt;contributors&gt;&lt;authors&gt;&lt;author&gt;Ernst, Michael D.&lt;/author&gt;&lt;author&gt;Perkins, Jeff H.&lt;/author&gt;&lt;author&gt;Guo, Philip J.&lt;/author&gt;&lt;author&gt;McCamant, Stephen&lt;/author&gt;&lt;author&gt;Pacheco, Carlos&lt;/author&gt;&lt;author&gt;Tschantz, Matthew S.&lt;/author&gt;&lt;author&gt;Xiao, Chen&lt;/author&gt;&lt;/authors&gt;&lt;/contributors&gt;&lt;titles&gt;&lt;title&gt;The Daikon system for dynamic detection of likely invariants&lt;/title&gt;&lt;secondary-title&gt;Science Of Computer Programming&lt;/secondary-title&gt;&lt;/titles&gt;&lt;periodical&gt;&lt;full-title&gt;Science Of Computer Programming&lt;/full-title&gt;&lt;abbr-1&gt;Sci Comput Program&lt;/abbr-1&gt;&lt;abbr-2&gt;Sci. Comput. Program.&lt;/abbr-2&gt;&lt;/periodical&gt;&lt;pages&gt;35-45&lt;/pages&gt;&lt;volume&gt;69&lt;/volume&gt;&lt;number&gt;1-3&lt;/number&gt;&lt;dates&gt;&lt;year&gt;2007&lt;/year&gt;&lt;/dates&gt;&lt;isbn&gt;01676423&lt;/isbn&gt;&lt;urls&gt;&lt;/urls&gt;&lt;electronic-resource-num&gt;10.1016/j.scico.2007.01.015&lt;/electronic-resource-num&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32" w:tooltip="Ernst, 2007 #251" w:history="1">
        <w:r w:rsidR="006248B7">
          <w:rPr>
            <w:rFonts w:ascii="Times New Roman" w:eastAsia="宋体" w:hAnsi="宋体" w:cs="Times New Roman"/>
            <w:noProof/>
            <w:kern w:val="0"/>
            <w:szCs w:val="21"/>
          </w:rPr>
          <w:t>Ernst 2007</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是</w:t>
      </w:r>
      <w:r w:rsidRPr="00DA0EF0">
        <w:rPr>
          <w:rFonts w:ascii="Times New Roman" w:eastAsia="宋体" w:hAnsi="宋体" w:cs="Times New Roman" w:hint="eastAsia"/>
          <w:kern w:val="0"/>
          <w:szCs w:val="21"/>
        </w:rPr>
        <w:t>动态不变式发现器，利用程序执行来发现可能的不变式</w:t>
      </w:r>
      <w:r>
        <w:rPr>
          <w:rFonts w:ascii="Times New Roman" w:eastAsia="宋体" w:hAnsi="宋体" w:cs="Times New Roman" w:hint="eastAsia"/>
          <w:kern w:val="0"/>
          <w:szCs w:val="21"/>
        </w:rPr>
        <w:t>。</w:t>
      </w:r>
      <w:r w:rsidR="00EA5C96">
        <w:rPr>
          <w:rFonts w:ascii="Times New Roman" w:eastAsia="宋体" w:hAnsi="宋体" w:cs="Times New Roman" w:hint="eastAsia"/>
          <w:kern w:val="0"/>
          <w:szCs w:val="21"/>
        </w:rPr>
        <w:t>本文研究内容是静态分析生成</w:t>
      </w:r>
      <w:r w:rsidR="00792408">
        <w:rPr>
          <w:rFonts w:ascii="Times New Roman" w:eastAsia="宋体" w:hAnsi="宋体" w:cs="Times New Roman" w:hint="eastAsia"/>
          <w:kern w:val="0"/>
          <w:szCs w:val="21"/>
        </w:rPr>
        <w:t>循环</w:t>
      </w:r>
      <w:r w:rsidR="00EA5C96">
        <w:rPr>
          <w:rFonts w:ascii="Times New Roman" w:eastAsia="宋体" w:hAnsi="宋体" w:cs="Times New Roman" w:hint="eastAsia"/>
          <w:kern w:val="0"/>
          <w:szCs w:val="21"/>
        </w:rPr>
        <w:t>不变式。</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0E3548" w:rsidRPr="000E3548" w:rsidRDefault="000E3548" w:rsidP="004A285D">
      <w:pPr>
        <w:pStyle w:val="10"/>
        <w:numPr>
          <w:ilvl w:val="0"/>
          <w:numId w:val="17"/>
        </w:numPr>
        <w:jc w:val="center"/>
      </w:pPr>
      <w:bookmarkStart w:id="35" w:name="_Toc319271076"/>
      <w:r w:rsidRPr="000E3548">
        <w:rPr>
          <w:rFonts w:hint="eastAsia"/>
        </w:rPr>
        <w:lastRenderedPageBreak/>
        <w:t>循环不变式生成技术改进</w:t>
      </w:r>
      <w:bookmarkEnd w:id="35"/>
    </w:p>
    <w:p w:rsidR="00D4352D" w:rsidRDefault="00AC7F8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第三章总结了现有的生成循环不变式的方法，</w:t>
      </w:r>
      <w:r w:rsidR="00F920D1">
        <w:rPr>
          <w:rFonts w:ascii="Times New Roman" w:eastAsia="宋体" w:hAnsi="宋体" w:cs="Times New Roman" w:hint="eastAsia"/>
          <w:kern w:val="0"/>
          <w:szCs w:val="21"/>
        </w:rPr>
        <w:t>并指出了它们的适用范围与不足。本章</w:t>
      </w:r>
      <w:r w:rsidR="005431A9">
        <w:rPr>
          <w:rFonts w:ascii="Times New Roman" w:eastAsia="宋体" w:hAnsi="宋体" w:cs="Times New Roman" w:hint="eastAsia"/>
          <w:kern w:val="0"/>
          <w:szCs w:val="21"/>
        </w:rPr>
        <w:t>针对第三章发现</w:t>
      </w:r>
      <w:r w:rsidR="00B836C1">
        <w:rPr>
          <w:rFonts w:ascii="Times New Roman" w:eastAsia="宋体" w:hAnsi="宋体" w:cs="Times New Roman" w:hint="eastAsia"/>
          <w:kern w:val="0"/>
          <w:szCs w:val="21"/>
        </w:rPr>
        <w:t>的问题，</w:t>
      </w:r>
      <w:r w:rsidR="00C70266">
        <w:rPr>
          <w:rFonts w:ascii="Times New Roman" w:eastAsia="宋体" w:hAnsi="宋体" w:cs="Times New Roman" w:hint="eastAsia"/>
          <w:kern w:val="0"/>
          <w:szCs w:val="21"/>
        </w:rPr>
        <w:t>提出了一种改进的不变式生成方法</w:t>
      </w:r>
      <w:r w:rsidR="0004672B">
        <w:rPr>
          <w:rFonts w:ascii="Times New Roman" w:eastAsia="宋体" w:hAnsi="宋体" w:cs="Times New Roman" w:hint="eastAsia"/>
          <w:kern w:val="0"/>
          <w:szCs w:val="21"/>
        </w:rPr>
        <w:t>，</w:t>
      </w:r>
      <w:r w:rsidR="002E1A21">
        <w:rPr>
          <w:rFonts w:ascii="Times New Roman" w:eastAsia="宋体" w:hAnsi="宋体" w:cs="Times New Roman" w:hint="eastAsia"/>
          <w:kern w:val="0"/>
          <w:szCs w:val="21"/>
        </w:rPr>
        <w:t>该</w:t>
      </w:r>
      <w:r w:rsidR="00C70266">
        <w:rPr>
          <w:rFonts w:ascii="Times New Roman" w:eastAsia="宋体" w:hAnsi="宋体" w:cs="Times New Roman" w:hint="eastAsia"/>
          <w:kern w:val="0"/>
          <w:szCs w:val="21"/>
        </w:rPr>
        <w:t>方法</w:t>
      </w:r>
      <w:r w:rsidR="0004672B">
        <w:rPr>
          <w:rFonts w:ascii="Times New Roman" w:eastAsia="宋体" w:hAnsi="宋体" w:cs="Times New Roman" w:hint="eastAsia"/>
          <w:kern w:val="0"/>
          <w:szCs w:val="21"/>
        </w:rPr>
        <w:t>主要基于条件赋值转换和自适应模板生成</w:t>
      </w:r>
      <w:r w:rsidR="00FD6C35">
        <w:rPr>
          <w:rFonts w:ascii="Times New Roman" w:eastAsia="宋体" w:hAnsi="宋体" w:cs="Times New Roman" w:hint="eastAsia"/>
          <w:kern w:val="0"/>
          <w:szCs w:val="21"/>
        </w:rPr>
        <w:t>方法</w:t>
      </w:r>
      <w:r w:rsidR="00F0630A">
        <w:rPr>
          <w:rFonts w:ascii="Times New Roman" w:eastAsia="宋体" w:hAnsi="宋体" w:cs="Times New Roman" w:hint="eastAsia"/>
          <w:kern w:val="0"/>
          <w:szCs w:val="21"/>
        </w:rPr>
        <w:t>，生成的过程包含尝试、</w:t>
      </w:r>
      <w:r w:rsidR="00F076E5">
        <w:rPr>
          <w:rFonts w:ascii="Times New Roman" w:eastAsia="宋体" w:hAnsi="宋体" w:cs="Times New Roman" w:hint="eastAsia"/>
          <w:kern w:val="0"/>
          <w:szCs w:val="21"/>
        </w:rPr>
        <w:t>推导、</w:t>
      </w:r>
      <w:r w:rsidR="00F0630A">
        <w:rPr>
          <w:rFonts w:ascii="Times New Roman" w:eastAsia="宋体" w:hAnsi="宋体" w:cs="Times New Roman" w:hint="eastAsia"/>
          <w:kern w:val="0"/>
          <w:szCs w:val="21"/>
        </w:rPr>
        <w:t>验证</w:t>
      </w:r>
      <w:r w:rsidR="00FD6C35">
        <w:rPr>
          <w:rFonts w:ascii="Times New Roman" w:eastAsia="宋体" w:hAnsi="宋体" w:cs="Times New Roman" w:hint="eastAsia"/>
          <w:kern w:val="0"/>
          <w:szCs w:val="21"/>
        </w:rPr>
        <w:t>。</w:t>
      </w:r>
      <w:r w:rsidR="00440B2D">
        <w:rPr>
          <w:rFonts w:ascii="Times New Roman" w:eastAsia="宋体" w:hAnsi="宋体" w:cs="Times New Roman" w:hint="eastAsia"/>
          <w:kern w:val="0"/>
          <w:szCs w:val="21"/>
        </w:rPr>
        <w:t>目前针对的对象是</w:t>
      </w:r>
      <w:r w:rsidR="005B1A3C">
        <w:rPr>
          <w:rFonts w:ascii="Times New Roman" w:eastAsia="宋体" w:hAnsi="宋体" w:cs="Times New Roman" w:hint="eastAsia"/>
          <w:kern w:val="0"/>
          <w:szCs w:val="21"/>
        </w:rPr>
        <w:t>包含分支路径的</w:t>
      </w:r>
      <w:r w:rsidR="00440B2D">
        <w:rPr>
          <w:rFonts w:ascii="Times New Roman" w:eastAsia="宋体" w:hAnsi="宋体" w:cs="Times New Roman" w:hint="eastAsia"/>
          <w:kern w:val="0"/>
          <w:szCs w:val="21"/>
        </w:rPr>
        <w:t>数值计算和简单数组操作程序。</w:t>
      </w:r>
      <w:r w:rsidR="00FC18AC">
        <w:rPr>
          <w:rFonts w:ascii="Times New Roman" w:eastAsia="宋体" w:hAnsi="宋体" w:cs="Times New Roman" w:hint="eastAsia"/>
          <w:kern w:val="0"/>
          <w:szCs w:val="21"/>
        </w:rPr>
        <w:t>本文研究的目的是自动地发现循环中存在的不变式结构，使得原本无法顺利完成的程序规范验证得以完成，</w:t>
      </w:r>
      <w:r w:rsidR="00024ECE">
        <w:rPr>
          <w:rFonts w:ascii="Times New Roman" w:eastAsia="宋体" w:hAnsi="宋体" w:cs="Times New Roman" w:hint="eastAsia"/>
          <w:kern w:val="0"/>
          <w:szCs w:val="21"/>
        </w:rPr>
        <w:t>一定程度上</w:t>
      </w:r>
      <w:r w:rsidR="00E45FDA">
        <w:rPr>
          <w:rFonts w:ascii="Times New Roman" w:eastAsia="宋体" w:hAnsi="宋体" w:cs="Times New Roman" w:hint="eastAsia"/>
          <w:kern w:val="0"/>
          <w:szCs w:val="21"/>
        </w:rPr>
        <w:t>减轻人工工作的压力。可以作为</w:t>
      </w:r>
      <w:r w:rsidR="00AD19E6">
        <w:rPr>
          <w:rFonts w:ascii="Times New Roman" w:eastAsia="宋体" w:hAnsi="宋体" w:cs="Times New Roman" w:hint="eastAsia"/>
          <w:kern w:val="0"/>
          <w:szCs w:val="21"/>
        </w:rPr>
        <w:t>验证过程的辅助工作，更加复杂的不变式需要人工发现添加。</w:t>
      </w:r>
    </w:p>
    <w:p w:rsidR="00954501" w:rsidRDefault="0095450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改进方向</w:t>
      </w:r>
      <w:r w:rsidR="00F576E8">
        <w:rPr>
          <w:rFonts w:ascii="Times New Roman" w:eastAsia="宋体" w:hAnsi="宋体" w:cs="Times New Roman" w:hint="eastAsia"/>
          <w:kern w:val="0"/>
          <w:szCs w:val="21"/>
        </w:rPr>
        <w:t>：</w:t>
      </w:r>
    </w:p>
    <w:p w:rsidR="00440B2D" w:rsidRPr="00F826D3" w:rsidRDefault="00C671CD" w:rsidP="00F826D3">
      <w:pPr>
        <w:pStyle w:val="20"/>
        <w:numPr>
          <w:ilvl w:val="0"/>
          <w:numId w:val="30"/>
        </w:numPr>
      </w:pPr>
      <w:bookmarkStart w:id="36" w:name="_Toc319271077"/>
      <w:r w:rsidRPr="00F826D3">
        <w:rPr>
          <w:rFonts w:hint="eastAsia"/>
        </w:rPr>
        <w:t>处理过程</w:t>
      </w:r>
      <w:bookmarkEnd w:id="36"/>
    </w:p>
    <w:p w:rsidR="00AC72B3" w:rsidRPr="009E7E10" w:rsidRDefault="00537785" w:rsidP="009E7E10">
      <w:pPr>
        <w:pStyle w:val="30"/>
        <w:numPr>
          <w:ilvl w:val="0"/>
          <w:numId w:val="33"/>
        </w:numPr>
      </w:pPr>
      <w:bookmarkStart w:id="37" w:name="_Toc319271078"/>
      <w:r w:rsidRPr="009E7E10">
        <w:rPr>
          <w:rFonts w:hint="eastAsia"/>
        </w:rPr>
        <w:t>预处理</w:t>
      </w:r>
      <w:bookmarkEnd w:id="37"/>
    </w:p>
    <w:p w:rsidR="00F0630A" w:rsidRDefault="00F0630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预定义简单属性集合</w:t>
      </w:r>
      <w:r w:rsidR="00A361B4" w:rsidRPr="00F0630A">
        <w:rPr>
          <w:rFonts w:ascii="Times New Roman" w:eastAsia="宋体" w:hAnsi="宋体" w:cs="Times New Roman"/>
          <w:kern w:val="0"/>
          <w:position w:val="-6"/>
          <w:szCs w:val="21"/>
        </w:rPr>
        <w:object w:dxaOrig="536" w:dyaOrig="236">
          <v:shape id="_x0000_i1137" type="#_x0000_t75" style="width:26.9pt;height:11.9pt" o:ole="">
            <v:imagedata r:id="rId240" o:title=""/>
          </v:shape>
          <o:OLEObject Type="Embed" ProgID="Equation.Ribbit" ShapeID="_x0000_i1137" DrawAspect="Content" ObjectID="_1393018028" r:id="rId241"/>
        </w:object>
      </w:r>
      <w:r w:rsidR="00A47BE3">
        <w:rPr>
          <w:rFonts w:ascii="Times New Roman" w:eastAsia="宋体" w:hAnsi="宋体" w:cs="Times New Roman" w:hint="eastAsia"/>
          <w:kern w:val="0"/>
          <w:position w:val="-6"/>
          <w:szCs w:val="21"/>
        </w:rPr>
        <w:t>，包括基本公理、定理推导规则、属性表达等。</w:t>
      </w:r>
    </w:p>
    <w:p w:rsidR="00A361B4" w:rsidRDefault="00A361B4" w:rsidP="007410CD">
      <w:pPr>
        <w:autoSpaceDE w:val="0"/>
        <w:autoSpaceDN w:val="0"/>
        <w:adjustRightInd w:val="0"/>
        <w:spacing w:line="360" w:lineRule="auto"/>
        <w:ind w:firstLineChars="200" w:firstLine="420"/>
        <w:jc w:val="left"/>
        <w:rPr>
          <w:rFonts w:ascii="Times New Roman" w:eastAsia="宋体" w:hAnsi="宋体" w:cs="Times New Roman" w:hint="eastAsia"/>
          <w:kern w:val="0"/>
          <w:position w:val="-6"/>
          <w:szCs w:val="21"/>
        </w:rPr>
      </w:pPr>
      <w:r>
        <w:rPr>
          <w:rFonts w:ascii="Times New Roman" w:eastAsia="宋体" w:hAnsi="宋体" w:cs="Times New Roman" w:hint="eastAsia"/>
          <w:kern w:val="0"/>
          <w:szCs w:val="21"/>
        </w:rPr>
        <w:t>得到</w:t>
      </w:r>
      <w:r w:rsidR="001F75A5">
        <w:rPr>
          <w:rFonts w:ascii="Times New Roman" w:eastAsia="宋体" w:hAnsi="宋体" w:cs="Times New Roman" w:hint="eastAsia"/>
          <w:kern w:val="0"/>
          <w:szCs w:val="21"/>
        </w:rPr>
        <w:t>要验证的</w:t>
      </w:r>
      <w:r>
        <w:rPr>
          <w:rFonts w:ascii="Times New Roman" w:eastAsia="宋体" w:hAnsi="宋体" w:cs="Times New Roman" w:hint="eastAsia"/>
          <w:kern w:val="0"/>
          <w:szCs w:val="21"/>
        </w:rPr>
        <w:t>函数规范中的谓词集合</w:t>
      </w:r>
      <w:r w:rsidRPr="00A361B4">
        <w:rPr>
          <w:rFonts w:ascii="Times New Roman" w:eastAsia="宋体" w:hAnsi="宋体" w:cs="Times New Roman"/>
          <w:kern w:val="0"/>
          <w:position w:val="-6"/>
          <w:szCs w:val="21"/>
        </w:rPr>
        <w:object w:dxaOrig="692" w:dyaOrig="234">
          <v:shape id="_x0000_i1138" type="#_x0000_t75" style="width:34.45pt;height:11.9pt" o:ole="">
            <v:imagedata r:id="rId242" o:title=""/>
          </v:shape>
          <o:OLEObject Type="Embed" ProgID="Equation.Ribbit" ShapeID="_x0000_i1138" DrawAspect="Content" ObjectID="_1393018029" r:id="rId243"/>
        </w:object>
      </w:r>
    </w:p>
    <w:p w:rsidR="00043918" w:rsidRDefault="00043918" w:rsidP="007410CD">
      <w:pPr>
        <w:autoSpaceDE w:val="0"/>
        <w:autoSpaceDN w:val="0"/>
        <w:adjustRightInd w:val="0"/>
        <w:spacing w:line="360" w:lineRule="auto"/>
        <w:ind w:firstLineChars="200" w:firstLine="420"/>
        <w:jc w:val="left"/>
        <w:rPr>
          <w:rFonts w:ascii="Times New Roman" w:eastAsia="宋体" w:hAnsi="宋体" w:cs="Times New Roman" w:hint="eastAsia"/>
          <w:kern w:val="0"/>
          <w:szCs w:val="21"/>
        </w:rPr>
      </w:pPr>
      <w:r>
        <w:rPr>
          <w:rFonts w:ascii="Times New Roman" w:eastAsia="宋体" w:hAnsi="宋体" w:cs="Times New Roman" w:hint="eastAsia"/>
          <w:kern w:val="0"/>
          <w:position w:val="-6"/>
          <w:szCs w:val="21"/>
        </w:rPr>
        <w:t>执行值分析、依赖分析。</w:t>
      </w:r>
    </w:p>
    <w:p w:rsidR="00AC72B3" w:rsidRPr="009E7E10" w:rsidRDefault="00537785" w:rsidP="009E7E10">
      <w:pPr>
        <w:pStyle w:val="30"/>
        <w:numPr>
          <w:ilvl w:val="0"/>
          <w:numId w:val="33"/>
        </w:numPr>
      </w:pPr>
      <w:bookmarkStart w:id="38" w:name="_Toc319271079"/>
      <w:r w:rsidRPr="009E7E10">
        <w:rPr>
          <w:rFonts w:hint="eastAsia"/>
        </w:rPr>
        <w:t>收集信息</w:t>
      </w:r>
      <w:bookmarkEnd w:id="38"/>
    </w:p>
    <w:p w:rsidR="00C55DD0" w:rsidRDefault="00FF088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收集各个</w:t>
      </w:r>
      <w:r w:rsidR="00C55DD0">
        <w:rPr>
          <w:rFonts w:ascii="Times New Roman" w:eastAsia="宋体" w:hAnsi="宋体" w:cs="Times New Roman" w:hint="eastAsia"/>
          <w:kern w:val="0"/>
          <w:szCs w:val="21"/>
        </w:rPr>
        <w:t>函数中数组变量信息</w:t>
      </w:r>
      <w:r w:rsidR="002B22E0">
        <w:rPr>
          <w:rFonts w:ascii="Times New Roman" w:eastAsia="宋体" w:hAnsi="宋体" w:cs="Times New Roman" w:hint="eastAsia"/>
          <w:kern w:val="0"/>
          <w:szCs w:val="21"/>
        </w:rPr>
        <w:t>集</w:t>
      </w:r>
      <w:r w:rsidR="00DB2141" w:rsidRPr="00DB2141">
        <w:rPr>
          <w:rFonts w:ascii="Times New Roman" w:eastAsia="宋体" w:hAnsi="宋体" w:cs="Times New Roman"/>
          <w:kern w:val="0"/>
          <w:position w:val="-8"/>
          <w:szCs w:val="21"/>
        </w:rPr>
        <w:object w:dxaOrig="2398" w:dyaOrig="266">
          <v:shape id="_x0000_i1139" type="#_x0000_t75" style="width:120.25pt;height:13.15pt" o:ole="">
            <v:imagedata r:id="rId244" o:title=""/>
          </v:shape>
          <o:OLEObject Type="Embed" ProgID="Equation.Ribbit" ShapeID="_x0000_i1139" DrawAspect="Content" ObjectID="_1393018030" r:id="rId245"/>
        </w:object>
      </w:r>
      <w:r w:rsidR="005765BD">
        <w:rPr>
          <w:rFonts w:ascii="Times New Roman" w:eastAsia="宋体" w:hAnsi="宋体" w:cs="Times New Roman" w:hint="eastAsia"/>
          <w:kern w:val="0"/>
          <w:szCs w:val="21"/>
        </w:rPr>
        <w:t>，</w:t>
      </w:r>
      <w:r w:rsidR="00DB2141" w:rsidRPr="00DB2141">
        <w:rPr>
          <w:rFonts w:ascii="Times New Roman" w:eastAsia="宋体" w:hAnsi="宋体" w:cs="Times New Roman"/>
          <w:kern w:val="0"/>
          <w:position w:val="-6"/>
          <w:szCs w:val="21"/>
        </w:rPr>
        <w:object w:dxaOrig="1450" w:dyaOrig="232">
          <v:shape id="_x0000_i1140" type="#_x0000_t75" style="width:72.65pt;height:11.9pt" o:ole="">
            <v:imagedata r:id="rId246" o:title=""/>
          </v:shape>
          <o:OLEObject Type="Embed" ProgID="Equation.Ribbit" ShapeID="_x0000_i1140" DrawAspect="Content" ObjectID="_1393018031" r:id="rId247"/>
        </w:object>
      </w:r>
      <w:r w:rsidR="00DB2141">
        <w:rPr>
          <w:rFonts w:ascii="Times New Roman" w:eastAsia="宋体" w:hAnsi="宋体" w:cs="Times New Roman" w:hint="eastAsia"/>
          <w:kern w:val="0"/>
          <w:szCs w:val="21"/>
        </w:rPr>
        <w:t>分别</w:t>
      </w:r>
      <w:r w:rsidR="005765BD">
        <w:rPr>
          <w:rFonts w:ascii="Times New Roman" w:eastAsia="宋体" w:hAnsi="宋体" w:cs="Times New Roman" w:hint="eastAsia"/>
          <w:kern w:val="0"/>
          <w:szCs w:val="21"/>
        </w:rPr>
        <w:t>记录数组变量的名称、类型、长度</w:t>
      </w:r>
    </w:p>
    <w:p w:rsidR="00A361B4" w:rsidRDefault="00A361B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收集循环</w:t>
      </w:r>
      <w:r w:rsidR="00040241" w:rsidRPr="007F1BCD">
        <w:rPr>
          <w:rFonts w:ascii="Times New Roman" w:eastAsia="宋体" w:hAnsi="宋体" w:cs="Times New Roman"/>
          <w:kern w:val="0"/>
          <w:position w:val="-6"/>
          <w:szCs w:val="21"/>
        </w:rPr>
        <w:object w:dxaOrig="554" w:dyaOrig="234">
          <v:shape id="_x0000_i1141" type="#_x0000_t75" style="width:27.55pt;height:11.9pt" o:ole="">
            <v:imagedata r:id="rId248" o:title=""/>
          </v:shape>
          <o:OLEObject Type="Embed" ProgID="Equation.Ribbit" ShapeID="_x0000_i1141" DrawAspect="Content" ObjectID="_1393018032" r:id="rId249"/>
        </w:object>
      </w:r>
      <w:r>
        <w:rPr>
          <w:rFonts w:ascii="Times New Roman" w:eastAsia="宋体" w:hAnsi="宋体" w:cs="Times New Roman" w:hint="eastAsia"/>
          <w:kern w:val="0"/>
          <w:szCs w:val="21"/>
        </w:rPr>
        <w:t>中的分支条件和其后的断言条件</w:t>
      </w:r>
      <w:r w:rsidR="00040241">
        <w:rPr>
          <w:rFonts w:ascii="Times New Roman" w:eastAsia="宋体" w:hAnsi="宋体" w:cs="Times New Roman" w:hint="eastAsia"/>
          <w:kern w:val="0"/>
          <w:szCs w:val="21"/>
        </w:rPr>
        <w:t>集合</w:t>
      </w:r>
      <w:r w:rsidR="00040241" w:rsidRPr="00040241">
        <w:rPr>
          <w:rFonts w:ascii="Times New Roman" w:eastAsia="宋体" w:hAnsi="宋体" w:cs="Times New Roman"/>
          <w:kern w:val="0"/>
          <w:position w:val="-8"/>
          <w:szCs w:val="21"/>
        </w:rPr>
        <w:object w:dxaOrig="1480" w:dyaOrig="266">
          <v:shape id="_x0000_i1142" type="#_x0000_t75" style="width:73.95pt;height:13.15pt" o:ole="">
            <v:imagedata r:id="rId250" o:title=""/>
          </v:shape>
          <o:OLEObject Type="Embed" ProgID="Equation.Ribbit" ShapeID="_x0000_i1142" DrawAspect="Content" ObjectID="_1393018033" r:id="rId251"/>
        </w:object>
      </w:r>
      <w:r w:rsidR="00BE106E">
        <w:rPr>
          <w:rFonts w:ascii="Times New Roman" w:eastAsia="宋体" w:hAnsi="宋体" w:cs="Times New Roman" w:hint="eastAsia"/>
          <w:kern w:val="0"/>
          <w:szCs w:val="21"/>
        </w:rPr>
        <w:t>，</w:t>
      </w:r>
      <w:r w:rsidR="00731711">
        <w:rPr>
          <w:rFonts w:ascii="Times New Roman" w:eastAsia="宋体" w:hAnsi="宋体" w:cs="Times New Roman" w:hint="eastAsia"/>
          <w:kern w:val="0"/>
          <w:szCs w:val="21"/>
        </w:rPr>
        <w:t>需要限定向后的深度。</w:t>
      </w:r>
      <w:r w:rsidR="00BE106E">
        <w:rPr>
          <w:rFonts w:ascii="Times New Roman" w:eastAsia="宋体" w:hAnsi="宋体" w:cs="Times New Roman" w:hint="eastAsia"/>
          <w:kern w:val="0"/>
          <w:szCs w:val="21"/>
        </w:rPr>
        <w:t>收集</w:t>
      </w:r>
      <w:r w:rsidR="00B579DB" w:rsidRPr="00B579DB">
        <w:rPr>
          <w:rFonts w:ascii="Times New Roman" w:eastAsia="宋体" w:hAnsi="宋体" w:cs="Times New Roman"/>
          <w:kern w:val="0"/>
          <w:position w:val="-6"/>
          <w:szCs w:val="21"/>
        </w:rPr>
        <w:object w:dxaOrig="688" w:dyaOrig="238">
          <v:shape id="_x0000_i1143" type="#_x0000_t75" style="width:34.45pt;height:11.9pt" o:ole="">
            <v:imagedata r:id="rId252" o:title=""/>
          </v:shape>
          <o:OLEObject Type="Embed" ProgID="Equation.Ribbit" ShapeID="_x0000_i1143" DrawAspect="Content" ObjectID="_1393018034" r:id="rId253"/>
        </w:object>
      </w:r>
      <w:r w:rsidR="00BE106E">
        <w:rPr>
          <w:rFonts w:ascii="Times New Roman" w:eastAsia="宋体" w:hAnsi="宋体" w:cs="Times New Roman" w:hint="eastAsia"/>
          <w:kern w:val="0"/>
          <w:szCs w:val="21"/>
        </w:rPr>
        <w:t>中变量的</w:t>
      </w:r>
      <w:r w:rsidR="006A379B">
        <w:rPr>
          <w:rFonts w:ascii="Times New Roman" w:eastAsia="宋体" w:hAnsi="宋体" w:cs="Times New Roman" w:hint="eastAsia"/>
          <w:kern w:val="0"/>
          <w:szCs w:val="21"/>
        </w:rPr>
        <w:t>集合，</w:t>
      </w:r>
      <w:r w:rsidR="00D27253">
        <w:rPr>
          <w:rFonts w:ascii="Times New Roman" w:eastAsia="宋体" w:hAnsi="宋体" w:cs="Times New Roman" w:hint="eastAsia"/>
          <w:kern w:val="0"/>
          <w:szCs w:val="21"/>
        </w:rPr>
        <w:t>收集变量在</w:t>
      </w:r>
      <w:r w:rsidR="00D27253" w:rsidRPr="00D27253">
        <w:rPr>
          <w:rFonts w:ascii="Times New Roman" w:eastAsia="宋体" w:hAnsi="宋体" w:cs="Times New Roman"/>
          <w:kern w:val="0"/>
          <w:position w:val="-6"/>
          <w:szCs w:val="21"/>
        </w:rPr>
        <w:object w:dxaOrig="688" w:dyaOrig="238">
          <v:shape id="_x0000_i1144" type="#_x0000_t75" style="width:34.45pt;height:11.9pt" o:ole="">
            <v:imagedata r:id="rId252" o:title=""/>
          </v:shape>
          <o:OLEObject Type="Embed" ProgID="Equation.Ribbit" ShapeID="_x0000_i1144" DrawAspect="Content" ObjectID="_1393018035" r:id="rId254"/>
        </w:object>
      </w:r>
      <w:r w:rsidR="00D27253">
        <w:rPr>
          <w:rFonts w:ascii="Times New Roman" w:eastAsia="宋体" w:hAnsi="宋体" w:cs="Times New Roman" w:hint="eastAsia"/>
          <w:kern w:val="0"/>
          <w:szCs w:val="21"/>
        </w:rPr>
        <w:t>中的系数；</w:t>
      </w:r>
      <w:r w:rsidR="006A379B">
        <w:rPr>
          <w:rFonts w:ascii="Times New Roman" w:eastAsia="宋体" w:hAnsi="宋体" w:cs="Times New Roman" w:hint="eastAsia"/>
          <w:kern w:val="0"/>
          <w:szCs w:val="21"/>
        </w:rPr>
        <w:t>通过计算依赖关系，得到这些变量在循环中更新的节点，提取其中的常数作为候选步长值。</w:t>
      </w:r>
    </w:p>
    <w:p w:rsidR="002A5AA3" w:rsidRDefault="00E7117B" w:rsidP="002A5AA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收集循环中变量更新步长值的集合</w:t>
      </w:r>
      <w:r w:rsidRPr="00E7117B">
        <w:rPr>
          <w:rFonts w:ascii="Times New Roman" w:eastAsia="宋体" w:hAnsi="宋体" w:cs="Times New Roman"/>
          <w:kern w:val="0"/>
          <w:position w:val="-8"/>
          <w:szCs w:val="21"/>
        </w:rPr>
        <w:object w:dxaOrig="2059" w:dyaOrig="256">
          <v:shape id="_x0000_i1145" type="#_x0000_t75" style="width:102.75pt;height:12.5pt" o:ole="">
            <v:imagedata r:id="rId255" o:title=""/>
          </v:shape>
          <o:OLEObject Type="Embed" ProgID="Equation.Ribbit" ShapeID="_x0000_i1145" DrawAspect="Content" ObjectID="_1393018036" r:id="rId256"/>
        </w:object>
      </w:r>
    </w:p>
    <w:p w:rsidR="00E7117B" w:rsidRDefault="002A5AA3" w:rsidP="007410CD">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记录到达每个赋值</w:t>
      </w:r>
      <w:r w:rsidRPr="005405A6">
        <w:rPr>
          <w:rFonts w:ascii="Times New Roman" w:eastAsia="宋体" w:hAnsi="宋体" w:cs="Times New Roman"/>
          <w:kern w:val="0"/>
          <w:position w:val="-6"/>
          <w:szCs w:val="21"/>
        </w:rPr>
        <w:object w:dxaOrig="700" w:dyaOrig="228">
          <v:shape id="_x0000_i1146" type="#_x0000_t75" style="width:35.05pt;height:11.25pt" o:ole="">
            <v:imagedata r:id="rId257" o:title=""/>
          </v:shape>
          <o:OLEObject Type="Embed" ProgID="Equation.Ribbit" ShapeID="_x0000_i1146" DrawAspect="Content" ObjectID="_1393018037" r:id="rId258"/>
        </w:object>
      </w:r>
      <w:r>
        <w:rPr>
          <w:rFonts w:ascii="Times New Roman" w:eastAsia="宋体" w:hAnsi="宋体" w:cs="Times New Roman" w:hint="eastAsia"/>
          <w:kern w:val="0"/>
          <w:szCs w:val="21"/>
        </w:rPr>
        <w:t>需要满足的分支条件集合</w:t>
      </w:r>
      <w:r w:rsidR="00414AC6" w:rsidRPr="005405A6">
        <w:rPr>
          <w:rFonts w:ascii="Times New Roman" w:eastAsia="宋体" w:hAnsi="宋体" w:cs="Times New Roman"/>
          <w:kern w:val="0"/>
          <w:position w:val="-6"/>
          <w:szCs w:val="21"/>
        </w:rPr>
        <w:object w:dxaOrig="744" w:dyaOrig="236">
          <v:shape id="_x0000_i1147" type="#_x0000_t75" style="width:36.95pt;height:11.9pt" o:ole="">
            <v:imagedata r:id="rId259" o:title=""/>
          </v:shape>
          <o:OLEObject Type="Embed" ProgID="Equation.Ribbit" ShapeID="_x0000_i1147" DrawAspect="Content" ObjectID="_1393018038" r:id="rId260"/>
        </w:object>
      </w:r>
    </w:p>
    <w:p w:rsidR="00F7163F" w:rsidRPr="002A5AA3" w:rsidRDefault="00F7163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说明：</w:t>
      </w:r>
      <w:bookmarkStart w:id="39" w:name="_GoBack"/>
      <w:bookmarkEnd w:id="39"/>
      <w:r>
        <w:rPr>
          <w:rFonts w:ascii="Times New Roman" w:eastAsia="宋体" w:hAnsi="宋体" w:cs="Times New Roman" w:hint="eastAsia"/>
          <w:kern w:val="0"/>
          <w:position w:val="-6"/>
          <w:szCs w:val="21"/>
        </w:rPr>
        <w:t>收集信息时并不是每个变量都可以收集到每项信息，我们只保存可以确定的信息。</w:t>
      </w:r>
    </w:p>
    <w:p w:rsidR="00AC72B3" w:rsidRPr="009E7E10" w:rsidRDefault="00AC72B3" w:rsidP="009E7E10">
      <w:pPr>
        <w:pStyle w:val="30"/>
        <w:numPr>
          <w:ilvl w:val="0"/>
          <w:numId w:val="33"/>
        </w:numPr>
      </w:pPr>
      <w:bookmarkStart w:id="40" w:name="_Toc319271080"/>
      <w:r w:rsidRPr="009E7E10">
        <w:rPr>
          <w:rFonts w:hint="eastAsia"/>
        </w:rPr>
        <w:lastRenderedPageBreak/>
        <w:t>计算</w:t>
      </w:r>
      <w:bookmarkEnd w:id="40"/>
    </w:p>
    <w:p w:rsidR="00F238DB" w:rsidRDefault="007F1BCD" w:rsidP="00F238DB">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遇到循环</w:t>
      </w:r>
      <w:r w:rsidR="00040241" w:rsidRPr="007F1BCD">
        <w:rPr>
          <w:rFonts w:ascii="Times New Roman" w:eastAsia="宋体" w:hAnsi="宋体" w:cs="Times New Roman"/>
          <w:kern w:val="0"/>
          <w:position w:val="-6"/>
          <w:szCs w:val="21"/>
        </w:rPr>
        <w:object w:dxaOrig="554" w:dyaOrig="234">
          <v:shape id="_x0000_i1148" type="#_x0000_t75" style="width:27.55pt;height:11.9pt" o:ole="">
            <v:imagedata r:id="rId248" o:title=""/>
          </v:shape>
          <o:OLEObject Type="Embed" ProgID="Equation.Ribbit" ShapeID="_x0000_i1148" DrawAspect="Content" ObjectID="_1393018039" r:id="rId261"/>
        </w:object>
      </w:r>
      <w:r>
        <w:rPr>
          <w:rFonts w:ascii="Times New Roman" w:eastAsia="宋体" w:hAnsi="宋体" w:cs="Times New Roman" w:hint="eastAsia"/>
          <w:kern w:val="0"/>
          <w:szCs w:val="21"/>
        </w:rPr>
        <w:t>时</w:t>
      </w:r>
      <w:r w:rsidR="00AB1A29">
        <w:rPr>
          <w:rFonts w:ascii="Times New Roman" w:eastAsia="宋体" w:hAnsi="宋体" w:cs="Times New Roman" w:hint="eastAsia"/>
          <w:kern w:val="0"/>
          <w:szCs w:val="21"/>
        </w:rPr>
        <w:t>执行值分析，</w:t>
      </w:r>
      <w:r w:rsidR="00AA59EF">
        <w:rPr>
          <w:rFonts w:ascii="Times New Roman" w:eastAsia="宋体" w:hAnsi="宋体" w:cs="Times New Roman" w:hint="eastAsia"/>
          <w:kern w:val="0"/>
          <w:szCs w:val="21"/>
        </w:rPr>
        <w:t>计算循环结束时变量的取值范围</w:t>
      </w:r>
      <w:r w:rsidR="00F068D7">
        <w:rPr>
          <w:rFonts w:ascii="Times New Roman" w:eastAsia="宋体" w:hAnsi="宋体" w:cs="Times New Roman" w:hint="eastAsia"/>
          <w:kern w:val="0"/>
          <w:szCs w:val="21"/>
        </w:rPr>
        <w:t>集</w:t>
      </w:r>
      <w:r w:rsidR="00F076E5" w:rsidRPr="00F068D7">
        <w:rPr>
          <w:rFonts w:ascii="Times New Roman" w:eastAsia="宋体" w:hAnsi="宋体" w:cs="Times New Roman"/>
          <w:kern w:val="0"/>
          <w:position w:val="-6"/>
          <w:szCs w:val="21"/>
        </w:rPr>
        <w:object w:dxaOrig="624" w:dyaOrig="236">
          <v:shape id="_x0000_i1149" type="#_x0000_t75" style="width:31.3pt;height:11.9pt" o:ole="">
            <v:imagedata r:id="rId262" o:title=""/>
          </v:shape>
          <o:OLEObject Type="Embed" ProgID="Equation.Ribbit" ShapeID="_x0000_i1149" DrawAspect="Content" ObjectID="_1393018040" r:id="rId263"/>
        </w:object>
      </w:r>
      <w:r w:rsidR="00F238DB" w:rsidRPr="00F238DB">
        <w:rPr>
          <w:rFonts w:ascii="Times New Roman" w:eastAsia="宋体" w:hAnsi="宋体" w:cs="Times New Roman"/>
          <w:kern w:val="0"/>
          <w:szCs w:val="21"/>
        </w:rPr>
        <w:t xml:space="preserve"> </w:t>
      </w:r>
    </w:p>
    <w:p w:rsidR="00AA59EF" w:rsidRDefault="00F238DB" w:rsidP="00F238DB">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r>
        <w:rPr>
          <w:rFonts w:ascii="Times New Roman" w:eastAsia="宋体" w:hAnsi="宋体" w:cs="Times New Roman" w:hint="eastAsia"/>
          <w:kern w:val="0"/>
          <w:szCs w:val="21"/>
        </w:rPr>
        <w:t>将程序转换为抽象域上的转换系统</w:t>
      </w:r>
    </w:p>
    <w:p w:rsidR="00857F8A" w:rsidRDefault="00F238DB" w:rsidP="00F238DB">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position w:val="-6"/>
          <w:szCs w:val="21"/>
        </w:rPr>
        <w:t>根据自适应规则生成候选</w:t>
      </w:r>
      <w:r w:rsidR="00033F88">
        <w:rPr>
          <w:rFonts w:ascii="Times New Roman" w:eastAsia="宋体" w:hAnsi="宋体" w:cs="Times New Roman" w:hint="eastAsia"/>
          <w:kern w:val="0"/>
          <w:position w:val="-6"/>
          <w:szCs w:val="21"/>
        </w:rPr>
        <w:t>不变式</w:t>
      </w:r>
      <w:r>
        <w:rPr>
          <w:rFonts w:ascii="Times New Roman" w:eastAsia="宋体" w:hAnsi="宋体" w:cs="Times New Roman" w:hint="eastAsia"/>
          <w:kern w:val="0"/>
          <w:position w:val="-6"/>
          <w:szCs w:val="21"/>
        </w:rPr>
        <w:t>模板，验证是否成立</w:t>
      </w:r>
    </w:p>
    <w:p w:rsidR="00C36838" w:rsidRPr="00237BFF" w:rsidRDefault="00C36838" w:rsidP="007410CD">
      <w:pPr>
        <w:autoSpaceDE w:val="0"/>
        <w:autoSpaceDN w:val="0"/>
        <w:adjustRightInd w:val="0"/>
        <w:spacing w:line="360" w:lineRule="auto"/>
        <w:ind w:firstLineChars="200" w:firstLine="420"/>
        <w:jc w:val="left"/>
        <w:rPr>
          <w:rFonts w:ascii="Times New Roman" w:eastAsia="宋体" w:hAnsi="宋体" w:cs="Times New Roman"/>
          <w:kern w:val="0"/>
          <w:position w:val="-6"/>
          <w:szCs w:val="21"/>
        </w:rPr>
      </w:pPr>
    </w:p>
    <w:p w:rsidR="00C36838" w:rsidRDefault="00C36838" w:rsidP="00C36838">
      <w:pPr>
        <w:autoSpaceDE w:val="0"/>
        <w:autoSpaceDN w:val="0"/>
        <w:adjustRightInd w:val="0"/>
        <w:jc w:val="left"/>
      </w:pPr>
      <w:r>
        <w:rPr>
          <w:rFonts w:hint="eastAsia"/>
        </w:rPr>
        <w:t>获取循环中可能的变量值更新变化的步长集合</w:t>
      </w:r>
    </w:p>
    <w:p w:rsidR="00C36838" w:rsidRDefault="00C36838" w:rsidP="00C36838">
      <w:pPr>
        <w:autoSpaceDE w:val="0"/>
        <w:autoSpaceDN w:val="0"/>
        <w:adjustRightInd w:val="0"/>
        <w:jc w:val="left"/>
      </w:pPr>
      <w:r>
        <w:rPr>
          <w:rFonts w:hint="eastAsia"/>
        </w:rPr>
        <w:t>获取循环中更新变量值的常数集合</w:t>
      </w:r>
    </w:p>
    <w:p w:rsidR="00C36838" w:rsidRDefault="00C36838" w:rsidP="00C36838">
      <w:pPr>
        <w:autoSpaceDE w:val="0"/>
        <w:autoSpaceDN w:val="0"/>
        <w:adjustRightInd w:val="0"/>
        <w:jc w:val="left"/>
      </w:pPr>
      <w:r>
        <w:rPr>
          <w:rFonts w:hint="eastAsia"/>
        </w:rPr>
        <w:t>获取循环之后程序中存在的判断表达式集合</w:t>
      </w:r>
      <w:r>
        <w:rPr>
          <w:rFonts w:hint="eastAsia"/>
        </w:rPr>
        <w:t>Adj</w:t>
      </w:r>
    </w:p>
    <w:p w:rsidR="00C36838" w:rsidRDefault="00C36838" w:rsidP="00C36838">
      <w:pPr>
        <w:autoSpaceDE w:val="0"/>
        <w:autoSpaceDN w:val="0"/>
        <w:adjustRightInd w:val="0"/>
        <w:jc w:val="left"/>
      </w:pPr>
      <w:r>
        <w:rPr>
          <w:rFonts w:hint="eastAsia"/>
        </w:rPr>
        <w:t>提取</w:t>
      </w:r>
      <w:r>
        <w:rPr>
          <w:rFonts w:hint="eastAsia"/>
        </w:rPr>
        <w:t>Adj</w:t>
      </w:r>
      <w:r>
        <w:rPr>
          <w:rFonts w:hint="eastAsia"/>
        </w:rPr>
        <w:t>中的变量集合。通过插件</w:t>
      </w:r>
      <w:r>
        <w:rPr>
          <w:rFonts w:hint="eastAsia"/>
        </w:rPr>
        <w:t>PDG</w:t>
      </w:r>
      <w:r>
        <w:rPr>
          <w:rFonts w:hint="eastAsia"/>
        </w:rPr>
        <w:t>进行依赖关系计算，得到循环中使用每个变量的结点集合。提取其中的常数，作为步长候选值。</w:t>
      </w:r>
    </w:p>
    <w:p w:rsidR="00C36838" w:rsidRPr="00C36838" w:rsidRDefault="00C36838" w:rsidP="00C36838">
      <w:pPr>
        <w:autoSpaceDE w:val="0"/>
        <w:autoSpaceDN w:val="0"/>
        <w:adjustRightInd w:val="0"/>
        <w:jc w:val="left"/>
        <w:rPr>
          <w:rFonts w:ascii="Times New Roman" w:eastAsia="宋体" w:hAnsi="宋体" w:cs="Times New Roman"/>
          <w:kern w:val="0"/>
          <w:position w:val="-6"/>
          <w:szCs w:val="21"/>
        </w:rPr>
      </w:pPr>
      <w:r>
        <w:rPr>
          <w:rFonts w:hint="eastAsia"/>
        </w:rPr>
        <w:t>根据循环中用的变量，生成模板，验证其是否成立</w:t>
      </w:r>
    </w:p>
    <w:p w:rsidR="00B222F6" w:rsidRPr="00B222F6" w:rsidRDefault="00B222F6" w:rsidP="00B222F6">
      <w:pPr>
        <w:pStyle w:val="20"/>
        <w:numPr>
          <w:ilvl w:val="0"/>
          <w:numId w:val="30"/>
        </w:numPr>
      </w:pPr>
      <w:bookmarkStart w:id="41" w:name="_Toc319271081"/>
      <w:r w:rsidRPr="00B222F6">
        <w:rPr>
          <w:rFonts w:hint="eastAsia"/>
        </w:rPr>
        <w:t>转换系统</w:t>
      </w:r>
      <w:bookmarkEnd w:id="41"/>
    </w:p>
    <w:p w:rsidR="004F7D82" w:rsidRPr="007B66FC" w:rsidRDefault="004F7D82" w:rsidP="00BE0416">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B66FC">
        <w:rPr>
          <w:rFonts w:ascii="Times New Roman" w:eastAsia="宋体" w:hAnsi="宋体" w:cs="Times New Roman" w:hint="eastAsia"/>
          <w:kern w:val="0"/>
          <w:szCs w:val="21"/>
        </w:rPr>
        <w:t>将程序转换为抽象域上的转换系统，主要的转换规则如。抽象域使用</w:t>
      </w:r>
      <w:r w:rsidRPr="007B66FC">
        <w:rPr>
          <w:rFonts w:ascii="Times New Roman" w:eastAsia="宋体" w:hAnsi="宋体" w:cs="Times New Roman" w:hint="eastAsia"/>
          <w:kern w:val="0"/>
          <w:szCs w:val="21"/>
        </w:rPr>
        <w:t>APRON</w:t>
      </w:r>
      <w:r w:rsidRPr="007B66FC">
        <w:rPr>
          <w:rFonts w:ascii="Times New Roman" w:eastAsia="宋体" w:hAnsi="宋体" w:cs="Times New Roman" w:hint="eastAsia"/>
          <w:kern w:val="0"/>
          <w:szCs w:val="21"/>
        </w:rPr>
        <w:t>库。求解使用改进的</w:t>
      </w:r>
      <w:r w:rsidRPr="007B66FC">
        <w:rPr>
          <w:rFonts w:ascii="Times New Roman" w:eastAsia="宋体" w:hAnsi="宋体" w:cs="Times New Roman" w:hint="eastAsia"/>
          <w:kern w:val="0"/>
          <w:szCs w:val="21"/>
        </w:rPr>
        <w:t>Fixpoint</w:t>
      </w:r>
      <w:r w:rsidRPr="007B66FC">
        <w:rPr>
          <w:rFonts w:ascii="Times New Roman" w:eastAsia="宋体" w:hAnsi="宋体" w:cs="Times New Roman" w:hint="eastAsia"/>
          <w:kern w:val="0"/>
          <w:szCs w:val="21"/>
        </w:rPr>
        <w:t>库</w:t>
      </w:r>
      <w:r w:rsidRPr="007B66FC">
        <w:rPr>
          <w:rFonts w:ascii="Times New Roman" w:eastAsia="宋体" w:hAnsi="宋体" w:cs="Times New Roman"/>
          <w:kern w:val="0"/>
          <w:szCs w:val="21"/>
        </w:rPr>
        <w:fldChar w:fldCharType="begin"/>
      </w:r>
      <w:r w:rsidRPr="007B66FC">
        <w:rPr>
          <w:rFonts w:ascii="Times New Roman" w:eastAsia="宋体" w:hAnsi="宋体" w:cs="Times New Roman"/>
          <w:kern w:val="0"/>
          <w:szCs w:val="21"/>
        </w:rPr>
        <w:instrText xml:space="preserve"> ADDIN EN.CITE &lt;EndNote&gt;&lt;Cite&gt;&lt;RecNum&gt;242&lt;/RecNum&gt;&lt;DisplayText&gt;[Jeannet ; Gopan and Reps 2007]&lt;/DisplayText&gt;&lt;record&gt;&lt;rec-number&gt;242&lt;/rec-number&gt;&lt;foreign-keys&gt;&lt;key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Jeannet&lt;/Author&gt;&lt;RecNum&gt;242&lt;/RecNum&gt;&lt;record&gt;&lt;rec-number&gt;242&lt;/rec-number&gt;&lt;foreign-keys&gt;&lt;key app="EN" db-id="tswzs9e5gwts5we5f9cx0dtizrtw9pz2zvpr"&gt;242&lt;/key&gt;&lt;/foreign-keys&gt;&lt;ref-type name="Web Page"&gt;12&lt;/ref-type&gt;&lt;contributors&gt;&lt;authors&gt;&lt;author&gt;Bertrand Jeannet&lt;/author&gt;&lt;/authors&gt;&lt;/contributors&gt;&lt;titles&gt;&lt;title&gt;Fixpoint&lt;/title&gt;&lt;/titles&gt;&lt;dates&gt;&lt;/dates&gt;&lt;urls&gt;&lt;related-urls&gt;&lt;url&gt;http://pop-art.inrialpes.fr/people/bjeannet/bjeannet-forge/fixpoint/index.html&lt;/url&gt;&lt;/related-urls&gt;&lt;/urls&gt;&lt;/record&gt;&lt;/Cite&gt;&lt;Cite&gt;&lt;Author&gt;Gopan&lt;/Author&gt;&lt;Year&gt;2007&lt;/Year&gt;&lt;RecNum&gt;50&lt;/RecNum&gt;&lt;record&gt;&lt;rec-number&gt;50&lt;/rec-number&gt;&lt;foreign-keys&gt;&lt;key app="EN" db-id="tswzs9e5gwts5we5f9cx0dtizrtw9pz2zvpr"&gt;50&lt;/key&gt;&lt;/foreign-keys&gt;&lt;ref-type name="Conference Proceedings"&gt;10&lt;/ref-type&gt;&lt;contributors&gt;&lt;authors&gt;&lt;author&gt;Denis Gopan&lt;/author&gt;&lt;author&gt;homas Reps&lt;/author&gt;&lt;/authors&gt;&lt;/contributors&gt;&lt;titles&gt;&lt;title&gt;Guided Static Analysis&lt;/title&gt;&lt;secondary-title&gt;14th International Static Analysis Symposium&lt;/secondary-title&gt;&lt;/titles&gt;&lt;pages&gt;349--365&lt;/pages&gt;&lt;dates&gt;&lt;year&gt;2007&lt;/year&gt;&lt;/dates&gt;&lt;pub-location&gt;Kongens Lyngby, Denmark&lt;/pub-location&gt;&lt;urls&gt;&lt;/urls&gt;&lt;/record&gt;&lt;/Cite&gt;&lt;/EndNote&gt;</w:instrText>
      </w:r>
      <w:r w:rsidRPr="007B66FC">
        <w:rPr>
          <w:rFonts w:ascii="Times New Roman" w:eastAsia="宋体" w:hAnsi="宋体" w:cs="Times New Roman"/>
          <w:kern w:val="0"/>
          <w:szCs w:val="21"/>
        </w:rPr>
        <w:fldChar w:fldCharType="separate"/>
      </w:r>
      <w:r w:rsidRPr="007B66FC">
        <w:rPr>
          <w:rFonts w:ascii="Times New Roman" w:eastAsia="宋体" w:hAnsi="宋体" w:cs="Times New Roman"/>
          <w:kern w:val="0"/>
          <w:szCs w:val="21"/>
        </w:rPr>
        <w:t>[</w:t>
      </w:r>
      <w:hyperlink w:anchor="_ENREF_54" w:tooltip="Jeannet,  #242" w:history="1">
        <w:r w:rsidR="006248B7" w:rsidRPr="007B66FC">
          <w:rPr>
            <w:rFonts w:ascii="Times New Roman" w:eastAsia="宋体" w:hAnsi="宋体" w:cs="Times New Roman"/>
            <w:kern w:val="0"/>
            <w:szCs w:val="21"/>
          </w:rPr>
          <w:t xml:space="preserve">Jeannet </w:t>
        </w:r>
      </w:hyperlink>
      <w:r w:rsidRPr="007B66FC">
        <w:rPr>
          <w:rFonts w:ascii="Times New Roman" w:eastAsia="宋体" w:hAnsi="宋体" w:cs="Times New Roman"/>
          <w:kern w:val="0"/>
          <w:szCs w:val="21"/>
        </w:rPr>
        <w:t xml:space="preserve">; </w:t>
      </w:r>
      <w:hyperlink w:anchor="_ENREF_38" w:tooltip="Gopan, 2007 #50" w:history="1">
        <w:r w:rsidR="006248B7" w:rsidRPr="007B66FC">
          <w:rPr>
            <w:rFonts w:ascii="Times New Roman" w:eastAsia="宋体" w:hAnsi="宋体" w:cs="Times New Roman"/>
            <w:kern w:val="0"/>
            <w:szCs w:val="21"/>
          </w:rPr>
          <w:t>Gopan and Reps 2007</w:t>
        </w:r>
      </w:hyperlink>
      <w:r w:rsidRPr="007B66FC">
        <w:rPr>
          <w:rFonts w:ascii="Times New Roman" w:eastAsia="宋体" w:hAnsi="宋体" w:cs="Times New Roman"/>
          <w:kern w:val="0"/>
          <w:szCs w:val="21"/>
        </w:rPr>
        <w:t>]</w:t>
      </w:r>
      <w:r w:rsidRPr="007B66FC">
        <w:rPr>
          <w:rFonts w:ascii="Times New Roman" w:eastAsia="宋体" w:hAnsi="宋体" w:cs="Times New Roman"/>
          <w:kern w:val="0"/>
          <w:szCs w:val="21"/>
        </w:rPr>
        <w:fldChar w:fldCharType="end"/>
      </w:r>
      <w:r w:rsidRPr="007B66FC">
        <w:rPr>
          <w:rFonts w:ascii="Times New Roman" w:eastAsia="宋体" w:hAnsi="宋体" w:cs="Times New Roman" w:hint="eastAsia"/>
          <w:kern w:val="0"/>
          <w:szCs w:val="21"/>
        </w:rPr>
        <w:t>，在处理程序点时判断生成的模板是否可以被满足。具体算法是</w: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计算转换系统的过程参考</w:t>
      </w:r>
      <w:r>
        <w:rPr>
          <w:rFonts w:ascii="Times New Roman" w:eastAsia="宋体" w:hAnsi="宋体" w:cs="Times New Roman"/>
          <w:kern w:val="0"/>
          <w:szCs w:val="21"/>
        </w:rPr>
        <w:fldChar w:fldCharType="begin"/>
      </w:r>
      <w:r>
        <w:rPr>
          <w:rFonts w:ascii="Times New Roman" w:eastAsia="宋体" w:hAnsi="宋体" w:cs="Times New Roman"/>
          <w:kern w:val="0"/>
          <w:szCs w:val="21"/>
        </w:rPr>
        <w:instrText xml:space="preserve"> ADDIN EN.CITE &lt;EndNote&gt;&lt;Cite&gt;&lt;Author&gt;Lalire&lt;/Author&gt;&lt;RecNum&gt;241&lt;/RecNum&gt;&lt;DisplayText&gt;[Lalire, Argoud et al.]&lt;/DisplayText&gt;&lt;record&gt;&lt;rec-number&gt;241&lt;/rec-number&gt;&lt;foreign-keys&gt;&lt;key app="EN" db-id="tswzs9e5gwts5we5f9cx0dtizrtw9pz2zvpr"&gt;241&lt;/key&gt;&lt;/foreign-keys&gt;&lt;ref-type name="Web Page"&gt;12&lt;/ref-type&gt;&lt;contributors&gt;&lt;authors&gt;&lt;author&gt;Ga</w:instrText>
      </w:r>
      <w:r>
        <w:rPr>
          <w:rFonts w:ascii="Times New Roman" w:eastAsia="宋体" w:hAnsi="宋体" w:cs="Times New Roman"/>
          <w:kern w:val="0"/>
          <w:szCs w:val="21"/>
        </w:rPr>
        <w:instrText>ë</w:instrText>
      </w:r>
      <w:r>
        <w:rPr>
          <w:rFonts w:ascii="Times New Roman" w:eastAsia="宋体" w:hAnsi="宋体" w:cs="Times New Roman"/>
          <w:kern w:val="0"/>
          <w:szCs w:val="21"/>
        </w:rPr>
        <w:instrText>l Lalire&lt;/author&gt;&lt;author&gt;Mathias Argoud&lt;/author&gt;&lt;author&gt;Bertrand Jeannet&lt;/author&gt;&lt;/authors&gt;&lt;/contributors&gt;&lt;titles&gt;&lt;title&gt;Interproc&lt;/title&gt;&lt;/titles&gt;&lt;dates&gt;&lt;/dates&gt;&lt;urls&gt;&lt;related-urls&gt;&lt;url&gt;http://pop-art.inrialpes.fr/people/bjeannet/bjeannet-forge/interproc/index.html&lt;/url&gt;&lt;/related-urls&gt;&lt;/urls&gt;&lt;/record&gt;&lt;/Cite&gt;&lt;/EndNote&gt;</w:instrText>
      </w:r>
      <w:r>
        <w:rPr>
          <w:rFonts w:ascii="Times New Roman" w:eastAsia="宋体" w:hAnsi="宋体" w:cs="Times New Roman"/>
          <w:kern w:val="0"/>
          <w:szCs w:val="21"/>
        </w:rPr>
        <w:fldChar w:fldCharType="separate"/>
      </w:r>
      <w:r>
        <w:rPr>
          <w:rFonts w:ascii="Times New Roman" w:eastAsia="宋体" w:hAnsi="宋体" w:cs="Times New Roman"/>
          <w:noProof/>
          <w:kern w:val="0"/>
          <w:szCs w:val="21"/>
        </w:rPr>
        <w:t>[</w:t>
      </w:r>
      <w:hyperlink w:anchor="_ENREF_64" w:tooltip="Lalire,  #241" w:history="1">
        <w:r w:rsidR="006248B7">
          <w:rPr>
            <w:rFonts w:ascii="Times New Roman" w:eastAsia="宋体" w:hAnsi="宋体" w:cs="Times New Roman"/>
            <w:noProof/>
            <w:kern w:val="0"/>
            <w:szCs w:val="21"/>
          </w:rPr>
          <w:t>Lalire, Argoud et al.</w:t>
        </w:r>
      </w:hyperlink>
      <w:r>
        <w:rPr>
          <w:rFonts w:ascii="Times New Roman" w:eastAsia="宋体" w:hAnsi="宋体" w:cs="Times New Roman"/>
          <w:noProof/>
          <w:kern w:val="0"/>
          <w:szCs w:val="21"/>
        </w:rPr>
        <w:t>]</w:t>
      </w:r>
      <w:r>
        <w:rPr>
          <w:rFonts w:ascii="Times New Roman" w:eastAsia="宋体" w:hAnsi="宋体" w:cs="Times New Roman"/>
          <w:kern w:val="0"/>
          <w:szCs w:val="21"/>
        </w:rPr>
        <w:fldChar w:fldCharType="end"/>
      </w:r>
      <w:r>
        <w:rPr>
          <w:rFonts w:ascii="Times New Roman" w:eastAsia="宋体" w:hAnsi="宋体" w:cs="Times New Roman" w:hint="eastAsia"/>
          <w:kern w:val="0"/>
          <w:szCs w:val="21"/>
        </w:rPr>
        <w:t>实现，在原来的基础上扩展适用范围，同时添加转换规则如下。支持的抽象域有多种可选。</w: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F076E5">
        <w:rPr>
          <w:rFonts w:ascii="Times New Roman" w:eastAsia="宋体" w:hAnsi="宋体" w:cs="Times New Roman"/>
          <w:kern w:val="0"/>
          <w:position w:val="-6"/>
          <w:szCs w:val="21"/>
        </w:rPr>
        <w:object w:dxaOrig="2506" w:dyaOrig="348">
          <v:shape id="_x0000_i1150" type="#_x0000_t75" style="width:125.15pt;height:17.55pt" o:ole="">
            <v:imagedata r:id="rId264" o:title=""/>
          </v:shape>
          <o:OLEObject Type="Embed" ProgID="Equation.Ribbit" ShapeID="_x0000_i1150" DrawAspect="Content" ObjectID="_1393018041" r:id="rId265"/>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1F076D">
        <w:rPr>
          <w:rFonts w:ascii="Times New Roman" w:eastAsia="宋体" w:hAnsi="宋体" w:cs="Times New Roman"/>
          <w:kern w:val="0"/>
          <w:position w:val="-6"/>
          <w:szCs w:val="21"/>
        </w:rPr>
        <w:object w:dxaOrig="2358" w:dyaOrig="346">
          <v:shape id="_x0000_i1151" type="#_x0000_t75" style="width:117.65pt;height:17.55pt" o:ole="">
            <v:imagedata r:id="rId266" o:title=""/>
          </v:shape>
          <o:OLEObject Type="Embed" ProgID="Equation.Ribbit" ShapeID="_x0000_i1151" DrawAspect="Content" ObjectID="_1393018042" r:id="rId267"/>
        </w:object>
      </w:r>
    </w:p>
    <w:p w:rsidR="005E39D2" w:rsidRDefault="005E39D2" w:rsidP="005E39D2">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这里的</w:t>
      </w:r>
      <w:r>
        <w:rPr>
          <w:rFonts w:ascii="Times New Roman" w:eastAsia="宋体" w:hAnsi="宋体" w:cs="Times New Roman" w:hint="eastAsia"/>
          <w:kern w:val="0"/>
          <w:szCs w:val="21"/>
        </w:rPr>
        <w:t>cond</w:t>
      </w:r>
      <w:r>
        <w:rPr>
          <w:rFonts w:ascii="Times New Roman" w:eastAsia="宋体" w:hAnsi="宋体" w:cs="Times New Roman" w:hint="eastAsia"/>
          <w:kern w:val="0"/>
          <w:szCs w:val="21"/>
        </w:rPr>
        <w:t>指循环成立的条件，</w:t>
      </w:r>
      <w:r>
        <w:rPr>
          <w:rFonts w:ascii="Times New Roman" w:eastAsia="宋体" w:hAnsi="宋体" w:cs="Times New Roman" w:hint="eastAsia"/>
          <w:kern w:val="0"/>
          <w:szCs w:val="21"/>
        </w:rPr>
        <w:t>loop</w:t>
      </w:r>
      <w:r>
        <w:rPr>
          <w:rFonts w:ascii="Times New Roman" w:eastAsia="宋体" w:hAnsi="宋体" w:cs="Times New Roman" w:hint="eastAsia"/>
          <w:kern w:val="0"/>
          <w:szCs w:val="21"/>
        </w:rPr>
        <w:t>值循环语句，</w:t>
      </w:r>
      <w:r>
        <w:rPr>
          <w:rFonts w:ascii="Times New Roman" w:eastAsia="宋体" w:hAnsi="宋体" w:cs="Times New Roman" w:hint="eastAsia"/>
          <w:kern w:val="0"/>
          <w:szCs w:val="21"/>
        </w:rPr>
        <w:t>entry</w:t>
      </w:r>
      <w:r>
        <w:rPr>
          <w:rFonts w:ascii="Times New Roman" w:eastAsia="宋体" w:hAnsi="宋体" w:cs="Times New Roman" w:hint="eastAsia"/>
          <w:kern w:val="0"/>
          <w:szCs w:val="21"/>
        </w:rPr>
        <w:t>指循环体第一条语句，</w:t>
      </w:r>
      <w:r>
        <w:rPr>
          <w:rFonts w:ascii="Times New Roman" w:eastAsia="宋体" w:hAnsi="宋体" w:cs="Times New Roman" w:hint="eastAsia"/>
          <w:kern w:val="0"/>
          <w:szCs w:val="21"/>
        </w:rPr>
        <w:t>exit</w:t>
      </w:r>
      <w:r>
        <w:rPr>
          <w:rFonts w:ascii="Times New Roman" w:eastAsia="宋体" w:hAnsi="宋体" w:cs="Times New Roman" w:hint="eastAsia"/>
          <w:kern w:val="0"/>
          <w:szCs w:val="21"/>
        </w:rPr>
        <w:t>指循环体最后一条语句，</w:t>
      </w:r>
      <w:r>
        <w:rPr>
          <w:rFonts w:ascii="Times New Roman" w:eastAsia="宋体" w:hAnsi="宋体" w:cs="Times New Roman" w:hint="eastAsia"/>
          <w:kern w:val="0"/>
          <w:szCs w:val="21"/>
        </w:rPr>
        <w:t>sat</w:t>
      </w:r>
      <w:r>
        <w:rPr>
          <w:rFonts w:ascii="Times New Roman" w:eastAsia="宋体" w:hAnsi="宋体" w:cs="Times New Roman" w:hint="eastAsia"/>
          <w:kern w:val="0"/>
          <w:szCs w:val="21"/>
        </w:rPr>
        <w:t>标记模板是否满足。在迭代计算的过程中，每次均检查模板是否成立，根据检查结果更新</w:t>
      </w:r>
      <w:r>
        <w:rPr>
          <w:rFonts w:ascii="Times New Roman" w:eastAsia="宋体" w:hAnsi="宋体" w:cs="Times New Roman" w:hint="eastAsia"/>
          <w:kern w:val="0"/>
          <w:szCs w:val="21"/>
        </w:rPr>
        <w:t>sat</w:t>
      </w:r>
      <w:r>
        <w:rPr>
          <w:rFonts w:ascii="Times New Roman" w:eastAsia="宋体" w:hAnsi="宋体" w:cs="Times New Roman" w:hint="eastAsia"/>
          <w:kern w:val="0"/>
          <w:szCs w:val="21"/>
        </w:rPr>
        <w:t>值。如果计算结束时，</w:t>
      </w:r>
      <w:r>
        <w:rPr>
          <w:rFonts w:ascii="Times New Roman" w:eastAsia="宋体" w:hAnsi="宋体" w:cs="Times New Roman" w:hint="eastAsia"/>
          <w:kern w:val="0"/>
          <w:szCs w:val="21"/>
        </w:rPr>
        <w:t>sat</w:t>
      </w:r>
      <w:r>
        <w:rPr>
          <w:rFonts w:ascii="Times New Roman" w:eastAsia="宋体" w:hAnsi="宋体" w:cs="Times New Roman" w:hint="eastAsia"/>
          <w:kern w:val="0"/>
          <w:szCs w:val="21"/>
        </w:rPr>
        <w:t>为</w:t>
      </w:r>
      <w:r>
        <w:rPr>
          <w:rFonts w:ascii="Times New Roman" w:eastAsia="宋体" w:hAnsi="宋体" w:cs="Times New Roman" w:hint="eastAsia"/>
          <w:kern w:val="0"/>
          <w:szCs w:val="21"/>
        </w:rPr>
        <w:t>true</w:t>
      </w:r>
      <w:r>
        <w:rPr>
          <w:rFonts w:ascii="Times New Roman" w:eastAsia="宋体" w:hAnsi="宋体" w:cs="Times New Roman" w:hint="eastAsia"/>
          <w:kern w:val="0"/>
          <w:szCs w:val="21"/>
        </w:rPr>
        <w:t>，则认为模板成立，否则不成立终止检查该模板。</w:t>
      </w:r>
    </w:p>
    <w:p w:rsidR="00C82DFC" w:rsidRPr="005A65D0" w:rsidRDefault="005A65D0" w:rsidP="005A65D0">
      <w:pPr>
        <w:pStyle w:val="20"/>
        <w:numPr>
          <w:ilvl w:val="0"/>
          <w:numId w:val="30"/>
        </w:numPr>
      </w:pPr>
      <w:bookmarkStart w:id="42" w:name="_Toc319271082"/>
      <w:r w:rsidRPr="005A65D0">
        <w:rPr>
          <w:rFonts w:hint="eastAsia"/>
        </w:rPr>
        <w:t>条件赋值转换</w:t>
      </w:r>
      <w:bookmarkEnd w:id="42"/>
    </w:p>
    <w:p w:rsidR="00266B1E" w:rsidRDefault="00BD414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根据分支条件和</w:t>
      </w:r>
      <w:r w:rsidR="009A2DB7">
        <w:rPr>
          <w:rFonts w:ascii="Times New Roman" w:eastAsia="宋体" w:hAnsi="宋体" w:cs="Times New Roman" w:hint="eastAsia"/>
          <w:kern w:val="0"/>
          <w:szCs w:val="21"/>
        </w:rPr>
        <w:t>赋值</w:t>
      </w:r>
      <w:r>
        <w:rPr>
          <w:rFonts w:ascii="Times New Roman" w:eastAsia="宋体" w:hAnsi="宋体" w:cs="Times New Roman" w:hint="eastAsia"/>
          <w:kern w:val="0"/>
          <w:szCs w:val="21"/>
        </w:rPr>
        <w:t>操作类型的不同，</w:t>
      </w:r>
      <w:r w:rsidR="00235CBA">
        <w:rPr>
          <w:rFonts w:ascii="Times New Roman" w:eastAsia="宋体" w:hAnsi="宋体" w:cs="Times New Roman" w:hint="eastAsia"/>
          <w:kern w:val="0"/>
          <w:szCs w:val="21"/>
        </w:rPr>
        <w:t>得到</w:t>
      </w:r>
      <w:r>
        <w:rPr>
          <w:rFonts w:ascii="Times New Roman" w:eastAsia="宋体" w:hAnsi="宋体" w:cs="Times New Roman" w:hint="eastAsia"/>
          <w:kern w:val="0"/>
          <w:szCs w:val="21"/>
        </w:rPr>
        <w:t>不同的</w:t>
      </w:r>
      <w:r w:rsidR="00235CBA">
        <w:rPr>
          <w:rFonts w:ascii="Times New Roman" w:eastAsia="宋体" w:hAnsi="宋体" w:cs="Times New Roman" w:hint="eastAsia"/>
          <w:kern w:val="0"/>
          <w:szCs w:val="21"/>
        </w:rPr>
        <w:t>候选不变式</w:t>
      </w:r>
      <w:r w:rsidR="009A2DB7">
        <w:rPr>
          <w:rFonts w:ascii="Times New Roman" w:eastAsia="宋体" w:hAnsi="宋体" w:cs="Times New Roman" w:hint="eastAsia"/>
          <w:kern w:val="0"/>
          <w:szCs w:val="21"/>
        </w:rPr>
        <w:t>，主要有以下几种</w:t>
      </w:r>
    </w:p>
    <w:p w:rsidR="00266B1E" w:rsidRPr="00732620" w:rsidRDefault="005F0671"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sidRPr="00732620">
        <w:rPr>
          <w:rFonts w:ascii="Times New Roman" w:eastAsia="宋体" w:hAnsi="宋体" w:cs="Times New Roman" w:hint="eastAsia"/>
          <w:kern w:val="0"/>
          <w:szCs w:val="21"/>
        </w:rPr>
        <w:t>分支</w:t>
      </w:r>
      <w:r w:rsidR="00C00F24" w:rsidRPr="00732620">
        <w:rPr>
          <w:rFonts w:ascii="Times New Roman" w:eastAsia="宋体" w:hAnsi="宋体" w:cs="Times New Roman" w:hint="eastAsia"/>
          <w:kern w:val="0"/>
          <w:szCs w:val="21"/>
        </w:rPr>
        <w:t>判断条件和赋值操作都是</w:t>
      </w:r>
      <w:r w:rsidR="00C96C93" w:rsidRPr="00732620">
        <w:rPr>
          <w:rFonts w:ascii="Times New Roman" w:eastAsia="宋体" w:hAnsi="宋体" w:cs="Times New Roman" w:hint="eastAsia"/>
          <w:kern w:val="0"/>
          <w:szCs w:val="21"/>
        </w:rPr>
        <w:t>标量型变量操作（非数组、指针变量）</w:t>
      </w:r>
    </w:p>
    <w:p w:rsidR="008910FE" w:rsidRDefault="007B6E0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7B6E07">
        <w:rPr>
          <w:rFonts w:ascii="Times New Roman" w:eastAsia="宋体" w:hAnsi="宋体" w:cs="Times New Roman"/>
          <w:kern w:val="0"/>
          <w:position w:val="-24"/>
          <w:szCs w:val="21"/>
        </w:rPr>
        <w:object w:dxaOrig="4147" w:dyaOrig="540">
          <v:shape id="_x0000_i1152" type="#_x0000_t75" style="width:207.35pt;height:26.9pt" o:ole="">
            <v:imagedata r:id="rId268" o:title=""/>
          </v:shape>
          <o:OLEObject Type="Embed" ProgID="Equation.Ribbit" ShapeID="_x0000_i1152" DrawAspect="Content" ObjectID="_1393018043" r:id="rId269"/>
        </w:object>
      </w:r>
    </w:p>
    <w:p w:rsidR="00A91655" w:rsidRDefault="005F0671"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lastRenderedPageBreak/>
        <w:t>分支</w:t>
      </w:r>
      <w:r w:rsidR="006C3D68">
        <w:rPr>
          <w:rFonts w:ascii="Times New Roman" w:eastAsia="宋体" w:hAnsi="宋体" w:cs="Times New Roman" w:hint="eastAsia"/>
          <w:kern w:val="0"/>
          <w:szCs w:val="21"/>
        </w:rPr>
        <w:t>判断条件为标量型变量，赋值操作为</w:t>
      </w:r>
      <w:r w:rsidR="00A91655">
        <w:rPr>
          <w:rFonts w:ascii="Times New Roman" w:eastAsia="宋体" w:hAnsi="宋体" w:cs="Times New Roman" w:hint="eastAsia"/>
          <w:kern w:val="0"/>
          <w:szCs w:val="21"/>
        </w:rPr>
        <w:t>数组访问操作，若数组</w:t>
      </w:r>
      <w:r w:rsidR="00173DCE" w:rsidRPr="00732620">
        <w:rPr>
          <w:rFonts w:ascii="Times New Roman" w:eastAsia="宋体" w:hAnsi="宋体" w:cs="Times New Roman"/>
          <w:kern w:val="0"/>
          <w:szCs w:val="21"/>
        </w:rPr>
        <w:object w:dxaOrig="122" w:dyaOrig="178">
          <v:shape id="_x0000_i1153" type="#_x0000_t75" style="width:6.25pt;height:8.75pt" o:ole="">
            <v:imagedata r:id="rId270" o:title=""/>
          </v:shape>
          <o:OLEObject Type="Embed" ProgID="Equation.Ribbit" ShapeID="_x0000_i1153" DrawAspect="Content" ObjectID="_1393018044" r:id="rId271"/>
        </w:object>
      </w:r>
      <w:r w:rsidR="00A91655">
        <w:rPr>
          <w:rFonts w:ascii="Times New Roman" w:eastAsia="宋体" w:hAnsi="宋体" w:cs="Times New Roman" w:hint="eastAsia"/>
          <w:kern w:val="0"/>
          <w:szCs w:val="21"/>
        </w:rPr>
        <w:t>长度为</w:t>
      </w:r>
      <w:r w:rsidR="00173DCE" w:rsidRPr="00732620">
        <w:rPr>
          <w:rFonts w:ascii="Times New Roman" w:eastAsia="宋体" w:hAnsi="宋体" w:cs="Times New Roman"/>
          <w:kern w:val="0"/>
          <w:szCs w:val="21"/>
        </w:rPr>
        <w:object w:dxaOrig="310" w:dyaOrig="232">
          <v:shape id="_x0000_i1154" type="#_x0000_t75" style="width:15.65pt;height:11.9pt" o:ole="">
            <v:imagedata r:id="rId272" o:title=""/>
          </v:shape>
          <o:OLEObject Type="Embed" ProgID="Equation.Ribbit" ShapeID="_x0000_i1154" DrawAspect="Content" ObjectID="_1393018045" r:id="rId273"/>
        </w:object>
      </w:r>
    </w:p>
    <w:p w:rsidR="00A91655" w:rsidRDefault="00A91655"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5484" w:dyaOrig="540">
          <v:shape id="_x0000_i1155" type="#_x0000_t75" style="width:274.2pt;height:26.9pt" o:ole="">
            <v:imagedata r:id="rId274" o:title=""/>
          </v:shape>
          <o:OLEObject Type="Embed" ProgID="Equation.Ribbit" ShapeID="_x0000_i1155" DrawAspect="Content" ObjectID="_1393018046" r:id="rId275"/>
        </w:object>
      </w:r>
    </w:p>
    <w:p w:rsidR="000A2FA4" w:rsidRDefault="000A2FA4"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5F0671">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条件是关于下标的判断</w:t>
      </w:r>
      <w:r w:rsidR="00BC5CEE">
        <w:rPr>
          <w:rFonts w:ascii="Times New Roman" w:eastAsia="宋体" w:hAnsi="宋体" w:cs="Times New Roman" w:hint="eastAsia"/>
          <w:kern w:val="0"/>
          <w:szCs w:val="21"/>
        </w:rPr>
        <w:t>，赋值操作为数组访问操作，若数组</w:t>
      </w:r>
      <w:r w:rsidR="00BC5CEE" w:rsidRPr="00732620">
        <w:rPr>
          <w:rFonts w:ascii="Times New Roman" w:eastAsia="宋体" w:hAnsi="宋体" w:cs="Times New Roman"/>
          <w:kern w:val="0"/>
          <w:szCs w:val="21"/>
        </w:rPr>
        <w:object w:dxaOrig="122" w:dyaOrig="178">
          <v:shape id="_x0000_i1156" type="#_x0000_t75" style="width:6.25pt;height:8.75pt" o:ole="">
            <v:imagedata r:id="rId270" o:title=""/>
          </v:shape>
          <o:OLEObject Type="Embed" ProgID="Equation.Ribbit" ShapeID="_x0000_i1156" DrawAspect="Content" ObjectID="_1393018047" r:id="rId276"/>
        </w:object>
      </w:r>
      <w:r w:rsidR="00BC5CEE">
        <w:rPr>
          <w:rFonts w:ascii="Times New Roman" w:eastAsia="宋体" w:hAnsi="宋体" w:cs="Times New Roman" w:hint="eastAsia"/>
          <w:kern w:val="0"/>
          <w:szCs w:val="21"/>
        </w:rPr>
        <w:t>长度为</w:t>
      </w:r>
      <w:r w:rsidR="00BC5CEE" w:rsidRPr="00732620">
        <w:rPr>
          <w:rFonts w:ascii="Times New Roman" w:eastAsia="宋体" w:hAnsi="宋体" w:cs="Times New Roman"/>
          <w:kern w:val="0"/>
          <w:szCs w:val="21"/>
        </w:rPr>
        <w:object w:dxaOrig="310" w:dyaOrig="232">
          <v:shape id="_x0000_i1157" type="#_x0000_t75" style="width:15.65pt;height:11.9pt" o:ole="">
            <v:imagedata r:id="rId272" o:title=""/>
          </v:shape>
          <o:OLEObject Type="Embed" ProgID="Equation.Ribbit" ShapeID="_x0000_i1157" DrawAspect="Content" ObjectID="_1393018048" r:id="rId277"/>
        </w:object>
      </w:r>
    </w:p>
    <w:p w:rsidR="000A2FA4" w:rsidRDefault="000A2FA4"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3330" w:dyaOrig="536">
          <v:shape id="_x0000_i1158" type="#_x0000_t75" style="width:166.5pt;height:26.9pt" o:ole="">
            <v:imagedata r:id="rId278" o:title=""/>
          </v:shape>
          <o:OLEObject Type="Embed" ProgID="Equation.Ribbit" ShapeID="_x0000_i1158" DrawAspect="Content" ObjectID="_1393018049" r:id="rId279"/>
        </w:object>
      </w:r>
    </w:p>
    <w:p w:rsidR="00553043" w:rsidRDefault="00553043"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5F0671">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条件是关于数组元素值的</w:t>
      </w:r>
      <w:r w:rsidR="00DC036A">
        <w:rPr>
          <w:rFonts w:ascii="Times New Roman" w:eastAsia="宋体" w:hAnsi="宋体" w:cs="Times New Roman" w:hint="eastAsia"/>
          <w:kern w:val="0"/>
          <w:szCs w:val="21"/>
        </w:rPr>
        <w:t>，赋值操作为数组访问操作，若数组</w:t>
      </w:r>
      <w:r w:rsidR="00DC036A" w:rsidRPr="00732620">
        <w:rPr>
          <w:rFonts w:ascii="Times New Roman" w:eastAsia="宋体" w:hAnsi="宋体" w:cs="Times New Roman"/>
          <w:kern w:val="0"/>
          <w:szCs w:val="21"/>
        </w:rPr>
        <w:object w:dxaOrig="122" w:dyaOrig="178">
          <v:shape id="_x0000_i1159" type="#_x0000_t75" style="width:6.25pt;height:8.75pt" o:ole="">
            <v:imagedata r:id="rId270" o:title=""/>
          </v:shape>
          <o:OLEObject Type="Embed" ProgID="Equation.Ribbit" ShapeID="_x0000_i1159" DrawAspect="Content" ObjectID="_1393018050" r:id="rId280"/>
        </w:object>
      </w:r>
      <w:r w:rsidR="00DC036A">
        <w:rPr>
          <w:rFonts w:ascii="Times New Roman" w:eastAsia="宋体" w:hAnsi="宋体" w:cs="Times New Roman" w:hint="eastAsia"/>
          <w:kern w:val="0"/>
          <w:szCs w:val="21"/>
        </w:rPr>
        <w:t>长度为</w:t>
      </w:r>
      <w:r w:rsidR="00DC036A" w:rsidRPr="00732620">
        <w:rPr>
          <w:rFonts w:ascii="Times New Roman" w:eastAsia="宋体" w:hAnsi="宋体" w:cs="Times New Roman"/>
          <w:kern w:val="0"/>
          <w:szCs w:val="21"/>
        </w:rPr>
        <w:object w:dxaOrig="310" w:dyaOrig="232">
          <v:shape id="_x0000_i1160" type="#_x0000_t75" style="width:15.65pt;height:11.9pt" o:ole="">
            <v:imagedata r:id="rId272" o:title=""/>
          </v:shape>
          <o:OLEObject Type="Embed" ProgID="Equation.Ribbit" ShapeID="_x0000_i1160" DrawAspect="Content" ObjectID="_1393018051" r:id="rId281"/>
        </w:object>
      </w:r>
    </w:p>
    <w:p w:rsidR="00F20E44"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4752" w:dyaOrig="540">
          <v:shape id="_x0000_i1161" type="#_x0000_t75" style="width:237.85pt;height:26.9pt" o:ole="">
            <v:imagedata r:id="rId282" o:title=""/>
          </v:shape>
          <o:OLEObject Type="Embed" ProgID="Equation.Ribbit" ShapeID="_x0000_i1161" DrawAspect="Content" ObjectID="_1393018052" r:id="rId283"/>
        </w:object>
      </w:r>
    </w:p>
    <w:p w:rsidR="009E48B8" w:rsidRDefault="009E48B8"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980304">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w:t>
      </w:r>
      <w:r w:rsidR="00980304">
        <w:rPr>
          <w:rFonts w:ascii="Times New Roman" w:eastAsia="宋体" w:hAnsi="宋体" w:cs="Times New Roman" w:hint="eastAsia"/>
          <w:kern w:val="0"/>
          <w:szCs w:val="21"/>
        </w:rPr>
        <w:t>同一</w:t>
      </w:r>
      <w:r>
        <w:rPr>
          <w:rFonts w:ascii="Times New Roman" w:eastAsia="宋体" w:hAnsi="宋体" w:cs="Times New Roman" w:hint="eastAsia"/>
          <w:kern w:val="0"/>
          <w:szCs w:val="21"/>
        </w:rPr>
        <w:t>数组元素之间值的</w:t>
      </w:r>
      <w:r w:rsidR="008E49FC">
        <w:rPr>
          <w:rFonts w:ascii="Times New Roman" w:eastAsia="宋体" w:hAnsi="宋体" w:cs="Times New Roman" w:hint="eastAsia"/>
          <w:kern w:val="0"/>
          <w:szCs w:val="21"/>
        </w:rPr>
        <w:t>，赋值操作为数组访问操作，若数组</w:t>
      </w:r>
      <w:r w:rsidR="008E49FC" w:rsidRPr="00732620">
        <w:rPr>
          <w:rFonts w:ascii="Times New Roman" w:eastAsia="宋体" w:hAnsi="宋体" w:cs="Times New Roman"/>
          <w:kern w:val="0"/>
          <w:szCs w:val="21"/>
        </w:rPr>
        <w:object w:dxaOrig="122" w:dyaOrig="178">
          <v:shape id="_x0000_i1162" type="#_x0000_t75" style="width:6.25pt;height:8.75pt" o:ole="">
            <v:imagedata r:id="rId270" o:title=""/>
          </v:shape>
          <o:OLEObject Type="Embed" ProgID="Equation.Ribbit" ShapeID="_x0000_i1162" DrawAspect="Content" ObjectID="_1393018053" r:id="rId284"/>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310" w:dyaOrig="232">
          <v:shape id="_x0000_i1163" type="#_x0000_t75" style="width:15.65pt;height:11.9pt" o:ole="">
            <v:imagedata r:id="rId272" o:title=""/>
          </v:shape>
          <o:OLEObject Type="Embed" ProgID="Equation.Ribbit" ShapeID="_x0000_i1163" DrawAspect="Content" ObjectID="_1393018054" r:id="rId285"/>
        </w:object>
      </w:r>
    </w:p>
    <w:p w:rsidR="00F10EE1"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5956" w:dyaOrig="540">
          <v:shape id="_x0000_i1164" type="#_x0000_t75" style="width:298.1pt;height:26.9pt" o:ole="">
            <v:imagedata r:id="rId286" o:title=""/>
          </v:shape>
          <o:OLEObject Type="Embed" ProgID="Equation.Ribbit" ShapeID="_x0000_i1164" DrawAspect="Content" ObjectID="_1393018055" r:id="rId287"/>
        </w:object>
      </w:r>
    </w:p>
    <w:p w:rsidR="00F10EE1" w:rsidRDefault="001D3156" w:rsidP="00732620">
      <w:pPr>
        <w:pStyle w:val="a5"/>
        <w:numPr>
          <w:ilvl w:val="0"/>
          <w:numId w:val="31"/>
        </w:numPr>
        <w:autoSpaceDE w:val="0"/>
        <w:autoSpaceDN w:val="0"/>
        <w:adjustRightInd w:val="0"/>
        <w:spacing w:line="360" w:lineRule="auto"/>
        <w:ind w:firstLineChars="0"/>
        <w:jc w:val="left"/>
        <w:rPr>
          <w:rFonts w:ascii="Times New Roman" w:eastAsia="宋体" w:hAnsi="宋体" w:cs="Times New Roman"/>
          <w:kern w:val="0"/>
          <w:szCs w:val="21"/>
        </w:rPr>
      </w:pPr>
      <w:r>
        <w:rPr>
          <w:rFonts w:ascii="Times New Roman" w:eastAsia="宋体" w:hAnsi="宋体" w:cs="Times New Roman" w:hint="eastAsia"/>
          <w:kern w:val="0"/>
          <w:szCs w:val="21"/>
        </w:rPr>
        <w:t>分支</w:t>
      </w:r>
      <w:r w:rsidR="00980304">
        <w:rPr>
          <w:rFonts w:ascii="Times New Roman" w:eastAsia="宋体" w:hAnsi="宋体" w:cs="Times New Roman" w:hint="eastAsia"/>
          <w:kern w:val="0"/>
          <w:szCs w:val="21"/>
        </w:rPr>
        <w:t>判断</w:t>
      </w:r>
      <w:r>
        <w:rPr>
          <w:rFonts w:ascii="Times New Roman" w:eastAsia="宋体" w:hAnsi="宋体" w:cs="Times New Roman" w:hint="eastAsia"/>
          <w:kern w:val="0"/>
          <w:szCs w:val="21"/>
        </w:rPr>
        <w:t>条件是关于两个数组元素之间值的</w:t>
      </w:r>
      <w:r w:rsidR="008E49FC">
        <w:rPr>
          <w:rFonts w:ascii="Times New Roman" w:eastAsia="宋体" w:hAnsi="宋体" w:cs="Times New Roman" w:hint="eastAsia"/>
          <w:kern w:val="0"/>
          <w:szCs w:val="21"/>
        </w:rPr>
        <w:t>，赋值操作为数组访问操作，若数组</w:t>
      </w:r>
      <w:r w:rsidR="008E49FC" w:rsidRPr="00732620">
        <w:rPr>
          <w:rFonts w:ascii="Times New Roman" w:eastAsia="宋体" w:hAnsi="宋体" w:cs="Times New Roman"/>
          <w:kern w:val="0"/>
          <w:szCs w:val="21"/>
        </w:rPr>
        <w:object w:dxaOrig="122" w:dyaOrig="178">
          <v:shape id="_x0000_i1165" type="#_x0000_t75" style="width:6.25pt;height:8.75pt" o:ole="">
            <v:imagedata r:id="rId270" o:title=""/>
          </v:shape>
          <o:OLEObject Type="Embed" ProgID="Equation.Ribbit" ShapeID="_x0000_i1165" DrawAspect="Content" ObjectID="_1393018056" r:id="rId288"/>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406" w:dyaOrig="232">
          <v:shape id="_x0000_i1166" type="#_x0000_t75" style="width:20.05pt;height:11.9pt" o:ole="">
            <v:imagedata r:id="rId289" o:title=""/>
          </v:shape>
          <o:OLEObject Type="Embed" ProgID="Equation.Ribbit" ShapeID="_x0000_i1166" DrawAspect="Content" ObjectID="_1393018057" r:id="rId290"/>
        </w:object>
      </w:r>
      <w:r w:rsidR="008E49FC">
        <w:rPr>
          <w:rFonts w:ascii="Times New Roman" w:eastAsia="宋体" w:hAnsi="宋体" w:cs="Times New Roman" w:hint="eastAsia"/>
          <w:kern w:val="0"/>
          <w:szCs w:val="21"/>
        </w:rPr>
        <w:t>，数组</w:t>
      </w:r>
      <w:r w:rsidR="008E49FC" w:rsidRPr="00732620">
        <w:rPr>
          <w:rFonts w:ascii="Times New Roman" w:eastAsia="宋体" w:hAnsi="宋体" w:cs="Times New Roman"/>
          <w:kern w:val="0"/>
          <w:szCs w:val="21"/>
        </w:rPr>
        <w:object w:dxaOrig="102" w:dyaOrig="232">
          <v:shape id="_x0000_i1167" type="#_x0000_t75" style="width:5pt;height:11.9pt" o:ole="">
            <v:imagedata r:id="rId291" o:title=""/>
          </v:shape>
          <o:OLEObject Type="Embed" ProgID="Equation.Ribbit" ShapeID="_x0000_i1167" DrawAspect="Content" ObjectID="_1393018058" r:id="rId292"/>
        </w:object>
      </w:r>
      <w:r w:rsidR="008E49FC">
        <w:rPr>
          <w:rFonts w:ascii="Times New Roman" w:eastAsia="宋体" w:hAnsi="宋体" w:cs="Times New Roman" w:hint="eastAsia"/>
          <w:kern w:val="0"/>
          <w:szCs w:val="21"/>
        </w:rPr>
        <w:t>长度为</w:t>
      </w:r>
      <w:r w:rsidR="008E49FC" w:rsidRPr="00732620">
        <w:rPr>
          <w:rFonts w:ascii="Times New Roman" w:eastAsia="宋体" w:hAnsi="宋体" w:cs="Times New Roman"/>
          <w:kern w:val="0"/>
          <w:szCs w:val="21"/>
        </w:rPr>
        <w:object w:dxaOrig="412" w:dyaOrig="232">
          <v:shape id="_x0000_i1168" type="#_x0000_t75" style="width:20.65pt;height:11.9pt" o:ole="">
            <v:imagedata r:id="rId293" o:title=""/>
          </v:shape>
          <o:OLEObject Type="Embed" ProgID="Equation.Ribbit" ShapeID="_x0000_i1168" DrawAspect="Content" ObjectID="_1393018059" r:id="rId294"/>
        </w:object>
      </w:r>
    </w:p>
    <w:p w:rsidR="00E96288" w:rsidRDefault="00E96288"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sidRPr="00A91655">
        <w:rPr>
          <w:rFonts w:ascii="Times New Roman" w:eastAsia="宋体" w:hAnsi="宋体" w:cs="Times New Roman"/>
          <w:kern w:val="0"/>
          <w:position w:val="-24"/>
          <w:szCs w:val="21"/>
        </w:rPr>
        <w:object w:dxaOrig="7232" w:dyaOrig="540">
          <v:shape id="_x0000_i1169" type="#_x0000_t75" style="width:361.95pt;height:26.9pt" o:ole="">
            <v:imagedata r:id="rId295" o:title=""/>
          </v:shape>
          <o:OLEObject Type="Embed" ProgID="Equation.Ribbit" ShapeID="_x0000_i1169" DrawAspect="Content" ObjectID="_1393018060" r:id="rId296"/>
        </w:object>
      </w:r>
    </w:p>
    <w:p w:rsidR="00D8170F" w:rsidRDefault="00FB232E"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说明：</w:t>
      </w:r>
      <w:r w:rsidR="00D8170F">
        <w:rPr>
          <w:rFonts w:ascii="Times New Roman" w:eastAsia="宋体" w:hAnsi="宋体" w:cs="Times New Roman" w:hint="eastAsia"/>
          <w:kern w:val="0"/>
          <w:szCs w:val="21"/>
        </w:rPr>
        <w:t>如果数组的长度不能确定，则排除</w:t>
      </w:r>
      <w:r w:rsidR="0042328B">
        <w:rPr>
          <w:rFonts w:ascii="Times New Roman" w:eastAsia="宋体" w:hAnsi="宋体" w:cs="Times New Roman" w:hint="eastAsia"/>
          <w:kern w:val="0"/>
          <w:szCs w:val="21"/>
        </w:rPr>
        <w:t>对于</w:t>
      </w:r>
      <w:r w:rsidR="00D8170F">
        <w:rPr>
          <w:rFonts w:ascii="Times New Roman" w:eastAsia="宋体" w:hAnsi="宋体" w:cs="Times New Roman" w:hint="eastAsia"/>
          <w:kern w:val="0"/>
          <w:szCs w:val="21"/>
        </w:rPr>
        <w:t>下标上界的表达。</w:t>
      </w:r>
      <w:r w:rsidR="00D91579">
        <w:rPr>
          <w:rFonts w:ascii="Times New Roman" w:eastAsia="宋体" w:hAnsi="宋体" w:cs="Times New Roman" w:hint="eastAsia"/>
          <w:kern w:val="0"/>
          <w:szCs w:val="21"/>
        </w:rPr>
        <w:t>这些转换规则是对于程序语义的直观逻辑表达。</w:t>
      </w:r>
    </w:p>
    <w:p w:rsidR="007B6409" w:rsidRDefault="007B6409"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如果</w:t>
      </w:r>
      <w:r w:rsidR="00F076E5" w:rsidRPr="005405A6">
        <w:rPr>
          <w:rFonts w:ascii="Times New Roman" w:eastAsia="宋体" w:hAnsi="宋体" w:cs="Times New Roman"/>
          <w:kern w:val="0"/>
          <w:position w:val="-6"/>
          <w:szCs w:val="21"/>
        </w:rPr>
        <w:object w:dxaOrig="700" w:dyaOrig="228">
          <v:shape id="_x0000_i1170" type="#_x0000_t75" style="width:35.05pt;height:11.25pt" o:ole="">
            <v:imagedata r:id="rId257" o:title=""/>
          </v:shape>
          <o:OLEObject Type="Embed" ProgID="Equation.Ribbit" ShapeID="_x0000_i1170" DrawAspect="Content" ObjectID="_1393018061" r:id="rId297"/>
        </w:object>
      </w:r>
      <w:r>
        <w:rPr>
          <w:rFonts w:ascii="Times New Roman" w:eastAsia="宋体" w:hAnsi="宋体" w:cs="Times New Roman" w:hint="eastAsia"/>
          <w:kern w:val="0"/>
          <w:szCs w:val="21"/>
        </w:rPr>
        <w:t>包含数组访问操作</w:t>
      </w:r>
      <w:r w:rsidR="00F076E5" w:rsidRPr="003C4509">
        <w:rPr>
          <w:rFonts w:ascii="Times New Roman" w:eastAsia="宋体" w:hAnsi="宋体" w:cs="Times New Roman"/>
          <w:kern w:val="0"/>
          <w:position w:val="-8"/>
          <w:szCs w:val="21"/>
        </w:rPr>
        <w:object w:dxaOrig="300" w:dyaOrig="266">
          <v:shape id="_x0000_i1171" type="#_x0000_t75" style="width:15.05pt;height:13.15pt" o:ole="">
            <v:imagedata r:id="rId298" o:title=""/>
          </v:shape>
          <o:OLEObject Type="Embed" ProgID="Equation.Ribbit" ShapeID="_x0000_i1171" DrawAspect="Content" ObjectID="_1393018062" r:id="rId299"/>
        </w:object>
      </w:r>
      <w:r w:rsidR="003C4509">
        <w:rPr>
          <w:rFonts w:ascii="Times New Roman" w:eastAsia="宋体" w:hAnsi="宋体" w:cs="Times New Roman" w:hint="eastAsia"/>
          <w:kern w:val="0"/>
          <w:szCs w:val="21"/>
        </w:rPr>
        <w:t>，则得到不变式</w:t>
      </w:r>
      <w:r w:rsidR="00F076E5" w:rsidRPr="003C4509">
        <w:rPr>
          <w:rFonts w:ascii="Times New Roman" w:eastAsia="宋体" w:hAnsi="宋体" w:cs="Times New Roman"/>
          <w:kern w:val="0"/>
          <w:position w:val="-6"/>
          <w:szCs w:val="21"/>
        </w:rPr>
        <w:object w:dxaOrig="482" w:dyaOrig="228">
          <v:shape id="_x0000_i1172" type="#_x0000_t75" style="width:23.8pt;height:11.25pt" o:ole="">
            <v:imagedata r:id="rId170" o:title=""/>
          </v:shape>
          <o:OLEObject Type="Embed" ProgID="Equation.Ribbit" ShapeID="_x0000_i1172" DrawAspect="Content" ObjectID="_1393018063" r:id="rId300"/>
        </w:object>
      </w:r>
      <w:r w:rsidR="003C4509">
        <w:rPr>
          <w:rFonts w:ascii="Times New Roman" w:eastAsia="宋体" w:hAnsi="宋体" w:cs="Times New Roman" w:hint="eastAsia"/>
          <w:kern w:val="0"/>
          <w:szCs w:val="21"/>
        </w:rPr>
        <w:t>和</w:t>
      </w:r>
      <w:r w:rsidR="00F076E5" w:rsidRPr="003C4509">
        <w:rPr>
          <w:rFonts w:ascii="Times New Roman" w:eastAsia="宋体" w:hAnsi="宋体" w:cs="Times New Roman"/>
          <w:kern w:val="0"/>
          <w:position w:val="-6"/>
          <w:szCs w:val="21"/>
        </w:rPr>
        <w:object w:dxaOrig="678" w:dyaOrig="230">
          <v:shape id="_x0000_i1173" type="#_x0000_t75" style="width:33.8pt;height:11.25pt" o:ole="">
            <v:imagedata r:id="rId301" o:title=""/>
          </v:shape>
          <o:OLEObject Type="Embed" ProgID="Equation.Ribbit" ShapeID="_x0000_i1173" DrawAspect="Content" ObjectID="_1393018064" r:id="rId302"/>
        </w:object>
      </w:r>
      <w:r w:rsidR="003C4509">
        <w:rPr>
          <w:rFonts w:ascii="Times New Roman" w:eastAsia="宋体" w:hAnsi="宋体" w:cs="Times New Roman" w:hint="eastAsia"/>
          <w:kern w:val="0"/>
          <w:szCs w:val="21"/>
        </w:rPr>
        <w:t>，如果该数组长度</w:t>
      </w:r>
      <w:r w:rsidR="00DB2141" w:rsidRPr="00DB2141">
        <w:rPr>
          <w:rFonts w:ascii="Times New Roman" w:eastAsia="宋体" w:hAnsi="宋体" w:cs="Times New Roman"/>
          <w:kern w:val="0"/>
          <w:position w:val="-6"/>
          <w:szCs w:val="21"/>
        </w:rPr>
        <w:object w:dxaOrig="310" w:dyaOrig="232">
          <v:shape id="_x0000_i1174" type="#_x0000_t75" style="width:15.65pt;height:11.9pt" o:ole="">
            <v:imagedata r:id="rId272" o:title=""/>
          </v:shape>
          <o:OLEObject Type="Embed" ProgID="Equation.Ribbit" ShapeID="_x0000_i1174" DrawAspect="Content" ObjectID="_1393018065" r:id="rId303"/>
        </w:object>
      </w:r>
      <w:r w:rsidR="003C4509">
        <w:rPr>
          <w:rFonts w:ascii="Times New Roman" w:eastAsia="宋体" w:hAnsi="宋体" w:cs="Times New Roman" w:hint="eastAsia"/>
          <w:kern w:val="0"/>
          <w:szCs w:val="21"/>
        </w:rPr>
        <w:t>可计算的话</w:t>
      </w:r>
    </w:p>
    <w:p w:rsidR="00AE2472" w:rsidRPr="00AE2472" w:rsidRDefault="00465D47" w:rsidP="00AE2472">
      <w:pPr>
        <w:pStyle w:val="20"/>
        <w:numPr>
          <w:ilvl w:val="0"/>
          <w:numId w:val="30"/>
        </w:numPr>
      </w:pPr>
      <w:bookmarkStart w:id="43" w:name="_Toc319271083"/>
      <w:r>
        <w:rPr>
          <w:rFonts w:hint="eastAsia"/>
        </w:rPr>
        <w:t>自适应</w:t>
      </w:r>
      <w:r w:rsidR="00AE2472" w:rsidRPr="00AE2472">
        <w:rPr>
          <w:rFonts w:hint="eastAsia"/>
        </w:rPr>
        <w:t>模板生成</w:t>
      </w:r>
      <w:bookmarkEnd w:id="43"/>
    </w:p>
    <w:p w:rsidR="00BA2AFE" w:rsidRDefault="00DB6F2A"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这里的模板生成不变式的方法和前面的</w:t>
      </w:r>
      <w:r w:rsidR="00AD3DF6">
        <w:rPr>
          <w:rFonts w:ascii="Times New Roman" w:eastAsia="宋体" w:hAnsi="宋体" w:cs="Times New Roman" w:hint="eastAsia"/>
          <w:kern w:val="0"/>
          <w:szCs w:val="21"/>
        </w:rPr>
        <w:t>有所</w:t>
      </w:r>
      <w:r>
        <w:rPr>
          <w:rFonts w:ascii="Times New Roman" w:eastAsia="宋体" w:hAnsi="宋体" w:cs="Times New Roman" w:hint="eastAsia"/>
          <w:kern w:val="0"/>
          <w:szCs w:val="21"/>
        </w:rPr>
        <w:t>不同，不是根据模板形式求解系数，而是以一种</w:t>
      </w:r>
      <w:r w:rsidR="006F5A19">
        <w:rPr>
          <w:rFonts w:ascii="Times New Roman" w:eastAsia="宋体" w:hAnsi="宋体" w:cs="Times New Roman" w:hint="eastAsia"/>
          <w:kern w:val="0"/>
          <w:szCs w:val="21"/>
        </w:rPr>
        <w:t>启发</w:t>
      </w:r>
      <w:r>
        <w:rPr>
          <w:rFonts w:ascii="Times New Roman" w:eastAsia="宋体" w:hAnsi="宋体" w:cs="Times New Roman" w:hint="eastAsia"/>
          <w:kern w:val="0"/>
          <w:szCs w:val="21"/>
        </w:rPr>
        <w:t>式的方法</w:t>
      </w:r>
      <w:r w:rsidR="006F5A19">
        <w:rPr>
          <w:rFonts w:ascii="Times New Roman" w:eastAsia="宋体" w:hAnsi="宋体" w:cs="Times New Roman" w:hint="eastAsia"/>
          <w:kern w:val="0"/>
          <w:szCs w:val="21"/>
        </w:rPr>
        <w:t>生成</w:t>
      </w:r>
      <w:r w:rsidR="006C0461">
        <w:rPr>
          <w:rFonts w:ascii="Times New Roman" w:eastAsia="宋体" w:hAnsi="宋体" w:cs="Times New Roman" w:hint="eastAsia"/>
          <w:kern w:val="0"/>
          <w:szCs w:val="21"/>
        </w:rPr>
        <w:t>候选不变式，这些不变式可能成立也可能不成立，</w:t>
      </w:r>
      <w:r w:rsidR="00722E4C">
        <w:rPr>
          <w:rFonts w:ascii="Times New Roman" w:eastAsia="宋体" w:hAnsi="宋体" w:cs="Times New Roman" w:hint="eastAsia"/>
          <w:kern w:val="0"/>
          <w:szCs w:val="21"/>
        </w:rPr>
        <w:t>因而</w:t>
      </w:r>
      <w:r w:rsidR="006C0461">
        <w:rPr>
          <w:rFonts w:ascii="Times New Roman" w:eastAsia="宋体" w:hAnsi="宋体" w:cs="Times New Roman" w:hint="eastAsia"/>
          <w:kern w:val="0"/>
          <w:szCs w:val="21"/>
        </w:rPr>
        <w:t>需要进行验证</w:t>
      </w:r>
      <w:r w:rsidR="00C96ED3">
        <w:rPr>
          <w:rFonts w:ascii="Times New Roman" w:eastAsia="宋体" w:hAnsi="宋体" w:cs="Times New Roman" w:hint="eastAsia"/>
          <w:kern w:val="0"/>
          <w:szCs w:val="21"/>
        </w:rPr>
        <w:t>其真假</w:t>
      </w:r>
      <w:r w:rsidR="004E283D">
        <w:rPr>
          <w:rFonts w:ascii="Times New Roman" w:eastAsia="宋体" w:hAnsi="宋体" w:cs="Times New Roman" w:hint="eastAsia"/>
          <w:kern w:val="0"/>
          <w:szCs w:val="21"/>
        </w:rPr>
        <w:t>，验证的过程在计算不动点时进行</w:t>
      </w:r>
      <w:r w:rsidR="006C0461">
        <w:rPr>
          <w:rFonts w:ascii="Times New Roman" w:eastAsia="宋体" w:hAnsi="宋体" w:cs="Times New Roman" w:hint="eastAsia"/>
          <w:kern w:val="0"/>
          <w:szCs w:val="21"/>
        </w:rPr>
        <w:t>。</w:t>
      </w:r>
      <w:r w:rsidR="002419D8">
        <w:rPr>
          <w:rFonts w:ascii="Times New Roman" w:eastAsia="宋体" w:hAnsi="宋体" w:cs="Times New Roman" w:hint="eastAsia"/>
          <w:kern w:val="0"/>
          <w:szCs w:val="21"/>
        </w:rPr>
        <w:t>这些启发式规则是根据从程序中提取到的信息按照生成</w:t>
      </w:r>
      <w:r w:rsidR="006F5A19">
        <w:rPr>
          <w:rFonts w:ascii="Times New Roman" w:eastAsia="宋体" w:hAnsi="宋体" w:cs="Times New Roman" w:hint="eastAsia"/>
          <w:kern w:val="0"/>
          <w:szCs w:val="21"/>
        </w:rPr>
        <w:t>规则</w:t>
      </w:r>
      <w:r w:rsidR="002419D8">
        <w:rPr>
          <w:rFonts w:ascii="Times New Roman" w:eastAsia="宋体" w:hAnsi="宋体" w:cs="Times New Roman" w:hint="eastAsia"/>
          <w:kern w:val="0"/>
          <w:szCs w:val="21"/>
        </w:rPr>
        <w:t>得到的</w:t>
      </w:r>
      <w:r w:rsidR="00BA5850">
        <w:rPr>
          <w:rFonts w:ascii="Times New Roman" w:eastAsia="宋体" w:hAnsi="宋体" w:cs="Times New Roman" w:hint="eastAsia"/>
          <w:kern w:val="0"/>
          <w:szCs w:val="21"/>
        </w:rPr>
        <w:t>，这些信息包括要验证的程序规范、程序中的属性断言、程序变量操作的方式、程序变量的取值范围等</w:t>
      </w:r>
      <w:r w:rsidR="003C63CC">
        <w:rPr>
          <w:rFonts w:ascii="Times New Roman" w:eastAsia="宋体" w:hAnsi="宋体" w:cs="Times New Roman" w:hint="eastAsia"/>
          <w:kern w:val="0"/>
          <w:szCs w:val="21"/>
        </w:rPr>
        <w:t>。提出更多的模板生成规则</w:t>
      </w:r>
    </w:p>
    <w:p w:rsidR="00FF039F" w:rsidRDefault="00FF039F"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根据预定义谓词生成，判断</w:t>
      </w:r>
      <w:r w:rsidR="00FC0253">
        <w:rPr>
          <w:rFonts w:ascii="Times New Roman" w:eastAsia="宋体" w:hAnsi="宋体" w:cs="Times New Roman" w:hint="eastAsia"/>
          <w:kern w:val="0"/>
          <w:szCs w:val="21"/>
        </w:rPr>
        <w:t>是否成立</w:t>
      </w:r>
      <w:r w:rsidR="00DE443D">
        <w:rPr>
          <w:rFonts w:ascii="Times New Roman" w:eastAsia="宋体" w:hAnsi="宋体" w:cs="Times New Roman" w:hint="eastAsia"/>
          <w:kern w:val="0"/>
          <w:szCs w:val="21"/>
        </w:rPr>
        <w:t>由</w:t>
      </w:r>
      <w:r>
        <w:rPr>
          <w:rFonts w:ascii="Times New Roman" w:eastAsia="宋体" w:hAnsi="宋体" w:cs="Times New Roman" w:hint="eastAsia"/>
          <w:kern w:val="0"/>
          <w:szCs w:val="21"/>
        </w:rPr>
        <w:t>wp</w:t>
      </w:r>
      <w:r>
        <w:rPr>
          <w:rFonts w:ascii="Times New Roman" w:eastAsia="宋体" w:hAnsi="宋体" w:cs="Times New Roman" w:hint="eastAsia"/>
          <w:kern w:val="0"/>
          <w:szCs w:val="21"/>
        </w:rPr>
        <w:t>插件完成</w:t>
      </w:r>
    </w:p>
    <w:p w:rsidR="00925167" w:rsidRDefault="00925167"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步长和</w:t>
      </w:r>
    </w:p>
    <w:p w:rsidR="000D4520" w:rsidRDefault="00A31560"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变量之和加上最大值之和大于</w:t>
      </w:r>
      <w:r w:rsidR="007F1CD1">
        <w:rPr>
          <w:rFonts w:ascii="Times New Roman" w:eastAsia="宋体" w:hAnsi="宋体" w:cs="Times New Roman" w:hint="eastAsia"/>
          <w:kern w:val="0"/>
          <w:szCs w:val="21"/>
        </w:rPr>
        <w:t>等于</w:t>
      </w:r>
      <w:r>
        <w:rPr>
          <w:rFonts w:ascii="Times New Roman" w:eastAsia="宋体" w:hAnsi="宋体" w:cs="Times New Roman" w:hint="eastAsia"/>
          <w:kern w:val="0"/>
          <w:szCs w:val="21"/>
        </w:rPr>
        <w:t>0</w:t>
      </w:r>
      <w:r w:rsidR="000D4520" w:rsidRPr="000D4520">
        <w:rPr>
          <w:rFonts w:ascii="Times New Roman" w:eastAsia="宋体" w:hAnsi="宋体" w:cs="Times New Roman"/>
          <w:kern w:val="0"/>
          <w:position w:val="-8"/>
          <w:szCs w:val="21"/>
        </w:rPr>
        <w:object w:dxaOrig="1606" w:dyaOrig="268">
          <v:shape id="_x0000_i1175" type="#_x0000_t75" style="width:80.15pt;height:13.15pt" o:ole="">
            <v:imagedata r:id="rId304" o:title=""/>
          </v:shape>
          <o:OLEObject Type="Embed" ProgID="Equation.Ribbit" ShapeID="_x0000_i1175" DrawAspect="Content" ObjectID="_1393018066" r:id="rId305"/>
        </w:object>
      </w:r>
    </w:p>
    <w:p w:rsidR="00FF1B73" w:rsidRDefault="003F2EA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变量之和减去最大值之和小于</w:t>
      </w:r>
      <w:r w:rsidR="007F1CD1">
        <w:rPr>
          <w:rFonts w:ascii="Times New Roman" w:eastAsia="宋体" w:hAnsi="宋体" w:cs="Times New Roman" w:hint="eastAsia"/>
          <w:kern w:val="0"/>
          <w:szCs w:val="21"/>
        </w:rPr>
        <w:t>等于</w:t>
      </w:r>
      <w:r>
        <w:rPr>
          <w:rFonts w:ascii="Times New Roman" w:eastAsia="宋体" w:hAnsi="宋体" w:cs="Times New Roman" w:hint="eastAsia"/>
          <w:kern w:val="0"/>
          <w:szCs w:val="21"/>
        </w:rPr>
        <w:t>0</w:t>
      </w:r>
      <w:r w:rsidRPr="000D4520">
        <w:rPr>
          <w:rFonts w:ascii="Times New Roman" w:eastAsia="宋体" w:hAnsi="宋体" w:cs="Times New Roman"/>
          <w:kern w:val="0"/>
          <w:position w:val="-8"/>
          <w:szCs w:val="21"/>
        </w:rPr>
        <w:object w:dxaOrig="1606" w:dyaOrig="268">
          <v:shape id="_x0000_i1176" type="#_x0000_t75" style="width:80.15pt;height:13.15pt" o:ole="">
            <v:imagedata r:id="rId306" o:title=""/>
          </v:shape>
          <o:OLEObject Type="Embed" ProgID="Equation.Ribbit" ShapeID="_x0000_i1176" DrawAspect="Content" ObjectID="_1393018067" r:id="rId307"/>
        </w:object>
      </w:r>
    </w:p>
    <w:p w:rsidR="00CE55B1" w:rsidRDefault="00CE55B1"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lastRenderedPageBreak/>
        <w:t>根据收集得到的变量系数值，</w:t>
      </w:r>
      <w:r w:rsidR="006A64CC">
        <w:rPr>
          <w:rFonts w:ascii="Times New Roman" w:eastAsia="宋体" w:hAnsi="宋体" w:cs="Times New Roman" w:hint="eastAsia"/>
          <w:kern w:val="0"/>
          <w:szCs w:val="21"/>
        </w:rPr>
        <w:t>枚举其组合</w:t>
      </w:r>
      <w:r w:rsidR="006A64CC" w:rsidRPr="006A64CC">
        <w:rPr>
          <w:rFonts w:ascii="Times New Roman" w:eastAsia="宋体" w:hAnsi="宋体" w:cs="Times New Roman"/>
          <w:kern w:val="0"/>
          <w:position w:val="-8"/>
          <w:szCs w:val="21"/>
        </w:rPr>
        <w:object w:dxaOrig="1983" w:dyaOrig="268">
          <v:shape id="_x0000_i1177" type="#_x0000_t75" style="width:98.85pt;height:13.15pt" o:ole="">
            <v:imagedata r:id="rId308" o:title=""/>
          </v:shape>
          <o:OLEObject Type="Embed" ProgID="Equation.Ribbit" ShapeID="_x0000_i1177" DrawAspect="Content" ObjectID="_1393018068" r:id="rId309"/>
        </w:object>
      </w:r>
    </w:p>
    <w:p w:rsidR="00E711CB" w:rsidRDefault="00E711CB"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数值计算程序</w:t>
      </w:r>
    </w:p>
    <w:p w:rsidR="001B057C" w:rsidRDefault="001B057C" w:rsidP="007410CD">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kern w:val="0"/>
          <w:szCs w:val="21"/>
        </w:rPr>
        <w:br w:type="page"/>
      </w:r>
    </w:p>
    <w:p w:rsidR="001C5277" w:rsidRDefault="00A43F4E" w:rsidP="004A285D">
      <w:pPr>
        <w:pStyle w:val="10"/>
        <w:numPr>
          <w:ilvl w:val="0"/>
          <w:numId w:val="17"/>
        </w:numPr>
        <w:jc w:val="center"/>
      </w:pPr>
      <w:bookmarkStart w:id="44" w:name="_Toc319271084"/>
      <w:r>
        <w:rPr>
          <w:rFonts w:hint="eastAsia"/>
        </w:rPr>
        <w:lastRenderedPageBreak/>
        <w:t>loopInv</w:t>
      </w:r>
      <w:r w:rsidR="004E3084">
        <w:rPr>
          <w:rFonts w:hint="eastAsia"/>
        </w:rPr>
        <w:t>插件的设计与实现</w:t>
      </w:r>
      <w:bookmarkEnd w:id="44"/>
    </w:p>
    <w:p w:rsidR="001005CA" w:rsidRDefault="00C607CE" w:rsidP="00C145CA">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第四章提出了改进循环不变式生成的方法，给出了工作流程和要用到的技术，</w:t>
      </w:r>
      <w:r w:rsidR="001005CA" w:rsidRPr="00C145CA">
        <w:rPr>
          <w:rFonts w:ascii="Times New Roman" w:eastAsia="宋体" w:hAnsi="宋体" w:cs="Times New Roman" w:hint="eastAsia"/>
          <w:kern w:val="0"/>
          <w:szCs w:val="21"/>
        </w:rPr>
        <w:t>本章介绍</w:t>
      </w:r>
      <w:r>
        <w:rPr>
          <w:rFonts w:ascii="Times New Roman" w:eastAsia="宋体" w:hAnsi="宋体" w:cs="Times New Roman" w:hint="eastAsia"/>
          <w:kern w:val="0"/>
          <w:szCs w:val="21"/>
        </w:rPr>
        <w:t>该</w:t>
      </w:r>
      <w:r w:rsidR="00B367A8" w:rsidRPr="00C145CA">
        <w:rPr>
          <w:rFonts w:ascii="Times New Roman" w:eastAsia="宋体" w:hAnsi="宋体" w:cs="Times New Roman" w:hint="eastAsia"/>
          <w:kern w:val="0"/>
          <w:szCs w:val="21"/>
        </w:rPr>
        <w:t>循环不变式生成</w:t>
      </w:r>
      <w:r w:rsidR="001005CA" w:rsidRPr="00C145CA">
        <w:rPr>
          <w:rFonts w:ascii="Times New Roman" w:eastAsia="宋体" w:hAnsi="宋体" w:cs="Times New Roman" w:hint="eastAsia"/>
          <w:kern w:val="0"/>
          <w:szCs w:val="21"/>
        </w:rPr>
        <w:t>技术的具体实现。</w:t>
      </w:r>
      <w:r w:rsidR="00B367A8" w:rsidRPr="00C145CA">
        <w:rPr>
          <w:rFonts w:ascii="Times New Roman" w:eastAsia="宋体" w:hAnsi="宋体" w:cs="Times New Roman" w:hint="eastAsia"/>
          <w:kern w:val="0"/>
          <w:szCs w:val="21"/>
        </w:rPr>
        <w:t>该</w:t>
      </w:r>
      <w:r w:rsidR="00096E4F" w:rsidRPr="00C145CA">
        <w:rPr>
          <w:rFonts w:ascii="Times New Roman" w:eastAsia="宋体" w:hAnsi="宋体" w:cs="Times New Roman" w:hint="eastAsia"/>
          <w:kern w:val="0"/>
          <w:szCs w:val="21"/>
        </w:rPr>
        <w:t>实现是基于</w:t>
      </w:r>
      <w:r w:rsidR="00096E4F" w:rsidRPr="00C145CA">
        <w:rPr>
          <w:rFonts w:ascii="Times New Roman" w:eastAsia="宋体" w:hAnsi="宋体" w:cs="Times New Roman" w:hint="eastAsia"/>
          <w:kern w:val="0"/>
          <w:szCs w:val="21"/>
        </w:rPr>
        <w:t>Frama-C</w:t>
      </w:r>
      <w:r w:rsidR="00096E4F" w:rsidRPr="00C145CA">
        <w:rPr>
          <w:rFonts w:ascii="Times New Roman" w:eastAsia="宋体" w:hAnsi="宋体" w:cs="Times New Roman" w:hint="eastAsia"/>
          <w:kern w:val="0"/>
          <w:szCs w:val="21"/>
        </w:rPr>
        <w:t>平台和</w:t>
      </w:r>
      <w:r w:rsidR="00096E4F" w:rsidRPr="00C145CA">
        <w:rPr>
          <w:rFonts w:ascii="Times New Roman" w:eastAsia="宋体" w:hAnsi="宋体" w:cs="Times New Roman" w:hint="eastAsia"/>
          <w:kern w:val="0"/>
          <w:szCs w:val="21"/>
        </w:rPr>
        <w:t>APRON</w:t>
      </w:r>
      <w:r w:rsidR="00096E4F" w:rsidRPr="00C145CA">
        <w:rPr>
          <w:rFonts w:ascii="Times New Roman" w:eastAsia="宋体" w:hAnsi="宋体" w:cs="Times New Roman" w:hint="eastAsia"/>
          <w:kern w:val="0"/>
          <w:szCs w:val="21"/>
        </w:rPr>
        <w:t>库</w:t>
      </w:r>
      <w:r w:rsidR="00B367A8" w:rsidRPr="00C145CA">
        <w:rPr>
          <w:rFonts w:ascii="Times New Roman" w:eastAsia="宋体" w:hAnsi="宋体" w:cs="Times New Roman" w:hint="eastAsia"/>
          <w:kern w:val="0"/>
          <w:szCs w:val="21"/>
        </w:rPr>
        <w:t>的，</w:t>
      </w:r>
      <w:r w:rsidR="00EF45B8">
        <w:rPr>
          <w:rFonts w:ascii="Times New Roman" w:eastAsia="宋体" w:hAnsi="宋体" w:cs="Times New Roman" w:hint="eastAsia"/>
          <w:kern w:val="0"/>
          <w:szCs w:val="21"/>
        </w:rPr>
        <w:t>实现结果是</w:t>
      </w:r>
      <w:r w:rsidR="00591567" w:rsidRPr="00C145CA">
        <w:rPr>
          <w:rFonts w:ascii="Times New Roman" w:eastAsia="宋体" w:hAnsi="宋体" w:cs="Times New Roman" w:hint="eastAsia"/>
          <w:kern w:val="0"/>
          <w:szCs w:val="21"/>
        </w:rPr>
        <w:t>作为</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的一个插件而集成到</w:t>
      </w:r>
      <w:r w:rsidR="00591567" w:rsidRPr="00C145CA">
        <w:rPr>
          <w:rFonts w:ascii="Times New Roman" w:eastAsia="宋体" w:hAnsi="宋体" w:cs="Times New Roman" w:hint="eastAsia"/>
          <w:kern w:val="0"/>
          <w:szCs w:val="21"/>
        </w:rPr>
        <w:t>Frama-C</w:t>
      </w:r>
      <w:r w:rsidR="00591567" w:rsidRPr="00C145CA">
        <w:rPr>
          <w:rFonts w:ascii="Times New Roman" w:eastAsia="宋体" w:hAnsi="宋体" w:cs="Times New Roman" w:hint="eastAsia"/>
          <w:kern w:val="0"/>
          <w:szCs w:val="21"/>
        </w:rPr>
        <w:t>平台中，</w:t>
      </w:r>
      <w:r w:rsidR="001360D9">
        <w:rPr>
          <w:rFonts w:ascii="Times New Roman" w:eastAsia="宋体" w:hAnsi="宋体" w:cs="Times New Roman" w:hint="eastAsia"/>
          <w:kern w:val="0"/>
          <w:szCs w:val="21"/>
        </w:rPr>
        <w:t>命名为</w:t>
      </w:r>
      <w:r w:rsidR="001360D9">
        <w:rPr>
          <w:rFonts w:ascii="Times New Roman" w:eastAsia="宋体" w:hAnsi="宋体" w:cs="Times New Roman" w:hint="eastAsia"/>
          <w:kern w:val="0"/>
          <w:szCs w:val="21"/>
        </w:rPr>
        <w:t>loopInv</w:t>
      </w:r>
      <w:r w:rsidR="001360D9">
        <w:rPr>
          <w:rFonts w:ascii="Times New Roman" w:eastAsia="宋体" w:hAnsi="宋体" w:cs="Times New Roman" w:hint="eastAsia"/>
          <w:kern w:val="0"/>
          <w:szCs w:val="21"/>
        </w:rPr>
        <w:t>，</w:t>
      </w:r>
      <w:r w:rsidR="00591567" w:rsidRPr="00C145CA">
        <w:rPr>
          <w:rFonts w:ascii="Times New Roman" w:eastAsia="宋体" w:hAnsi="宋体" w:cs="Times New Roman" w:hint="eastAsia"/>
          <w:kern w:val="0"/>
          <w:szCs w:val="21"/>
        </w:rPr>
        <w:t>并提供编程接口供其他开发使用。</w:t>
      </w:r>
      <w:r w:rsidR="00020654" w:rsidRPr="00C145CA">
        <w:rPr>
          <w:rFonts w:ascii="Times New Roman" w:eastAsia="宋体" w:hAnsi="宋体" w:cs="Times New Roman" w:hint="eastAsia"/>
          <w:kern w:val="0"/>
          <w:szCs w:val="21"/>
        </w:rPr>
        <w:t>本章首先简要介绍相关的</w:t>
      </w:r>
      <w:r w:rsidR="00020654" w:rsidRPr="00C145CA">
        <w:rPr>
          <w:rFonts w:ascii="Times New Roman" w:eastAsia="宋体" w:hAnsi="宋体" w:cs="Times New Roman" w:hint="eastAsia"/>
          <w:kern w:val="0"/>
          <w:szCs w:val="21"/>
        </w:rPr>
        <w:t>Frama-C</w:t>
      </w:r>
      <w:r w:rsidR="00020654" w:rsidRPr="00C145CA">
        <w:rPr>
          <w:rFonts w:ascii="Times New Roman" w:eastAsia="宋体" w:hAnsi="宋体" w:cs="Times New Roman" w:hint="eastAsia"/>
          <w:kern w:val="0"/>
          <w:szCs w:val="21"/>
        </w:rPr>
        <w:t>平台和</w:t>
      </w:r>
      <w:r w:rsidR="00020654" w:rsidRPr="00C145CA">
        <w:rPr>
          <w:rFonts w:ascii="Times New Roman" w:eastAsia="宋体" w:hAnsi="宋体" w:cs="Times New Roman" w:hint="eastAsia"/>
          <w:kern w:val="0"/>
          <w:szCs w:val="21"/>
        </w:rPr>
        <w:t>APRON</w:t>
      </w:r>
      <w:r w:rsidR="00020654" w:rsidRPr="00C145CA">
        <w:rPr>
          <w:rFonts w:ascii="Times New Roman" w:eastAsia="宋体" w:hAnsi="宋体" w:cs="Times New Roman" w:hint="eastAsia"/>
          <w:kern w:val="0"/>
          <w:szCs w:val="21"/>
        </w:rPr>
        <w:t>库的相关内容，然后给出</w:t>
      </w:r>
      <w:r w:rsidR="002B7573">
        <w:rPr>
          <w:rFonts w:ascii="Times New Roman" w:eastAsia="宋体" w:hAnsi="宋体" w:cs="Times New Roman" w:hint="eastAsia"/>
          <w:kern w:val="0"/>
          <w:szCs w:val="21"/>
        </w:rPr>
        <w:t>loopInv</w:t>
      </w:r>
      <w:r w:rsidR="00020654" w:rsidRPr="00C145CA">
        <w:rPr>
          <w:rFonts w:ascii="Times New Roman" w:eastAsia="宋体" w:hAnsi="宋体" w:cs="Times New Roman" w:hint="eastAsia"/>
          <w:kern w:val="0"/>
          <w:szCs w:val="21"/>
        </w:rPr>
        <w:t>插件的结构</w:t>
      </w:r>
      <w:r w:rsidR="002B7573">
        <w:rPr>
          <w:rFonts w:ascii="Times New Roman" w:eastAsia="宋体" w:hAnsi="宋体" w:cs="Times New Roman" w:hint="eastAsia"/>
          <w:kern w:val="0"/>
          <w:szCs w:val="21"/>
        </w:rPr>
        <w:t>组成</w:t>
      </w:r>
      <w:r w:rsidR="0081648A">
        <w:rPr>
          <w:rFonts w:ascii="Times New Roman" w:eastAsia="宋体" w:hAnsi="宋体" w:cs="Times New Roman" w:hint="eastAsia"/>
          <w:kern w:val="0"/>
          <w:szCs w:val="21"/>
        </w:rPr>
        <w:t>和处理流程</w:t>
      </w:r>
      <w:r w:rsidR="00AA5F20" w:rsidRPr="00C145CA">
        <w:rPr>
          <w:rFonts w:ascii="Times New Roman" w:eastAsia="宋体" w:hAnsi="宋体" w:cs="Times New Roman" w:hint="eastAsia"/>
          <w:kern w:val="0"/>
          <w:szCs w:val="21"/>
        </w:rPr>
        <w:t>。</w:t>
      </w:r>
    </w:p>
    <w:p w:rsidR="00F01F4E" w:rsidRPr="00B07C9E" w:rsidRDefault="00F01F4E" w:rsidP="00AF38BC">
      <w:pPr>
        <w:pStyle w:val="20"/>
        <w:numPr>
          <w:ilvl w:val="0"/>
          <w:numId w:val="24"/>
        </w:numPr>
      </w:pPr>
      <w:bookmarkStart w:id="45" w:name="_Toc319271085"/>
      <w:r w:rsidRPr="00B07C9E">
        <w:rPr>
          <w:rFonts w:hint="eastAsia"/>
        </w:rPr>
        <w:t>平台介绍</w:t>
      </w:r>
      <w:bookmarkEnd w:id="45"/>
    </w:p>
    <w:p w:rsidR="002D7723" w:rsidRDefault="002D7723" w:rsidP="00A86FCB">
      <w:pPr>
        <w:autoSpaceDE w:val="0"/>
        <w:autoSpaceDN w:val="0"/>
        <w:adjustRightInd w:val="0"/>
        <w:jc w:val="left"/>
      </w:pPr>
      <w:r>
        <w:rPr>
          <w:rFonts w:hint="eastAsia"/>
        </w:rPr>
        <w:t>ACSL</w:t>
      </w:r>
    </w:p>
    <w:p w:rsidR="00BE0D5D" w:rsidRDefault="00BB15AB" w:rsidP="00A057E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hint="eastAsia"/>
        </w:rPr>
        <w:t>ACSL</w:t>
      </w:r>
      <w:r>
        <w:rPr>
          <w:rFonts w:hint="eastAsia"/>
        </w:rPr>
        <w:t>的</w:t>
      </w:r>
      <w:r w:rsidR="00781961">
        <w:rPr>
          <w:rFonts w:hint="eastAsia"/>
        </w:rPr>
        <w:t>全称是</w:t>
      </w:r>
      <w:r>
        <w:rPr>
          <w:rFonts w:ascii="Times New Roman" w:eastAsia="宋体" w:hAnsi="宋体" w:cs="Times New Roman"/>
          <w:kern w:val="0"/>
          <w:szCs w:val="21"/>
        </w:rPr>
        <w:t>ANSI</w:t>
      </w:r>
      <w:r w:rsidR="00E627AC" w:rsidRPr="00E627AC">
        <w:rPr>
          <w:rFonts w:ascii="Times New Roman" w:eastAsia="宋体" w:hAnsi="宋体" w:cs="Times New Roman"/>
          <w:kern w:val="0"/>
          <w:szCs w:val="21"/>
        </w:rPr>
        <w:t xml:space="preserve"> C Specification Language</w:t>
      </w:r>
      <w:r w:rsidR="00DF2C37">
        <w:rPr>
          <w:rFonts w:ascii="Times New Roman" w:eastAsia="宋体" w:hAnsi="宋体" w:cs="Times New Roman" w:hint="eastAsia"/>
          <w:kern w:val="0"/>
          <w:szCs w:val="21"/>
        </w:rPr>
        <w:t>，</w:t>
      </w:r>
      <w:r>
        <w:rPr>
          <w:rFonts w:ascii="Times New Roman" w:eastAsia="宋体" w:hAnsi="宋体" w:cs="Times New Roman" w:hint="eastAsia"/>
          <w:kern w:val="0"/>
          <w:szCs w:val="21"/>
        </w:rPr>
        <w:t>是一种在</w:t>
      </w:r>
      <w:r>
        <w:rPr>
          <w:rFonts w:ascii="Times New Roman" w:eastAsia="宋体" w:hAnsi="宋体" w:cs="Times New Roman" w:hint="eastAsia"/>
          <w:kern w:val="0"/>
          <w:szCs w:val="21"/>
        </w:rPr>
        <w:t>Frama-C</w:t>
      </w:r>
      <w:r>
        <w:rPr>
          <w:rFonts w:ascii="Times New Roman" w:eastAsia="宋体" w:hAnsi="宋体" w:cs="Times New Roman" w:hint="eastAsia"/>
          <w:kern w:val="0"/>
          <w:szCs w:val="21"/>
        </w:rPr>
        <w:t>框架下实现的行为接口类规范描述语言（</w:t>
      </w:r>
      <w:r w:rsidRPr="00A057E3">
        <w:rPr>
          <w:rFonts w:ascii="Times New Roman" w:eastAsia="宋体" w:hAnsi="宋体" w:cs="Times New Roman"/>
          <w:kern w:val="0"/>
          <w:szCs w:val="21"/>
        </w:rPr>
        <w:t>Behavioral Interface Specification Language</w:t>
      </w:r>
      <w:r w:rsidRPr="00A057E3">
        <w:rPr>
          <w:rFonts w:ascii="Times New Roman" w:eastAsia="宋体" w:hAnsi="宋体" w:cs="Times New Roman" w:hint="eastAsia"/>
          <w:kern w:val="0"/>
          <w:szCs w:val="21"/>
        </w:rPr>
        <w:t>，</w:t>
      </w:r>
      <w:r w:rsidRPr="00A057E3">
        <w:rPr>
          <w:rFonts w:ascii="Times New Roman" w:eastAsia="宋体" w:hAnsi="宋体" w:cs="Times New Roman" w:hint="eastAsia"/>
          <w:kern w:val="0"/>
          <w:szCs w:val="21"/>
        </w:rPr>
        <w:t>BISL</w:t>
      </w:r>
      <w:r>
        <w:rPr>
          <w:rFonts w:ascii="Times New Roman" w:eastAsia="宋体" w:hAnsi="宋体" w:cs="Times New Roman" w:hint="eastAsia"/>
          <w:kern w:val="0"/>
          <w:szCs w:val="21"/>
        </w:rPr>
        <w:t>）</w:t>
      </w:r>
      <w:r w:rsidR="00DA0CFD">
        <w:rPr>
          <w:rFonts w:ascii="Times New Roman" w:eastAsia="宋体" w:hAnsi="宋体" w:cs="Times New Roman" w:hint="eastAsia"/>
          <w:kern w:val="0"/>
          <w:szCs w:val="21"/>
        </w:rPr>
        <w:t>，用来描述</w:t>
      </w:r>
      <w:r w:rsidR="00DA0CFD">
        <w:rPr>
          <w:rFonts w:ascii="Times New Roman" w:eastAsia="宋体" w:hAnsi="宋体" w:cs="Times New Roman" w:hint="eastAsia"/>
          <w:kern w:val="0"/>
          <w:szCs w:val="21"/>
        </w:rPr>
        <w:t>C</w:t>
      </w:r>
      <w:r w:rsidR="00DA0CFD">
        <w:rPr>
          <w:rFonts w:ascii="Times New Roman" w:eastAsia="宋体" w:hAnsi="宋体" w:cs="Times New Roman" w:hint="eastAsia"/>
          <w:kern w:val="0"/>
          <w:szCs w:val="21"/>
        </w:rPr>
        <w:t>语言代码的行为属性</w:t>
      </w:r>
      <w:r w:rsidR="001E430B">
        <w:rPr>
          <w:rFonts w:ascii="Times New Roman" w:eastAsia="宋体" w:hAnsi="宋体" w:cs="Times New Roman" w:hint="eastAsia"/>
          <w:kern w:val="0"/>
          <w:szCs w:val="21"/>
        </w:rPr>
        <w:t>。</w:t>
      </w:r>
      <w:r w:rsidR="00042D69">
        <w:rPr>
          <w:rFonts w:ascii="Times New Roman" w:eastAsia="宋体" w:hAnsi="宋体" w:cs="Times New Roman" w:hint="eastAsia"/>
          <w:kern w:val="0"/>
          <w:szCs w:val="21"/>
        </w:rPr>
        <w:t>它</w:t>
      </w:r>
      <w:r w:rsidR="00B268FA">
        <w:rPr>
          <w:rFonts w:ascii="Times New Roman" w:eastAsia="宋体" w:hAnsi="宋体" w:cs="Times New Roman" w:hint="eastAsia"/>
          <w:kern w:val="0"/>
          <w:szCs w:val="21"/>
        </w:rPr>
        <w:t>不同于</w:t>
      </w:r>
      <w:r w:rsidR="00B268FA">
        <w:rPr>
          <w:rFonts w:ascii="Times New Roman" w:eastAsia="宋体" w:hAnsi="宋体" w:cs="Times New Roman" w:hint="eastAsia"/>
          <w:kern w:val="0"/>
          <w:szCs w:val="21"/>
        </w:rPr>
        <w:t>JML</w:t>
      </w:r>
      <w:r w:rsidR="00B268FA">
        <w:rPr>
          <w:rFonts w:ascii="Times New Roman" w:eastAsia="宋体" w:hAnsi="宋体" w:cs="Times New Roman" w:hint="eastAsia"/>
          <w:kern w:val="0"/>
          <w:szCs w:val="21"/>
        </w:rPr>
        <w:t>（</w:t>
      </w:r>
      <w:r w:rsidR="00B268FA" w:rsidRPr="00A057E3">
        <w:rPr>
          <w:rFonts w:ascii="Times New Roman" w:eastAsia="宋体" w:hAnsi="宋体" w:cs="Times New Roman"/>
          <w:kern w:val="0"/>
          <w:szCs w:val="21"/>
        </w:rPr>
        <w:t>Java Modeling Language</w:t>
      </w:r>
      <w:r w:rsidR="00B268FA">
        <w:rPr>
          <w:rFonts w:ascii="Times New Roman" w:eastAsia="宋体" w:hAnsi="宋体" w:cs="Times New Roman" w:hint="eastAsia"/>
          <w:kern w:val="0"/>
          <w:szCs w:val="21"/>
        </w:rPr>
        <w:t>）既</w:t>
      </w:r>
      <w:r w:rsidR="00603835">
        <w:rPr>
          <w:rFonts w:ascii="Times New Roman" w:eastAsia="宋体" w:hAnsi="宋体" w:cs="Times New Roman" w:hint="eastAsia"/>
          <w:kern w:val="0"/>
          <w:szCs w:val="21"/>
        </w:rPr>
        <w:t>可</w:t>
      </w:r>
      <w:r w:rsidR="00B268FA">
        <w:rPr>
          <w:rFonts w:ascii="Times New Roman" w:eastAsia="宋体" w:hAnsi="宋体" w:cs="Times New Roman" w:hint="eastAsia"/>
          <w:kern w:val="0"/>
          <w:szCs w:val="21"/>
        </w:rPr>
        <w:t>用于动态检测断言又</w:t>
      </w:r>
      <w:r w:rsidR="00603835">
        <w:rPr>
          <w:rFonts w:ascii="Times New Roman" w:eastAsia="宋体" w:hAnsi="宋体" w:cs="Times New Roman" w:hint="eastAsia"/>
          <w:kern w:val="0"/>
          <w:szCs w:val="21"/>
        </w:rPr>
        <w:t>可</w:t>
      </w:r>
      <w:r w:rsidR="00B268FA">
        <w:rPr>
          <w:rFonts w:ascii="Times New Roman" w:eastAsia="宋体" w:hAnsi="宋体" w:cs="Times New Roman" w:hint="eastAsia"/>
          <w:kern w:val="0"/>
          <w:szCs w:val="21"/>
        </w:rPr>
        <w:t>用于静态验证，</w:t>
      </w:r>
      <w:r w:rsidR="00B268FA">
        <w:rPr>
          <w:rFonts w:ascii="Times New Roman" w:eastAsia="宋体" w:hAnsi="宋体" w:cs="Times New Roman" w:hint="eastAsia"/>
          <w:kern w:val="0"/>
          <w:szCs w:val="21"/>
        </w:rPr>
        <w:t>ACSL</w:t>
      </w:r>
      <w:r w:rsidR="001E26C9">
        <w:rPr>
          <w:rFonts w:ascii="Times New Roman" w:eastAsia="宋体" w:hAnsi="宋体" w:cs="Times New Roman" w:hint="eastAsia"/>
          <w:kern w:val="0"/>
          <w:szCs w:val="21"/>
        </w:rPr>
        <w:t>只</w:t>
      </w:r>
      <w:r w:rsidR="00B268FA">
        <w:rPr>
          <w:rFonts w:ascii="Times New Roman" w:eastAsia="宋体" w:hAnsi="宋体" w:cs="Times New Roman" w:hint="eastAsia"/>
          <w:kern w:val="0"/>
          <w:szCs w:val="21"/>
        </w:rPr>
        <w:t>用于静态验证和归纳验证。</w:t>
      </w:r>
      <w:r w:rsidR="00986774">
        <w:rPr>
          <w:rFonts w:ascii="Times New Roman" w:eastAsia="宋体" w:hAnsi="宋体" w:cs="Times New Roman" w:hint="eastAsia"/>
          <w:kern w:val="0"/>
          <w:szCs w:val="21"/>
        </w:rPr>
        <w:t>以一阶逻辑注释的形式写入程序中，支持</w:t>
      </w:r>
      <w:r w:rsidR="00397D34">
        <w:rPr>
          <w:rFonts w:ascii="Times New Roman" w:eastAsia="宋体" w:hAnsi="宋体" w:cs="Times New Roman" w:hint="eastAsia"/>
          <w:kern w:val="0"/>
          <w:szCs w:val="21"/>
        </w:rPr>
        <w:t>使用</w:t>
      </w:r>
      <w:r w:rsidR="00120925">
        <w:rPr>
          <w:rFonts w:ascii="Times New Roman" w:eastAsia="宋体" w:hAnsi="宋体" w:cs="Times New Roman" w:hint="eastAsia"/>
          <w:kern w:val="0"/>
          <w:szCs w:val="21"/>
        </w:rPr>
        <w:t>量</w:t>
      </w:r>
      <w:r w:rsidR="00986774">
        <w:rPr>
          <w:rFonts w:ascii="Times New Roman" w:eastAsia="宋体" w:hAnsi="宋体" w:cs="Times New Roman" w:hint="eastAsia"/>
          <w:kern w:val="0"/>
          <w:szCs w:val="21"/>
        </w:rPr>
        <w:t>词，</w:t>
      </w:r>
      <w:r w:rsidR="008F0178">
        <w:rPr>
          <w:rFonts w:ascii="Times New Roman" w:eastAsia="宋体" w:hAnsi="宋体" w:cs="Times New Roman" w:hint="eastAsia"/>
          <w:kern w:val="0"/>
          <w:szCs w:val="21"/>
        </w:rPr>
        <w:t>可以描述</w:t>
      </w:r>
      <w:r w:rsidR="00986774">
        <w:rPr>
          <w:rFonts w:ascii="Times New Roman" w:eastAsia="宋体" w:hAnsi="宋体" w:cs="Times New Roman" w:hint="eastAsia"/>
          <w:kern w:val="0"/>
          <w:szCs w:val="21"/>
        </w:rPr>
        <w:t>程序的前后置条件</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循环上的不变式</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特定程序点的断言</w:t>
      </w:r>
      <w:r w:rsidR="001E26C9">
        <w:rPr>
          <w:rFonts w:ascii="Times New Roman" w:eastAsia="宋体" w:hAnsi="宋体" w:cs="Times New Roman" w:hint="eastAsia"/>
          <w:kern w:val="0"/>
          <w:szCs w:val="21"/>
        </w:rPr>
        <w:t>、</w:t>
      </w:r>
      <w:r w:rsidR="00986774">
        <w:rPr>
          <w:rFonts w:ascii="Times New Roman" w:eastAsia="宋体" w:hAnsi="宋体" w:cs="Times New Roman" w:hint="eastAsia"/>
          <w:kern w:val="0"/>
          <w:szCs w:val="21"/>
        </w:rPr>
        <w:t>语句的规范等。</w:t>
      </w:r>
      <w:r w:rsidR="00313938">
        <w:rPr>
          <w:rFonts w:ascii="Times New Roman" w:eastAsia="宋体" w:hAnsi="宋体" w:cs="Times New Roman" w:hint="eastAsia"/>
          <w:kern w:val="0"/>
          <w:szCs w:val="21"/>
        </w:rPr>
        <w:t>是一个使用</w:t>
      </w:r>
      <w:r w:rsidR="00313938">
        <w:rPr>
          <w:rFonts w:ascii="Times New Roman" w:eastAsia="宋体" w:hAnsi="宋体" w:cs="Times New Roman" w:hint="eastAsia"/>
          <w:kern w:val="0"/>
          <w:szCs w:val="21"/>
        </w:rPr>
        <w:t>ACSL</w:t>
      </w:r>
      <w:r w:rsidR="00313938">
        <w:rPr>
          <w:rFonts w:ascii="Times New Roman" w:eastAsia="宋体" w:hAnsi="宋体" w:cs="Times New Roman" w:hint="eastAsia"/>
          <w:kern w:val="0"/>
          <w:szCs w:val="21"/>
        </w:rPr>
        <w:t>注释的例子。</w:t>
      </w:r>
    </w:p>
    <w:p w:rsidR="001A626A" w:rsidRDefault="001A626A" w:rsidP="001A626A">
      <w:pPr>
        <w:autoSpaceDE w:val="0"/>
        <w:autoSpaceDN w:val="0"/>
        <w:adjustRightInd w:val="0"/>
        <w:spacing w:line="360" w:lineRule="auto"/>
        <w:ind w:firstLineChars="200" w:firstLine="420"/>
        <w:jc w:val="center"/>
        <w:rPr>
          <w:rFonts w:ascii="Times New Roman" w:eastAsia="宋体" w:hAnsi="宋体" w:cs="Times New Roman"/>
          <w:kern w:val="0"/>
          <w:szCs w:val="21"/>
        </w:rPr>
      </w:pPr>
      <w:r w:rsidRPr="001A626A">
        <w:rPr>
          <w:rFonts w:ascii="Times New Roman" w:eastAsia="宋体" w:hAnsi="宋体" w:cs="Times New Roman"/>
          <w:noProof/>
          <w:kern w:val="0"/>
          <w:szCs w:val="21"/>
        </w:rPr>
        <w:lastRenderedPageBreak/>
        <w:drawing>
          <wp:inline distT="0" distB="0" distL="0" distR="0" wp14:anchorId="774BB539" wp14:editId="2E74313C">
            <wp:extent cx="4667415" cy="4019433"/>
            <wp:effectExtent l="19050" t="19050" r="19050" b="19685"/>
            <wp:docPr id="59" name="Picture 2"/>
            <wp:cNvGraphicFramePr/>
            <a:graphic xmlns:a="http://schemas.openxmlformats.org/drawingml/2006/main">
              <a:graphicData uri="http://schemas.openxmlformats.org/drawingml/2006/picture">
                <pic:pic xmlns:pic="http://schemas.openxmlformats.org/drawingml/2006/picture">
                  <pic:nvPicPr>
                    <pic:cNvPr id="59" name="Picture 2"/>
                    <pic:cNvPicPr/>
                  </pic:nvPicPr>
                  <pic:blipFill>
                    <a:blip r:embed="rId310"/>
                    <a:stretch>
                      <a:fillRect/>
                    </a:stretch>
                  </pic:blipFill>
                  <pic:spPr>
                    <a:xfrm>
                      <a:off x="0" y="0"/>
                      <a:ext cx="4669713" cy="4021412"/>
                    </a:xfrm>
                    <a:prstGeom prst="rect">
                      <a:avLst/>
                    </a:prstGeom>
                    <a:solidFill>
                      <a:schemeClr val="bg1"/>
                    </a:solidFill>
                    <a:ln>
                      <a:solidFill>
                        <a:srgbClr val="C00000"/>
                      </a:solidFill>
                    </a:ln>
                  </pic:spPr>
                </pic:pic>
              </a:graphicData>
            </a:graphic>
          </wp:inline>
        </w:drawing>
      </w:r>
    </w:p>
    <w:p w:rsidR="00693E2C" w:rsidRPr="00ED378B" w:rsidRDefault="00ED378B" w:rsidP="00ED378B">
      <w:pPr>
        <w:pStyle w:val="ab"/>
        <w:jc w:val="center"/>
        <w:rPr>
          <w:rFonts w:ascii="Times New Roman" w:eastAsia="宋体" w:hAnsi="宋体" w:cs="Times New Roman"/>
          <w:b/>
          <w:kern w:val="0"/>
          <w:szCs w:val="21"/>
        </w:rPr>
      </w:pPr>
      <w:bookmarkStart w:id="46" w:name="_Toc318893265"/>
      <w:r w:rsidRPr="00ED378B">
        <w:rPr>
          <w:rFonts w:hint="eastAsia"/>
          <w:b/>
        </w:rPr>
        <w:t>图</w:t>
      </w:r>
      <w:r w:rsidRPr="00ED378B">
        <w:rPr>
          <w:rFonts w:hint="eastAsia"/>
          <w:b/>
        </w:rPr>
        <w:t xml:space="preserve"> 5</w:t>
      </w:r>
      <w:r w:rsidRPr="00ED378B">
        <w:rPr>
          <w:b/>
        </w:rPr>
        <w:t xml:space="preserve"> </w:t>
      </w:r>
      <w:r w:rsidRPr="00ED378B">
        <w:rPr>
          <w:b/>
        </w:rPr>
        <w:noBreakHyphen/>
      </w:r>
      <w:r w:rsidRPr="00ED378B">
        <w:rPr>
          <w:b/>
        </w:rPr>
        <w:fldChar w:fldCharType="begin"/>
      </w:r>
      <w:r w:rsidRPr="00ED378B">
        <w:rPr>
          <w:b/>
        </w:rPr>
        <w:instrText xml:space="preserve"> </w:instrText>
      </w:r>
      <w:r w:rsidRPr="00ED378B">
        <w:rPr>
          <w:rFonts w:hint="eastAsia"/>
          <w:b/>
        </w:rPr>
        <w:instrText xml:space="preserve">SEQ </w:instrText>
      </w:r>
      <w:r w:rsidRPr="00ED378B">
        <w:rPr>
          <w:rFonts w:hint="eastAsia"/>
          <w:b/>
        </w:rPr>
        <w:instrText>图</w:instrText>
      </w:r>
      <w:r w:rsidRPr="00ED378B">
        <w:rPr>
          <w:rFonts w:hint="eastAsia"/>
          <w:b/>
        </w:rPr>
        <w:instrText xml:space="preserve"> \* ARABIC \s 1</w:instrText>
      </w:r>
      <w:r w:rsidRPr="00ED378B">
        <w:rPr>
          <w:b/>
        </w:rPr>
        <w:instrText xml:space="preserve"> </w:instrText>
      </w:r>
      <w:r w:rsidRPr="00ED378B">
        <w:rPr>
          <w:b/>
        </w:rPr>
        <w:fldChar w:fldCharType="separate"/>
      </w:r>
      <w:r w:rsidR="007C4900">
        <w:rPr>
          <w:b/>
          <w:noProof/>
        </w:rPr>
        <w:t>1</w:t>
      </w:r>
      <w:r w:rsidRPr="00ED378B">
        <w:rPr>
          <w:b/>
        </w:rPr>
        <w:fldChar w:fldCharType="end"/>
      </w:r>
      <w:r w:rsidRPr="00ED378B">
        <w:rPr>
          <w:b/>
          <w:noProof/>
        </w:rPr>
        <w:t xml:space="preserve"> </w:t>
      </w:r>
      <w:r w:rsidRPr="00ED378B">
        <w:rPr>
          <w:rFonts w:hint="eastAsia"/>
          <w:b/>
          <w:noProof/>
        </w:rPr>
        <w:t>ACSL</w:t>
      </w:r>
      <w:r w:rsidRPr="00ED378B">
        <w:rPr>
          <w:rFonts w:hint="eastAsia"/>
          <w:b/>
          <w:noProof/>
        </w:rPr>
        <w:t>使用示例</w:t>
      </w:r>
      <w:bookmarkEnd w:id="46"/>
    </w:p>
    <w:p w:rsidR="00781961" w:rsidRPr="00E627AC" w:rsidRDefault="00BE0D5D" w:rsidP="00A057E3">
      <w:pPr>
        <w:autoSpaceDE w:val="0"/>
        <w:autoSpaceDN w:val="0"/>
        <w:adjustRightInd w:val="0"/>
        <w:spacing w:line="360" w:lineRule="auto"/>
        <w:ind w:firstLineChars="200" w:firstLine="420"/>
        <w:jc w:val="left"/>
        <w:rPr>
          <w:rFonts w:ascii="Times New Roman" w:eastAsia="宋体" w:hAnsi="宋体" w:cs="Times New Roman"/>
          <w:kern w:val="0"/>
          <w:szCs w:val="21"/>
        </w:rPr>
      </w:pPr>
      <w:r>
        <w:rPr>
          <w:rFonts w:ascii="Times New Roman" w:eastAsia="宋体" w:hAnsi="宋体" w:cs="Times New Roman" w:hint="eastAsia"/>
          <w:kern w:val="0"/>
          <w:szCs w:val="21"/>
        </w:rPr>
        <w:t>更多内容见</w:t>
      </w:r>
      <w:hyperlink r:id="rId311" w:history="1">
        <w:r w:rsidRPr="00A057E3">
          <w:rPr>
            <w:rFonts w:ascii="Times New Roman" w:eastAsia="宋体" w:hAnsi="宋体" w:cs="Times New Roman"/>
            <w:kern w:val="0"/>
            <w:szCs w:val="21"/>
          </w:rPr>
          <w:t>http://frama-c.com/acsl.html</w:t>
        </w:r>
      </w:hyperlink>
      <w:r w:rsidRPr="00A057E3">
        <w:rPr>
          <w:rFonts w:ascii="Times New Roman" w:eastAsia="宋体" w:hAnsi="宋体" w:cs="Times New Roman" w:hint="eastAsia"/>
          <w:kern w:val="0"/>
          <w:szCs w:val="21"/>
        </w:rPr>
        <w:t>。</w:t>
      </w:r>
    </w:p>
    <w:p w:rsidR="006B31A0" w:rsidRDefault="006B31A0" w:rsidP="00A86FCB">
      <w:pPr>
        <w:autoSpaceDE w:val="0"/>
        <w:autoSpaceDN w:val="0"/>
        <w:adjustRightInd w:val="0"/>
        <w:jc w:val="left"/>
      </w:pPr>
      <w:r>
        <w:rPr>
          <w:rFonts w:hint="eastAsia"/>
        </w:rPr>
        <w:t>Frama-C</w:t>
      </w:r>
    </w:p>
    <w:p w:rsidR="00E02882" w:rsidRDefault="00E02882" w:rsidP="00271F0C">
      <w:pPr>
        <w:autoSpaceDE w:val="0"/>
        <w:autoSpaceDN w:val="0"/>
        <w:adjustRightInd w:val="0"/>
        <w:spacing w:line="360" w:lineRule="auto"/>
        <w:ind w:firstLineChars="200" w:firstLine="420"/>
        <w:jc w:val="left"/>
      </w:pPr>
      <w:r>
        <w:rPr>
          <w:rFonts w:hint="eastAsia"/>
        </w:rPr>
        <w:t>Frama-C</w:t>
      </w:r>
      <w:r w:rsidR="000B08BA">
        <w:rPr>
          <w:rFonts w:hint="eastAsia"/>
        </w:rPr>
        <w:t>由法国的</w:t>
      </w:r>
      <w:hyperlink r:id="rId312" w:history="1">
        <w:r w:rsidR="000B08BA" w:rsidRPr="000B08BA">
          <w:t>INRIA-Saclay</w:t>
        </w:r>
      </w:hyperlink>
      <w:r w:rsidR="000B08BA">
        <w:rPr>
          <w:rFonts w:hint="eastAsia"/>
        </w:rPr>
        <w:t>和</w:t>
      </w:r>
      <w:hyperlink r:id="rId313" w:history="1">
        <w:r w:rsidR="000B08BA" w:rsidRPr="000B08BA">
          <w:t>CEA–LIST</w:t>
        </w:r>
      </w:hyperlink>
      <w:r w:rsidR="000B08BA">
        <w:rPr>
          <w:rFonts w:hint="eastAsia"/>
        </w:rPr>
        <w:t>小组的</w:t>
      </w:r>
      <w:r w:rsidR="000B08BA" w:rsidRPr="000B08BA">
        <w:t>Patrick Baudin</w:t>
      </w:r>
      <w:r w:rsidR="000B08BA" w:rsidRPr="000B08BA">
        <w:rPr>
          <w:rFonts w:hint="eastAsia"/>
        </w:rPr>
        <w:t>、</w:t>
      </w:r>
      <w:r w:rsidR="000B08BA" w:rsidRPr="000B08BA">
        <w:t>Richard Bonichon</w:t>
      </w:r>
      <w:r w:rsidR="000B08BA" w:rsidRPr="000B08BA">
        <w:rPr>
          <w:rFonts w:hint="eastAsia"/>
        </w:rPr>
        <w:t>等人开发，</w:t>
      </w:r>
      <w:r>
        <w:rPr>
          <w:rFonts w:hint="eastAsia"/>
        </w:rPr>
        <w:t>是一个</w:t>
      </w:r>
      <w:r w:rsidR="00C96E1E">
        <w:rPr>
          <w:rFonts w:hint="eastAsia"/>
        </w:rPr>
        <w:t>用来</w:t>
      </w:r>
      <w:r>
        <w:rPr>
          <w:rFonts w:hint="eastAsia"/>
        </w:rPr>
        <w:t>执行</w:t>
      </w:r>
      <w:r>
        <w:rPr>
          <w:rFonts w:hint="eastAsia"/>
        </w:rPr>
        <w:t>C</w:t>
      </w:r>
      <w:r w:rsidR="00AD3953">
        <w:rPr>
          <w:rFonts w:hint="eastAsia"/>
        </w:rPr>
        <w:t>语言</w:t>
      </w:r>
      <w:r>
        <w:rPr>
          <w:rFonts w:hint="eastAsia"/>
        </w:rPr>
        <w:t>程序静态分析的工具</w:t>
      </w:r>
      <w:r w:rsidR="00255F9A">
        <w:rPr>
          <w:rFonts w:hint="eastAsia"/>
        </w:rPr>
        <w:t>和开发平台</w:t>
      </w:r>
      <w:r>
        <w:rPr>
          <w:rFonts w:hint="eastAsia"/>
        </w:rPr>
        <w:t>，</w:t>
      </w:r>
      <w:r w:rsidR="00F27B1E">
        <w:rPr>
          <w:rFonts w:hint="eastAsia"/>
        </w:rPr>
        <w:t>以</w:t>
      </w:r>
      <w:r w:rsidR="00F27B1E">
        <w:rPr>
          <w:rFonts w:hint="eastAsia"/>
        </w:rPr>
        <w:t>CIL</w:t>
      </w:r>
      <w:r w:rsidR="00BD7031">
        <w:fldChar w:fldCharType="begin"/>
      </w:r>
      <w:r w:rsidR="00F94BCD">
        <w:instrText xml:space="preserve"> ADDIN EN.CITE &lt;EndNote&gt;&lt;Cite&gt;&lt;Author&gt;Necula&lt;/Author&gt;&lt;Year&gt;2009&lt;/Year&gt;&lt;RecNum&gt;213&lt;/RecNum&gt;&lt;DisplayText&gt;[Necula, McPeak et al. 2009]&lt;/DisplayText&gt;&lt;record&gt;&lt;rec-number&gt;213&lt;/rec-number&gt;&lt;foreign-keys&gt;&lt;key app="EN" db-id="tswzs9e5gwts5we5f9cx0dtizrtw9pz2zvpr"&gt;213&lt;/key&gt;&lt;/foreign-keys&gt;&lt;ref-type name="Web Page"&gt;12&lt;/ref-type&gt;&lt;contributors&gt;&lt;authors&gt;&lt;author&gt;George Necula&lt;/author&gt;&lt;author&gt; Scott McPeak&lt;/author&gt;&lt;author&gt;Westley Weimer&lt;/author&gt;&lt;author&gt;Ben Liblit&lt;/author&gt;&lt;author&gt;Matt Harren&lt;/author&gt;&lt;author&gt;Raymond To&lt;/author&gt;&lt;author&gt;Aman Bhargava&lt;/author&gt;&lt;/authors&gt;&lt;/contributors&gt;&lt;titles&gt;&lt;title&gt;CIL: Infrastructure for C Program Analysis and Transformation&lt;/title&gt;&lt;/titles&gt;&lt;dates&gt;&lt;year&gt;2009&lt;/year&gt;&lt;/dates&gt;&lt;urls&gt;&lt;related-urls&gt;&lt;url&gt;&lt;style face="normal" font="default" charset="134" size="100%"&gt;http://www.cs.berkeley.edu/~necula/cil/CIL.pdf&lt;/style&gt;&lt;/url&gt;&lt;/related-urls&gt;&lt;/urls&gt;&lt;/record&gt;&lt;/Cite&gt;&lt;/EndNote&gt;</w:instrText>
      </w:r>
      <w:r w:rsidR="00BD7031">
        <w:fldChar w:fldCharType="separate"/>
      </w:r>
      <w:r w:rsidR="00BD7031">
        <w:rPr>
          <w:noProof/>
        </w:rPr>
        <w:t>[</w:t>
      </w:r>
      <w:hyperlink w:anchor="_ENREF_74" w:tooltip="Necula, 2009 #213" w:history="1">
        <w:r w:rsidR="006248B7">
          <w:rPr>
            <w:noProof/>
          </w:rPr>
          <w:t>Necula, McPeak et al. 2009</w:t>
        </w:r>
      </w:hyperlink>
      <w:r w:rsidR="00BD7031">
        <w:rPr>
          <w:noProof/>
        </w:rPr>
        <w:t>]</w:t>
      </w:r>
      <w:r w:rsidR="00BD7031">
        <w:fldChar w:fldCharType="end"/>
      </w:r>
      <w:r w:rsidR="00F27B1E">
        <w:rPr>
          <w:rFonts w:hint="eastAsia"/>
        </w:rPr>
        <w:t>为前端预处理工具</w:t>
      </w:r>
      <w:r w:rsidR="00047AA0">
        <w:rPr>
          <w:rFonts w:hint="eastAsia"/>
        </w:rPr>
        <w:t>，提供了可扩展的插件机制</w:t>
      </w:r>
      <w:r w:rsidR="00F27B1E">
        <w:rPr>
          <w:rFonts w:hint="eastAsia"/>
        </w:rPr>
        <w:t>。</w:t>
      </w:r>
      <w:r w:rsidR="00320B81">
        <w:rPr>
          <w:rFonts w:hint="eastAsia"/>
        </w:rPr>
        <w:t>它</w:t>
      </w:r>
      <w:r>
        <w:rPr>
          <w:rFonts w:hint="eastAsia"/>
        </w:rPr>
        <w:t>收集了多种静态分析技术，</w:t>
      </w:r>
      <w:r w:rsidR="00B47920">
        <w:rPr>
          <w:rFonts w:hint="eastAsia"/>
        </w:rPr>
        <w:t>如依赖分析、值分析、抽象解释</w:t>
      </w:r>
      <w:r w:rsidR="00926250">
        <w:rPr>
          <w:rFonts w:hint="eastAsia"/>
        </w:rPr>
        <w:t>、程序验证</w:t>
      </w:r>
      <w:r w:rsidR="00B47920">
        <w:rPr>
          <w:rFonts w:hint="eastAsia"/>
        </w:rPr>
        <w:t>等，</w:t>
      </w:r>
      <w:r>
        <w:rPr>
          <w:rFonts w:hint="eastAsia"/>
        </w:rPr>
        <w:t>将它们</w:t>
      </w:r>
      <w:r w:rsidR="00AE39AD">
        <w:rPr>
          <w:rFonts w:hint="eastAsia"/>
        </w:rPr>
        <w:t>作为插件</w:t>
      </w:r>
      <w:r>
        <w:rPr>
          <w:rFonts w:hint="eastAsia"/>
        </w:rPr>
        <w:t>整合在一个统一的框架中，并对外提供开发接口</w:t>
      </w:r>
      <w:r w:rsidR="00AE39AD">
        <w:rPr>
          <w:rFonts w:hint="eastAsia"/>
        </w:rPr>
        <w:t>，允许用户</w:t>
      </w:r>
      <w:r w:rsidR="008D343A">
        <w:rPr>
          <w:rFonts w:hint="eastAsia"/>
        </w:rPr>
        <w:t>调用</w:t>
      </w:r>
      <w:r w:rsidR="00AE39AD">
        <w:rPr>
          <w:rFonts w:hint="eastAsia"/>
        </w:rPr>
        <w:t>既有插件的结果</w:t>
      </w:r>
      <w:r w:rsidR="008D343A">
        <w:rPr>
          <w:rFonts w:hint="eastAsia"/>
        </w:rPr>
        <w:t>，达到</w:t>
      </w:r>
      <w:r w:rsidR="00AE39AD">
        <w:rPr>
          <w:rFonts w:hint="eastAsia"/>
        </w:rPr>
        <w:t>快速开发自己的功能插件</w:t>
      </w:r>
      <w:r w:rsidR="003D42C5">
        <w:rPr>
          <w:rFonts w:hint="eastAsia"/>
        </w:rPr>
        <w:t>的目标</w:t>
      </w:r>
      <w:r>
        <w:rPr>
          <w:rFonts w:hint="eastAsia"/>
        </w:rPr>
        <w:t>。</w:t>
      </w:r>
      <w:r w:rsidR="00FF0A02">
        <w:fldChar w:fldCharType="begin"/>
      </w:r>
      <w:r w:rsidR="00FF0A02">
        <w:instrText xml:space="preserve"> </w:instrText>
      </w:r>
      <w:r w:rsidR="00FF0A02">
        <w:rPr>
          <w:rFonts w:hint="eastAsia"/>
        </w:rPr>
        <w:instrText>REF _Ref317862299 \h</w:instrText>
      </w:r>
      <w:r w:rsidR="00FF0A02">
        <w:instrText xml:space="preserve"> </w:instrText>
      </w:r>
      <w:r w:rsidR="00FF0A02">
        <w:fldChar w:fldCharType="separate"/>
      </w:r>
      <w:r w:rsidR="007C4900" w:rsidRPr="00A91082">
        <w:rPr>
          <w:rFonts w:ascii="Arial" w:hAnsi="Arial" w:cs="Arial" w:hint="eastAsia"/>
          <w:b/>
          <w:szCs w:val="21"/>
        </w:rPr>
        <w:t>图</w:t>
      </w:r>
      <w:r w:rsidR="007C4900" w:rsidRPr="00A91082">
        <w:rPr>
          <w:rFonts w:ascii="Arial" w:hAnsi="Arial" w:cs="Arial" w:hint="eastAsia"/>
          <w:b/>
          <w:szCs w:val="21"/>
        </w:rPr>
        <w:t xml:space="preserve"> </w:t>
      </w:r>
      <w:r w:rsidR="007C4900">
        <w:rPr>
          <w:rFonts w:ascii="Arial" w:hAnsi="Arial" w:cs="Arial" w:hint="eastAsia"/>
          <w:b/>
          <w:szCs w:val="21"/>
        </w:rPr>
        <w:t>5</w:t>
      </w:r>
      <w:r w:rsidR="007C4900">
        <w:rPr>
          <w:rFonts w:ascii="Arial" w:hAnsi="Arial" w:cs="Arial"/>
          <w:b/>
          <w:szCs w:val="21"/>
        </w:rPr>
        <w:noBreakHyphen/>
      </w:r>
      <w:r w:rsidR="007C4900">
        <w:rPr>
          <w:rFonts w:ascii="Arial" w:hAnsi="Arial" w:cs="Arial"/>
          <w:b/>
          <w:noProof/>
          <w:szCs w:val="21"/>
        </w:rPr>
        <w:t>2</w:t>
      </w:r>
      <w:r w:rsidR="00FF0A02">
        <w:fldChar w:fldCharType="end"/>
      </w:r>
      <w:r w:rsidR="0067048A">
        <w:rPr>
          <w:rFonts w:hint="eastAsia"/>
        </w:rPr>
        <w:t>是</w:t>
      </w:r>
      <w:r w:rsidR="0067048A">
        <w:rPr>
          <w:rFonts w:hint="eastAsia"/>
        </w:rPr>
        <w:t>Frama-C</w:t>
      </w:r>
      <w:r w:rsidR="0067048A">
        <w:rPr>
          <w:rFonts w:hint="eastAsia"/>
        </w:rPr>
        <w:t>的结构设计图。</w:t>
      </w:r>
    </w:p>
    <w:p w:rsidR="00271F0C" w:rsidRDefault="00271F0C" w:rsidP="00271F0C">
      <w:pPr>
        <w:autoSpaceDE w:val="0"/>
        <w:autoSpaceDN w:val="0"/>
        <w:adjustRightInd w:val="0"/>
        <w:spacing w:line="360" w:lineRule="auto"/>
        <w:ind w:firstLineChars="200" w:firstLine="420"/>
        <w:jc w:val="center"/>
      </w:pPr>
      <w:r>
        <w:rPr>
          <w:noProof/>
        </w:rPr>
        <w:lastRenderedPageBreak/>
        <w:drawing>
          <wp:inline distT="0" distB="0" distL="0" distR="0" wp14:anchorId="64E8326A" wp14:editId="3AE2E6CC">
            <wp:extent cx="3639594" cy="50694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4"/>
                    <a:stretch>
                      <a:fillRect/>
                    </a:stretch>
                  </pic:blipFill>
                  <pic:spPr>
                    <a:xfrm>
                      <a:off x="0" y="0"/>
                      <a:ext cx="3642062" cy="5072872"/>
                    </a:xfrm>
                    <a:prstGeom prst="rect">
                      <a:avLst/>
                    </a:prstGeom>
                  </pic:spPr>
                </pic:pic>
              </a:graphicData>
            </a:graphic>
          </wp:inline>
        </w:drawing>
      </w:r>
    </w:p>
    <w:p w:rsidR="00271F0C" w:rsidRPr="00A91082" w:rsidRDefault="00271F0C" w:rsidP="00A91082">
      <w:pPr>
        <w:pStyle w:val="ab"/>
        <w:keepNext/>
        <w:spacing w:before="152" w:after="160"/>
        <w:jc w:val="center"/>
        <w:rPr>
          <w:rFonts w:ascii="Arial" w:hAnsi="Arial" w:cs="Arial"/>
          <w:b/>
          <w:sz w:val="21"/>
          <w:szCs w:val="21"/>
        </w:rPr>
      </w:pPr>
      <w:bookmarkStart w:id="47" w:name="_Ref317862299"/>
      <w:bookmarkStart w:id="48" w:name="_Toc318893266"/>
      <w:r w:rsidRPr="00A91082">
        <w:rPr>
          <w:rFonts w:ascii="Arial" w:hAnsi="Arial" w:cs="Arial" w:hint="eastAsia"/>
          <w:b/>
          <w:sz w:val="21"/>
          <w:szCs w:val="21"/>
        </w:rPr>
        <w:t>图</w:t>
      </w:r>
      <w:r w:rsidRPr="00A91082">
        <w:rPr>
          <w:rFonts w:ascii="Arial" w:hAnsi="Arial" w:cs="Arial" w:hint="eastAsia"/>
          <w:b/>
          <w:sz w:val="21"/>
          <w:szCs w:val="21"/>
        </w:rPr>
        <w:t xml:space="preserve"> </w:t>
      </w:r>
      <w:r w:rsidR="00030CCE">
        <w:rPr>
          <w:rFonts w:ascii="Arial" w:hAnsi="Arial" w:cs="Arial" w:hint="eastAsia"/>
          <w:b/>
          <w:sz w:val="21"/>
          <w:szCs w:val="21"/>
        </w:rPr>
        <w:t>5</w:t>
      </w:r>
      <w:r w:rsidR="00ED378B">
        <w:rPr>
          <w:rFonts w:ascii="Arial" w:hAnsi="Arial" w:cs="Arial"/>
          <w:b/>
          <w:sz w:val="21"/>
          <w:szCs w:val="21"/>
        </w:rPr>
        <w:noBreakHyphen/>
      </w:r>
      <w:r w:rsidR="00ED378B">
        <w:rPr>
          <w:rFonts w:ascii="Arial" w:hAnsi="Arial" w:cs="Arial"/>
          <w:b/>
          <w:sz w:val="21"/>
          <w:szCs w:val="21"/>
        </w:rPr>
        <w:fldChar w:fldCharType="begin"/>
      </w:r>
      <w:r w:rsidR="00ED378B">
        <w:rPr>
          <w:rFonts w:ascii="Arial" w:hAnsi="Arial" w:cs="Arial"/>
          <w:b/>
          <w:sz w:val="21"/>
          <w:szCs w:val="21"/>
        </w:rPr>
        <w:instrText xml:space="preserve"> SEQ </w:instrText>
      </w:r>
      <w:r w:rsidR="00ED378B">
        <w:rPr>
          <w:rFonts w:ascii="Arial" w:hAnsi="Arial" w:cs="Arial"/>
          <w:b/>
          <w:sz w:val="21"/>
          <w:szCs w:val="21"/>
        </w:rPr>
        <w:instrText>图</w:instrText>
      </w:r>
      <w:r w:rsidR="00ED378B">
        <w:rPr>
          <w:rFonts w:ascii="Arial" w:hAnsi="Arial" w:cs="Arial"/>
          <w:b/>
          <w:sz w:val="21"/>
          <w:szCs w:val="21"/>
        </w:rPr>
        <w:instrText xml:space="preserve"> \* ARABIC \s 1 </w:instrText>
      </w:r>
      <w:r w:rsidR="00ED378B">
        <w:rPr>
          <w:rFonts w:ascii="Arial" w:hAnsi="Arial" w:cs="Arial"/>
          <w:b/>
          <w:sz w:val="21"/>
          <w:szCs w:val="21"/>
        </w:rPr>
        <w:fldChar w:fldCharType="separate"/>
      </w:r>
      <w:r w:rsidR="007C4900">
        <w:rPr>
          <w:rFonts w:ascii="Arial" w:hAnsi="Arial" w:cs="Arial"/>
          <w:b/>
          <w:noProof/>
          <w:sz w:val="21"/>
          <w:szCs w:val="21"/>
        </w:rPr>
        <w:t>2</w:t>
      </w:r>
      <w:r w:rsidR="00ED378B">
        <w:rPr>
          <w:rFonts w:ascii="Arial" w:hAnsi="Arial" w:cs="Arial"/>
          <w:b/>
          <w:sz w:val="21"/>
          <w:szCs w:val="21"/>
        </w:rPr>
        <w:fldChar w:fldCharType="end"/>
      </w:r>
      <w:bookmarkEnd w:id="47"/>
      <w:r w:rsidRPr="00A91082">
        <w:rPr>
          <w:rFonts w:ascii="Arial" w:hAnsi="Arial" w:cs="Arial"/>
          <w:b/>
          <w:sz w:val="21"/>
          <w:szCs w:val="21"/>
        </w:rPr>
        <w:t xml:space="preserve"> </w:t>
      </w:r>
      <w:r w:rsidRPr="00A91082">
        <w:rPr>
          <w:rFonts w:ascii="Arial" w:hAnsi="Arial" w:cs="Arial" w:hint="eastAsia"/>
          <w:b/>
          <w:sz w:val="21"/>
          <w:szCs w:val="21"/>
        </w:rPr>
        <w:t>Frama-C</w:t>
      </w:r>
      <w:r w:rsidRPr="00A91082">
        <w:rPr>
          <w:rFonts w:ascii="Arial" w:hAnsi="Arial" w:cs="Arial" w:hint="eastAsia"/>
          <w:b/>
          <w:sz w:val="21"/>
          <w:szCs w:val="21"/>
        </w:rPr>
        <w:t>结构图</w:t>
      </w:r>
      <w:bookmarkEnd w:id="48"/>
    </w:p>
    <w:p w:rsidR="006B31A0" w:rsidRDefault="006B31A0" w:rsidP="00A86FCB">
      <w:pPr>
        <w:autoSpaceDE w:val="0"/>
        <w:autoSpaceDN w:val="0"/>
        <w:adjustRightInd w:val="0"/>
        <w:jc w:val="left"/>
      </w:pPr>
      <w:r>
        <w:rPr>
          <w:rFonts w:hint="eastAsia"/>
        </w:rPr>
        <w:t>APRON</w:t>
      </w:r>
    </w:p>
    <w:p w:rsidR="00A245A0" w:rsidRDefault="00A245A0" w:rsidP="00A86FCB">
      <w:pPr>
        <w:autoSpaceDE w:val="0"/>
        <w:autoSpaceDN w:val="0"/>
        <w:adjustRightInd w:val="0"/>
        <w:jc w:val="left"/>
      </w:pPr>
      <w:r>
        <w:rPr>
          <w:rFonts w:hint="eastAsia"/>
        </w:rPr>
        <w:t>提到，现在有多种类型的抽象域模型，但一直以来缺乏一个统一、一致的实现，其他程序调用时不能方便地在不同抽象域之间切换。</w:t>
      </w:r>
      <w:r w:rsidRPr="00A245A0">
        <w:t>Bertrand Jeannet</w:t>
      </w:r>
      <w:r w:rsidRPr="00A245A0">
        <w:rPr>
          <w:rFonts w:hint="eastAsia"/>
        </w:rPr>
        <w:t>等人</w:t>
      </w:r>
      <w:r w:rsidR="00224BFA">
        <w:rPr>
          <w:rFonts w:hint="eastAsia"/>
        </w:rPr>
        <w:t>完成了这项工作，实现了一个名为</w:t>
      </w:r>
      <w:r w:rsidR="00224BFA">
        <w:rPr>
          <w:rFonts w:hint="eastAsia"/>
        </w:rPr>
        <w:t>APRON</w:t>
      </w:r>
      <w:r w:rsidR="00224BFA">
        <w:rPr>
          <w:rFonts w:hint="eastAsia"/>
        </w:rPr>
        <w:t>的函数库</w:t>
      </w:r>
      <w:r w:rsidR="00624276">
        <w:rPr>
          <w:rFonts w:hint="eastAsia"/>
        </w:rPr>
        <w:t>，提供了多种抽象域的实现，提供了统一的访问接口</w:t>
      </w:r>
      <w:r w:rsidR="0060481D">
        <w:rPr>
          <w:rFonts w:hint="eastAsia"/>
        </w:rPr>
        <w:t>。</w:t>
      </w:r>
      <w:r w:rsidR="00F04692">
        <w:rPr>
          <w:rFonts w:hint="eastAsia"/>
        </w:rPr>
        <w:t>APRON</w:t>
      </w:r>
      <w:r w:rsidR="00F04692">
        <w:rPr>
          <w:rFonts w:hint="eastAsia"/>
        </w:rPr>
        <w:t>的组织结构如</w:t>
      </w:r>
      <w:r w:rsidR="00F04692">
        <w:fldChar w:fldCharType="begin"/>
      </w:r>
      <w:r w:rsidR="00F04692">
        <w:rPr>
          <w:rFonts w:hint="eastAsia"/>
        </w:rPr>
        <w:instrText xml:space="preserve"> ADDIN EN.CITE &lt;EndNote&gt;&lt;Cite&gt;&lt;Author&gt;</w:instrText>
      </w:r>
      <w:r w:rsidR="00F04692">
        <w:rPr>
          <w:rFonts w:hint="eastAsia"/>
        </w:rPr>
        <w:instrText>邢建英</w:instrText>
      </w:r>
      <w:r w:rsidR="00F04692">
        <w:rPr>
          <w:rFonts w:hint="eastAsia"/>
        </w:rPr>
        <w:instrText>&lt;/Author&gt;&lt;Year&gt;2010&lt;/Year&gt;&lt;RecNum&gt;209&lt;/RecNum&gt;&lt;DisplayText&gt;[</w:instrText>
      </w:r>
      <w:r w:rsidR="00F04692">
        <w:rPr>
          <w:rFonts w:hint="eastAsia"/>
        </w:rPr>
        <w:instrText>邢建英</w:instrText>
      </w:r>
      <w:r w:rsidR="00F04692">
        <w:rPr>
          <w:rFonts w:hint="eastAsia"/>
        </w:rPr>
        <w:instrText xml:space="preserve">, </w:instrText>
      </w:r>
      <w:r w:rsidR="00F04692">
        <w:rPr>
          <w:rFonts w:hint="eastAsia"/>
        </w:rPr>
        <w:instrText>李梦君</w:instrText>
      </w:r>
      <w:r w:rsidR="00F04692">
        <w:rPr>
          <w:rFonts w:hint="eastAsia"/>
        </w:rPr>
        <w:instrText xml:space="preserve"> et al. 2010]&lt;/DisplayText&gt;&lt;record&gt;&lt;rec-number&gt;209&lt;/rec-number&gt;&lt;foreign-keys&gt;&lt;key app="EN" db-id="tswzs9e5gwts5we5f9cx0dtizrtw9pz2zvpr"&gt;209&lt;/key&gt;&lt;/foreign-keys&gt;&lt;ref-type name="Journal Article"&gt;17&lt;/ref-type&gt;&lt;contributors&gt;&lt;authors&gt;&lt;author&gt;&lt;style face="normal" font="default" charset="134" size="100%"&gt;</w:instrText>
      </w:r>
      <w:r w:rsidR="00F04692">
        <w:rPr>
          <w:rFonts w:hint="eastAsia"/>
        </w:rPr>
        <w:instrText>邢建英</w:instrText>
      </w:r>
      <w:r w:rsidR="00F04692">
        <w:rPr>
          <w:rFonts w:hint="eastAsia"/>
        </w:rPr>
        <w:instrText>&lt;/style&gt;&lt;/author&gt;&lt;author&gt;&lt;style face="normal" font="default" charset="134" size="100%"&gt;</w:instrText>
      </w:r>
      <w:r w:rsidR="00F04692">
        <w:rPr>
          <w:rFonts w:hint="eastAsia"/>
        </w:rPr>
        <w:instrText>李梦君</w:instrText>
      </w:r>
      <w:r w:rsidR="00F04692">
        <w:rPr>
          <w:rFonts w:hint="eastAsia"/>
        </w:rPr>
        <w:instrText>&lt;/style&gt;&lt;/author&gt;&lt;author&gt;&lt;style face="normal" font="default" charset="134" size="100%"&gt;</w:instrText>
      </w:r>
      <w:r w:rsidR="00F04692">
        <w:rPr>
          <w:rFonts w:hint="eastAsia"/>
        </w:rPr>
        <w:instrText>李舟军</w:instrText>
      </w:r>
      <w:r w:rsidR="00F04692">
        <w:rPr>
          <w:rFonts w:hint="eastAsia"/>
        </w:rPr>
        <w:instrText>&lt;/style&gt;&lt;/author&gt;&lt;/authors&gt;&lt;/contributors&gt;&lt;titles&gt;&lt;title&gt;CILinear:</w:instrText>
      </w:r>
      <w:r w:rsidR="00F04692">
        <w:rPr>
          <w:rFonts w:hint="eastAsia"/>
        </w:rPr>
        <w:instrText>一个线性不变式自动构造工具</w:instrText>
      </w:r>
      <w:r w:rsidR="00F04692">
        <w:rPr>
          <w:rFonts w:hint="eastAsia"/>
        </w:rPr>
        <w:instrText>&lt;/title&gt;&lt;secondary-title&gt;&lt;style face="normal" font="default" charset="134" size="100%"&gt;</w:instrText>
      </w:r>
      <w:r w:rsidR="00F04692">
        <w:rPr>
          <w:rFonts w:hint="eastAsia"/>
        </w:rPr>
        <w:instrText>计算机科学</w:instrText>
      </w:r>
      <w:r w:rsidR="00F04692">
        <w:rPr>
          <w:rFonts w:hint="eastAsia"/>
        </w:rPr>
        <w:instrText>&lt;/style&gt;&lt;/secondary-title&gt;&lt;/titles&gt;&lt;periodical&gt;&lt;full-title&gt;</w:instrText>
      </w:r>
      <w:r w:rsidR="00F04692">
        <w:rPr>
          <w:rFonts w:hint="eastAsia"/>
        </w:rPr>
        <w:instrText>计算机科学</w:instrText>
      </w:r>
      <w:r w:rsidR="00F04692">
        <w:rPr>
          <w:rFonts w:hint="eastAsia"/>
        </w:rPr>
        <w:instrText>&lt;/full-title&gt;&lt;/periodical&gt;&lt;pages&gt;91-95&lt;/pages&gt;&lt;volume&gt;37&lt;/volume&gt;&lt;number&gt;12&lt;/number&gt;&lt;dates&gt;&lt;year&gt;2010&lt;/year&gt;&lt;/dates&gt;&lt;urls&gt;&lt;/urls&gt;&lt;/record&gt;&lt;/Cite&gt;&lt;/EndNote&gt;</w:instrText>
      </w:r>
      <w:r w:rsidR="00F04692">
        <w:fldChar w:fldCharType="separate"/>
      </w:r>
      <w:r w:rsidR="00F04692">
        <w:rPr>
          <w:rFonts w:hint="eastAsia"/>
          <w:noProof/>
        </w:rPr>
        <w:t>[</w:t>
      </w:r>
      <w:hyperlink w:anchor="_ENREF_88" w:tooltip="邢建英, 2010 #209" w:history="1">
        <w:r w:rsidR="006248B7">
          <w:rPr>
            <w:rFonts w:hint="eastAsia"/>
            <w:noProof/>
          </w:rPr>
          <w:t>邢建英</w:t>
        </w:r>
        <w:r w:rsidR="006248B7">
          <w:rPr>
            <w:rFonts w:hint="eastAsia"/>
            <w:noProof/>
          </w:rPr>
          <w:t xml:space="preserve">, </w:t>
        </w:r>
        <w:r w:rsidR="006248B7">
          <w:rPr>
            <w:rFonts w:hint="eastAsia"/>
            <w:noProof/>
          </w:rPr>
          <w:t>李梦君</w:t>
        </w:r>
        <w:r w:rsidR="006248B7">
          <w:rPr>
            <w:rFonts w:hint="eastAsia"/>
            <w:noProof/>
          </w:rPr>
          <w:t xml:space="preserve"> et al. 2010</w:t>
        </w:r>
      </w:hyperlink>
      <w:r w:rsidR="00F04692">
        <w:rPr>
          <w:rFonts w:hint="eastAsia"/>
          <w:noProof/>
        </w:rPr>
        <w:t>]</w:t>
      </w:r>
      <w:r w:rsidR="00F04692">
        <w:fldChar w:fldCharType="end"/>
      </w:r>
      <w:r w:rsidR="00F04692">
        <w:rPr>
          <w:rFonts w:hint="eastAsia"/>
        </w:rPr>
        <w:t>。</w:t>
      </w:r>
    </w:p>
    <w:p w:rsidR="00F04692" w:rsidRDefault="00F04692" w:rsidP="00F04692">
      <w:pPr>
        <w:autoSpaceDE w:val="0"/>
        <w:autoSpaceDN w:val="0"/>
        <w:adjustRightInd w:val="0"/>
        <w:jc w:val="center"/>
      </w:pPr>
      <w:r>
        <w:rPr>
          <w:noProof/>
        </w:rPr>
        <w:lastRenderedPageBreak/>
        <w:drawing>
          <wp:inline distT="0" distB="0" distL="0" distR="0" wp14:anchorId="1400A6A2" wp14:editId="7E5588F1">
            <wp:extent cx="3829050" cy="2333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5"/>
                    <a:stretch>
                      <a:fillRect/>
                    </a:stretch>
                  </pic:blipFill>
                  <pic:spPr>
                    <a:xfrm>
                      <a:off x="0" y="0"/>
                      <a:ext cx="3829050" cy="2333625"/>
                    </a:xfrm>
                    <a:prstGeom prst="rect">
                      <a:avLst/>
                    </a:prstGeom>
                  </pic:spPr>
                </pic:pic>
              </a:graphicData>
            </a:graphic>
          </wp:inline>
        </w:drawing>
      </w:r>
    </w:p>
    <w:p w:rsidR="00F04692" w:rsidRPr="000705A0" w:rsidRDefault="00F04692" w:rsidP="00F04692">
      <w:pPr>
        <w:pStyle w:val="ab"/>
        <w:jc w:val="center"/>
        <w:rPr>
          <w:b/>
        </w:rPr>
      </w:pPr>
      <w:bookmarkStart w:id="49" w:name="_Toc318893267"/>
      <w:r w:rsidRPr="000705A0">
        <w:rPr>
          <w:rFonts w:hint="eastAsia"/>
          <w:b/>
        </w:rPr>
        <w:t>图</w:t>
      </w:r>
      <w:r w:rsidRPr="000705A0">
        <w:rPr>
          <w:rFonts w:hint="eastAsia"/>
          <w:b/>
        </w:rPr>
        <w:t xml:space="preserve"> </w:t>
      </w:r>
      <w:r w:rsidR="00030CCE">
        <w:rPr>
          <w:rFonts w:hint="eastAsia"/>
          <w:b/>
        </w:rPr>
        <w:t>5</w:t>
      </w:r>
      <w:r w:rsidR="00ED378B">
        <w:rPr>
          <w:b/>
        </w:rPr>
        <w:noBreakHyphen/>
      </w:r>
      <w:r w:rsidR="00ED378B">
        <w:rPr>
          <w:b/>
        </w:rPr>
        <w:fldChar w:fldCharType="begin"/>
      </w:r>
      <w:r w:rsidR="00ED378B">
        <w:rPr>
          <w:b/>
        </w:rPr>
        <w:instrText xml:space="preserve"> SEQ </w:instrText>
      </w:r>
      <w:r w:rsidR="00ED378B">
        <w:rPr>
          <w:b/>
        </w:rPr>
        <w:instrText>图</w:instrText>
      </w:r>
      <w:r w:rsidR="00ED378B">
        <w:rPr>
          <w:b/>
        </w:rPr>
        <w:instrText xml:space="preserve"> \* ARABIC \s 1 </w:instrText>
      </w:r>
      <w:r w:rsidR="00ED378B">
        <w:rPr>
          <w:b/>
        </w:rPr>
        <w:fldChar w:fldCharType="separate"/>
      </w:r>
      <w:r w:rsidR="007C4900">
        <w:rPr>
          <w:b/>
          <w:noProof/>
        </w:rPr>
        <w:t>3</w:t>
      </w:r>
      <w:r w:rsidR="00ED378B">
        <w:rPr>
          <w:b/>
        </w:rPr>
        <w:fldChar w:fldCharType="end"/>
      </w:r>
      <w:r w:rsidRPr="000705A0">
        <w:rPr>
          <w:b/>
          <w:noProof/>
        </w:rPr>
        <w:t xml:space="preserve"> </w:t>
      </w:r>
      <w:r w:rsidRPr="000705A0">
        <w:rPr>
          <w:rFonts w:hint="eastAsia"/>
          <w:b/>
          <w:noProof/>
        </w:rPr>
        <w:t>APRON</w:t>
      </w:r>
      <w:r w:rsidRPr="000705A0">
        <w:rPr>
          <w:rFonts w:hint="eastAsia"/>
          <w:b/>
          <w:noProof/>
        </w:rPr>
        <w:t>的组织结构</w:t>
      </w:r>
      <w:bookmarkEnd w:id="49"/>
    </w:p>
    <w:p w:rsidR="006F10B2" w:rsidRDefault="006F10B2" w:rsidP="00DB6359">
      <w:pPr>
        <w:pStyle w:val="20"/>
        <w:numPr>
          <w:ilvl w:val="0"/>
          <w:numId w:val="24"/>
        </w:numPr>
      </w:pPr>
      <w:bookmarkStart w:id="50" w:name="_Toc319271086"/>
      <w:r>
        <w:rPr>
          <w:rFonts w:hint="eastAsia"/>
        </w:rPr>
        <w:t>系统框架</w:t>
      </w:r>
      <w:bookmarkEnd w:id="50"/>
    </w:p>
    <w:p w:rsidR="00EA12C2" w:rsidRDefault="00EA12C2" w:rsidP="00A86FCB">
      <w:pPr>
        <w:autoSpaceDE w:val="0"/>
        <w:autoSpaceDN w:val="0"/>
        <w:adjustRightInd w:val="0"/>
        <w:jc w:val="left"/>
      </w:pPr>
      <w:r>
        <w:rPr>
          <w:rFonts w:hint="eastAsia"/>
        </w:rPr>
        <w:t>loopInv</w:t>
      </w:r>
      <w:r>
        <w:rPr>
          <w:rFonts w:hint="eastAsia"/>
        </w:rPr>
        <w:t>的框架如</w:t>
      </w:r>
      <w:r w:rsidR="00986B5A">
        <w:rPr>
          <w:rFonts w:hint="eastAsia"/>
        </w:rPr>
        <w:t>。</w:t>
      </w:r>
    </w:p>
    <w:p w:rsidR="00BD52A0" w:rsidRDefault="00BD52A0" w:rsidP="00A86FCB">
      <w:pPr>
        <w:autoSpaceDE w:val="0"/>
        <w:autoSpaceDN w:val="0"/>
        <w:adjustRightInd w:val="0"/>
        <w:jc w:val="left"/>
      </w:pPr>
    </w:p>
    <w:p w:rsidR="00C2689B" w:rsidRDefault="00C2689B" w:rsidP="00A86FCB">
      <w:pPr>
        <w:autoSpaceDE w:val="0"/>
        <w:autoSpaceDN w:val="0"/>
        <w:adjustRightInd w:val="0"/>
        <w:jc w:val="left"/>
      </w:pPr>
      <w:r>
        <w:rPr>
          <w:rFonts w:hint="eastAsia"/>
        </w:rPr>
        <w:t>使用</w:t>
      </w:r>
      <w:r>
        <w:rPr>
          <w:rFonts w:hint="eastAsia"/>
        </w:rPr>
        <w:t>wp</w:t>
      </w:r>
      <w:r>
        <w:rPr>
          <w:rFonts w:hint="eastAsia"/>
        </w:rPr>
        <w:t>验证是否满足，不确定时加入转换系统，由</w:t>
      </w:r>
      <w:r>
        <w:rPr>
          <w:rFonts w:hint="eastAsia"/>
        </w:rPr>
        <w:t>APRON</w:t>
      </w:r>
      <w:r>
        <w:rPr>
          <w:rFonts w:hint="eastAsia"/>
        </w:rPr>
        <w:t>再次检查。</w:t>
      </w:r>
    </w:p>
    <w:p w:rsidR="00C2689B" w:rsidRDefault="00C2689B" w:rsidP="00A86FCB">
      <w:pPr>
        <w:autoSpaceDE w:val="0"/>
        <w:autoSpaceDN w:val="0"/>
        <w:adjustRightInd w:val="0"/>
        <w:jc w:val="left"/>
      </w:pPr>
      <w:r>
        <w:rPr>
          <w:rFonts w:hint="eastAsia"/>
        </w:rPr>
        <w:t>成立的不变式用</w:t>
      </w:r>
      <w:r>
        <w:rPr>
          <w:rFonts w:hint="eastAsia"/>
        </w:rPr>
        <w:t>ACSL</w:t>
      </w:r>
      <w:r>
        <w:rPr>
          <w:rFonts w:hint="eastAsia"/>
        </w:rPr>
        <w:t>注释表示，加入程序中，输出得到分析后的含有循环不变式的程序。使用</w:t>
      </w:r>
      <w:r>
        <w:rPr>
          <w:rFonts w:hint="eastAsia"/>
        </w:rPr>
        <w:t>WHY</w:t>
      </w:r>
      <w:r>
        <w:rPr>
          <w:rFonts w:hint="eastAsia"/>
        </w:rPr>
        <w:t>等工具来验证程序中的属性是否</w:t>
      </w:r>
      <w:r w:rsidR="00221730">
        <w:rPr>
          <w:rFonts w:hint="eastAsia"/>
        </w:rPr>
        <w:t>可以</w:t>
      </w:r>
      <w:r>
        <w:rPr>
          <w:rFonts w:hint="eastAsia"/>
        </w:rPr>
        <w:t>得到满足。</w:t>
      </w:r>
    </w:p>
    <w:p w:rsidR="00974B25" w:rsidRDefault="00974B25" w:rsidP="00A86FCB">
      <w:pPr>
        <w:autoSpaceDE w:val="0"/>
        <w:autoSpaceDN w:val="0"/>
        <w:adjustRightInd w:val="0"/>
        <w:jc w:val="left"/>
      </w:pPr>
      <w:r>
        <w:br w:type="page"/>
      </w:r>
    </w:p>
    <w:p w:rsidR="00DA560C" w:rsidRDefault="00425D95" w:rsidP="004A285D">
      <w:pPr>
        <w:pStyle w:val="10"/>
        <w:numPr>
          <w:ilvl w:val="0"/>
          <w:numId w:val="17"/>
        </w:numPr>
        <w:jc w:val="center"/>
      </w:pPr>
      <w:bookmarkStart w:id="51" w:name="_Toc319271087"/>
      <w:r>
        <w:rPr>
          <w:rFonts w:hint="eastAsia"/>
        </w:rPr>
        <w:lastRenderedPageBreak/>
        <w:t>实验过程与结果</w:t>
      </w:r>
      <w:bookmarkEnd w:id="51"/>
    </w:p>
    <w:p w:rsidR="00FB735E" w:rsidRPr="00F33CB6" w:rsidRDefault="00E71416" w:rsidP="00F33CB6">
      <w:pPr>
        <w:autoSpaceDE w:val="0"/>
        <w:autoSpaceDN w:val="0"/>
        <w:adjustRightInd w:val="0"/>
        <w:spacing w:line="360" w:lineRule="auto"/>
        <w:ind w:firstLineChars="200" w:firstLine="420"/>
        <w:jc w:val="left"/>
      </w:pPr>
      <w:r>
        <w:rPr>
          <w:rFonts w:hint="eastAsia"/>
        </w:rPr>
        <w:t>loopInv</w:t>
      </w:r>
      <w:r w:rsidR="00FB735E" w:rsidRPr="00F33CB6">
        <w:rPr>
          <w:rFonts w:hint="eastAsia"/>
        </w:rPr>
        <w:t>生成的不变式并不是完全正确</w:t>
      </w:r>
      <w:r w:rsidR="00174B9A">
        <w:rPr>
          <w:rFonts w:hint="eastAsia"/>
        </w:rPr>
        <w:t>的，也并不是所有正确的不变式都对程序的验证过程</w:t>
      </w:r>
      <w:r w:rsidR="00FB735E" w:rsidRPr="00F33CB6">
        <w:rPr>
          <w:rFonts w:hint="eastAsia"/>
        </w:rPr>
        <w:t>有</w:t>
      </w:r>
      <w:r w:rsidR="00D16CB9">
        <w:rPr>
          <w:rFonts w:hint="eastAsia"/>
        </w:rPr>
        <w:t>辅助</w:t>
      </w:r>
      <w:r w:rsidR="00FB735E" w:rsidRPr="00F33CB6">
        <w:rPr>
          <w:rFonts w:hint="eastAsia"/>
        </w:rPr>
        <w:t>意义的</w:t>
      </w:r>
      <w:r w:rsidR="00174B9A">
        <w:rPr>
          <w:rFonts w:hint="eastAsia"/>
        </w:rPr>
        <w:t>，即</w:t>
      </w:r>
      <w:r w:rsidR="001A6630">
        <w:rPr>
          <w:rFonts w:hint="eastAsia"/>
        </w:rPr>
        <w:t>部分可能</w:t>
      </w:r>
      <w:r w:rsidR="00174B9A">
        <w:rPr>
          <w:rFonts w:hint="eastAsia"/>
        </w:rPr>
        <w:t>是冗余的</w:t>
      </w:r>
      <w:r w:rsidR="00FB735E" w:rsidRPr="00F33CB6">
        <w:rPr>
          <w:rFonts w:hint="eastAsia"/>
        </w:rPr>
        <w:t>。</w:t>
      </w:r>
      <w:r w:rsidR="006456C6" w:rsidRPr="00F33CB6">
        <w:rPr>
          <w:rFonts w:hint="eastAsia"/>
        </w:rPr>
        <w:t>其</w:t>
      </w:r>
      <w:r w:rsidR="00FB735E" w:rsidRPr="00F33CB6">
        <w:rPr>
          <w:rFonts w:hint="eastAsia"/>
        </w:rPr>
        <w:t>效果和测试用例集等都有很大关系。</w:t>
      </w:r>
      <w:r w:rsidR="00F4406D">
        <w:rPr>
          <w:rFonts w:hint="eastAsia"/>
        </w:rPr>
        <w:t>自动</w:t>
      </w:r>
      <w:r w:rsidR="007D4AF1" w:rsidRPr="00F33CB6">
        <w:rPr>
          <w:rFonts w:hint="eastAsia"/>
        </w:rPr>
        <w:t>生成</w:t>
      </w:r>
      <w:r w:rsidR="00F4406D">
        <w:rPr>
          <w:rFonts w:hint="eastAsia"/>
        </w:rPr>
        <w:t>的</w:t>
      </w:r>
      <w:r w:rsidR="007D4AF1" w:rsidRPr="00F33CB6">
        <w:rPr>
          <w:rFonts w:hint="eastAsia"/>
        </w:rPr>
        <w:t>不变式并不影响手工书写不变式，</w:t>
      </w:r>
      <w:r w:rsidR="00723122">
        <w:rPr>
          <w:rFonts w:hint="eastAsia"/>
        </w:rPr>
        <w:t>它们遵从同一套表达规则，</w:t>
      </w:r>
      <w:r w:rsidR="007D4AF1" w:rsidRPr="00F33CB6">
        <w:rPr>
          <w:rFonts w:hint="eastAsia"/>
        </w:rPr>
        <w:t>可以在生成的不变式的基础上以</w:t>
      </w:r>
      <w:r w:rsidR="007D4AF1" w:rsidRPr="00F33CB6">
        <w:rPr>
          <w:rFonts w:hint="eastAsia"/>
        </w:rPr>
        <w:t>ACSL</w:t>
      </w:r>
      <w:r w:rsidR="007D4AF1" w:rsidRPr="00F33CB6">
        <w:rPr>
          <w:rFonts w:hint="eastAsia"/>
        </w:rPr>
        <w:t>语法规范书写不能自动发现的不变式</w:t>
      </w:r>
      <w:r w:rsidR="000306AE">
        <w:rPr>
          <w:rFonts w:hint="eastAsia"/>
        </w:rPr>
        <w:t>，最终使得程序验证过程顺利完成</w:t>
      </w:r>
      <w:r w:rsidR="007D4AF1" w:rsidRPr="00F33CB6">
        <w:rPr>
          <w:rFonts w:hint="eastAsia"/>
        </w:rPr>
        <w:t>。</w:t>
      </w:r>
    </w:p>
    <w:p w:rsidR="009B74D6" w:rsidRPr="009B74D6" w:rsidRDefault="009B74D6" w:rsidP="009B74D6">
      <w:pPr>
        <w:pStyle w:val="ab"/>
        <w:keepNext/>
        <w:spacing w:before="152" w:after="160"/>
        <w:jc w:val="center"/>
        <w:rPr>
          <w:rFonts w:ascii="Arial" w:hAnsi="Arial" w:cs="Arial"/>
          <w:b/>
          <w:sz w:val="21"/>
          <w:szCs w:val="21"/>
        </w:rPr>
      </w:pPr>
      <w:bookmarkStart w:id="52" w:name="_Toc318920479"/>
      <w:r w:rsidRPr="009B74D6">
        <w:rPr>
          <w:rFonts w:ascii="Arial" w:hAnsi="Arial" w:cs="Arial" w:hint="eastAsia"/>
          <w:b/>
          <w:sz w:val="21"/>
          <w:szCs w:val="21"/>
        </w:rPr>
        <w:t>表</w:t>
      </w:r>
      <w:r w:rsidRPr="009B74D6">
        <w:rPr>
          <w:rFonts w:ascii="Arial" w:hAnsi="Arial" w:cs="Arial" w:hint="eastAsia"/>
          <w:b/>
          <w:sz w:val="21"/>
          <w:szCs w:val="21"/>
        </w:rPr>
        <w:t xml:space="preserve"> </w:t>
      </w:r>
      <w:r w:rsidR="00995598">
        <w:rPr>
          <w:rFonts w:ascii="Arial" w:hAnsi="Arial" w:cs="Arial" w:hint="eastAsia"/>
          <w:b/>
          <w:sz w:val="21"/>
          <w:szCs w:val="21"/>
        </w:rPr>
        <w:t>6.</w:t>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STYLEREF 1 \s</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hint="eastAsia"/>
          <w:b/>
          <w:noProof/>
          <w:sz w:val="21"/>
          <w:szCs w:val="21"/>
        </w:rPr>
        <w:t>六</w:t>
      </w:r>
      <w:r w:rsidR="00D16FF2">
        <w:rPr>
          <w:rFonts w:ascii="Arial" w:hAnsi="Arial" w:cs="Arial"/>
          <w:b/>
          <w:sz w:val="21"/>
          <w:szCs w:val="21"/>
        </w:rPr>
        <w:fldChar w:fldCharType="end"/>
      </w:r>
      <w:r w:rsidR="00D16FF2">
        <w:rPr>
          <w:rFonts w:ascii="Arial" w:hAnsi="Arial" w:cs="Arial"/>
          <w:b/>
          <w:sz w:val="21"/>
          <w:szCs w:val="21"/>
        </w:rPr>
        <w:noBreakHyphen/>
      </w:r>
      <w:r w:rsidR="00D16FF2">
        <w:rPr>
          <w:rFonts w:ascii="Arial" w:hAnsi="Arial" w:cs="Arial"/>
          <w:b/>
          <w:sz w:val="21"/>
          <w:szCs w:val="21"/>
        </w:rPr>
        <w:fldChar w:fldCharType="begin"/>
      </w:r>
      <w:r w:rsidR="00D16FF2">
        <w:rPr>
          <w:rFonts w:ascii="Arial" w:hAnsi="Arial" w:cs="Arial"/>
          <w:b/>
          <w:sz w:val="21"/>
          <w:szCs w:val="21"/>
        </w:rPr>
        <w:instrText xml:space="preserve"> </w:instrText>
      </w:r>
      <w:r w:rsidR="00D16FF2">
        <w:rPr>
          <w:rFonts w:ascii="Arial" w:hAnsi="Arial" w:cs="Arial" w:hint="eastAsia"/>
          <w:b/>
          <w:sz w:val="21"/>
          <w:szCs w:val="21"/>
        </w:rPr>
        <w:instrText xml:space="preserve">SEQ </w:instrText>
      </w:r>
      <w:r w:rsidR="00D16FF2">
        <w:rPr>
          <w:rFonts w:ascii="Arial" w:hAnsi="Arial" w:cs="Arial" w:hint="eastAsia"/>
          <w:b/>
          <w:sz w:val="21"/>
          <w:szCs w:val="21"/>
        </w:rPr>
        <w:instrText>表</w:instrText>
      </w:r>
      <w:r w:rsidR="00D16FF2">
        <w:rPr>
          <w:rFonts w:ascii="Arial" w:hAnsi="Arial" w:cs="Arial" w:hint="eastAsia"/>
          <w:b/>
          <w:sz w:val="21"/>
          <w:szCs w:val="21"/>
        </w:rPr>
        <w:instrText xml:space="preserve"> \* ARABIC \s 1</w:instrText>
      </w:r>
      <w:r w:rsidR="00D16FF2">
        <w:rPr>
          <w:rFonts w:ascii="Arial" w:hAnsi="Arial" w:cs="Arial"/>
          <w:b/>
          <w:sz w:val="21"/>
          <w:szCs w:val="21"/>
        </w:rPr>
        <w:instrText xml:space="preserve"> </w:instrText>
      </w:r>
      <w:r w:rsidR="00D16FF2">
        <w:rPr>
          <w:rFonts w:ascii="Arial" w:hAnsi="Arial" w:cs="Arial"/>
          <w:b/>
          <w:sz w:val="21"/>
          <w:szCs w:val="21"/>
        </w:rPr>
        <w:fldChar w:fldCharType="separate"/>
      </w:r>
      <w:r w:rsidR="007C4900">
        <w:rPr>
          <w:rFonts w:ascii="Arial" w:hAnsi="Arial" w:cs="Arial"/>
          <w:b/>
          <w:noProof/>
          <w:sz w:val="21"/>
          <w:szCs w:val="21"/>
        </w:rPr>
        <w:t>1</w:t>
      </w:r>
      <w:r w:rsidR="00D16FF2">
        <w:rPr>
          <w:rFonts w:ascii="Arial" w:hAnsi="Arial" w:cs="Arial"/>
          <w:b/>
          <w:sz w:val="21"/>
          <w:szCs w:val="21"/>
        </w:rPr>
        <w:fldChar w:fldCharType="end"/>
      </w:r>
      <w:r w:rsidRPr="009B74D6">
        <w:rPr>
          <w:rFonts w:ascii="Arial" w:hAnsi="Arial" w:cs="Arial"/>
          <w:b/>
          <w:sz w:val="21"/>
          <w:szCs w:val="21"/>
        </w:rPr>
        <w:t xml:space="preserve"> </w:t>
      </w:r>
      <w:r w:rsidRPr="009B74D6">
        <w:rPr>
          <w:rFonts w:ascii="Arial" w:hAnsi="Arial" w:cs="Arial" w:hint="eastAsia"/>
          <w:b/>
          <w:sz w:val="21"/>
          <w:szCs w:val="21"/>
        </w:rPr>
        <w:t>比较</w:t>
      </w:r>
      <w:bookmarkEnd w:id="52"/>
    </w:p>
    <w:tbl>
      <w:tblPr>
        <w:tblStyle w:val="ad"/>
        <w:tblW w:w="0" w:type="auto"/>
        <w:tblLook w:val="04A0" w:firstRow="1" w:lastRow="0" w:firstColumn="1" w:lastColumn="0" w:noHBand="0" w:noVBand="1"/>
      </w:tblPr>
      <w:tblGrid>
        <w:gridCol w:w="2130"/>
        <w:gridCol w:w="2130"/>
        <w:gridCol w:w="2131"/>
        <w:gridCol w:w="2131"/>
      </w:tblGrid>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r w:rsidR="009B74D6" w:rsidTr="009B74D6">
        <w:tc>
          <w:tcPr>
            <w:tcW w:w="2130" w:type="dxa"/>
          </w:tcPr>
          <w:p w:rsidR="009B74D6" w:rsidRDefault="009B74D6" w:rsidP="00A86FCB">
            <w:pPr>
              <w:autoSpaceDE w:val="0"/>
              <w:autoSpaceDN w:val="0"/>
              <w:adjustRightInd w:val="0"/>
              <w:jc w:val="left"/>
            </w:pPr>
          </w:p>
        </w:tc>
        <w:tc>
          <w:tcPr>
            <w:tcW w:w="2130"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c>
          <w:tcPr>
            <w:tcW w:w="2131" w:type="dxa"/>
          </w:tcPr>
          <w:p w:rsidR="009B74D6" w:rsidRDefault="009B74D6" w:rsidP="00A86FCB">
            <w:pPr>
              <w:autoSpaceDE w:val="0"/>
              <w:autoSpaceDN w:val="0"/>
              <w:adjustRightInd w:val="0"/>
              <w:jc w:val="left"/>
            </w:pPr>
          </w:p>
        </w:tc>
      </w:tr>
    </w:tbl>
    <w:p w:rsidR="00974B25" w:rsidRDefault="00974B25" w:rsidP="00974B25">
      <w:pPr>
        <w:autoSpaceDE w:val="0"/>
        <w:autoSpaceDN w:val="0"/>
        <w:adjustRightInd w:val="0"/>
        <w:spacing w:line="360" w:lineRule="auto"/>
        <w:ind w:firstLineChars="200" w:firstLine="420"/>
        <w:jc w:val="left"/>
      </w:pPr>
      <w:r>
        <w:br w:type="page"/>
      </w:r>
    </w:p>
    <w:p w:rsidR="009B74D6" w:rsidRDefault="00425D95" w:rsidP="004A285D">
      <w:pPr>
        <w:pStyle w:val="10"/>
        <w:numPr>
          <w:ilvl w:val="0"/>
          <w:numId w:val="17"/>
        </w:numPr>
        <w:jc w:val="center"/>
      </w:pPr>
      <w:bookmarkStart w:id="53" w:name="_Toc319271088"/>
      <w:r>
        <w:rPr>
          <w:rFonts w:hint="eastAsia"/>
        </w:rPr>
        <w:lastRenderedPageBreak/>
        <w:t>结论与展望</w:t>
      </w:r>
      <w:bookmarkEnd w:id="53"/>
    </w:p>
    <w:p w:rsidR="00CB6347" w:rsidRDefault="00CB6347" w:rsidP="00435A77">
      <w:pPr>
        <w:pStyle w:val="20"/>
        <w:numPr>
          <w:ilvl w:val="0"/>
          <w:numId w:val="35"/>
        </w:numPr>
      </w:pPr>
      <w:bookmarkStart w:id="54" w:name="_Toc319271089"/>
      <w:r>
        <w:rPr>
          <w:rFonts w:hint="eastAsia"/>
        </w:rPr>
        <w:t>本文工作的创新点和主要成果</w:t>
      </w:r>
      <w:bookmarkEnd w:id="54"/>
    </w:p>
    <w:p w:rsidR="00510932" w:rsidRDefault="002034AF" w:rsidP="00911DE2">
      <w:pPr>
        <w:autoSpaceDE w:val="0"/>
        <w:autoSpaceDN w:val="0"/>
        <w:adjustRightInd w:val="0"/>
        <w:spacing w:line="360" w:lineRule="auto"/>
        <w:ind w:firstLineChars="200" w:firstLine="420"/>
        <w:jc w:val="left"/>
      </w:pPr>
      <w:r>
        <w:rPr>
          <w:rFonts w:hint="eastAsia"/>
        </w:rPr>
        <w:t>总结了形式化方法的基本理论。对常用的形式化方法的主要做法做了阐述，指明了应用形式化方法时面临的主要难点。</w:t>
      </w:r>
    </w:p>
    <w:p w:rsidR="00566F9C" w:rsidRDefault="00566F9C" w:rsidP="00911DE2">
      <w:pPr>
        <w:autoSpaceDE w:val="0"/>
        <w:autoSpaceDN w:val="0"/>
        <w:adjustRightInd w:val="0"/>
        <w:spacing w:line="360" w:lineRule="auto"/>
        <w:ind w:firstLineChars="200" w:firstLine="420"/>
        <w:jc w:val="left"/>
      </w:pPr>
      <w:r>
        <w:rPr>
          <w:rFonts w:hint="eastAsia"/>
        </w:rPr>
        <w:t>阐述了生成循环不变式的主要技术</w:t>
      </w:r>
      <w:r w:rsidR="000A30C1">
        <w:rPr>
          <w:rFonts w:hint="eastAsia"/>
        </w:rPr>
        <w:t>，指出了存在的不足。</w:t>
      </w:r>
    </w:p>
    <w:p w:rsidR="00CA7A27" w:rsidRDefault="00CA7A27" w:rsidP="00911DE2">
      <w:pPr>
        <w:autoSpaceDE w:val="0"/>
        <w:autoSpaceDN w:val="0"/>
        <w:adjustRightInd w:val="0"/>
        <w:spacing w:line="360" w:lineRule="auto"/>
        <w:ind w:firstLineChars="200" w:firstLine="420"/>
        <w:jc w:val="left"/>
      </w:pPr>
      <w:r>
        <w:rPr>
          <w:rFonts w:hint="eastAsia"/>
        </w:rPr>
        <w:t>提出了一种改进的生成循环不变式的方法，该方法基于条件赋值转换和自适应的模板生成，自动化程度高。</w:t>
      </w:r>
    </w:p>
    <w:p w:rsidR="00CA7A27" w:rsidRDefault="00CA7A27" w:rsidP="00911DE2">
      <w:pPr>
        <w:autoSpaceDE w:val="0"/>
        <w:autoSpaceDN w:val="0"/>
        <w:adjustRightInd w:val="0"/>
        <w:spacing w:line="360" w:lineRule="auto"/>
        <w:ind w:firstLineChars="200" w:firstLine="420"/>
        <w:jc w:val="left"/>
      </w:pPr>
      <w:r>
        <w:rPr>
          <w:rFonts w:hint="eastAsia"/>
        </w:rPr>
        <w:t>实现了一个插件</w:t>
      </w:r>
      <w:r>
        <w:rPr>
          <w:rFonts w:hint="eastAsia"/>
        </w:rPr>
        <w:t>loopInv</w:t>
      </w:r>
      <w:r>
        <w:rPr>
          <w:rFonts w:hint="eastAsia"/>
        </w:rPr>
        <w:t>，自动地发现循环不变式，并将得到的不变式以</w:t>
      </w:r>
      <w:r>
        <w:rPr>
          <w:rFonts w:hint="eastAsia"/>
        </w:rPr>
        <w:t>ACSL</w:t>
      </w:r>
      <w:r>
        <w:rPr>
          <w:rFonts w:hint="eastAsia"/>
        </w:rPr>
        <w:t>注释的形式添加到源程序中。</w:t>
      </w:r>
    </w:p>
    <w:p w:rsidR="00103E39" w:rsidRDefault="00103E39" w:rsidP="00911DE2">
      <w:pPr>
        <w:autoSpaceDE w:val="0"/>
        <w:autoSpaceDN w:val="0"/>
        <w:adjustRightInd w:val="0"/>
        <w:spacing w:line="360" w:lineRule="auto"/>
        <w:ind w:firstLineChars="200" w:firstLine="420"/>
        <w:jc w:val="left"/>
      </w:pPr>
      <w:r>
        <w:rPr>
          <w:rFonts w:hint="eastAsia"/>
        </w:rPr>
        <w:t>通过实验验证了</w:t>
      </w:r>
      <w:r>
        <w:rPr>
          <w:rFonts w:hint="eastAsia"/>
        </w:rPr>
        <w:t>loopInv</w:t>
      </w:r>
      <w:r>
        <w:rPr>
          <w:rFonts w:hint="eastAsia"/>
        </w:rPr>
        <w:t>的有效性和正确性。</w:t>
      </w:r>
    </w:p>
    <w:p w:rsidR="008F0F56" w:rsidRDefault="008F0F56" w:rsidP="00911DE2">
      <w:pPr>
        <w:autoSpaceDE w:val="0"/>
        <w:autoSpaceDN w:val="0"/>
        <w:adjustRightInd w:val="0"/>
        <w:spacing w:line="360" w:lineRule="auto"/>
        <w:ind w:firstLineChars="200" w:firstLine="420"/>
        <w:jc w:val="left"/>
      </w:pPr>
      <w:r>
        <w:rPr>
          <w:rFonts w:hint="eastAsia"/>
        </w:rPr>
        <w:t>本文还有不足之处，主要有以下方面</w:t>
      </w:r>
    </w:p>
    <w:p w:rsidR="00435A77" w:rsidRPr="00CA7A27" w:rsidRDefault="00435A77" w:rsidP="00435A77">
      <w:pPr>
        <w:pStyle w:val="20"/>
        <w:numPr>
          <w:ilvl w:val="0"/>
          <w:numId w:val="35"/>
        </w:numPr>
      </w:pPr>
      <w:bookmarkStart w:id="55" w:name="_Toc319271090"/>
      <w:r>
        <w:rPr>
          <w:rFonts w:hint="eastAsia"/>
        </w:rPr>
        <w:t>未来工作和展望</w:t>
      </w:r>
      <w:bookmarkEnd w:id="55"/>
    </w:p>
    <w:p w:rsidR="001C70E7" w:rsidRDefault="001C70E7" w:rsidP="00911DE2">
      <w:pPr>
        <w:autoSpaceDE w:val="0"/>
        <w:autoSpaceDN w:val="0"/>
        <w:adjustRightInd w:val="0"/>
        <w:spacing w:line="360" w:lineRule="auto"/>
        <w:ind w:firstLineChars="200" w:firstLine="420"/>
        <w:jc w:val="left"/>
      </w:pPr>
      <w:r>
        <w:rPr>
          <w:rFonts w:hint="eastAsia"/>
        </w:rPr>
        <w:t>未来的工作将集中在以下方面。</w:t>
      </w:r>
    </w:p>
    <w:p w:rsidR="00486430" w:rsidRDefault="00BD410C" w:rsidP="00486430">
      <w:pPr>
        <w:autoSpaceDE w:val="0"/>
        <w:autoSpaceDN w:val="0"/>
        <w:adjustRightInd w:val="0"/>
        <w:spacing w:line="360" w:lineRule="auto"/>
        <w:ind w:firstLineChars="200" w:firstLine="420"/>
        <w:jc w:val="left"/>
      </w:pPr>
      <w:r>
        <w:rPr>
          <w:rFonts w:hint="eastAsia"/>
        </w:rPr>
        <w:t>处理指针</w:t>
      </w:r>
      <w:r w:rsidR="001F51D0">
        <w:rPr>
          <w:rFonts w:hint="eastAsia"/>
        </w:rPr>
        <w:t>、多个数组的元素之间操作时</w:t>
      </w:r>
      <w:r>
        <w:rPr>
          <w:rFonts w:hint="eastAsia"/>
        </w:rPr>
        <w:t>、</w:t>
      </w:r>
      <w:r w:rsidR="00304641">
        <w:fldChar w:fldCharType="begin"/>
      </w:r>
      <w:r w:rsidR="007753A1">
        <w:instrText xml:space="preserve"> ADDIN EN.CITE &lt;EndNote&gt;&lt;Cite&gt;&lt;Author&gt;Kiezun&lt;/Author&gt;&lt;Year&gt;2009&lt;/Year&gt;&lt;RecNum&gt;243&lt;/RecNum&gt;&lt;DisplayText&gt;[Kiezun 2009]&lt;/DisplayText&gt;&lt;record&gt;&lt;rec-number&gt;243&lt;/rec-number&gt;&lt;foreign-keys&gt;&lt;key app="EN" db-id="tswzs9e5gwts5we5f9cx0dtizrtw9pz2zvpr"&gt;243&lt;/key&gt;&lt;/foreign-keys&gt;&lt;ref-type name="Conference Proceedings"&gt;10&lt;/ref-type&gt;&lt;contributors&gt;&lt;authors&gt;&lt;author&gt;Adam Kiezun&lt;/author&gt;&lt;author&gt;Vijay Ganesh&lt;/author&gt;&lt;author&gt;Philip J. Guo&lt;/author&gt;&lt;author&gt;Pieter Hooimeijer&lt;/author&gt;&lt;author&gt;Michael D. Ernst&lt;/author&gt;&lt;/authors&gt;&lt;/contributors&gt;&lt;titles&gt;&lt;title&gt;HAMPI: a solver for string constraints&lt;/title&gt;&lt;secondary-title&gt;ISSTA &amp;apos;09&lt;/secondary-title&gt;&lt;/titles&gt;&lt;pages&gt;105-116&lt;/pages&gt;&lt;dates&gt;&lt;year&gt;2009&lt;/year&gt;&lt;/dates&gt;&lt;urls&gt;&lt;/urls&gt;&lt;/record&gt;&lt;/Cite&gt;&lt;/EndNote&gt;</w:instrText>
      </w:r>
      <w:r w:rsidR="00304641">
        <w:fldChar w:fldCharType="separate"/>
      </w:r>
      <w:r w:rsidR="007753A1">
        <w:rPr>
          <w:noProof/>
        </w:rPr>
        <w:t>[</w:t>
      </w:r>
      <w:hyperlink w:anchor="_ENREF_59" w:tooltip="Kiezun, 2009 #243" w:history="1">
        <w:r w:rsidR="006248B7">
          <w:rPr>
            <w:noProof/>
          </w:rPr>
          <w:t>Kiezun 2009</w:t>
        </w:r>
      </w:hyperlink>
      <w:r w:rsidR="007753A1">
        <w:rPr>
          <w:noProof/>
        </w:rPr>
        <w:t>]</w:t>
      </w:r>
      <w:r w:rsidR="00304641">
        <w:fldChar w:fldCharType="end"/>
      </w:r>
      <w:r w:rsidR="00304641">
        <w:rPr>
          <w:rFonts w:hint="eastAsia"/>
        </w:rPr>
        <w:t>可以处理固定长度的</w:t>
      </w:r>
      <w:r>
        <w:rPr>
          <w:rFonts w:hint="eastAsia"/>
        </w:rPr>
        <w:t>字符串</w:t>
      </w:r>
      <w:r w:rsidR="00304641">
        <w:rPr>
          <w:rFonts w:hint="eastAsia"/>
        </w:rPr>
        <w:t>约束问题</w:t>
      </w:r>
      <w:r>
        <w:rPr>
          <w:rFonts w:hint="eastAsia"/>
        </w:rPr>
        <w:t>，增强适应性</w:t>
      </w:r>
      <w:r w:rsidR="0088237D">
        <w:rPr>
          <w:rFonts w:hint="eastAsia"/>
        </w:rPr>
        <w:t>；采用</w:t>
      </w:r>
      <w:r w:rsidR="000D0CA8">
        <w:rPr>
          <w:rFonts w:hint="eastAsia"/>
        </w:rPr>
        <w:t>程序</w:t>
      </w:r>
      <w:r w:rsidR="0088237D">
        <w:rPr>
          <w:rFonts w:hint="eastAsia"/>
        </w:rPr>
        <w:t>切片方法</w:t>
      </w:r>
      <w:r w:rsidR="000D0CA8">
        <w:fldChar w:fldCharType="begin"/>
      </w:r>
      <w:r w:rsidR="00E82675">
        <w:instrText xml:space="preserve"> ADDIN EN.CITE &lt;EndNote&gt;&lt;Cite&gt;&lt;Author&gt;Weiser&lt;/Author&gt;&lt;Year&gt;1981&lt;/Year&gt;&lt;RecNum&gt;27&lt;/RecNum&gt;&lt;DisplayText&gt;[Weiser 1981; Monate 2008]&lt;/DisplayText&gt;&lt;record&gt;&lt;rec-number&gt;27&lt;/rec-number&gt;&lt;foreign-keys&gt;&lt;key app="EN" db-id="tswzs9e5gwts5we5f9cx0dtizrtw9pz2zvpr"&gt;27&lt;/key&gt;&lt;/foreign-keys&gt;&lt;ref-type name="Conference Proceedings"&gt;10&lt;/ref-type&gt;&lt;contributors&gt;&lt;authors&gt;&lt;author&gt;Mark Weiser &lt;/author&gt;&lt;/authors&gt;&lt;/contributors&gt;&lt;titles&gt;&lt;title&gt;Program slicing&lt;/title&gt;&lt;secondary-title&gt;Proceedings of the 5th international conference on Software engineering&lt;/secondary-title&gt;&lt;/titles&gt;&lt;pages&gt;439 - 449&lt;/pages&gt;&lt;dates&gt;&lt;year&gt;1981&lt;/year&gt;&lt;/dates&gt;&lt;pub-location&gt;San Diego, California, United States&lt;/pub-location&gt;&lt;publisher&gt;IEEE Press Piscataway, NJ, USA ©1981&lt;/publisher&gt;&lt;isbn&gt;0-89791-146-6&lt;/isbn&gt;&lt;urls&gt;&lt;/urls&gt;&lt;/record&gt;&lt;/Cite&gt;&lt;Cite&gt;&lt;Author&gt;Monate&lt;/Author&gt;&lt;Year&gt;2008&lt;/Year&gt;&lt;RecNum&gt;122&lt;/RecNum&gt;&lt;record&gt;&lt;rec-number&gt;122&lt;/rec-number&gt;&lt;foreign-keys&gt;&lt;key app="EN" db-id="tswzs9e5gwts5we5f9cx0dtizrtw9pz2zvpr"&gt;122&lt;/key&gt;&lt;/foreign-keys&gt;&lt;ref-type name="Conference Proceedings"&gt;10&lt;/ref-type&gt;&lt;contributors&gt;&lt;authors&gt;&lt;author&gt;Benjamin Monate&lt;/author&gt;&lt;author&gt;Julien Signoles&lt;/author&gt;&lt;/authors&gt;&lt;/contributors&gt;&lt;titles&gt;&lt;title&gt;Slicing for Security of Code&lt;/title&gt;&lt;secondary-title&gt;TRUST 2008&lt;/secondary-title&gt;&lt;/titles&gt;&lt;pages&gt;&lt;style face="normal" font="default" size="100%"&gt;133&lt;/style&gt;&lt;style face="normal" font="default" charset="134" size="100%"&gt;–142&lt;/style&gt;&lt;/pages&gt;&lt;dates&gt;&lt;year&gt;2008&lt;/year&gt;&lt;/dates&gt;&lt;urls&gt;&lt;/urls&gt;&lt;/record&gt;&lt;/Cite&gt;&lt;/EndNote&gt;</w:instrText>
      </w:r>
      <w:r w:rsidR="000D0CA8">
        <w:fldChar w:fldCharType="separate"/>
      </w:r>
      <w:r w:rsidR="00E82675">
        <w:rPr>
          <w:noProof/>
        </w:rPr>
        <w:t>[</w:t>
      </w:r>
      <w:hyperlink w:anchor="_ENREF_85" w:tooltip="Weiser, 1981 #27" w:history="1">
        <w:r w:rsidR="006248B7">
          <w:rPr>
            <w:noProof/>
          </w:rPr>
          <w:t>Weiser 1981</w:t>
        </w:r>
      </w:hyperlink>
      <w:r w:rsidR="00E82675">
        <w:rPr>
          <w:noProof/>
        </w:rPr>
        <w:t xml:space="preserve">; </w:t>
      </w:r>
      <w:hyperlink w:anchor="_ENREF_68" w:tooltip="Monate, 2008 #122" w:history="1">
        <w:r w:rsidR="006248B7">
          <w:rPr>
            <w:noProof/>
          </w:rPr>
          <w:t>Monate 2008</w:t>
        </w:r>
      </w:hyperlink>
      <w:r w:rsidR="00E82675">
        <w:rPr>
          <w:noProof/>
        </w:rPr>
        <w:t>]</w:t>
      </w:r>
      <w:r w:rsidR="000D0CA8">
        <w:fldChar w:fldCharType="end"/>
      </w:r>
      <w:r w:rsidR="0088237D">
        <w:rPr>
          <w:rFonts w:hint="eastAsia"/>
        </w:rPr>
        <w:t>只计算</w:t>
      </w:r>
      <w:r w:rsidR="00D71E54">
        <w:rPr>
          <w:rFonts w:hint="eastAsia"/>
        </w:rPr>
        <w:t>与</w:t>
      </w:r>
      <w:r w:rsidR="0088237D">
        <w:rPr>
          <w:rFonts w:hint="eastAsia"/>
        </w:rPr>
        <w:t>程序规范相关变量</w:t>
      </w:r>
      <w:r w:rsidR="00D71E54">
        <w:rPr>
          <w:rFonts w:hint="eastAsia"/>
        </w:rPr>
        <w:t>的抽象状态</w:t>
      </w:r>
      <w:r w:rsidR="0064106F">
        <w:rPr>
          <w:rFonts w:hint="eastAsia"/>
        </w:rPr>
        <w:t>，减少计算量</w:t>
      </w:r>
      <w:r w:rsidR="00AE4FD2">
        <w:rPr>
          <w:rFonts w:hint="eastAsia"/>
        </w:rPr>
        <w:t>；结构体等自定义数据类型</w:t>
      </w:r>
      <w:r w:rsidR="00712987">
        <w:rPr>
          <w:rFonts w:hint="eastAsia"/>
        </w:rPr>
        <w:t>分析</w:t>
      </w:r>
    </w:p>
    <w:p w:rsidR="00BD410C" w:rsidRPr="00486430" w:rsidRDefault="00486430" w:rsidP="00911DE2">
      <w:pPr>
        <w:autoSpaceDE w:val="0"/>
        <w:autoSpaceDN w:val="0"/>
        <w:adjustRightInd w:val="0"/>
        <w:spacing w:line="360" w:lineRule="auto"/>
        <w:ind w:firstLineChars="200" w:firstLine="420"/>
        <w:jc w:val="left"/>
      </w:pPr>
      <w:r>
        <w:rPr>
          <w:rFonts w:hint="eastAsia"/>
        </w:rPr>
        <w:t>由于证明过程的复杂性，加之部分理论尚不够成熟，形式化方法还难以证明大型软件系统的正确性</w:t>
      </w:r>
      <w:r>
        <w:fldChar w:fldCharType="begin"/>
      </w:r>
      <w:r>
        <w:instrText xml:space="preserve"> ADDIN EN.CITE &lt;EndNote&gt;&lt;Cite&gt;&lt;Author&gt;Airchinnigh&lt;/Author&gt;&lt;Year&gt;1995&lt;/Year&gt;&lt;RecNum&gt;211&lt;/RecNum&gt;&lt;DisplayText&gt;[Airchinnigh 1995]&lt;/DisplayText&gt;&lt;record&gt;&lt;rec-number&gt;211&lt;/rec-number&gt;&lt;foreign-keys&gt;&lt;key app="EN" db-id="tswzs9e5gwts5we5f9cx0dtizrtw9pz2zvpr"&gt;211&lt;/key&gt;&lt;/foreign-keys&gt;&lt;ref-type name="Conference Proceedings"&gt;10&lt;/ref-type&gt;&lt;contributors&gt;&lt;authors&gt;&lt;author&gt;Mac an Airchinnigh&lt;/author&gt;&lt;/authors&gt;&lt;/contributors&gt;&lt;titles&gt;&lt;title&gt;Formal Methods &amp;amp; Testing&lt;/title&gt;&lt;secondary-title&gt;Tutorials of the Sixth International Software Quality Week&lt;/secondary-title&gt;&lt;/titles&gt;&lt;periodical&gt;&lt;full-title&gt;Tutorials of the Sixth International Software Quality Week&lt;/full-title&gt;&lt;/periodical&gt;&lt;dates&gt;&lt;year&gt;1995&lt;/year&gt;&lt;/dates&gt;&lt;pub-location&gt;625 Third Street, San Francisco, CA 94107-1997&lt;/pub-location&gt;&lt;urls&gt;&lt;/urls&gt;&lt;/record&gt;&lt;/Cite&gt;&lt;/EndNote&gt;</w:instrText>
      </w:r>
      <w:r>
        <w:fldChar w:fldCharType="separate"/>
      </w:r>
      <w:r>
        <w:rPr>
          <w:noProof/>
        </w:rPr>
        <w:t>[</w:t>
      </w:r>
      <w:hyperlink w:anchor="_ENREF_1" w:tooltip="Airchinnigh, 1995 #211" w:history="1">
        <w:r w:rsidR="006248B7">
          <w:rPr>
            <w:noProof/>
          </w:rPr>
          <w:t>Airchinnigh 1995</w:t>
        </w:r>
      </w:hyperlink>
      <w:r>
        <w:rPr>
          <w:noProof/>
        </w:rPr>
        <w:t>]</w:t>
      </w:r>
      <w:r>
        <w:fldChar w:fldCharType="end"/>
      </w:r>
      <w:r>
        <w:rPr>
          <w:rFonts w:hint="eastAsia"/>
        </w:rPr>
        <w:t>。希望我们的工作有助于形式化证明的发展。可以应用在验证、检测方面。</w:t>
      </w:r>
    </w:p>
    <w:p w:rsidR="00594263" w:rsidRDefault="00594263" w:rsidP="00911DE2">
      <w:pPr>
        <w:autoSpaceDE w:val="0"/>
        <w:autoSpaceDN w:val="0"/>
        <w:adjustRightInd w:val="0"/>
        <w:spacing w:line="360" w:lineRule="auto"/>
        <w:ind w:firstLineChars="200" w:firstLine="420"/>
        <w:jc w:val="left"/>
      </w:pPr>
      <w:r>
        <w:br w:type="page"/>
      </w:r>
    </w:p>
    <w:p w:rsidR="00EA6373" w:rsidRPr="005408AC" w:rsidRDefault="008E1E72" w:rsidP="000A4617">
      <w:pPr>
        <w:pStyle w:val="10"/>
        <w:ind w:left="425"/>
      </w:pPr>
      <w:bookmarkStart w:id="56" w:name="_Toc259547527"/>
      <w:bookmarkStart w:id="57" w:name="_Toc319271091"/>
      <w:r>
        <w:rPr>
          <w:rFonts w:hint="eastAsia"/>
        </w:rPr>
        <w:lastRenderedPageBreak/>
        <w:t>参考文献</w:t>
      </w:r>
      <w:bookmarkEnd w:id="56"/>
      <w:bookmarkEnd w:id="57"/>
    </w:p>
    <w:p w:rsidR="006248B7" w:rsidRPr="006248B7" w:rsidRDefault="001C5277" w:rsidP="006248B7">
      <w:pPr>
        <w:ind w:left="720" w:hanging="720"/>
        <w:jc w:val="left"/>
        <w:rPr>
          <w:rFonts w:ascii="Calibri" w:eastAsia="华文楷体" w:hAnsi="Calibri" w:cs="Calibri"/>
          <w:noProof/>
          <w:sz w:val="20"/>
          <w:szCs w:val="21"/>
        </w:rPr>
      </w:pPr>
      <w:r w:rsidRPr="00751DF9">
        <w:rPr>
          <w:rFonts w:ascii="Times New Roman" w:eastAsia="华文楷体" w:hAnsi="Times New Roman" w:cs="Times New Roman"/>
          <w:szCs w:val="21"/>
        </w:rPr>
        <w:fldChar w:fldCharType="begin"/>
      </w:r>
      <w:r w:rsidRPr="00751DF9">
        <w:rPr>
          <w:rFonts w:ascii="Times New Roman" w:eastAsia="华文楷体" w:hAnsi="Times New Roman" w:cs="Times New Roman"/>
          <w:szCs w:val="21"/>
        </w:rPr>
        <w:instrText xml:space="preserve"> ADDIN EN.REFLIST </w:instrText>
      </w:r>
      <w:r w:rsidRPr="00751DF9">
        <w:rPr>
          <w:rFonts w:ascii="Times New Roman" w:eastAsia="华文楷体" w:hAnsi="Times New Roman" w:cs="Times New Roman"/>
          <w:szCs w:val="21"/>
        </w:rPr>
        <w:fldChar w:fldCharType="separate"/>
      </w:r>
      <w:bookmarkStart w:id="58" w:name="_ENREF_1"/>
      <w:r w:rsidR="006248B7" w:rsidRPr="006248B7">
        <w:rPr>
          <w:rFonts w:ascii="Calibri" w:eastAsia="华文楷体" w:hAnsi="Calibri" w:cs="Calibri"/>
          <w:noProof/>
          <w:sz w:val="20"/>
          <w:szCs w:val="21"/>
        </w:rPr>
        <w:t>[Airchinnigh (1995)]</w:t>
      </w:r>
      <w:r w:rsidR="006248B7" w:rsidRPr="006248B7">
        <w:rPr>
          <w:rFonts w:ascii="Calibri" w:eastAsia="华文楷体" w:hAnsi="Calibri" w:cs="Calibri"/>
          <w:noProof/>
          <w:sz w:val="20"/>
          <w:szCs w:val="21"/>
        </w:rPr>
        <w:tab/>
        <w:t>Formal Methods &amp; Testing. Tutorials of the Sixth International Software Quality Week, 625 Third Street, San Francisco, CA 94107-1997.</w:t>
      </w:r>
      <w:bookmarkEnd w:id="58"/>
    </w:p>
    <w:p w:rsidR="006248B7" w:rsidRPr="006248B7" w:rsidRDefault="006248B7" w:rsidP="006248B7">
      <w:pPr>
        <w:ind w:left="720" w:hanging="720"/>
        <w:jc w:val="left"/>
        <w:rPr>
          <w:rFonts w:ascii="Calibri" w:eastAsia="华文楷体" w:hAnsi="Calibri" w:cs="Calibri"/>
          <w:noProof/>
          <w:sz w:val="20"/>
          <w:szCs w:val="21"/>
        </w:rPr>
      </w:pPr>
      <w:bookmarkStart w:id="59" w:name="_ENREF_2"/>
      <w:r w:rsidRPr="006248B7">
        <w:rPr>
          <w:rFonts w:ascii="Calibri" w:eastAsia="华文楷体" w:hAnsi="Calibri" w:cs="Calibri"/>
          <w:noProof/>
          <w:sz w:val="20"/>
          <w:szCs w:val="21"/>
        </w:rPr>
        <w:t>[B. Blanchet (2002)]</w:t>
      </w:r>
      <w:r w:rsidRPr="006248B7">
        <w:rPr>
          <w:rFonts w:ascii="Calibri" w:eastAsia="华文楷体" w:hAnsi="Calibri" w:cs="Calibri"/>
          <w:noProof/>
          <w:sz w:val="20"/>
          <w:szCs w:val="21"/>
        </w:rPr>
        <w:tab/>
        <w:t>Design and implementation of a special-purpose static program analyzer for safety-critical real-time embedded software. The Essence of Computation:Complexity, Analysis, Transformation.pp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85-108.</w:t>
      </w:r>
      <w:bookmarkEnd w:id="59"/>
    </w:p>
    <w:p w:rsidR="006248B7" w:rsidRPr="006248B7" w:rsidRDefault="006248B7" w:rsidP="006248B7">
      <w:pPr>
        <w:ind w:left="720" w:hanging="720"/>
        <w:jc w:val="left"/>
        <w:rPr>
          <w:rFonts w:ascii="Calibri" w:eastAsia="华文楷体" w:hAnsi="Calibri" w:cs="Calibri"/>
          <w:noProof/>
          <w:sz w:val="20"/>
          <w:szCs w:val="21"/>
        </w:rPr>
      </w:pPr>
      <w:bookmarkStart w:id="60" w:name="_ENREF_3"/>
      <w:r w:rsidRPr="006248B7">
        <w:rPr>
          <w:rFonts w:ascii="Calibri" w:eastAsia="华文楷体" w:hAnsi="Calibri" w:cs="Calibri"/>
          <w:noProof/>
          <w:sz w:val="20"/>
          <w:szCs w:val="21"/>
        </w:rPr>
        <w:t>[Ball (2004)]</w:t>
      </w:r>
      <w:r w:rsidRPr="006248B7">
        <w:rPr>
          <w:rFonts w:ascii="Calibri" w:eastAsia="华文楷体" w:hAnsi="Calibri" w:cs="Calibri"/>
          <w:noProof/>
          <w:sz w:val="20"/>
          <w:szCs w:val="21"/>
        </w:rPr>
        <w:tab/>
        <w:t>SLAM and Static Driver Verifier: Technology Transfer of Formal Methods inside Microsoft. Proceedings of Fourth International Conference on Integrated Formal Methods, Springer.</w:t>
      </w:r>
      <w:bookmarkEnd w:id="60"/>
    </w:p>
    <w:p w:rsidR="006248B7" w:rsidRPr="006248B7" w:rsidRDefault="006248B7" w:rsidP="006248B7">
      <w:pPr>
        <w:ind w:left="720" w:hanging="720"/>
        <w:jc w:val="left"/>
        <w:rPr>
          <w:rFonts w:ascii="Calibri" w:eastAsia="华文楷体" w:hAnsi="Calibri" w:cs="Calibri"/>
          <w:noProof/>
          <w:sz w:val="20"/>
          <w:szCs w:val="21"/>
        </w:rPr>
      </w:pPr>
      <w:bookmarkStart w:id="61" w:name="_ENREF_4"/>
      <w:r w:rsidRPr="006248B7">
        <w:rPr>
          <w:rFonts w:ascii="Calibri" w:eastAsia="华文楷体" w:hAnsi="Calibri" w:cs="Calibri"/>
          <w:noProof/>
          <w:sz w:val="20"/>
          <w:szCs w:val="21"/>
        </w:rPr>
        <w:t>[Ball (2001)]</w:t>
      </w:r>
      <w:r w:rsidRPr="006248B7">
        <w:rPr>
          <w:rFonts w:ascii="Calibri" w:eastAsia="华文楷体" w:hAnsi="Calibri" w:cs="Calibri"/>
          <w:noProof/>
          <w:sz w:val="20"/>
          <w:szCs w:val="21"/>
        </w:rPr>
        <w:tab/>
        <w:t>Automatic predicate abstraction of C programs. Proceedings of the ACM SIGPLAN 2001 conference on Programming language design and implementation, Snowbird, Utah, United States, ACM New York, NY, USA ©2001.pp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203-213.</w:t>
      </w:r>
      <w:bookmarkEnd w:id="61"/>
    </w:p>
    <w:p w:rsidR="006248B7" w:rsidRPr="006248B7" w:rsidRDefault="006248B7" w:rsidP="006248B7">
      <w:pPr>
        <w:ind w:left="720" w:hanging="720"/>
        <w:jc w:val="left"/>
        <w:rPr>
          <w:rFonts w:ascii="Calibri" w:eastAsia="华文楷体" w:hAnsi="Calibri" w:cs="Calibri"/>
          <w:noProof/>
          <w:sz w:val="20"/>
          <w:szCs w:val="21"/>
        </w:rPr>
      </w:pPr>
      <w:bookmarkStart w:id="62" w:name="_ENREF_5"/>
      <w:r w:rsidRPr="006248B7">
        <w:rPr>
          <w:rFonts w:ascii="Calibri" w:eastAsia="华文楷体" w:hAnsi="Calibri" w:cs="Calibri"/>
          <w:noProof/>
          <w:sz w:val="20"/>
          <w:szCs w:val="21"/>
        </w:rPr>
        <w:t>[Ball (2002)]</w:t>
      </w:r>
      <w:r w:rsidRPr="006248B7">
        <w:rPr>
          <w:rFonts w:ascii="Calibri" w:eastAsia="华文楷体" w:hAnsi="Calibri" w:cs="Calibri"/>
          <w:noProof/>
          <w:sz w:val="20"/>
          <w:szCs w:val="21"/>
        </w:rPr>
        <w:tab/>
        <w:t>The SLAM project Debugging system software via static analysis. Proceedings of the 29th ACM SIGPLAN-SIGACT symposium on Principles of programming languages, Portland, Oregon, ACM New York, NY, USA ©2002.pp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1 - 3.</w:t>
      </w:r>
      <w:bookmarkEnd w:id="62"/>
    </w:p>
    <w:p w:rsidR="006248B7" w:rsidRPr="006248B7" w:rsidRDefault="006248B7" w:rsidP="006248B7">
      <w:pPr>
        <w:ind w:left="720" w:hanging="720"/>
        <w:jc w:val="left"/>
        <w:rPr>
          <w:rFonts w:ascii="Calibri" w:eastAsia="华文楷体" w:hAnsi="Calibri" w:cs="Calibri"/>
          <w:noProof/>
          <w:sz w:val="20"/>
          <w:szCs w:val="21"/>
        </w:rPr>
      </w:pPr>
      <w:bookmarkStart w:id="63" w:name="_ENREF_6"/>
      <w:r w:rsidRPr="006248B7">
        <w:rPr>
          <w:rFonts w:ascii="Calibri" w:eastAsia="华文楷体" w:hAnsi="Calibri" w:cs="Calibri"/>
          <w:noProof/>
          <w:sz w:val="20"/>
          <w:szCs w:val="21"/>
        </w:rPr>
        <w:t>[Barrett (2007)]</w:t>
      </w:r>
      <w:r w:rsidRPr="006248B7">
        <w:rPr>
          <w:rFonts w:ascii="Calibri" w:eastAsia="华文楷体" w:hAnsi="Calibri" w:cs="Calibri"/>
          <w:noProof/>
          <w:sz w:val="20"/>
          <w:szCs w:val="21"/>
        </w:rPr>
        <w:tab/>
        <w:t>CVC3. CAV '07, Springer, July 2007.pp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298-302.</w:t>
      </w:r>
      <w:bookmarkEnd w:id="63"/>
    </w:p>
    <w:p w:rsidR="006248B7" w:rsidRPr="006248B7" w:rsidRDefault="006248B7" w:rsidP="006248B7">
      <w:pPr>
        <w:ind w:left="720" w:hanging="720"/>
        <w:jc w:val="left"/>
        <w:rPr>
          <w:rFonts w:ascii="Calibri" w:eastAsia="华文楷体" w:hAnsi="Calibri" w:cs="Calibri"/>
          <w:noProof/>
          <w:sz w:val="20"/>
          <w:szCs w:val="21"/>
        </w:rPr>
      </w:pPr>
      <w:bookmarkStart w:id="64" w:name="_ENREF_7"/>
      <w:r w:rsidRPr="006248B7">
        <w:rPr>
          <w:rFonts w:ascii="Calibri" w:eastAsia="华文楷体" w:hAnsi="Calibri" w:cs="Calibri"/>
          <w:noProof/>
          <w:sz w:val="20"/>
          <w:szCs w:val="21"/>
        </w:rPr>
        <w:t>[Beyer (2007)]</w:t>
      </w:r>
      <w:r w:rsidRPr="006248B7">
        <w:rPr>
          <w:rFonts w:ascii="Calibri" w:eastAsia="华文楷体" w:hAnsi="Calibri" w:cs="Calibri"/>
          <w:noProof/>
          <w:sz w:val="20"/>
          <w:szCs w:val="21"/>
        </w:rPr>
        <w:tab/>
        <w:t xml:space="preserve">"The Software Model Checker Blast: Applications to Software Engineering." International Journal on Software Tools for Technology Transfer </w:t>
      </w:r>
      <w:r w:rsidRPr="006248B7">
        <w:rPr>
          <w:rFonts w:ascii="Calibri" w:eastAsia="华文楷体" w:hAnsi="Calibri" w:cs="Calibri"/>
          <w:b/>
          <w:noProof/>
          <w:sz w:val="20"/>
          <w:szCs w:val="21"/>
        </w:rPr>
        <w:t>9</w:t>
      </w:r>
      <w:r w:rsidRPr="006248B7">
        <w:rPr>
          <w:rFonts w:ascii="Calibri" w:eastAsia="华文楷体" w:hAnsi="Calibri" w:cs="Calibri"/>
          <w:noProof/>
          <w:sz w:val="20"/>
          <w:szCs w:val="21"/>
        </w:rPr>
        <w:t>(5-6): 505-525.</w:t>
      </w:r>
      <w:bookmarkEnd w:id="64"/>
    </w:p>
    <w:p w:rsidR="006248B7" w:rsidRPr="006248B7" w:rsidRDefault="006248B7" w:rsidP="006248B7">
      <w:pPr>
        <w:ind w:left="720" w:hanging="720"/>
        <w:jc w:val="left"/>
        <w:rPr>
          <w:rFonts w:ascii="Calibri" w:eastAsia="华文楷体" w:hAnsi="Calibri" w:cs="Calibri"/>
          <w:noProof/>
          <w:sz w:val="20"/>
          <w:szCs w:val="21"/>
        </w:rPr>
      </w:pPr>
      <w:bookmarkStart w:id="65" w:name="_ENREF_8"/>
      <w:r w:rsidRPr="006248B7">
        <w:rPr>
          <w:rFonts w:ascii="Calibri" w:eastAsia="华文楷体" w:hAnsi="Calibri" w:cs="Calibri"/>
          <w:noProof/>
          <w:sz w:val="20"/>
          <w:szCs w:val="21"/>
        </w:rPr>
        <w:t>[Beyer (2007)]</w:t>
      </w:r>
      <w:r w:rsidRPr="006248B7">
        <w:rPr>
          <w:rFonts w:ascii="Calibri" w:eastAsia="华文楷体" w:hAnsi="Calibri" w:cs="Calibri"/>
          <w:noProof/>
          <w:sz w:val="20"/>
          <w:szCs w:val="21"/>
        </w:rPr>
        <w:tab/>
        <w:t>Path invariants. PLDI '07, ACM New York, NY, USA ©2007.pp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300 - 309.</w:t>
      </w:r>
      <w:bookmarkEnd w:id="65"/>
    </w:p>
    <w:p w:rsidR="006248B7" w:rsidRPr="006248B7" w:rsidRDefault="006248B7" w:rsidP="006248B7">
      <w:pPr>
        <w:ind w:left="720" w:hanging="720"/>
        <w:jc w:val="left"/>
        <w:rPr>
          <w:rFonts w:ascii="Calibri" w:eastAsia="华文楷体" w:hAnsi="Calibri" w:cs="Calibri"/>
          <w:noProof/>
          <w:sz w:val="20"/>
          <w:szCs w:val="21"/>
        </w:rPr>
      </w:pPr>
      <w:bookmarkStart w:id="66" w:name="_ENREF_9"/>
      <w:r w:rsidRPr="006248B7">
        <w:rPr>
          <w:rFonts w:ascii="Calibri" w:eastAsia="华文楷体" w:hAnsi="Calibri" w:cs="Calibri"/>
          <w:noProof/>
          <w:sz w:val="20"/>
          <w:szCs w:val="21"/>
        </w:rPr>
        <w:t>[Blanchet (2003)]</w:t>
      </w:r>
      <w:r w:rsidRPr="006248B7">
        <w:rPr>
          <w:rFonts w:ascii="Calibri" w:eastAsia="华文楷体" w:hAnsi="Calibri" w:cs="Calibri"/>
          <w:noProof/>
          <w:sz w:val="20"/>
          <w:szCs w:val="21"/>
        </w:rPr>
        <w:tab/>
        <w:t>A static analyzer for large safety-critical software. PLDI'03.pp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196 - 207.</w:t>
      </w:r>
      <w:bookmarkEnd w:id="66"/>
    </w:p>
    <w:p w:rsidR="006248B7" w:rsidRPr="006248B7" w:rsidRDefault="006248B7" w:rsidP="006248B7">
      <w:pPr>
        <w:ind w:left="720" w:hanging="720"/>
        <w:jc w:val="left"/>
        <w:rPr>
          <w:rFonts w:ascii="Calibri" w:eastAsia="华文楷体" w:hAnsi="Calibri" w:cs="Calibri"/>
          <w:noProof/>
          <w:sz w:val="20"/>
          <w:szCs w:val="21"/>
        </w:rPr>
      </w:pPr>
      <w:bookmarkStart w:id="67" w:name="_ENREF_10"/>
      <w:r w:rsidRPr="006248B7">
        <w:rPr>
          <w:rFonts w:ascii="Calibri" w:eastAsia="华文楷体" w:hAnsi="Calibri" w:cs="Calibri"/>
          <w:noProof/>
          <w:sz w:val="20"/>
          <w:szCs w:val="21"/>
        </w:rPr>
        <w:t>[Bourdoncle (1993)]</w:t>
      </w:r>
      <w:r w:rsidRPr="006248B7">
        <w:rPr>
          <w:rFonts w:ascii="Calibri" w:eastAsia="华文楷体" w:hAnsi="Calibri" w:cs="Calibri"/>
          <w:noProof/>
          <w:sz w:val="20"/>
          <w:szCs w:val="21"/>
        </w:rPr>
        <w:tab/>
        <w:t>Efﬁcient chaotic iteration strategies with widenings. Proceedings of the International Conference on Formal Methods in Programming and their Applications.</w:t>
      </w:r>
      <w:bookmarkEnd w:id="67"/>
    </w:p>
    <w:p w:rsidR="006248B7" w:rsidRPr="006248B7" w:rsidRDefault="006248B7" w:rsidP="006248B7">
      <w:pPr>
        <w:ind w:left="720" w:hanging="720"/>
        <w:jc w:val="left"/>
        <w:rPr>
          <w:rFonts w:ascii="Calibri" w:eastAsia="华文楷体" w:hAnsi="Calibri" w:cs="Calibri"/>
          <w:noProof/>
          <w:sz w:val="20"/>
          <w:szCs w:val="21"/>
        </w:rPr>
      </w:pPr>
      <w:bookmarkStart w:id="68" w:name="_ENREF_11"/>
      <w:r w:rsidRPr="006248B7">
        <w:rPr>
          <w:rFonts w:ascii="Calibri" w:eastAsia="华文楷体" w:hAnsi="Calibri" w:cs="Calibri"/>
          <w:noProof/>
          <w:sz w:val="20"/>
          <w:szCs w:val="21"/>
        </w:rPr>
        <w:t>[Bradley (2008)]</w:t>
      </w:r>
      <w:r w:rsidRPr="006248B7">
        <w:rPr>
          <w:rFonts w:ascii="Calibri" w:eastAsia="华文楷体" w:hAnsi="Calibri" w:cs="Calibri"/>
          <w:noProof/>
          <w:sz w:val="20"/>
          <w:szCs w:val="21"/>
        </w:rPr>
        <w:tab/>
        <w:t xml:space="preserve">"Property-Directed Incremental Invariant Generation." Formal Aspects of Computing </w:t>
      </w:r>
      <w:r w:rsidRPr="006248B7">
        <w:rPr>
          <w:rFonts w:ascii="Calibri" w:eastAsia="华文楷体" w:hAnsi="Calibri" w:cs="Calibri"/>
          <w:b/>
          <w:noProof/>
          <w:sz w:val="20"/>
          <w:szCs w:val="21"/>
        </w:rPr>
        <w:t>20</w:t>
      </w:r>
      <w:r w:rsidRPr="006248B7">
        <w:rPr>
          <w:rFonts w:ascii="Calibri" w:eastAsia="华文楷体" w:hAnsi="Calibri" w:cs="Calibri"/>
          <w:noProof/>
          <w:sz w:val="20"/>
          <w:szCs w:val="21"/>
        </w:rPr>
        <w:t>(4-5): 379–405.</w:t>
      </w:r>
      <w:bookmarkEnd w:id="68"/>
    </w:p>
    <w:p w:rsidR="006248B7" w:rsidRPr="006248B7" w:rsidRDefault="006248B7" w:rsidP="006248B7">
      <w:pPr>
        <w:ind w:left="720" w:hanging="720"/>
        <w:jc w:val="left"/>
        <w:rPr>
          <w:rFonts w:ascii="Calibri" w:eastAsia="华文楷体" w:hAnsi="Calibri" w:cs="Calibri"/>
          <w:noProof/>
          <w:sz w:val="20"/>
          <w:szCs w:val="21"/>
        </w:rPr>
      </w:pPr>
      <w:bookmarkStart w:id="69" w:name="_ENREF_12"/>
      <w:r w:rsidRPr="006248B7">
        <w:rPr>
          <w:rFonts w:ascii="Calibri" w:eastAsia="华文楷体" w:hAnsi="Calibri" w:cs="Calibri"/>
          <w:noProof/>
          <w:sz w:val="20"/>
          <w:szCs w:val="21"/>
        </w:rPr>
        <w:t>[Chaki (2003)]</w:t>
      </w:r>
      <w:r w:rsidRPr="006248B7">
        <w:rPr>
          <w:rFonts w:ascii="Calibri" w:eastAsia="华文楷体" w:hAnsi="Calibri" w:cs="Calibri"/>
          <w:noProof/>
          <w:sz w:val="20"/>
          <w:szCs w:val="21"/>
        </w:rPr>
        <w:tab/>
        <w:t>Modular Verification of Software Components in C Proceedings of the 25th International Conference on Software Engineering, Portland, Oregon.</w:t>
      </w:r>
      <w:bookmarkEnd w:id="69"/>
    </w:p>
    <w:p w:rsidR="006248B7" w:rsidRPr="006248B7" w:rsidRDefault="006248B7" w:rsidP="006248B7">
      <w:pPr>
        <w:ind w:left="720" w:hanging="720"/>
        <w:jc w:val="left"/>
        <w:rPr>
          <w:rFonts w:ascii="Calibri" w:eastAsia="华文楷体" w:hAnsi="Calibri" w:cs="Calibri"/>
          <w:noProof/>
          <w:sz w:val="20"/>
          <w:szCs w:val="21"/>
        </w:rPr>
      </w:pPr>
      <w:bookmarkStart w:id="70" w:name="_ENREF_13"/>
      <w:r w:rsidRPr="006248B7">
        <w:rPr>
          <w:rFonts w:ascii="Calibri" w:eastAsia="华文楷体" w:hAnsi="Calibri" w:cs="Calibri"/>
          <w:noProof/>
          <w:sz w:val="20"/>
          <w:szCs w:val="21"/>
        </w:rPr>
        <w:t>[Chaki (2003)]</w:t>
      </w:r>
      <w:r w:rsidRPr="006248B7">
        <w:rPr>
          <w:rFonts w:ascii="Calibri" w:eastAsia="华文楷体" w:hAnsi="Calibri" w:cs="Calibri"/>
          <w:noProof/>
          <w:sz w:val="20"/>
          <w:szCs w:val="21"/>
        </w:rPr>
        <w:tab/>
        <w:t>Predicate Abstraction with Minimum Predicates. 12th Advanced Research Working Conf. Correct Hardware Design and Verification Methods (CHARME), Springer, Berlin.</w:t>
      </w:r>
      <w:bookmarkEnd w:id="70"/>
    </w:p>
    <w:p w:rsidR="006248B7" w:rsidRPr="006248B7" w:rsidRDefault="006248B7" w:rsidP="006248B7">
      <w:pPr>
        <w:ind w:left="720" w:hanging="720"/>
        <w:jc w:val="left"/>
        <w:rPr>
          <w:rFonts w:ascii="Calibri" w:eastAsia="华文楷体" w:hAnsi="Calibri" w:cs="Calibri"/>
          <w:noProof/>
          <w:sz w:val="20"/>
          <w:szCs w:val="21"/>
        </w:rPr>
      </w:pPr>
      <w:bookmarkStart w:id="71" w:name="_ENREF_14"/>
      <w:r w:rsidRPr="006248B7">
        <w:rPr>
          <w:rFonts w:ascii="Calibri" w:eastAsia="华文楷体" w:hAnsi="Calibri" w:cs="Calibri"/>
          <w:noProof/>
          <w:sz w:val="20"/>
          <w:szCs w:val="21"/>
        </w:rPr>
        <w:t>[Chen (2004)]</w:t>
      </w:r>
      <w:r w:rsidRPr="006248B7">
        <w:rPr>
          <w:rFonts w:ascii="Calibri" w:eastAsia="华文楷体" w:hAnsi="Calibri" w:cs="Calibri"/>
          <w:noProof/>
          <w:sz w:val="20"/>
          <w:szCs w:val="21"/>
        </w:rPr>
        <w:tab/>
        <w:t>Model Checking One Million Lines of C Code. Network and Distributed System Security Symposium.</w:t>
      </w:r>
      <w:bookmarkEnd w:id="71"/>
    </w:p>
    <w:p w:rsidR="006248B7" w:rsidRPr="006248B7" w:rsidRDefault="006248B7" w:rsidP="006248B7">
      <w:pPr>
        <w:ind w:left="720" w:hanging="720"/>
        <w:jc w:val="left"/>
        <w:rPr>
          <w:rFonts w:ascii="Calibri" w:eastAsia="华文楷体" w:hAnsi="Calibri" w:cs="Calibri"/>
          <w:noProof/>
          <w:sz w:val="20"/>
          <w:szCs w:val="21"/>
        </w:rPr>
      </w:pPr>
      <w:bookmarkStart w:id="72" w:name="_ENREF_15"/>
      <w:r w:rsidRPr="006248B7">
        <w:rPr>
          <w:rFonts w:ascii="Calibri" w:eastAsia="华文楷体" w:hAnsi="Calibri" w:cs="Calibri"/>
          <w:noProof/>
          <w:sz w:val="20"/>
          <w:szCs w:val="21"/>
        </w:rPr>
        <w:t>[Chen (2008)]</w:t>
      </w:r>
      <w:r w:rsidRPr="006248B7">
        <w:rPr>
          <w:rFonts w:ascii="Calibri" w:eastAsia="华文楷体" w:hAnsi="Calibri" w:cs="Calibri"/>
          <w:noProof/>
          <w:sz w:val="20"/>
          <w:szCs w:val="21"/>
        </w:rPr>
        <w:tab/>
        <w:t>A sound ﬂoating-point polyhedra abstract domain. APLAS 2008.pp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3-18.</w:t>
      </w:r>
      <w:bookmarkEnd w:id="72"/>
    </w:p>
    <w:p w:rsidR="006248B7" w:rsidRPr="006248B7" w:rsidRDefault="006248B7" w:rsidP="006248B7">
      <w:pPr>
        <w:ind w:left="720" w:hanging="720"/>
        <w:jc w:val="left"/>
        <w:rPr>
          <w:rFonts w:ascii="Calibri" w:eastAsia="华文楷体" w:hAnsi="Calibri" w:cs="Calibri"/>
          <w:noProof/>
          <w:sz w:val="20"/>
          <w:szCs w:val="21"/>
        </w:rPr>
      </w:pPr>
      <w:bookmarkStart w:id="73" w:name="_ENREF_16"/>
      <w:r w:rsidRPr="006248B7">
        <w:rPr>
          <w:rFonts w:ascii="Calibri" w:eastAsia="华文楷体" w:hAnsi="Calibri" w:cs="Calibri"/>
          <w:noProof/>
          <w:sz w:val="20"/>
          <w:szCs w:val="21"/>
        </w:rPr>
        <w:t>[Chen (2002)]</w:t>
      </w:r>
      <w:r w:rsidRPr="006248B7">
        <w:rPr>
          <w:rFonts w:ascii="Calibri" w:eastAsia="华文楷体" w:hAnsi="Calibri" w:cs="Calibri"/>
          <w:noProof/>
          <w:sz w:val="20"/>
          <w:szCs w:val="21"/>
        </w:rPr>
        <w:tab/>
        <w:t>MOPS an infrastructure for examining security properties of software. Proceedings of the 9th ACM conference on Computer and communications security, Washington, DC, USA.pp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235-244.</w:t>
      </w:r>
      <w:bookmarkEnd w:id="73"/>
    </w:p>
    <w:p w:rsidR="006248B7" w:rsidRPr="006248B7" w:rsidRDefault="006248B7" w:rsidP="006248B7">
      <w:pPr>
        <w:ind w:left="720" w:hanging="720"/>
        <w:jc w:val="left"/>
        <w:rPr>
          <w:rFonts w:ascii="Calibri" w:eastAsia="华文楷体" w:hAnsi="Calibri" w:cs="Calibri"/>
          <w:noProof/>
          <w:sz w:val="20"/>
          <w:szCs w:val="21"/>
        </w:rPr>
      </w:pPr>
      <w:bookmarkStart w:id="74" w:name="_ENREF_17"/>
      <w:r w:rsidRPr="006248B7">
        <w:rPr>
          <w:rFonts w:ascii="Calibri" w:eastAsia="华文楷体" w:hAnsi="Calibri" w:cs="Calibri"/>
          <w:noProof/>
          <w:sz w:val="20"/>
          <w:szCs w:val="21"/>
        </w:rPr>
        <w:t>[Cimatti (2002)]</w:t>
      </w:r>
      <w:r w:rsidRPr="006248B7">
        <w:rPr>
          <w:rFonts w:ascii="Calibri" w:eastAsia="华文楷体" w:hAnsi="Calibri" w:cs="Calibri"/>
          <w:noProof/>
          <w:sz w:val="20"/>
          <w:szCs w:val="21"/>
        </w:rPr>
        <w:tab/>
        <w:t>NuSMV 2: An OpenSource Tool for Symbolic Model Checking. CAV'02, LNCS(2002).pp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241-268.</w:t>
      </w:r>
      <w:bookmarkEnd w:id="74"/>
    </w:p>
    <w:p w:rsidR="006248B7" w:rsidRPr="006248B7" w:rsidRDefault="006248B7" w:rsidP="006248B7">
      <w:pPr>
        <w:ind w:left="720" w:hanging="720"/>
        <w:jc w:val="left"/>
        <w:rPr>
          <w:rFonts w:ascii="Calibri" w:eastAsia="华文楷体" w:hAnsi="Calibri" w:cs="Calibri"/>
          <w:noProof/>
          <w:sz w:val="20"/>
          <w:szCs w:val="21"/>
        </w:rPr>
      </w:pPr>
      <w:bookmarkStart w:id="75" w:name="_ENREF_18"/>
      <w:r w:rsidRPr="006248B7">
        <w:rPr>
          <w:rFonts w:ascii="Calibri" w:eastAsia="华文楷体" w:hAnsi="Calibri" w:cs="Calibri"/>
          <w:noProof/>
          <w:sz w:val="20"/>
          <w:szCs w:val="21"/>
        </w:rPr>
        <w:t>[Cimatti (1999)]</w:t>
      </w:r>
      <w:r w:rsidRPr="006248B7">
        <w:rPr>
          <w:rFonts w:ascii="Calibri" w:eastAsia="华文楷体" w:hAnsi="Calibri" w:cs="Calibri"/>
          <w:noProof/>
          <w:sz w:val="20"/>
          <w:szCs w:val="21"/>
        </w:rPr>
        <w:tab/>
        <w:t>NuSMV: A New Symbolic Model Verifier. CAV'99, LNCS.pp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495–499.</w:t>
      </w:r>
      <w:bookmarkEnd w:id="75"/>
    </w:p>
    <w:p w:rsidR="006248B7" w:rsidRPr="006248B7" w:rsidRDefault="006248B7" w:rsidP="006248B7">
      <w:pPr>
        <w:ind w:left="720" w:hanging="720"/>
        <w:jc w:val="left"/>
        <w:rPr>
          <w:rFonts w:ascii="Calibri" w:eastAsia="华文楷体" w:hAnsi="Calibri" w:cs="Calibri"/>
          <w:noProof/>
          <w:sz w:val="20"/>
          <w:szCs w:val="21"/>
        </w:rPr>
      </w:pPr>
      <w:bookmarkStart w:id="76" w:name="_ENREF_19"/>
      <w:r w:rsidRPr="006248B7">
        <w:rPr>
          <w:rFonts w:ascii="Calibri" w:eastAsia="华文楷体" w:hAnsi="Calibri" w:cs="Calibri"/>
          <w:noProof/>
          <w:sz w:val="20"/>
          <w:szCs w:val="21"/>
        </w:rPr>
        <w:t>[Clariso (2004)]</w:t>
      </w:r>
      <w:r w:rsidRPr="006248B7">
        <w:rPr>
          <w:rFonts w:ascii="Calibri" w:eastAsia="华文楷体" w:hAnsi="Calibri" w:cs="Calibri"/>
          <w:noProof/>
          <w:sz w:val="20"/>
          <w:szCs w:val="21"/>
        </w:rPr>
        <w:tab/>
        <w:t>The octahedron abstract domain. SAS'04.pp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312-327.</w:t>
      </w:r>
      <w:bookmarkEnd w:id="76"/>
    </w:p>
    <w:p w:rsidR="006248B7" w:rsidRPr="006248B7" w:rsidRDefault="006248B7" w:rsidP="006248B7">
      <w:pPr>
        <w:ind w:left="720" w:hanging="720"/>
        <w:jc w:val="left"/>
        <w:rPr>
          <w:rFonts w:ascii="Calibri" w:eastAsia="华文楷体" w:hAnsi="Calibri" w:cs="Calibri"/>
          <w:noProof/>
          <w:sz w:val="20"/>
          <w:szCs w:val="21"/>
        </w:rPr>
      </w:pPr>
      <w:bookmarkStart w:id="77" w:name="_ENREF_20"/>
      <w:r w:rsidRPr="006248B7">
        <w:rPr>
          <w:rFonts w:ascii="Calibri" w:eastAsia="华文楷体" w:hAnsi="Calibri" w:cs="Calibri"/>
          <w:noProof/>
          <w:sz w:val="20"/>
          <w:szCs w:val="21"/>
        </w:rPr>
        <w:t>[Clarke (1981)]</w:t>
      </w:r>
      <w:r w:rsidRPr="006248B7">
        <w:rPr>
          <w:rFonts w:ascii="Calibri" w:eastAsia="华文楷体" w:hAnsi="Calibri" w:cs="Calibri"/>
          <w:noProof/>
          <w:sz w:val="20"/>
          <w:szCs w:val="21"/>
        </w:rPr>
        <w:tab/>
        <w:t>Design and synthesis of synchronization skeletons using branching time temporal logic. Logic of Programs, Springer-Verlag London, UK(1982).pp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52-71.</w:t>
      </w:r>
      <w:bookmarkEnd w:id="77"/>
    </w:p>
    <w:p w:rsidR="006248B7" w:rsidRPr="006248B7" w:rsidRDefault="006248B7" w:rsidP="006248B7">
      <w:pPr>
        <w:ind w:left="720" w:hanging="720"/>
        <w:jc w:val="left"/>
        <w:rPr>
          <w:rFonts w:ascii="Calibri" w:eastAsia="华文楷体" w:hAnsi="Calibri" w:cs="Calibri"/>
          <w:noProof/>
          <w:sz w:val="20"/>
          <w:szCs w:val="21"/>
        </w:rPr>
      </w:pPr>
      <w:bookmarkStart w:id="78" w:name="_ENREF_21"/>
      <w:r w:rsidRPr="006248B7">
        <w:rPr>
          <w:rFonts w:ascii="Calibri" w:eastAsia="华文楷体" w:hAnsi="Calibri" w:cs="Calibri"/>
          <w:noProof/>
          <w:sz w:val="20"/>
          <w:szCs w:val="21"/>
        </w:rPr>
        <w:t>[Clarke (2000)]</w:t>
      </w:r>
      <w:r w:rsidRPr="006248B7">
        <w:rPr>
          <w:rFonts w:ascii="Calibri" w:eastAsia="华文楷体" w:hAnsi="Calibri" w:cs="Calibri"/>
          <w:noProof/>
          <w:sz w:val="20"/>
          <w:szCs w:val="21"/>
        </w:rPr>
        <w:tab/>
        <w:t>Counterexample-Guided Abstraction Reﬁnement. CAV'00.pp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154–169.</w:t>
      </w:r>
      <w:bookmarkEnd w:id="78"/>
    </w:p>
    <w:p w:rsidR="006248B7" w:rsidRPr="006248B7" w:rsidRDefault="006248B7" w:rsidP="006248B7">
      <w:pPr>
        <w:ind w:left="720" w:hanging="720"/>
        <w:jc w:val="left"/>
        <w:rPr>
          <w:rFonts w:ascii="Calibri" w:eastAsia="华文楷体" w:hAnsi="Calibri" w:cs="Calibri"/>
          <w:noProof/>
          <w:sz w:val="20"/>
          <w:szCs w:val="21"/>
        </w:rPr>
      </w:pPr>
      <w:bookmarkStart w:id="79" w:name="_ENREF_22"/>
      <w:r w:rsidRPr="006248B7">
        <w:rPr>
          <w:rFonts w:ascii="Calibri" w:eastAsia="华文楷体" w:hAnsi="Calibri" w:cs="Calibri"/>
          <w:noProof/>
          <w:sz w:val="20"/>
          <w:szCs w:val="21"/>
        </w:rPr>
        <w:t>[Clarke, Eds. (2000)]</w:t>
      </w:r>
      <w:r w:rsidRPr="006248B7">
        <w:rPr>
          <w:rFonts w:ascii="Calibri" w:eastAsia="华文楷体" w:hAnsi="Calibri" w:cs="Calibri"/>
          <w:noProof/>
          <w:sz w:val="20"/>
          <w:szCs w:val="21"/>
        </w:rPr>
        <w:tab/>
        <w:t>Model Checking, The MIT Press.</w:t>
      </w:r>
      <w:bookmarkEnd w:id="79"/>
    </w:p>
    <w:p w:rsidR="006248B7" w:rsidRPr="006248B7" w:rsidRDefault="006248B7" w:rsidP="006248B7">
      <w:pPr>
        <w:ind w:left="720" w:hanging="720"/>
        <w:jc w:val="left"/>
        <w:rPr>
          <w:rFonts w:ascii="Calibri" w:eastAsia="华文楷体" w:hAnsi="Calibri" w:cs="Calibri"/>
          <w:noProof/>
          <w:sz w:val="20"/>
          <w:szCs w:val="21"/>
        </w:rPr>
      </w:pPr>
      <w:bookmarkStart w:id="80" w:name="_ENREF_23"/>
      <w:r w:rsidRPr="006248B7">
        <w:rPr>
          <w:rFonts w:ascii="Calibri" w:eastAsia="华文楷体" w:hAnsi="Calibri" w:cs="Calibri"/>
          <w:noProof/>
          <w:sz w:val="20"/>
          <w:szCs w:val="21"/>
        </w:rPr>
        <w:lastRenderedPageBreak/>
        <w:t>[Colon (2003)]</w:t>
      </w:r>
      <w:r w:rsidRPr="006248B7">
        <w:rPr>
          <w:rFonts w:ascii="Calibri" w:eastAsia="华文楷体" w:hAnsi="Calibri" w:cs="Calibri"/>
          <w:noProof/>
          <w:sz w:val="20"/>
          <w:szCs w:val="21"/>
        </w:rPr>
        <w:tab/>
        <w:t>Linear invariant generation using non-linear constraint solving. CAV'03.pp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420-433.</w:t>
      </w:r>
      <w:bookmarkEnd w:id="80"/>
    </w:p>
    <w:p w:rsidR="006248B7" w:rsidRPr="006248B7" w:rsidRDefault="006248B7" w:rsidP="006248B7">
      <w:pPr>
        <w:ind w:left="720" w:hanging="720"/>
        <w:jc w:val="left"/>
        <w:rPr>
          <w:rFonts w:ascii="Calibri" w:eastAsia="华文楷体" w:hAnsi="Calibri" w:cs="Calibri"/>
          <w:noProof/>
          <w:sz w:val="20"/>
          <w:szCs w:val="21"/>
        </w:rPr>
      </w:pPr>
      <w:bookmarkStart w:id="81" w:name="_ENREF_24"/>
      <w:r w:rsidRPr="006248B7">
        <w:rPr>
          <w:rFonts w:ascii="Calibri" w:eastAsia="华文楷体" w:hAnsi="Calibri" w:cs="Calibri"/>
          <w:noProof/>
          <w:sz w:val="20"/>
          <w:szCs w:val="21"/>
        </w:rPr>
        <w:t>[Conchon. (2008)]</w:t>
      </w:r>
      <w:r w:rsidRPr="006248B7">
        <w:rPr>
          <w:rFonts w:ascii="Calibri" w:eastAsia="华文楷体" w:hAnsi="Calibri" w:cs="Calibri"/>
          <w:noProof/>
          <w:sz w:val="20"/>
          <w:szCs w:val="21"/>
        </w:rPr>
        <w:tab/>
        <w:t xml:space="preserve"> "The Alt-Ergo automatic theorem prover." from </w:t>
      </w:r>
      <w:hyperlink r:id="rId316" w:history="1">
        <w:r w:rsidRPr="006248B7">
          <w:rPr>
            <w:rStyle w:val="a3"/>
            <w:rFonts w:ascii="Calibri" w:eastAsia="华文楷体" w:hAnsi="Calibri" w:cs="Calibri"/>
            <w:noProof/>
            <w:sz w:val="20"/>
            <w:szCs w:val="21"/>
          </w:rPr>
          <w:t>http://alt-ergo.lri.fr/</w:t>
        </w:r>
      </w:hyperlink>
      <w:r w:rsidRPr="006248B7">
        <w:rPr>
          <w:rFonts w:ascii="Calibri" w:eastAsia="华文楷体" w:hAnsi="Calibri" w:cs="Calibri"/>
          <w:noProof/>
          <w:sz w:val="20"/>
          <w:szCs w:val="21"/>
        </w:rPr>
        <w:t>.</w:t>
      </w:r>
      <w:bookmarkEnd w:id="81"/>
    </w:p>
    <w:p w:rsidR="006248B7" w:rsidRPr="006248B7" w:rsidRDefault="006248B7" w:rsidP="006248B7">
      <w:pPr>
        <w:ind w:left="720" w:hanging="720"/>
        <w:jc w:val="left"/>
        <w:rPr>
          <w:rFonts w:ascii="Calibri" w:eastAsia="华文楷体" w:hAnsi="Calibri" w:cs="Calibri"/>
          <w:noProof/>
          <w:sz w:val="20"/>
          <w:szCs w:val="21"/>
        </w:rPr>
      </w:pPr>
      <w:bookmarkStart w:id="82" w:name="_ENREF_25"/>
      <w:r w:rsidRPr="006248B7">
        <w:rPr>
          <w:rFonts w:ascii="Calibri" w:eastAsia="华文楷体" w:hAnsi="Calibri" w:cs="Calibri"/>
          <w:noProof/>
          <w:sz w:val="20"/>
          <w:szCs w:val="21"/>
        </w:rPr>
        <w:t>[Cousot (2000)]</w:t>
      </w:r>
      <w:r w:rsidRPr="006248B7">
        <w:rPr>
          <w:rFonts w:ascii="Calibri" w:eastAsia="华文楷体" w:hAnsi="Calibri" w:cs="Calibri"/>
          <w:noProof/>
          <w:sz w:val="20"/>
          <w:szCs w:val="21"/>
        </w:rPr>
        <w:tab/>
        <w:t>Abstract interpretation based formal methods and future challenges. Informatics, 10 Years Back - 10 Years Ahead.pp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138-156.</w:t>
      </w:r>
      <w:bookmarkEnd w:id="82"/>
    </w:p>
    <w:p w:rsidR="006248B7" w:rsidRPr="006248B7" w:rsidRDefault="006248B7" w:rsidP="006248B7">
      <w:pPr>
        <w:ind w:left="720" w:hanging="720"/>
        <w:jc w:val="left"/>
        <w:rPr>
          <w:rFonts w:ascii="Calibri" w:eastAsia="华文楷体" w:hAnsi="Calibri" w:cs="Calibri"/>
          <w:noProof/>
          <w:sz w:val="20"/>
          <w:szCs w:val="21"/>
        </w:rPr>
      </w:pPr>
      <w:bookmarkStart w:id="83" w:name="_ENREF_26"/>
      <w:r w:rsidRPr="006248B7">
        <w:rPr>
          <w:rFonts w:ascii="Calibri" w:eastAsia="华文楷体" w:hAnsi="Calibri" w:cs="Calibri"/>
          <w:noProof/>
          <w:sz w:val="20"/>
          <w:szCs w:val="21"/>
        </w:rPr>
        <w:t>[Cousot (1977)]</w:t>
      </w:r>
      <w:r w:rsidRPr="006248B7">
        <w:rPr>
          <w:rFonts w:ascii="Calibri" w:eastAsia="华文楷体" w:hAnsi="Calibri" w:cs="Calibri"/>
          <w:noProof/>
          <w:sz w:val="20"/>
          <w:szCs w:val="21"/>
        </w:rPr>
        <w:tab/>
        <w:t>Abstract interpretation: a unified lattice model for static analysis of programs by construction or approximation of fixpoints. Principles of programming languages. New York, ACM Press</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238–252.</w:t>
      </w:r>
      <w:bookmarkEnd w:id="83"/>
    </w:p>
    <w:p w:rsidR="006248B7" w:rsidRPr="006248B7" w:rsidRDefault="006248B7" w:rsidP="006248B7">
      <w:pPr>
        <w:ind w:left="720" w:hanging="720"/>
        <w:jc w:val="left"/>
        <w:rPr>
          <w:rFonts w:ascii="Calibri" w:eastAsia="华文楷体" w:hAnsi="Calibri" w:cs="Calibri"/>
          <w:noProof/>
          <w:sz w:val="20"/>
          <w:szCs w:val="21"/>
        </w:rPr>
      </w:pPr>
      <w:bookmarkStart w:id="84" w:name="_ENREF_27"/>
      <w:r w:rsidRPr="006248B7">
        <w:rPr>
          <w:rFonts w:ascii="Calibri" w:eastAsia="华文楷体" w:hAnsi="Calibri" w:cs="Calibri"/>
          <w:noProof/>
          <w:sz w:val="20"/>
          <w:szCs w:val="21"/>
        </w:rPr>
        <w:t>[Cousot (1979)]</w:t>
      </w:r>
      <w:r w:rsidRPr="006248B7">
        <w:rPr>
          <w:rFonts w:ascii="Calibri" w:eastAsia="华文楷体" w:hAnsi="Calibri" w:cs="Calibri"/>
          <w:noProof/>
          <w:sz w:val="20"/>
          <w:szCs w:val="21"/>
        </w:rPr>
        <w:tab/>
        <w:t>Systematic design of program analysis frameworks. POPL'79, ACM, New York, NY, USA(1979).pp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269 - 282.</w:t>
      </w:r>
      <w:bookmarkEnd w:id="84"/>
    </w:p>
    <w:p w:rsidR="006248B7" w:rsidRPr="006248B7" w:rsidRDefault="006248B7" w:rsidP="006248B7">
      <w:pPr>
        <w:ind w:left="720" w:hanging="720"/>
        <w:jc w:val="left"/>
        <w:rPr>
          <w:rFonts w:ascii="Calibri" w:eastAsia="华文楷体" w:hAnsi="Calibri" w:cs="Calibri"/>
          <w:noProof/>
          <w:sz w:val="20"/>
          <w:szCs w:val="21"/>
        </w:rPr>
      </w:pPr>
      <w:bookmarkStart w:id="85" w:name="_ENREF_28"/>
      <w:r w:rsidRPr="006248B7">
        <w:rPr>
          <w:rFonts w:ascii="Calibri" w:eastAsia="华文楷体" w:hAnsi="Calibri" w:cs="Calibri"/>
          <w:noProof/>
          <w:sz w:val="20"/>
          <w:szCs w:val="21"/>
        </w:rPr>
        <w:t>[Cousot (2011)]</w:t>
      </w:r>
      <w:r w:rsidRPr="006248B7">
        <w:rPr>
          <w:rFonts w:ascii="Calibri" w:eastAsia="华文楷体" w:hAnsi="Calibri" w:cs="Calibri"/>
          <w:noProof/>
          <w:sz w:val="20"/>
          <w:szCs w:val="21"/>
        </w:rPr>
        <w:tab/>
        <w:t>A parametric segmentation functor for fully automatic and scalable array content analysis. POPL'11, ACM.pp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105-118.</w:t>
      </w:r>
      <w:bookmarkEnd w:id="85"/>
    </w:p>
    <w:p w:rsidR="006248B7" w:rsidRPr="006248B7" w:rsidRDefault="006248B7" w:rsidP="006248B7">
      <w:pPr>
        <w:ind w:left="720" w:hanging="720"/>
        <w:jc w:val="left"/>
        <w:rPr>
          <w:rFonts w:ascii="Calibri" w:eastAsia="华文楷体" w:hAnsi="Calibri" w:cs="Calibri"/>
          <w:noProof/>
          <w:sz w:val="20"/>
          <w:szCs w:val="21"/>
        </w:rPr>
      </w:pPr>
      <w:bookmarkStart w:id="86" w:name="_ENREF_29"/>
      <w:r w:rsidRPr="006248B7">
        <w:rPr>
          <w:rFonts w:ascii="Calibri" w:eastAsia="华文楷体" w:hAnsi="Calibri" w:cs="Calibri"/>
          <w:noProof/>
          <w:sz w:val="20"/>
          <w:szCs w:val="21"/>
        </w:rPr>
        <w:t>[Cousot (1978)]</w:t>
      </w:r>
      <w:r w:rsidRPr="006248B7">
        <w:rPr>
          <w:rFonts w:ascii="Calibri" w:eastAsia="华文楷体" w:hAnsi="Calibri" w:cs="Calibri"/>
          <w:noProof/>
          <w:sz w:val="20"/>
          <w:szCs w:val="21"/>
        </w:rPr>
        <w:tab/>
        <w:t>Automatic discovery of linear restraints among variables of a program. POPL'78, ACM Press, New York (1978).pp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84-96.</w:t>
      </w:r>
      <w:bookmarkEnd w:id="86"/>
    </w:p>
    <w:p w:rsidR="006248B7" w:rsidRPr="006248B7" w:rsidRDefault="006248B7" w:rsidP="006248B7">
      <w:pPr>
        <w:ind w:left="720" w:hanging="720"/>
        <w:jc w:val="left"/>
        <w:rPr>
          <w:rFonts w:ascii="Calibri" w:eastAsia="华文楷体" w:hAnsi="Calibri" w:cs="Calibri"/>
          <w:noProof/>
          <w:sz w:val="20"/>
          <w:szCs w:val="21"/>
        </w:rPr>
      </w:pPr>
      <w:bookmarkStart w:id="87" w:name="_ENREF_30"/>
      <w:r w:rsidRPr="006248B7">
        <w:rPr>
          <w:rFonts w:ascii="Calibri" w:eastAsia="华文楷体" w:hAnsi="Calibri" w:cs="Calibri"/>
          <w:noProof/>
          <w:sz w:val="20"/>
          <w:szCs w:val="21"/>
        </w:rPr>
        <w:t>[Das (2003)]</w:t>
      </w:r>
      <w:r w:rsidRPr="006248B7">
        <w:rPr>
          <w:rFonts w:ascii="Calibri" w:eastAsia="华文楷体" w:hAnsi="Calibri" w:cs="Calibri"/>
          <w:noProof/>
          <w:sz w:val="20"/>
          <w:szCs w:val="21"/>
        </w:rPr>
        <w:tab/>
        <w:t xml:space="preserve">PREDICATE ABSTRACTION. Department of Electrical Engineering, Stanford University. </w:t>
      </w:r>
      <w:r w:rsidRPr="006248B7">
        <w:rPr>
          <w:rFonts w:ascii="Calibri" w:eastAsia="华文楷体" w:hAnsi="Calibri" w:cs="Calibri"/>
          <w:b/>
          <w:noProof/>
          <w:sz w:val="20"/>
          <w:szCs w:val="21"/>
        </w:rPr>
        <w:t>PhD thesis</w:t>
      </w:r>
      <w:r w:rsidRPr="006248B7">
        <w:rPr>
          <w:rFonts w:ascii="Calibri" w:eastAsia="华文楷体" w:hAnsi="Calibri" w:cs="Calibri"/>
          <w:noProof/>
          <w:sz w:val="20"/>
          <w:szCs w:val="21"/>
        </w:rPr>
        <w:t>.</w:t>
      </w:r>
      <w:bookmarkEnd w:id="87"/>
    </w:p>
    <w:p w:rsidR="006248B7" w:rsidRPr="006248B7" w:rsidRDefault="006248B7" w:rsidP="006248B7">
      <w:pPr>
        <w:ind w:left="720" w:hanging="720"/>
        <w:jc w:val="left"/>
        <w:rPr>
          <w:rFonts w:ascii="Calibri" w:eastAsia="华文楷体" w:hAnsi="Calibri" w:cs="Calibri"/>
          <w:noProof/>
          <w:sz w:val="20"/>
          <w:szCs w:val="21"/>
        </w:rPr>
      </w:pPr>
      <w:bookmarkStart w:id="88" w:name="_ENREF_31"/>
      <w:r w:rsidRPr="006248B7">
        <w:rPr>
          <w:rFonts w:ascii="Calibri" w:eastAsia="华文楷体" w:hAnsi="Calibri" w:cs="Calibri"/>
          <w:noProof/>
          <w:sz w:val="20"/>
          <w:szCs w:val="21"/>
        </w:rPr>
        <w:t>[Detlefs (2005)]</w:t>
      </w:r>
      <w:r w:rsidRPr="006248B7">
        <w:rPr>
          <w:rFonts w:ascii="Calibri" w:eastAsia="华文楷体" w:hAnsi="Calibri" w:cs="Calibri"/>
          <w:noProof/>
          <w:sz w:val="20"/>
          <w:szCs w:val="21"/>
        </w:rPr>
        <w:tab/>
        <w:t xml:space="preserve">"Simplify: a theorem prover for program checking." Journal of the ACM (JACM) </w:t>
      </w:r>
      <w:r w:rsidRPr="006248B7">
        <w:rPr>
          <w:rFonts w:ascii="Calibri" w:eastAsia="华文楷体" w:hAnsi="Calibri" w:cs="Calibri"/>
          <w:b/>
          <w:noProof/>
          <w:sz w:val="20"/>
          <w:szCs w:val="21"/>
        </w:rPr>
        <w:t>52</w:t>
      </w:r>
      <w:r w:rsidRPr="006248B7">
        <w:rPr>
          <w:rFonts w:ascii="Calibri" w:eastAsia="华文楷体" w:hAnsi="Calibri" w:cs="Calibri"/>
          <w:noProof/>
          <w:sz w:val="20"/>
          <w:szCs w:val="21"/>
        </w:rPr>
        <w:t>(3): 365-473.</w:t>
      </w:r>
      <w:bookmarkEnd w:id="88"/>
    </w:p>
    <w:p w:rsidR="006248B7" w:rsidRPr="006248B7" w:rsidRDefault="006248B7" w:rsidP="006248B7">
      <w:pPr>
        <w:ind w:left="720" w:hanging="720"/>
        <w:jc w:val="left"/>
        <w:rPr>
          <w:rFonts w:ascii="Calibri" w:eastAsia="华文楷体" w:hAnsi="Calibri" w:cs="Calibri"/>
          <w:noProof/>
          <w:sz w:val="20"/>
          <w:szCs w:val="21"/>
        </w:rPr>
      </w:pPr>
      <w:bookmarkStart w:id="89" w:name="_ENREF_32"/>
      <w:r w:rsidRPr="006248B7">
        <w:rPr>
          <w:rFonts w:ascii="Calibri" w:eastAsia="华文楷体" w:hAnsi="Calibri" w:cs="Calibri"/>
          <w:noProof/>
          <w:sz w:val="20"/>
          <w:szCs w:val="21"/>
        </w:rPr>
        <w:t>[Ernst (2007)]</w:t>
      </w:r>
      <w:r w:rsidRPr="006248B7">
        <w:rPr>
          <w:rFonts w:ascii="Calibri" w:eastAsia="华文楷体" w:hAnsi="Calibri" w:cs="Calibri"/>
          <w:noProof/>
          <w:sz w:val="20"/>
          <w:szCs w:val="21"/>
        </w:rPr>
        <w:tab/>
        <w:t xml:space="preserve">"The Daikon system for dynamic detection of likely invariants." Science Of Computer Programming </w:t>
      </w:r>
      <w:r w:rsidRPr="006248B7">
        <w:rPr>
          <w:rFonts w:ascii="Calibri" w:eastAsia="华文楷体" w:hAnsi="Calibri" w:cs="Calibri"/>
          <w:b/>
          <w:noProof/>
          <w:sz w:val="20"/>
          <w:szCs w:val="21"/>
        </w:rPr>
        <w:t>69</w:t>
      </w:r>
      <w:r w:rsidRPr="006248B7">
        <w:rPr>
          <w:rFonts w:ascii="Calibri" w:eastAsia="华文楷体" w:hAnsi="Calibri" w:cs="Calibri"/>
          <w:noProof/>
          <w:sz w:val="20"/>
          <w:szCs w:val="21"/>
        </w:rPr>
        <w:t>(1-3): 35-45.</w:t>
      </w:r>
      <w:bookmarkEnd w:id="89"/>
    </w:p>
    <w:p w:rsidR="006248B7" w:rsidRPr="006248B7" w:rsidRDefault="006248B7" w:rsidP="006248B7">
      <w:pPr>
        <w:ind w:left="720" w:hanging="720"/>
        <w:jc w:val="left"/>
        <w:rPr>
          <w:rFonts w:ascii="Calibri" w:eastAsia="华文楷体" w:hAnsi="Calibri" w:cs="Calibri"/>
          <w:noProof/>
          <w:sz w:val="20"/>
          <w:szCs w:val="21"/>
        </w:rPr>
      </w:pPr>
      <w:bookmarkStart w:id="90" w:name="_ENREF_33"/>
      <w:r w:rsidRPr="006248B7">
        <w:rPr>
          <w:rFonts w:ascii="Calibri" w:eastAsia="华文楷体" w:hAnsi="Calibri" w:cs="Calibri"/>
          <w:noProof/>
          <w:sz w:val="20"/>
          <w:szCs w:val="21"/>
        </w:rPr>
        <w:t>[Flanagan (2002)]</w:t>
      </w:r>
      <w:r w:rsidRPr="006248B7">
        <w:rPr>
          <w:rFonts w:ascii="Calibri" w:eastAsia="华文楷体" w:hAnsi="Calibri" w:cs="Calibri"/>
          <w:noProof/>
          <w:sz w:val="20"/>
          <w:szCs w:val="21"/>
        </w:rPr>
        <w:tab/>
        <w:t>Predicate Abstraction for Software Verification. POPL '02.pp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191–202.</w:t>
      </w:r>
      <w:bookmarkEnd w:id="90"/>
    </w:p>
    <w:p w:rsidR="006248B7" w:rsidRPr="006248B7" w:rsidRDefault="006248B7" w:rsidP="006248B7">
      <w:pPr>
        <w:ind w:left="720" w:hanging="720"/>
        <w:jc w:val="left"/>
        <w:rPr>
          <w:rFonts w:ascii="Calibri" w:eastAsia="华文楷体" w:hAnsi="Calibri" w:cs="Calibri"/>
          <w:noProof/>
          <w:sz w:val="20"/>
          <w:szCs w:val="21"/>
        </w:rPr>
      </w:pPr>
      <w:bookmarkStart w:id="91" w:name="_ENREF_34"/>
      <w:r w:rsidRPr="006248B7">
        <w:rPr>
          <w:rFonts w:ascii="Calibri" w:eastAsia="华文楷体" w:hAnsi="Calibri" w:cs="Calibri"/>
          <w:noProof/>
          <w:sz w:val="20"/>
          <w:szCs w:val="21"/>
        </w:rPr>
        <w:t>[FLOYD (1967)]</w:t>
      </w:r>
      <w:r w:rsidRPr="006248B7">
        <w:rPr>
          <w:rFonts w:ascii="Calibri" w:eastAsia="华文楷体" w:hAnsi="Calibri" w:cs="Calibri"/>
          <w:noProof/>
          <w:sz w:val="20"/>
          <w:szCs w:val="21"/>
        </w:rPr>
        <w:tab/>
        <w:t>Assigning Meaning to Programs. Amer. Math. Soc. Symposia in Applied Mathematics.pp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19-31.</w:t>
      </w:r>
      <w:bookmarkEnd w:id="91"/>
    </w:p>
    <w:p w:rsidR="006248B7" w:rsidRPr="006248B7" w:rsidRDefault="006248B7" w:rsidP="006248B7">
      <w:pPr>
        <w:ind w:left="720" w:hanging="720"/>
        <w:jc w:val="left"/>
        <w:rPr>
          <w:rFonts w:ascii="Calibri" w:eastAsia="华文楷体" w:hAnsi="Calibri" w:cs="Calibri"/>
          <w:noProof/>
          <w:sz w:val="20"/>
          <w:szCs w:val="21"/>
        </w:rPr>
      </w:pPr>
      <w:bookmarkStart w:id="92" w:name="_ENREF_35"/>
      <w:r w:rsidRPr="006248B7">
        <w:rPr>
          <w:rFonts w:ascii="Calibri" w:eastAsia="华文楷体" w:hAnsi="Calibri" w:cs="Calibri"/>
          <w:noProof/>
          <w:sz w:val="20"/>
          <w:szCs w:val="21"/>
        </w:rPr>
        <w:t>[Furia (2010)]</w:t>
      </w:r>
      <w:r w:rsidRPr="006248B7">
        <w:rPr>
          <w:rFonts w:ascii="Calibri" w:eastAsia="华文楷体" w:hAnsi="Calibri" w:cs="Calibri"/>
          <w:noProof/>
          <w:sz w:val="20"/>
          <w:szCs w:val="21"/>
        </w:rPr>
        <w:tab/>
        <w:t xml:space="preserve">Inferring Loop Invariants Using Postconditions, Springer-Verlag Berlin, Heidelberg ©2010 </w:t>
      </w:r>
      <w:bookmarkEnd w:id="92"/>
    </w:p>
    <w:p w:rsidR="006248B7" w:rsidRPr="006248B7" w:rsidRDefault="006248B7" w:rsidP="006248B7">
      <w:pPr>
        <w:ind w:left="720" w:hanging="720"/>
        <w:jc w:val="left"/>
        <w:rPr>
          <w:rFonts w:ascii="Calibri" w:eastAsia="华文楷体" w:hAnsi="Calibri" w:cs="Calibri"/>
          <w:noProof/>
          <w:sz w:val="20"/>
          <w:szCs w:val="21"/>
        </w:rPr>
      </w:pPr>
      <w:bookmarkStart w:id="93" w:name="_ENREF_36"/>
      <w:r w:rsidRPr="006248B7">
        <w:rPr>
          <w:rFonts w:ascii="Calibri" w:eastAsia="华文楷体" w:hAnsi="Calibri" w:cs="Calibri"/>
          <w:noProof/>
          <w:sz w:val="20"/>
          <w:szCs w:val="21"/>
        </w:rPr>
        <w:t>[Gopan (2007)]</w:t>
      </w:r>
      <w:r w:rsidRPr="006248B7">
        <w:rPr>
          <w:rFonts w:ascii="Calibri" w:eastAsia="华文楷体" w:hAnsi="Calibri" w:cs="Calibri"/>
          <w:noProof/>
          <w:sz w:val="20"/>
          <w:szCs w:val="21"/>
        </w:rPr>
        <w:tab/>
        <w:t xml:space="preserve">Numeric program analysis techniques with applications to array analysis and library summarization, The University of Wisconsin. </w:t>
      </w:r>
      <w:r w:rsidRPr="006248B7">
        <w:rPr>
          <w:rFonts w:ascii="Calibri" w:eastAsia="华文楷体" w:hAnsi="Calibri" w:cs="Calibri"/>
          <w:b/>
          <w:noProof/>
          <w:sz w:val="20"/>
          <w:szCs w:val="21"/>
        </w:rPr>
        <w:t xml:space="preserve">PhD: </w:t>
      </w:r>
      <w:r w:rsidRPr="006248B7">
        <w:rPr>
          <w:rFonts w:ascii="Calibri" w:eastAsia="华文楷体" w:hAnsi="Calibri" w:cs="Calibri"/>
          <w:noProof/>
          <w:sz w:val="20"/>
          <w:szCs w:val="21"/>
        </w:rPr>
        <w:t>231.</w:t>
      </w:r>
      <w:bookmarkEnd w:id="93"/>
    </w:p>
    <w:p w:rsidR="006248B7" w:rsidRPr="006248B7" w:rsidRDefault="006248B7" w:rsidP="006248B7">
      <w:pPr>
        <w:ind w:left="720" w:hanging="720"/>
        <w:jc w:val="left"/>
        <w:rPr>
          <w:rFonts w:ascii="Calibri" w:eastAsia="华文楷体" w:hAnsi="Calibri" w:cs="Calibri"/>
          <w:noProof/>
          <w:sz w:val="20"/>
          <w:szCs w:val="21"/>
        </w:rPr>
      </w:pPr>
      <w:bookmarkStart w:id="94" w:name="_ENREF_37"/>
      <w:r w:rsidRPr="006248B7">
        <w:rPr>
          <w:rFonts w:ascii="Calibri" w:eastAsia="华文楷体" w:hAnsi="Calibri" w:cs="Calibri"/>
          <w:noProof/>
          <w:sz w:val="20"/>
          <w:szCs w:val="21"/>
        </w:rPr>
        <w:t>[Gopan (2006)]</w:t>
      </w:r>
      <w:r w:rsidRPr="006248B7">
        <w:rPr>
          <w:rFonts w:ascii="Calibri" w:eastAsia="华文楷体" w:hAnsi="Calibri" w:cs="Calibri"/>
          <w:noProof/>
          <w:sz w:val="20"/>
          <w:szCs w:val="21"/>
        </w:rPr>
        <w:tab/>
        <w:t>Lookahead widening. 18th Conference on Computer-Aided Verification, Seattle, WA, LNCS.pp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452–466.</w:t>
      </w:r>
      <w:bookmarkEnd w:id="94"/>
    </w:p>
    <w:p w:rsidR="006248B7" w:rsidRPr="006248B7" w:rsidRDefault="006248B7" w:rsidP="006248B7">
      <w:pPr>
        <w:ind w:left="720" w:hanging="720"/>
        <w:jc w:val="left"/>
        <w:rPr>
          <w:rFonts w:ascii="Calibri" w:eastAsia="华文楷体" w:hAnsi="Calibri" w:cs="Calibri"/>
          <w:noProof/>
          <w:sz w:val="20"/>
          <w:szCs w:val="21"/>
        </w:rPr>
      </w:pPr>
      <w:bookmarkStart w:id="95" w:name="_ENREF_38"/>
      <w:r w:rsidRPr="006248B7">
        <w:rPr>
          <w:rFonts w:ascii="Calibri" w:eastAsia="华文楷体" w:hAnsi="Calibri" w:cs="Calibri"/>
          <w:noProof/>
          <w:sz w:val="20"/>
          <w:szCs w:val="21"/>
        </w:rPr>
        <w:t>[Gopan (2007)]</w:t>
      </w:r>
      <w:r w:rsidRPr="006248B7">
        <w:rPr>
          <w:rFonts w:ascii="Calibri" w:eastAsia="华文楷体" w:hAnsi="Calibri" w:cs="Calibri"/>
          <w:noProof/>
          <w:sz w:val="20"/>
          <w:szCs w:val="21"/>
        </w:rPr>
        <w:tab/>
        <w:t>Guided Static Analysis. 14th International Static Analysis Symposium, Kongens Lyngby, Denmark.pp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349--365.</w:t>
      </w:r>
      <w:bookmarkEnd w:id="95"/>
    </w:p>
    <w:p w:rsidR="006248B7" w:rsidRPr="006248B7" w:rsidRDefault="006248B7" w:rsidP="006248B7">
      <w:pPr>
        <w:ind w:left="720" w:hanging="720"/>
        <w:jc w:val="left"/>
        <w:rPr>
          <w:rFonts w:ascii="Calibri" w:eastAsia="华文楷体" w:hAnsi="Calibri" w:cs="Calibri"/>
          <w:noProof/>
          <w:sz w:val="20"/>
          <w:szCs w:val="21"/>
        </w:rPr>
      </w:pPr>
      <w:bookmarkStart w:id="96" w:name="_ENREF_39"/>
      <w:r w:rsidRPr="006248B7">
        <w:rPr>
          <w:rFonts w:ascii="Calibri" w:eastAsia="华文楷体" w:hAnsi="Calibri" w:cs="Calibri"/>
          <w:noProof/>
          <w:sz w:val="20"/>
          <w:szCs w:val="21"/>
        </w:rPr>
        <w:t>[Gopan (2005)]</w:t>
      </w:r>
      <w:r w:rsidRPr="006248B7">
        <w:rPr>
          <w:rFonts w:ascii="Calibri" w:eastAsia="华文楷体" w:hAnsi="Calibri" w:cs="Calibri"/>
          <w:noProof/>
          <w:sz w:val="20"/>
          <w:szCs w:val="21"/>
        </w:rPr>
        <w:tab/>
        <w:t>A framework for numeric analysis of array operations. POPL'2005, Long Beach, CA.pp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338 – 350.</w:t>
      </w:r>
      <w:bookmarkEnd w:id="96"/>
    </w:p>
    <w:p w:rsidR="006248B7" w:rsidRPr="006248B7" w:rsidRDefault="006248B7" w:rsidP="006248B7">
      <w:pPr>
        <w:ind w:left="720" w:hanging="720"/>
        <w:jc w:val="left"/>
        <w:rPr>
          <w:rFonts w:ascii="Calibri" w:eastAsia="华文楷体" w:hAnsi="Calibri" w:cs="Calibri"/>
          <w:noProof/>
          <w:sz w:val="20"/>
          <w:szCs w:val="21"/>
        </w:rPr>
      </w:pPr>
      <w:bookmarkStart w:id="97" w:name="_ENREF_40"/>
      <w:r w:rsidRPr="006248B7">
        <w:rPr>
          <w:rFonts w:ascii="Calibri" w:eastAsia="华文楷体" w:hAnsi="Calibri" w:cs="Calibri"/>
          <w:noProof/>
          <w:sz w:val="20"/>
          <w:szCs w:val="21"/>
        </w:rPr>
        <w:t>[Graf (1997)]</w:t>
      </w:r>
      <w:r w:rsidRPr="006248B7">
        <w:rPr>
          <w:rFonts w:ascii="Calibri" w:eastAsia="华文楷体" w:hAnsi="Calibri" w:cs="Calibri"/>
          <w:noProof/>
          <w:sz w:val="20"/>
          <w:szCs w:val="21"/>
        </w:rPr>
        <w:tab/>
        <w:t>Construction of abstract state graphs with PVS. CAV'97.pp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72-83.</w:t>
      </w:r>
      <w:bookmarkEnd w:id="97"/>
    </w:p>
    <w:p w:rsidR="006248B7" w:rsidRPr="006248B7" w:rsidRDefault="006248B7" w:rsidP="006248B7">
      <w:pPr>
        <w:ind w:left="720" w:hanging="720"/>
        <w:jc w:val="left"/>
        <w:rPr>
          <w:rFonts w:ascii="Calibri" w:eastAsia="华文楷体" w:hAnsi="Calibri" w:cs="Calibri"/>
          <w:noProof/>
          <w:sz w:val="20"/>
          <w:szCs w:val="21"/>
        </w:rPr>
      </w:pPr>
      <w:bookmarkStart w:id="98" w:name="_ENREF_41"/>
      <w:r w:rsidRPr="006248B7">
        <w:rPr>
          <w:rFonts w:ascii="Calibri" w:eastAsia="华文楷体" w:hAnsi="Calibri" w:cs="Calibri"/>
          <w:noProof/>
          <w:sz w:val="20"/>
          <w:szCs w:val="21"/>
        </w:rPr>
        <w:t>[Gulavani (2008)]</w:t>
      </w:r>
      <w:r w:rsidRPr="006248B7">
        <w:rPr>
          <w:rFonts w:ascii="Calibri" w:eastAsia="华文楷体" w:hAnsi="Calibri" w:cs="Calibri"/>
          <w:noProof/>
          <w:sz w:val="20"/>
          <w:szCs w:val="21"/>
        </w:rPr>
        <w:tab/>
        <w:t>Automatically refining abstract interpretations. TACAS'08.pp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443–458.</w:t>
      </w:r>
      <w:bookmarkEnd w:id="98"/>
    </w:p>
    <w:p w:rsidR="006248B7" w:rsidRPr="006248B7" w:rsidRDefault="006248B7" w:rsidP="006248B7">
      <w:pPr>
        <w:ind w:left="720" w:hanging="720"/>
        <w:jc w:val="left"/>
        <w:rPr>
          <w:rFonts w:ascii="Calibri" w:eastAsia="华文楷体" w:hAnsi="Calibri" w:cs="Calibri"/>
          <w:noProof/>
          <w:sz w:val="20"/>
          <w:szCs w:val="21"/>
        </w:rPr>
      </w:pPr>
      <w:bookmarkStart w:id="99" w:name="_ENREF_42"/>
      <w:r w:rsidRPr="006248B7">
        <w:rPr>
          <w:rFonts w:ascii="Calibri" w:eastAsia="华文楷体" w:hAnsi="Calibri" w:cs="Calibri"/>
          <w:noProof/>
          <w:sz w:val="20"/>
          <w:szCs w:val="21"/>
        </w:rPr>
        <w:t>[Gulwani (2009)]</w:t>
      </w:r>
      <w:r w:rsidRPr="006248B7">
        <w:rPr>
          <w:rFonts w:ascii="Calibri" w:eastAsia="华文楷体" w:hAnsi="Calibri" w:cs="Calibri"/>
          <w:noProof/>
          <w:sz w:val="20"/>
          <w:szCs w:val="21"/>
        </w:rPr>
        <w:tab/>
        <w:t>Control-flow refinement and progress invariants for bound analysis. PLDI '09, Dublin, Ireland, ACM New York, NY, USA ©2009.pp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375-385.</w:t>
      </w:r>
      <w:bookmarkEnd w:id="99"/>
    </w:p>
    <w:p w:rsidR="006248B7" w:rsidRPr="006248B7" w:rsidRDefault="006248B7" w:rsidP="006248B7">
      <w:pPr>
        <w:ind w:left="720" w:hanging="720"/>
        <w:jc w:val="left"/>
        <w:rPr>
          <w:rFonts w:ascii="Calibri" w:eastAsia="华文楷体" w:hAnsi="Calibri" w:cs="Calibri"/>
          <w:noProof/>
          <w:sz w:val="20"/>
          <w:szCs w:val="21"/>
        </w:rPr>
      </w:pPr>
      <w:bookmarkStart w:id="100" w:name="_ENREF_43"/>
      <w:r w:rsidRPr="006248B7">
        <w:rPr>
          <w:rFonts w:ascii="Calibri" w:eastAsia="华文楷体" w:hAnsi="Calibri" w:cs="Calibri"/>
          <w:noProof/>
          <w:sz w:val="20"/>
          <w:szCs w:val="21"/>
        </w:rPr>
        <w:t>[Gulwani (2009)]</w:t>
      </w:r>
      <w:r w:rsidRPr="006248B7">
        <w:rPr>
          <w:rFonts w:ascii="Calibri" w:eastAsia="华文楷体" w:hAnsi="Calibri" w:cs="Calibri"/>
          <w:noProof/>
          <w:sz w:val="20"/>
          <w:szCs w:val="21"/>
        </w:rPr>
        <w:tab/>
        <w:t>bound analysis using backward symbolic execution.</w:t>
      </w:r>
      <w:bookmarkEnd w:id="100"/>
    </w:p>
    <w:p w:rsidR="006248B7" w:rsidRPr="006248B7" w:rsidRDefault="006248B7" w:rsidP="006248B7">
      <w:pPr>
        <w:ind w:left="720" w:hanging="720"/>
        <w:jc w:val="left"/>
        <w:rPr>
          <w:rFonts w:ascii="Calibri" w:eastAsia="华文楷体" w:hAnsi="Calibri" w:cs="Calibri"/>
          <w:noProof/>
          <w:sz w:val="20"/>
          <w:szCs w:val="21"/>
        </w:rPr>
      </w:pPr>
      <w:bookmarkStart w:id="101" w:name="_ENREF_44"/>
      <w:r w:rsidRPr="006248B7">
        <w:rPr>
          <w:rFonts w:ascii="Calibri" w:eastAsia="华文楷体" w:hAnsi="Calibri" w:cs="Calibri"/>
          <w:noProof/>
          <w:sz w:val="20"/>
          <w:szCs w:val="21"/>
        </w:rPr>
        <w:t>[Gulwani (2008)]</w:t>
      </w:r>
      <w:r w:rsidRPr="006248B7">
        <w:rPr>
          <w:rFonts w:ascii="Calibri" w:eastAsia="华文楷体" w:hAnsi="Calibri" w:cs="Calibri"/>
          <w:noProof/>
          <w:sz w:val="20"/>
          <w:szCs w:val="21"/>
        </w:rPr>
        <w:tab/>
        <w:t>Program analysis as constraint solving. PLDI '08, Tucson, Arizona, USA, ACM New York, NY, USA ©2008.pp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281 - 292.</w:t>
      </w:r>
      <w:bookmarkEnd w:id="101"/>
    </w:p>
    <w:p w:rsidR="006248B7" w:rsidRPr="006248B7" w:rsidRDefault="006248B7" w:rsidP="006248B7">
      <w:pPr>
        <w:ind w:left="720" w:hanging="720"/>
        <w:jc w:val="left"/>
        <w:rPr>
          <w:rFonts w:ascii="Calibri" w:eastAsia="华文楷体" w:hAnsi="Calibri" w:cs="Calibri"/>
          <w:noProof/>
          <w:sz w:val="20"/>
          <w:szCs w:val="21"/>
        </w:rPr>
      </w:pPr>
      <w:bookmarkStart w:id="102" w:name="_ENREF_45"/>
      <w:r w:rsidRPr="006248B7">
        <w:rPr>
          <w:rFonts w:ascii="Calibri" w:eastAsia="华文楷体" w:hAnsi="Calibri" w:cs="Calibri"/>
          <w:noProof/>
          <w:sz w:val="20"/>
          <w:szCs w:val="21"/>
        </w:rPr>
        <w:t>[Gulwani (2009)]</w:t>
      </w:r>
      <w:r w:rsidRPr="006248B7">
        <w:rPr>
          <w:rFonts w:ascii="Calibri" w:eastAsia="华文楷体" w:hAnsi="Calibri" w:cs="Calibri"/>
          <w:noProof/>
          <w:sz w:val="20"/>
          <w:szCs w:val="21"/>
        </w:rPr>
        <w:tab/>
        <w:t>Constraint-Based Invariant Inference over Predicate Abstraction. Proceedings of the 10th International Conference on Verification, Model Checking and Abstract Interpretation.</w:t>
      </w:r>
      <w:bookmarkEnd w:id="102"/>
    </w:p>
    <w:p w:rsidR="006248B7" w:rsidRPr="006248B7" w:rsidRDefault="006248B7" w:rsidP="006248B7">
      <w:pPr>
        <w:ind w:left="720" w:hanging="720"/>
        <w:jc w:val="left"/>
        <w:rPr>
          <w:rFonts w:ascii="Calibri" w:eastAsia="华文楷体" w:hAnsi="Calibri" w:cs="Calibri"/>
          <w:noProof/>
          <w:sz w:val="20"/>
          <w:szCs w:val="21"/>
        </w:rPr>
      </w:pPr>
      <w:bookmarkStart w:id="103" w:name="_ENREF_46"/>
      <w:r w:rsidRPr="006248B7">
        <w:rPr>
          <w:rFonts w:ascii="Calibri" w:eastAsia="华文楷体" w:hAnsi="Calibri" w:cs="Calibri"/>
          <w:noProof/>
          <w:sz w:val="20"/>
          <w:szCs w:val="21"/>
        </w:rPr>
        <w:t>[Gulwani (2010)]</w:t>
      </w:r>
      <w:r w:rsidRPr="006248B7">
        <w:rPr>
          <w:rFonts w:ascii="Calibri" w:eastAsia="华文楷体" w:hAnsi="Calibri" w:cs="Calibri"/>
          <w:noProof/>
          <w:sz w:val="20"/>
          <w:szCs w:val="21"/>
        </w:rPr>
        <w:tab/>
        <w:t>The reachability-bound problem. PLDI '10, Toronto, Ontario, Canada, ACM New York, NY, USA ©2010.pp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292 - 304.</w:t>
      </w:r>
      <w:bookmarkEnd w:id="103"/>
    </w:p>
    <w:p w:rsidR="006248B7" w:rsidRPr="006248B7" w:rsidRDefault="006248B7" w:rsidP="006248B7">
      <w:pPr>
        <w:ind w:left="720" w:hanging="720"/>
        <w:jc w:val="left"/>
        <w:rPr>
          <w:rFonts w:ascii="Calibri" w:eastAsia="华文楷体" w:hAnsi="Calibri" w:cs="Calibri"/>
          <w:noProof/>
          <w:sz w:val="20"/>
          <w:szCs w:val="21"/>
        </w:rPr>
      </w:pPr>
      <w:bookmarkStart w:id="104" w:name="_ENREF_47"/>
      <w:r w:rsidRPr="006248B7">
        <w:rPr>
          <w:rFonts w:ascii="Calibri" w:eastAsia="华文楷体" w:hAnsi="Calibri" w:cs="Calibri"/>
          <w:noProof/>
          <w:sz w:val="20"/>
          <w:szCs w:val="21"/>
        </w:rPr>
        <w:lastRenderedPageBreak/>
        <w:t>[Gupta (2009)]</w:t>
      </w:r>
      <w:r w:rsidRPr="006248B7">
        <w:rPr>
          <w:rFonts w:ascii="Calibri" w:eastAsia="华文楷体" w:hAnsi="Calibri" w:cs="Calibri"/>
          <w:noProof/>
          <w:sz w:val="20"/>
          <w:szCs w:val="21"/>
        </w:rPr>
        <w:tab/>
        <w:t>InvGen: An Efficient Invariant Generator. CAV '09.pp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634–640.</w:t>
      </w:r>
      <w:bookmarkEnd w:id="104"/>
    </w:p>
    <w:p w:rsidR="006248B7" w:rsidRPr="006248B7" w:rsidRDefault="006248B7" w:rsidP="006248B7">
      <w:pPr>
        <w:ind w:left="720" w:hanging="720"/>
        <w:jc w:val="left"/>
        <w:rPr>
          <w:rFonts w:ascii="Calibri" w:eastAsia="华文楷体" w:hAnsi="Calibri" w:cs="Calibri"/>
          <w:noProof/>
          <w:sz w:val="20"/>
          <w:szCs w:val="21"/>
        </w:rPr>
      </w:pPr>
      <w:bookmarkStart w:id="105" w:name="_ENREF_48"/>
      <w:r w:rsidRPr="006248B7">
        <w:rPr>
          <w:rFonts w:ascii="Calibri" w:eastAsia="华文楷体" w:hAnsi="Calibri" w:cs="Calibri"/>
          <w:noProof/>
          <w:sz w:val="20"/>
          <w:szCs w:val="21"/>
        </w:rPr>
        <w:t>[Halbwachs (2008)]</w:t>
      </w:r>
      <w:r w:rsidRPr="006248B7">
        <w:rPr>
          <w:rFonts w:ascii="Calibri" w:eastAsia="华文楷体" w:hAnsi="Calibri" w:cs="Calibri"/>
          <w:noProof/>
          <w:sz w:val="20"/>
          <w:szCs w:val="21"/>
        </w:rPr>
        <w:tab/>
        <w:t>Discovering properties about arrays in simple programs. PLDI '08.pp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339-348.</w:t>
      </w:r>
      <w:bookmarkEnd w:id="105"/>
    </w:p>
    <w:p w:rsidR="006248B7" w:rsidRPr="006248B7" w:rsidRDefault="006248B7" w:rsidP="006248B7">
      <w:pPr>
        <w:ind w:left="720" w:hanging="720"/>
        <w:jc w:val="left"/>
        <w:rPr>
          <w:rFonts w:ascii="Calibri" w:eastAsia="华文楷体" w:hAnsi="Calibri" w:cs="Calibri"/>
          <w:noProof/>
          <w:sz w:val="20"/>
          <w:szCs w:val="21"/>
        </w:rPr>
      </w:pPr>
      <w:bookmarkStart w:id="106" w:name="_ENREF_49"/>
      <w:r w:rsidRPr="006248B7">
        <w:rPr>
          <w:rFonts w:ascii="Calibri" w:eastAsia="华文楷体" w:hAnsi="Calibri" w:cs="Calibri"/>
          <w:noProof/>
          <w:sz w:val="20"/>
          <w:szCs w:val="21"/>
        </w:rPr>
        <w:t>[Hart (2008)]</w:t>
      </w:r>
      <w:r w:rsidRPr="006248B7">
        <w:rPr>
          <w:rFonts w:ascii="Calibri" w:eastAsia="华文楷体" w:hAnsi="Calibri" w:cs="Calibri"/>
          <w:noProof/>
          <w:sz w:val="20"/>
          <w:szCs w:val="21"/>
        </w:rPr>
        <w:tab/>
        <w:t>Ptyasm Software model checkingwith proof templates. ASE'08.</w:t>
      </w:r>
      <w:bookmarkEnd w:id="106"/>
    </w:p>
    <w:p w:rsidR="006248B7" w:rsidRPr="006248B7" w:rsidRDefault="006248B7" w:rsidP="006248B7">
      <w:pPr>
        <w:ind w:left="720" w:hanging="720"/>
        <w:jc w:val="left"/>
        <w:rPr>
          <w:rFonts w:ascii="Calibri" w:eastAsia="华文楷体" w:hAnsi="Calibri" w:cs="Calibri"/>
          <w:noProof/>
          <w:sz w:val="20"/>
          <w:szCs w:val="21"/>
        </w:rPr>
      </w:pPr>
      <w:bookmarkStart w:id="107" w:name="_ENREF_50"/>
      <w:r w:rsidRPr="006248B7">
        <w:rPr>
          <w:rFonts w:ascii="Calibri" w:eastAsia="华文楷体" w:hAnsi="Calibri" w:cs="Calibri"/>
          <w:noProof/>
          <w:sz w:val="20"/>
          <w:szCs w:val="21"/>
        </w:rPr>
        <w:t>[Havelund (2000)]</w:t>
      </w:r>
      <w:r w:rsidRPr="006248B7">
        <w:rPr>
          <w:rFonts w:ascii="Calibri" w:eastAsia="华文楷体" w:hAnsi="Calibri" w:cs="Calibri"/>
          <w:noProof/>
          <w:sz w:val="20"/>
          <w:szCs w:val="21"/>
        </w:rPr>
        <w:tab/>
        <w:t xml:space="preserve">"Model checking JAVA programs using JAVA PathFinder." INTERNATIONAL JOURNAL ON SOFTWARE TOOLS FOR TECHNOLOGY TRANSFER (STTT) </w:t>
      </w:r>
      <w:r w:rsidRPr="006248B7">
        <w:rPr>
          <w:rFonts w:ascii="Calibri" w:eastAsia="华文楷体" w:hAnsi="Calibri" w:cs="Calibri"/>
          <w:b/>
          <w:noProof/>
          <w:sz w:val="20"/>
          <w:szCs w:val="21"/>
        </w:rPr>
        <w:t>2</w:t>
      </w:r>
      <w:r w:rsidRPr="006248B7">
        <w:rPr>
          <w:rFonts w:ascii="Calibri" w:eastAsia="华文楷体" w:hAnsi="Calibri" w:cs="Calibri"/>
          <w:noProof/>
          <w:sz w:val="20"/>
          <w:szCs w:val="21"/>
        </w:rPr>
        <w:t>(4): 366-381.</w:t>
      </w:r>
      <w:bookmarkEnd w:id="107"/>
    </w:p>
    <w:p w:rsidR="006248B7" w:rsidRPr="006248B7" w:rsidRDefault="006248B7" w:rsidP="006248B7">
      <w:pPr>
        <w:ind w:left="720" w:hanging="720"/>
        <w:jc w:val="left"/>
        <w:rPr>
          <w:rFonts w:ascii="Calibri" w:eastAsia="华文楷体" w:hAnsi="Calibri" w:cs="Calibri"/>
          <w:noProof/>
          <w:sz w:val="20"/>
          <w:szCs w:val="21"/>
        </w:rPr>
      </w:pPr>
      <w:bookmarkStart w:id="108" w:name="_ENREF_51"/>
      <w:r w:rsidRPr="006248B7">
        <w:rPr>
          <w:rFonts w:ascii="Calibri" w:eastAsia="华文楷体" w:hAnsi="Calibri" w:cs="Calibri"/>
          <w:noProof/>
          <w:sz w:val="20"/>
          <w:szCs w:val="21"/>
        </w:rPr>
        <w:t>[Henzinger (2002)]</w:t>
      </w:r>
      <w:r w:rsidRPr="006248B7">
        <w:rPr>
          <w:rFonts w:ascii="Calibri" w:eastAsia="华文楷体" w:hAnsi="Calibri" w:cs="Calibri"/>
          <w:noProof/>
          <w:sz w:val="20"/>
          <w:szCs w:val="21"/>
        </w:rPr>
        <w:tab/>
        <w:t>Lazy abstraction. Proceedings of the 29th ACM SIGPLAN-SIGACT symposium on Principles of programming languages, Portland, Oregon.pp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58-70.</w:t>
      </w:r>
      <w:bookmarkEnd w:id="108"/>
    </w:p>
    <w:p w:rsidR="006248B7" w:rsidRPr="006248B7" w:rsidRDefault="006248B7" w:rsidP="006248B7">
      <w:pPr>
        <w:ind w:left="720" w:hanging="720"/>
        <w:jc w:val="left"/>
        <w:rPr>
          <w:rFonts w:ascii="Calibri" w:eastAsia="华文楷体" w:hAnsi="Calibri" w:cs="Calibri"/>
          <w:noProof/>
          <w:sz w:val="20"/>
          <w:szCs w:val="21"/>
        </w:rPr>
      </w:pPr>
      <w:bookmarkStart w:id="109" w:name="_ENREF_52"/>
      <w:r w:rsidRPr="006248B7">
        <w:rPr>
          <w:rFonts w:ascii="Calibri" w:eastAsia="华文楷体" w:hAnsi="Calibri" w:cs="Calibri"/>
          <w:noProof/>
          <w:sz w:val="20"/>
          <w:szCs w:val="21"/>
        </w:rPr>
        <w:t>[Henzinger (2003)]</w:t>
      </w:r>
      <w:r w:rsidRPr="006248B7">
        <w:rPr>
          <w:rFonts w:ascii="Calibri" w:eastAsia="华文楷体" w:hAnsi="Calibri" w:cs="Calibri"/>
          <w:noProof/>
          <w:sz w:val="20"/>
          <w:szCs w:val="21"/>
        </w:rPr>
        <w:tab/>
        <w:t>Software verification with BLAST. Proceedings of the 10th international conference on Model checking software, Springer-Verlag Berlin, Heidelberg ©2003.pp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235-239.</w:t>
      </w:r>
      <w:bookmarkEnd w:id="109"/>
    </w:p>
    <w:p w:rsidR="006248B7" w:rsidRPr="006248B7" w:rsidRDefault="006248B7" w:rsidP="006248B7">
      <w:pPr>
        <w:ind w:left="720" w:hanging="720"/>
        <w:jc w:val="left"/>
        <w:rPr>
          <w:rFonts w:ascii="Calibri" w:eastAsia="华文楷体" w:hAnsi="Calibri" w:cs="Calibri"/>
          <w:noProof/>
          <w:sz w:val="20"/>
          <w:szCs w:val="21"/>
        </w:rPr>
      </w:pPr>
      <w:bookmarkStart w:id="110" w:name="_ENREF_53"/>
      <w:r w:rsidRPr="006248B7">
        <w:rPr>
          <w:rFonts w:ascii="Calibri" w:eastAsia="华文楷体" w:hAnsi="Calibri" w:cs="Calibri"/>
          <w:noProof/>
          <w:sz w:val="20"/>
          <w:szCs w:val="21"/>
        </w:rPr>
        <w:t>[Holzmann (1997)]</w:t>
      </w:r>
      <w:r w:rsidRPr="006248B7">
        <w:rPr>
          <w:rFonts w:ascii="Calibri" w:eastAsia="华文楷体" w:hAnsi="Calibri" w:cs="Calibri"/>
          <w:noProof/>
          <w:sz w:val="20"/>
          <w:szCs w:val="21"/>
        </w:rPr>
        <w:tab/>
        <w:t xml:space="preserve">"The Model Checker SPIN." IEEE TRANSACTIONS ON SOFTWARE ENGINEERING </w:t>
      </w:r>
      <w:r w:rsidRPr="006248B7">
        <w:rPr>
          <w:rFonts w:ascii="Calibri" w:eastAsia="华文楷体" w:hAnsi="Calibri" w:cs="Calibri"/>
          <w:b/>
          <w:noProof/>
          <w:sz w:val="20"/>
          <w:szCs w:val="21"/>
        </w:rPr>
        <w:t>23,n. 5</w:t>
      </w:r>
      <w:r w:rsidRPr="006248B7">
        <w:rPr>
          <w:rFonts w:ascii="Calibri" w:eastAsia="华文楷体" w:hAnsi="Calibri" w:cs="Calibri"/>
          <w:noProof/>
          <w:sz w:val="20"/>
          <w:szCs w:val="21"/>
        </w:rPr>
        <w:t>: 279-295.</w:t>
      </w:r>
      <w:bookmarkEnd w:id="110"/>
    </w:p>
    <w:p w:rsidR="006248B7" w:rsidRPr="006248B7" w:rsidRDefault="006248B7" w:rsidP="006248B7">
      <w:pPr>
        <w:ind w:left="720" w:hanging="720"/>
        <w:jc w:val="left"/>
        <w:rPr>
          <w:rFonts w:ascii="Calibri" w:eastAsia="华文楷体" w:hAnsi="Calibri" w:cs="Calibri"/>
          <w:noProof/>
          <w:sz w:val="20"/>
          <w:szCs w:val="21"/>
        </w:rPr>
      </w:pPr>
      <w:bookmarkStart w:id="111" w:name="_ENREF_54"/>
      <w:r w:rsidRPr="006248B7">
        <w:rPr>
          <w:rFonts w:ascii="Calibri" w:eastAsia="华文楷体" w:hAnsi="Calibri" w:cs="Calibri"/>
          <w:noProof/>
          <w:sz w:val="20"/>
          <w:szCs w:val="21"/>
        </w:rPr>
        <w:t>[Jeannet.]</w:t>
      </w:r>
      <w:r w:rsidRPr="006248B7">
        <w:rPr>
          <w:rFonts w:ascii="Calibri" w:eastAsia="华文楷体" w:hAnsi="Calibri" w:cs="Calibri"/>
          <w:noProof/>
          <w:sz w:val="20"/>
          <w:szCs w:val="21"/>
        </w:rPr>
        <w:tab/>
        <w:t xml:space="preserve"> "Fixpoint." from </w:t>
      </w:r>
      <w:hyperlink r:id="rId317" w:history="1">
        <w:r w:rsidRPr="006248B7">
          <w:rPr>
            <w:rStyle w:val="a3"/>
            <w:rFonts w:ascii="Calibri" w:eastAsia="华文楷体" w:hAnsi="Calibri" w:cs="Calibri"/>
            <w:noProof/>
            <w:sz w:val="20"/>
            <w:szCs w:val="21"/>
          </w:rPr>
          <w:t>http://pop-art.inrialpes.fr/people/bjeannet/bjeannet-forge/fixpoint/index.html</w:t>
        </w:r>
      </w:hyperlink>
      <w:r w:rsidRPr="006248B7">
        <w:rPr>
          <w:rFonts w:ascii="Calibri" w:eastAsia="华文楷体" w:hAnsi="Calibri" w:cs="Calibri"/>
          <w:noProof/>
          <w:sz w:val="20"/>
          <w:szCs w:val="21"/>
        </w:rPr>
        <w:t>.</w:t>
      </w:r>
      <w:bookmarkEnd w:id="111"/>
    </w:p>
    <w:p w:rsidR="006248B7" w:rsidRPr="006248B7" w:rsidRDefault="006248B7" w:rsidP="006248B7">
      <w:pPr>
        <w:ind w:left="720" w:hanging="720"/>
        <w:jc w:val="left"/>
        <w:rPr>
          <w:rFonts w:ascii="Calibri" w:eastAsia="华文楷体" w:hAnsi="Calibri" w:cs="Calibri"/>
          <w:noProof/>
          <w:sz w:val="20"/>
          <w:szCs w:val="21"/>
        </w:rPr>
      </w:pPr>
      <w:bookmarkStart w:id="112" w:name="_ENREF_55"/>
      <w:r w:rsidRPr="006248B7">
        <w:rPr>
          <w:rFonts w:ascii="Calibri" w:eastAsia="华文楷体" w:hAnsi="Calibri" w:cs="Calibri"/>
          <w:noProof/>
          <w:sz w:val="20"/>
          <w:szCs w:val="21"/>
        </w:rPr>
        <w:t>[Jeannet (2009)]</w:t>
      </w:r>
      <w:r w:rsidRPr="006248B7">
        <w:rPr>
          <w:rFonts w:ascii="Calibri" w:eastAsia="华文楷体" w:hAnsi="Calibri" w:cs="Calibri"/>
          <w:noProof/>
          <w:sz w:val="20"/>
          <w:szCs w:val="21"/>
        </w:rPr>
        <w:tab/>
        <w:t>APRON: A Library of Numerical Abstract Domains for Static Analysis. CAV'09.pp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661-667.</w:t>
      </w:r>
      <w:bookmarkEnd w:id="112"/>
    </w:p>
    <w:p w:rsidR="006248B7" w:rsidRPr="006248B7" w:rsidRDefault="006248B7" w:rsidP="006248B7">
      <w:pPr>
        <w:ind w:left="720" w:hanging="720"/>
        <w:jc w:val="left"/>
        <w:rPr>
          <w:rFonts w:ascii="Calibri" w:eastAsia="华文楷体" w:hAnsi="Calibri" w:cs="Calibri"/>
          <w:noProof/>
          <w:sz w:val="20"/>
          <w:szCs w:val="21"/>
        </w:rPr>
      </w:pPr>
      <w:bookmarkStart w:id="113" w:name="_ENREF_56"/>
      <w:r w:rsidRPr="006248B7">
        <w:rPr>
          <w:rFonts w:ascii="Calibri" w:eastAsia="华文楷体" w:hAnsi="Calibri" w:cs="Calibri"/>
          <w:noProof/>
          <w:sz w:val="20"/>
          <w:szCs w:val="21"/>
        </w:rPr>
        <w:t>[Jhala (2009)]</w:t>
      </w:r>
      <w:r w:rsidRPr="006248B7">
        <w:rPr>
          <w:rFonts w:ascii="Calibri" w:eastAsia="华文楷体" w:hAnsi="Calibri" w:cs="Calibri"/>
          <w:noProof/>
          <w:sz w:val="20"/>
          <w:szCs w:val="21"/>
        </w:rPr>
        <w:tab/>
        <w:t xml:space="preserve">"Software model checking." ACM Computing Surveys </w:t>
      </w:r>
      <w:r w:rsidRPr="006248B7">
        <w:rPr>
          <w:rFonts w:ascii="Calibri" w:eastAsia="华文楷体" w:hAnsi="Calibri" w:cs="Calibri"/>
          <w:b/>
          <w:noProof/>
          <w:sz w:val="20"/>
          <w:szCs w:val="21"/>
        </w:rPr>
        <w:t>41</w:t>
      </w:r>
      <w:r w:rsidRPr="006248B7">
        <w:rPr>
          <w:rFonts w:ascii="Calibri" w:eastAsia="华文楷体" w:hAnsi="Calibri" w:cs="Calibri"/>
          <w:noProof/>
          <w:sz w:val="20"/>
          <w:szCs w:val="21"/>
        </w:rPr>
        <w:t>(4): 1-54.</w:t>
      </w:r>
      <w:bookmarkEnd w:id="113"/>
    </w:p>
    <w:p w:rsidR="006248B7" w:rsidRPr="006248B7" w:rsidRDefault="006248B7" w:rsidP="006248B7">
      <w:pPr>
        <w:ind w:left="720" w:hanging="720"/>
        <w:jc w:val="left"/>
        <w:rPr>
          <w:rFonts w:ascii="Calibri" w:eastAsia="华文楷体" w:hAnsi="Calibri" w:cs="Calibri"/>
          <w:noProof/>
          <w:sz w:val="20"/>
          <w:szCs w:val="21"/>
        </w:rPr>
      </w:pPr>
      <w:bookmarkStart w:id="114" w:name="_ENREF_57"/>
      <w:r w:rsidRPr="006248B7">
        <w:rPr>
          <w:rFonts w:ascii="Calibri" w:eastAsia="华文楷体" w:hAnsi="Calibri" w:cs="Calibri"/>
          <w:noProof/>
          <w:sz w:val="20"/>
          <w:szCs w:val="21"/>
        </w:rPr>
        <w:t>[Jung (2011)]</w:t>
      </w:r>
      <w:r w:rsidRPr="006248B7">
        <w:rPr>
          <w:rFonts w:ascii="Calibri" w:eastAsia="华文楷体" w:hAnsi="Calibri" w:cs="Calibri"/>
          <w:noProof/>
          <w:sz w:val="20"/>
          <w:szCs w:val="21"/>
        </w:rPr>
        <w:tab/>
        <w:t>"Automatically Inferring Loop Invariants via Algorithmic Learning." Mathematical Structures in Computer Science.</w:t>
      </w:r>
      <w:bookmarkEnd w:id="114"/>
    </w:p>
    <w:p w:rsidR="006248B7" w:rsidRPr="006248B7" w:rsidRDefault="006248B7" w:rsidP="006248B7">
      <w:pPr>
        <w:ind w:left="720" w:hanging="720"/>
        <w:jc w:val="left"/>
        <w:rPr>
          <w:rFonts w:ascii="Calibri" w:eastAsia="华文楷体" w:hAnsi="Calibri" w:cs="Calibri"/>
          <w:noProof/>
          <w:sz w:val="20"/>
          <w:szCs w:val="21"/>
        </w:rPr>
      </w:pPr>
      <w:bookmarkStart w:id="115" w:name="_ENREF_58"/>
      <w:r w:rsidRPr="006248B7">
        <w:rPr>
          <w:rFonts w:ascii="Calibri" w:eastAsia="华文楷体" w:hAnsi="Calibri" w:cs="Calibri"/>
          <w:noProof/>
          <w:sz w:val="20"/>
          <w:szCs w:val="21"/>
        </w:rPr>
        <w:t>[Kapur (2005)]</w:t>
      </w:r>
      <w:r w:rsidRPr="006248B7">
        <w:rPr>
          <w:rFonts w:ascii="Calibri" w:eastAsia="华文楷体" w:hAnsi="Calibri" w:cs="Calibri"/>
          <w:noProof/>
          <w:sz w:val="20"/>
          <w:szCs w:val="21"/>
        </w:rPr>
        <w:tab/>
        <w:t>Automatically Generating Loop Invariants Using Quantifier Elimination. Deduction and Applications.pp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318–325.</w:t>
      </w:r>
      <w:bookmarkEnd w:id="115"/>
    </w:p>
    <w:p w:rsidR="006248B7" w:rsidRPr="006248B7" w:rsidRDefault="006248B7" w:rsidP="006248B7">
      <w:pPr>
        <w:ind w:left="720" w:hanging="720"/>
        <w:jc w:val="left"/>
        <w:rPr>
          <w:rFonts w:ascii="Calibri" w:eastAsia="华文楷体" w:hAnsi="Calibri" w:cs="Calibri"/>
          <w:noProof/>
          <w:sz w:val="20"/>
          <w:szCs w:val="21"/>
        </w:rPr>
      </w:pPr>
      <w:bookmarkStart w:id="116" w:name="_ENREF_59"/>
      <w:r w:rsidRPr="006248B7">
        <w:rPr>
          <w:rFonts w:ascii="Calibri" w:eastAsia="华文楷体" w:hAnsi="Calibri" w:cs="Calibri"/>
          <w:noProof/>
          <w:sz w:val="20"/>
          <w:szCs w:val="21"/>
        </w:rPr>
        <w:t>[Kiezun (2009)]</w:t>
      </w:r>
      <w:r w:rsidRPr="006248B7">
        <w:rPr>
          <w:rFonts w:ascii="Calibri" w:eastAsia="华文楷体" w:hAnsi="Calibri" w:cs="Calibri"/>
          <w:noProof/>
          <w:sz w:val="20"/>
          <w:szCs w:val="21"/>
        </w:rPr>
        <w:tab/>
        <w:t>HAMPI: a solver for string constraints. ISSTA '09.pp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105-116.</w:t>
      </w:r>
      <w:bookmarkEnd w:id="116"/>
    </w:p>
    <w:p w:rsidR="006248B7" w:rsidRPr="006248B7" w:rsidRDefault="006248B7" w:rsidP="006248B7">
      <w:pPr>
        <w:ind w:left="720" w:hanging="720"/>
        <w:jc w:val="left"/>
        <w:rPr>
          <w:rFonts w:ascii="Calibri" w:eastAsia="华文楷体" w:hAnsi="Calibri" w:cs="Calibri"/>
          <w:noProof/>
          <w:sz w:val="20"/>
          <w:szCs w:val="21"/>
        </w:rPr>
      </w:pPr>
      <w:bookmarkStart w:id="117" w:name="_ENREF_60"/>
      <w:r w:rsidRPr="006248B7">
        <w:rPr>
          <w:rFonts w:ascii="Calibri" w:eastAsia="华文楷体" w:hAnsi="Calibri" w:cs="Calibri"/>
          <w:noProof/>
          <w:sz w:val="20"/>
          <w:szCs w:val="21"/>
        </w:rPr>
        <w:t>[Kildall (1973)]</w:t>
      </w:r>
      <w:r w:rsidRPr="006248B7">
        <w:rPr>
          <w:rFonts w:ascii="Calibri" w:eastAsia="华文楷体" w:hAnsi="Calibri" w:cs="Calibri"/>
          <w:noProof/>
          <w:sz w:val="20"/>
          <w:szCs w:val="21"/>
        </w:rPr>
        <w:tab/>
        <w:t>A unified approach to global program optimization. POPL'73.pp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194-206.</w:t>
      </w:r>
      <w:bookmarkEnd w:id="117"/>
    </w:p>
    <w:p w:rsidR="006248B7" w:rsidRPr="006248B7" w:rsidRDefault="006248B7" w:rsidP="006248B7">
      <w:pPr>
        <w:ind w:left="720" w:hanging="720"/>
        <w:jc w:val="left"/>
        <w:rPr>
          <w:rFonts w:ascii="Calibri" w:eastAsia="华文楷体" w:hAnsi="Calibri" w:cs="Calibri"/>
          <w:noProof/>
          <w:sz w:val="20"/>
          <w:szCs w:val="21"/>
        </w:rPr>
      </w:pPr>
      <w:bookmarkStart w:id="118" w:name="_ENREF_61"/>
      <w:r w:rsidRPr="006248B7">
        <w:rPr>
          <w:rFonts w:ascii="Calibri" w:eastAsia="华文楷体" w:hAnsi="Calibri" w:cs="Calibri"/>
          <w:noProof/>
          <w:sz w:val="20"/>
          <w:szCs w:val="21"/>
        </w:rPr>
        <w:t>[King (1976)]</w:t>
      </w:r>
      <w:r w:rsidRPr="006248B7">
        <w:rPr>
          <w:rFonts w:ascii="Calibri" w:eastAsia="华文楷体" w:hAnsi="Calibri" w:cs="Calibri"/>
          <w:noProof/>
          <w:sz w:val="20"/>
          <w:szCs w:val="21"/>
        </w:rPr>
        <w:tab/>
        <w:t xml:space="preserve">"Symbolic execution and program testing." Communications Of The Acm </w:t>
      </w:r>
      <w:r w:rsidRPr="006248B7">
        <w:rPr>
          <w:rFonts w:ascii="Calibri" w:eastAsia="华文楷体" w:hAnsi="Calibri" w:cs="Calibri"/>
          <w:b/>
          <w:noProof/>
          <w:sz w:val="20"/>
          <w:szCs w:val="21"/>
        </w:rPr>
        <w:t>19</w:t>
      </w:r>
      <w:r w:rsidRPr="006248B7">
        <w:rPr>
          <w:rFonts w:ascii="Calibri" w:eastAsia="华文楷体" w:hAnsi="Calibri" w:cs="Calibri"/>
          <w:noProof/>
          <w:sz w:val="20"/>
          <w:szCs w:val="21"/>
        </w:rPr>
        <w:t>(7): 385-394.</w:t>
      </w:r>
      <w:bookmarkEnd w:id="118"/>
    </w:p>
    <w:p w:rsidR="006248B7" w:rsidRPr="006248B7" w:rsidRDefault="006248B7" w:rsidP="006248B7">
      <w:pPr>
        <w:ind w:left="720" w:hanging="720"/>
        <w:jc w:val="left"/>
        <w:rPr>
          <w:rFonts w:ascii="Calibri" w:eastAsia="华文楷体" w:hAnsi="Calibri" w:cs="Calibri"/>
          <w:noProof/>
          <w:sz w:val="20"/>
          <w:szCs w:val="21"/>
        </w:rPr>
      </w:pPr>
      <w:bookmarkStart w:id="119" w:name="_ENREF_62"/>
      <w:r w:rsidRPr="006248B7">
        <w:rPr>
          <w:rFonts w:ascii="Calibri" w:eastAsia="华文楷体" w:hAnsi="Calibri" w:cs="Calibri"/>
          <w:noProof/>
          <w:sz w:val="20"/>
          <w:szCs w:val="21"/>
        </w:rPr>
        <w:t>[Kovács (2009)]</w:t>
      </w:r>
      <w:r w:rsidRPr="006248B7">
        <w:rPr>
          <w:rFonts w:ascii="Calibri" w:eastAsia="华文楷体" w:hAnsi="Calibri" w:cs="Calibri"/>
          <w:noProof/>
          <w:sz w:val="20"/>
          <w:szCs w:val="21"/>
        </w:rPr>
        <w:tab/>
        <w:t>Finding Loop Invariants for Programs over Arrays Using a Theorem Prover. FASE 2009, Springer-Verlag Berlin Heidelberg 2009.pp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470–485.</w:t>
      </w:r>
      <w:bookmarkEnd w:id="119"/>
    </w:p>
    <w:p w:rsidR="006248B7" w:rsidRPr="006248B7" w:rsidRDefault="006248B7" w:rsidP="006248B7">
      <w:pPr>
        <w:ind w:left="720" w:hanging="720"/>
        <w:jc w:val="left"/>
        <w:rPr>
          <w:rFonts w:ascii="Calibri" w:eastAsia="华文楷体" w:hAnsi="Calibri" w:cs="Calibri"/>
          <w:noProof/>
          <w:sz w:val="20"/>
          <w:szCs w:val="21"/>
        </w:rPr>
      </w:pPr>
      <w:bookmarkStart w:id="120" w:name="_ENREF_63"/>
      <w:r w:rsidRPr="006248B7">
        <w:rPr>
          <w:rFonts w:ascii="Calibri" w:eastAsia="华文楷体" w:hAnsi="Calibri" w:cs="Calibri"/>
          <w:noProof/>
          <w:sz w:val="20"/>
          <w:szCs w:val="21"/>
        </w:rPr>
        <w:t>[Lahiri (2004)]</w:t>
      </w:r>
      <w:r w:rsidRPr="006248B7">
        <w:rPr>
          <w:rFonts w:ascii="Calibri" w:eastAsia="华文楷体" w:hAnsi="Calibri" w:cs="Calibri"/>
          <w:noProof/>
          <w:sz w:val="20"/>
          <w:szCs w:val="21"/>
        </w:rPr>
        <w:tab/>
        <w:t>Indexed Predicate Discovery for Unbounded System Verification. CAV'04.pp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283-286.</w:t>
      </w:r>
      <w:bookmarkEnd w:id="120"/>
    </w:p>
    <w:p w:rsidR="006248B7" w:rsidRPr="006248B7" w:rsidRDefault="006248B7" w:rsidP="006248B7">
      <w:pPr>
        <w:ind w:left="720" w:hanging="720"/>
        <w:jc w:val="left"/>
        <w:rPr>
          <w:rFonts w:ascii="Calibri" w:eastAsia="华文楷体" w:hAnsi="Calibri" w:cs="Calibri"/>
          <w:noProof/>
          <w:sz w:val="20"/>
          <w:szCs w:val="21"/>
        </w:rPr>
      </w:pPr>
      <w:bookmarkStart w:id="121" w:name="_ENREF_64"/>
      <w:r w:rsidRPr="006248B7">
        <w:rPr>
          <w:rFonts w:ascii="Calibri" w:eastAsia="华文楷体" w:hAnsi="Calibri" w:cs="Calibri"/>
          <w:noProof/>
          <w:sz w:val="20"/>
          <w:szCs w:val="21"/>
        </w:rPr>
        <w:t>[Lalire.]</w:t>
      </w:r>
      <w:r w:rsidRPr="006248B7">
        <w:rPr>
          <w:rFonts w:ascii="Calibri" w:eastAsia="华文楷体" w:hAnsi="Calibri" w:cs="Calibri"/>
          <w:noProof/>
          <w:sz w:val="20"/>
          <w:szCs w:val="21"/>
        </w:rPr>
        <w:tab/>
        <w:t xml:space="preserve"> "Interproc." from </w:t>
      </w:r>
      <w:hyperlink r:id="rId318" w:history="1">
        <w:r w:rsidRPr="006248B7">
          <w:rPr>
            <w:rStyle w:val="a3"/>
            <w:rFonts w:ascii="Calibri" w:eastAsia="华文楷体" w:hAnsi="Calibri" w:cs="Calibri"/>
            <w:noProof/>
            <w:sz w:val="20"/>
            <w:szCs w:val="21"/>
          </w:rPr>
          <w:t>http://pop-art.inrialpes.fr/people/bjeannet/bjeannet-forge/interproc/index.html</w:t>
        </w:r>
      </w:hyperlink>
      <w:r w:rsidRPr="006248B7">
        <w:rPr>
          <w:rFonts w:ascii="Calibri" w:eastAsia="华文楷体" w:hAnsi="Calibri" w:cs="Calibri"/>
          <w:noProof/>
          <w:sz w:val="20"/>
          <w:szCs w:val="21"/>
        </w:rPr>
        <w:t>.</w:t>
      </w:r>
      <w:bookmarkEnd w:id="121"/>
    </w:p>
    <w:p w:rsidR="006248B7" w:rsidRPr="006248B7" w:rsidRDefault="006248B7" w:rsidP="006248B7">
      <w:pPr>
        <w:ind w:left="720" w:hanging="720"/>
        <w:jc w:val="left"/>
        <w:rPr>
          <w:rFonts w:ascii="Calibri" w:eastAsia="华文楷体" w:hAnsi="Calibri" w:cs="Calibri"/>
          <w:noProof/>
          <w:sz w:val="20"/>
          <w:szCs w:val="21"/>
        </w:rPr>
      </w:pPr>
      <w:bookmarkStart w:id="122" w:name="_ENREF_65"/>
      <w:r w:rsidRPr="006248B7">
        <w:rPr>
          <w:rFonts w:ascii="Calibri" w:eastAsia="华文楷体" w:hAnsi="Calibri" w:cs="Calibri"/>
          <w:noProof/>
          <w:sz w:val="20"/>
          <w:szCs w:val="21"/>
        </w:rPr>
        <w:t>[Manna (1995)]</w:t>
      </w:r>
      <w:r w:rsidRPr="006248B7">
        <w:rPr>
          <w:rFonts w:ascii="Calibri" w:eastAsia="华文楷体" w:hAnsi="Calibri" w:cs="Calibri"/>
          <w:noProof/>
          <w:sz w:val="20"/>
          <w:szCs w:val="21"/>
        </w:rPr>
        <w:tab/>
        <w:t>Temporal Verification of Reactive Systems: Safety, Springer.</w:t>
      </w:r>
      <w:bookmarkEnd w:id="122"/>
    </w:p>
    <w:p w:rsidR="006248B7" w:rsidRPr="006248B7" w:rsidRDefault="006248B7" w:rsidP="006248B7">
      <w:pPr>
        <w:ind w:left="720" w:hanging="720"/>
        <w:jc w:val="left"/>
        <w:rPr>
          <w:rFonts w:ascii="Calibri" w:eastAsia="华文楷体" w:hAnsi="Calibri" w:cs="Calibri"/>
          <w:noProof/>
          <w:sz w:val="20"/>
          <w:szCs w:val="21"/>
        </w:rPr>
      </w:pPr>
      <w:bookmarkStart w:id="123" w:name="_ENREF_66"/>
      <w:r w:rsidRPr="006248B7">
        <w:rPr>
          <w:rFonts w:ascii="Calibri" w:eastAsia="华文楷体" w:hAnsi="Calibri" w:cs="Calibri"/>
          <w:noProof/>
          <w:sz w:val="20"/>
          <w:szCs w:val="21"/>
        </w:rPr>
        <w:t>[Mauborgne (2004)]</w:t>
      </w:r>
      <w:r w:rsidRPr="006248B7">
        <w:rPr>
          <w:rFonts w:ascii="Calibri" w:eastAsia="华文楷体" w:hAnsi="Calibri" w:cs="Calibri"/>
          <w:noProof/>
          <w:sz w:val="20"/>
          <w:szCs w:val="21"/>
        </w:rPr>
        <w:tab/>
        <w:t>Astrée: verification of absence of run-time error. Building the Information Society, Kluwer Academic.pp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385—392.</w:t>
      </w:r>
      <w:bookmarkEnd w:id="123"/>
    </w:p>
    <w:p w:rsidR="006248B7" w:rsidRPr="006248B7" w:rsidRDefault="006248B7" w:rsidP="006248B7">
      <w:pPr>
        <w:ind w:left="720" w:hanging="720"/>
        <w:jc w:val="left"/>
        <w:rPr>
          <w:rFonts w:ascii="Calibri" w:eastAsia="华文楷体" w:hAnsi="Calibri" w:cs="Calibri"/>
          <w:noProof/>
          <w:sz w:val="20"/>
          <w:szCs w:val="21"/>
        </w:rPr>
      </w:pPr>
      <w:bookmarkStart w:id="124" w:name="_ENREF_67"/>
      <w:r w:rsidRPr="006248B7">
        <w:rPr>
          <w:rFonts w:ascii="Calibri" w:eastAsia="华文楷体" w:hAnsi="Calibri" w:cs="Calibri"/>
          <w:noProof/>
          <w:sz w:val="20"/>
          <w:szCs w:val="21"/>
        </w:rPr>
        <w:t>[Miné (2006)]</w:t>
      </w:r>
      <w:r w:rsidRPr="006248B7">
        <w:rPr>
          <w:rFonts w:ascii="Calibri" w:eastAsia="华文楷体" w:hAnsi="Calibri" w:cs="Calibri"/>
          <w:noProof/>
          <w:sz w:val="20"/>
          <w:szCs w:val="21"/>
        </w:rPr>
        <w:tab/>
        <w:t xml:space="preserve">"The Octagon Abstract Domain." Higher-Order and Symbolic Computation </w:t>
      </w:r>
      <w:r w:rsidRPr="006248B7">
        <w:rPr>
          <w:rFonts w:ascii="Calibri" w:eastAsia="华文楷体" w:hAnsi="Calibri" w:cs="Calibri"/>
          <w:b/>
          <w:noProof/>
          <w:sz w:val="20"/>
          <w:szCs w:val="21"/>
        </w:rPr>
        <w:t>19</w:t>
      </w:r>
      <w:r w:rsidRPr="006248B7">
        <w:rPr>
          <w:rFonts w:ascii="Calibri" w:eastAsia="华文楷体" w:hAnsi="Calibri" w:cs="Calibri"/>
          <w:noProof/>
          <w:sz w:val="20"/>
          <w:szCs w:val="21"/>
        </w:rPr>
        <w:t>(1): 31 - 100.</w:t>
      </w:r>
      <w:bookmarkEnd w:id="124"/>
    </w:p>
    <w:p w:rsidR="006248B7" w:rsidRPr="006248B7" w:rsidRDefault="006248B7" w:rsidP="006248B7">
      <w:pPr>
        <w:ind w:left="720" w:hanging="720"/>
        <w:jc w:val="left"/>
        <w:rPr>
          <w:rFonts w:ascii="Calibri" w:eastAsia="华文楷体" w:hAnsi="Calibri" w:cs="Calibri"/>
          <w:noProof/>
          <w:sz w:val="20"/>
          <w:szCs w:val="21"/>
        </w:rPr>
      </w:pPr>
      <w:bookmarkStart w:id="125" w:name="_ENREF_68"/>
      <w:r w:rsidRPr="006248B7">
        <w:rPr>
          <w:rFonts w:ascii="Calibri" w:eastAsia="华文楷体" w:hAnsi="Calibri" w:cs="Calibri"/>
          <w:noProof/>
          <w:sz w:val="20"/>
          <w:szCs w:val="21"/>
        </w:rPr>
        <w:t>[Monate (2008)]</w:t>
      </w:r>
      <w:r w:rsidRPr="006248B7">
        <w:rPr>
          <w:rFonts w:ascii="Calibri" w:eastAsia="华文楷体" w:hAnsi="Calibri" w:cs="Calibri"/>
          <w:noProof/>
          <w:sz w:val="20"/>
          <w:szCs w:val="21"/>
        </w:rPr>
        <w:tab/>
        <w:t>Slicing for Security of Code. TRUST 2008.pp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133–142.</w:t>
      </w:r>
      <w:bookmarkEnd w:id="125"/>
    </w:p>
    <w:p w:rsidR="006248B7" w:rsidRPr="006248B7" w:rsidRDefault="006248B7" w:rsidP="006248B7">
      <w:pPr>
        <w:ind w:left="720" w:hanging="720"/>
        <w:jc w:val="left"/>
        <w:rPr>
          <w:rFonts w:ascii="Calibri" w:eastAsia="华文楷体" w:hAnsi="Calibri" w:cs="Calibri"/>
          <w:noProof/>
          <w:sz w:val="20"/>
          <w:szCs w:val="21"/>
        </w:rPr>
      </w:pPr>
      <w:bookmarkStart w:id="126" w:name="_ENREF_69"/>
      <w:r w:rsidRPr="006248B7">
        <w:rPr>
          <w:rFonts w:ascii="Calibri" w:eastAsia="华文楷体" w:hAnsi="Calibri" w:cs="Calibri"/>
          <w:noProof/>
          <w:sz w:val="20"/>
          <w:szCs w:val="21"/>
        </w:rPr>
        <w:t>[Monniaux (2008)]</w:t>
      </w:r>
      <w:r w:rsidRPr="006248B7">
        <w:rPr>
          <w:rFonts w:ascii="Calibri" w:eastAsia="华文楷体" w:hAnsi="Calibri" w:cs="Calibri"/>
          <w:noProof/>
          <w:sz w:val="20"/>
          <w:szCs w:val="21"/>
        </w:rPr>
        <w:tab/>
        <w:t>A Quantifier Elimination Algorithm for Linear Real Arithmetic. LPAR '08.pp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243 - 257.</w:t>
      </w:r>
      <w:bookmarkEnd w:id="126"/>
    </w:p>
    <w:p w:rsidR="006248B7" w:rsidRPr="006248B7" w:rsidRDefault="006248B7" w:rsidP="006248B7">
      <w:pPr>
        <w:ind w:left="720" w:hanging="720"/>
        <w:jc w:val="left"/>
        <w:rPr>
          <w:rFonts w:ascii="Calibri" w:eastAsia="华文楷体" w:hAnsi="Calibri" w:cs="Calibri"/>
          <w:noProof/>
          <w:sz w:val="20"/>
          <w:szCs w:val="21"/>
        </w:rPr>
      </w:pPr>
      <w:bookmarkStart w:id="127" w:name="_ENREF_70"/>
      <w:r w:rsidRPr="006248B7">
        <w:rPr>
          <w:rFonts w:ascii="Calibri" w:eastAsia="华文楷体" w:hAnsi="Calibri" w:cs="Calibri"/>
          <w:noProof/>
          <w:sz w:val="20"/>
          <w:szCs w:val="21"/>
        </w:rPr>
        <w:t>[Moura (2008)]</w:t>
      </w:r>
      <w:r w:rsidRPr="006248B7">
        <w:rPr>
          <w:rFonts w:ascii="Calibri" w:eastAsia="华文楷体" w:hAnsi="Calibri" w:cs="Calibri"/>
          <w:noProof/>
          <w:sz w:val="20"/>
          <w:szCs w:val="21"/>
        </w:rPr>
        <w:tab/>
        <w:t>Z3: An Efficient SMT Solver. TACAS'08, Springer, Heidelberg (2008).pp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337–340.</w:t>
      </w:r>
      <w:bookmarkEnd w:id="127"/>
    </w:p>
    <w:p w:rsidR="006248B7" w:rsidRPr="006248B7" w:rsidRDefault="006248B7" w:rsidP="006248B7">
      <w:pPr>
        <w:ind w:left="720" w:hanging="720"/>
        <w:jc w:val="left"/>
        <w:rPr>
          <w:rFonts w:ascii="Calibri" w:eastAsia="华文楷体" w:hAnsi="Calibri" w:cs="Calibri"/>
          <w:noProof/>
          <w:sz w:val="20"/>
          <w:szCs w:val="21"/>
        </w:rPr>
      </w:pPr>
      <w:bookmarkStart w:id="128" w:name="_ENREF_71"/>
      <w:r w:rsidRPr="006248B7">
        <w:rPr>
          <w:rFonts w:ascii="Calibri" w:eastAsia="华文楷体" w:hAnsi="Calibri" w:cs="Calibri"/>
          <w:noProof/>
          <w:sz w:val="20"/>
          <w:szCs w:val="21"/>
        </w:rPr>
        <w:t>[Moy (2009)]</w:t>
      </w:r>
      <w:r w:rsidRPr="006248B7">
        <w:rPr>
          <w:rFonts w:ascii="Calibri" w:eastAsia="华文楷体" w:hAnsi="Calibri" w:cs="Calibri"/>
          <w:noProof/>
          <w:sz w:val="20"/>
          <w:szCs w:val="21"/>
        </w:rPr>
        <w:tab/>
        <w:t xml:space="preserve">Automatic Modular Static Safety Checking for C Programs, Université Paris-Sud. </w:t>
      </w:r>
      <w:r w:rsidRPr="006248B7">
        <w:rPr>
          <w:rFonts w:ascii="Calibri" w:eastAsia="华文楷体" w:hAnsi="Calibri" w:cs="Calibri"/>
          <w:b/>
          <w:noProof/>
          <w:sz w:val="20"/>
          <w:szCs w:val="21"/>
        </w:rPr>
        <w:t>PhD thesis</w:t>
      </w:r>
      <w:r w:rsidRPr="006248B7">
        <w:rPr>
          <w:rFonts w:ascii="Calibri" w:eastAsia="华文楷体" w:hAnsi="Calibri" w:cs="Calibri"/>
          <w:noProof/>
          <w:sz w:val="20"/>
          <w:szCs w:val="21"/>
        </w:rPr>
        <w:t>.</w:t>
      </w:r>
      <w:bookmarkEnd w:id="128"/>
    </w:p>
    <w:p w:rsidR="006248B7" w:rsidRPr="006248B7" w:rsidRDefault="006248B7" w:rsidP="006248B7">
      <w:pPr>
        <w:ind w:left="720" w:hanging="720"/>
        <w:jc w:val="left"/>
        <w:rPr>
          <w:rFonts w:ascii="Calibri" w:eastAsia="华文楷体" w:hAnsi="Calibri" w:cs="Calibri"/>
          <w:noProof/>
          <w:sz w:val="20"/>
          <w:szCs w:val="21"/>
        </w:rPr>
      </w:pPr>
      <w:bookmarkStart w:id="129" w:name="_ENREF_72"/>
      <w:r w:rsidRPr="006248B7">
        <w:rPr>
          <w:rFonts w:ascii="Calibri" w:eastAsia="华文楷体" w:hAnsi="Calibri" w:cs="Calibri"/>
          <w:noProof/>
          <w:sz w:val="20"/>
          <w:szCs w:val="21"/>
        </w:rPr>
        <w:t>[Moy (2010)]</w:t>
      </w:r>
      <w:r w:rsidRPr="006248B7">
        <w:rPr>
          <w:rFonts w:ascii="Calibri" w:eastAsia="华文楷体" w:hAnsi="Calibri" w:cs="Calibri"/>
          <w:noProof/>
          <w:sz w:val="20"/>
          <w:szCs w:val="21"/>
        </w:rPr>
        <w:tab/>
        <w:t xml:space="preserve">"Modular inference of subprogram contracts for safety checking." Journal Of Symbolic Computation </w:t>
      </w:r>
      <w:r w:rsidRPr="006248B7">
        <w:rPr>
          <w:rFonts w:ascii="Calibri" w:eastAsia="华文楷体" w:hAnsi="Calibri" w:cs="Calibri"/>
          <w:b/>
          <w:noProof/>
          <w:sz w:val="20"/>
          <w:szCs w:val="21"/>
        </w:rPr>
        <w:t>45</w:t>
      </w:r>
      <w:r w:rsidRPr="006248B7">
        <w:rPr>
          <w:rFonts w:ascii="Calibri" w:eastAsia="华文楷体" w:hAnsi="Calibri" w:cs="Calibri"/>
          <w:noProof/>
          <w:sz w:val="20"/>
          <w:szCs w:val="21"/>
        </w:rPr>
        <w:t>(11): 1184-1211.</w:t>
      </w:r>
      <w:bookmarkEnd w:id="129"/>
    </w:p>
    <w:p w:rsidR="006248B7" w:rsidRPr="006248B7" w:rsidRDefault="006248B7" w:rsidP="006248B7">
      <w:pPr>
        <w:ind w:left="720" w:hanging="720"/>
        <w:jc w:val="left"/>
        <w:rPr>
          <w:rFonts w:ascii="Calibri" w:eastAsia="华文楷体" w:hAnsi="Calibri" w:cs="Calibri"/>
          <w:noProof/>
          <w:sz w:val="20"/>
          <w:szCs w:val="21"/>
        </w:rPr>
      </w:pPr>
      <w:bookmarkStart w:id="130" w:name="_ENREF_73"/>
      <w:r w:rsidRPr="006248B7">
        <w:rPr>
          <w:rFonts w:ascii="Calibri" w:eastAsia="华文楷体" w:hAnsi="Calibri" w:cs="Calibri"/>
          <w:noProof/>
          <w:sz w:val="20"/>
          <w:szCs w:val="21"/>
        </w:rPr>
        <w:t>[Necula (2002)]</w:t>
      </w:r>
      <w:r w:rsidRPr="006248B7">
        <w:rPr>
          <w:rFonts w:ascii="Calibri" w:eastAsia="华文楷体" w:hAnsi="Calibri" w:cs="Calibri"/>
          <w:noProof/>
          <w:sz w:val="20"/>
          <w:szCs w:val="21"/>
        </w:rPr>
        <w:tab/>
        <w:t xml:space="preserve">CIL: Intermediat e Language and Tools for Analysis and Transformation of C programs. </w:t>
      </w:r>
      <w:r w:rsidRPr="006248B7">
        <w:rPr>
          <w:rFonts w:ascii="Calibri" w:eastAsia="华文楷体" w:hAnsi="Calibri" w:cs="Calibri"/>
          <w:noProof/>
          <w:sz w:val="20"/>
          <w:szCs w:val="21"/>
        </w:rPr>
        <w:lastRenderedPageBreak/>
        <w:t>Conference on Compiler Construction.pp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213–228.</w:t>
      </w:r>
      <w:bookmarkEnd w:id="130"/>
    </w:p>
    <w:p w:rsidR="006248B7" w:rsidRPr="006248B7" w:rsidRDefault="006248B7" w:rsidP="006248B7">
      <w:pPr>
        <w:ind w:left="720" w:hanging="720"/>
        <w:jc w:val="left"/>
        <w:rPr>
          <w:rFonts w:ascii="Calibri" w:eastAsia="华文楷体" w:hAnsi="Calibri" w:cs="Calibri"/>
          <w:noProof/>
          <w:sz w:val="20"/>
          <w:szCs w:val="21"/>
        </w:rPr>
      </w:pPr>
      <w:bookmarkStart w:id="131" w:name="_ENREF_74"/>
      <w:r w:rsidRPr="006248B7">
        <w:rPr>
          <w:rFonts w:ascii="Calibri" w:eastAsia="华文楷体" w:hAnsi="Calibri" w:cs="Calibri"/>
          <w:noProof/>
          <w:sz w:val="20"/>
          <w:szCs w:val="21"/>
        </w:rPr>
        <w:t>[Necula. (2009)]</w:t>
      </w:r>
      <w:r w:rsidRPr="006248B7">
        <w:rPr>
          <w:rFonts w:ascii="Calibri" w:eastAsia="华文楷体" w:hAnsi="Calibri" w:cs="Calibri"/>
          <w:noProof/>
          <w:sz w:val="20"/>
          <w:szCs w:val="21"/>
        </w:rPr>
        <w:tab/>
        <w:t xml:space="preserve"> "CIL: Infrastructure for C Program Analysis and Transformation." from </w:t>
      </w:r>
      <w:hyperlink r:id="rId319" w:history="1">
        <w:r w:rsidRPr="006248B7">
          <w:rPr>
            <w:rStyle w:val="a3"/>
            <w:rFonts w:ascii="Calibri" w:eastAsia="华文楷体" w:hAnsi="Calibri" w:cs="Calibri"/>
            <w:noProof/>
            <w:sz w:val="20"/>
            <w:szCs w:val="21"/>
          </w:rPr>
          <w:t>http://www.cs.berkeley.edu/~necula/cil/CIL.pdf</w:t>
        </w:r>
      </w:hyperlink>
      <w:r w:rsidRPr="006248B7">
        <w:rPr>
          <w:rFonts w:ascii="Calibri" w:eastAsia="华文楷体" w:hAnsi="Calibri" w:cs="Calibri"/>
          <w:noProof/>
          <w:sz w:val="20"/>
          <w:szCs w:val="21"/>
        </w:rPr>
        <w:t>.</w:t>
      </w:r>
      <w:bookmarkEnd w:id="131"/>
    </w:p>
    <w:p w:rsidR="006248B7" w:rsidRPr="006248B7" w:rsidRDefault="006248B7" w:rsidP="006248B7">
      <w:pPr>
        <w:ind w:left="720" w:hanging="720"/>
        <w:jc w:val="left"/>
        <w:rPr>
          <w:rFonts w:ascii="Calibri" w:eastAsia="华文楷体" w:hAnsi="Calibri" w:cs="Calibri"/>
          <w:noProof/>
          <w:sz w:val="20"/>
          <w:szCs w:val="21"/>
        </w:rPr>
      </w:pPr>
      <w:bookmarkStart w:id="132" w:name="_ENREF_75"/>
      <w:r w:rsidRPr="006248B7">
        <w:rPr>
          <w:rFonts w:ascii="Calibri" w:eastAsia="华文楷体" w:hAnsi="Calibri" w:cs="Calibri"/>
          <w:noProof/>
          <w:sz w:val="20"/>
          <w:szCs w:val="21"/>
        </w:rPr>
        <w:t>[Podelski (2004)]</w:t>
      </w:r>
      <w:r w:rsidRPr="006248B7">
        <w:rPr>
          <w:rFonts w:ascii="Calibri" w:eastAsia="华文楷体" w:hAnsi="Calibri" w:cs="Calibri"/>
          <w:noProof/>
          <w:sz w:val="20"/>
          <w:szCs w:val="21"/>
        </w:rPr>
        <w:tab/>
        <w:t>A complete method for the synthesis of linear ranking functions. VMCAI'04.pp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465-486.</w:t>
      </w:r>
      <w:bookmarkEnd w:id="132"/>
    </w:p>
    <w:p w:rsidR="006248B7" w:rsidRPr="006248B7" w:rsidRDefault="006248B7" w:rsidP="006248B7">
      <w:pPr>
        <w:ind w:left="720" w:hanging="720"/>
        <w:jc w:val="left"/>
        <w:rPr>
          <w:rFonts w:ascii="Calibri" w:eastAsia="华文楷体" w:hAnsi="Calibri" w:cs="Calibri"/>
          <w:noProof/>
          <w:sz w:val="20"/>
          <w:szCs w:val="21"/>
        </w:rPr>
      </w:pPr>
      <w:bookmarkStart w:id="133" w:name="_ENREF_76"/>
      <w:r w:rsidRPr="006248B7">
        <w:rPr>
          <w:rFonts w:ascii="Calibri" w:eastAsia="华文楷体" w:hAnsi="Calibri" w:cs="Calibri"/>
          <w:noProof/>
          <w:sz w:val="20"/>
          <w:szCs w:val="21"/>
        </w:rPr>
        <w:t>[Queille (1982)]</w:t>
      </w:r>
      <w:r w:rsidRPr="006248B7">
        <w:rPr>
          <w:rFonts w:ascii="Calibri" w:eastAsia="华文楷体" w:hAnsi="Calibri" w:cs="Calibri"/>
          <w:noProof/>
          <w:sz w:val="20"/>
          <w:szCs w:val="21"/>
        </w:rPr>
        <w:tab/>
        <w:t>Specification and verification of concurrent systems in CESAR. Proceedings of the 5th Colloquium on International Symposium on Programming, Springer-Verlag London, UK(1982).pp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337 - 351.</w:t>
      </w:r>
      <w:bookmarkEnd w:id="133"/>
    </w:p>
    <w:p w:rsidR="006248B7" w:rsidRPr="006248B7" w:rsidRDefault="006248B7" w:rsidP="006248B7">
      <w:pPr>
        <w:ind w:left="720" w:hanging="720"/>
        <w:jc w:val="left"/>
        <w:rPr>
          <w:rFonts w:ascii="Calibri" w:eastAsia="华文楷体" w:hAnsi="Calibri" w:cs="Calibri"/>
          <w:noProof/>
          <w:sz w:val="20"/>
          <w:szCs w:val="21"/>
        </w:rPr>
      </w:pPr>
      <w:bookmarkStart w:id="134" w:name="_ENREF_77"/>
      <w:r w:rsidRPr="006248B7">
        <w:rPr>
          <w:rFonts w:ascii="Calibri" w:eastAsia="华文楷体" w:hAnsi="Calibri" w:cs="Calibri"/>
          <w:noProof/>
          <w:sz w:val="20"/>
          <w:szCs w:val="21"/>
        </w:rPr>
        <w:t>[Riazanov (2002)]</w:t>
      </w:r>
      <w:r w:rsidRPr="006248B7">
        <w:rPr>
          <w:rFonts w:ascii="Calibri" w:eastAsia="华文楷体" w:hAnsi="Calibri" w:cs="Calibri"/>
          <w:noProof/>
          <w:sz w:val="20"/>
          <w:szCs w:val="21"/>
        </w:rPr>
        <w:tab/>
        <w:t xml:space="preserve">"The design and implementation of VAMPIRE." AI Communications </w:t>
      </w:r>
      <w:r w:rsidRPr="006248B7">
        <w:rPr>
          <w:rFonts w:ascii="Calibri" w:eastAsia="华文楷体" w:hAnsi="Calibri" w:cs="Calibri"/>
          <w:b/>
          <w:noProof/>
          <w:sz w:val="20"/>
          <w:szCs w:val="21"/>
        </w:rPr>
        <w:t>15</w:t>
      </w:r>
      <w:r w:rsidRPr="006248B7">
        <w:rPr>
          <w:rFonts w:ascii="Calibri" w:eastAsia="华文楷体" w:hAnsi="Calibri" w:cs="Calibri"/>
          <w:noProof/>
          <w:sz w:val="20"/>
          <w:szCs w:val="21"/>
        </w:rPr>
        <w:t>(2-3): 91-110.</w:t>
      </w:r>
      <w:bookmarkEnd w:id="134"/>
    </w:p>
    <w:p w:rsidR="006248B7" w:rsidRPr="006248B7" w:rsidRDefault="006248B7" w:rsidP="006248B7">
      <w:pPr>
        <w:ind w:left="720" w:hanging="720"/>
        <w:jc w:val="left"/>
        <w:rPr>
          <w:rFonts w:ascii="Calibri" w:eastAsia="华文楷体" w:hAnsi="Calibri" w:cs="Calibri"/>
          <w:noProof/>
          <w:sz w:val="20"/>
          <w:szCs w:val="21"/>
        </w:rPr>
      </w:pPr>
      <w:bookmarkStart w:id="135" w:name="_ENREF_78"/>
      <w:r w:rsidRPr="006248B7">
        <w:rPr>
          <w:rFonts w:ascii="Calibri" w:eastAsia="华文楷体" w:hAnsi="Calibri" w:cs="Calibri"/>
          <w:noProof/>
          <w:sz w:val="20"/>
          <w:szCs w:val="21"/>
        </w:rPr>
        <w:t>[Schmitt (2007)]</w:t>
      </w:r>
      <w:r w:rsidRPr="006248B7">
        <w:rPr>
          <w:rFonts w:ascii="Calibri" w:eastAsia="华文楷体" w:hAnsi="Calibri" w:cs="Calibri"/>
          <w:noProof/>
          <w:sz w:val="20"/>
          <w:szCs w:val="21"/>
        </w:rPr>
        <w:tab/>
        <w:t>Inferring Invariants by Symbolic Execution. VERIFY'07.pp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195-210.</w:t>
      </w:r>
      <w:bookmarkEnd w:id="135"/>
    </w:p>
    <w:p w:rsidR="006248B7" w:rsidRPr="006248B7" w:rsidRDefault="006248B7" w:rsidP="006248B7">
      <w:pPr>
        <w:ind w:left="720" w:hanging="720"/>
        <w:jc w:val="left"/>
        <w:rPr>
          <w:rFonts w:ascii="Calibri" w:eastAsia="华文楷体" w:hAnsi="Calibri" w:cs="Calibri"/>
          <w:noProof/>
          <w:sz w:val="20"/>
          <w:szCs w:val="21"/>
        </w:rPr>
      </w:pPr>
      <w:bookmarkStart w:id="136" w:name="_ENREF_79"/>
      <w:r w:rsidRPr="006248B7">
        <w:rPr>
          <w:rFonts w:ascii="Calibri" w:eastAsia="华文楷体" w:hAnsi="Calibri" w:cs="Calibri"/>
          <w:noProof/>
          <w:sz w:val="20"/>
          <w:szCs w:val="21"/>
        </w:rPr>
        <w:t>[Schwarz (2005)]</w:t>
      </w:r>
      <w:r w:rsidRPr="006248B7">
        <w:rPr>
          <w:rFonts w:ascii="Calibri" w:eastAsia="华文楷体" w:hAnsi="Calibri" w:cs="Calibri"/>
          <w:noProof/>
          <w:sz w:val="20"/>
          <w:szCs w:val="21"/>
        </w:rPr>
        <w:tab/>
        <w:t>Model checking an entire linux distribution for security violations. ACSAC '05.pp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13-22.</w:t>
      </w:r>
      <w:bookmarkEnd w:id="136"/>
    </w:p>
    <w:p w:rsidR="006248B7" w:rsidRPr="006248B7" w:rsidRDefault="006248B7" w:rsidP="006248B7">
      <w:pPr>
        <w:ind w:left="720" w:hanging="720"/>
        <w:jc w:val="left"/>
        <w:rPr>
          <w:rFonts w:ascii="Calibri" w:eastAsia="华文楷体" w:hAnsi="Calibri" w:cs="Calibri"/>
          <w:noProof/>
          <w:sz w:val="20"/>
          <w:szCs w:val="21"/>
        </w:rPr>
      </w:pPr>
      <w:bookmarkStart w:id="137" w:name="_ENREF_80"/>
      <w:r w:rsidRPr="006248B7">
        <w:rPr>
          <w:rFonts w:ascii="Calibri" w:eastAsia="华文楷体" w:hAnsi="Calibri" w:cs="Calibri"/>
          <w:noProof/>
          <w:sz w:val="20"/>
          <w:szCs w:val="21"/>
        </w:rPr>
        <w:t>[Sharma (2011)]</w:t>
      </w:r>
      <w:r w:rsidRPr="006248B7">
        <w:rPr>
          <w:rFonts w:ascii="Calibri" w:eastAsia="华文楷体" w:hAnsi="Calibri" w:cs="Calibri"/>
          <w:noProof/>
          <w:sz w:val="20"/>
          <w:szCs w:val="21"/>
        </w:rPr>
        <w:tab/>
        <w:t>Simplifying Loop Invariant Generation Using Splitter Predicates. CAV'11.pp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703-719.</w:t>
      </w:r>
      <w:bookmarkEnd w:id="137"/>
    </w:p>
    <w:p w:rsidR="006248B7" w:rsidRPr="006248B7" w:rsidRDefault="006248B7" w:rsidP="006248B7">
      <w:pPr>
        <w:ind w:left="720" w:hanging="720"/>
        <w:jc w:val="left"/>
        <w:rPr>
          <w:rFonts w:ascii="Calibri" w:eastAsia="华文楷体" w:hAnsi="Calibri" w:cs="Calibri"/>
          <w:noProof/>
          <w:sz w:val="20"/>
          <w:szCs w:val="21"/>
        </w:rPr>
      </w:pPr>
      <w:bookmarkStart w:id="138" w:name="_ENREF_81"/>
      <w:r w:rsidRPr="006248B7">
        <w:rPr>
          <w:rFonts w:ascii="Calibri" w:eastAsia="华文楷体" w:hAnsi="Calibri" w:cs="Calibri"/>
          <w:noProof/>
          <w:sz w:val="20"/>
          <w:szCs w:val="21"/>
        </w:rPr>
        <w:t>[Simon (2003)]</w:t>
      </w:r>
      <w:r w:rsidRPr="006248B7">
        <w:rPr>
          <w:rFonts w:ascii="Calibri" w:eastAsia="华文楷体" w:hAnsi="Calibri" w:cs="Calibri"/>
          <w:noProof/>
          <w:sz w:val="20"/>
          <w:szCs w:val="21"/>
        </w:rPr>
        <w:tab/>
        <w:t>Two variables per linear inequality as an abstract domain. LOPSTR 2002, LNCS.pp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71–89.</w:t>
      </w:r>
      <w:bookmarkEnd w:id="138"/>
    </w:p>
    <w:p w:rsidR="006248B7" w:rsidRPr="006248B7" w:rsidRDefault="006248B7" w:rsidP="006248B7">
      <w:pPr>
        <w:ind w:left="720" w:hanging="720"/>
        <w:jc w:val="left"/>
        <w:rPr>
          <w:rFonts w:ascii="Calibri" w:eastAsia="华文楷体" w:hAnsi="Calibri" w:cs="Calibri"/>
          <w:noProof/>
          <w:sz w:val="20"/>
          <w:szCs w:val="21"/>
        </w:rPr>
      </w:pPr>
      <w:bookmarkStart w:id="139" w:name="_ENREF_82"/>
      <w:r w:rsidRPr="006248B7">
        <w:rPr>
          <w:rFonts w:ascii="Calibri" w:eastAsia="华文楷体" w:hAnsi="Calibri" w:cs="Calibri"/>
          <w:noProof/>
          <w:sz w:val="20"/>
          <w:szCs w:val="21"/>
        </w:rPr>
        <w:t>[V.Aho (2007)]</w:t>
      </w:r>
      <w:r w:rsidRPr="006248B7">
        <w:rPr>
          <w:rFonts w:ascii="Calibri" w:eastAsia="华文楷体" w:hAnsi="Calibri" w:cs="Calibri"/>
          <w:noProof/>
          <w:sz w:val="20"/>
          <w:szCs w:val="21"/>
        </w:rPr>
        <w:tab/>
        <w:t>Compilers Principles Techniques and Tools. America, Addison Wesley.</w:t>
      </w:r>
      <w:bookmarkEnd w:id="139"/>
    </w:p>
    <w:p w:rsidR="006248B7" w:rsidRPr="006248B7" w:rsidRDefault="006248B7" w:rsidP="006248B7">
      <w:pPr>
        <w:ind w:left="720" w:hanging="720"/>
        <w:jc w:val="left"/>
        <w:rPr>
          <w:rFonts w:ascii="Calibri" w:eastAsia="华文楷体" w:hAnsi="Calibri" w:cs="Calibri"/>
          <w:noProof/>
          <w:sz w:val="20"/>
          <w:szCs w:val="21"/>
        </w:rPr>
      </w:pPr>
      <w:bookmarkStart w:id="140" w:name="_ENREF_83"/>
      <w:r w:rsidRPr="006248B7">
        <w:rPr>
          <w:rFonts w:ascii="Calibri" w:eastAsia="华文楷体" w:hAnsi="Calibri" w:cs="Calibri"/>
          <w:noProof/>
          <w:sz w:val="20"/>
          <w:szCs w:val="21"/>
        </w:rPr>
        <w:t>[Wang (2007)]</w:t>
      </w:r>
      <w:r w:rsidRPr="006248B7">
        <w:rPr>
          <w:rFonts w:ascii="Calibri" w:eastAsia="华文楷体" w:hAnsi="Calibri" w:cs="Calibri"/>
          <w:noProof/>
          <w:sz w:val="20"/>
          <w:szCs w:val="21"/>
        </w:rPr>
        <w:tab/>
        <w:t>Using counterexamples for improving the precision of reachability computation with polyhedra. CAV'07.pp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352-365.</w:t>
      </w:r>
      <w:bookmarkEnd w:id="140"/>
    </w:p>
    <w:p w:rsidR="006248B7" w:rsidRPr="006248B7" w:rsidRDefault="006248B7" w:rsidP="006248B7">
      <w:pPr>
        <w:ind w:left="720" w:hanging="720"/>
        <w:jc w:val="left"/>
        <w:rPr>
          <w:rFonts w:ascii="Calibri" w:eastAsia="华文楷体" w:hAnsi="Calibri" w:cs="Calibri"/>
          <w:noProof/>
          <w:sz w:val="20"/>
          <w:szCs w:val="21"/>
        </w:rPr>
      </w:pPr>
      <w:bookmarkStart w:id="141" w:name="_ENREF_84"/>
      <w:r w:rsidRPr="006248B7">
        <w:rPr>
          <w:rFonts w:ascii="Calibri" w:eastAsia="华文楷体" w:hAnsi="Calibri" w:cs="Calibri"/>
          <w:noProof/>
          <w:sz w:val="20"/>
          <w:szCs w:val="21"/>
        </w:rPr>
        <w:t>[Wei (2011)]</w:t>
      </w:r>
      <w:r w:rsidRPr="006248B7">
        <w:rPr>
          <w:rFonts w:ascii="Calibri" w:eastAsia="华文楷体" w:hAnsi="Calibri" w:cs="Calibri"/>
          <w:noProof/>
          <w:sz w:val="20"/>
          <w:szCs w:val="21"/>
        </w:rPr>
        <w:tab/>
        <w:t>Inferring Better Contracts. ICSE'11.pp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191 - 200.</w:t>
      </w:r>
      <w:bookmarkEnd w:id="141"/>
    </w:p>
    <w:p w:rsidR="006248B7" w:rsidRPr="006248B7" w:rsidRDefault="006248B7" w:rsidP="006248B7">
      <w:pPr>
        <w:ind w:left="720" w:hanging="720"/>
        <w:jc w:val="left"/>
        <w:rPr>
          <w:rFonts w:ascii="Calibri" w:eastAsia="华文楷体" w:hAnsi="Calibri" w:cs="Calibri"/>
          <w:noProof/>
          <w:sz w:val="20"/>
          <w:szCs w:val="21"/>
        </w:rPr>
      </w:pPr>
      <w:bookmarkStart w:id="142" w:name="_ENREF_85"/>
      <w:r w:rsidRPr="006248B7">
        <w:rPr>
          <w:rFonts w:ascii="Calibri" w:eastAsia="华文楷体" w:hAnsi="Calibri" w:cs="Calibri"/>
          <w:noProof/>
          <w:sz w:val="20"/>
          <w:szCs w:val="21"/>
        </w:rPr>
        <w:t>[Weiser (1981)]</w:t>
      </w:r>
      <w:r w:rsidRPr="006248B7">
        <w:rPr>
          <w:rFonts w:ascii="Calibri" w:eastAsia="华文楷体" w:hAnsi="Calibri" w:cs="Calibri"/>
          <w:noProof/>
          <w:sz w:val="20"/>
          <w:szCs w:val="21"/>
        </w:rPr>
        <w:tab/>
        <w:t>Program slicing. Proceedings of the 5th international conference on Software engineering, San Diego, California, United States, IEEE Press Piscataway, NJ, USA ©1981.pp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439 - 449.</w:t>
      </w:r>
      <w:bookmarkEnd w:id="142"/>
    </w:p>
    <w:p w:rsidR="006248B7" w:rsidRPr="006248B7" w:rsidRDefault="006248B7" w:rsidP="006248B7">
      <w:pPr>
        <w:ind w:left="720" w:hanging="720"/>
        <w:jc w:val="left"/>
        <w:rPr>
          <w:rFonts w:ascii="Calibri" w:eastAsia="华文楷体" w:hAnsi="Calibri" w:cs="Calibri"/>
          <w:noProof/>
          <w:sz w:val="20"/>
          <w:szCs w:val="21"/>
        </w:rPr>
      </w:pPr>
      <w:bookmarkStart w:id="143" w:name="_ENREF_86"/>
      <w:r w:rsidRPr="006248B7">
        <w:rPr>
          <w:rFonts w:ascii="Calibri" w:eastAsia="华文楷体" w:hAnsi="Calibri" w:cs="Calibri" w:hint="eastAsia"/>
          <w:noProof/>
          <w:sz w:val="20"/>
          <w:szCs w:val="21"/>
        </w:rPr>
        <w:t>[</w:t>
      </w:r>
      <w:r w:rsidRPr="006248B7">
        <w:rPr>
          <w:rFonts w:ascii="Calibri" w:eastAsia="华文楷体" w:hAnsi="Calibri" w:cs="Calibri" w:hint="eastAsia"/>
          <w:noProof/>
          <w:sz w:val="20"/>
          <w:szCs w:val="21"/>
        </w:rPr>
        <w:t>贺志宏报告</w:t>
      </w:r>
      <w:r w:rsidRPr="006248B7">
        <w:rPr>
          <w:rFonts w:ascii="Calibri" w:eastAsia="华文楷体" w:hAnsi="Calibri" w:cs="Calibri" w:hint="eastAsia"/>
          <w:noProof/>
          <w:sz w:val="20"/>
          <w:szCs w:val="21"/>
        </w:rPr>
        <w:t>20110412 (2001)]</w:t>
      </w:r>
      <w:r w:rsidRPr="006248B7">
        <w:rPr>
          <w:rFonts w:ascii="Calibri" w:eastAsia="华文楷体" w:hAnsi="Calibri" w:cs="Calibri" w:hint="eastAsia"/>
          <w:noProof/>
          <w:sz w:val="20"/>
          <w:szCs w:val="21"/>
        </w:rPr>
        <w:tab/>
        <w:t>Using the Bandera Tool Set to Model-Check Properties of Concurrent Java Software. CONCUR '01, Springer-Verlag London, U</w:t>
      </w:r>
      <w:r w:rsidRPr="006248B7">
        <w:rPr>
          <w:rFonts w:ascii="Calibri" w:eastAsia="华文楷体" w:hAnsi="Calibri" w:cs="Calibri"/>
          <w:noProof/>
          <w:sz w:val="20"/>
          <w:szCs w:val="21"/>
        </w:rPr>
        <w:t>K ©2001.pp</w:t>
      </w:r>
      <w:r w:rsidRPr="006248B7">
        <w:rPr>
          <w:rFonts w:ascii="Calibri" w:eastAsia="华文楷体" w:hAnsi="Calibri" w:cs="Calibri"/>
          <w:b/>
          <w:noProof/>
          <w:sz w:val="20"/>
          <w:szCs w:val="21"/>
        </w:rPr>
        <w:t xml:space="preserve">: </w:t>
      </w:r>
      <w:r w:rsidRPr="006248B7">
        <w:rPr>
          <w:rFonts w:ascii="Calibri" w:eastAsia="华文楷体" w:hAnsi="Calibri" w:cs="Calibri"/>
          <w:noProof/>
          <w:sz w:val="20"/>
          <w:szCs w:val="21"/>
        </w:rPr>
        <w:t>39 - 58.</w:t>
      </w:r>
      <w:bookmarkEnd w:id="143"/>
    </w:p>
    <w:p w:rsidR="006248B7" w:rsidRPr="006248B7" w:rsidRDefault="006248B7" w:rsidP="006248B7">
      <w:pPr>
        <w:ind w:left="720" w:hanging="720"/>
        <w:jc w:val="left"/>
        <w:rPr>
          <w:rFonts w:ascii="Calibri" w:eastAsia="华文楷体" w:hAnsi="Calibri" w:cs="Calibri" w:hint="eastAsia"/>
          <w:noProof/>
          <w:sz w:val="20"/>
          <w:szCs w:val="21"/>
        </w:rPr>
      </w:pPr>
      <w:bookmarkStart w:id="144" w:name="_ENREF_87"/>
      <w:r w:rsidRPr="006248B7">
        <w:rPr>
          <w:rFonts w:ascii="Calibri" w:eastAsia="华文楷体" w:hAnsi="Calibri" w:cs="Calibri" w:hint="eastAsia"/>
          <w:noProof/>
          <w:sz w:val="20"/>
          <w:szCs w:val="21"/>
        </w:rPr>
        <w:t>[</w:t>
      </w:r>
      <w:r w:rsidRPr="006248B7">
        <w:rPr>
          <w:rFonts w:ascii="Calibri" w:eastAsia="华文楷体" w:hAnsi="Calibri" w:cs="Calibri" w:hint="eastAsia"/>
          <w:noProof/>
          <w:sz w:val="20"/>
          <w:szCs w:val="21"/>
        </w:rPr>
        <w:t>屈婉霞，李暾，郭阳，杨晓东</w:t>
      </w:r>
      <w:r w:rsidRPr="006248B7">
        <w:rPr>
          <w:rFonts w:ascii="Calibri" w:eastAsia="华文楷体" w:hAnsi="Calibri" w:cs="Calibri" w:hint="eastAsia"/>
          <w:noProof/>
          <w:sz w:val="20"/>
          <w:szCs w:val="21"/>
        </w:rPr>
        <w:t xml:space="preserve"> (2008)]</w:t>
      </w:r>
      <w:r w:rsidRPr="006248B7">
        <w:rPr>
          <w:rFonts w:ascii="Calibri" w:eastAsia="华文楷体" w:hAnsi="Calibri" w:cs="Calibri" w:hint="eastAsia"/>
          <w:noProof/>
          <w:sz w:val="20"/>
          <w:szCs w:val="21"/>
        </w:rPr>
        <w:tab/>
        <w:t>"</w:t>
      </w:r>
      <w:r w:rsidRPr="006248B7">
        <w:rPr>
          <w:rFonts w:ascii="Calibri" w:eastAsia="华文楷体" w:hAnsi="Calibri" w:cs="Calibri" w:hint="eastAsia"/>
          <w:noProof/>
          <w:sz w:val="20"/>
          <w:szCs w:val="21"/>
        </w:rPr>
        <w:t>谓词抽象技术研究</w:t>
      </w:r>
      <w:r w:rsidRPr="006248B7">
        <w:rPr>
          <w:rFonts w:ascii="Calibri" w:eastAsia="华文楷体" w:hAnsi="Calibri" w:cs="Calibri" w:hint="eastAsia"/>
          <w:noProof/>
          <w:sz w:val="20"/>
          <w:szCs w:val="21"/>
        </w:rPr>
        <w:t xml:space="preserve">." </w:t>
      </w:r>
      <w:r w:rsidRPr="006248B7">
        <w:rPr>
          <w:rFonts w:ascii="Calibri" w:eastAsia="华文楷体" w:hAnsi="Calibri" w:cs="Calibri" w:hint="eastAsia"/>
          <w:noProof/>
          <w:sz w:val="20"/>
          <w:szCs w:val="21"/>
        </w:rPr>
        <w:t>软件学报</w:t>
      </w:r>
      <w:r w:rsidRPr="006248B7">
        <w:rPr>
          <w:rFonts w:ascii="Calibri" w:eastAsia="华文楷体" w:hAnsi="Calibri" w:cs="Calibri" w:hint="eastAsia"/>
          <w:noProof/>
          <w:sz w:val="20"/>
          <w:szCs w:val="21"/>
        </w:rPr>
        <w:t xml:space="preserve"> </w:t>
      </w:r>
      <w:r w:rsidRPr="006248B7">
        <w:rPr>
          <w:rFonts w:ascii="Calibri" w:eastAsia="华文楷体" w:hAnsi="Calibri" w:cs="Calibri" w:hint="eastAsia"/>
          <w:b/>
          <w:noProof/>
          <w:sz w:val="20"/>
          <w:szCs w:val="21"/>
        </w:rPr>
        <w:t>19</w:t>
      </w:r>
      <w:r w:rsidRPr="006248B7">
        <w:rPr>
          <w:rFonts w:ascii="Calibri" w:eastAsia="华文楷体" w:hAnsi="Calibri" w:cs="Calibri" w:hint="eastAsia"/>
          <w:noProof/>
          <w:sz w:val="20"/>
          <w:szCs w:val="21"/>
        </w:rPr>
        <w:t>(1): 27-38.</w:t>
      </w:r>
      <w:bookmarkEnd w:id="144"/>
    </w:p>
    <w:p w:rsidR="006248B7" w:rsidRPr="006248B7" w:rsidRDefault="006248B7" w:rsidP="006248B7">
      <w:pPr>
        <w:ind w:left="720" w:hanging="720"/>
        <w:jc w:val="left"/>
        <w:rPr>
          <w:rFonts w:ascii="Calibri" w:eastAsia="华文楷体" w:hAnsi="Calibri" w:cs="Calibri" w:hint="eastAsia"/>
          <w:noProof/>
          <w:sz w:val="20"/>
          <w:szCs w:val="21"/>
        </w:rPr>
      </w:pPr>
      <w:bookmarkStart w:id="145" w:name="_ENREF_88"/>
      <w:r w:rsidRPr="006248B7">
        <w:rPr>
          <w:rFonts w:ascii="Calibri" w:eastAsia="华文楷体" w:hAnsi="Calibri" w:cs="Calibri" w:hint="eastAsia"/>
          <w:noProof/>
          <w:sz w:val="20"/>
          <w:szCs w:val="21"/>
        </w:rPr>
        <w:t>[</w:t>
      </w:r>
      <w:r w:rsidRPr="006248B7">
        <w:rPr>
          <w:rFonts w:ascii="Calibri" w:eastAsia="华文楷体" w:hAnsi="Calibri" w:cs="Calibri" w:hint="eastAsia"/>
          <w:noProof/>
          <w:sz w:val="20"/>
          <w:szCs w:val="21"/>
        </w:rPr>
        <w:t>邢建英</w:t>
      </w:r>
      <w:r w:rsidRPr="006248B7">
        <w:rPr>
          <w:rFonts w:ascii="Calibri" w:eastAsia="华文楷体" w:hAnsi="Calibri" w:cs="Calibri" w:hint="eastAsia"/>
          <w:noProof/>
          <w:sz w:val="20"/>
          <w:szCs w:val="21"/>
        </w:rPr>
        <w:t xml:space="preserve"> (2010)]</w:t>
      </w:r>
      <w:r w:rsidRPr="006248B7">
        <w:rPr>
          <w:rFonts w:ascii="Calibri" w:eastAsia="华文楷体" w:hAnsi="Calibri" w:cs="Calibri" w:hint="eastAsia"/>
          <w:noProof/>
          <w:sz w:val="20"/>
          <w:szCs w:val="21"/>
        </w:rPr>
        <w:tab/>
        <w:t>"CILinear:</w:t>
      </w:r>
      <w:r w:rsidRPr="006248B7">
        <w:rPr>
          <w:rFonts w:ascii="Calibri" w:eastAsia="华文楷体" w:hAnsi="Calibri" w:cs="Calibri" w:hint="eastAsia"/>
          <w:noProof/>
          <w:sz w:val="20"/>
          <w:szCs w:val="21"/>
        </w:rPr>
        <w:t>一个线性不变式自动构造工具</w:t>
      </w:r>
      <w:r w:rsidRPr="006248B7">
        <w:rPr>
          <w:rFonts w:ascii="Calibri" w:eastAsia="华文楷体" w:hAnsi="Calibri" w:cs="Calibri" w:hint="eastAsia"/>
          <w:noProof/>
          <w:sz w:val="20"/>
          <w:szCs w:val="21"/>
        </w:rPr>
        <w:t xml:space="preserve">." </w:t>
      </w:r>
      <w:r w:rsidRPr="006248B7">
        <w:rPr>
          <w:rFonts w:ascii="Calibri" w:eastAsia="华文楷体" w:hAnsi="Calibri" w:cs="Calibri" w:hint="eastAsia"/>
          <w:noProof/>
          <w:sz w:val="20"/>
          <w:szCs w:val="21"/>
        </w:rPr>
        <w:t>计算机科学</w:t>
      </w:r>
      <w:r w:rsidRPr="006248B7">
        <w:rPr>
          <w:rFonts w:ascii="Calibri" w:eastAsia="华文楷体" w:hAnsi="Calibri" w:cs="Calibri" w:hint="eastAsia"/>
          <w:noProof/>
          <w:sz w:val="20"/>
          <w:szCs w:val="21"/>
        </w:rPr>
        <w:t xml:space="preserve"> </w:t>
      </w:r>
      <w:r w:rsidRPr="006248B7">
        <w:rPr>
          <w:rFonts w:ascii="Calibri" w:eastAsia="华文楷体" w:hAnsi="Calibri" w:cs="Calibri" w:hint="eastAsia"/>
          <w:b/>
          <w:noProof/>
          <w:sz w:val="20"/>
          <w:szCs w:val="21"/>
        </w:rPr>
        <w:t>37</w:t>
      </w:r>
      <w:r w:rsidRPr="006248B7">
        <w:rPr>
          <w:rFonts w:ascii="Calibri" w:eastAsia="华文楷体" w:hAnsi="Calibri" w:cs="Calibri" w:hint="eastAsia"/>
          <w:noProof/>
          <w:sz w:val="20"/>
          <w:szCs w:val="21"/>
        </w:rPr>
        <w:t>(12): 91-95.</w:t>
      </w:r>
      <w:bookmarkEnd w:id="145"/>
    </w:p>
    <w:p w:rsidR="006248B7" w:rsidRDefault="006248B7" w:rsidP="006248B7">
      <w:pPr>
        <w:jc w:val="left"/>
        <w:rPr>
          <w:rFonts w:ascii="Calibri" w:eastAsia="华文楷体" w:hAnsi="Calibri" w:cs="Calibri"/>
          <w:noProof/>
          <w:sz w:val="20"/>
          <w:szCs w:val="21"/>
        </w:rPr>
      </w:pPr>
    </w:p>
    <w:p w:rsidR="000A0988" w:rsidRDefault="001C5277" w:rsidP="00751DF9">
      <w:pPr>
        <w:autoSpaceDE w:val="0"/>
        <w:autoSpaceDN w:val="0"/>
        <w:adjustRightInd w:val="0"/>
        <w:ind w:left="1438" w:hangingChars="685" w:hanging="1438"/>
        <w:jc w:val="left"/>
      </w:pPr>
      <w:r w:rsidRPr="00751DF9">
        <w:rPr>
          <w:rFonts w:ascii="Times New Roman" w:eastAsia="华文楷体" w:hAnsi="Times New Roman" w:cs="Times New Roman"/>
          <w:szCs w:val="21"/>
        </w:rPr>
        <w:fldChar w:fldCharType="end"/>
      </w:r>
      <w:bookmarkStart w:id="146" w:name="_Toc259547525"/>
      <w:r w:rsidR="000A0988">
        <w:rPr>
          <w:rFonts w:hint="eastAsia"/>
        </w:rPr>
        <w:t>攻读硕士学位期间参与的科研项目</w:t>
      </w:r>
      <w:bookmarkEnd w:id="146"/>
    </w:p>
    <w:p w:rsidR="00452F12" w:rsidRPr="009C6838" w:rsidRDefault="00452F12" w:rsidP="00452F12"/>
    <w:p w:rsidR="000A0988" w:rsidRDefault="000A0988" w:rsidP="00000ACA">
      <w:pPr>
        <w:pStyle w:val="10"/>
        <w:jc w:val="center"/>
      </w:pPr>
      <w:bookmarkStart w:id="147" w:name="_Toc259547526"/>
      <w:bookmarkStart w:id="148" w:name="_Toc319271092"/>
      <w:r>
        <w:rPr>
          <w:rFonts w:hint="eastAsia"/>
        </w:rPr>
        <w:t>攻读硕士学位期间完成的论文</w:t>
      </w:r>
      <w:bookmarkEnd w:id="147"/>
      <w:bookmarkEnd w:id="148"/>
    </w:p>
    <w:p w:rsidR="0037179F" w:rsidRDefault="0037179F" w:rsidP="00452F12">
      <w:r>
        <w:br w:type="page"/>
      </w:r>
    </w:p>
    <w:p w:rsidR="0025009E" w:rsidRDefault="0025009E" w:rsidP="0025009E">
      <w:pPr>
        <w:pStyle w:val="10"/>
        <w:ind w:left="425"/>
        <w:jc w:val="center"/>
      </w:pPr>
      <w:bookmarkStart w:id="149" w:name="_Toc259547524"/>
      <w:bookmarkStart w:id="150" w:name="_Toc319271093"/>
      <w:r>
        <w:rPr>
          <w:rFonts w:hint="eastAsia"/>
        </w:rPr>
        <w:lastRenderedPageBreak/>
        <w:t>致谢</w:t>
      </w:r>
      <w:bookmarkEnd w:id="149"/>
      <w:bookmarkEnd w:id="150"/>
    </w:p>
    <w:p w:rsidR="00A86FCB" w:rsidRPr="000A0988" w:rsidRDefault="00D37F3B" w:rsidP="00A86FCB">
      <w:pPr>
        <w:autoSpaceDE w:val="0"/>
        <w:autoSpaceDN w:val="0"/>
        <w:adjustRightInd w:val="0"/>
        <w:jc w:val="left"/>
        <w:rPr>
          <w:rFonts w:ascii="华文仿宋" w:eastAsia="华文仿宋" w:hAnsi="华文仿宋"/>
          <w:szCs w:val="21"/>
        </w:rPr>
      </w:pPr>
      <w:r>
        <w:rPr>
          <w:rFonts w:ascii="华文仿宋" w:eastAsia="华文仿宋" w:hAnsi="华文仿宋" w:hint="eastAsia"/>
          <w:szCs w:val="21"/>
        </w:rPr>
        <w:t>在此感谢</w:t>
      </w:r>
      <w:r w:rsidR="00FD3F73">
        <w:rPr>
          <w:rFonts w:ascii="华文仿宋" w:eastAsia="华文仿宋" w:hAnsi="华文仿宋" w:hint="eastAsia"/>
          <w:szCs w:val="21"/>
        </w:rPr>
        <w:t>无条件的爱和慷慨的支持</w:t>
      </w:r>
      <w:r>
        <w:rPr>
          <w:rFonts w:ascii="华文仿宋" w:eastAsia="华文仿宋" w:hAnsi="华文仿宋" w:hint="eastAsia"/>
          <w:szCs w:val="21"/>
        </w:rPr>
        <w:t>。。。</w:t>
      </w:r>
    </w:p>
    <w:sectPr w:rsidR="00A86FCB" w:rsidRPr="000A0988" w:rsidSect="000D4E49">
      <w:footerReference w:type="default" r:id="rId32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742D" w:rsidRDefault="0040742D" w:rsidP="00810779">
      <w:r>
        <w:separator/>
      </w:r>
    </w:p>
  </w:endnote>
  <w:endnote w:type="continuationSeparator" w:id="0">
    <w:p w:rsidR="0040742D" w:rsidRDefault="0040742D" w:rsidP="00810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体">
    <w:altName w:val="宋体"/>
    <w:charset w:val="86"/>
    <w:family w:val="roman"/>
    <w:pitch w:val="variable"/>
    <w:sig w:usb0="00000001" w:usb1="080E0000" w:usb2="00000010" w:usb3="00000000" w:csb0="00040000" w:csb1="00000000"/>
  </w:font>
  <w:font w:name="楷体_GB2312">
    <w:altName w:val="KaiTi_GB2312"/>
    <w:panose1 w:val="02010609030101010101"/>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sig w:usb0="00000003" w:usb1="080E0000" w:usb2="00000010" w:usb3="00000000" w:csb0="00040001" w:csb1="00000000"/>
  </w:font>
  <w:font w:name="SFBX1095">
    <w:altName w:val="Times New Roman"/>
    <w:panose1 w:val="00000000000000000000"/>
    <w:charset w:val="00"/>
    <w:family w:val="auto"/>
    <w:notTrueType/>
    <w:pitch w:val="default"/>
    <w:sig w:usb0="00000003" w:usb1="00000000" w:usb2="00000000" w:usb3="00000000" w:csb0="00000001" w:csb1="00000000"/>
  </w:font>
  <w:font w:name="SFRM1095">
    <w:altName w:val="Times New Roman"/>
    <w:panose1 w:val="00000000000000000000"/>
    <w:charset w:val="00"/>
    <w:family w:val="auto"/>
    <w:notTrueType/>
    <w:pitch w:val="default"/>
    <w:sig w:usb0="00000003" w:usb1="00000000" w:usb2="00000000" w:usb3="00000000" w:csb0="00000001" w:csb1="00000000"/>
  </w:font>
  <w:font w:name="CMTI10">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华文楷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20E44" w:rsidRDefault="00F20E44" w:rsidP="0004448B">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framePr w:wrap="around" w:vAnchor="text" w:hAnchor="margin" w:xAlign="center" w:y="1"/>
      <w:rPr>
        <w:rStyle w:val="a8"/>
      </w:rPr>
    </w:pPr>
    <w:r>
      <w:rPr>
        <w:rStyle w:val="a8"/>
      </w:rPr>
      <w:fldChar w:fldCharType="begin"/>
    </w:r>
    <w:r>
      <w:rPr>
        <w:rStyle w:val="a8"/>
      </w:rPr>
      <w:instrText xml:space="preserve">PAGE  </w:instrText>
    </w:r>
    <w:r>
      <w:rPr>
        <w:rStyle w:val="a8"/>
      </w:rPr>
      <w:fldChar w:fldCharType="end"/>
    </w:r>
  </w:p>
  <w:p w:rsidR="00F20E44" w:rsidRDefault="00F20E44" w:rsidP="0004448B">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pPr>
      <w:pStyle w:val="a7"/>
      <w:jc w:val="center"/>
    </w:pPr>
    <w:r>
      <w:fldChar w:fldCharType="begin"/>
    </w:r>
    <w:r>
      <w:instrText xml:space="preserve"> PAGE   \* MERGEFORMAT </w:instrText>
    </w:r>
    <w:r>
      <w:fldChar w:fldCharType="separate"/>
    </w:r>
    <w:r w:rsidR="00FD3F73" w:rsidRPr="00FD3F73">
      <w:rPr>
        <w:noProof/>
        <w:lang w:val="zh-CN"/>
      </w:rPr>
      <w:t>III</w:t>
    </w:r>
    <w:r>
      <w:fldChar w:fldCharType="end"/>
    </w:r>
  </w:p>
  <w:p w:rsidR="00F20E44" w:rsidRDefault="00F20E44">
    <w:pPr>
      <w:pStyle w:val="a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7"/>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pPr>
      <w:pStyle w:val="a7"/>
      <w:jc w:val="center"/>
    </w:pPr>
    <w:r>
      <w:fldChar w:fldCharType="begin"/>
    </w:r>
    <w:r>
      <w:instrText xml:space="preserve"> PAGE   \* MERGEFORMAT </w:instrText>
    </w:r>
    <w:r>
      <w:fldChar w:fldCharType="separate"/>
    </w:r>
    <w:r w:rsidR="006F0670" w:rsidRPr="006F0670">
      <w:rPr>
        <w:noProof/>
        <w:lang w:val="zh-CN"/>
      </w:rPr>
      <w:t>20</w:t>
    </w:r>
    <w:r>
      <w:fldChar w:fldCharType="end"/>
    </w:r>
  </w:p>
  <w:p w:rsidR="00F20E44" w:rsidRDefault="00F20E4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742D" w:rsidRDefault="0040742D" w:rsidP="00810779">
      <w:r>
        <w:separator/>
      </w:r>
    </w:p>
  </w:footnote>
  <w:footnote w:type="continuationSeparator" w:id="0">
    <w:p w:rsidR="0040742D" w:rsidRDefault="0040742D" w:rsidP="008107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04448B">
    <w:pPr>
      <w:pStyle w:val="a6"/>
      <w:tabs>
        <w:tab w:val="left" w:pos="8280"/>
      </w:tabs>
      <w:ind w:right="32"/>
      <w:jc w:val="both"/>
    </w:pPr>
    <w:r>
      <w:rPr>
        <w:rFonts w:hint="eastAsia"/>
      </w:rPr>
      <w:t>南京大学硕士学位论文</w:t>
    </w:r>
    <w:r>
      <w:rPr>
        <w:rFonts w:hint="eastAsia"/>
      </w:rPr>
      <w:t xml:space="preserve">                                    </w:t>
    </w:r>
    <w:r>
      <w:rPr>
        <w:rFonts w:hint="eastAsia"/>
      </w:rPr>
      <w:t>程序时序安全属性模型检测技术的改进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0E44" w:rsidRDefault="00F20E44" w:rsidP="00810779">
    <w:pPr>
      <w:pStyle w:val="a6"/>
      <w:jc w:val="left"/>
    </w:pPr>
    <w:r>
      <w:rPr>
        <w:rFonts w:hint="eastAsia"/>
      </w:rPr>
      <w:t>南京大学硕士学位论文</w:t>
    </w:r>
    <w:r>
      <w:rPr>
        <w:rFonts w:hint="eastAsia"/>
      </w:rPr>
      <w:t xml:space="preserve">                                                  </w:t>
    </w:r>
    <w:r>
      <w:rPr>
        <w:rFonts w:hint="eastAsia"/>
      </w:rPr>
      <w:t>循环不变式生成方法研究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742D9"/>
    <w:multiLevelType w:val="multilevel"/>
    <w:tmpl w:val="0409001D"/>
    <w:styleLink w:val="1"/>
    <w:lvl w:ilvl="0">
      <w:start w:val="1"/>
      <w:numFmt w:val="decimal"/>
      <w:lvlText w:val="%1"/>
      <w:lvlJc w:val="left"/>
      <w:pPr>
        <w:ind w:left="425" w:hanging="425"/>
      </w:pPr>
    </w:lvl>
    <w:lvl w:ilvl="1">
      <w:start w:val="1"/>
      <w:numFmt w:val="decimal"/>
      <w:lvlText w:val="%2"/>
      <w:lvlJc w:val="left"/>
      <w:pPr>
        <w:ind w:left="992" w:hanging="567"/>
      </w:pPr>
      <w:rPr>
        <w:rFonts w:ascii="Times New Roman" w:hAnsi="Times New Roman" w:hint="default"/>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01EF6E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3284FEE"/>
    <w:multiLevelType w:val="multilevel"/>
    <w:tmpl w:val="9DB4741A"/>
    <w:lvl w:ilvl="0">
      <w:start w:val="1"/>
      <w:numFmt w:val="decimal"/>
      <w:suff w:val="nothing"/>
      <w:lvlText w:val="4.1.%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nsid w:val="05CC19EA"/>
    <w:multiLevelType w:val="hybridMultilevel"/>
    <w:tmpl w:val="D98EDE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1C95721"/>
    <w:multiLevelType w:val="multilevel"/>
    <w:tmpl w:val="C3E6F4DA"/>
    <w:lvl w:ilvl="0">
      <w:start w:val="1"/>
      <w:numFmt w:val="chineseCountingThousand"/>
      <w:suff w:val="space"/>
      <w:lvlText w:val="第%1章"/>
      <w:lvlJc w:val="left"/>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nsid w:val="286B509F"/>
    <w:multiLevelType w:val="multilevel"/>
    <w:tmpl w:val="F6DE6EAA"/>
    <w:lvl w:ilvl="0">
      <w:start w:val="1"/>
      <w:numFmt w:val="decimal"/>
      <w:suff w:val="nothing"/>
      <w:lvlText w:val="3.%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2ACD27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2F080476"/>
    <w:multiLevelType w:val="multilevel"/>
    <w:tmpl w:val="4238DE3C"/>
    <w:lvl w:ilvl="0">
      <w:start w:val="1"/>
      <w:numFmt w:val="decimal"/>
      <w:suff w:val="nothing"/>
      <w:lvlText w:val="1.%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2FE35AA3"/>
    <w:multiLevelType w:val="hybridMultilevel"/>
    <w:tmpl w:val="F1D875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352191E"/>
    <w:multiLevelType w:val="hybridMultilevel"/>
    <w:tmpl w:val="8E78F8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33A90BBF"/>
    <w:multiLevelType w:val="multilevel"/>
    <w:tmpl w:val="16AC1A54"/>
    <w:lvl w:ilvl="0">
      <w:start w:val="1"/>
      <w:numFmt w:val="decimal"/>
      <w:suff w:val="nothing"/>
      <w:lvlText w:val="5.%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3DCA3B3B"/>
    <w:multiLevelType w:val="multilevel"/>
    <w:tmpl w:val="3F7CFD42"/>
    <w:lvl w:ilvl="0">
      <w:start w:val="1"/>
      <w:numFmt w:val="decimal"/>
      <w:suff w:val="nothing"/>
      <w:lvlText w:val="7.%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3E186EC1"/>
    <w:multiLevelType w:val="multilevel"/>
    <w:tmpl w:val="C5A004DA"/>
    <w:styleLink w:val="2"/>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E7F47AF"/>
    <w:multiLevelType w:val="multilevel"/>
    <w:tmpl w:val="75526F9A"/>
    <w:styleLink w:val="3"/>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nsid w:val="45F20ACB"/>
    <w:multiLevelType w:val="hybridMultilevel"/>
    <w:tmpl w:val="60A40F1A"/>
    <w:lvl w:ilvl="0" w:tplc="0D0AB474">
      <w:start w:val="1"/>
      <w:numFmt w:val="japaneseCounting"/>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9A74BC3"/>
    <w:multiLevelType w:val="hybridMultilevel"/>
    <w:tmpl w:val="6A7233DC"/>
    <w:lvl w:ilvl="0" w:tplc="35DE084A">
      <w:start w:val="1"/>
      <w:numFmt w:val="japaneseCounting"/>
      <w:lvlText w:val="第%1章"/>
      <w:lvlJc w:val="left"/>
      <w:pPr>
        <w:ind w:left="2195" w:hanging="177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nsid w:val="4FA94D76"/>
    <w:multiLevelType w:val="hybridMultilevel"/>
    <w:tmpl w:val="FF12E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00644E8"/>
    <w:multiLevelType w:val="hybridMultilevel"/>
    <w:tmpl w:val="749CFC5C"/>
    <w:lvl w:ilvl="0" w:tplc="A3DCCF4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0727EA7"/>
    <w:multiLevelType w:val="multilevel"/>
    <w:tmpl w:val="11E0322C"/>
    <w:lvl w:ilvl="0">
      <w:start w:val="1"/>
      <w:numFmt w:val="decimal"/>
      <w:suff w:val="nothing"/>
      <w:lvlText w:val="2.2.%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9">
    <w:nsid w:val="51310594"/>
    <w:multiLevelType w:val="multilevel"/>
    <w:tmpl w:val="0409001D"/>
    <w:numStyleLink w:val="1"/>
  </w:abstractNum>
  <w:abstractNum w:abstractNumId="20">
    <w:nsid w:val="51753041"/>
    <w:multiLevelType w:val="hybridMultilevel"/>
    <w:tmpl w:val="D602BCC8"/>
    <w:lvl w:ilvl="0" w:tplc="954E6AF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1B31162"/>
    <w:multiLevelType w:val="multilevel"/>
    <w:tmpl w:val="5EC42446"/>
    <w:lvl w:ilvl="0">
      <w:start w:val="1"/>
      <w:numFmt w:val="decimal"/>
      <w:suff w:val="nothing"/>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nsid w:val="520301A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9723C4E"/>
    <w:multiLevelType w:val="multilevel"/>
    <w:tmpl w:val="2D36CB0C"/>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4">
    <w:nsid w:val="6072509A"/>
    <w:multiLevelType w:val="hybridMultilevel"/>
    <w:tmpl w:val="F79E2F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1CA460B"/>
    <w:multiLevelType w:val="multilevel"/>
    <w:tmpl w:val="2D36CB0C"/>
    <w:styleLink w:val="6"/>
    <w:lvl w:ilvl="0">
      <w:start w:val="1"/>
      <w:numFmt w:val="decimal"/>
      <w:suff w:val="nothing"/>
      <w:lvlText w:val="2.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6">
    <w:nsid w:val="69373703"/>
    <w:multiLevelType w:val="hybridMultilevel"/>
    <w:tmpl w:val="5DC276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EC4165B"/>
    <w:multiLevelType w:val="multilevel"/>
    <w:tmpl w:val="A7143650"/>
    <w:styleLink w:val="5"/>
    <w:lvl w:ilvl="0">
      <w:start w:val="1"/>
      <w:numFmt w:val="decimal"/>
      <w:lvlText w:val="3.%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nsid w:val="71DF511F"/>
    <w:multiLevelType w:val="multilevel"/>
    <w:tmpl w:val="E1AE9654"/>
    <w:lvl w:ilvl="0">
      <w:start w:val="1"/>
      <w:numFmt w:val="decimal"/>
      <w:suff w:val="nothing"/>
      <w:lvlText w:val="4.%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nsid w:val="763175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nsid w:val="793820CD"/>
    <w:multiLevelType w:val="multilevel"/>
    <w:tmpl w:val="697E924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nsid w:val="7DDD6770"/>
    <w:multiLevelType w:val="multilevel"/>
    <w:tmpl w:val="16AC1A54"/>
    <w:styleLink w:val="7"/>
    <w:lvl w:ilvl="0">
      <w:start w:val="1"/>
      <w:numFmt w:val="decimal"/>
      <w:suff w:val="nothing"/>
      <w:lvlText w:val="5.%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7F0C4C5E"/>
    <w:multiLevelType w:val="multilevel"/>
    <w:tmpl w:val="75526F9A"/>
    <w:styleLink w:val="4"/>
    <w:lvl w:ilvl="0">
      <w:start w:val="1"/>
      <w:numFmt w:val="decimal"/>
      <w:lvlText w:val="2.%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4"/>
  </w:num>
  <w:num w:numId="2">
    <w:abstractNumId w:val="17"/>
  </w:num>
  <w:num w:numId="3">
    <w:abstractNumId w:val="29"/>
  </w:num>
  <w:num w:numId="4">
    <w:abstractNumId w:val="0"/>
  </w:num>
  <w:num w:numId="5">
    <w:abstractNumId w:val="19"/>
  </w:num>
  <w:num w:numId="6">
    <w:abstractNumId w:val="30"/>
  </w:num>
  <w:num w:numId="7">
    <w:abstractNumId w:val="20"/>
  </w:num>
  <w:num w:numId="8">
    <w:abstractNumId w:val="3"/>
  </w:num>
  <w:num w:numId="9">
    <w:abstractNumId w:val="9"/>
  </w:num>
  <w:num w:numId="10">
    <w:abstractNumId w:val="18"/>
  </w:num>
  <w:num w:numId="11">
    <w:abstractNumId w:val="8"/>
  </w:num>
  <w:num w:numId="12">
    <w:abstractNumId w:val="23"/>
  </w:num>
  <w:num w:numId="13">
    <w:abstractNumId w:val="6"/>
  </w:num>
  <w:num w:numId="14">
    <w:abstractNumId w:val="22"/>
  </w:num>
  <w:num w:numId="15">
    <w:abstractNumId w:val="7"/>
  </w:num>
  <w:num w:numId="16">
    <w:abstractNumId w:val="1"/>
  </w:num>
  <w:num w:numId="17">
    <w:abstractNumId w:val="4"/>
  </w:num>
  <w:num w:numId="18">
    <w:abstractNumId w:val="15"/>
  </w:num>
  <w:num w:numId="19">
    <w:abstractNumId w:val="12"/>
  </w:num>
  <w:num w:numId="20">
    <w:abstractNumId w:val="21"/>
  </w:num>
  <w:num w:numId="21">
    <w:abstractNumId w:val="24"/>
  </w:num>
  <w:num w:numId="22">
    <w:abstractNumId w:val="21"/>
    <w:lvlOverride w:ilvl="0">
      <w:lvl w:ilvl="0">
        <w:start w:val="1"/>
        <w:numFmt w:val="decimal"/>
        <w:lvlText w:val="5.%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3">
    <w:abstractNumId w:val="13"/>
  </w:num>
  <w:num w:numId="24">
    <w:abstractNumId w:val="10"/>
  </w:num>
  <w:num w:numId="25">
    <w:abstractNumId w:val="16"/>
  </w:num>
  <w:num w:numId="26">
    <w:abstractNumId w:val="21"/>
    <w:lvlOverride w:ilvl="0">
      <w:lvl w:ilvl="0">
        <w:start w:val="1"/>
        <w:numFmt w:val="decimal"/>
        <w:lvlText w:val="3.%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27">
    <w:abstractNumId w:val="32"/>
  </w:num>
  <w:num w:numId="28">
    <w:abstractNumId w:val="5"/>
  </w:num>
  <w:num w:numId="29">
    <w:abstractNumId w:val="27"/>
  </w:num>
  <w:num w:numId="30">
    <w:abstractNumId w:val="28"/>
  </w:num>
  <w:num w:numId="31">
    <w:abstractNumId w:val="26"/>
  </w:num>
  <w:num w:numId="32">
    <w:abstractNumId w:val="25"/>
  </w:num>
  <w:num w:numId="33">
    <w:abstractNumId w:val="2"/>
  </w:num>
  <w:num w:numId="34">
    <w:abstractNumId w:val="31"/>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renumber-on-new" w:val="i:1"/>
    <w:docVar w:name="aurora:use-current-font-size" w:val="i:1"/>
    <w:docVar w:name="aurora:used-aurora" w:val="i:1"/>
    <w:docVar w:name="EN.InstantFormat" w:val="&lt;ENInstantFormat&gt;&lt;Enabled&gt;1&lt;/Enabled&gt;&lt;ScanUnformatted&gt;1&lt;/ScanUnformatted&gt;&lt;ScanChanges&gt;1&lt;/ScanChanges&gt;&lt;/ENInstantFormat&gt;"/>
    <w:docVar w:name="EN.Layout" w:val="&lt;ENLayout&gt;&lt;Style&gt;Author-Date Cop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swzs9e5gwts5we5f9cx0dtizrtw9pz2zvpr&quot;&gt;文献库&lt;record-ids&gt;&lt;item&gt;1&lt;/item&gt;&lt;item&gt;7&lt;/item&gt;&lt;item&gt;8&lt;/item&gt;&lt;item&gt;10&lt;/item&gt;&lt;item&gt;11&lt;/item&gt;&lt;item&gt;15&lt;/item&gt;&lt;item&gt;18&lt;/item&gt;&lt;item&gt;19&lt;/item&gt;&lt;item&gt;21&lt;/item&gt;&lt;item&gt;22&lt;/item&gt;&lt;item&gt;24&lt;/item&gt;&lt;item&gt;27&lt;/item&gt;&lt;item&gt;29&lt;/item&gt;&lt;item&gt;30&lt;/item&gt;&lt;item&gt;43&lt;/item&gt;&lt;item&gt;48&lt;/item&gt;&lt;item&gt;50&lt;/item&gt;&lt;item&gt;51&lt;/item&gt;&lt;item&gt;83&lt;/item&gt;&lt;item&gt;84&lt;/item&gt;&lt;item&gt;85&lt;/item&gt;&lt;item&gt;95&lt;/item&gt;&lt;item&gt;122&lt;/item&gt;&lt;item&gt;124&lt;/item&gt;&lt;item&gt;126&lt;/item&gt;&lt;item&gt;130&lt;/item&gt;&lt;item&gt;149&lt;/item&gt;&lt;item&gt;153&lt;/item&gt;&lt;item&gt;158&lt;/item&gt;&lt;item&gt;162&lt;/item&gt;&lt;item&gt;166&lt;/item&gt;&lt;item&gt;173&lt;/item&gt;&lt;item&gt;188&lt;/item&gt;&lt;item&gt;190&lt;/item&gt;&lt;item&gt;191&lt;/item&gt;&lt;item&gt;192&lt;/item&gt;&lt;item&gt;198&lt;/item&gt;&lt;item&gt;199&lt;/item&gt;&lt;item&gt;202&lt;/item&gt;&lt;item&gt;206&lt;/item&gt;&lt;item&gt;207&lt;/item&gt;&lt;item&gt;208&lt;/item&gt;&lt;item&gt;209&lt;/item&gt;&lt;item&gt;210&lt;/item&gt;&lt;item&gt;211&lt;/item&gt;&lt;item&gt;212&lt;/item&gt;&lt;item&gt;213&lt;/item&gt;&lt;item&gt;214&lt;/item&gt;&lt;item&gt;215&lt;/item&gt;&lt;item&gt;216&lt;/item&gt;&lt;item&gt;217&lt;/item&gt;&lt;item&gt;218&lt;/item&gt;&lt;item&gt;219&lt;/item&gt;&lt;item&gt;220&lt;/item&gt;&lt;item&gt;221&lt;/item&gt;&lt;item&gt;222&lt;/item&gt;&lt;item&gt;223&lt;/item&gt;&lt;item&gt;224&lt;/item&gt;&lt;item&gt;225&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2&lt;/item&gt;&lt;item&gt;243&lt;/item&gt;&lt;item&gt;244&lt;/item&gt;&lt;item&gt;245&lt;/item&gt;&lt;item&gt;246&lt;/item&gt;&lt;item&gt;247&lt;/item&gt;&lt;item&gt;248&lt;/item&gt;&lt;item&gt;249&lt;/item&gt;&lt;item&gt;250&lt;/item&gt;&lt;item&gt;251&lt;/item&gt;&lt;item&gt;252&lt;/item&gt;&lt;item&gt;253&lt;/item&gt;&lt;item&gt;254&lt;/item&gt;&lt;item&gt;255&lt;/item&gt;&lt;/record-ids&gt;&lt;/item&gt;&lt;/Libraries&gt;"/>
  </w:docVars>
  <w:rsids>
    <w:rsidRoot w:val="00707BB7"/>
    <w:rsid w:val="0000075D"/>
    <w:rsid w:val="00000ACA"/>
    <w:rsid w:val="000025A9"/>
    <w:rsid w:val="0000310E"/>
    <w:rsid w:val="00005BE1"/>
    <w:rsid w:val="00005D54"/>
    <w:rsid w:val="0000658D"/>
    <w:rsid w:val="0000667D"/>
    <w:rsid w:val="000067F8"/>
    <w:rsid w:val="000069B8"/>
    <w:rsid w:val="00007726"/>
    <w:rsid w:val="00010011"/>
    <w:rsid w:val="00011255"/>
    <w:rsid w:val="000146AB"/>
    <w:rsid w:val="00015079"/>
    <w:rsid w:val="0001542E"/>
    <w:rsid w:val="00020654"/>
    <w:rsid w:val="00021130"/>
    <w:rsid w:val="00022608"/>
    <w:rsid w:val="00023AE2"/>
    <w:rsid w:val="0002404A"/>
    <w:rsid w:val="00024ECE"/>
    <w:rsid w:val="000306AE"/>
    <w:rsid w:val="00030CCE"/>
    <w:rsid w:val="00033A9F"/>
    <w:rsid w:val="00033E18"/>
    <w:rsid w:val="00033F88"/>
    <w:rsid w:val="0003423F"/>
    <w:rsid w:val="000362E9"/>
    <w:rsid w:val="0003697E"/>
    <w:rsid w:val="00037F58"/>
    <w:rsid w:val="00040241"/>
    <w:rsid w:val="000403C3"/>
    <w:rsid w:val="00042D69"/>
    <w:rsid w:val="00043918"/>
    <w:rsid w:val="0004448B"/>
    <w:rsid w:val="00046327"/>
    <w:rsid w:val="0004672B"/>
    <w:rsid w:val="00047AA0"/>
    <w:rsid w:val="0005318E"/>
    <w:rsid w:val="000541BF"/>
    <w:rsid w:val="00054BA1"/>
    <w:rsid w:val="00055B6D"/>
    <w:rsid w:val="000563A9"/>
    <w:rsid w:val="00056852"/>
    <w:rsid w:val="000577FA"/>
    <w:rsid w:val="00060E52"/>
    <w:rsid w:val="00061A54"/>
    <w:rsid w:val="00064C37"/>
    <w:rsid w:val="00067E2B"/>
    <w:rsid w:val="000705A0"/>
    <w:rsid w:val="0007337A"/>
    <w:rsid w:val="00073DD2"/>
    <w:rsid w:val="00074329"/>
    <w:rsid w:val="00075ABE"/>
    <w:rsid w:val="000771F9"/>
    <w:rsid w:val="00080140"/>
    <w:rsid w:val="000823FC"/>
    <w:rsid w:val="00084068"/>
    <w:rsid w:val="0008461B"/>
    <w:rsid w:val="00090465"/>
    <w:rsid w:val="0009058A"/>
    <w:rsid w:val="00096E4F"/>
    <w:rsid w:val="000A046C"/>
    <w:rsid w:val="000A0988"/>
    <w:rsid w:val="000A0B07"/>
    <w:rsid w:val="000A22BE"/>
    <w:rsid w:val="000A282B"/>
    <w:rsid w:val="000A2FA4"/>
    <w:rsid w:val="000A303C"/>
    <w:rsid w:val="000A30C1"/>
    <w:rsid w:val="000A4617"/>
    <w:rsid w:val="000A54D8"/>
    <w:rsid w:val="000A606F"/>
    <w:rsid w:val="000B08BA"/>
    <w:rsid w:val="000B0AA4"/>
    <w:rsid w:val="000B152A"/>
    <w:rsid w:val="000B2215"/>
    <w:rsid w:val="000B42BD"/>
    <w:rsid w:val="000B55D7"/>
    <w:rsid w:val="000B5668"/>
    <w:rsid w:val="000B5672"/>
    <w:rsid w:val="000B5B8E"/>
    <w:rsid w:val="000B5E3B"/>
    <w:rsid w:val="000B696C"/>
    <w:rsid w:val="000C179A"/>
    <w:rsid w:val="000C2AB9"/>
    <w:rsid w:val="000C3CA8"/>
    <w:rsid w:val="000C3F87"/>
    <w:rsid w:val="000C5386"/>
    <w:rsid w:val="000C58A2"/>
    <w:rsid w:val="000C7F57"/>
    <w:rsid w:val="000D0A05"/>
    <w:rsid w:val="000D0CA8"/>
    <w:rsid w:val="000D1766"/>
    <w:rsid w:val="000D4520"/>
    <w:rsid w:val="000D4779"/>
    <w:rsid w:val="000D4A70"/>
    <w:rsid w:val="000D4E49"/>
    <w:rsid w:val="000E0CC9"/>
    <w:rsid w:val="000E0DF8"/>
    <w:rsid w:val="000E1AAB"/>
    <w:rsid w:val="000E321B"/>
    <w:rsid w:val="000E3548"/>
    <w:rsid w:val="000E4A41"/>
    <w:rsid w:val="000E6655"/>
    <w:rsid w:val="000F3F6F"/>
    <w:rsid w:val="000F4F1F"/>
    <w:rsid w:val="000F68B1"/>
    <w:rsid w:val="000F7346"/>
    <w:rsid w:val="001005CA"/>
    <w:rsid w:val="00102FCE"/>
    <w:rsid w:val="00103E39"/>
    <w:rsid w:val="00110EBA"/>
    <w:rsid w:val="00110F63"/>
    <w:rsid w:val="001114AF"/>
    <w:rsid w:val="0011289A"/>
    <w:rsid w:val="0011404B"/>
    <w:rsid w:val="00114E83"/>
    <w:rsid w:val="001157A4"/>
    <w:rsid w:val="00120925"/>
    <w:rsid w:val="001212BC"/>
    <w:rsid w:val="00121D9C"/>
    <w:rsid w:val="00121DA3"/>
    <w:rsid w:val="00122749"/>
    <w:rsid w:val="0012322F"/>
    <w:rsid w:val="00123AC0"/>
    <w:rsid w:val="001265F5"/>
    <w:rsid w:val="001323E3"/>
    <w:rsid w:val="001329A1"/>
    <w:rsid w:val="00133D73"/>
    <w:rsid w:val="00134743"/>
    <w:rsid w:val="00134ED9"/>
    <w:rsid w:val="0013520C"/>
    <w:rsid w:val="001360D9"/>
    <w:rsid w:val="00140885"/>
    <w:rsid w:val="00142252"/>
    <w:rsid w:val="00144DF2"/>
    <w:rsid w:val="00147656"/>
    <w:rsid w:val="001524F6"/>
    <w:rsid w:val="00152DCD"/>
    <w:rsid w:val="00155188"/>
    <w:rsid w:val="00164474"/>
    <w:rsid w:val="00167D09"/>
    <w:rsid w:val="001717E1"/>
    <w:rsid w:val="00171924"/>
    <w:rsid w:val="00173DCE"/>
    <w:rsid w:val="00174A8E"/>
    <w:rsid w:val="00174B9A"/>
    <w:rsid w:val="00175CF7"/>
    <w:rsid w:val="00175FDC"/>
    <w:rsid w:val="0017718F"/>
    <w:rsid w:val="00177E2C"/>
    <w:rsid w:val="00181204"/>
    <w:rsid w:val="00182974"/>
    <w:rsid w:val="00182A7E"/>
    <w:rsid w:val="00183C9F"/>
    <w:rsid w:val="0018546A"/>
    <w:rsid w:val="001912DD"/>
    <w:rsid w:val="0019170F"/>
    <w:rsid w:val="001939D0"/>
    <w:rsid w:val="00196AB1"/>
    <w:rsid w:val="00196F34"/>
    <w:rsid w:val="001A2319"/>
    <w:rsid w:val="001A45F4"/>
    <w:rsid w:val="001A542E"/>
    <w:rsid w:val="001A56B4"/>
    <w:rsid w:val="001A626A"/>
    <w:rsid w:val="001A6630"/>
    <w:rsid w:val="001B01AE"/>
    <w:rsid w:val="001B0376"/>
    <w:rsid w:val="001B057C"/>
    <w:rsid w:val="001B5C91"/>
    <w:rsid w:val="001B5FC6"/>
    <w:rsid w:val="001B6972"/>
    <w:rsid w:val="001B75F5"/>
    <w:rsid w:val="001B77E6"/>
    <w:rsid w:val="001B786B"/>
    <w:rsid w:val="001C0140"/>
    <w:rsid w:val="001C0162"/>
    <w:rsid w:val="001C0FA5"/>
    <w:rsid w:val="001C1AF9"/>
    <w:rsid w:val="001C1DC3"/>
    <w:rsid w:val="001C497A"/>
    <w:rsid w:val="001C5145"/>
    <w:rsid w:val="001C5277"/>
    <w:rsid w:val="001C5D6C"/>
    <w:rsid w:val="001C5D8A"/>
    <w:rsid w:val="001C66A7"/>
    <w:rsid w:val="001C6AD3"/>
    <w:rsid w:val="001C70E7"/>
    <w:rsid w:val="001C7E80"/>
    <w:rsid w:val="001D256D"/>
    <w:rsid w:val="001D3156"/>
    <w:rsid w:val="001D3E6E"/>
    <w:rsid w:val="001D460D"/>
    <w:rsid w:val="001D69F1"/>
    <w:rsid w:val="001D75DA"/>
    <w:rsid w:val="001E14FA"/>
    <w:rsid w:val="001E20EA"/>
    <w:rsid w:val="001E26C9"/>
    <w:rsid w:val="001E430B"/>
    <w:rsid w:val="001E4E14"/>
    <w:rsid w:val="001E65A9"/>
    <w:rsid w:val="001E6EDC"/>
    <w:rsid w:val="001E72D4"/>
    <w:rsid w:val="001F076D"/>
    <w:rsid w:val="001F4309"/>
    <w:rsid w:val="001F51D0"/>
    <w:rsid w:val="001F67F2"/>
    <w:rsid w:val="001F75A5"/>
    <w:rsid w:val="0020048C"/>
    <w:rsid w:val="002008A6"/>
    <w:rsid w:val="002019C1"/>
    <w:rsid w:val="00202C93"/>
    <w:rsid w:val="002034AF"/>
    <w:rsid w:val="00204850"/>
    <w:rsid w:val="0021033F"/>
    <w:rsid w:val="002103F6"/>
    <w:rsid w:val="002112F1"/>
    <w:rsid w:val="002159FE"/>
    <w:rsid w:val="00221730"/>
    <w:rsid w:val="00222CC8"/>
    <w:rsid w:val="00223C9D"/>
    <w:rsid w:val="00224B37"/>
    <w:rsid w:val="00224BFA"/>
    <w:rsid w:val="00226A17"/>
    <w:rsid w:val="00230DC5"/>
    <w:rsid w:val="00232375"/>
    <w:rsid w:val="00232907"/>
    <w:rsid w:val="00233074"/>
    <w:rsid w:val="002358FB"/>
    <w:rsid w:val="00235B27"/>
    <w:rsid w:val="00235CBA"/>
    <w:rsid w:val="002372B1"/>
    <w:rsid w:val="00237BFF"/>
    <w:rsid w:val="002419D8"/>
    <w:rsid w:val="00241C46"/>
    <w:rsid w:val="0024208A"/>
    <w:rsid w:val="00242317"/>
    <w:rsid w:val="00242B8B"/>
    <w:rsid w:val="00243675"/>
    <w:rsid w:val="00244B23"/>
    <w:rsid w:val="00245871"/>
    <w:rsid w:val="00247A5F"/>
    <w:rsid w:val="0025009E"/>
    <w:rsid w:val="00251B49"/>
    <w:rsid w:val="00254A60"/>
    <w:rsid w:val="0025576B"/>
    <w:rsid w:val="00255F9A"/>
    <w:rsid w:val="00256003"/>
    <w:rsid w:val="0025712B"/>
    <w:rsid w:val="00257BFD"/>
    <w:rsid w:val="00260149"/>
    <w:rsid w:val="002601FB"/>
    <w:rsid w:val="00262B12"/>
    <w:rsid w:val="00264C42"/>
    <w:rsid w:val="002651D4"/>
    <w:rsid w:val="00266B1E"/>
    <w:rsid w:val="0026793B"/>
    <w:rsid w:val="00267C8D"/>
    <w:rsid w:val="002713E1"/>
    <w:rsid w:val="00271F0C"/>
    <w:rsid w:val="00282594"/>
    <w:rsid w:val="002829A1"/>
    <w:rsid w:val="0028397C"/>
    <w:rsid w:val="002849FC"/>
    <w:rsid w:val="00291B19"/>
    <w:rsid w:val="002920E6"/>
    <w:rsid w:val="00292C03"/>
    <w:rsid w:val="00293E50"/>
    <w:rsid w:val="00294684"/>
    <w:rsid w:val="00294C39"/>
    <w:rsid w:val="00295670"/>
    <w:rsid w:val="0029763C"/>
    <w:rsid w:val="002A0FBE"/>
    <w:rsid w:val="002A219D"/>
    <w:rsid w:val="002A2882"/>
    <w:rsid w:val="002A4D45"/>
    <w:rsid w:val="002A5AA3"/>
    <w:rsid w:val="002A7016"/>
    <w:rsid w:val="002A7F72"/>
    <w:rsid w:val="002B0CA9"/>
    <w:rsid w:val="002B22E0"/>
    <w:rsid w:val="002B4730"/>
    <w:rsid w:val="002B605E"/>
    <w:rsid w:val="002B7573"/>
    <w:rsid w:val="002C4FEE"/>
    <w:rsid w:val="002C5FD2"/>
    <w:rsid w:val="002C6B67"/>
    <w:rsid w:val="002D1991"/>
    <w:rsid w:val="002D4460"/>
    <w:rsid w:val="002D5431"/>
    <w:rsid w:val="002D5FA9"/>
    <w:rsid w:val="002D7723"/>
    <w:rsid w:val="002E12ED"/>
    <w:rsid w:val="002E1587"/>
    <w:rsid w:val="002E1A21"/>
    <w:rsid w:val="002E1CFC"/>
    <w:rsid w:val="002E1FFE"/>
    <w:rsid w:val="002E269E"/>
    <w:rsid w:val="002E3C79"/>
    <w:rsid w:val="002E567B"/>
    <w:rsid w:val="002F2CAB"/>
    <w:rsid w:val="002F31E2"/>
    <w:rsid w:val="002F3665"/>
    <w:rsid w:val="002F52BA"/>
    <w:rsid w:val="002F5E57"/>
    <w:rsid w:val="002F5F28"/>
    <w:rsid w:val="002F7B23"/>
    <w:rsid w:val="003004E5"/>
    <w:rsid w:val="00304641"/>
    <w:rsid w:val="00304FC3"/>
    <w:rsid w:val="003058E3"/>
    <w:rsid w:val="003134DE"/>
    <w:rsid w:val="00313938"/>
    <w:rsid w:val="00314EE5"/>
    <w:rsid w:val="003151C3"/>
    <w:rsid w:val="003160CF"/>
    <w:rsid w:val="00316544"/>
    <w:rsid w:val="00317227"/>
    <w:rsid w:val="00320B81"/>
    <w:rsid w:val="0032104F"/>
    <w:rsid w:val="00321621"/>
    <w:rsid w:val="00321ECA"/>
    <w:rsid w:val="003220A9"/>
    <w:rsid w:val="00322133"/>
    <w:rsid w:val="003279C8"/>
    <w:rsid w:val="00327B44"/>
    <w:rsid w:val="00333A83"/>
    <w:rsid w:val="00335C50"/>
    <w:rsid w:val="00340502"/>
    <w:rsid w:val="003406BF"/>
    <w:rsid w:val="00340A44"/>
    <w:rsid w:val="0034113A"/>
    <w:rsid w:val="003436C6"/>
    <w:rsid w:val="00343B11"/>
    <w:rsid w:val="00350783"/>
    <w:rsid w:val="00352410"/>
    <w:rsid w:val="003532F6"/>
    <w:rsid w:val="00353DED"/>
    <w:rsid w:val="0035433C"/>
    <w:rsid w:val="00355AA9"/>
    <w:rsid w:val="003566AF"/>
    <w:rsid w:val="00356CFB"/>
    <w:rsid w:val="003570B7"/>
    <w:rsid w:val="0036039A"/>
    <w:rsid w:val="0036057E"/>
    <w:rsid w:val="0036242A"/>
    <w:rsid w:val="00364C42"/>
    <w:rsid w:val="00371155"/>
    <w:rsid w:val="0037179F"/>
    <w:rsid w:val="00372789"/>
    <w:rsid w:val="0037711D"/>
    <w:rsid w:val="003771EA"/>
    <w:rsid w:val="003777A8"/>
    <w:rsid w:val="00383F50"/>
    <w:rsid w:val="00386B13"/>
    <w:rsid w:val="00387DD1"/>
    <w:rsid w:val="003924EE"/>
    <w:rsid w:val="00392627"/>
    <w:rsid w:val="00392FA3"/>
    <w:rsid w:val="003962E1"/>
    <w:rsid w:val="00397D34"/>
    <w:rsid w:val="003A53BE"/>
    <w:rsid w:val="003A7A8D"/>
    <w:rsid w:val="003B1AEB"/>
    <w:rsid w:val="003B25D9"/>
    <w:rsid w:val="003B25F8"/>
    <w:rsid w:val="003B4B6C"/>
    <w:rsid w:val="003B62ED"/>
    <w:rsid w:val="003C04DE"/>
    <w:rsid w:val="003C1232"/>
    <w:rsid w:val="003C1AAE"/>
    <w:rsid w:val="003C1FA3"/>
    <w:rsid w:val="003C3780"/>
    <w:rsid w:val="003C3D4D"/>
    <w:rsid w:val="003C44B5"/>
    <w:rsid w:val="003C4509"/>
    <w:rsid w:val="003C63CC"/>
    <w:rsid w:val="003D090E"/>
    <w:rsid w:val="003D1BD9"/>
    <w:rsid w:val="003D3C9D"/>
    <w:rsid w:val="003D3DA9"/>
    <w:rsid w:val="003D3E3B"/>
    <w:rsid w:val="003D42C5"/>
    <w:rsid w:val="003D48F4"/>
    <w:rsid w:val="003D6B24"/>
    <w:rsid w:val="003D720B"/>
    <w:rsid w:val="003E4679"/>
    <w:rsid w:val="003E62A4"/>
    <w:rsid w:val="003E7B2B"/>
    <w:rsid w:val="003F0911"/>
    <w:rsid w:val="003F2EAB"/>
    <w:rsid w:val="003F3405"/>
    <w:rsid w:val="003F4479"/>
    <w:rsid w:val="004037FF"/>
    <w:rsid w:val="00403E30"/>
    <w:rsid w:val="0040742D"/>
    <w:rsid w:val="00412B02"/>
    <w:rsid w:val="0041379E"/>
    <w:rsid w:val="004149D7"/>
    <w:rsid w:val="00414AC6"/>
    <w:rsid w:val="00414B32"/>
    <w:rsid w:val="004170C2"/>
    <w:rsid w:val="0042328B"/>
    <w:rsid w:val="00425D95"/>
    <w:rsid w:val="004307A4"/>
    <w:rsid w:val="00432B29"/>
    <w:rsid w:val="0043409D"/>
    <w:rsid w:val="00434BA6"/>
    <w:rsid w:val="00435A77"/>
    <w:rsid w:val="00435D17"/>
    <w:rsid w:val="00436374"/>
    <w:rsid w:val="00440B2D"/>
    <w:rsid w:val="00444B4E"/>
    <w:rsid w:val="00445085"/>
    <w:rsid w:val="00452F12"/>
    <w:rsid w:val="00453BAF"/>
    <w:rsid w:val="0045476F"/>
    <w:rsid w:val="00456F8A"/>
    <w:rsid w:val="004634E7"/>
    <w:rsid w:val="00465D47"/>
    <w:rsid w:val="004669FC"/>
    <w:rsid w:val="0047177C"/>
    <w:rsid w:val="0047501B"/>
    <w:rsid w:val="004860F5"/>
    <w:rsid w:val="00486430"/>
    <w:rsid w:val="00492120"/>
    <w:rsid w:val="00493F74"/>
    <w:rsid w:val="00494694"/>
    <w:rsid w:val="00494AB0"/>
    <w:rsid w:val="004A0E4A"/>
    <w:rsid w:val="004A285D"/>
    <w:rsid w:val="004A5E41"/>
    <w:rsid w:val="004A76DB"/>
    <w:rsid w:val="004B385B"/>
    <w:rsid w:val="004B4E38"/>
    <w:rsid w:val="004C0EE0"/>
    <w:rsid w:val="004C2E18"/>
    <w:rsid w:val="004C302E"/>
    <w:rsid w:val="004D210D"/>
    <w:rsid w:val="004D4BBF"/>
    <w:rsid w:val="004D54DB"/>
    <w:rsid w:val="004D63D3"/>
    <w:rsid w:val="004E0E49"/>
    <w:rsid w:val="004E20F8"/>
    <w:rsid w:val="004E283D"/>
    <w:rsid w:val="004E2EA6"/>
    <w:rsid w:val="004E3084"/>
    <w:rsid w:val="004E5B1F"/>
    <w:rsid w:val="004E7684"/>
    <w:rsid w:val="004E7820"/>
    <w:rsid w:val="004F1112"/>
    <w:rsid w:val="004F2711"/>
    <w:rsid w:val="004F34F4"/>
    <w:rsid w:val="004F5D9C"/>
    <w:rsid w:val="004F5EC5"/>
    <w:rsid w:val="004F6D55"/>
    <w:rsid w:val="004F6E40"/>
    <w:rsid w:val="004F7A2C"/>
    <w:rsid w:val="004F7D82"/>
    <w:rsid w:val="004F7F33"/>
    <w:rsid w:val="00500DA5"/>
    <w:rsid w:val="005036F0"/>
    <w:rsid w:val="00507F80"/>
    <w:rsid w:val="0051015D"/>
    <w:rsid w:val="00510932"/>
    <w:rsid w:val="00513B23"/>
    <w:rsid w:val="0051429D"/>
    <w:rsid w:val="00514F16"/>
    <w:rsid w:val="00516DBA"/>
    <w:rsid w:val="00517998"/>
    <w:rsid w:val="005211CD"/>
    <w:rsid w:val="00522E54"/>
    <w:rsid w:val="0052453C"/>
    <w:rsid w:val="005300A5"/>
    <w:rsid w:val="00532DC6"/>
    <w:rsid w:val="00535F14"/>
    <w:rsid w:val="005365E2"/>
    <w:rsid w:val="00536620"/>
    <w:rsid w:val="00537785"/>
    <w:rsid w:val="005405A6"/>
    <w:rsid w:val="005408AC"/>
    <w:rsid w:val="00540C10"/>
    <w:rsid w:val="00541379"/>
    <w:rsid w:val="005431A9"/>
    <w:rsid w:val="0054344C"/>
    <w:rsid w:val="00546F46"/>
    <w:rsid w:val="00553043"/>
    <w:rsid w:val="00555D39"/>
    <w:rsid w:val="00556653"/>
    <w:rsid w:val="00556930"/>
    <w:rsid w:val="00556D0A"/>
    <w:rsid w:val="005614BC"/>
    <w:rsid w:val="00561850"/>
    <w:rsid w:val="00562826"/>
    <w:rsid w:val="00562A1B"/>
    <w:rsid w:val="005638EC"/>
    <w:rsid w:val="00564E58"/>
    <w:rsid w:val="00564FEF"/>
    <w:rsid w:val="0056528A"/>
    <w:rsid w:val="00565856"/>
    <w:rsid w:val="00566F9C"/>
    <w:rsid w:val="005671C0"/>
    <w:rsid w:val="00571EFA"/>
    <w:rsid w:val="005722F0"/>
    <w:rsid w:val="0057232C"/>
    <w:rsid w:val="005751DF"/>
    <w:rsid w:val="005757CB"/>
    <w:rsid w:val="0057630F"/>
    <w:rsid w:val="005765BD"/>
    <w:rsid w:val="0057733B"/>
    <w:rsid w:val="005779A3"/>
    <w:rsid w:val="0058091A"/>
    <w:rsid w:val="005831CB"/>
    <w:rsid w:val="0058390F"/>
    <w:rsid w:val="00584153"/>
    <w:rsid w:val="00590A91"/>
    <w:rsid w:val="00591567"/>
    <w:rsid w:val="00591E6F"/>
    <w:rsid w:val="00593296"/>
    <w:rsid w:val="00594263"/>
    <w:rsid w:val="005A4E7E"/>
    <w:rsid w:val="005A65D0"/>
    <w:rsid w:val="005A71D3"/>
    <w:rsid w:val="005A78CD"/>
    <w:rsid w:val="005B1A3C"/>
    <w:rsid w:val="005B4205"/>
    <w:rsid w:val="005B4EDE"/>
    <w:rsid w:val="005B5298"/>
    <w:rsid w:val="005C181D"/>
    <w:rsid w:val="005C29FF"/>
    <w:rsid w:val="005C3DD1"/>
    <w:rsid w:val="005C4B0B"/>
    <w:rsid w:val="005C5F04"/>
    <w:rsid w:val="005D407A"/>
    <w:rsid w:val="005D502F"/>
    <w:rsid w:val="005D5C2C"/>
    <w:rsid w:val="005D6B0B"/>
    <w:rsid w:val="005D7B89"/>
    <w:rsid w:val="005E080F"/>
    <w:rsid w:val="005E1E56"/>
    <w:rsid w:val="005E2AD5"/>
    <w:rsid w:val="005E39D2"/>
    <w:rsid w:val="005E4C63"/>
    <w:rsid w:val="005E57E6"/>
    <w:rsid w:val="005E6EE5"/>
    <w:rsid w:val="005E772B"/>
    <w:rsid w:val="005F0671"/>
    <w:rsid w:val="005F0AC3"/>
    <w:rsid w:val="005F1907"/>
    <w:rsid w:val="005F349A"/>
    <w:rsid w:val="005F352D"/>
    <w:rsid w:val="005F4D49"/>
    <w:rsid w:val="005F5D85"/>
    <w:rsid w:val="005F759B"/>
    <w:rsid w:val="005F78C4"/>
    <w:rsid w:val="006002E5"/>
    <w:rsid w:val="00601964"/>
    <w:rsid w:val="00603835"/>
    <w:rsid w:val="006043E3"/>
    <w:rsid w:val="0060481D"/>
    <w:rsid w:val="0061264F"/>
    <w:rsid w:val="0061308C"/>
    <w:rsid w:val="00615334"/>
    <w:rsid w:val="00620660"/>
    <w:rsid w:val="00620678"/>
    <w:rsid w:val="00620DF9"/>
    <w:rsid w:val="006212DA"/>
    <w:rsid w:val="00622E8F"/>
    <w:rsid w:val="00624276"/>
    <w:rsid w:val="006248B7"/>
    <w:rsid w:val="006254BB"/>
    <w:rsid w:val="006266A9"/>
    <w:rsid w:val="006300F2"/>
    <w:rsid w:val="00631BFA"/>
    <w:rsid w:val="00632585"/>
    <w:rsid w:val="006347F6"/>
    <w:rsid w:val="006403CA"/>
    <w:rsid w:val="0064106F"/>
    <w:rsid w:val="00643265"/>
    <w:rsid w:val="00644C31"/>
    <w:rsid w:val="006456C6"/>
    <w:rsid w:val="00647250"/>
    <w:rsid w:val="00647761"/>
    <w:rsid w:val="0065065F"/>
    <w:rsid w:val="00651AAF"/>
    <w:rsid w:val="00653AB6"/>
    <w:rsid w:val="0065424E"/>
    <w:rsid w:val="0065514E"/>
    <w:rsid w:val="00656042"/>
    <w:rsid w:val="00656ECD"/>
    <w:rsid w:val="0066273A"/>
    <w:rsid w:val="0066337C"/>
    <w:rsid w:val="00663CCA"/>
    <w:rsid w:val="006642C8"/>
    <w:rsid w:val="006645E5"/>
    <w:rsid w:val="00666BCC"/>
    <w:rsid w:val="0067048A"/>
    <w:rsid w:val="006719BD"/>
    <w:rsid w:val="006773E5"/>
    <w:rsid w:val="00680475"/>
    <w:rsid w:val="00681E6E"/>
    <w:rsid w:val="0068356D"/>
    <w:rsid w:val="00686985"/>
    <w:rsid w:val="00686ACE"/>
    <w:rsid w:val="00687636"/>
    <w:rsid w:val="00692907"/>
    <w:rsid w:val="00693E2C"/>
    <w:rsid w:val="0069703F"/>
    <w:rsid w:val="006975A2"/>
    <w:rsid w:val="006A0B85"/>
    <w:rsid w:val="006A3124"/>
    <w:rsid w:val="006A379B"/>
    <w:rsid w:val="006A4CBB"/>
    <w:rsid w:val="006A4FD3"/>
    <w:rsid w:val="006A4FE8"/>
    <w:rsid w:val="006A64CC"/>
    <w:rsid w:val="006B00B1"/>
    <w:rsid w:val="006B2C96"/>
    <w:rsid w:val="006B31A0"/>
    <w:rsid w:val="006B568A"/>
    <w:rsid w:val="006B5AA0"/>
    <w:rsid w:val="006B6ADD"/>
    <w:rsid w:val="006B6DF7"/>
    <w:rsid w:val="006C0461"/>
    <w:rsid w:val="006C20A3"/>
    <w:rsid w:val="006C23E5"/>
    <w:rsid w:val="006C3D68"/>
    <w:rsid w:val="006C52A6"/>
    <w:rsid w:val="006C6D09"/>
    <w:rsid w:val="006D1B57"/>
    <w:rsid w:val="006D2ABF"/>
    <w:rsid w:val="006D33EF"/>
    <w:rsid w:val="006E1C7E"/>
    <w:rsid w:val="006E1E55"/>
    <w:rsid w:val="006E6A43"/>
    <w:rsid w:val="006F0670"/>
    <w:rsid w:val="006F10B2"/>
    <w:rsid w:val="006F2080"/>
    <w:rsid w:val="006F27F8"/>
    <w:rsid w:val="006F4362"/>
    <w:rsid w:val="006F5A19"/>
    <w:rsid w:val="006F6AB4"/>
    <w:rsid w:val="007003C4"/>
    <w:rsid w:val="007069AC"/>
    <w:rsid w:val="00707BB7"/>
    <w:rsid w:val="00712325"/>
    <w:rsid w:val="00712987"/>
    <w:rsid w:val="00713EA6"/>
    <w:rsid w:val="007144C1"/>
    <w:rsid w:val="0071482B"/>
    <w:rsid w:val="007149AE"/>
    <w:rsid w:val="00714D0B"/>
    <w:rsid w:val="00716C0B"/>
    <w:rsid w:val="00720652"/>
    <w:rsid w:val="007219B0"/>
    <w:rsid w:val="007229AD"/>
    <w:rsid w:val="00722E4C"/>
    <w:rsid w:val="00723122"/>
    <w:rsid w:val="0072321A"/>
    <w:rsid w:val="0072479B"/>
    <w:rsid w:val="00725C45"/>
    <w:rsid w:val="0072626E"/>
    <w:rsid w:val="00727188"/>
    <w:rsid w:val="00731711"/>
    <w:rsid w:val="00732620"/>
    <w:rsid w:val="00732A5E"/>
    <w:rsid w:val="00733443"/>
    <w:rsid w:val="00733C80"/>
    <w:rsid w:val="00734A97"/>
    <w:rsid w:val="00736185"/>
    <w:rsid w:val="00737DFA"/>
    <w:rsid w:val="007410CD"/>
    <w:rsid w:val="007413B8"/>
    <w:rsid w:val="0074315A"/>
    <w:rsid w:val="00743494"/>
    <w:rsid w:val="00746D76"/>
    <w:rsid w:val="00747892"/>
    <w:rsid w:val="00751DF9"/>
    <w:rsid w:val="00751EB6"/>
    <w:rsid w:val="007545A3"/>
    <w:rsid w:val="007553A4"/>
    <w:rsid w:val="00761EB2"/>
    <w:rsid w:val="00762D29"/>
    <w:rsid w:val="0076323B"/>
    <w:rsid w:val="00765FA5"/>
    <w:rsid w:val="007667E0"/>
    <w:rsid w:val="00770A13"/>
    <w:rsid w:val="007718D7"/>
    <w:rsid w:val="00771EBC"/>
    <w:rsid w:val="0077429A"/>
    <w:rsid w:val="007753A1"/>
    <w:rsid w:val="00775E9A"/>
    <w:rsid w:val="007763DD"/>
    <w:rsid w:val="00780AB9"/>
    <w:rsid w:val="007813B0"/>
    <w:rsid w:val="00781961"/>
    <w:rsid w:val="007842CD"/>
    <w:rsid w:val="00785986"/>
    <w:rsid w:val="007872F2"/>
    <w:rsid w:val="00787536"/>
    <w:rsid w:val="00787F64"/>
    <w:rsid w:val="00791EC6"/>
    <w:rsid w:val="00792408"/>
    <w:rsid w:val="007959DC"/>
    <w:rsid w:val="007A04AF"/>
    <w:rsid w:val="007A0510"/>
    <w:rsid w:val="007A1660"/>
    <w:rsid w:val="007A2751"/>
    <w:rsid w:val="007A2831"/>
    <w:rsid w:val="007A2938"/>
    <w:rsid w:val="007A3951"/>
    <w:rsid w:val="007A74B5"/>
    <w:rsid w:val="007B1609"/>
    <w:rsid w:val="007B3BD3"/>
    <w:rsid w:val="007B6409"/>
    <w:rsid w:val="007B66FC"/>
    <w:rsid w:val="007B6E07"/>
    <w:rsid w:val="007B723D"/>
    <w:rsid w:val="007C0363"/>
    <w:rsid w:val="007C0E5A"/>
    <w:rsid w:val="007C4900"/>
    <w:rsid w:val="007C4A27"/>
    <w:rsid w:val="007C4BD1"/>
    <w:rsid w:val="007C4D2D"/>
    <w:rsid w:val="007C61CE"/>
    <w:rsid w:val="007C75EE"/>
    <w:rsid w:val="007C7FD8"/>
    <w:rsid w:val="007D09D9"/>
    <w:rsid w:val="007D11A6"/>
    <w:rsid w:val="007D1A22"/>
    <w:rsid w:val="007D4806"/>
    <w:rsid w:val="007D4AF1"/>
    <w:rsid w:val="007E0D11"/>
    <w:rsid w:val="007E1927"/>
    <w:rsid w:val="007E2A52"/>
    <w:rsid w:val="007E3F75"/>
    <w:rsid w:val="007E4340"/>
    <w:rsid w:val="007E6726"/>
    <w:rsid w:val="007F1BCD"/>
    <w:rsid w:val="007F1CD1"/>
    <w:rsid w:val="007F1EA9"/>
    <w:rsid w:val="007F3103"/>
    <w:rsid w:val="007F70C0"/>
    <w:rsid w:val="008006E4"/>
    <w:rsid w:val="00800D6A"/>
    <w:rsid w:val="0080186E"/>
    <w:rsid w:val="00807657"/>
    <w:rsid w:val="00810779"/>
    <w:rsid w:val="00812A4E"/>
    <w:rsid w:val="0081346E"/>
    <w:rsid w:val="0081417D"/>
    <w:rsid w:val="0081648A"/>
    <w:rsid w:val="0081658F"/>
    <w:rsid w:val="00820533"/>
    <w:rsid w:val="00821AF0"/>
    <w:rsid w:val="00824B22"/>
    <w:rsid w:val="00827F73"/>
    <w:rsid w:val="008311ED"/>
    <w:rsid w:val="00834537"/>
    <w:rsid w:val="00836777"/>
    <w:rsid w:val="00837D00"/>
    <w:rsid w:val="0084249E"/>
    <w:rsid w:val="00842E90"/>
    <w:rsid w:val="008438C9"/>
    <w:rsid w:val="00844FAC"/>
    <w:rsid w:val="00846655"/>
    <w:rsid w:val="008475E5"/>
    <w:rsid w:val="00850A61"/>
    <w:rsid w:val="00851910"/>
    <w:rsid w:val="00851E38"/>
    <w:rsid w:val="008524FF"/>
    <w:rsid w:val="00854A1B"/>
    <w:rsid w:val="00857566"/>
    <w:rsid w:val="00857F8A"/>
    <w:rsid w:val="008603AC"/>
    <w:rsid w:val="00860888"/>
    <w:rsid w:val="008612E1"/>
    <w:rsid w:val="008617AA"/>
    <w:rsid w:val="00864568"/>
    <w:rsid w:val="008672A2"/>
    <w:rsid w:val="008706C6"/>
    <w:rsid w:val="00871475"/>
    <w:rsid w:val="00871F31"/>
    <w:rsid w:val="008747CE"/>
    <w:rsid w:val="00874803"/>
    <w:rsid w:val="00875ECC"/>
    <w:rsid w:val="008774F8"/>
    <w:rsid w:val="008821BE"/>
    <w:rsid w:val="0088237D"/>
    <w:rsid w:val="008851BD"/>
    <w:rsid w:val="00885C3C"/>
    <w:rsid w:val="0088627D"/>
    <w:rsid w:val="008910FE"/>
    <w:rsid w:val="008915DF"/>
    <w:rsid w:val="0089263F"/>
    <w:rsid w:val="00892BB6"/>
    <w:rsid w:val="0089404A"/>
    <w:rsid w:val="008A035E"/>
    <w:rsid w:val="008A45F8"/>
    <w:rsid w:val="008A4636"/>
    <w:rsid w:val="008A7C93"/>
    <w:rsid w:val="008B1678"/>
    <w:rsid w:val="008B2F8E"/>
    <w:rsid w:val="008B4F37"/>
    <w:rsid w:val="008B5A44"/>
    <w:rsid w:val="008C260F"/>
    <w:rsid w:val="008C3CBC"/>
    <w:rsid w:val="008C5992"/>
    <w:rsid w:val="008C76C2"/>
    <w:rsid w:val="008D15DB"/>
    <w:rsid w:val="008D1B39"/>
    <w:rsid w:val="008D3252"/>
    <w:rsid w:val="008D343A"/>
    <w:rsid w:val="008D453F"/>
    <w:rsid w:val="008D4AA2"/>
    <w:rsid w:val="008D58D9"/>
    <w:rsid w:val="008D62D0"/>
    <w:rsid w:val="008D6D99"/>
    <w:rsid w:val="008D75EE"/>
    <w:rsid w:val="008E09DE"/>
    <w:rsid w:val="008E1E72"/>
    <w:rsid w:val="008E2621"/>
    <w:rsid w:val="008E49FC"/>
    <w:rsid w:val="008F0178"/>
    <w:rsid w:val="008F0E75"/>
    <w:rsid w:val="008F0F56"/>
    <w:rsid w:val="008F1112"/>
    <w:rsid w:val="008F4B0E"/>
    <w:rsid w:val="00903391"/>
    <w:rsid w:val="00904E66"/>
    <w:rsid w:val="0090716B"/>
    <w:rsid w:val="00907A9A"/>
    <w:rsid w:val="00910CA5"/>
    <w:rsid w:val="0091173E"/>
    <w:rsid w:val="00911DE2"/>
    <w:rsid w:val="00913696"/>
    <w:rsid w:val="009138AC"/>
    <w:rsid w:val="009138DB"/>
    <w:rsid w:val="009149EF"/>
    <w:rsid w:val="009158BD"/>
    <w:rsid w:val="00920197"/>
    <w:rsid w:val="00920A2A"/>
    <w:rsid w:val="00920C93"/>
    <w:rsid w:val="0092119C"/>
    <w:rsid w:val="00923E82"/>
    <w:rsid w:val="00923F9B"/>
    <w:rsid w:val="00925167"/>
    <w:rsid w:val="00926250"/>
    <w:rsid w:val="00930960"/>
    <w:rsid w:val="009311A1"/>
    <w:rsid w:val="0093439E"/>
    <w:rsid w:val="009343AD"/>
    <w:rsid w:val="00934921"/>
    <w:rsid w:val="00934C34"/>
    <w:rsid w:val="00936F86"/>
    <w:rsid w:val="009373A2"/>
    <w:rsid w:val="00937E78"/>
    <w:rsid w:val="009406A7"/>
    <w:rsid w:val="00940984"/>
    <w:rsid w:val="00945AB2"/>
    <w:rsid w:val="00946107"/>
    <w:rsid w:val="00950189"/>
    <w:rsid w:val="00953234"/>
    <w:rsid w:val="00954501"/>
    <w:rsid w:val="00955211"/>
    <w:rsid w:val="00956450"/>
    <w:rsid w:val="0096061D"/>
    <w:rsid w:val="009611A5"/>
    <w:rsid w:val="0096156E"/>
    <w:rsid w:val="00962C83"/>
    <w:rsid w:val="00963223"/>
    <w:rsid w:val="0096404B"/>
    <w:rsid w:val="0096508F"/>
    <w:rsid w:val="00966916"/>
    <w:rsid w:val="00966A94"/>
    <w:rsid w:val="00973410"/>
    <w:rsid w:val="00974B25"/>
    <w:rsid w:val="0097685F"/>
    <w:rsid w:val="0097759A"/>
    <w:rsid w:val="00980304"/>
    <w:rsid w:val="0098310E"/>
    <w:rsid w:val="009839E2"/>
    <w:rsid w:val="00986774"/>
    <w:rsid w:val="00986B5A"/>
    <w:rsid w:val="00986D7B"/>
    <w:rsid w:val="009913EB"/>
    <w:rsid w:val="009928B6"/>
    <w:rsid w:val="00993688"/>
    <w:rsid w:val="009941DF"/>
    <w:rsid w:val="00995598"/>
    <w:rsid w:val="00995C05"/>
    <w:rsid w:val="009A0EE7"/>
    <w:rsid w:val="009A2DB7"/>
    <w:rsid w:val="009A2E3A"/>
    <w:rsid w:val="009A3B8C"/>
    <w:rsid w:val="009A4137"/>
    <w:rsid w:val="009A5D4F"/>
    <w:rsid w:val="009A7183"/>
    <w:rsid w:val="009A7B81"/>
    <w:rsid w:val="009B080F"/>
    <w:rsid w:val="009B0B3E"/>
    <w:rsid w:val="009B1621"/>
    <w:rsid w:val="009B32B3"/>
    <w:rsid w:val="009B62DA"/>
    <w:rsid w:val="009B6BAE"/>
    <w:rsid w:val="009B74D6"/>
    <w:rsid w:val="009B79DF"/>
    <w:rsid w:val="009C4318"/>
    <w:rsid w:val="009C567B"/>
    <w:rsid w:val="009C6251"/>
    <w:rsid w:val="009C62C3"/>
    <w:rsid w:val="009C6838"/>
    <w:rsid w:val="009C7F6F"/>
    <w:rsid w:val="009D0C4D"/>
    <w:rsid w:val="009D6BAC"/>
    <w:rsid w:val="009E3E13"/>
    <w:rsid w:val="009E4044"/>
    <w:rsid w:val="009E48B8"/>
    <w:rsid w:val="009E5280"/>
    <w:rsid w:val="009E6937"/>
    <w:rsid w:val="009E7E10"/>
    <w:rsid w:val="009F03EE"/>
    <w:rsid w:val="009F0941"/>
    <w:rsid w:val="009F1711"/>
    <w:rsid w:val="009F3C7D"/>
    <w:rsid w:val="00A0108D"/>
    <w:rsid w:val="00A02623"/>
    <w:rsid w:val="00A04AED"/>
    <w:rsid w:val="00A057E3"/>
    <w:rsid w:val="00A05DD3"/>
    <w:rsid w:val="00A121EF"/>
    <w:rsid w:val="00A1232A"/>
    <w:rsid w:val="00A14AD4"/>
    <w:rsid w:val="00A154C4"/>
    <w:rsid w:val="00A1610D"/>
    <w:rsid w:val="00A17F79"/>
    <w:rsid w:val="00A2110F"/>
    <w:rsid w:val="00A245A0"/>
    <w:rsid w:val="00A31560"/>
    <w:rsid w:val="00A32A9D"/>
    <w:rsid w:val="00A32D61"/>
    <w:rsid w:val="00A342DD"/>
    <w:rsid w:val="00A34E47"/>
    <w:rsid w:val="00A361B4"/>
    <w:rsid w:val="00A361D3"/>
    <w:rsid w:val="00A41334"/>
    <w:rsid w:val="00A43F4E"/>
    <w:rsid w:val="00A44DC5"/>
    <w:rsid w:val="00A45AFE"/>
    <w:rsid w:val="00A45BBF"/>
    <w:rsid w:val="00A46579"/>
    <w:rsid w:val="00A47A62"/>
    <w:rsid w:val="00A47BE3"/>
    <w:rsid w:val="00A61355"/>
    <w:rsid w:val="00A61FE8"/>
    <w:rsid w:val="00A6587C"/>
    <w:rsid w:val="00A65E8E"/>
    <w:rsid w:val="00A67570"/>
    <w:rsid w:val="00A67A86"/>
    <w:rsid w:val="00A72181"/>
    <w:rsid w:val="00A742A3"/>
    <w:rsid w:val="00A74309"/>
    <w:rsid w:val="00A80E28"/>
    <w:rsid w:val="00A81A71"/>
    <w:rsid w:val="00A821B1"/>
    <w:rsid w:val="00A860A2"/>
    <w:rsid w:val="00A86D00"/>
    <w:rsid w:val="00A86FCB"/>
    <w:rsid w:val="00A87437"/>
    <w:rsid w:val="00A87456"/>
    <w:rsid w:val="00A90F7A"/>
    <w:rsid w:val="00A91082"/>
    <w:rsid w:val="00A91655"/>
    <w:rsid w:val="00A91FAA"/>
    <w:rsid w:val="00A923F0"/>
    <w:rsid w:val="00A94EA6"/>
    <w:rsid w:val="00A96173"/>
    <w:rsid w:val="00A97EEE"/>
    <w:rsid w:val="00AA1388"/>
    <w:rsid w:val="00AA14DA"/>
    <w:rsid w:val="00AA24DE"/>
    <w:rsid w:val="00AA4FBF"/>
    <w:rsid w:val="00AA59EF"/>
    <w:rsid w:val="00AA5F20"/>
    <w:rsid w:val="00AB1A29"/>
    <w:rsid w:val="00AB2285"/>
    <w:rsid w:val="00AB4CD4"/>
    <w:rsid w:val="00AB59D3"/>
    <w:rsid w:val="00AC067C"/>
    <w:rsid w:val="00AC11F0"/>
    <w:rsid w:val="00AC4CA6"/>
    <w:rsid w:val="00AC6B5C"/>
    <w:rsid w:val="00AC72B3"/>
    <w:rsid w:val="00AC7F8B"/>
    <w:rsid w:val="00AD19E6"/>
    <w:rsid w:val="00AD2E56"/>
    <w:rsid w:val="00AD391D"/>
    <w:rsid w:val="00AD3953"/>
    <w:rsid w:val="00AD3DF6"/>
    <w:rsid w:val="00AD4628"/>
    <w:rsid w:val="00AD5E8E"/>
    <w:rsid w:val="00AD6E38"/>
    <w:rsid w:val="00AE0EDD"/>
    <w:rsid w:val="00AE2472"/>
    <w:rsid w:val="00AE2A70"/>
    <w:rsid w:val="00AE39AD"/>
    <w:rsid w:val="00AE4FD2"/>
    <w:rsid w:val="00AE53A7"/>
    <w:rsid w:val="00AE6564"/>
    <w:rsid w:val="00AE6FDB"/>
    <w:rsid w:val="00AE780F"/>
    <w:rsid w:val="00AF38BC"/>
    <w:rsid w:val="00AF5A1A"/>
    <w:rsid w:val="00AF5B14"/>
    <w:rsid w:val="00AF5C1B"/>
    <w:rsid w:val="00AF6063"/>
    <w:rsid w:val="00AF6AFB"/>
    <w:rsid w:val="00B003E7"/>
    <w:rsid w:val="00B01F3B"/>
    <w:rsid w:val="00B03A73"/>
    <w:rsid w:val="00B04262"/>
    <w:rsid w:val="00B045A1"/>
    <w:rsid w:val="00B05971"/>
    <w:rsid w:val="00B05D7D"/>
    <w:rsid w:val="00B06346"/>
    <w:rsid w:val="00B0656E"/>
    <w:rsid w:val="00B0681D"/>
    <w:rsid w:val="00B07C9E"/>
    <w:rsid w:val="00B07E57"/>
    <w:rsid w:val="00B105ED"/>
    <w:rsid w:val="00B10ADE"/>
    <w:rsid w:val="00B10C9A"/>
    <w:rsid w:val="00B11AC7"/>
    <w:rsid w:val="00B12850"/>
    <w:rsid w:val="00B1346B"/>
    <w:rsid w:val="00B142A7"/>
    <w:rsid w:val="00B16081"/>
    <w:rsid w:val="00B21112"/>
    <w:rsid w:val="00B222F6"/>
    <w:rsid w:val="00B268FA"/>
    <w:rsid w:val="00B268FF"/>
    <w:rsid w:val="00B26DF9"/>
    <w:rsid w:val="00B27CDE"/>
    <w:rsid w:val="00B31DC0"/>
    <w:rsid w:val="00B343BF"/>
    <w:rsid w:val="00B367A8"/>
    <w:rsid w:val="00B37636"/>
    <w:rsid w:val="00B40657"/>
    <w:rsid w:val="00B419D6"/>
    <w:rsid w:val="00B41B18"/>
    <w:rsid w:val="00B42973"/>
    <w:rsid w:val="00B445C4"/>
    <w:rsid w:val="00B45A40"/>
    <w:rsid w:val="00B46143"/>
    <w:rsid w:val="00B467C5"/>
    <w:rsid w:val="00B47920"/>
    <w:rsid w:val="00B47E9D"/>
    <w:rsid w:val="00B51785"/>
    <w:rsid w:val="00B51BCE"/>
    <w:rsid w:val="00B54FEA"/>
    <w:rsid w:val="00B5742F"/>
    <w:rsid w:val="00B579DB"/>
    <w:rsid w:val="00B608D2"/>
    <w:rsid w:val="00B60B6E"/>
    <w:rsid w:val="00B612D7"/>
    <w:rsid w:val="00B61FD0"/>
    <w:rsid w:val="00B62149"/>
    <w:rsid w:val="00B62F8C"/>
    <w:rsid w:val="00B64B68"/>
    <w:rsid w:val="00B6649E"/>
    <w:rsid w:val="00B670C6"/>
    <w:rsid w:val="00B7296C"/>
    <w:rsid w:val="00B729E3"/>
    <w:rsid w:val="00B7324A"/>
    <w:rsid w:val="00B74F34"/>
    <w:rsid w:val="00B757D8"/>
    <w:rsid w:val="00B75A33"/>
    <w:rsid w:val="00B80237"/>
    <w:rsid w:val="00B81035"/>
    <w:rsid w:val="00B8171F"/>
    <w:rsid w:val="00B81776"/>
    <w:rsid w:val="00B836C1"/>
    <w:rsid w:val="00B85458"/>
    <w:rsid w:val="00B8561D"/>
    <w:rsid w:val="00B85B41"/>
    <w:rsid w:val="00B86EFE"/>
    <w:rsid w:val="00B905B2"/>
    <w:rsid w:val="00B9313E"/>
    <w:rsid w:val="00B94164"/>
    <w:rsid w:val="00B9436B"/>
    <w:rsid w:val="00B943C6"/>
    <w:rsid w:val="00B94C55"/>
    <w:rsid w:val="00BA1B09"/>
    <w:rsid w:val="00BA1CFF"/>
    <w:rsid w:val="00BA2A67"/>
    <w:rsid w:val="00BA2AFE"/>
    <w:rsid w:val="00BA4053"/>
    <w:rsid w:val="00BA5850"/>
    <w:rsid w:val="00BA5C06"/>
    <w:rsid w:val="00BA7176"/>
    <w:rsid w:val="00BB07C0"/>
    <w:rsid w:val="00BB15AB"/>
    <w:rsid w:val="00BB47FF"/>
    <w:rsid w:val="00BB521B"/>
    <w:rsid w:val="00BB5688"/>
    <w:rsid w:val="00BB5AD7"/>
    <w:rsid w:val="00BB6D83"/>
    <w:rsid w:val="00BC12C5"/>
    <w:rsid w:val="00BC1EB4"/>
    <w:rsid w:val="00BC2076"/>
    <w:rsid w:val="00BC3296"/>
    <w:rsid w:val="00BC3C1B"/>
    <w:rsid w:val="00BC5CEE"/>
    <w:rsid w:val="00BC68A3"/>
    <w:rsid w:val="00BD1804"/>
    <w:rsid w:val="00BD410C"/>
    <w:rsid w:val="00BD4144"/>
    <w:rsid w:val="00BD52A0"/>
    <w:rsid w:val="00BD5C57"/>
    <w:rsid w:val="00BD5EDC"/>
    <w:rsid w:val="00BD64E4"/>
    <w:rsid w:val="00BD6776"/>
    <w:rsid w:val="00BD7031"/>
    <w:rsid w:val="00BD735D"/>
    <w:rsid w:val="00BD73DE"/>
    <w:rsid w:val="00BE0416"/>
    <w:rsid w:val="00BE0AD7"/>
    <w:rsid w:val="00BE0D5D"/>
    <w:rsid w:val="00BE106E"/>
    <w:rsid w:val="00BE47B4"/>
    <w:rsid w:val="00BE4FA9"/>
    <w:rsid w:val="00BE6343"/>
    <w:rsid w:val="00BE6414"/>
    <w:rsid w:val="00BE6DF5"/>
    <w:rsid w:val="00BE7B42"/>
    <w:rsid w:val="00BF39F5"/>
    <w:rsid w:val="00BF63AC"/>
    <w:rsid w:val="00BF6E22"/>
    <w:rsid w:val="00C00C77"/>
    <w:rsid w:val="00C00F24"/>
    <w:rsid w:val="00C0221A"/>
    <w:rsid w:val="00C03535"/>
    <w:rsid w:val="00C03BA6"/>
    <w:rsid w:val="00C056B4"/>
    <w:rsid w:val="00C0605A"/>
    <w:rsid w:val="00C077C3"/>
    <w:rsid w:val="00C07B72"/>
    <w:rsid w:val="00C07F68"/>
    <w:rsid w:val="00C128C8"/>
    <w:rsid w:val="00C145CA"/>
    <w:rsid w:val="00C20806"/>
    <w:rsid w:val="00C21011"/>
    <w:rsid w:val="00C21199"/>
    <w:rsid w:val="00C24BA6"/>
    <w:rsid w:val="00C25DB0"/>
    <w:rsid w:val="00C2689B"/>
    <w:rsid w:val="00C34010"/>
    <w:rsid w:val="00C34F21"/>
    <w:rsid w:val="00C359E8"/>
    <w:rsid w:val="00C36838"/>
    <w:rsid w:val="00C36DAC"/>
    <w:rsid w:val="00C413BE"/>
    <w:rsid w:val="00C424A0"/>
    <w:rsid w:val="00C44707"/>
    <w:rsid w:val="00C44B2C"/>
    <w:rsid w:val="00C45039"/>
    <w:rsid w:val="00C45304"/>
    <w:rsid w:val="00C46555"/>
    <w:rsid w:val="00C5143D"/>
    <w:rsid w:val="00C52D46"/>
    <w:rsid w:val="00C54B88"/>
    <w:rsid w:val="00C54BFE"/>
    <w:rsid w:val="00C55DD0"/>
    <w:rsid w:val="00C568E4"/>
    <w:rsid w:val="00C56A20"/>
    <w:rsid w:val="00C607CE"/>
    <w:rsid w:val="00C626EC"/>
    <w:rsid w:val="00C63411"/>
    <w:rsid w:val="00C63893"/>
    <w:rsid w:val="00C644B3"/>
    <w:rsid w:val="00C65EEF"/>
    <w:rsid w:val="00C669BF"/>
    <w:rsid w:val="00C670EA"/>
    <w:rsid w:val="00C671CD"/>
    <w:rsid w:val="00C70266"/>
    <w:rsid w:val="00C723C2"/>
    <w:rsid w:val="00C72563"/>
    <w:rsid w:val="00C72E45"/>
    <w:rsid w:val="00C73942"/>
    <w:rsid w:val="00C75417"/>
    <w:rsid w:val="00C75780"/>
    <w:rsid w:val="00C7588F"/>
    <w:rsid w:val="00C80BB0"/>
    <w:rsid w:val="00C81677"/>
    <w:rsid w:val="00C81CC8"/>
    <w:rsid w:val="00C81E5C"/>
    <w:rsid w:val="00C82DFC"/>
    <w:rsid w:val="00C87686"/>
    <w:rsid w:val="00C905C7"/>
    <w:rsid w:val="00C91813"/>
    <w:rsid w:val="00C96C93"/>
    <w:rsid w:val="00C96E1E"/>
    <w:rsid w:val="00C96ED3"/>
    <w:rsid w:val="00C975D0"/>
    <w:rsid w:val="00CA0A34"/>
    <w:rsid w:val="00CA1D13"/>
    <w:rsid w:val="00CA2182"/>
    <w:rsid w:val="00CA4ACE"/>
    <w:rsid w:val="00CA4BFB"/>
    <w:rsid w:val="00CA4DB1"/>
    <w:rsid w:val="00CA7A27"/>
    <w:rsid w:val="00CB0EAE"/>
    <w:rsid w:val="00CB536B"/>
    <w:rsid w:val="00CB6347"/>
    <w:rsid w:val="00CB7C81"/>
    <w:rsid w:val="00CC0C7D"/>
    <w:rsid w:val="00CC4A4A"/>
    <w:rsid w:val="00CD0E56"/>
    <w:rsid w:val="00CD39ED"/>
    <w:rsid w:val="00CD4CB0"/>
    <w:rsid w:val="00CD548A"/>
    <w:rsid w:val="00CD65DB"/>
    <w:rsid w:val="00CD6C35"/>
    <w:rsid w:val="00CD785F"/>
    <w:rsid w:val="00CD7B05"/>
    <w:rsid w:val="00CE1F5F"/>
    <w:rsid w:val="00CE55B1"/>
    <w:rsid w:val="00CE5C22"/>
    <w:rsid w:val="00CE5E1D"/>
    <w:rsid w:val="00CF2056"/>
    <w:rsid w:val="00CF2ECE"/>
    <w:rsid w:val="00CF41AB"/>
    <w:rsid w:val="00CF5BD0"/>
    <w:rsid w:val="00CF6226"/>
    <w:rsid w:val="00CF7EEC"/>
    <w:rsid w:val="00D00B54"/>
    <w:rsid w:val="00D010F7"/>
    <w:rsid w:val="00D03B0A"/>
    <w:rsid w:val="00D1118B"/>
    <w:rsid w:val="00D11B4D"/>
    <w:rsid w:val="00D154C0"/>
    <w:rsid w:val="00D16CB9"/>
    <w:rsid w:val="00D16FF2"/>
    <w:rsid w:val="00D17DD4"/>
    <w:rsid w:val="00D2135F"/>
    <w:rsid w:val="00D21B7C"/>
    <w:rsid w:val="00D23A0C"/>
    <w:rsid w:val="00D24AD5"/>
    <w:rsid w:val="00D24E6C"/>
    <w:rsid w:val="00D26DE2"/>
    <w:rsid w:val="00D27253"/>
    <w:rsid w:val="00D30ED6"/>
    <w:rsid w:val="00D314F6"/>
    <w:rsid w:val="00D3399F"/>
    <w:rsid w:val="00D34517"/>
    <w:rsid w:val="00D365AA"/>
    <w:rsid w:val="00D37D28"/>
    <w:rsid w:val="00D37F3B"/>
    <w:rsid w:val="00D4055E"/>
    <w:rsid w:val="00D4352D"/>
    <w:rsid w:val="00D50AD4"/>
    <w:rsid w:val="00D51524"/>
    <w:rsid w:val="00D56A8D"/>
    <w:rsid w:val="00D56B6F"/>
    <w:rsid w:val="00D56C22"/>
    <w:rsid w:val="00D57A4B"/>
    <w:rsid w:val="00D6018A"/>
    <w:rsid w:val="00D6018C"/>
    <w:rsid w:val="00D63F0D"/>
    <w:rsid w:val="00D647FD"/>
    <w:rsid w:val="00D674DD"/>
    <w:rsid w:val="00D71E54"/>
    <w:rsid w:val="00D72706"/>
    <w:rsid w:val="00D73425"/>
    <w:rsid w:val="00D7480C"/>
    <w:rsid w:val="00D7517D"/>
    <w:rsid w:val="00D77CAD"/>
    <w:rsid w:val="00D77D4C"/>
    <w:rsid w:val="00D8170F"/>
    <w:rsid w:val="00D81F26"/>
    <w:rsid w:val="00D832EE"/>
    <w:rsid w:val="00D84034"/>
    <w:rsid w:val="00D84E27"/>
    <w:rsid w:val="00D87C0B"/>
    <w:rsid w:val="00D91579"/>
    <w:rsid w:val="00D92045"/>
    <w:rsid w:val="00D94C76"/>
    <w:rsid w:val="00D95259"/>
    <w:rsid w:val="00DA0CFD"/>
    <w:rsid w:val="00DA0EF0"/>
    <w:rsid w:val="00DA25F5"/>
    <w:rsid w:val="00DA287F"/>
    <w:rsid w:val="00DA3B50"/>
    <w:rsid w:val="00DA560C"/>
    <w:rsid w:val="00DA6D60"/>
    <w:rsid w:val="00DB1A97"/>
    <w:rsid w:val="00DB2141"/>
    <w:rsid w:val="00DB6359"/>
    <w:rsid w:val="00DB6BC5"/>
    <w:rsid w:val="00DB6F2A"/>
    <w:rsid w:val="00DB6FD7"/>
    <w:rsid w:val="00DB7915"/>
    <w:rsid w:val="00DC036A"/>
    <w:rsid w:val="00DC0855"/>
    <w:rsid w:val="00DC200D"/>
    <w:rsid w:val="00DC4956"/>
    <w:rsid w:val="00DC4BE9"/>
    <w:rsid w:val="00DC51DC"/>
    <w:rsid w:val="00DC7F19"/>
    <w:rsid w:val="00DD7BB9"/>
    <w:rsid w:val="00DE0944"/>
    <w:rsid w:val="00DE203B"/>
    <w:rsid w:val="00DE398B"/>
    <w:rsid w:val="00DE443D"/>
    <w:rsid w:val="00DE507B"/>
    <w:rsid w:val="00DE6F20"/>
    <w:rsid w:val="00DE7850"/>
    <w:rsid w:val="00DF05C6"/>
    <w:rsid w:val="00DF2C37"/>
    <w:rsid w:val="00DF4021"/>
    <w:rsid w:val="00DF5007"/>
    <w:rsid w:val="00DF707B"/>
    <w:rsid w:val="00DF7D66"/>
    <w:rsid w:val="00E00ADA"/>
    <w:rsid w:val="00E00C63"/>
    <w:rsid w:val="00E01CC7"/>
    <w:rsid w:val="00E0269B"/>
    <w:rsid w:val="00E02882"/>
    <w:rsid w:val="00E03064"/>
    <w:rsid w:val="00E03153"/>
    <w:rsid w:val="00E06CB5"/>
    <w:rsid w:val="00E0707E"/>
    <w:rsid w:val="00E11585"/>
    <w:rsid w:val="00E139F0"/>
    <w:rsid w:val="00E16CA1"/>
    <w:rsid w:val="00E22CA4"/>
    <w:rsid w:val="00E2547E"/>
    <w:rsid w:val="00E257EF"/>
    <w:rsid w:val="00E25BDB"/>
    <w:rsid w:val="00E2609E"/>
    <w:rsid w:val="00E268C5"/>
    <w:rsid w:val="00E26B5F"/>
    <w:rsid w:val="00E3532A"/>
    <w:rsid w:val="00E36BC6"/>
    <w:rsid w:val="00E37F7E"/>
    <w:rsid w:val="00E4137D"/>
    <w:rsid w:val="00E43206"/>
    <w:rsid w:val="00E441C1"/>
    <w:rsid w:val="00E446AE"/>
    <w:rsid w:val="00E4479F"/>
    <w:rsid w:val="00E45FDA"/>
    <w:rsid w:val="00E5109C"/>
    <w:rsid w:val="00E53B82"/>
    <w:rsid w:val="00E5562D"/>
    <w:rsid w:val="00E5614D"/>
    <w:rsid w:val="00E5734F"/>
    <w:rsid w:val="00E601BC"/>
    <w:rsid w:val="00E627AC"/>
    <w:rsid w:val="00E64DA8"/>
    <w:rsid w:val="00E65F2F"/>
    <w:rsid w:val="00E70775"/>
    <w:rsid w:val="00E7117B"/>
    <w:rsid w:val="00E711CB"/>
    <w:rsid w:val="00E71416"/>
    <w:rsid w:val="00E73DEB"/>
    <w:rsid w:val="00E749AD"/>
    <w:rsid w:val="00E77E6B"/>
    <w:rsid w:val="00E82675"/>
    <w:rsid w:val="00E83B88"/>
    <w:rsid w:val="00E8632C"/>
    <w:rsid w:val="00E86E6E"/>
    <w:rsid w:val="00E87B28"/>
    <w:rsid w:val="00E910E2"/>
    <w:rsid w:val="00E926CE"/>
    <w:rsid w:val="00E954DB"/>
    <w:rsid w:val="00E95656"/>
    <w:rsid w:val="00E96288"/>
    <w:rsid w:val="00EA0888"/>
    <w:rsid w:val="00EA12C2"/>
    <w:rsid w:val="00EA4183"/>
    <w:rsid w:val="00EA41E1"/>
    <w:rsid w:val="00EA5C96"/>
    <w:rsid w:val="00EA6373"/>
    <w:rsid w:val="00EA6784"/>
    <w:rsid w:val="00EA695E"/>
    <w:rsid w:val="00EB1F1C"/>
    <w:rsid w:val="00EB4180"/>
    <w:rsid w:val="00EC0B59"/>
    <w:rsid w:val="00EC5D4F"/>
    <w:rsid w:val="00EC5E93"/>
    <w:rsid w:val="00EC6237"/>
    <w:rsid w:val="00EC6734"/>
    <w:rsid w:val="00EC67AF"/>
    <w:rsid w:val="00EC7694"/>
    <w:rsid w:val="00ED09F8"/>
    <w:rsid w:val="00ED1E39"/>
    <w:rsid w:val="00ED378B"/>
    <w:rsid w:val="00ED5E58"/>
    <w:rsid w:val="00EE5BD4"/>
    <w:rsid w:val="00EE62F8"/>
    <w:rsid w:val="00EF18A7"/>
    <w:rsid w:val="00EF45B8"/>
    <w:rsid w:val="00EF77FE"/>
    <w:rsid w:val="00EF7930"/>
    <w:rsid w:val="00F00FAD"/>
    <w:rsid w:val="00F014D7"/>
    <w:rsid w:val="00F01F4E"/>
    <w:rsid w:val="00F03CAC"/>
    <w:rsid w:val="00F03EBE"/>
    <w:rsid w:val="00F04692"/>
    <w:rsid w:val="00F0630A"/>
    <w:rsid w:val="00F068D7"/>
    <w:rsid w:val="00F076E5"/>
    <w:rsid w:val="00F07DFD"/>
    <w:rsid w:val="00F10EE1"/>
    <w:rsid w:val="00F11A3B"/>
    <w:rsid w:val="00F12AC9"/>
    <w:rsid w:val="00F13C35"/>
    <w:rsid w:val="00F14B79"/>
    <w:rsid w:val="00F1520D"/>
    <w:rsid w:val="00F16F93"/>
    <w:rsid w:val="00F20260"/>
    <w:rsid w:val="00F20E44"/>
    <w:rsid w:val="00F238DB"/>
    <w:rsid w:val="00F24CE0"/>
    <w:rsid w:val="00F26D43"/>
    <w:rsid w:val="00F27B1E"/>
    <w:rsid w:val="00F32AF9"/>
    <w:rsid w:val="00F330AE"/>
    <w:rsid w:val="00F33821"/>
    <w:rsid w:val="00F33CB6"/>
    <w:rsid w:val="00F33E57"/>
    <w:rsid w:val="00F3406B"/>
    <w:rsid w:val="00F401EE"/>
    <w:rsid w:val="00F404F1"/>
    <w:rsid w:val="00F42680"/>
    <w:rsid w:val="00F4406D"/>
    <w:rsid w:val="00F44EDE"/>
    <w:rsid w:val="00F451A8"/>
    <w:rsid w:val="00F470A1"/>
    <w:rsid w:val="00F4780C"/>
    <w:rsid w:val="00F47E26"/>
    <w:rsid w:val="00F51B00"/>
    <w:rsid w:val="00F55574"/>
    <w:rsid w:val="00F576E8"/>
    <w:rsid w:val="00F60203"/>
    <w:rsid w:val="00F603A8"/>
    <w:rsid w:val="00F61D09"/>
    <w:rsid w:val="00F64B8F"/>
    <w:rsid w:val="00F65E75"/>
    <w:rsid w:val="00F7163F"/>
    <w:rsid w:val="00F7219A"/>
    <w:rsid w:val="00F73A73"/>
    <w:rsid w:val="00F749F5"/>
    <w:rsid w:val="00F76BFD"/>
    <w:rsid w:val="00F808A4"/>
    <w:rsid w:val="00F826D3"/>
    <w:rsid w:val="00F85375"/>
    <w:rsid w:val="00F8631F"/>
    <w:rsid w:val="00F86727"/>
    <w:rsid w:val="00F86B87"/>
    <w:rsid w:val="00F90808"/>
    <w:rsid w:val="00F920D1"/>
    <w:rsid w:val="00F9214D"/>
    <w:rsid w:val="00F942CB"/>
    <w:rsid w:val="00F94BCD"/>
    <w:rsid w:val="00F96072"/>
    <w:rsid w:val="00F962D6"/>
    <w:rsid w:val="00FA1207"/>
    <w:rsid w:val="00FA4B49"/>
    <w:rsid w:val="00FA6556"/>
    <w:rsid w:val="00FB041E"/>
    <w:rsid w:val="00FB193A"/>
    <w:rsid w:val="00FB232E"/>
    <w:rsid w:val="00FB5BDE"/>
    <w:rsid w:val="00FB5D47"/>
    <w:rsid w:val="00FB6814"/>
    <w:rsid w:val="00FB69A3"/>
    <w:rsid w:val="00FB735E"/>
    <w:rsid w:val="00FB771F"/>
    <w:rsid w:val="00FC0253"/>
    <w:rsid w:val="00FC0422"/>
    <w:rsid w:val="00FC0BB8"/>
    <w:rsid w:val="00FC140D"/>
    <w:rsid w:val="00FC18AC"/>
    <w:rsid w:val="00FC19A1"/>
    <w:rsid w:val="00FC4A8E"/>
    <w:rsid w:val="00FC636A"/>
    <w:rsid w:val="00FC7E3F"/>
    <w:rsid w:val="00FD1ECC"/>
    <w:rsid w:val="00FD2749"/>
    <w:rsid w:val="00FD3F73"/>
    <w:rsid w:val="00FD69F5"/>
    <w:rsid w:val="00FD6C35"/>
    <w:rsid w:val="00FD769F"/>
    <w:rsid w:val="00FD7722"/>
    <w:rsid w:val="00FE0282"/>
    <w:rsid w:val="00FE35B0"/>
    <w:rsid w:val="00FE534C"/>
    <w:rsid w:val="00FF039F"/>
    <w:rsid w:val="00FF0887"/>
    <w:rsid w:val="00FF0A02"/>
    <w:rsid w:val="00FF1B73"/>
    <w:rsid w:val="00FF254B"/>
    <w:rsid w:val="00FF6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0"/>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1">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0">
    <w:name w:val="toc 5"/>
    <w:basedOn w:val="a"/>
    <w:next w:val="a"/>
    <w:autoRedefine/>
    <w:uiPriority w:val="39"/>
    <w:unhideWhenUsed/>
    <w:rsid w:val="00B142A7"/>
    <w:pPr>
      <w:ind w:leftChars="800" w:left="1680"/>
    </w:pPr>
  </w:style>
  <w:style w:type="paragraph" w:styleId="60">
    <w:name w:val="toc 6"/>
    <w:basedOn w:val="a"/>
    <w:next w:val="a"/>
    <w:autoRedefine/>
    <w:uiPriority w:val="39"/>
    <w:unhideWhenUsed/>
    <w:rsid w:val="00B142A7"/>
    <w:pPr>
      <w:ind w:leftChars="1000" w:left="2100"/>
    </w:pPr>
  </w:style>
  <w:style w:type="paragraph" w:styleId="70">
    <w:name w:val="toc 7"/>
    <w:basedOn w:val="a"/>
    <w:next w:val="a"/>
    <w:autoRedefine/>
    <w:uiPriority w:val="39"/>
    <w:unhideWhenUsed/>
    <w:rsid w:val="00B142A7"/>
    <w:pPr>
      <w:ind w:leftChars="1200" w:left="2520"/>
    </w:pPr>
  </w:style>
  <w:style w:type="paragraph" w:styleId="8">
    <w:name w:val="toc 8"/>
    <w:basedOn w:val="a"/>
    <w:next w:val="a"/>
    <w:autoRedefine/>
    <w:uiPriority w:val="39"/>
    <w:unhideWhenUsed/>
    <w:rsid w:val="00B142A7"/>
    <w:pPr>
      <w:ind w:leftChars="1400" w:left="2940"/>
    </w:pPr>
  </w:style>
  <w:style w:type="paragraph" w:styleId="9">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 w:type="numbering" w:customStyle="1" w:styleId="5">
    <w:name w:val="样式5"/>
    <w:uiPriority w:val="99"/>
    <w:rsid w:val="00F826D3"/>
    <w:pPr>
      <w:numPr>
        <w:numId w:val="29"/>
      </w:numPr>
    </w:pPr>
  </w:style>
  <w:style w:type="numbering" w:customStyle="1" w:styleId="6">
    <w:name w:val="样式6"/>
    <w:uiPriority w:val="99"/>
    <w:rsid w:val="009E7E10"/>
    <w:pPr>
      <w:numPr>
        <w:numId w:val="32"/>
      </w:numPr>
    </w:pPr>
  </w:style>
  <w:style w:type="numbering" w:customStyle="1" w:styleId="7">
    <w:name w:val="样式7"/>
    <w:uiPriority w:val="99"/>
    <w:rsid w:val="00435A77"/>
    <w:pPr>
      <w:numPr>
        <w:numId w:val="34"/>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qFormat/>
    <w:rsid w:val="00CA4DB1"/>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0">
    <w:name w:val="heading 2"/>
    <w:basedOn w:val="a"/>
    <w:next w:val="a"/>
    <w:link w:val="2Char"/>
    <w:qFormat/>
    <w:rsid w:val="00CA4DB1"/>
    <w:pPr>
      <w:keepNext/>
      <w:keepLines/>
      <w:spacing w:before="260" w:after="260" w:line="416" w:lineRule="auto"/>
      <w:outlineLvl w:val="1"/>
    </w:pPr>
    <w:rPr>
      <w:rFonts w:ascii="Arial" w:eastAsia="黑体" w:hAnsi="Arial" w:cs="Times New Roman"/>
      <w:b/>
      <w:bCs/>
      <w:sz w:val="32"/>
      <w:szCs w:val="32"/>
    </w:rPr>
  </w:style>
  <w:style w:type="paragraph" w:styleId="30">
    <w:name w:val="heading 3"/>
    <w:basedOn w:val="a"/>
    <w:next w:val="a"/>
    <w:link w:val="3Char"/>
    <w:unhideWhenUsed/>
    <w:qFormat/>
    <w:rsid w:val="00294C39"/>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21D9C"/>
    <w:rPr>
      <w:color w:val="0000FF"/>
      <w:u w:val="single"/>
    </w:rPr>
  </w:style>
  <w:style w:type="character" w:styleId="a4">
    <w:name w:val="FollowedHyperlink"/>
    <w:basedOn w:val="a0"/>
    <w:uiPriority w:val="99"/>
    <w:semiHidden/>
    <w:unhideWhenUsed/>
    <w:rsid w:val="00C52D46"/>
    <w:rPr>
      <w:color w:val="800080" w:themeColor="followedHyperlink"/>
      <w:u w:val="single"/>
    </w:rPr>
  </w:style>
  <w:style w:type="paragraph" w:styleId="a5">
    <w:name w:val="List Paragraph"/>
    <w:basedOn w:val="a"/>
    <w:uiPriority w:val="34"/>
    <w:qFormat/>
    <w:rsid w:val="00CA4DB1"/>
    <w:pPr>
      <w:ind w:firstLineChars="200" w:firstLine="420"/>
    </w:pPr>
  </w:style>
  <w:style w:type="character" w:customStyle="1" w:styleId="1Char">
    <w:name w:val="标题 1 Char"/>
    <w:basedOn w:val="a0"/>
    <w:link w:val="10"/>
    <w:rsid w:val="00CA4DB1"/>
    <w:rPr>
      <w:rFonts w:ascii="Times New Roman" w:eastAsia="宋体" w:hAnsi="Times New Roman" w:cs="Times New Roman"/>
      <w:b/>
      <w:bCs/>
      <w:kern w:val="44"/>
      <w:sz w:val="44"/>
      <w:szCs w:val="44"/>
    </w:rPr>
  </w:style>
  <w:style w:type="character" w:customStyle="1" w:styleId="2Char">
    <w:name w:val="标题 2 Char"/>
    <w:basedOn w:val="a0"/>
    <w:link w:val="20"/>
    <w:rsid w:val="00CA4DB1"/>
    <w:rPr>
      <w:rFonts w:ascii="Arial" w:eastAsia="黑体" w:hAnsi="Arial" w:cs="Times New Roman"/>
      <w:b/>
      <w:bCs/>
      <w:sz w:val="32"/>
      <w:szCs w:val="32"/>
    </w:rPr>
  </w:style>
  <w:style w:type="paragraph" w:styleId="a6">
    <w:name w:val="header"/>
    <w:basedOn w:val="a"/>
    <w:link w:val="Char"/>
    <w:uiPriority w:val="99"/>
    <w:unhideWhenUsed/>
    <w:rsid w:val="0081077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810779"/>
    <w:rPr>
      <w:sz w:val="18"/>
      <w:szCs w:val="18"/>
    </w:rPr>
  </w:style>
  <w:style w:type="paragraph" w:styleId="a7">
    <w:name w:val="footer"/>
    <w:basedOn w:val="a"/>
    <w:link w:val="Char0"/>
    <w:uiPriority w:val="99"/>
    <w:unhideWhenUsed/>
    <w:rsid w:val="00810779"/>
    <w:pPr>
      <w:tabs>
        <w:tab w:val="center" w:pos="4153"/>
        <w:tab w:val="right" w:pos="8306"/>
      </w:tabs>
      <w:snapToGrid w:val="0"/>
      <w:jc w:val="left"/>
    </w:pPr>
    <w:rPr>
      <w:sz w:val="18"/>
      <w:szCs w:val="18"/>
    </w:rPr>
  </w:style>
  <w:style w:type="character" w:customStyle="1" w:styleId="Char0">
    <w:name w:val="页脚 Char"/>
    <w:basedOn w:val="a0"/>
    <w:link w:val="a7"/>
    <w:uiPriority w:val="99"/>
    <w:rsid w:val="00810779"/>
    <w:rPr>
      <w:sz w:val="18"/>
      <w:szCs w:val="18"/>
    </w:rPr>
  </w:style>
  <w:style w:type="character" w:styleId="a8">
    <w:name w:val="page number"/>
    <w:basedOn w:val="a0"/>
    <w:rsid w:val="000B55D7"/>
  </w:style>
  <w:style w:type="paragraph" w:styleId="a9">
    <w:name w:val="Date"/>
    <w:basedOn w:val="a"/>
    <w:next w:val="a"/>
    <w:link w:val="Char1"/>
    <w:rsid w:val="000B55D7"/>
    <w:pPr>
      <w:ind w:leftChars="2500" w:left="100"/>
    </w:pPr>
    <w:rPr>
      <w:rFonts w:ascii="Times New Roman" w:eastAsia="宋体" w:hAnsi="Times New Roman" w:cs="Times New Roman"/>
      <w:szCs w:val="24"/>
    </w:rPr>
  </w:style>
  <w:style w:type="character" w:customStyle="1" w:styleId="Char1">
    <w:name w:val="日期 Char"/>
    <w:basedOn w:val="a0"/>
    <w:link w:val="a9"/>
    <w:rsid w:val="000B55D7"/>
    <w:rPr>
      <w:rFonts w:ascii="Times New Roman" w:eastAsia="宋体" w:hAnsi="Times New Roman" w:cs="Times New Roman"/>
      <w:szCs w:val="24"/>
    </w:rPr>
  </w:style>
  <w:style w:type="paragraph" w:styleId="11">
    <w:name w:val="toc 1"/>
    <w:basedOn w:val="a"/>
    <w:next w:val="a"/>
    <w:autoRedefine/>
    <w:uiPriority w:val="39"/>
    <w:unhideWhenUsed/>
    <w:rsid w:val="00E5109C"/>
  </w:style>
  <w:style w:type="paragraph" w:styleId="21">
    <w:name w:val="toc 2"/>
    <w:basedOn w:val="a"/>
    <w:next w:val="a"/>
    <w:autoRedefine/>
    <w:uiPriority w:val="39"/>
    <w:unhideWhenUsed/>
    <w:rsid w:val="00E5109C"/>
    <w:pPr>
      <w:ind w:leftChars="200" w:left="420"/>
    </w:pPr>
  </w:style>
  <w:style w:type="paragraph" w:styleId="aa">
    <w:name w:val="Balloon Text"/>
    <w:basedOn w:val="a"/>
    <w:link w:val="Char2"/>
    <w:uiPriority w:val="99"/>
    <w:semiHidden/>
    <w:unhideWhenUsed/>
    <w:rsid w:val="001D460D"/>
    <w:rPr>
      <w:sz w:val="18"/>
      <w:szCs w:val="18"/>
    </w:rPr>
  </w:style>
  <w:style w:type="character" w:customStyle="1" w:styleId="Char2">
    <w:name w:val="批注框文本 Char"/>
    <w:basedOn w:val="a0"/>
    <w:link w:val="aa"/>
    <w:uiPriority w:val="99"/>
    <w:semiHidden/>
    <w:rsid w:val="001D460D"/>
    <w:rPr>
      <w:sz w:val="18"/>
      <w:szCs w:val="18"/>
    </w:rPr>
  </w:style>
  <w:style w:type="paragraph" w:styleId="ab">
    <w:name w:val="caption"/>
    <w:basedOn w:val="a"/>
    <w:next w:val="a"/>
    <w:unhideWhenUsed/>
    <w:qFormat/>
    <w:rsid w:val="001D460D"/>
    <w:rPr>
      <w:rFonts w:asciiTheme="majorHAnsi" w:eastAsia="黑体" w:hAnsiTheme="majorHAnsi" w:cstheme="majorBidi"/>
      <w:sz w:val="20"/>
      <w:szCs w:val="20"/>
    </w:rPr>
  </w:style>
  <w:style w:type="numbering" w:customStyle="1" w:styleId="1">
    <w:name w:val="样式1"/>
    <w:uiPriority w:val="99"/>
    <w:rsid w:val="004B4E38"/>
    <w:pPr>
      <w:numPr>
        <w:numId w:val="4"/>
      </w:numPr>
    </w:pPr>
  </w:style>
  <w:style w:type="paragraph" w:styleId="ac">
    <w:name w:val="table of figures"/>
    <w:basedOn w:val="a"/>
    <w:next w:val="a"/>
    <w:uiPriority w:val="99"/>
    <w:unhideWhenUsed/>
    <w:rsid w:val="00A87456"/>
    <w:pPr>
      <w:ind w:leftChars="200" w:left="200" w:hangingChars="200" w:hanging="200"/>
    </w:pPr>
  </w:style>
  <w:style w:type="table" w:styleId="ad">
    <w:name w:val="Table Grid"/>
    <w:basedOn w:val="a1"/>
    <w:uiPriority w:val="59"/>
    <w:rsid w:val="009B74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2019C1"/>
  </w:style>
  <w:style w:type="character" w:styleId="ae">
    <w:name w:val="Placeholder Text"/>
    <w:basedOn w:val="a0"/>
    <w:uiPriority w:val="99"/>
    <w:semiHidden/>
    <w:rsid w:val="00AE0EDD"/>
    <w:rPr>
      <w:color w:val="808080"/>
    </w:rPr>
  </w:style>
  <w:style w:type="paragraph" w:customStyle="1" w:styleId="DisplayEquationAurora">
    <w:name w:val="Display Equation (Aurora)"/>
    <w:basedOn w:val="a"/>
    <w:link w:val="DisplayEquationAuroraChar"/>
    <w:rsid w:val="0066337C"/>
    <w:pPr>
      <w:autoSpaceDE w:val="0"/>
      <w:autoSpaceDN w:val="0"/>
      <w:adjustRightInd w:val="0"/>
      <w:jc w:val="left"/>
    </w:pPr>
    <w:rPr>
      <w:rFonts w:ascii="Times New Roman" w:eastAsia="宋体" w:hAnsi="宋体" w:cs="Times New Roman"/>
      <w:kern w:val="0"/>
      <w:szCs w:val="21"/>
    </w:rPr>
  </w:style>
  <w:style w:type="character" w:customStyle="1" w:styleId="DisplayEquationAuroraChar">
    <w:name w:val="Display Equation (Aurora) Char"/>
    <w:basedOn w:val="a0"/>
    <w:link w:val="DisplayEquationAurora"/>
    <w:rsid w:val="0066337C"/>
    <w:rPr>
      <w:rFonts w:ascii="Times New Roman" w:eastAsia="宋体" w:hAnsi="宋体" w:cs="Times New Roman"/>
      <w:kern w:val="0"/>
      <w:szCs w:val="21"/>
    </w:rPr>
  </w:style>
  <w:style w:type="character" w:customStyle="1" w:styleId="SectionBreakAurora">
    <w:name w:val="Section Break (Aurora)"/>
    <w:basedOn w:val="a0"/>
    <w:rsid w:val="0066337C"/>
    <w:rPr>
      <w:rFonts w:ascii="Times New Roman" w:eastAsia="宋体" w:hAnsi="宋体" w:cs="Times New Roman"/>
      <w:vanish w:val="0"/>
      <w:color w:val="800080"/>
      <w:kern w:val="0"/>
      <w:szCs w:val="21"/>
    </w:rPr>
  </w:style>
  <w:style w:type="paragraph" w:styleId="af">
    <w:name w:val="Body Text"/>
    <w:basedOn w:val="a"/>
    <w:link w:val="Char3"/>
    <w:uiPriority w:val="99"/>
    <w:semiHidden/>
    <w:unhideWhenUsed/>
    <w:rsid w:val="00C0221A"/>
    <w:pPr>
      <w:spacing w:after="120"/>
    </w:pPr>
  </w:style>
  <w:style w:type="character" w:customStyle="1" w:styleId="Char3">
    <w:name w:val="正文文本 Char"/>
    <w:basedOn w:val="a0"/>
    <w:link w:val="af"/>
    <w:uiPriority w:val="99"/>
    <w:semiHidden/>
    <w:rsid w:val="00C0221A"/>
  </w:style>
  <w:style w:type="character" w:customStyle="1" w:styleId="3Char">
    <w:name w:val="标题 3 Char"/>
    <w:basedOn w:val="a0"/>
    <w:link w:val="30"/>
    <w:rsid w:val="00294C39"/>
    <w:rPr>
      <w:rFonts w:ascii="Times New Roman" w:eastAsia="宋体" w:hAnsi="Times New Roman" w:cs="Times New Roman"/>
      <w:b/>
      <w:bCs/>
      <w:sz w:val="32"/>
      <w:szCs w:val="32"/>
    </w:rPr>
  </w:style>
  <w:style w:type="paragraph" w:styleId="31">
    <w:name w:val="toc 3"/>
    <w:basedOn w:val="a"/>
    <w:next w:val="a"/>
    <w:autoRedefine/>
    <w:uiPriority w:val="39"/>
    <w:unhideWhenUsed/>
    <w:rsid w:val="00E64DA8"/>
    <w:pPr>
      <w:ind w:leftChars="400" w:left="840"/>
    </w:pPr>
  </w:style>
  <w:style w:type="paragraph" w:customStyle="1" w:styleId="Default">
    <w:name w:val="Default"/>
    <w:rsid w:val="00834537"/>
    <w:pPr>
      <w:widowControl w:val="0"/>
      <w:autoSpaceDE w:val="0"/>
      <w:autoSpaceDN w:val="0"/>
      <w:adjustRightInd w:val="0"/>
    </w:pPr>
    <w:rPr>
      <w:rFonts w:ascii="宋体" w:eastAsia="宋体" w:hAnsi="Times New Roman" w:cs="宋体"/>
      <w:color w:val="000000"/>
      <w:kern w:val="0"/>
      <w:sz w:val="24"/>
      <w:szCs w:val="24"/>
    </w:rPr>
  </w:style>
  <w:style w:type="numbering" w:customStyle="1" w:styleId="2">
    <w:name w:val="样式2"/>
    <w:uiPriority w:val="99"/>
    <w:rsid w:val="003566AF"/>
    <w:pPr>
      <w:numPr>
        <w:numId w:val="19"/>
      </w:numPr>
    </w:pPr>
  </w:style>
  <w:style w:type="paragraph" w:styleId="40">
    <w:name w:val="toc 4"/>
    <w:basedOn w:val="a"/>
    <w:next w:val="a"/>
    <w:autoRedefine/>
    <w:uiPriority w:val="39"/>
    <w:unhideWhenUsed/>
    <w:rsid w:val="00B142A7"/>
    <w:pPr>
      <w:ind w:leftChars="600" w:left="1260"/>
    </w:pPr>
  </w:style>
  <w:style w:type="paragraph" w:styleId="50">
    <w:name w:val="toc 5"/>
    <w:basedOn w:val="a"/>
    <w:next w:val="a"/>
    <w:autoRedefine/>
    <w:uiPriority w:val="39"/>
    <w:unhideWhenUsed/>
    <w:rsid w:val="00B142A7"/>
    <w:pPr>
      <w:ind w:leftChars="800" w:left="1680"/>
    </w:pPr>
  </w:style>
  <w:style w:type="paragraph" w:styleId="60">
    <w:name w:val="toc 6"/>
    <w:basedOn w:val="a"/>
    <w:next w:val="a"/>
    <w:autoRedefine/>
    <w:uiPriority w:val="39"/>
    <w:unhideWhenUsed/>
    <w:rsid w:val="00B142A7"/>
    <w:pPr>
      <w:ind w:leftChars="1000" w:left="2100"/>
    </w:pPr>
  </w:style>
  <w:style w:type="paragraph" w:styleId="70">
    <w:name w:val="toc 7"/>
    <w:basedOn w:val="a"/>
    <w:next w:val="a"/>
    <w:autoRedefine/>
    <w:uiPriority w:val="39"/>
    <w:unhideWhenUsed/>
    <w:rsid w:val="00B142A7"/>
    <w:pPr>
      <w:ind w:leftChars="1200" w:left="2520"/>
    </w:pPr>
  </w:style>
  <w:style w:type="paragraph" w:styleId="8">
    <w:name w:val="toc 8"/>
    <w:basedOn w:val="a"/>
    <w:next w:val="a"/>
    <w:autoRedefine/>
    <w:uiPriority w:val="39"/>
    <w:unhideWhenUsed/>
    <w:rsid w:val="00B142A7"/>
    <w:pPr>
      <w:ind w:leftChars="1400" w:left="2940"/>
    </w:pPr>
  </w:style>
  <w:style w:type="paragraph" w:styleId="9">
    <w:name w:val="toc 9"/>
    <w:basedOn w:val="a"/>
    <w:next w:val="a"/>
    <w:autoRedefine/>
    <w:uiPriority w:val="39"/>
    <w:unhideWhenUsed/>
    <w:rsid w:val="00B142A7"/>
    <w:pPr>
      <w:ind w:leftChars="1600" w:left="3360"/>
    </w:pPr>
  </w:style>
  <w:style w:type="numbering" w:customStyle="1" w:styleId="3">
    <w:name w:val="样式3"/>
    <w:uiPriority w:val="99"/>
    <w:rsid w:val="00AF38BC"/>
    <w:pPr>
      <w:numPr>
        <w:numId w:val="23"/>
      </w:numPr>
    </w:pPr>
  </w:style>
  <w:style w:type="numbering" w:customStyle="1" w:styleId="4">
    <w:name w:val="样式4"/>
    <w:uiPriority w:val="99"/>
    <w:rsid w:val="00364C42"/>
    <w:pPr>
      <w:numPr>
        <w:numId w:val="27"/>
      </w:numPr>
    </w:pPr>
  </w:style>
  <w:style w:type="numbering" w:customStyle="1" w:styleId="5">
    <w:name w:val="样式5"/>
    <w:uiPriority w:val="99"/>
    <w:rsid w:val="00F826D3"/>
    <w:pPr>
      <w:numPr>
        <w:numId w:val="29"/>
      </w:numPr>
    </w:pPr>
  </w:style>
  <w:style w:type="numbering" w:customStyle="1" w:styleId="6">
    <w:name w:val="样式6"/>
    <w:uiPriority w:val="99"/>
    <w:rsid w:val="009E7E10"/>
    <w:pPr>
      <w:numPr>
        <w:numId w:val="32"/>
      </w:numPr>
    </w:pPr>
  </w:style>
  <w:style w:type="numbering" w:customStyle="1" w:styleId="7">
    <w:name w:val="样式7"/>
    <w:uiPriority w:val="99"/>
    <w:rsid w:val="00435A77"/>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99" Type="http://schemas.openxmlformats.org/officeDocument/2006/relationships/oleObject" Target="embeddings/oleObject147.bin"/><Relationship Id="rId303" Type="http://schemas.openxmlformats.org/officeDocument/2006/relationships/oleObject" Target="embeddings/oleObject150.bin"/><Relationship Id="rId21" Type="http://schemas.openxmlformats.org/officeDocument/2006/relationships/hyperlink" Target="http://zh.wikipedia.org/wiki/%E6%BA%90%E4%BB%A3%E7%A0%81" TargetMode="External"/><Relationship Id="rId42" Type="http://schemas.openxmlformats.org/officeDocument/2006/relationships/image" Target="media/image13.wmf"/><Relationship Id="rId63" Type="http://schemas.openxmlformats.org/officeDocument/2006/relationships/oleObject" Target="embeddings/oleObject22.bin"/><Relationship Id="rId84" Type="http://schemas.openxmlformats.org/officeDocument/2006/relationships/image" Target="media/image34.wmf"/><Relationship Id="rId138" Type="http://schemas.openxmlformats.org/officeDocument/2006/relationships/oleObject" Target="embeddings/oleObject62.bin"/><Relationship Id="rId159" Type="http://schemas.openxmlformats.org/officeDocument/2006/relationships/image" Target="media/image72.png"/><Relationship Id="rId170" Type="http://schemas.openxmlformats.org/officeDocument/2006/relationships/image" Target="media/image78.wmf"/><Relationship Id="rId191" Type="http://schemas.openxmlformats.org/officeDocument/2006/relationships/oleObject" Target="embeddings/oleObject84.bin"/><Relationship Id="rId205" Type="http://schemas.openxmlformats.org/officeDocument/2006/relationships/image" Target="media/image95.wmf"/><Relationship Id="rId226" Type="http://schemas.openxmlformats.org/officeDocument/2006/relationships/oleObject" Target="embeddings/oleObject104.bin"/><Relationship Id="rId247" Type="http://schemas.openxmlformats.org/officeDocument/2006/relationships/oleObject" Target="embeddings/oleObject116.bin"/><Relationship Id="rId107" Type="http://schemas.openxmlformats.org/officeDocument/2006/relationships/image" Target="media/image44.wmf"/><Relationship Id="rId268" Type="http://schemas.openxmlformats.org/officeDocument/2006/relationships/image" Target="media/image123.wmf"/><Relationship Id="rId289" Type="http://schemas.openxmlformats.org/officeDocument/2006/relationships/image" Target="media/image130.wmf"/><Relationship Id="rId11" Type="http://schemas.openxmlformats.org/officeDocument/2006/relationships/oleObject" Target="embeddings/oleObject2.bin"/><Relationship Id="rId32" Type="http://schemas.openxmlformats.org/officeDocument/2006/relationships/image" Target="media/image8.wmf"/><Relationship Id="rId53" Type="http://schemas.openxmlformats.org/officeDocument/2006/relationships/oleObject" Target="embeddings/oleObject17.bin"/><Relationship Id="rId74" Type="http://schemas.openxmlformats.org/officeDocument/2006/relationships/image" Target="media/image29.wmf"/><Relationship Id="rId128" Type="http://schemas.openxmlformats.org/officeDocument/2006/relationships/image" Target="media/image54.wmf"/><Relationship Id="rId149" Type="http://schemas.openxmlformats.org/officeDocument/2006/relationships/oleObject" Target="embeddings/oleObject66.bin"/><Relationship Id="rId314"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oleObject" Target="embeddings/oleObject39.bin"/><Relationship Id="rId160" Type="http://schemas.openxmlformats.org/officeDocument/2006/relationships/image" Target="media/image73.wmf"/><Relationship Id="rId181" Type="http://schemas.openxmlformats.org/officeDocument/2006/relationships/image" Target="media/image85.wmf"/><Relationship Id="rId216" Type="http://schemas.openxmlformats.org/officeDocument/2006/relationships/oleObject" Target="embeddings/oleObject98.bin"/><Relationship Id="rId237" Type="http://schemas.openxmlformats.org/officeDocument/2006/relationships/image" Target="media/image108.wmf"/><Relationship Id="rId258" Type="http://schemas.openxmlformats.org/officeDocument/2006/relationships/oleObject" Target="embeddings/oleObject122.bin"/><Relationship Id="rId279" Type="http://schemas.openxmlformats.org/officeDocument/2006/relationships/oleObject" Target="embeddings/oleObject134.bin"/><Relationship Id="rId22" Type="http://schemas.openxmlformats.org/officeDocument/2006/relationships/hyperlink" Target="http://zh.wikipedia.org/wiki/%E8%AF%AD%E6%B3%95%E5%AD%A6" TargetMode="External"/><Relationship Id="rId43" Type="http://schemas.openxmlformats.org/officeDocument/2006/relationships/oleObject" Target="embeddings/oleObject12.bin"/><Relationship Id="rId64" Type="http://schemas.openxmlformats.org/officeDocument/2006/relationships/image" Target="media/image24.wmf"/><Relationship Id="rId118" Type="http://schemas.openxmlformats.org/officeDocument/2006/relationships/image" Target="media/image49.wmf"/><Relationship Id="rId139" Type="http://schemas.openxmlformats.org/officeDocument/2006/relationships/image" Target="media/image59.wmf"/><Relationship Id="rId290" Type="http://schemas.openxmlformats.org/officeDocument/2006/relationships/oleObject" Target="embeddings/oleObject142.bin"/><Relationship Id="rId304" Type="http://schemas.openxmlformats.org/officeDocument/2006/relationships/image" Target="media/image136.wmf"/><Relationship Id="rId85" Type="http://schemas.openxmlformats.org/officeDocument/2006/relationships/oleObject" Target="embeddings/oleObject33.bin"/><Relationship Id="rId150" Type="http://schemas.openxmlformats.org/officeDocument/2006/relationships/image" Target="media/image66.png"/><Relationship Id="rId171" Type="http://schemas.openxmlformats.org/officeDocument/2006/relationships/oleObject" Target="embeddings/oleObject75.bin"/><Relationship Id="rId192" Type="http://schemas.openxmlformats.org/officeDocument/2006/relationships/oleObject" Target="embeddings/oleObject85.bin"/><Relationship Id="rId206" Type="http://schemas.openxmlformats.org/officeDocument/2006/relationships/oleObject" Target="embeddings/oleObject93.bin"/><Relationship Id="rId227" Type="http://schemas.openxmlformats.org/officeDocument/2006/relationships/image" Target="media/image105.wmf"/><Relationship Id="rId248" Type="http://schemas.openxmlformats.org/officeDocument/2006/relationships/image" Target="media/image114.wmf"/><Relationship Id="rId269" Type="http://schemas.openxmlformats.org/officeDocument/2006/relationships/oleObject" Target="embeddings/oleObject128.bin"/><Relationship Id="rId12" Type="http://schemas.openxmlformats.org/officeDocument/2006/relationships/footer" Target="footer1.xml"/><Relationship Id="rId33" Type="http://schemas.openxmlformats.org/officeDocument/2006/relationships/oleObject" Target="embeddings/oleObject7.bin"/><Relationship Id="rId108" Type="http://schemas.openxmlformats.org/officeDocument/2006/relationships/oleObject" Target="embeddings/oleObject46.bin"/><Relationship Id="rId129" Type="http://schemas.openxmlformats.org/officeDocument/2006/relationships/oleObject" Target="embeddings/oleObject57.bin"/><Relationship Id="rId280" Type="http://schemas.openxmlformats.org/officeDocument/2006/relationships/oleObject" Target="embeddings/oleObject135.bin"/><Relationship Id="rId315" Type="http://schemas.openxmlformats.org/officeDocument/2006/relationships/image" Target="media/image141.png"/><Relationship Id="rId54" Type="http://schemas.openxmlformats.org/officeDocument/2006/relationships/image" Target="media/image19.wmf"/><Relationship Id="rId75" Type="http://schemas.openxmlformats.org/officeDocument/2006/relationships/oleObject" Target="embeddings/oleObject28.bin"/><Relationship Id="rId96" Type="http://schemas.openxmlformats.org/officeDocument/2006/relationships/image" Target="media/image39.wmf"/><Relationship Id="rId140" Type="http://schemas.openxmlformats.org/officeDocument/2006/relationships/oleObject" Target="embeddings/oleObject63.bin"/><Relationship Id="rId161" Type="http://schemas.openxmlformats.org/officeDocument/2006/relationships/oleObject" Target="embeddings/oleObject70.bin"/><Relationship Id="rId182" Type="http://schemas.openxmlformats.org/officeDocument/2006/relationships/oleObject" Target="embeddings/oleObject79.bin"/><Relationship Id="rId217" Type="http://schemas.openxmlformats.org/officeDocument/2006/relationships/image" Target="media/image101.wmf"/><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image" Target="media/image119.wmf"/><Relationship Id="rId23" Type="http://schemas.openxmlformats.org/officeDocument/2006/relationships/hyperlink" Target="http://zh.wikipedia.org/wiki/%E6%A0%91_(%E5%9B%BE%E8%AE%BA)" TargetMode="External"/><Relationship Id="rId119" Type="http://schemas.openxmlformats.org/officeDocument/2006/relationships/oleObject" Target="embeddings/oleObject52.bin"/><Relationship Id="rId270" Type="http://schemas.openxmlformats.org/officeDocument/2006/relationships/image" Target="media/image124.wmf"/><Relationship Id="rId291" Type="http://schemas.openxmlformats.org/officeDocument/2006/relationships/image" Target="media/image131.wmf"/><Relationship Id="rId305" Type="http://schemas.openxmlformats.org/officeDocument/2006/relationships/oleObject" Target="embeddings/oleObject151.bin"/><Relationship Id="rId44" Type="http://schemas.openxmlformats.org/officeDocument/2006/relationships/oleObject" Target="embeddings/oleObject13.bin"/><Relationship Id="rId65" Type="http://schemas.openxmlformats.org/officeDocument/2006/relationships/oleObject" Target="embeddings/oleObject23.bin"/><Relationship Id="rId86" Type="http://schemas.openxmlformats.org/officeDocument/2006/relationships/image" Target="media/image35.wmf"/><Relationship Id="rId130" Type="http://schemas.openxmlformats.org/officeDocument/2006/relationships/image" Target="media/image55.wmf"/><Relationship Id="rId151" Type="http://schemas.openxmlformats.org/officeDocument/2006/relationships/image" Target="media/image67.png"/><Relationship Id="rId172" Type="http://schemas.openxmlformats.org/officeDocument/2006/relationships/image" Target="media/image79.wmf"/><Relationship Id="rId193" Type="http://schemas.openxmlformats.org/officeDocument/2006/relationships/oleObject" Target="embeddings/oleObject86.bin"/><Relationship Id="rId207" Type="http://schemas.openxmlformats.org/officeDocument/2006/relationships/image" Target="media/image96.wmf"/><Relationship Id="rId228" Type="http://schemas.openxmlformats.org/officeDocument/2006/relationships/oleObject" Target="embeddings/oleObject105.bin"/><Relationship Id="rId249" Type="http://schemas.openxmlformats.org/officeDocument/2006/relationships/oleObject" Target="embeddings/oleObject117.bin"/><Relationship Id="rId13" Type="http://schemas.openxmlformats.org/officeDocument/2006/relationships/header" Target="header1.xml"/><Relationship Id="rId109" Type="http://schemas.openxmlformats.org/officeDocument/2006/relationships/image" Target="media/image45.wmf"/><Relationship Id="rId260" Type="http://schemas.openxmlformats.org/officeDocument/2006/relationships/oleObject" Target="embeddings/oleObject123.bin"/><Relationship Id="rId281" Type="http://schemas.openxmlformats.org/officeDocument/2006/relationships/oleObject" Target="embeddings/oleObject136.bin"/><Relationship Id="rId316" Type="http://schemas.openxmlformats.org/officeDocument/2006/relationships/hyperlink" Target="http://alt-ergo.lri.fr/" TargetMode="External"/><Relationship Id="rId34" Type="http://schemas.openxmlformats.org/officeDocument/2006/relationships/image" Target="media/image9.wmf"/><Relationship Id="rId55" Type="http://schemas.openxmlformats.org/officeDocument/2006/relationships/oleObject" Target="embeddings/oleObject18.bin"/><Relationship Id="rId76" Type="http://schemas.openxmlformats.org/officeDocument/2006/relationships/image" Target="media/image30.wmf"/><Relationship Id="rId97" Type="http://schemas.openxmlformats.org/officeDocument/2006/relationships/oleObject" Target="embeddings/oleObject40.bin"/><Relationship Id="rId120" Type="http://schemas.openxmlformats.org/officeDocument/2006/relationships/image" Target="media/image50.wmf"/><Relationship Id="rId141" Type="http://schemas.openxmlformats.org/officeDocument/2006/relationships/image" Target="media/image60.png"/><Relationship Id="rId7" Type="http://schemas.openxmlformats.org/officeDocument/2006/relationships/endnotes" Target="endnotes.xml"/><Relationship Id="rId162" Type="http://schemas.openxmlformats.org/officeDocument/2006/relationships/image" Target="media/image74.wmf"/><Relationship Id="rId183" Type="http://schemas.openxmlformats.org/officeDocument/2006/relationships/image" Target="media/image86.wmf"/><Relationship Id="rId218" Type="http://schemas.openxmlformats.org/officeDocument/2006/relationships/oleObject" Target="embeddings/oleObject99.bin"/><Relationship Id="rId239" Type="http://schemas.openxmlformats.org/officeDocument/2006/relationships/image" Target="media/image109.png"/><Relationship Id="rId250" Type="http://schemas.openxmlformats.org/officeDocument/2006/relationships/image" Target="media/image115.wmf"/><Relationship Id="rId271" Type="http://schemas.openxmlformats.org/officeDocument/2006/relationships/oleObject" Target="embeddings/oleObject129.bin"/><Relationship Id="rId292" Type="http://schemas.openxmlformats.org/officeDocument/2006/relationships/oleObject" Target="embeddings/oleObject143.bin"/><Relationship Id="rId306" Type="http://schemas.openxmlformats.org/officeDocument/2006/relationships/image" Target="media/image137.wmf"/><Relationship Id="rId24" Type="http://schemas.openxmlformats.org/officeDocument/2006/relationships/image" Target="media/image4.wmf"/><Relationship Id="rId45" Type="http://schemas.openxmlformats.org/officeDocument/2006/relationships/image" Target="media/image14.wmf"/><Relationship Id="rId66" Type="http://schemas.openxmlformats.org/officeDocument/2006/relationships/image" Target="media/image25.wmf"/><Relationship Id="rId87" Type="http://schemas.openxmlformats.org/officeDocument/2006/relationships/oleObject" Target="embeddings/oleObject34.bin"/><Relationship Id="rId110" Type="http://schemas.openxmlformats.org/officeDocument/2006/relationships/oleObject" Target="embeddings/oleObject47.bin"/><Relationship Id="rId131" Type="http://schemas.openxmlformats.org/officeDocument/2006/relationships/oleObject" Target="embeddings/oleObject58.bin"/><Relationship Id="rId152" Type="http://schemas.openxmlformats.org/officeDocument/2006/relationships/image" Target="media/image68.png"/><Relationship Id="rId173" Type="http://schemas.openxmlformats.org/officeDocument/2006/relationships/oleObject" Target="embeddings/oleObject76.bin"/><Relationship Id="rId194" Type="http://schemas.openxmlformats.org/officeDocument/2006/relationships/image" Target="media/image90.wmf"/><Relationship Id="rId208" Type="http://schemas.openxmlformats.org/officeDocument/2006/relationships/oleObject" Target="embeddings/oleObject94.bin"/><Relationship Id="rId229" Type="http://schemas.openxmlformats.org/officeDocument/2006/relationships/oleObject" Target="embeddings/oleObject106.bin"/><Relationship Id="rId19" Type="http://schemas.openxmlformats.org/officeDocument/2006/relationships/hyperlink" Target="http://nvd.nist.gov/" TargetMode="External"/><Relationship Id="rId224" Type="http://schemas.openxmlformats.org/officeDocument/2006/relationships/oleObject" Target="embeddings/oleObject103.bin"/><Relationship Id="rId240" Type="http://schemas.openxmlformats.org/officeDocument/2006/relationships/image" Target="media/image110.wmf"/><Relationship Id="rId245" Type="http://schemas.openxmlformats.org/officeDocument/2006/relationships/oleObject" Target="embeddings/oleObject115.bin"/><Relationship Id="rId261" Type="http://schemas.openxmlformats.org/officeDocument/2006/relationships/oleObject" Target="embeddings/oleObject124.bin"/><Relationship Id="rId266" Type="http://schemas.openxmlformats.org/officeDocument/2006/relationships/image" Target="media/image122.wmf"/><Relationship Id="rId287" Type="http://schemas.openxmlformats.org/officeDocument/2006/relationships/oleObject" Target="embeddings/oleObject140.bin"/><Relationship Id="rId14" Type="http://schemas.openxmlformats.org/officeDocument/2006/relationships/footer" Target="footer2.xml"/><Relationship Id="rId30" Type="http://schemas.openxmlformats.org/officeDocument/2006/relationships/image" Target="media/image7.wmf"/><Relationship Id="rId35" Type="http://schemas.openxmlformats.org/officeDocument/2006/relationships/oleObject" Target="embeddings/oleObject8.bin"/><Relationship Id="rId56" Type="http://schemas.openxmlformats.org/officeDocument/2006/relationships/image" Target="media/image20.wmf"/><Relationship Id="rId77" Type="http://schemas.openxmlformats.org/officeDocument/2006/relationships/oleObject" Target="embeddings/oleObject29.bin"/><Relationship Id="rId100" Type="http://schemas.openxmlformats.org/officeDocument/2006/relationships/image" Target="media/image41.wmf"/><Relationship Id="rId105" Type="http://schemas.openxmlformats.org/officeDocument/2006/relationships/oleObject" Target="embeddings/oleObject44.bin"/><Relationship Id="rId126" Type="http://schemas.openxmlformats.org/officeDocument/2006/relationships/image" Target="media/image53.wmf"/><Relationship Id="rId147" Type="http://schemas.openxmlformats.org/officeDocument/2006/relationships/oleObject" Target="embeddings/oleObject65.bin"/><Relationship Id="rId168" Type="http://schemas.openxmlformats.org/officeDocument/2006/relationships/image" Target="media/image77.wmf"/><Relationship Id="rId282" Type="http://schemas.openxmlformats.org/officeDocument/2006/relationships/image" Target="media/image128.wmf"/><Relationship Id="rId312" Type="http://schemas.openxmlformats.org/officeDocument/2006/relationships/hyperlink" Target="http://www.inria.fr/centre/saclay" TargetMode="External"/><Relationship Id="rId317" Type="http://schemas.openxmlformats.org/officeDocument/2006/relationships/hyperlink" Target="http://pop-art.inrialpes.fr/people/bjeannet/bjeannet-forge/fixpoint/index.html" TargetMode="External"/><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28.wmf"/><Relationship Id="rId93" Type="http://schemas.openxmlformats.org/officeDocument/2006/relationships/oleObject" Target="embeddings/oleObject38.bin"/><Relationship Id="rId98" Type="http://schemas.openxmlformats.org/officeDocument/2006/relationships/image" Target="media/image40.wmf"/><Relationship Id="rId121" Type="http://schemas.openxmlformats.org/officeDocument/2006/relationships/oleObject" Target="embeddings/oleObject53.bin"/><Relationship Id="rId142" Type="http://schemas.openxmlformats.org/officeDocument/2006/relationships/image" Target="media/image61.png"/><Relationship Id="rId163" Type="http://schemas.openxmlformats.org/officeDocument/2006/relationships/oleObject" Target="embeddings/oleObject71.bin"/><Relationship Id="rId184" Type="http://schemas.openxmlformats.org/officeDocument/2006/relationships/oleObject" Target="embeddings/oleObject80.bin"/><Relationship Id="rId189" Type="http://schemas.openxmlformats.org/officeDocument/2006/relationships/oleObject" Target="embeddings/oleObject83.bin"/><Relationship Id="rId219" Type="http://schemas.openxmlformats.org/officeDocument/2006/relationships/image" Target="media/image102.wmf"/><Relationship Id="rId3" Type="http://schemas.microsoft.com/office/2007/relationships/stylesWithEffects" Target="stylesWithEffects.xml"/><Relationship Id="rId214" Type="http://schemas.openxmlformats.org/officeDocument/2006/relationships/oleObject" Target="embeddings/oleObject97.bin"/><Relationship Id="rId230" Type="http://schemas.openxmlformats.org/officeDocument/2006/relationships/oleObject" Target="embeddings/oleObject107.bin"/><Relationship Id="rId235" Type="http://schemas.openxmlformats.org/officeDocument/2006/relationships/oleObject" Target="embeddings/oleObject110.bin"/><Relationship Id="rId251" Type="http://schemas.openxmlformats.org/officeDocument/2006/relationships/oleObject" Target="embeddings/oleObject118.bin"/><Relationship Id="rId256" Type="http://schemas.openxmlformats.org/officeDocument/2006/relationships/oleObject" Target="embeddings/oleObject121.bin"/><Relationship Id="rId277" Type="http://schemas.openxmlformats.org/officeDocument/2006/relationships/oleObject" Target="embeddings/oleObject133.bin"/><Relationship Id="rId298" Type="http://schemas.openxmlformats.org/officeDocument/2006/relationships/image" Target="media/image134.wmf"/><Relationship Id="rId25" Type="http://schemas.openxmlformats.org/officeDocument/2006/relationships/oleObject" Target="embeddings/oleObject3.bin"/><Relationship Id="rId46" Type="http://schemas.openxmlformats.org/officeDocument/2006/relationships/oleObject" Target="embeddings/oleObject14.bin"/><Relationship Id="rId67" Type="http://schemas.openxmlformats.org/officeDocument/2006/relationships/oleObject" Target="embeddings/oleObject24.bin"/><Relationship Id="rId116" Type="http://schemas.openxmlformats.org/officeDocument/2006/relationships/image" Target="media/image48.wmf"/><Relationship Id="rId137" Type="http://schemas.openxmlformats.org/officeDocument/2006/relationships/image" Target="media/image58.wmf"/><Relationship Id="rId158" Type="http://schemas.openxmlformats.org/officeDocument/2006/relationships/oleObject" Target="embeddings/oleObject69.bin"/><Relationship Id="rId272" Type="http://schemas.openxmlformats.org/officeDocument/2006/relationships/image" Target="media/image125.wmf"/><Relationship Id="rId293" Type="http://schemas.openxmlformats.org/officeDocument/2006/relationships/image" Target="media/image132.wmf"/><Relationship Id="rId302" Type="http://schemas.openxmlformats.org/officeDocument/2006/relationships/oleObject" Target="embeddings/oleObject149.bin"/><Relationship Id="rId307" Type="http://schemas.openxmlformats.org/officeDocument/2006/relationships/oleObject" Target="embeddings/oleObject152.bin"/><Relationship Id="rId20" Type="http://schemas.openxmlformats.org/officeDocument/2006/relationships/image" Target="media/image3.png"/><Relationship Id="rId41" Type="http://schemas.openxmlformats.org/officeDocument/2006/relationships/oleObject" Target="embeddings/oleObject11.bin"/><Relationship Id="rId62" Type="http://schemas.openxmlformats.org/officeDocument/2006/relationships/image" Target="media/image23.wmf"/><Relationship Id="rId83" Type="http://schemas.openxmlformats.org/officeDocument/2006/relationships/oleObject" Target="embeddings/oleObject32.bin"/><Relationship Id="rId88" Type="http://schemas.openxmlformats.org/officeDocument/2006/relationships/oleObject" Target="embeddings/oleObject35.bin"/><Relationship Id="rId111" Type="http://schemas.openxmlformats.org/officeDocument/2006/relationships/image" Target="media/image46.wmf"/><Relationship Id="rId132" Type="http://schemas.openxmlformats.org/officeDocument/2006/relationships/oleObject" Target="embeddings/oleObject59.bin"/><Relationship Id="rId153" Type="http://schemas.openxmlformats.org/officeDocument/2006/relationships/image" Target="media/image69.wmf"/><Relationship Id="rId174" Type="http://schemas.openxmlformats.org/officeDocument/2006/relationships/image" Target="media/image80.wmf"/><Relationship Id="rId179" Type="http://schemas.openxmlformats.org/officeDocument/2006/relationships/image" Target="media/image83.png"/><Relationship Id="rId195" Type="http://schemas.openxmlformats.org/officeDocument/2006/relationships/oleObject" Target="embeddings/oleObject87.bin"/><Relationship Id="rId209" Type="http://schemas.openxmlformats.org/officeDocument/2006/relationships/image" Target="media/image97.wmf"/><Relationship Id="rId190" Type="http://schemas.openxmlformats.org/officeDocument/2006/relationships/image" Target="media/image89.wmf"/><Relationship Id="rId204" Type="http://schemas.openxmlformats.org/officeDocument/2006/relationships/oleObject" Target="embeddings/oleObject92.bin"/><Relationship Id="rId220" Type="http://schemas.openxmlformats.org/officeDocument/2006/relationships/oleObject" Target="embeddings/oleObject100.bin"/><Relationship Id="rId225" Type="http://schemas.openxmlformats.org/officeDocument/2006/relationships/image" Target="media/image104.wmf"/><Relationship Id="rId241" Type="http://schemas.openxmlformats.org/officeDocument/2006/relationships/oleObject" Target="embeddings/oleObject113.bin"/><Relationship Id="rId246" Type="http://schemas.openxmlformats.org/officeDocument/2006/relationships/image" Target="media/image113.wmf"/><Relationship Id="rId267" Type="http://schemas.openxmlformats.org/officeDocument/2006/relationships/oleObject" Target="embeddings/oleObject127.bin"/><Relationship Id="rId288" Type="http://schemas.openxmlformats.org/officeDocument/2006/relationships/oleObject" Target="embeddings/oleObject141.bin"/><Relationship Id="rId15" Type="http://schemas.openxmlformats.org/officeDocument/2006/relationships/footer" Target="footer3.xml"/><Relationship Id="rId36" Type="http://schemas.openxmlformats.org/officeDocument/2006/relationships/image" Target="media/image10.wmf"/><Relationship Id="rId57" Type="http://schemas.openxmlformats.org/officeDocument/2006/relationships/oleObject" Target="embeddings/oleObject19.bin"/><Relationship Id="rId106" Type="http://schemas.openxmlformats.org/officeDocument/2006/relationships/oleObject" Target="embeddings/oleObject45.bin"/><Relationship Id="rId127" Type="http://schemas.openxmlformats.org/officeDocument/2006/relationships/oleObject" Target="embeddings/oleObject56.bin"/><Relationship Id="rId262" Type="http://schemas.openxmlformats.org/officeDocument/2006/relationships/image" Target="media/image120.wmf"/><Relationship Id="rId283" Type="http://schemas.openxmlformats.org/officeDocument/2006/relationships/oleObject" Target="embeddings/oleObject137.bin"/><Relationship Id="rId313" Type="http://schemas.openxmlformats.org/officeDocument/2006/relationships/hyperlink" Target="http://www-list.cea.fr/" TargetMode="External"/><Relationship Id="rId318" Type="http://schemas.openxmlformats.org/officeDocument/2006/relationships/hyperlink" Target="http://pop-art.inrialpes.fr/people/bjeannet/bjeannet-forge/interproc/index.html" TargetMode="External"/><Relationship Id="rId10" Type="http://schemas.openxmlformats.org/officeDocument/2006/relationships/image" Target="media/image2.wmf"/><Relationship Id="rId31" Type="http://schemas.openxmlformats.org/officeDocument/2006/relationships/oleObject" Target="embeddings/oleObject6.bin"/><Relationship Id="rId52" Type="http://schemas.openxmlformats.org/officeDocument/2006/relationships/image" Target="media/image18.wmf"/><Relationship Id="rId73" Type="http://schemas.openxmlformats.org/officeDocument/2006/relationships/oleObject" Target="embeddings/oleObject27.bin"/><Relationship Id="rId78" Type="http://schemas.openxmlformats.org/officeDocument/2006/relationships/image" Target="media/image31.wmf"/><Relationship Id="rId94" Type="http://schemas.openxmlformats.org/officeDocument/2006/relationships/image" Target="media/image38.wmf"/><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51.wmf"/><Relationship Id="rId143" Type="http://schemas.openxmlformats.org/officeDocument/2006/relationships/image" Target="media/image62.png"/><Relationship Id="rId148" Type="http://schemas.openxmlformats.org/officeDocument/2006/relationships/image" Target="media/image65.wmf"/><Relationship Id="rId164" Type="http://schemas.openxmlformats.org/officeDocument/2006/relationships/image" Target="media/image75.wmf"/><Relationship Id="rId169" Type="http://schemas.openxmlformats.org/officeDocument/2006/relationships/oleObject" Target="embeddings/oleObject74.bin"/><Relationship Id="rId185" Type="http://schemas.openxmlformats.org/officeDocument/2006/relationships/oleObject" Target="embeddings/oleObject81.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image" Target="media/image84.png"/><Relationship Id="rId210" Type="http://schemas.openxmlformats.org/officeDocument/2006/relationships/oleObject" Target="embeddings/oleObject95.bin"/><Relationship Id="rId215" Type="http://schemas.openxmlformats.org/officeDocument/2006/relationships/image" Target="media/image100.wmf"/><Relationship Id="rId236" Type="http://schemas.openxmlformats.org/officeDocument/2006/relationships/oleObject" Target="embeddings/oleObject111.bin"/><Relationship Id="rId257" Type="http://schemas.openxmlformats.org/officeDocument/2006/relationships/image" Target="media/image118.wmf"/><Relationship Id="rId278" Type="http://schemas.openxmlformats.org/officeDocument/2006/relationships/image" Target="media/image127.wmf"/><Relationship Id="rId26" Type="http://schemas.openxmlformats.org/officeDocument/2006/relationships/image" Target="media/image5.wmf"/><Relationship Id="rId231" Type="http://schemas.openxmlformats.org/officeDocument/2006/relationships/image" Target="media/image106.wmf"/><Relationship Id="rId252" Type="http://schemas.openxmlformats.org/officeDocument/2006/relationships/image" Target="media/image116.wmf"/><Relationship Id="rId273" Type="http://schemas.openxmlformats.org/officeDocument/2006/relationships/oleObject" Target="embeddings/oleObject130.bin"/><Relationship Id="rId294" Type="http://schemas.openxmlformats.org/officeDocument/2006/relationships/oleObject" Target="embeddings/oleObject144.bin"/><Relationship Id="rId308" Type="http://schemas.openxmlformats.org/officeDocument/2006/relationships/image" Target="media/image138.wmf"/><Relationship Id="rId47" Type="http://schemas.openxmlformats.org/officeDocument/2006/relationships/image" Target="media/image15.wmf"/><Relationship Id="rId68" Type="http://schemas.openxmlformats.org/officeDocument/2006/relationships/image" Target="media/image26.wmf"/><Relationship Id="rId89" Type="http://schemas.openxmlformats.org/officeDocument/2006/relationships/image" Target="media/image36.wmf"/><Relationship Id="rId112" Type="http://schemas.openxmlformats.org/officeDocument/2006/relationships/oleObject" Target="embeddings/oleObject48.bin"/><Relationship Id="rId133" Type="http://schemas.openxmlformats.org/officeDocument/2006/relationships/image" Target="media/image56.wmf"/><Relationship Id="rId154" Type="http://schemas.openxmlformats.org/officeDocument/2006/relationships/oleObject" Target="embeddings/oleObject67.bin"/><Relationship Id="rId175" Type="http://schemas.openxmlformats.org/officeDocument/2006/relationships/oleObject" Target="embeddings/oleObject77.bin"/><Relationship Id="rId196" Type="http://schemas.openxmlformats.org/officeDocument/2006/relationships/oleObject" Target="embeddings/oleObject88.bin"/><Relationship Id="rId200" Type="http://schemas.openxmlformats.org/officeDocument/2006/relationships/oleObject" Target="embeddings/oleObject90.bin"/><Relationship Id="rId16" Type="http://schemas.openxmlformats.org/officeDocument/2006/relationships/footer" Target="footer4.xml"/><Relationship Id="rId221" Type="http://schemas.openxmlformats.org/officeDocument/2006/relationships/oleObject" Target="embeddings/oleObject101.bin"/><Relationship Id="rId242" Type="http://schemas.openxmlformats.org/officeDocument/2006/relationships/image" Target="media/image111.wmf"/><Relationship Id="rId263" Type="http://schemas.openxmlformats.org/officeDocument/2006/relationships/oleObject" Target="embeddings/oleObject125.bin"/><Relationship Id="rId284" Type="http://schemas.openxmlformats.org/officeDocument/2006/relationships/oleObject" Target="embeddings/oleObject138.bin"/><Relationship Id="rId319" Type="http://schemas.openxmlformats.org/officeDocument/2006/relationships/hyperlink" Target="http://www.cs.berkeley.edu/~necula/cil/CIL.pdf" TargetMode="External"/><Relationship Id="rId37" Type="http://schemas.openxmlformats.org/officeDocument/2006/relationships/oleObject" Target="embeddings/oleObject9.bin"/><Relationship Id="rId58" Type="http://schemas.openxmlformats.org/officeDocument/2006/relationships/image" Target="media/image21.wmf"/><Relationship Id="rId79" Type="http://schemas.openxmlformats.org/officeDocument/2006/relationships/oleObject" Target="embeddings/oleObject30.bin"/><Relationship Id="rId102" Type="http://schemas.openxmlformats.org/officeDocument/2006/relationships/image" Target="media/image42.wmf"/><Relationship Id="rId123" Type="http://schemas.openxmlformats.org/officeDocument/2006/relationships/oleObject" Target="embeddings/oleObject54.bin"/><Relationship Id="rId144" Type="http://schemas.openxmlformats.org/officeDocument/2006/relationships/image" Target="media/image63.wmf"/><Relationship Id="rId90" Type="http://schemas.openxmlformats.org/officeDocument/2006/relationships/oleObject" Target="embeddings/oleObject36.bin"/><Relationship Id="rId165" Type="http://schemas.openxmlformats.org/officeDocument/2006/relationships/oleObject" Target="embeddings/oleObject72.bin"/><Relationship Id="rId186" Type="http://schemas.openxmlformats.org/officeDocument/2006/relationships/image" Target="media/image87.wmf"/><Relationship Id="rId211" Type="http://schemas.openxmlformats.org/officeDocument/2006/relationships/image" Target="media/image98.wmf"/><Relationship Id="rId232" Type="http://schemas.openxmlformats.org/officeDocument/2006/relationships/oleObject" Target="embeddings/oleObject108.bin"/><Relationship Id="rId253" Type="http://schemas.openxmlformats.org/officeDocument/2006/relationships/oleObject" Target="embeddings/oleObject119.bin"/><Relationship Id="rId274" Type="http://schemas.openxmlformats.org/officeDocument/2006/relationships/image" Target="media/image126.wmf"/><Relationship Id="rId295" Type="http://schemas.openxmlformats.org/officeDocument/2006/relationships/image" Target="media/image133.wmf"/><Relationship Id="rId309" Type="http://schemas.openxmlformats.org/officeDocument/2006/relationships/oleObject" Target="embeddings/oleObject153.bin"/><Relationship Id="rId27" Type="http://schemas.openxmlformats.org/officeDocument/2006/relationships/oleObject" Target="embeddings/oleObject4.bin"/><Relationship Id="rId48" Type="http://schemas.openxmlformats.org/officeDocument/2006/relationships/oleObject" Target="embeddings/oleObject15.bin"/><Relationship Id="rId69" Type="http://schemas.openxmlformats.org/officeDocument/2006/relationships/oleObject" Target="embeddings/oleObject25.bin"/><Relationship Id="rId113" Type="http://schemas.openxmlformats.org/officeDocument/2006/relationships/oleObject" Target="embeddings/oleObject49.bin"/><Relationship Id="rId134" Type="http://schemas.openxmlformats.org/officeDocument/2006/relationships/oleObject" Target="embeddings/oleObject60.bin"/><Relationship Id="rId320" Type="http://schemas.openxmlformats.org/officeDocument/2006/relationships/footer" Target="footer5.xml"/><Relationship Id="rId80" Type="http://schemas.openxmlformats.org/officeDocument/2006/relationships/image" Target="media/image32.wmf"/><Relationship Id="rId155" Type="http://schemas.openxmlformats.org/officeDocument/2006/relationships/image" Target="media/image70.wmf"/><Relationship Id="rId176" Type="http://schemas.openxmlformats.org/officeDocument/2006/relationships/image" Target="media/image81.wmf"/><Relationship Id="rId197" Type="http://schemas.openxmlformats.org/officeDocument/2006/relationships/image" Target="media/image91.wmf"/><Relationship Id="rId201" Type="http://schemas.openxmlformats.org/officeDocument/2006/relationships/image" Target="media/image93.wmf"/><Relationship Id="rId222" Type="http://schemas.openxmlformats.org/officeDocument/2006/relationships/image" Target="media/image103.wmf"/><Relationship Id="rId243" Type="http://schemas.openxmlformats.org/officeDocument/2006/relationships/oleObject" Target="embeddings/oleObject114.bin"/><Relationship Id="rId264" Type="http://schemas.openxmlformats.org/officeDocument/2006/relationships/image" Target="media/image121.wmf"/><Relationship Id="rId285" Type="http://schemas.openxmlformats.org/officeDocument/2006/relationships/oleObject" Target="embeddings/oleObject139.bin"/><Relationship Id="rId17" Type="http://schemas.openxmlformats.org/officeDocument/2006/relationships/header" Target="header2.xml"/><Relationship Id="rId38" Type="http://schemas.openxmlformats.org/officeDocument/2006/relationships/image" Target="media/image11.wmf"/><Relationship Id="rId59" Type="http://schemas.openxmlformats.org/officeDocument/2006/relationships/oleObject" Target="embeddings/oleObject20.bin"/><Relationship Id="rId103" Type="http://schemas.openxmlformats.org/officeDocument/2006/relationships/oleObject" Target="embeddings/oleObject43.bin"/><Relationship Id="rId124" Type="http://schemas.openxmlformats.org/officeDocument/2006/relationships/image" Target="media/image52.wmf"/><Relationship Id="rId310" Type="http://schemas.openxmlformats.org/officeDocument/2006/relationships/image" Target="media/image139.png"/><Relationship Id="rId70" Type="http://schemas.openxmlformats.org/officeDocument/2006/relationships/image" Target="media/image27.wmf"/><Relationship Id="rId91" Type="http://schemas.openxmlformats.org/officeDocument/2006/relationships/oleObject" Target="embeddings/oleObject37.bin"/><Relationship Id="rId145" Type="http://schemas.openxmlformats.org/officeDocument/2006/relationships/oleObject" Target="embeddings/oleObject64.bin"/><Relationship Id="rId166" Type="http://schemas.openxmlformats.org/officeDocument/2006/relationships/image" Target="media/image76.wmf"/><Relationship Id="rId187" Type="http://schemas.openxmlformats.org/officeDocument/2006/relationships/oleObject" Target="embeddings/oleObject82.bin"/><Relationship Id="rId1" Type="http://schemas.openxmlformats.org/officeDocument/2006/relationships/numbering" Target="numbering.xml"/><Relationship Id="rId212" Type="http://schemas.openxmlformats.org/officeDocument/2006/relationships/oleObject" Target="embeddings/oleObject96.bin"/><Relationship Id="rId233" Type="http://schemas.openxmlformats.org/officeDocument/2006/relationships/image" Target="media/image107.wmf"/><Relationship Id="rId254" Type="http://schemas.openxmlformats.org/officeDocument/2006/relationships/oleObject" Target="embeddings/oleObject120.bin"/><Relationship Id="rId28" Type="http://schemas.openxmlformats.org/officeDocument/2006/relationships/image" Target="media/image6.wmf"/><Relationship Id="rId49" Type="http://schemas.openxmlformats.org/officeDocument/2006/relationships/image" Target="media/image16.png"/><Relationship Id="rId114" Type="http://schemas.openxmlformats.org/officeDocument/2006/relationships/image" Target="media/image47.wmf"/><Relationship Id="rId275" Type="http://schemas.openxmlformats.org/officeDocument/2006/relationships/oleObject" Target="embeddings/oleObject131.bin"/><Relationship Id="rId296" Type="http://schemas.openxmlformats.org/officeDocument/2006/relationships/oleObject" Target="embeddings/oleObject145.bin"/><Relationship Id="rId300" Type="http://schemas.openxmlformats.org/officeDocument/2006/relationships/oleObject" Target="embeddings/oleObject148.bin"/><Relationship Id="rId60" Type="http://schemas.openxmlformats.org/officeDocument/2006/relationships/image" Target="media/image22.wmf"/><Relationship Id="rId81" Type="http://schemas.openxmlformats.org/officeDocument/2006/relationships/oleObject" Target="embeddings/oleObject31.bin"/><Relationship Id="rId135" Type="http://schemas.openxmlformats.org/officeDocument/2006/relationships/image" Target="media/image57.wmf"/><Relationship Id="rId156" Type="http://schemas.openxmlformats.org/officeDocument/2006/relationships/oleObject" Target="embeddings/oleObject68.bin"/><Relationship Id="rId177" Type="http://schemas.openxmlformats.org/officeDocument/2006/relationships/oleObject" Target="embeddings/oleObject78.bin"/><Relationship Id="rId198" Type="http://schemas.openxmlformats.org/officeDocument/2006/relationships/oleObject" Target="embeddings/oleObject89.bin"/><Relationship Id="rId321" Type="http://schemas.openxmlformats.org/officeDocument/2006/relationships/fontTable" Target="fontTable.xml"/><Relationship Id="rId202" Type="http://schemas.openxmlformats.org/officeDocument/2006/relationships/oleObject" Target="embeddings/oleObject91.bin"/><Relationship Id="rId223" Type="http://schemas.openxmlformats.org/officeDocument/2006/relationships/oleObject" Target="embeddings/oleObject102.bin"/><Relationship Id="rId244" Type="http://schemas.openxmlformats.org/officeDocument/2006/relationships/image" Target="media/image112.wmf"/><Relationship Id="rId18" Type="http://schemas.openxmlformats.org/officeDocument/2006/relationships/hyperlink" Target="http://cve.mitre.org/" TargetMode="External"/><Relationship Id="rId39" Type="http://schemas.openxmlformats.org/officeDocument/2006/relationships/oleObject" Target="embeddings/oleObject10.bin"/><Relationship Id="rId265" Type="http://schemas.openxmlformats.org/officeDocument/2006/relationships/oleObject" Target="embeddings/oleObject126.bin"/><Relationship Id="rId286" Type="http://schemas.openxmlformats.org/officeDocument/2006/relationships/image" Target="media/image129.wmf"/><Relationship Id="rId50" Type="http://schemas.openxmlformats.org/officeDocument/2006/relationships/image" Target="media/image17.wmf"/><Relationship Id="rId104" Type="http://schemas.openxmlformats.org/officeDocument/2006/relationships/image" Target="media/image43.wmf"/><Relationship Id="rId125" Type="http://schemas.openxmlformats.org/officeDocument/2006/relationships/oleObject" Target="embeddings/oleObject55.bin"/><Relationship Id="rId146" Type="http://schemas.openxmlformats.org/officeDocument/2006/relationships/image" Target="media/image64.wmf"/><Relationship Id="rId167" Type="http://schemas.openxmlformats.org/officeDocument/2006/relationships/oleObject" Target="embeddings/oleObject73.bin"/><Relationship Id="rId188" Type="http://schemas.openxmlformats.org/officeDocument/2006/relationships/image" Target="media/image88.wmf"/><Relationship Id="rId311" Type="http://schemas.openxmlformats.org/officeDocument/2006/relationships/hyperlink" Target="http://frama-c.com/acsl.html" TargetMode="External"/><Relationship Id="rId71" Type="http://schemas.openxmlformats.org/officeDocument/2006/relationships/oleObject" Target="embeddings/oleObject26.bin"/><Relationship Id="rId92" Type="http://schemas.openxmlformats.org/officeDocument/2006/relationships/image" Target="media/image37.wmf"/><Relationship Id="rId213" Type="http://schemas.openxmlformats.org/officeDocument/2006/relationships/image" Target="media/image99.wmf"/><Relationship Id="rId234" Type="http://schemas.openxmlformats.org/officeDocument/2006/relationships/oleObject" Target="embeddings/oleObject109.bin"/><Relationship Id="rId2" Type="http://schemas.openxmlformats.org/officeDocument/2006/relationships/styles" Target="styles.xml"/><Relationship Id="rId29" Type="http://schemas.openxmlformats.org/officeDocument/2006/relationships/oleObject" Target="embeddings/oleObject5.bin"/><Relationship Id="rId255" Type="http://schemas.openxmlformats.org/officeDocument/2006/relationships/image" Target="media/image117.wmf"/><Relationship Id="rId276" Type="http://schemas.openxmlformats.org/officeDocument/2006/relationships/oleObject" Target="embeddings/oleObject132.bin"/><Relationship Id="rId297" Type="http://schemas.openxmlformats.org/officeDocument/2006/relationships/oleObject" Target="embeddings/oleObject146.bin"/><Relationship Id="rId40" Type="http://schemas.openxmlformats.org/officeDocument/2006/relationships/image" Target="media/image12.wmf"/><Relationship Id="rId115" Type="http://schemas.openxmlformats.org/officeDocument/2006/relationships/oleObject" Target="embeddings/oleObject50.bin"/><Relationship Id="rId136" Type="http://schemas.openxmlformats.org/officeDocument/2006/relationships/oleObject" Target="embeddings/oleObject61.bin"/><Relationship Id="rId157" Type="http://schemas.openxmlformats.org/officeDocument/2006/relationships/image" Target="media/image71.wmf"/><Relationship Id="rId178" Type="http://schemas.openxmlformats.org/officeDocument/2006/relationships/image" Target="media/image82.png"/><Relationship Id="rId301" Type="http://schemas.openxmlformats.org/officeDocument/2006/relationships/image" Target="media/image135.wmf"/><Relationship Id="rId322" Type="http://schemas.openxmlformats.org/officeDocument/2006/relationships/theme" Target="theme/theme1.xml"/><Relationship Id="rId61" Type="http://schemas.openxmlformats.org/officeDocument/2006/relationships/oleObject" Target="embeddings/oleObject21.bin"/><Relationship Id="rId82" Type="http://schemas.openxmlformats.org/officeDocument/2006/relationships/image" Target="media/image33.wmf"/><Relationship Id="rId199" Type="http://schemas.openxmlformats.org/officeDocument/2006/relationships/image" Target="media/image92.wmf"/><Relationship Id="rId203" Type="http://schemas.openxmlformats.org/officeDocument/2006/relationships/image" Target="media/image94.w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9096</TotalTime>
  <Pages>41</Pages>
  <Words>15995</Words>
  <Characters>28425</Characters>
  <Application>Microsoft Office Word</Application>
  <DocSecurity>0</DocSecurity>
  <Lines>930</Lines>
  <Paragraphs>422</Paragraphs>
  <ScaleCrop>false</ScaleCrop>
  <Company>njucs</Company>
  <LinksUpToDate>false</LinksUpToDate>
  <CharactersWithSpaces>30657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刺客</dc:creator>
  <cp:lastModifiedBy>lzh</cp:lastModifiedBy>
  <cp:revision>1357</cp:revision>
  <cp:lastPrinted>2012-03-08T14:45:00Z</cp:lastPrinted>
  <dcterms:created xsi:type="dcterms:W3CDTF">2012-02-04T02:06:00Z</dcterms:created>
  <dcterms:modified xsi:type="dcterms:W3CDTF">2012-03-11T15:17:00Z</dcterms:modified>
</cp:coreProperties>
</file>