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50427" w14:textId="77777777" w:rsidR="003A687C" w:rsidRPr="003A687C" w:rsidRDefault="003A687C" w:rsidP="003A687C">
      <w:pPr>
        <w:spacing w:after="0"/>
        <w:ind w:right="164"/>
        <w:jc w:val="center"/>
        <w:rPr>
          <w:rFonts w:ascii="Cambria" w:hAnsi="Cambria"/>
          <w:b/>
          <w:color w:val="CC3300"/>
          <w:sz w:val="28"/>
          <w:szCs w:val="28"/>
        </w:rPr>
      </w:pPr>
      <w:r w:rsidRPr="003A687C">
        <w:rPr>
          <w:rFonts w:ascii="Cambria" w:hAnsi="Cambria"/>
          <w:b/>
          <w:color w:val="CC3300"/>
          <w:sz w:val="28"/>
          <w:szCs w:val="28"/>
        </w:rPr>
        <w:t>Northeastern University – Silicon Valley</w:t>
      </w:r>
    </w:p>
    <w:p w14:paraId="4ACD08EF" w14:textId="05A6A67C" w:rsidR="003A687C" w:rsidRPr="003A687C" w:rsidRDefault="003A687C" w:rsidP="003A687C">
      <w:pPr>
        <w:spacing w:after="0"/>
        <w:ind w:right="164"/>
        <w:jc w:val="center"/>
        <w:rPr>
          <w:rFonts w:ascii="Cambria" w:hAnsi="Cambria"/>
          <w:sz w:val="28"/>
          <w:szCs w:val="28"/>
        </w:rPr>
      </w:pPr>
      <w:r w:rsidRPr="003A687C">
        <w:rPr>
          <w:rFonts w:ascii="Cambria" w:hAnsi="Cambria"/>
          <w:sz w:val="28"/>
          <w:szCs w:val="28"/>
        </w:rPr>
        <w:t>CS 66</w:t>
      </w:r>
      <w:r w:rsidR="00EF4EC1">
        <w:rPr>
          <w:rFonts w:ascii="Cambria" w:hAnsi="Cambria"/>
          <w:sz w:val="28"/>
          <w:szCs w:val="28"/>
        </w:rPr>
        <w:t>2</w:t>
      </w:r>
      <w:r w:rsidRPr="003A687C">
        <w:rPr>
          <w:rFonts w:ascii="Cambria" w:hAnsi="Cambria"/>
          <w:sz w:val="28"/>
          <w:szCs w:val="28"/>
        </w:rPr>
        <w:t xml:space="preserve">0 </w:t>
      </w:r>
      <w:r w:rsidR="00EF4EC1">
        <w:rPr>
          <w:rFonts w:ascii="Cambria" w:hAnsi="Cambria"/>
          <w:sz w:val="28"/>
          <w:szCs w:val="28"/>
        </w:rPr>
        <w:t>Cloud Computing</w:t>
      </w:r>
    </w:p>
    <w:p w14:paraId="36DC9E94" w14:textId="62229D0F" w:rsidR="003A687C" w:rsidRPr="003A687C" w:rsidRDefault="003A687C" w:rsidP="003A687C">
      <w:pPr>
        <w:pBdr>
          <w:bottom w:val="single" w:sz="6" w:space="1" w:color="auto"/>
        </w:pBdr>
        <w:spacing w:after="0"/>
        <w:ind w:right="164"/>
        <w:jc w:val="center"/>
        <w:rPr>
          <w:rFonts w:ascii="Cambria" w:hAnsi="Cambria"/>
          <w:sz w:val="24"/>
        </w:rPr>
      </w:pPr>
      <w:r w:rsidRPr="003A687C">
        <w:rPr>
          <w:rFonts w:ascii="Cambria" w:hAnsi="Cambria"/>
          <w:b/>
          <w:sz w:val="24"/>
        </w:rPr>
        <w:t>Homework Set #</w:t>
      </w:r>
      <w:r w:rsidR="00E117D2">
        <w:rPr>
          <w:rFonts w:ascii="Cambria" w:hAnsi="Cambria"/>
          <w:b/>
          <w:sz w:val="24"/>
        </w:rPr>
        <w:t>3</w:t>
      </w:r>
      <w:r w:rsidRPr="003A687C">
        <w:rPr>
          <w:rFonts w:ascii="Cambria" w:hAnsi="Cambria"/>
          <w:b/>
          <w:sz w:val="24"/>
        </w:rPr>
        <w:t xml:space="preserve">   </w:t>
      </w:r>
      <w:r w:rsidRPr="003A687C">
        <w:rPr>
          <w:rFonts w:ascii="Cambria" w:hAnsi="Cambria"/>
          <w:b/>
          <w:sz w:val="24"/>
        </w:rPr>
        <w:tab/>
      </w:r>
      <w:r w:rsidRPr="003A687C">
        <w:rPr>
          <w:rFonts w:ascii="Cambria" w:hAnsi="Cambria"/>
          <w:sz w:val="24"/>
          <w:szCs w:val="24"/>
        </w:rPr>
        <w:t>[100 points]</w:t>
      </w:r>
    </w:p>
    <w:p w14:paraId="7DDCFAF6" w14:textId="77777777" w:rsidR="00F81CA7" w:rsidRPr="003A687C" w:rsidRDefault="00F81CA7" w:rsidP="00F81CA7">
      <w:pPr>
        <w:spacing w:after="0"/>
        <w:rPr>
          <w:rFonts w:ascii="Cambria" w:hAnsi="Cambria"/>
        </w:rPr>
      </w:pPr>
    </w:p>
    <w:p w14:paraId="2194B92A" w14:textId="0561C724" w:rsidR="00F81CA7" w:rsidRPr="003A687C" w:rsidRDefault="00F81CA7" w:rsidP="00F81CA7">
      <w:pPr>
        <w:spacing w:after="0"/>
        <w:rPr>
          <w:rFonts w:ascii="Cambria" w:hAnsi="Cambria"/>
          <w:b/>
          <w:i/>
        </w:rPr>
      </w:pPr>
      <w:r w:rsidRPr="003A687C">
        <w:rPr>
          <w:rFonts w:ascii="Cambria" w:hAnsi="Cambria"/>
          <w:b/>
          <w:i/>
          <w:u w:val="single"/>
        </w:rPr>
        <w:t>INSTRUCTIONS:</w:t>
      </w:r>
      <w:r w:rsidRPr="003A687C">
        <w:rPr>
          <w:rFonts w:ascii="Cambria" w:hAnsi="Cambria"/>
          <w:b/>
          <w:i/>
        </w:rPr>
        <w:t xml:space="preserve"> Please provide clear explanations </w:t>
      </w:r>
      <w:r w:rsidR="00B91B40">
        <w:rPr>
          <w:rFonts w:ascii="Cambria" w:hAnsi="Cambria"/>
          <w:b/>
          <w:i/>
        </w:rPr>
        <w:t>in</w:t>
      </w:r>
      <w:r w:rsidRPr="003A687C">
        <w:rPr>
          <w:rFonts w:ascii="Cambria" w:hAnsi="Cambria"/>
          <w:b/>
          <w:i/>
        </w:rPr>
        <w:t xml:space="preserve"> your own sentences, directly answering the question, demonstrating your understanding of the question and its solution, in depth, with sufficient detail.   Submit your solutions [PDF preferred].  Include your full name.  Do not email the solutions.</w:t>
      </w:r>
    </w:p>
    <w:p w14:paraId="6190353B" w14:textId="77777777" w:rsidR="00F81CA7" w:rsidRPr="003A687C" w:rsidRDefault="00F81CA7" w:rsidP="00F81CA7">
      <w:pPr>
        <w:spacing w:after="0"/>
        <w:rPr>
          <w:rFonts w:ascii="Cambria" w:hAnsi="Cambria"/>
        </w:rPr>
      </w:pPr>
    </w:p>
    <w:p w14:paraId="031E1E9F" w14:textId="64E5D073" w:rsidR="0027711C" w:rsidRPr="0027711C" w:rsidRDefault="0027711C" w:rsidP="0027711C">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w:t>
      </w:r>
      <w:r w:rsidRPr="0027711C">
        <w:rPr>
          <w:rFonts w:ascii="Cambria" w:hAnsi="Cambria"/>
          <w:b/>
          <w:bCs/>
        </w:rPr>
        <w:t>:  Concepts and Theory, Algorithms</w:t>
      </w:r>
      <w:r w:rsidR="00BE63C6">
        <w:rPr>
          <w:rFonts w:ascii="Cambria" w:hAnsi="Cambria"/>
          <w:b/>
          <w:bCs/>
        </w:rPr>
        <w:t xml:space="preserve"> </w:t>
      </w:r>
      <w:proofErr w:type="gramStart"/>
      <w:r w:rsidR="00BE63C6">
        <w:rPr>
          <w:rFonts w:ascii="Cambria" w:hAnsi="Cambria"/>
          <w:b/>
          <w:bCs/>
        </w:rPr>
        <w:t xml:space="preserve">   [</w:t>
      </w:r>
      <w:proofErr w:type="gramEnd"/>
      <w:r w:rsidR="00BE63C6">
        <w:rPr>
          <w:rFonts w:ascii="Cambria" w:hAnsi="Cambria"/>
          <w:b/>
          <w:bCs/>
        </w:rPr>
        <w:t>60 points]</w:t>
      </w:r>
    </w:p>
    <w:p w14:paraId="7511BF32" w14:textId="43459108" w:rsidR="00E117D2" w:rsidRDefault="00E117D2" w:rsidP="00CA4E91">
      <w:pPr>
        <w:pStyle w:val="ListParagraph"/>
        <w:spacing w:after="0"/>
        <w:ind w:left="0"/>
        <w:rPr>
          <w:rFonts w:ascii="Cambria" w:hAnsi="Cambria"/>
        </w:rPr>
      </w:pPr>
      <w:r>
        <w:rPr>
          <w:rFonts w:ascii="Cambria" w:hAnsi="Cambria"/>
        </w:rPr>
        <w:t xml:space="preserve">All questions are in the context of a SaaS eCommerce platform.  Here </w:t>
      </w:r>
      <w:proofErr w:type="gramStart"/>
      <w:r>
        <w:rPr>
          <w:rFonts w:ascii="Cambria" w:hAnsi="Cambria"/>
        </w:rPr>
        <w:t xml:space="preserve">is  </w:t>
      </w:r>
      <w:r w:rsidR="001745C3">
        <w:rPr>
          <w:rFonts w:ascii="Cambria" w:hAnsi="Cambria"/>
        </w:rPr>
        <w:t>a</w:t>
      </w:r>
      <w:proofErr w:type="gramEnd"/>
      <w:r w:rsidR="001745C3">
        <w:rPr>
          <w:rFonts w:ascii="Cambria" w:hAnsi="Cambria"/>
        </w:rPr>
        <w:t xml:space="preserve"> basic</w:t>
      </w:r>
      <w:r>
        <w:rPr>
          <w:rFonts w:ascii="Cambria" w:hAnsi="Cambria"/>
        </w:rPr>
        <w:t xml:space="preserve"> introduction:</w:t>
      </w:r>
    </w:p>
    <w:p w14:paraId="3CD890DC" w14:textId="06AD706D" w:rsidR="00E117D2" w:rsidRDefault="00D5086B" w:rsidP="00CA4E91">
      <w:pPr>
        <w:pStyle w:val="ListParagraph"/>
        <w:spacing w:after="0"/>
        <w:ind w:left="0"/>
        <w:rPr>
          <w:rFonts w:ascii="Cambria" w:hAnsi="Cambria"/>
        </w:rPr>
      </w:pPr>
      <w:hyperlink r:id="rId7" w:history="1">
        <w:r w:rsidR="00E117D2" w:rsidRPr="00395D11">
          <w:rPr>
            <w:rStyle w:val="Hyperlink"/>
            <w:rFonts w:ascii="Cambria" w:hAnsi="Cambria"/>
          </w:rPr>
          <w:t>https://www.toppr.com/guides/business-environment/emerging-trends-in-business/electronic-commerce/</w:t>
        </w:r>
      </w:hyperlink>
    </w:p>
    <w:p w14:paraId="66FF9B76" w14:textId="3D110C44" w:rsidR="00CA4E91" w:rsidRPr="00193255" w:rsidRDefault="00E117D2" w:rsidP="00CA4E91">
      <w:pPr>
        <w:pStyle w:val="ListParagraph"/>
        <w:spacing w:after="0"/>
        <w:ind w:left="0"/>
        <w:rPr>
          <w:rFonts w:ascii="Cambria" w:hAnsi="Cambria"/>
          <w:b/>
          <w:bCs/>
        </w:rPr>
      </w:pPr>
      <w:r>
        <w:rPr>
          <w:rFonts w:ascii="Cambria" w:hAnsi="Cambria"/>
        </w:rPr>
        <w:t xml:space="preserve">Study the </w:t>
      </w:r>
      <w:r w:rsidR="00CA4E91" w:rsidRPr="00193255">
        <w:rPr>
          <w:rFonts w:ascii="Cambria" w:hAnsi="Cambria"/>
          <w:b/>
          <w:bCs/>
        </w:rPr>
        <w:t xml:space="preserve">CSCC Cloud Customer Architecture for </w:t>
      </w:r>
      <w:proofErr w:type="gramStart"/>
      <w:r w:rsidR="00CA4E91" w:rsidRPr="00193255">
        <w:rPr>
          <w:rFonts w:ascii="Cambria" w:hAnsi="Cambria"/>
          <w:b/>
          <w:bCs/>
        </w:rPr>
        <w:t>e-Commerce.pdf</w:t>
      </w:r>
      <w:r w:rsidR="00193255">
        <w:rPr>
          <w:rFonts w:ascii="Cambria" w:hAnsi="Cambria"/>
          <w:b/>
          <w:bCs/>
        </w:rPr>
        <w:t xml:space="preserve"> </w:t>
      </w:r>
      <w:r w:rsidR="00CA4E91">
        <w:rPr>
          <w:rFonts w:ascii="Cambria" w:hAnsi="Cambria"/>
        </w:rPr>
        <w:t xml:space="preserve"> for</w:t>
      </w:r>
      <w:proofErr w:type="gramEnd"/>
      <w:r w:rsidR="00CA4E91">
        <w:rPr>
          <w:rFonts w:ascii="Cambria" w:hAnsi="Cambria"/>
        </w:rPr>
        <w:t xml:space="preserve"> understanding the use cases and architectural principles of </w:t>
      </w:r>
      <w:proofErr w:type="spellStart"/>
      <w:r w:rsidR="00CA4E91">
        <w:rPr>
          <w:rFonts w:ascii="Cambria" w:hAnsi="Cambria"/>
        </w:rPr>
        <w:t>eCom</w:t>
      </w:r>
      <w:proofErr w:type="spellEnd"/>
      <w:r w:rsidR="00CA4E91">
        <w:rPr>
          <w:rFonts w:ascii="Cambria" w:hAnsi="Cambria"/>
        </w:rPr>
        <w:t xml:space="preserve"> sites.  Then, answer the below questions in your own words (1 – 2 small paras each; Diagrams as needed).</w:t>
      </w:r>
    </w:p>
    <w:p w14:paraId="4B07D963" w14:textId="13A7ED68" w:rsidR="00821102" w:rsidRPr="00193255" w:rsidRDefault="00821102" w:rsidP="00193255">
      <w:pPr>
        <w:spacing w:after="0"/>
        <w:rPr>
          <w:rFonts w:ascii="Cambria" w:hAnsi="Cambria"/>
        </w:rPr>
      </w:pPr>
    </w:p>
    <w:p w14:paraId="3844B39C" w14:textId="77FDE977" w:rsidR="006C4756" w:rsidRPr="00BE63C6" w:rsidRDefault="006C4756" w:rsidP="006C4756">
      <w:pPr>
        <w:pStyle w:val="ListParagraph"/>
        <w:spacing w:after="0"/>
        <w:rPr>
          <w:rFonts w:ascii="Cambria" w:hAnsi="Cambria"/>
          <w:b/>
          <w:bCs/>
        </w:rPr>
      </w:pPr>
      <w:r w:rsidRPr="006C4756">
        <w:rPr>
          <w:rFonts w:ascii="Cambria" w:hAnsi="Cambria"/>
        </w:rPr>
        <w:t xml:space="preserve">Please provide accurate, concise (maximum 10 sentence) answers.  </w:t>
      </w:r>
      <w:r w:rsidRPr="00BE63C6">
        <w:rPr>
          <w:rFonts w:ascii="Cambria" w:hAnsi="Cambria"/>
          <w:b/>
          <w:bCs/>
        </w:rPr>
        <w:t>Al</w:t>
      </w:r>
      <w:r w:rsidR="00BE63C6" w:rsidRPr="00BE63C6">
        <w:rPr>
          <w:rFonts w:ascii="Cambria" w:hAnsi="Cambria"/>
          <w:b/>
          <w:bCs/>
        </w:rPr>
        <w:t>l</w:t>
      </w:r>
      <w:r w:rsidRPr="00BE63C6">
        <w:rPr>
          <w:rFonts w:ascii="Cambria" w:hAnsi="Cambria"/>
          <w:b/>
          <w:bCs/>
        </w:rPr>
        <w:t xml:space="preserve"> questions carry </w:t>
      </w:r>
      <w:r w:rsidR="00035FBF">
        <w:rPr>
          <w:rFonts w:ascii="Cambria" w:hAnsi="Cambria"/>
          <w:b/>
          <w:bCs/>
        </w:rPr>
        <w:t>1</w:t>
      </w:r>
      <w:r w:rsidR="004231A6">
        <w:rPr>
          <w:rFonts w:ascii="Cambria" w:hAnsi="Cambria"/>
          <w:b/>
          <w:bCs/>
        </w:rPr>
        <w:t>0</w:t>
      </w:r>
      <w:r w:rsidRPr="00BE63C6">
        <w:rPr>
          <w:rFonts w:ascii="Cambria" w:hAnsi="Cambria"/>
          <w:b/>
          <w:bCs/>
        </w:rPr>
        <w:t xml:space="preserve"> </w:t>
      </w:r>
      <w:r w:rsidR="00BE63C6" w:rsidRPr="00BE63C6">
        <w:rPr>
          <w:rFonts w:ascii="Cambria" w:hAnsi="Cambria"/>
          <w:b/>
          <w:bCs/>
        </w:rPr>
        <w:t>point</w:t>
      </w:r>
      <w:r w:rsidRPr="00BE63C6">
        <w:rPr>
          <w:rFonts w:ascii="Cambria" w:hAnsi="Cambria"/>
          <w:b/>
          <w:bCs/>
        </w:rPr>
        <w:t xml:space="preserve">s.  </w:t>
      </w:r>
    </w:p>
    <w:p w14:paraId="3EAB2F87" w14:textId="77777777" w:rsidR="006C4756" w:rsidRPr="006C4756" w:rsidRDefault="006C4756" w:rsidP="006C4756">
      <w:pPr>
        <w:pStyle w:val="ListParagraph"/>
        <w:spacing w:after="0"/>
        <w:rPr>
          <w:rFonts w:ascii="Cambria" w:hAnsi="Cambria"/>
        </w:rPr>
      </w:pPr>
    </w:p>
    <w:p w14:paraId="1238358A" w14:textId="0750741D" w:rsidR="0027711C" w:rsidRPr="00CA4E91" w:rsidRDefault="006C4756" w:rsidP="00035FBF">
      <w:pPr>
        <w:pStyle w:val="ListParagraph"/>
        <w:spacing w:after="0" w:line="240" w:lineRule="auto"/>
        <w:rPr>
          <w:rFonts w:ascii="AdvP6F00" w:hAnsi="AdvP6F00"/>
          <w:color w:val="000000"/>
          <w:sz w:val="20"/>
          <w:szCs w:val="20"/>
        </w:rPr>
      </w:pPr>
      <w:r w:rsidRPr="006C4756">
        <w:rPr>
          <w:rFonts w:ascii="Cambria" w:hAnsi="Cambria"/>
        </w:rPr>
        <w:t>Explai</w:t>
      </w:r>
      <w:r w:rsidR="00035FBF">
        <w:rPr>
          <w:rFonts w:ascii="Cambria" w:hAnsi="Cambria"/>
        </w:rPr>
        <w:t xml:space="preserve">n </w:t>
      </w:r>
      <w:r w:rsidR="00CA4E91">
        <w:rPr>
          <w:rFonts w:ascii="Cambria" w:hAnsi="Cambria"/>
        </w:rPr>
        <w:t xml:space="preserve">what the below concepts are and why and how are they used in an example </w:t>
      </w:r>
      <w:r w:rsidR="001745C3">
        <w:rPr>
          <w:rFonts w:ascii="Cambria" w:hAnsi="Cambria"/>
        </w:rPr>
        <w:t>eCommerce</w:t>
      </w:r>
      <w:r w:rsidR="00CA4E91">
        <w:rPr>
          <w:rFonts w:ascii="Cambria" w:hAnsi="Cambria"/>
        </w:rPr>
        <w:t xml:space="preserve"> web application like Amazon.com etc.  please provide example of how </w:t>
      </w:r>
      <w:r w:rsidR="001745C3">
        <w:rPr>
          <w:rFonts w:ascii="Cambria" w:hAnsi="Cambria"/>
        </w:rPr>
        <w:t>they are</w:t>
      </w:r>
      <w:r w:rsidR="00CA4E91">
        <w:rPr>
          <w:rFonts w:ascii="Cambria" w:hAnsi="Cambria"/>
        </w:rPr>
        <w:t xml:space="preserve"> used for </w:t>
      </w:r>
      <w:proofErr w:type="spellStart"/>
      <w:r w:rsidR="00CA4E91">
        <w:rPr>
          <w:rFonts w:ascii="Cambria" w:hAnsi="Cambria"/>
        </w:rPr>
        <w:t>eCom</w:t>
      </w:r>
      <w:proofErr w:type="spellEnd"/>
      <w:r w:rsidR="00CA4E91">
        <w:rPr>
          <w:rFonts w:ascii="Cambria" w:hAnsi="Cambria"/>
        </w:rPr>
        <w:t>.</w:t>
      </w:r>
      <w:r w:rsidR="00035FBF">
        <w:rPr>
          <w:rFonts w:ascii="Cambria" w:hAnsi="Cambria"/>
        </w:rPr>
        <w:t xml:space="preserve">   [</w:t>
      </w:r>
      <w:r w:rsidR="004231A6">
        <w:rPr>
          <w:rFonts w:ascii="Cambria" w:hAnsi="Cambria"/>
        </w:rPr>
        <w:t>4</w:t>
      </w:r>
      <w:r w:rsidR="00035FBF">
        <w:rPr>
          <w:rFonts w:ascii="Cambria" w:hAnsi="Cambria"/>
        </w:rPr>
        <w:t>0 points]</w:t>
      </w:r>
    </w:p>
    <w:p w14:paraId="2A6EC185" w14:textId="7602C4C9" w:rsidR="00CA4E91" w:rsidRDefault="00CA4E91" w:rsidP="00CA4E91">
      <w:pPr>
        <w:pStyle w:val="ListParagraph"/>
        <w:spacing w:after="0" w:line="240" w:lineRule="auto"/>
        <w:rPr>
          <w:rFonts w:ascii="Cambria" w:hAnsi="Cambria"/>
        </w:rPr>
      </w:pPr>
    </w:p>
    <w:p w14:paraId="63443912" w14:textId="42240ACE" w:rsidR="00CA4E91" w:rsidRDefault="00CA4E91" w:rsidP="00CA4E91">
      <w:pPr>
        <w:pStyle w:val="ListParagraph"/>
        <w:numPr>
          <w:ilvl w:val="0"/>
          <w:numId w:val="3"/>
        </w:numPr>
        <w:spacing w:after="0" w:line="240" w:lineRule="auto"/>
        <w:rPr>
          <w:rFonts w:ascii="Cambria" w:hAnsi="Cambria"/>
        </w:rPr>
      </w:pPr>
      <w:r>
        <w:rPr>
          <w:rFonts w:ascii="Cambria" w:hAnsi="Cambria"/>
        </w:rPr>
        <w:t>Model View Controller (MVC) design pattern</w:t>
      </w:r>
    </w:p>
    <w:p w14:paraId="7BBF683C" w14:textId="3D308987" w:rsidR="00CA4E91" w:rsidRDefault="00CA4E91" w:rsidP="00CA4E91">
      <w:pPr>
        <w:pStyle w:val="ListParagraph"/>
        <w:numPr>
          <w:ilvl w:val="0"/>
          <w:numId w:val="3"/>
        </w:numPr>
        <w:spacing w:after="0" w:line="240" w:lineRule="auto"/>
        <w:rPr>
          <w:rFonts w:ascii="Cambria" w:hAnsi="Cambria"/>
        </w:rPr>
      </w:pPr>
      <w:r>
        <w:rPr>
          <w:rFonts w:ascii="Cambria" w:hAnsi="Cambria"/>
        </w:rPr>
        <w:t>Cloud Computing reference Architecture for infrastructure</w:t>
      </w:r>
    </w:p>
    <w:p w14:paraId="0A18E1AE" w14:textId="79C3585D" w:rsidR="00CA4E91" w:rsidRDefault="00CA4E91" w:rsidP="00CA4E91">
      <w:pPr>
        <w:pStyle w:val="ListParagraph"/>
        <w:numPr>
          <w:ilvl w:val="0"/>
          <w:numId w:val="3"/>
        </w:numPr>
        <w:spacing w:after="0" w:line="240" w:lineRule="auto"/>
        <w:rPr>
          <w:rFonts w:ascii="Cambria" w:hAnsi="Cambria"/>
        </w:rPr>
      </w:pPr>
      <w:r>
        <w:rPr>
          <w:rFonts w:ascii="Cambria" w:hAnsi="Cambria"/>
        </w:rPr>
        <w:t>RESTful Web Services</w:t>
      </w:r>
    </w:p>
    <w:p w14:paraId="75EE8D35" w14:textId="5C18ABC5" w:rsidR="00CA4E91" w:rsidRDefault="00CA4E91" w:rsidP="00CA4E91">
      <w:pPr>
        <w:pStyle w:val="ListParagraph"/>
        <w:numPr>
          <w:ilvl w:val="0"/>
          <w:numId w:val="3"/>
        </w:numPr>
        <w:spacing w:after="0" w:line="240" w:lineRule="auto"/>
        <w:rPr>
          <w:rFonts w:ascii="Cambria" w:hAnsi="Cambria"/>
        </w:rPr>
      </w:pPr>
      <w:r>
        <w:rPr>
          <w:rFonts w:ascii="Cambria" w:hAnsi="Cambria"/>
        </w:rPr>
        <w:t>Scalability</w:t>
      </w:r>
    </w:p>
    <w:p w14:paraId="10FCD145" w14:textId="77777777" w:rsidR="00CA4E91" w:rsidRPr="00035FBF" w:rsidRDefault="00CA4E91" w:rsidP="00035FBF">
      <w:pPr>
        <w:spacing w:after="0" w:line="240" w:lineRule="auto"/>
        <w:rPr>
          <w:rFonts w:ascii="AdvP6F00" w:hAnsi="AdvP6F00"/>
          <w:color w:val="000000"/>
          <w:sz w:val="20"/>
          <w:szCs w:val="20"/>
        </w:rPr>
      </w:pPr>
    </w:p>
    <w:p w14:paraId="011421B1" w14:textId="77777777" w:rsidR="00CA4E91" w:rsidRDefault="00CA4E91" w:rsidP="00CA4E91">
      <w:pPr>
        <w:pStyle w:val="ListParagraph"/>
        <w:spacing w:after="0" w:line="240" w:lineRule="auto"/>
        <w:rPr>
          <w:rStyle w:val="fontstyle21"/>
        </w:rPr>
      </w:pPr>
    </w:p>
    <w:p w14:paraId="45EF04BA" w14:textId="2A34397A" w:rsidR="0027711C" w:rsidRPr="0027711C" w:rsidRDefault="0027711C" w:rsidP="0027711C">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II</w:t>
      </w:r>
      <w:r w:rsidRPr="0027711C">
        <w:rPr>
          <w:rFonts w:ascii="Cambria" w:hAnsi="Cambria"/>
          <w:b/>
          <w:bCs/>
        </w:rPr>
        <w:t xml:space="preserve">:  </w:t>
      </w:r>
      <w:r>
        <w:rPr>
          <w:rFonts w:ascii="Cambria" w:hAnsi="Cambria"/>
          <w:b/>
          <w:bCs/>
        </w:rPr>
        <w:t>LAB (</w:t>
      </w:r>
      <w:r w:rsidR="00BE63C6">
        <w:rPr>
          <w:rFonts w:ascii="Cambria" w:hAnsi="Cambria"/>
          <w:b/>
          <w:bCs/>
        </w:rPr>
        <w:t xml:space="preserve">You </w:t>
      </w:r>
      <w:r w:rsidR="00CA4E91">
        <w:rPr>
          <w:rFonts w:ascii="Cambria" w:hAnsi="Cambria"/>
          <w:b/>
          <w:bCs/>
        </w:rPr>
        <w:t>don’t have to use</w:t>
      </w:r>
      <w:r>
        <w:rPr>
          <w:rFonts w:ascii="Cambria" w:hAnsi="Cambria"/>
          <w:b/>
          <w:bCs/>
        </w:rPr>
        <w:t xml:space="preserve"> AWS Cloud</w:t>
      </w:r>
      <w:r w:rsidR="00BE63C6">
        <w:rPr>
          <w:rFonts w:ascii="Cambria" w:hAnsi="Cambria"/>
          <w:b/>
          <w:bCs/>
        </w:rPr>
        <w:t xml:space="preserve"> </w:t>
      </w:r>
      <w:r w:rsidR="00CA4E91">
        <w:rPr>
          <w:rFonts w:ascii="Cambria" w:hAnsi="Cambria"/>
          <w:b/>
          <w:bCs/>
        </w:rPr>
        <w:t xml:space="preserve">for </w:t>
      </w:r>
      <w:proofErr w:type="gramStart"/>
      <w:r w:rsidR="00CA4E91">
        <w:rPr>
          <w:rFonts w:ascii="Cambria" w:hAnsi="Cambria"/>
          <w:b/>
          <w:bCs/>
        </w:rPr>
        <w:t>this</w:t>
      </w:r>
      <w:r>
        <w:rPr>
          <w:rFonts w:ascii="Cambria" w:hAnsi="Cambria"/>
          <w:b/>
          <w:bCs/>
        </w:rPr>
        <w:t>)</w:t>
      </w:r>
      <w:r w:rsidR="00BE63C6">
        <w:rPr>
          <w:rFonts w:ascii="Cambria" w:hAnsi="Cambria"/>
          <w:b/>
          <w:bCs/>
        </w:rPr>
        <w:t xml:space="preserve">   </w:t>
      </w:r>
      <w:proofErr w:type="gramEnd"/>
      <w:r w:rsidR="00BE63C6">
        <w:rPr>
          <w:rFonts w:ascii="Cambria" w:hAnsi="Cambria"/>
          <w:b/>
          <w:bCs/>
        </w:rPr>
        <w:t>[</w:t>
      </w:r>
      <w:r w:rsidR="004231A6">
        <w:rPr>
          <w:rFonts w:ascii="Cambria" w:hAnsi="Cambria"/>
          <w:b/>
          <w:bCs/>
        </w:rPr>
        <w:t>6</w:t>
      </w:r>
      <w:r w:rsidR="00BE63C6">
        <w:rPr>
          <w:rFonts w:ascii="Cambria" w:hAnsi="Cambria"/>
          <w:b/>
          <w:bCs/>
        </w:rPr>
        <w:t>0 points]</w:t>
      </w:r>
    </w:p>
    <w:p w14:paraId="45401193" w14:textId="77777777" w:rsidR="0027711C" w:rsidRDefault="0027711C" w:rsidP="00821102">
      <w:pPr>
        <w:pStyle w:val="ListParagraph"/>
        <w:spacing w:after="0"/>
        <w:ind w:left="1080"/>
        <w:rPr>
          <w:rStyle w:val="fontstyle21"/>
        </w:rPr>
      </w:pPr>
    </w:p>
    <w:p w14:paraId="0E36F33D" w14:textId="7EEF916C" w:rsidR="004C0EED" w:rsidRDefault="00CA4E91" w:rsidP="00BE63C6">
      <w:pPr>
        <w:pStyle w:val="ListParagraph"/>
        <w:numPr>
          <w:ilvl w:val="0"/>
          <w:numId w:val="5"/>
        </w:numPr>
        <w:spacing w:after="0"/>
        <w:rPr>
          <w:rFonts w:ascii="Cambria" w:hAnsi="Cambria"/>
        </w:rPr>
      </w:pPr>
      <w:bookmarkStart w:id="0" w:name="_Hlk84411537"/>
      <w:r w:rsidRPr="00CA4E91">
        <w:rPr>
          <w:rFonts w:ascii="Cambria" w:hAnsi="Cambria"/>
          <w:b/>
          <w:bCs/>
        </w:rPr>
        <w:t>Coding needed:</w:t>
      </w:r>
      <w:r>
        <w:rPr>
          <w:rFonts w:ascii="Cambria" w:hAnsi="Cambria"/>
        </w:rPr>
        <w:t xml:space="preserve"> Build a basic Django Web App for a very basic ecommerce use case, keep it </w:t>
      </w:r>
      <w:r w:rsidR="001745C3">
        <w:rPr>
          <w:rFonts w:ascii="Cambria" w:hAnsi="Cambria"/>
        </w:rPr>
        <w:t>simple</w:t>
      </w:r>
      <w:r>
        <w:rPr>
          <w:rFonts w:ascii="Cambria" w:hAnsi="Cambria"/>
        </w:rPr>
        <w:t xml:space="preserve">, following the below references.       </w:t>
      </w:r>
      <w:r>
        <w:rPr>
          <w:rFonts w:ascii="Cambria" w:hAnsi="Cambria"/>
        </w:rPr>
        <w:tab/>
      </w:r>
      <w:r>
        <w:rPr>
          <w:rFonts w:ascii="Cambria" w:hAnsi="Cambria"/>
        </w:rPr>
        <w:tab/>
      </w:r>
      <w:r>
        <w:rPr>
          <w:rFonts w:ascii="Cambria" w:hAnsi="Cambria"/>
        </w:rPr>
        <w:tab/>
      </w:r>
      <w:r>
        <w:rPr>
          <w:rFonts w:ascii="Cambria" w:hAnsi="Cambria"/>
        </w:rPr>
        <w:tab/>
      </w:r>
      <w:r w:rsidR="001745C3">
        <w:rPr>
          <w:rFonts w:ascii="Cambria" w:hAnsi="Cambria"/>
        </w:rPr>
        <w:tab/>
      </w:r>
      <w:r w:rsidR="001745C3">
        <w:rPr>
          <w:rFonts w:ascii="Cambria" w:hAnsi="Cambria"/>
        </w:rPr>
        <w:tab/>
      </w:r>
      <w:r>
        <w:rPr>
          <w:rFonts w:ascii="Cambria" w:hAnsi="Cambria"/>
        </w:rPr>
        <w:t>[</w:t>
      </w:r>
      <w:r w:rsidR="004231A6">
        <w:rPr>
          <w:rFonts w:ascii="Cambria" w:hAnsi="Cambria"/>
        </w:rPr>
        <w:t>45</w:t>
      </w:r>
      <w:r>
        <w:rPr>
          <w:rFonts w:ascii="Cambria" w:hAnsi="Cambria"/>
        </w:rPr>
        <w:t xml:space="preserve"> points]</w:t>
      </w:r>
    </w:p>
    <w:p w14:paraId="5C2F265D" w14:textId="0239169B" w:rsidR="00CA4E91" w:rsidRDefault="00CA4E91" w:rsidP="00BE63C6">
      <w:pPr>
        <w:pStyle w:val="ListParagraph"/>
        <w:numPr>
          <w:ilvl w:val="0"/>
          <w:numId w:val="5"/>
        </w:numPr>
        <w:spacing w:after="0"/>
        <w:rPr>
          <w:rFonts w:ascii="Cambria" w:hAnsi="Cambria"/>
        </w:rPr>
      </w:pPr>
      <w:r w:rsidRPr="00CA4E91">
        <w:rPr>
          <w:rFonts w:ascii="Cambria" w:hAnsi="Cambria"/>
          <w:b/>
          <w:bCs/>
        </w:rPr>
        <w:t>No coding needed for this part:</w:t>
      </w:r>
      <w:r>
        <w:rPr>
          <w:rFonts w:ascii="Cambria" w:hAnsi="Cambria"/>
        </w:rPr>
        <w:t xml:space="preserve"> Now inspect this fully functional eCommerce Web App using Django</w:t>
      </w:r>
      <w:r w:rsidR="001745C3">
        <w:rPr>
          <w:rFonts w:ascii="Cambria" w:hAnsi="Cambria"/>
        </w:rPr>
        <w:t xml:space="preserve"> (from the reference below)</w:t>
      </w:r>
      <w:r>
        <w:rPr>
          <w:rFonts w:ascii="Cambria" w:hAnsi="Cambria"/>
        </w:rPr>
        <w:t xml:space="preserve">.  How does </w:t>
      </w:r>
      <w:r w:rsidR="001745C3">
        <w:rPr>
          <w:rFonts w:ascii="Cambria" w:hAnsi="Cambria"/>
        </w:rPr>
        <w:t xml:space="preserve">this </w:t>
      </w:r>
      <w:r>
        <w:rPr>
          <w:rFonts w:ascii="Cambria" w:hAnsi="Cambria"/>
        </w:rPr>
        <w:t xml:space="preserve">design compare with what you learned in Part I above?  Can you use Django to extend your basic app from A to build this?   (No </w:t>
      </w:r>
      <w:r w:rsidR="001745C3">
        <w:rPr>
          <w:rFonts w:ascii="Cambria" w:hAnsi="Cambria"/>
        </w:rPr>
        <w:t>need</w:t>
      </w:r>
      <w:r>
        <w:rPr>
          <w:rFonts w:ascii="Cambria" w:hAnsi="Cambria"/>
        </w:rPr>
        <w:t xml:space="preserve"> to implement or code.  ONLY answer this </w:t>
      </w:r>
      <w:r w:rsidR="001745C3">
        <w:rPr>
          <w:rFonts w:ascii="Cambria" w:hAnsi="Cambria"/>
        </w:rPr>
        <w:t>part</w:t>
      </w:r>
      <w:r>
        <w:rPr>
          <w:rFonts w:ascii="Cambria" w:hAnsi="Cambria"/>
        </w:rPr>
        <w:t xml:space="preserve"> B using diagrams and your explanation.)</w:t>
      </w:r>
      <w:r>
        <w:rPr>
          <w:rFonts w:ascii="Cambria" w:hAnsi="Cambria"/>
        </w:rPr>
        <w:tab/>
      </w:r>
      <w:r w:rsidR="001745C3" w:rsidDel="001745C3">
        <w:rPr>
          <w:rFonts w:ascii="Cambria" w:hAnsi="Cambria"/>
        </w:rPr>
        <w:t xml:space="preserve"> </w:t>
      </w:r>
      <w:r>
        <w:rPr>
          <w:rFonts w:ascii="Cambria" w:hAnsi="Cambria"/>
        </w:rPr>
        <w:t>[1</w:t>
      </w:r>
      <w:r w:rsidR="004231A6">
        <w:rPr>
          <w:rFonts w:ascii="Cambria" w:hAnsi="Cambria"/>
        </w:rPr>
        <w:t>5</w:t>
      </w:r>
      <w:r>
        <w:rPr>
          <w:rFonts w:ascii="Cambria" w:hAnsi="Cambria"/>
        </w:rPr>
        <w:t xml:space="preserve"> points]</w:t>
      </w:r>
    </w:p>
    <w:bookmarkEnd w:id="0"/>
    <w:p w14:paraId="7B3CDA59" w14:textId="01741F35" w:rsidR="00035FBF" w:rsidRDefault="00035FBF" w:rsidP="00035FBF">
      <w:pPr>
        <w:spacing w:after="0"/>
        <w:rPr>
          <w:rFonts w:ascii="Cambria" w:hAnsi="Cambria"/>
        </w:rPr>
      </w:pPr>
    </w:p>
    <w:p w14:paraId="5EDDDAB1" w14:textId="0CD0AEB0" w:rsidR="00035FBF" w:rsidRPr="000D1ABC" w:rsidRDefault="00035FBF" w:rsidP="00035FBF">
      <w:pPr>
        <w:spacing w:after="0"/>
        <w:rPr>
          <w:rFonts w:ascii="Cambria" w:hAnsi="Cambria"/>
          <w:b/>
          <w:bCs/>
        </w:rPr>
      </w:pPr>
      <w:r w:rsidRPr="000D1ABC">
        <w:rPr>
          <w:rFonts w:ascii="Cambria" w:hAnsi="Cambria"/>
          <w:b/>
          <w:bCs/>
        </w:rPr>
        <w:t>References</w:t>
      </w:r>
    </w:p>
    <w:p w14:paraId="3CCA6044" w14:textId="2BA98904" w:rsidR="00035FBF" w:rsidRDefault="00F06362" w:rsidP="00035FBF">
      <w:pPr>
        <w:spacing w:after="0"/>
        <w:rPr>
          <w:rFonts w:ascii="Cambria" w:hAnsi="Cambria"/>
        </w:rPr>
      </w:pPr>
      <w:r>
        <w:rPr>
          <w:rFonts w:ascii="Cambria" w:hAnsi="Cambria"/>
        </w:rPr>
        <w:t>Basic Django for Part II. (A)</w:t>
      </w:r>
    </w:p>
    <w:p w14:paraId="21FA2C9B" w14:textId="0753CBC7" w:rsidR="00F06362" w:rsidRDefault="00D5086B" w:rsidP="00035FBF">
      <w:pPr>
        <w:spacing w:after="0"/>
        <w:rPr>
          <w:rFonts w:ascii="Cambria" w:hAnsi="Cambria"/>
        </w:rPr>
      </w:pPr>
      <w:hyperlink r:id="rId8" w:history="1">
        <w:r w:rsidR="00F06362" w:rsidRPr="00395D11">
          <w:rPr>
            <w:rStyle w:val="Hyperlink"/>
            <w:rFonts w:ascii="Cambria" w:hAnsi="Cambria"/>
          </w:rPr>
          <w:t>https://docs.djangoproject.com/en/3.2/intro/tutorial01/</w:t>
        </w:r>
      </w:hyperlink>
      <w:r w:rsidR="00F06362">
        <w:rPr>
          <w:rFonts w:ascii="Cambria" w:hAnsi="Cambria"/>
        </w:rPr>
        <w:t xml:space="preserve"> </w:t>
      </w:r>
    </w:p>
    <w:p w14:paraId="34BD3C3A" w14:textId="581EF448" w:rsidR="00F06362" w:rsidRDefault="00D5086B" w:rsidP="00035FBF">
      <w:pPr>
        <w:spacing w:after="0"/>
        <w:rPr>
          <w:rFonts w:ascii="Cambria" w:hAnsi="Cambria"/>
        </w:rPr>
      </w:pPr>
      <w:hyperlink r:id="rId9" w:history="1">
        <w:r w:rsidR="00F06362" w:rsidRPr="00395D11">
          <w:rPr>
            <w:rStyle w:val="Hyperlink"/>
            <w:rFonts w:ascii="Cambria" w:hAnsi="Cambria"/>
          </w:rPr>
          <w:t>https://www.youtube.com/watch?v=UmljXZIypDc</w:t>
        </w:r>
      </w:hyperlink>
    </w:p>
    <w:p w14:paraId="3471800D" w14:textId="7E54E3D8" w:rsidR="00F06362" w:rsidRDefault="00D5086B" w:rsidP="00035FBF">
      <w:pPr>
        <w:spacing w:after="0"/>
        <w:rPr>
          <w:rFonts w:ascii="Cambria" w:hAnsi="Cambria"/>
        </w:rPr>
      </w:pPr>
      <w:hyperlink r:id="rId10" w:history="1">
        <w:r w:rsidR="00F06362" w:rsidRPr="00395D11">
          <w:rPr>
            <w:rStyle w:val="Hyperlink"/>
            <w:rFonts w:ascii="Cambria" w:hAnsi="Cambria"/>
          </w:rPr>
          <w:t>https://realpython.com/get-started-with-django-1/</w:t>
        </w:r>
      </w:hyperlink>
    </w:p>
    <w:p w14:paraId="6F3CC885" w14:textId="1C6EF2CF" w:rsidR="00F06362" w:rsidRDefault="00F06362" w:rsidP="00035FBF">
      <w:pPr>
        <w:spacing w:after="0"/>
        <w:rPr>
          <w:rFonts w:ascii="Cambria" w:hAnsi="Cambria"/>
        </w:rPr>
      </w:pPr>
    </w:p>
    <w:p w14:paraId="6765BCE6" w14:textId="181F68B4" w:rsidR="00F06362" w:rsidRPr="00193255" w:rsidRDefault="00F06362" w:rsidP="00035FBF">
      <w:pPr>
        <w:spacing w:after="0"/>
        <w:rPr>
          <w:rFonts w:ascii="Cambria" w:hAnsi="Cambria"/>
          <w:b/>
          <w:bCs/>
        </w:rPr>
      </w:pPr>
      <w:r w:rsidRPr="00193255">
        <w:rPr>
          <w:rFonts w:ascii="Cambria" w:hAnsi="Cambria"/>
          <w:b/>
          <w:bCs/>
        </w:rPr>
        <w:t xml:space="preserve">For Part II </w:t>
      </w:r>
      <w:r w:rsidR="001745C3" w:rsidRPr="00193255">
        <w:rPr>
          <w:rFonts w:ascii="Cambria" w:hAnsi="Cambria"/>
          <w:b/>
          <w:bCs/>
        </w:rPr>
        <w:t>(</w:t>
      </w:r>
      <w:proofErr w:type="gramStart"/>
      <w:r w:rsidR="001745C3" w:rsidRPr="00193255">
        <w:rPr>
          <w:rFonts w:ascii="Cambria" w:hAnsi="Cambria"/>
          <w:b/>
          <w:bCs/>
        </w:rPr>
        <w:t>B)</w:t>
      </w:r>
      <w:r w:rsidR="00193255">
        <w:rPr>
          <w:rFonts w:ascii="Cambria" w:hAnsi="Cambria"/>
          <w:b/>
          <w:bCs/>
        </w:rPr>
        <w:t xml:space="preserve">   </w:t>
      </w:r>
      <w:proofErr w:type="gramEnd"/>
      <w:r w:rsidR="00193255">
        <w:rPr>
          <w:rFonts w:ascii="Cambria" w:hAnsi="Cambria"/>
          <w:b/>
          <w:bCs/>
        </w:rPr>
        <w:t xml:space="preserve">    Please see step by step guidance below.</w:t>
      </w:r>
    </w:p>
    <w:p w14:paraId="76122286" w14:textId="77777777" w:rsidR="00D31F84" w:rsidRDefault="00F06362" w:rsidP="00035FBF">
      <w:pPr>
        <w:spacing w:after="0"/>
        <w:rPr>
          <w:rFonts w:ascii="Cambria" w:hAnsi="Cambria"/>
        </w:rPr>
      </w:pPr>
      <w:r>
        <w:rPr>
          <w:rFonts w:ascii="Cambria" w:hAnsi="Cambria"/>
        </w:rPr>
        <w:t xml:space="preserve">Full </w:t>
      </w:r>
      <w:proofErr w:type="spellStart"/>
      <w:r>
        <w:rPr>
          <w:rFonts w:ascii="Cambria" w:hAnsi="Cambria"/>
        </w:rPr>
        <w:t>eCom</w:t>
      </w:r>
      <w:proofErr w:type="spellEnd"/>
      <w:r>
        <w:rPr>
          <w:rFonts w:ascii="Cambria" w:hAnsi="Cambria"/>
        </w:rPr>
        <w:t xml:space="preserve"> site</w:t>
      </w:r>
    </w:p>
    <w:p w14:paraId="3AA83D4E" w14:textId="77777777" w:rsidR="00D31F84" w:rsidRDefault="00D31F84" w:rsidP="00035FBF">
      <w:pPr>
        <w:spacing w:after="0"/>
        <w:rPr>
          <w:rFonts w:ascii="Cambria" w:hAnsi="Cambria"/>
        </w:rPr>
      </w:pPr>
      <w:r w:rsidRPr="00D31F84">
        <w:rPr>
          <w:rFonts w:ascii="Cambria" w:hAnsi="Cambria"/>
        </w:rPr>
        <w:t>Step 1 of 5: Setup and Configuration</w:t>
      </w:r>
      <w:r w:rsidR="00F06362">
        <w:rPr>
          <w:rFonts w:ascii="Cambria" w:hAnsi="Cambria"/>
        </w:rPr>
        <w:t xml:space="preserve"> </w:t>
      </w:r>
    </w:p>
    <w:p w14:paraId="264C9E19" w14:textId="6E41298F" w:rsidR="00E44948" w:rsidRDefault="00D5086B" w:rsidP="00035FBF">
      <w:pPr>
        <w:spacing w:after="0"/>
        <w:rPr>
          <w:rFonts w:ascii="Cambria" w:hAnsi="Cambria"/>
        </w:rPr>
      </w:pPr>
      <w:hyperlink r:id="rId11" w:history="1">
        <w:r w:rsidR="00D31F84" w:rsidRPr="000D1ABC">
          <w:t>https://medium.com/analytics-vidhya/how-to-create-simple-e-commerce-website-with-django-step-1-of-5-42c6cca414c2</w:t>
        </w:r>
      </w:hyperlink>
    </w:p>
    <w:p w14:paraId="035E1C6B" w14:textId="3CE9E62B" w:rsidR="00D31F84" w:rsidRDefault="00D31F84" w:rsidP="00035FBF">
      <w:pPr>
        <w:spacing w:after="0"/>
        <w:rPr>
          <w:rFonts w:ascii="Cambria" w:hAnsi="Cambria"/>
        </w:rPr>
      </w:pPr>
      <w:r w:rsidRPr="000D1ABC">
        <w:rPr>
          <w:rFonts w:ascii="Cambria" w:hAnsi="Cambria"/>
        </w:rPr>
        <w:t>Step 2 of 5: Make an Order</w:t>
      </w:r>
    </w:p>
    <w:p w14:paraId="7E5E0256" w14:textId="15789F1B" w:rsidR="00D31F84" w:rsidRDefault="00D5086B" w:rsidP="00035FBF">
      <w:pPr>
        <w:spacing w:after="0"/>
        <w:rPr>
          <w:rFonts w:ascii="Cambria" w:hAnsi="Cambria"/>
        </w:rPr>
      </w:pPr>
      <w:hyperlink r:id="rId12" w:history="1">
        <w:r w:rsidR="00D31F84" w:rsidRPr="000D1ABC">
          <w:t>https://medium.com/analytics-vidhya/how-to-create-fully-functional-e-commerce-website-with-django-c95b46973b0</w:t>
        </w:r>
      </w:hyperlink>
    </w:p>
    <w:p w14:paraId="32F89A66" w14:textId="1F85FFD6" w:rsidR="00D31F84" w:rsidRPr="000D1ABC" w:rsidRDefault="00D31F84" w:rsidP="000D1ABC">
      <w:pPr>
        <w:spacing w:after="0"/>
        <w:rPr>
          <w:rFonts w:ascii="Cambria" w:hAnsi="Cambria"/>
        </w:rPr>
      </w:pPr>
      <w:r w:rsidRPr="000D1ABC">
        <w:rPr>
          <w:rFonts w:ascii="Cambria" w:hAnsi="Cambria"/>
        </w:rPr>
        <w:t>Step 3 of 5: Make an Order Summary</w:t>
      </w:r>
    </w:p>
    <w:p w14:paraId="12684EDC" w14:textId="098A73B8" w:rsidR="00D31F84" w:rsidRDefault="00D5086B" w:rsidP="00035FBF">
      <w:pPr>
        <w:spacing w:after="0"/>
        <w:rPr>
          <w:rFonts w:ascii="Cambria" w:hAnsi="Cambria"/>
        </w:rPr>
      </w:pPr>
      <w:hyperlink r:id="rId13" w:history="1">
        <w:r w:rsidR="00D31F84" w:rsidRPr="000D1ABC">
          <w:t>https://medium.com/analytics-vidhya/how-to-create-fully-functional-e-commerce-website-with-django-997ffaa0f040</w:t>
        </w:r>
      </w:hyperlink>
    </w:p>
    <w:p w14:paraId="044D44A2" w14:textId="72B46BBD" w:rsidR="00D31F84" w:rsidRDefault="00D31F84" w:rsidP="00035FBF">
      <w:pPr>
        <w:spacing w:after="0"/>
        <w:rPr>
          <w:rFonts w:ascii="Cambria" w:hAnsi="Cambria"/>
        </w:rPr>
      </w:pPr>
      <w:r w:rsidRPr="000D1ABC">
        <w:rPr>
          <w:rFonts w:ascii="Cambria" w:hAnsi="Cambria"/>
        </w:rPr>
        <w:t>Step 4 of 5: Create a Checkout Form</w:t>
      </w:r>
    </w:p>
    <w:p w14:paraId="2FB9099C" w14:textId="1E1B4C95" w:rsidR="00D31F84" w:rsidRDefault="00D31F84" w:rsidP="00035FBF">
      <w:pPr>
        <w:spacing w:after="0"/>
        <w:rPr>
          <w:rFonts w:ascii="Cambria" w:hAnsi="Cambria"/>
        </w:rPr>
      </w:pPr>
      <w:r w:rsidRPr="00D31F84">
        <w:rPr>
          <w:rFonts w:ascii="Cambria" w:hAnsi="Cambria"/>
        </w:rPr>
        <w:t>https://medium.com/analytics-vidhya/how-to-create-fully-functional-e-commerce-website-with-django-7205d250e76f</w:t>
      </w:r>
    </w:p>
    <w:p w14:paraId="3265E085" w14:textId="0E9617F1" w:rsidR="00D31F84" w:rsidRPr="000D1ABC" w:rsidRDefault="00D31F84" w:rsidP="000D1ABC">
      <w:pPr>
        <w:spacing w:after="0"/>
        <w:rPr>
          <w:rFonts w:ascii="Cambria" w:hAnsi="Cambria"/>
        </w:rPr>
      </w:pPr>
      <w:r w:rsidRPr="000D1ABC">
        <w:rPr>
          <w:rFonts w:ascii="Cambria" w:hAnsi="Cambria"/>
        </w:rPr>
        <w:t>Step 5 of 5: Payment Handling with Stripe</w:t>
      </w:r>
    </w:p>
    <w:p w14:paraId="1A356433" w14:textId="30624980" w:rsidR="00D31F84" w:rsidRDefault="00D5086B" w:rsidP="00035FBF">
      <w:pPr>
        <w:spacing w:after="0"/>
        <w:rPr>
          <w:rFonts w:ascii="Cambria" w:hAnsi="Cambria"/>
        </w:rPr>
      </w:pPr>
      <w:hyperlink r:id="rId14" w:history="1">
        <w:r w:rsidR="00693810" w:rsidRPr="000D1ABC">
          <w:t>https://medium.com/analytics-vidhya/how-to-create-a-fully-functional-e-commerce-website-with-django-d4b998bac01</w:t>
        </w:r>
      </w:hyperlink>
    </w:p>
    <w:p w14:paraId="2C074701" w14:textId="45AA70DE" w:rsidR="00693810" w:rsidRDefault="00693810" w:rsidP="00035FBF">
      <w:pPr>
        <w:spacing w:after="0"/>
        <w:rPr>
          <w:rFonts w:ascii="Cambria" w:hAnsi="Cambria"/>
        </w:rPr>
      </w:pPr>
    </w:p>
    <w:p w14:paraId="36B8C56C" w14:textId="67637BD1" w:rsidR="00693810" w:rsidRPr="000D1ABC" w:rsidRDefault="00627C44" w:rsidP="00035FBF">
      <w:pPr>
        <w:spacing w:after="0"/>
        <w:rPr>
          <w:rFonts w:ascii="Cambria" w:hAnsi="Cambria"/>
          <w:b/>
          <w:bCs/>
          <w:sz w:val="28"/>
          <w:szCs w:val="28"/>
        </w:rPr>
      </w:pPr>
      <w:r>
        <w:rPr>
          <w:rFonts w:ascii="Cambria" w:hAnsi="Cambria"/>
          <w:b/>
          <w:bCs/>
          <w:sz w:val="28"/>
          <w:szCs w:val="28"/>
        </w:rPr>
        <w:t>B</w:t>
      </w:r>
      <w:r w:rsidR="00693810" w:rsidRPr="000D1ABC">
        <w:rPr>
          <w:rFonts w:ascii="Cambria" w:hAnsi="Cambria"/>
          <w:b/>
          <w:bCs/>
          <w:sz w:val="28"/>
          <w:szCs w:val="28"/>
        </w:rPr>
        <w:t>asic view of part A:</w:t>
      </w:r>
    </w:p>
    <w:p w14:paraId="5CEDE4F7" w14:textId="3255E5EA" w:rsidR="00627C44" w:rsidRDefault="00627C44" w:rsidP="00035FBF">
      <w:pPr>
        <w:spacing w:after="0"/>
        <w:rPr>
          <w:rFonts w:ascii="Cambria" w:hAnsi="Cambria"/>
        </w:rPr>
      </w:pPr>
      <w:bookmarkStart w:id="1" w:name="_Hlk84415733"/>
      <w:r>
        <w:rPr>
          <w:rFonts w:ascii="Cambria" w:hAnsi="Cambria"/>
        </w:rPr>
        <w:t>1. home view: (example as below)</w:t>
      </w:r>
    </w:p>
    <w:p w14:paraId="1245834C" w14:textId="430CCBA9" w:rsidR="00693810" w:rsidRDefault="00693810" w:rsidP="00035FBF">
      <w:pPr>
        <w:spacing w:after="0"/>
        <w:rPr>
          <w:rFonts w:ascii="Cambria" w:hAnsi="Cambria"/>
        </w:rPr>
      </w:pPr>
      <w:r>
        <w:rPr>
          <w:rFonts w:ascii="Cambria" w:hAnsi="Cambria"/>
        </w:rPr>
        <w:t xml:space="preserve">user: display username on the </w:t>
      </w:r>
      <w:proofErr w:type="gramStart"/>
      <w:r>
        <w:rPr>
          <w:rFonts w:ascii="Cambria" w:hAnsi="Cambria"/>
        </w:rPr>
        <w:t>up right</w:t>
      </w:r>
      <w:proofErr w:type="gramEnd"/>
      <w:r>
        <w:rPr>
          <w:rFonts w:ascii="Cambria" w:hAnsi="Cambria"/>
        </w:rPr>
        <w:t xml:space="preserve"> corner</w:t>
      </w:r>
    </w:p>
    <w:p w14:paraId="527B1D36" w14:textId="762147E3" w:rsidR="00693810" w:rsidRDefault="00693810" w:rsidP="00035FBF">
      <w:pPr>
        <w:spacing w:after="0"/>
        <w:rPr>
          <w:rFonts w:ascii="Cambria" w:hAnsi="Cambria"/>
        </w:rPr>
      </w:pPr>
      <w:r>
        <w:rPr>
          <w:rFonts w:ascii="Cambria" w:hAnsi="Cambria"/>
        </w:rPr>
        <w:t>products:</w:t>
      </w:r>
      <w:r w:rsidR="00627C44">
        <w:rPr>
          <w:rFonts w:ascii="Cambria" w:hAnsi="Cambria"/>
        </w:rPr>
        <w:t xml:space="preserve"> show the product and description, add a button to add to cart</w:t>
      </w:r>
      <w:r>
        <w:rPr>
          <w:rFonts w:ascii="Cambria" w:hAnsi="Cambria"/>
        </w:rPr>
        <w:t xml:space="preserve"> </w:t>
      </w:r>
      <w:r w:rsidR="00627C44">
        <w:rPr>
          <w:rFonts w:ascii="Cambria" w:hAnsi="Cambria"/>
        </w:rPr>
        <w:t>(</w:t>
      </w:r>
      <w:r>
        <w:rPr>
          <w:rFonts w:ascii="Cambria" w:hAnsi="Cambria"/>
        </w:rPr>
        <w:t>change the below projects data to products information</w:t>
      </w:r>
      <w:r w:rsidR="00627C44">
        <w:rPr>
          <w:rFonts w:ascii="Cambria" w:hAnsi="Cambria"/>
        </w:rPr>
        <w:t>)</w:t>
      </w:r>
    </w:p>
    <w:p w14:paraId="2FA3E69F" w14:textId="170780CD" w:rsidR="00693810" w:rsidRDefault="00627C44" w:rsidP="00035FBF">
      <w:pPr>
        <w:spacing w:after="0"/>
        <w:rPr>
          <w:rFonts w:ascii="Cambria" w:hAnsi="Cambria"/>
        </w:rPr>
      </w:pPr>
      <w:r>
        <w:rPr>
          <w:rFonts w:ascii="Cambria" w:hAnsi="Cambria"/>
        </w:rPr>
        <w:t>2. shopping cart view:</w:t>
      </w:r>
    </w:p>
    <w:p w14:paraId="15E4EAD4" w14:textId="49ECDFA4" w:rsidR="00627C44" w:rsidRDefault="00627C44" w:rsidP="00035FBF">
      <w:pPr>
        <w:spacing w:after="0"/>
        <w:rPr>
          <w:rFonts w:ascii="Cambria" w:hAnsi="Cambria"/>
        </w:rPr>
      </w:pPr>
      <w:r>
        <w:rPr>
          <w:rFonts w:ascii="Cambria" w:hAnsi="Cambria"/>
        </w:rPr>
        <w:t>Show a table of added products, user can do CRUD of the product.</w:t>
      </w:r>
    </w:p>
    <w:bookmarkEnd w:id="1"/>
    <w:p w14:paraId="1F4C6BB3" w14:textId="51CC72B1" w:rsidR="00627C44" w:rsidRDefault="00627C44" w:rsidP="00035FBF">
      <w:pPr>
        <w:spacing w:after="0"/>
        <w:rPr>
          <w:rFonts w:ascii="Cambria" w:hAnsi="Cambria"/>
        </w:rPr>
      </w:pPr>
    </w:p>
    <w:p w14:paraId="2B58C0C6" w14:textId="27FCE3CE" w:rsidR="00627C44" w:rsidRDefault="00627C44" w:rsidP="00035FBF">
      <w:pPr>
        <w:spacing w:after="0"/>
        <w:rPr>
          <w:rFonts w:ascii="Cambria" w:hAnsi="Cambria"/>
        </w:rPr>
      </w:pPr>
      <w:r>
        <w:rPr>
          <w:rFonts w:ascii="Cambria" w:hAnsi="Cambria"/>
        </w:rPr>
        <w:t>Stretched goal:</w:t>
      </w:r>
    </w:p>
    <w:p w14:paraId="72438616" w14:textId="31FF7786" w:rsidR="00627C44" w:rsidRPr="000D1ABC" w:rsidRDefault="00627C44" w:rsidP="00627C44">
      <w:pPr>
        <w:spacing w:after="0"/>
        <w:rPr>
          <w:rFonts w:ascii="Cambria" w:hAnsi="Cambria"/>
        </w:rPr>
      </w:pPr>
      <w:r>
        <w:rPr>
          <w:rFonts w:ascii="Cambria" w:hAnsi="Cambria"/>
        </w:rPr>
        <w:t>1. product details view: show some hard-coded comments</w:t>
      </w:r>
    </w:p>
    <w:p w14:paraId="197E57D7" w14:textId="03BAB6CF" w:rsidR="00693810" w:rsidRDefault="00693810" w:rsidP="00035FBF">
      <w:pPr>
        <w:spacing w:after="0"/>
        <w:rPr>
          <w:rFonts w:ascii="Cambria" w:hAnsi="Cambria"/>
        </w:rPr>
      </w:pPr>
      <w:r w:rsidRPr="00693810">
        <w:rPr>
          <w:rFonts w:ascii="Cambria" w:hAnsi="Cambria"/>
          <w:noProof/>
        </w:rPr>
        <w:drawing>
          <wp:inline distT="0" distB="0" distL="0" distR="0" wp14:anchorId="2D03DCF8" wp14:editId="7CBCD7EE">
            <wp:extent cx="6858000" cy="3767455"/>
            <wp:effectExtent l="0" t="0" r="0" b="444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5"/>
                    <a:stretch>
                      <a:fillRect/>
                    </a:stretch>
                  </pic:blipFill>
                  <pic:spPr>
                    <a:xfrm>
                      <a:off x="0" y="0"/>
                      <a:ext cx="6858000" cy="3767455"/>
                    </a:xfrm>
                    <a:prstGeom prst="rect">
                      <a:avLst/>
                    </a:prstGeom>
                  </pic:spPr>
                </pic:pic>
              </a:graphicData>
            </a:graphic>
          </wp:inline>
        </w:drawing>
      </w:r>
    </w:p>
    <w:p w14:paraId="2F76A7D9" w14:textId="030187D9" w:rsidR="00693810" w:rsidRDefault="00693810" w:rsidP="00035FBF">
      <w:pPr>
        <w:spacing w:after="0"/>
        <w:rPr>
          <w:rFonts w:ascii="Cambria" w:hAnsi="Cambria"/>
        </w:rPr>
      </w:pPr>
    </w:p>
    <w:p w14:paraId="6CC53465" w14:textId="6477F91B" w:rsidR="00D07EDC" w:rsidRDefault="00D07EDC" w:rsidP="00035FBF">
      <w:pPr>
        <w:spacing w:after="0"/>
        <w:rPr>
          <w:rFonts w:ascii="Cambria" w:hAnsi="Cambria"/>
        </w:rPr>
      </w:pPr>
    </w:p>
    <w:p w14:paraId="699C7FA9" w14:textId="33DA6417" w:rsidR="00D07EDC" w:rsidRDefault="00D07EDC" w:rsidP="00035FBF">
      <w:pPr>
        <w:spacing w:after="0"/>
        <w:rPr>
          <w:rFonts w:ascii="Cambria" w:hAnsi="Cambria"/>
        </w:rPr>
      </w:pPr>
    </w:p>
    <w:p w14:paraId="5C3E9D32" w14:textId="69217502" w:rsidR="00D07EDC" w:rsidRDefault="00D07EDC" w:rsidP="00035FBF">
      <w:pPr>
        <w:spacing w:after="0"/>
        <w:rPr>
          <w:rFonts w:ascii="Cambria" w:hAnsi="Cambria"/>
        </w:rPr>
      </w:pPr>
    </w:p>
    <w:p w14:paraId="4392B281" w14:textId="6DD6E477" w:rsidR="00D07EDC" w:rsidRDefault="00D07EDC" w:rsidP="00035FBF">
      <w:pPr>
        <w:spacing w:after="0"/>
        <w:rPr>
          <w:rFonts w:ascii="Cambria" w:hAnsi="Cambria"/>
        </w:rPr>
      </w:pPr>
    </w:p>
    <w:p w14:paraId="68078EC2" w14:textId="04FC871D" w:rsidR="00D07EDC" w:rsidRDefault="00D07EDC" w:rsidP="00035FBF">
      <w:pPr>
        <w:spacing w:after="0"/>
        <w:rPr>
          <w:rFonts w:ascii="Cambria" w:hAnsi="Cambria"/>
        </w:rPr>
      </w:pPr>
    </w:p>
    <w:p w14:paraId="66D826D2" w14:textId="0D56247A" w:rsidR="00D07EDC" w:rsidRDefault="00D07EDC" w:rsidP="00035FBF">
      <w:pPr>
        <w:spacing w:after="0"/>
        <w:rPr>
          <w:rFonts w:ascii="Cambria" w:hAnsi="Cambria"/>
        </w:rPr>
      </w:pPr>
    </w:p>
    <w:p w14:paraId="3CC21C29" w14:textId="7DBF2170" w:rsidR="00D07EDC" w:rsidRDefault="00D07EDC" w:rsidP="00035FBF">
      <w:pPr>
        <w:spacing w:after="0"/>
        <w:rPr>
          <w:rFonts w:ascii="Cambria" w:hAnsi="Cambria"/>
        </w:rPr>
      </w:pPr>
    </w:p>
    <w:p w14:paraId="2872D002" w14:textId="57A29C31" w:rsidR="00D07EDC" w:rsidRDefault="00D07EDC" w:rsidP="00035FBF">
      <w:pPr>
        <w:spacing w:after="0"/>
        <w:rPr>
          <w:rFonts w:ascii="Cambria" w:hAnsi="Cambria"/>
        </w:rPr>
      </w:pPr>
    </w:p>
    <w:p w14:paraId="144ED7E0" w14:textId="2FBC5836" w:rsidR="00D07EDC" w:rsidRDefault="00D07EDC" w:rsidP="00035FBF">
      <w:pPr>
        <w:spacing w:after="0"/>
        <w:rPr>
          <w:rFonts w:ascii="Cambria" w:hAnsi="Cambria"/>
        </w:rPr>
      </w:pPr>
    </w:p>
    <w:p w14:paraId="6790CD0E" w14:textId="39179031" w:rsidR="00D07EDC" w:rsidRDefault="00D07EDC" w:rsidP="00035FBF">
      <w:pPr>
        <w:spacing w:after="0"/>
        <w:rPr>
          <w:rFonts w:ascii="Cambria" w:hAnsi="Cambria"/>
        </w:rPr>
      </w:pPr>
    </w:p>
    <w:p w14:paraId="5803762D" w14:textId="17D9760A" w:rsidR="00D07EDC" w:rsidRDefault="00D07EDC" w:rsidP="00035FBF">
      <w:pPr>
        <w:spacing w:after="0"/>
        <w:rPr>
          <w:rFonts w:ascii="Cambria" w:hAnsi="Cambria"/>
        </w:rPr>
      </w:pPr>
    </w:p>
    <w:p w14:paraId="0C92215F" w14:textId="4C99FFFF" w:rsidR="00D07EDC" w:rsidRDefault="00D07EDC" w:rsidP="00035FBF">
      <w:pPr>
        <w:spacing w:after="0"/>
        <w:rPr>
          <w:rFonts w:ascii="Cambria" w:hAnsi="Cambria"/>
        </w:rPr>
      </w:pPr>
      <w:r>
        <w:rPr>
          <w:rFonts w:ascii="Cambria" w:hAnsi="Cambria"/>
        </w:rPr>
        <w:t xml:space="preserve">ANS (Qichen </w:t>
      </w:r>
      <w:proofErr w:type="gramStart"/>
      <w:r>
        <w:rPr>
          <w:rFonts w:ascii="Cambria" w:hAnsi="Cambria"/>
        </w:rPr>
        <w:t>An</w:t>
      </w:r>
      <w:proofErr w:type="gramEnd"/>
      <w:r>
        <w:rPr>
          <w:rFonts w:ascii="Cambria" w:hAnsi="Cambria"/>
        </w:rPr>
        <w:t>)</w:t>
      </w:r>
    </w:p>
    <w:p w14:paraId="4AFEC0D0" w14:textId="2A37C9F9" w:rsidR="00D07EDC" w:rsidRDefault="00D07EDC" w:rsidP="00035FBF">
      <w:pPr>
        <w:spacing w:after="0"/>
        <w:rPr>
          <w:rFonts w:ascii="Cambria" w:hAnsi="Cambria"/>
        </w:rPr>
      </w:pPr>
    </w:p>
    <w:p w14:paraId="394C2A34" w14:textId="71A4539C" w:rsidR="00D07EDC" w:rsidRDefault="00D07EDC" w:rsidP="00035FBF">
      <w:pPr>
        <w:spacing w:after="0"/>
        <w:rPr>
          <w:rFonts w:ascii="Cambria" w:hAnsi="Cambria"/>
        </w:rPr>
      </w:pPr>
      <w:r>
        <w:rPr>
          <w:rFonts w:ascii="Cambria" w:hAnsi="Cambria"/>
        </w:rPr>
        <w:t>Part 1</w:t>
      </w:r>
    </w:p>
    <w:p w14:paraId="51E0DCF0" w14:textId="77777777" w:rsidR="00D07EDC" w:rsidRDefault="00D07EDC" w:rsidP="00D07EDC">
      <w:r>
        <w:t>1. Model View Controller (MVC) design pattern</w:t>
      </w:r>
    </w:p>
    <w:p w14:paraId="3A88BF33" w14:textId="77777777" w:rsidR="00D07EDC" w:rsidRDefault="00D07EDC" w:rsidP="00D07EDC">
      <w:r w:rsidRPr="00914086">
        <w:t>Model</w:t>
      </w:r>
      <w:r>
        <w:t xml:space="preserve"> </w:t>
      </w:r>
      <w:r w:rsidRPr="00914086">
        <w:t>view</w:t>
      </w:r>
      <w:r>
        <w:t xml:space="preserve"> </w:t>
      </w:r>
      <w:r w:rsidRPr="00914086">
        <w:t>controller (MVC) is a software design pattern</w:t>
      </w:r>
      <w:r>
        <w:t xml:space="preserve"> used for </w:t>
      </w:r>
      <w:r w:rsidRPr="00914086">
        <w:t>developing user interfaces that divide the related program logic into three interconnected elements.</w:t>
      </w:r>
      <w:r>
        <w:t xml:space="preserve"> The goal of MVC definition is to streamline communication among developers. </w:t>
      </w:r>
    </w:p>
    <w:p w14:paraId="2B1BE377" w14:textId="77777777" w:rsidR="00D07EDC" w:rsidRDefault="00D07EDC" w:rsidP="00D07EDC">
      <w:r>
        <w:t xml:space="preserve">Model is the central component of the pattern. The controller is an intermediary between the Model and the View. It accepts user input from the </w:t>
      </w:r>
      <w:proofErr w:type="gramStart"/>
      <w:r>
        <w:t>View, and</w:t>
      </w:r>
      <w:proofErr w:type="gramEnd"/>
      <w:r>
        <w:t xml:space="preserve"> converts it to commands for the Model or View.</w:t>
      </w:r>
    </w:p>
    <w:p w14:paraId="67F22132" w14:textId="77777777" w:rsidR="00D07EDC" w:rsidRDefault="00D07EDC" w:rsidP="00D07EDC">
      <w:pPr>
        <w:rPr>
          <w:rFonts w:ascii="Cambria" w:hAnsi="Cambria"/>
        </w:rPr>
      </w:pPr>
      <w:r w:rsidRPr="00004C66">
        <w:t xml:space="preserve">In the MVC </w:t>
      </w:r>
      <w:r>
        <w:t xml:space="preserve">eCommerce web </w:t>
      </w:r>
      <w:r w:rsidRPr="00004C66">
        <w:t xml:space="preserve">application development, the controller receives all requests for the application and then instructs the model to prepare any information required by the view. The view uses that data prepared by the controller to bring the final output. </w:t>
      </w:r>
      <w:bookmarkStart w:id="2" w:name="_Hlk84391714"/>
      <w:r>
        <w:t xml:space="preserve">For an example </w:t>
      </w:r>
      <w:r>
        <w:rPr>
          <w:rFonts w:ascii="Cambria" w:hAnsi="Cambria"/>
        </w:rPr>
        <w:t xml:space="preserve">eCommerce web application (Amazon), </w:t>
      </w:r>
      <w:bookmarkEnd w:id="2"/>
      <w:r>
        <w:rPr>
          <w:rFonts w:ascii="Cambria" w:hAnsi="Cambria"/>
        </w:rPr>
        <w:t>MVC can support f</w:t>
      </w:r>
      <w:r w:rsidRPr="0037096C">
        <w:rPr>
          <w:rFonts w:ascii="Cambria" w:hAnsi="Cambria"/>
        </w:rPr>
        <w:t xml:space="preserve">aster </w:t>
      </w:r>
      <w:r>
        <w:rPr>
          <w:rFonts w:ascii="Cambria" w:hAnsi="Cambria"/>
        </w:rPr>
        <w:t>d</w:t>
      </w:r>
      <w:r w:rsidRPr="0037096C">
        <w:rPr>
          <w:rFonts w:ascii="Cambria" w:hAnsi="Cambria"/>
        </w:rPr>
        <w:t xml:space="preserve">evelopment </w:t>
      </w:r>
      <w:r>
        <w:rPr>
          <w:rFonts w:ascii="Cambria" w:hAnsi="Cambria"/>
        </w:rPr>
        <w:t>p</w:t>
      </w:r>
      <w:r w:rsidRPr="0037096C">
        <w:rPr>
          <w:rFonts w:ascii="Cambria" w:hAnsi="Cambria"/>
        </w:rPr>
        <w:t>rocess</w:t>
      </w:r>
      <w:r>
        <w:rPr>
          <w:rFonts w:ascii="Cambria" w:hAnsi="Cambria"/>
        </w:rPr>
        <w:t>, s</w:t>
      </w:r>
      <w:r w:rsidRPr="00004C66">
        <w:rPr>
          <w:rFonts w:ascii="Cambria" w:hAnsi="Cambria"/>
        </w:rPr>
        <w:t xml:space="preserve">upport </w:t>
      </w:r>
      <w:r>
        <w:rPr>
          <w:rFonts w:ascii="Cambria" w:hAnsi="Cambria"/>
        </w:rPr>
        <w:t>f</w:t>
      </w:r>
      <w:r w:rsidRPr="00004C66">
        <w:rPr>
          <w:rFonts w:ascii="Cambria" w:hAnsi="Cambria"/>
        </w:rPr>
        <w:t xml:space="preserve">or </w:t>
      </w:r>
      <w:r>
        <w:rPr>
          <w:rFonts w:ascii="Cambria" w:hAnsi="Cambria"/>
        </w:rPr>
        <w:t>a</w:t>
      </w:r>
      <w:r w:rsidRPr="00004C66">
        <w:rPr>
          <w:rFonts w:ascii="Cambria" w:hAnsi="Cambria"/>
        </w:rPr>
        <w:t xml:space="preserve">synchronous </w:t>
      </w:r>
      <w:r>
        <w:rPr>
          <w:rFonts w:ascii="Cambria" w:hAnsi="Cambria"/>
        </w:rPr>
        <w:t>t</w:t>
      </w:r>
      <w:r w:rsidRPr="00004C66">
        <w:rPr>
          <w:rFonts w:ascii="Cambria" w:hAnsi="Cambria"/>
        </w:rPr>
        <w:t>echnique</w:t>
      </w:r>
      <w:r>
        <w:rPr>
          <w:rFonts w:ascii="Cambria" w:hAnsi="Cambria"/>
        </w:rPr>
        <w:t>,</w:t>
      </w:r>
      <w:r w:rsidRPr="00004C66">
        <w:rPr>
          <w:rFonts w:ascii="Cambria" w:hAnsi="Cambria"/>
        </w:rPr>
        <w:t xml:space="preserve"> </w:t>
      </w:r>
      <w:r>
        <w:rPr>
          <w:rFonts w:ascii="Cambria" w:hAnsi="Cambria"/>
        </w:rPr>
        <w:t>and has a</w:t>
      </w:r>
      <w:r w:rsidRPr="0037096C">
        <w:rPr>
          <w:rFonts w:ascii="Cambria" w:hAnsi="Cambria"/>
        </w:rPr>
        <w:t xml:space="preserve">bility </w:t>
      </w:r>
      <w:r>
        <w:rPr>
          <w:rFonts w:ascii="Cambria" w:hAnsi="Cambria"/>
        </w:rPr>
        <w:t>t</w:t>
      </w:r>
      <w:r w:rsidRPr="0037096C">
        <w:rPr>
          <w:rFonts w:ascii="Cambria" w:hAnsi="Cambria"/>
        </w:rPr>
        <w:t xml:space="preserve">o </w:t>
      </w:r>
      <w:r>
        <w:rPr>
          <w:rFonts w:ascii="Cambria" w:hAnsi="Cambria"/>
        </w:rPr>
        <w:t>p</w:t>
      </w:r>
      <w:r w:rsidRPr="0037096C">
        <w:rPr>
          <w:rFonts w:ascii="Cambria" w:hAnsi="Cambria"/>
        </w:rPr>
        <w:t xml:space="preserve">rovide </w:t>
      </w:r>
      <w:r>
        <w:rPr>
          <w:rFonts w:ascii="Cambria" w:hAnsi="Cambria"/>
        </w:rPr>
        <w:t>m</w:t>
      </w:r>
      <w:r w:rsidRPr="0037096C">
        <w:rPr>
          <w:rFonts w:ascii="Cambria" w:hAnsi="Cambria"/>
        </w:rPr>
        <w:t>ultiple Views</w:t>
      </w:r>
      <w:r>
        <w:rPr>
          <w:rFonts w:ascii="Cambria" w:hAnsi="Cambria"/>
        </w:rPr>
        <w:t xml:space="preserve">. In summary, </w:t>
      </w:r>
      <w:r w:rsidRPr="00004C66">
        <w:rPr>
          <w:rFonts w:ascii="Cambria" w:hAnsi="Cambria"/>
        </w:rPr>
        <w:t>with the help of the MVC model</w:t>
      </w:r>
      <w:r>
        <w:rPr>
          <w:rFonts w:ascii="Cambria" w:hAnsi="Cambria"/>
        </w:rPr>
        <w:t>, Amazon web application</w:t>
      </w:r>
      <w:r w:rsidRPr="00004C66">
        <w:rPr>
          <w:rFonts w:ascii="Cambria" w:hAnsi="Cambria"/>
        </w:rPr>
        <w:t xml:space="preserve"> can be easily developed with lesser expenditure and within less tim</w:t>
      </w:r>
      <w:r>
        <w:rPr>
          <w:rFonts w:ascii="Cambria" w:hAnsi="Cambria"/>
        </w:rPr>
        <w:t>e.</w:t>
      </w:r>
    </w:p>
    <w:p w14:paraId="4EF07A9E" w14:textId="77777777" w:rsidR="00D07EDC" w:rsidRDefault="00D07EDC" w:rsidP="00D07EDC"/>
    <w:p w14:paraId="7A9CD81C" w14:textId="77777777" w:rsidR="00D07EDC" w:rsidRDefault="00D07EDC" w:rsidP="00D07EDC">
      <w:r>
        <w:t>2. Cloud Computing reference Architecture for infrastructure</w:t>
      </w:r>
    </w:p>
    <w:p w14:paraId="6E1BACC5" w14:textId="77777777" w:rsidR="00D07EDC" w:rsidRDefault="00D07EDC" w:rsidP="00D07EDC">
      <w:r>
        <w:t xml:space="preserve">CCRA is an IBM-defined reference architecture for the cloud computing domain. It is an evolving architecture that is based on real-world input from many cloud implementations. </w:t>
      </w:r>
      <w:r w:rsidRPr="00E855AC">
        <w:t>The CCRA defines the basic building blocks—architectural elements and their relationships</w:t>
      </w:r>
      <w:r>
        <w:t xml:space="preserve">, </w:t>
      </w:r>
      <w:r w:rsidRPr="00E855AC">
        <w:t>which make up the cloud.</w:t>
      </w:r>
    </w:p>
    <w:p w14:paraId="36BFF27C" w14:textId="77777777" w:rsidR="00D07EDC" w:rsidRDefault="00D07EDC" w:rsidP="00D07EDC">
      <w:r w:rsidRPr="00D227B2">
        <w:t xml:space="preserve"> </w:t>
      </w:r>
      <w:r>
        <w:rPr>
          <w:noProof/>
        </w:rPr>
        <w:drawing>
          <wp:inline distT="0" distB="0" distL="0" distR="0" wp14:anchorId="3B2FDA71" wp14:editId="35DC029C">
            <wp:extent cx="4102401" cy="2667000"/>
            <wp:effectExtent l="0" t="0" r="0" b="0"/>
            <wp:docPr id="6" name="Picture 6" descr="security-resiliency-performance-consum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resiliency-performance-consumabil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1492" cy="2698914"/>
                    </a:xfrm>
                    <a:prstGeom prst="rect">
                      <a:avLst/>
                    </a:prstGeom>
                    <a:noFill/>
                    <a:ln>
                      <a:noFill/>
                    </a:ln>
                  </pic:spPr>
                </pic:pic>
              </a:graphicData>
            </a:graphic>
          </wp:inline>
        </w:drawing>
      </w:r>
    </w:p>
    <w:p w14:paraId="7CC64EB1" w14:textId="77777777" w:rsidR="00D07EDC" w:rsidRDefault="00D07EDC" w:rsidP="00D07EDC">
      <w:r w:rsidRPr="00E855AC">
        <w:t xml:space="preserve">For an example eCommerce web application (Amazon), </w:t>
      </w:r>
      <w:r>
        <w:t>CCRA</w:t>
      </w:r>
      <w:r w:rsidRPr="00E855AC">
        <w:t xml:space="preserve"> </w:t>
      </w:r>
      <w:r>
        <w:t xml:space="preserve">is </w:t>
      </w:r>
      <w:r w:rsidRPr="00D227B2">
        <w:t>used as a blueprint for architecting cloud implementations, driven by functional and non-functional requirements of the respective cloud implementation</w:t>
      </w:r>
      <w:r>
        <w:t xml:space="preserve"> of eCommerce web application (Amazon)</w:t>
      </w:r>
      <w:r w:rsidRPr="00D227B2">
        <w:t xml:space="preserve">. </w:t>
      </w:r>
      <w:r>
        <w:t xml:space="preserve">So, it </w:t>
      </w:r>
      <w:r w:rsidRPr="00E855AC">
        <w:t>improves the time to capability and reduces the overall IT costs associated with private, public and hybrid cloud models</w:t>
      </w:r>
      <w:r>
        <w:t xml:space="preserve"> for the eCommerce web application</w:t>
      </w:r>
      <w:r w:rsidRPr="00E855AC">
        <w:t>.</w:t>
      </w:r>
    </w:p>
    <w:p w14:paraId="5EC5DFB9" w14:textId="77777777" w:rsidR="00D07EDC" w:rsidRDefault="00D07EDC" w:rsidP="00D07EDC">
      <w:r>
        <w:rPr>
          <w:noProof/>
        </w:rPr>
        <w:lastRenderedPageBreak/>
        <w:drawing>
          <wp:inline distT="0" distB="0" distL="0" distR="0" wp14:anchorId="545CE12E" wp14:editId="0A3778A2">
            <wp:extent cx="4046220" cy="3531801"/>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098" cy="3603269"/>
                    </a:xfrm>
                    <a:prstGeom prst="rect">
                      <a:avLst/>
                    </a:prstGeom>
                  </pic:spPr>
                </pic:pic>
              </a:graphicData>
            </a:graphic>
          </wp:inline>
        </w:drawing>
      </w:r>
    </w:p>
    <w:p w14:paraId="6824AD1F" w14:textId="77777777" w:rsidR="00D07EDC" w:rsidRDefault="00D07EDC" w:rsidP="00D07EDC"/>
    <w:p w14:paraId="62127432" w14:textId="77777777" w:rsidR="00D07EDC" w:rsidRDefault="00D07EDC" w:rsidP="00D07EDC"/>
    <w:p w14:paraId="79009E9E" w14:textId="77777777" w:rsidR="00D07EDC" w:rsidRDefault="00D07EDC" w:rsidP="00D07EDC">
      <w:bookmarkStart w:id="3" w:name="OLE_LINK1"/>
      <w:bookmarkStart w:id="4" w:name="OLE_LINK2"/>
      <w:r>
        <w:t xml:space="preserve">3. RESTful </w:t>
      </w:r>
      <w:bookmarkEnd w:id="3"/>
      <w:bookmarkEnd w:id="4"/>
      <w:r>
        <w:t>Web Services</w:t>
      </w:r>
    </w:p>
    <w:p w14:paraId="2A829EFE" w14:textId="77777777" w:rsidR="00D07EDC" w:rsidRDefault="00D07EDC" w:rsidP="00D07EDC">
      <w:r>
        <w:t xml:space="preserve">RESTful APIs enable automated management of storage clouds that offer flexibility to meet the needs beyond standard cloud tools. With these APIs, it is possible to build custom cloud storage management software stacks. With the application of RESTful APIs to a web service, </w:t>
      </w:r>
      <w:r w:rsidRPr="0020535F">
        <w:t xml:space="preserve">desirable properties </w:t>
      </w:r>
      <w:r>
        <w:t xml:space="preserve">could be </w:t>
      </w:r>
      <w:r w:rsidRPr="0020535F">
        <w:t>induce</w:t>
      </w:r>
      <w:r>
        <w:t>d</w:t>
      </w:r>
      <w:r w:rsidRPr="0020535F">
        <w:t xml:space="preserve">, such as performance, scalability, and modifiability, </w:t>
      </w:r>
      <w:r>
        <w:t>to</w:t>
      </w:r>
      <w:r w:rsidRPr="0020535F">
        <w:t xml:space="preserve"> enable services to work best on the Web.</w:t>
      </w:r>
    </w:p>
    <w:p w14:paraId="701A3CB4" w14:textId="77777777" w:rsidR="00D07EDC" w:rsidRDefault="00D07EDC" w:rsidP="00D07EDC">
      <w:r w:rsidRPr="00E855AC">
        <w:t>For an example eCommerce web application (Amazon),</w:t>
      </w:r>
      <w:r>
        <w:t xml:space="preserve"> a centralized GUI along with RESTful applications that are provided by the underlying storage infrastructure are used to provide monitoring and metering capabilities.</w:t>
      </w:r>
      <w:r w:rsidRPr="006102B6">
        <w:t xml:space="preserve"> </w:t>
      </w:r>
      <w:r>
        <w:t xml:space="preserve">The design of object storage also simplifies how users access data of eCommerce web application </w:t>
      </w:r>
      <w:proofErr w:type="gramStart"/>
      <w:r>
        <w:t>through the use of</w:t>
      </w:r>
      <w:proofErr w:type="gramEnd"/>
      <w:r>
        <w:t xml:space="preserve"> RESTful APIs, such as GET, PUT, and DELETE.</w:t>
      </w:r>
      <w:r w:rsidRPr="006102B6">
        <w:t xml:space="preserve"> </w:t>
      </w:r>
      <w:proofErr w:type="spellStart"/>
      <w:r>
        <w:t>Openstack</w:t>
      </w:r>
      <w:proofErr w:type="spellEnd"/>
      <w:r>
        <w:t xml:space="preserve"> Swift and the Amazon Simple Storage Service (S3) are specific examples of object storage. Also, a</w:t>
      </w:r>
      <w:r w:rsidRPr="006102B6">
        <w:t xml:space="preserve"> RESTful web service exposes a set of resources that identify the targets of the interaction with its clients. Resources are identified by URIs, which provide a global addressing space for resource and service discovery</w:t>
      </w:r>
      <w:r>
        <w:t>.</w:t>
      </w:r>
    </w:p>
    <w:p w14:paraId="3997BBB4" w14:textId="77777777" w:rsidR="00D07EDC" w:rsidRDefault="00D07EDC" w:rsidP="00D07EDC"/>
    <w:p w14:paraId="0D08BB0A" w14:textId="77777777" w:rsidR="00D07EDC" w:rsidRDefault="00D07EDC" w:rsidP="00D07EDC">
      <w:bookmarkStart w:id="5" w:name="OLE_LINK3"/>
      <w:r>
        <w:t>4. Scalability</w:t>
      </w:r>
      <w:bookmarkEnd w:id="5"/>
    </w:p>
    <w:p w14:paraId="22FC2F86" w14:textId="77777777" w:rsidR="00D07EDC" w:rsidRDefault="00D07EDC" w:rsidP="00D07EDC">
      <w:r>
        <w:t>Scalability is the ability to non-disruptively add capacity and remove it as needed in a global namespace is a key function for storage clouds. A global namespace aggregates disparate storage infrastructure, potentially across geographical boundaries, to provide a consolidated file or object view that simplifies administration</w:t>
      </w:r>
    </w:p>
    <w:p w14:paraId="3FB7E6B2" w14:textId="77777777" w:rsidR="00D07EDC" w:rsidRDefault="00D07EDC" w:rsidP="00D07EDC"/>
    <w:p w14:paraId="0D1A0B4A" w14:textId="77777777" w:rsidR="00D07EDC" w:rsidRDefault="00D07EDC" w:rsidP="00D07EDC">
      <w:r w:rsidRPr="00E855AC">
        <w:t>For an example eCommerce web application (Amazon),</w:t>
      </w:r>
      <w:r>
        <w:t xml:space="preserve"> m</w:t>
      </w:r>
      <w:r w:rsidRPr="006E70E3">
        <w:t>essaging systems can provide scalability</w:t>
      </w:r>
      <w:r>
        <w:t>. When using messaging tools, direct dependencies between services are removed, which improves reliability and scalability. The asynchronous relationship between saving and retrieving messages also provides scalability and reliability benefits. Amazon Simple Storage Service (Amazon S3) is an object storage service that offers industry-leading scalability.</w:t>
      </w:r>
    </w:p>
    <w:p w14:paraId="1678026F" w14:textId="77777777" w:rsidR="00DE5B4D" w:rsidRDefault="00DE5B4D" w:rsidP="00DE5B4D">
      <w:r>
        <w:lastRenderedPageBreak/>
        <w:t>Part2</w:t>
      </w:r>
    </w:p>
    <w:p w14:paraId="150215CC" w14:textId="77777777" w:rsidR="00DE5B4D" w:rsidRDefault="00DE5B4D" w:rsidP="00DE5B4D">
      <w:r>
        <w:t xml:space="preserve">A. Build a basic Django Web App for a very basic ecommerce use case, keep it simple, following the below references.       </w:t>
      </w:r>
      <w:r>
        <w:tab/>
      </w:r>
      <w:r>
        <w:tab/>
      </w:r>
      <w:r>
        <w:tab/>
      </w:r>
      <w:r>
        <w:tab/>
      </w:r>
      <w:r>
        <w:tab/>
      </w:r>
      <w:r>
        <w:tab/>
        <w:t>[45 points]</w:t>
      </w:r>
    </w:p>
    <w:p w14:paraId="0C0AF2CD" w14:textId="77777777" w:rsidR="00DE5B4D" w:rsidRDefault="00DE5B4D" w:rsidP="00DE5B4D">
      <w:r>
        <w:t>1. home view: (example as below)</w:t>
      </w:r>
    </w:p>
    <w:p w14:paraId="1B116516" w14:textId="77777777" w:rsidR="00DE5B4D" w:rsidRDefault="00DE5B4D" w:rsidP="00DE5B4D">
      <w:r>
        <w:t xml:space="preserve">user: display username on the </w:t>
      </w:r>
      <w:proofErr w:type="gramStart"/>
      <w:r>
        <w:t>up right</w:t>
      </w:r>
      <w:proofErr w:type="gramEnd"/>
      <w:r>
        <w:t xml:space="preserve"> corner</w:t>
      </w:r>
    </w:p>
    <w:p w14:paraId="055FC2D4" w14:textId="77777777" w:rsidR="00DE5B4D" w:rsidRDefault="00DE5B4D" w:rsidP="00DE5B4D">
      <w:r>
        <w:t>products: show the product and description, add a button to add to cart (change the below projects data to products information)</w:t>
      </w:r>
    </w:p>
    <w:p w14:paraId="45C1FD95" w14:textId="77777777" w:rsidR="00DE5B4D" w:rsidRDefault="00DE5B4D" w:rsidP="00DE5B4D">
      <w:r>
        <w:t>2. shopping cart view:</w:t>
      </w:r>
    </w:p>
    <w:p w14:paraId="3E2A0A4E" w14:textId="77777777" w:rsidR="00DE5B4D" w:rsidRDefault="00DE5B4D" w:rsidP="00DE5B4D">
      <w:r>
        <w:t>Show a table of added products, user can do CRUD of the product.</w:t>
      </w:r>
    </w:p>
    <w:p w14:paraId="6DDA2F9F" w14:textId="77777777" w:rsidR="00DE5B4D" w:rsidRDefault="00DE5B4D" w:rsidP="00DE5B4D">
      <w:r w:rsidRPr="00693810">
        <w:rPr>
          <w:rFonts w:ascii="Cambria" w:hAnsi="Cambria"/>
          <w:noProof/>
        </w:rPr>
        <w:drawing>
          <wp:inline distT="0" distB="0" distL="0" distR="0" wp14:anchorId="03AF22CF" wp14:editId="70D70449">
            <wp:extent cx="2698519" cy="1482436"/>
            <wp:effectExtent l="0" t="0" r="6985" b="381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5"/>
                    <a:stretch>
                      <a:fillRect/>
                    </a:stretch>
                  </pic:blipFill>
                  <pic:spPr>
                    <a:xfrm>
                      <a:off x="0" y="0"/>
                      <a:ext cx="2703253" cy="1485037"/>
                    </a:xfrm>
                    <a:prstGeom prst="rect">
                      <a:avLst/>
                    </a:prstGeom>
                  </pic:spPr>
                </pic:pic>
              </a:graphicData>
            </a:graphic>
          </wp:inline>
        </w:drawing>
      </w:r>
    </w:p>
    <w:p w14:paraId="6661C612" w14:textId="77777777" w:rsidR="00DE5B4D" w:rsidRDefault="00DE5B4D" w:rsidP="00DE5B4D"/>
    <w:p w14:paraId="4FF87C2D" w14:textId="77777777" w:rsidR="00DE5B4D" w:rsidRDefault="00DE5B4D" w:rsidP="00DE5B4D"/>
    <w:p w14:paraId="0AC0A9CF" w14:textId="77777777" w:rsidR="00DE5B4D" w:rsidRDefault="00DE5B4D" w:rsidP="00DE5B4D">
      <w:r>
        <w:t>B</w:t>
      </w:r>
      <w:r>
        <w:rPr>
          <w:rFonts w:hint="eastAsia"/>
          <w:lang w:eastAsia="zh-CN"/>
        </w:rPr>
        <w:t>ef</w:t>
      </w:r>
      <w:r>
        <w:t xml:space="preserve">ore coding, </w:t>
      </w:r>
      <w:proofErr w:type="gramStart"/>
      <w:r w:rsidRPr="009B4D91">
        <w:t>it’s</w:t>
      </w:r>
      <w:proofErr w:type="gramEnd"/>
      <w:r w:rsidRPr="009B4D91">
        <w:t xml:space="preserve"> a good idea to create a virtual environment to manage dependencies</w:t>
      </w:r>
      <w:r>
        <w:t>.</w:t>
      </w:r>
    </w:p>
    <w:p w14:paraId="1C3F2D6A" w14:textId="77777777" w:rsidR="00DE5B4D" w:rsidRDefault="00DE5B4D" w:rsidP="00DE5B4D">
      <w:r>
        <w:rPr>
          <w:noProof/>
        </w:rPr>
        <w:drawing>
          <wp:inline distT="0" distB="0" distL="0" distR="0" wp14:anchorId="03CC615B" wp14:editId="52BF84D9">
            <wp:extent cx="5943600" cy="690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0245"/>
                    </a:xfrm>
                    <a:prstGeom prst="rect">
                      <a:avLst/>
                    </a:prstGeom>
                  </pic:spPr>
                </pic:pic>
              </a:graphicData>
            </a:graphic>
          </wp:inline>
        </w:drawing>
      </w:r>
    </w:p>
    <w:p w14:paraId="3EBDEC5D" w14:textId="77777777" w:rsidR="00DE5B4D" w:rsidRDefault="00DE5B4D" w:rsidP="00DE5B4D">
      <w:r>
        <w:rPr>
          <w:noProof/>
        </w:rPr>
        <w:drawing>
          <wp:inline distT="0" distB="0" distL="0" distR="0" wp14:anchorId="185859CB" wp14:editId="107975E0">
            <wp:extent cx="5943600" cy="696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6595"/>
                    </a:xfrm>
                    <a:prstGeom prst="rect">
                      <a:avLst/>
                    </a:prstGeom>
                  </pic:spPr>
                </pic:pic>
              </a:graphicData>
            </a:graphic>
          </wp:inline>
        </w:drawing>
      </w:r>
    </w:p>
    <w:p w14:paraId="17216FBF" w14:textId="77777777" w:rsidR="00DE5B4D" w:rsidRDefault="00DE5B4D" w:rsidP="00DE5B4D">
      <w:r>
        <w:t>Then activate the virtual environment.</w:t>
      </w:r>
    </w:p>
    <w:p w14:paraId="78C8C28F" w14:textId="77777777" w:rsidR="00DE5B4D" w:rsidRDefault="00DE5B4D" w:rsidP="00DE5B4D">
      <w:r>
        <w:rPr>
          <w:noProof/>
        </w:rPr>
        <w:drawing>
          <wp:inline distT="0" distB="0" distL="0" distR="0" wp14:anchorId="1EABBD89" wp14:editId="3D92FC39">
            <wp:extent cx="5943600" cy="696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6595"/>
                    </a:xfrm>
                    <a:prstGeom prst="rect">
                      <a:avLst/>
                    </a:prstGeom>
                  </pic:spPr>
                </pic:pic>
              </a:graphicData>
            </a:graphic>
          </wp:inline>
        </w:drawing>
      </w:r>
    </w:p>
    <w:p w14:paraId="48DCCF6D" w14:textId="77777777" w:rsidR="00DE5B4D" w:rsidRDefault="00DE5B4D" w:rsidP="00DE5B4D">
      <w:pPr>
        <w:rPr>
          <w:rFonts w:ascii="Source Sans Pro" w:hAnsi="Source Sans Pro"/>
          <w:color w:val="222222"/>
          <w:sz w:val="27"/>
          <w:szCs w:val="27"/>
          <w:shd w:val="clear" w:color="auto" w:fill="FFFFFF"/>
        </w:rPr>
      </w:pPr>
    </w:p>
    <w:p w14:paraId="5A0E5C97" w14:textId="77777777" w:rsidR="00DE5B4D" w:rsidRDefault="00DE5B4D" w:rsidP="00DE5B4D">
      <w:r>
        <w:rPr>
          <w:rFonts w:ascii="Source Sans Pro" w:hAnsi="Source Sans Pro"/>
          <w:color w:val="222222"/>
          <w:sz w:val="27"/>
          <w:szCs w:val="27"/>
          <w:shd w:val="clear" w:color="auto" w:fill="FFFFFF"/>
        </w:rPr>
        <w:t>Install Django</w:t>
      </w:r>
    </w:p>
    <w:p w14:paraId="7402FE72" w14:textId="77777777" w:rsidR="00DE5B4D" w:rsidRDefault="00DE5B4D" w:rsidP="00DE5B4D">
      <w:r>
        <w:rPr>
          <w:noProof/>
        </w:rPr>
        <w:lastRenderedPageBreak/>
        <w:drawing>
          <wp:inline distT="0" distB="0" distL="0" distR="0" wp14:anchorId="4AE2ED2D" wp14:editId="7EB1A259">
            <wp:extent cx="5943600" cy="69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3420"/>
                    </a:xfrm>
                    <a:prstGeom prst="rect">
                      <a:avLst/>
                    </a:prstGeom>
                  </pic:spPr>
                </pic:pic>
              </a:graphicData>
            </a:graphic>
          </wp:inline>
        </w:drawing>
      </w:r>
    </w:p>
    <w:p w14:paraId="31E84357" w14:textId="77777777" w:rsidR="00DE5B4D" w:rsidRDefault="00DE5B4D" w:rsidP="00DE5B4D"/>
    <w:p w14:paraId="366C380C" w14:textId="77777777" w:rsidR="00DE5B4D" w:rsidRDefault="00DE5B4D" w:rsidP="00DE5B4D">
      <w:r>
        <w:t>Then, create a Django Project</w:t>
      </w:r>
      <w:r w:rsidRPr="00850509">
        <w:t xml:space="preserve"> </w:t>
      </w:r>
      <w:r>
        <w:t>with command below:</w:t>
      </w:r>
    </w:p>
    <w:p w14:paraId="70AEFD39" w14:textId="77777777" w:rsidR="00DE5B4D" w:rsidRDefault="00DE5B4D" w:rsidP="00DE5B4D">
      <w:r>
        <w:t xml:space="preserve">$ </w:t>
      </w:r>
      <w:proofErr w:type="spellStart"/>
      <w:r w:rsidRPr="009B4D91">
        <w:t>django</w:t>
      </w:r>
      <w:proofErr w:type="spellEnd"/>
      <w:r w:rsidRPr="009B4D91">
        <w:t xml:space="preserve">-admin </w:t>
      </w:r>
      <w:proofErr w:type="spellStart"/>
      <w:r w:rsidRPr="009B4D91">
        <w:t>startproject</w:t>
      </w:r>
      <w:proofErr w:type="spellEnd"/>
      <w:r w:rsidRPr="009B4D91">
        <w:t xml:space="preserve"> </w:t>
      </w:r>
      <w:r>
        <w:t>ecommerce</w:t>
      </w:r>
    </w:p>
    <w:p w14:paraId="04355DE2" w14:textId="77777777" w:rsidR="00DE5B4D" w:rsidRDefault="00DE5B4D" w:rsidP="00DE5B4D">
      <w:r>
        <w:rPr>
          <w:noProof/>
        </w:rPr>
        <w:drawing>
          <wp:inline distT="0" distB="0" distL="0" distR="0" wp14:anchorId="7FAE29B6" wp14:editId="57833535">
            <wp:extent cx="1461655" cy="1678196"/>
            <wp:effectExtent l="0" t="0" r="571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4074" cy="1680973"/>
                    </a:xfrm>
                    <a:prstGeom prst="rect">
                      <a:avLst/>
                    </a:prstGeom>
                  </pic:spPr>
                </pic:pic>
              </a:graphicData>
            </a:graphic>
          </wp:inline>
        </w:drawing>
      </w:r>
    </w:p>
    <w:p w14:paraId="0E5F696B" w14:textId="77777777" w:rsidR="00DE5B4D" w:rsidRDefault="00DE5B4D" w:rsidP="00DE5B4D">
      <w:r>
        <w:t>migrate admin database with command below:</w:t>
      </w:r>
    </w:p>
    <w:p w14:paraId="7D5BD7D4" w14:textId="77777777" w:rsidR="00DE5B4D" w:rsidRDefault="00DE5B4D" w:rsidP="00DE5B4D">
      <w:r>
        <w:t>$ python manage.py migrate</w:t>
      </w:r>
    </w:p>
    <w:p w14:paraId="4773D56E" w14:textId="77777777" w:rsidR="00DE5B4D" w:rsidRDefault="00DE5B4D" w:rsidP="00DE5B4D">
      <w:r>
        <w:t xml:space="preserve">$ python manage.py </w:t>
      </w:r>
      <w:proofErr w:type="spellStart"/>
      <w:r>
        <w:t>makemigrations</w:t>
      </w:r>
      <w:proofErr w:type="spellEnd"/>
    </w:p>
    <w:p w14:paraId="41CFA8B7" w14:textId="77777777" w:rsidR="00DE5B4D" w:rsidRDefault="00DE5B4D" w:rsidP="00DE5B4D"/>
    <w:p w14:paraId="56884075" w14:textId="77777777" w:rsidR="00DE5B4D" w:rsidRDefault="00DE5B4D" w:rsidP="00DE5B4D"/>
    <w:p w14:paraId="441DA963" w14:textId="77777777" w:rsidR="00DE5B4D" w:rsidRDefault="00DE5B4D" w:rsidP="00DE5B4D">
      <w:r>
        <w:t xml:space="preserve">Create </w:t>
      </w:r>
      <w:r w:rsidRPr="00850509">
        <w:t xml:space="preserve">a Django Application </w:t>
      </w:r>
      <w:r>
        <w:t>with command below:</w:t>
      </w:r>
    </w:p>
    <w:p w14:paraId="40F80F7C" w14:textId="77777777" w:rsidR="00DE5B4D" w:rsidRDefault="00DE5B4D" w:rsidP="00DE5B4D">
      <w:r>
        <w:t>$ p</w:t>
      </w:r>
      <w:r w:rsidRPr="00850509">
        <w:t xml:space="preserve">ython manage.py </w:t>
      </w:r>
      <w:proofErr w:type="spellStart"/>
      <w:r w:rsidRPr="00850509">
        <w:t>startapp</w:t>
      </w:r>
      <w:proofErr w:type="spellEnd"/>
      <w:r w:rsidRPr="00850509">
        <w:t xml:space="preserve"> </w:t>
      </w:r>
    </w:p>
    <w:p w14:paraId="0776DDB2" w14:textId="77777777" w:rsidR="00DE5B4D" w:rsidRDefault="00DE5B4D" w:rsidP="00DE5B4D">
      <w:r>
        <w:rPr>
          <w:noProof/>
        </w:rPr>
        <w:drawing>
          <wp:inline distT="0" distB="0" distL="0" distR="0" wp14:anchorId="5F9D2977" wp14:editId="2B4C93B2">
            <wp:extent cx="1960418" cy="2642040"/>
            <wp:effectExtent l="0" t="0" r="1905"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5225" cy="2648518"/>
                    </a:xfrm>
                    <a:prstGeom prst="rect">
                      <a:avLst/>
                    </a:prstGeom>
                  </pic:spPr>
                </pic:pic>
              </a:graphicData>
            </a:graphic>
          </wp:inline>
        </w:drawing>
      </w:r>
    </w:p>
    <w:p w14:paraId="76239A60" w14:textId="785D133B" w:rsidR="00DE5B4D" w:rsidRDefault="00DE5B4D" w:rsidP="00DE5B4D"/>
    <w:p w14:paraId="25B7C621" w14:textId="77777777" w:rsidR="00DE5B4D" w:rsidRDefault="00DE5B4D" w:rsidP="00DE5B4D"/>
    <w:p w14:paraId="4EE6553A" w14:textId="77777777" w:rsidR="00DE5B4D" w:rsidRDefault="00DE5B4D" w:rsidP="00DE5B4D">
      <w:r>
        <w:lastRenderedPageBreak/>
        <w:t>Running the development server with command below:</w:t>
      </w:r>
    </w:p>
    <w:p w14:paraId="756071C0" w14:textId="77777777" w:rsidR="00DE5B4D" w:rsidRDefault="00DE5B4D" w:rsidP="00DE5B4D">
      <w:r>
        <w:t xml:space="preserve">$ python manage.py </w:t>
      </w:r>
      <w:proofErr w:type="spellStart"/>
      <w:r>
        <w:t>runserver</w:t>
      </w:r>
      <w:proofErr w:type="spellEnd"/>
    </w:p>
    <w:p w14:paraId="0FF8D13B" w14:textId="77777777" w:rsidR="00DE5B4D" w:rsidRDefault="00DE5B4D" w:rsidP="00DE5B4D"/>
    <w:p w14:paraId="577F8F49" w14:textId="77777777" w:rsidR="00DE5B4D" w:rsidRDefault="00DE5B4D" w:rsidP="00DE5B4D">
      <w:r>
        <w:t>manage.py</w:t>
      </w:r>
    </w:p>
    <w:p w14:paraId="53A8CEF7" w14:textId="77777777" w:rsidR="00DE5B4D" w:rsidRDefault="00DE5B4D" w:rsidP="00DE5B4D">
      <w:r>
        <w:rPr>
          <w:noProof/>
        </w:rPr>
        <w:drawing>
          <wp:inline distT="0" distB="0" distL="0" distR="0" wp14:anchorId="33CAE8DC" wp14:editId="0A54078F">
            <wp:extent cx="3336005" cy="2334491"/>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8439" cy="2343192"/>
                    </a:xfrm>
                    <a:prstGeom prst="rect">
                      <a:avLst/>
                    </a:prstGeom>
                  </pic:spPr>
                </pic:pic>
              </a:graphicData>
            </a:graphic>
          </wp:inline>
        </w:drawing>
      </w:r>
    </w:p>
    <w:p w14:paraId="18F8CECB" w14:textId="77777777" w:rsidR="00DE5B4D" w:rsidRDefault="00DE5B4D" w:rsidP="00DE5B4D"/>
    <w:p w14:paraId="0E18C5B5" w14:textId="1638B808" w:rsidR="00DE5B4D" w:rsidRDefault="00DE5B4D" w:rsidP="00DE5B4D">
      <w:r>
        <w:t>Templates</w:t>
      </w:r>
    </w:p>
    <w:p w14:paraId="67655A69" w14:textId="77777777" w:rsidR="00DE5B4D" w:rsidRDefault="00DE5B4D" w:rsidP="00DE5B4D">
      <w:r>
        <w:rPr>
          <w:noProof/>
        </w:rPr>
        <w:drawing>
          <wp:inline distT="0" distB="0" distL="0" distR="0" wp14:anchorId="54B29EF0" wp14:editId="63883A8C">
            <wp:extent cx="2528455" cy="1613724"/>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8402" cy="1620072"/>
                    </a:xfrm>
                    <a:prstGeom prst="rect">
                      <a:avLst/>
                    </a:prstGeom>
                  </pic:spPr>
                </pic:pic>
              </a:graphicData>
            </a:graphic>
          </wp:inline>
        </w:drawing>
      </w:r>
    </w:p>
    <w:p w14:paraId="610AF7DF" w14:textId="77777777" w:rsidR="00DE5B4D" w:rsidRDefault="00DE5B4D" w:rsidP="00DE5B4D"/>
    <w:p w14:paraId="70D96883" w14:textId="77777777" w:rsidR="00DE5B4D" w:rsidRDefault="00DE5B4D" w:rsidP="00DE5B4D"/>
    <w:p w14:paraId="027D6176" w14:textId="77777777" w:rsidR="00DE5B4D" w:rsidRDefault="00DE5B4D" w:rsidP="00DE5B4D"/>
    <w:p w14:paraId="5D86D014" w14:textId="77777777" w:rsidR="00DE5B4D" w:rsidRDefault="00DE5B4D" w:rsidP="00DE5B4D"/>
    <w:p w14:paraId="735D60DA" w14:textId="77777777" w:rsidR="00DE5B4D" w:rsidRDefault="00DE5B4D" w:rsidP="00DE5B4D"/>
    <w:p w14:paraId="669BD5EB" w14:textId="77777777" w:rsidR="00DE5B4D" w:rsidRDefault="00DE5B4D" w:rsidP="00DE5B4D"/>
    <w:p w14:paraId="2B1E7491" w14:textId="77777777" w:rsidR="00DE5B4D" w:rsidRDefault="00DE5B4D" w:rsidP="00DE5B4D"/>
    <w:p w14:paraId="7A9198FE" w14:textId="77777777" w:rsidR="00DE5B4D" w:rsidRDefault="00DE5B4D" w:rsidP="00DE5B4D"/>
    <w:p w14:paraId="33381A9F" w14:textId="77777777" w:rsidR="00DE5B4D" w:rsidRDefault="00DE5B4D" w:rsidP="00DE5B4D"/>
    <w:p w14:paraId="709CD18A" w14:textId="77777777" w:rsidR="00DE5B4D" w:rsidRDefault="00DE5B4D" w:rsidP="00DE5B4D"/>
    <w:p w14:paraId="364A6E0C" w14:textId="4B1F8455" w:rsidR="00DE5B4D" w:rsidRDefault="00DE5B4D" w:rsidP="00DE5B4D">
      <w:proofErr w:type="gramStart"/>
      <w:r>
        <w:lastRenderedPageBreak/>
        <w:t>Final result</w:t>
      </w:r>
      <w:proofErr w:type="gramEnd"/>
    </w:p>
    <w:p w14:paraId="606C9E85" w14:textId="34F76646" w:rsidR="00DE5B4D" w:rsidRDefault="00DE5B4D" w:rsidP="00DE5B4D">
      <w:r>
        <w:rPr>
          <w:noProof/>
        </w:rPr>
        <w:drawing>
          <wp:inline distT="0" distB="0" distL="0" distR="0" wp14:anchorId="7C3AF322" wp14:editId="7C8E5D3A">
            <wp:extent cx="5943600" cy="3216275"/>
            <wp:effectExtent l="0" t="0" r="0" b="317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6275"/>
                    </a:xfrm>
                    <a:prstGeom prst="rect">
                      <a:avLst/>
                    </a:prstGeom>
                  </pic:spPr>
                </pic:pic>
              </a:graphicData>
            </a:graphic>
          </wp:inline>
        </w:drawing>
      </w:r>
    </w:p>
    <w:p w14:paraId="121B48F3" w14:textId="77777777" w:rsidR="00DE5B4D" w:rsidRDefault="00DE5B4D" w:rsidP="00DE5B4D"/>
    <w:p w14:paraId="420A3E31" w14:textId="7C0D04F6" w:rsidR="00DE5B4D" w:rsidRDefault="00DE5B4D" w:rsidP="00DE5B4D">
      <w:r>
        <w:rPr>
          <w:noProof/>
        </w:rPr>
        <w:drawing>
          <wp:inline distT="0" distB="0" distL="0" distR="0" wp14:anchorId="7C9B8043" wp14:editId="749496D4">
            <wp:extent cx="704850" cy="6477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850" cy="647700"/>
                    </a:xfrm>
                    <a:prstGeom prst="rect">
                      <a:avLst/>
                    </a:prstGeom>
                  </pic:spPr>
                </pic:pic>
              </a:graphicData>
            </a:graphic>
          </wp:inline>
        </w:drawing>
      </w:r>
      <w:r>
        <w:rPr>
          <w:noProof/>
        </w:rPr>
        <w:drawing>
          <wp:inline distT="0" distB="0" distL="0" distR="0" wp14:anchorId="036B330A" wp14:editId="4291A906">
            <wp:extent cx="2324100" cy="581025"/>
            <wp:effectExtent l="0" t="0" r="0" b="9525"/>
            <wp:docPr id="5" name="Picture 5" descr="A picture containing text, yellow,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581025"/>
                    </a:xfrm>
                    <a:prstGeom prst="rect">
                      <a:avLst/>
                    </a:prstGeom>
                  </pic:spPr>
                </pic:pic>
              </a:graphicData>
            </a:graphic>
          </wp:inline>
        </w:drawing>
      </w:r>
    </w:p>
    <w:p w14:paraId="1A844608" w14:textId="77777777" w:rsidR="00DE5B4D" w:rsidRDefault="00DE5B4D" w:rsidP="00DE5B4D"/>
    <w:p w14:paraId="1E00AA88" w14:textId="77777777" w:rsidR="00DE5B4D" w:rsidRDefault="00DE5B4D" w:rsidP="00DE5B4D">
      <w:r>
        <w:rPr>
          <w:noProof/>
        </w:rPr>
        <w:drawing>
          <wp:inline distT="0" distB="0" distL="0" distR="0" wp14:anchorId="690E3354" wp14:editId="60D409C9">
            <wp:extent cx="5943600" cy="291592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5920"/>
                    </a:xfrm>
                    <a:prstGeom prst="rect">
                      <a:avLst/>
                    </a:prstGeom>
                  </pic:spPr>
                </pic:pic>
              </a:graphicData>
            </a:graphic>
          </wp:inline>
        </w:drawing>
      </w:r>
    </w:p>
    <w:p w14:paraId="1A9AD6E2" w14:textId="77777777" w:rsidR="00DE5B4D" w:rsidRDefault="00DE5B4D" w:rsidP="00DE5B4D"/>
    <w:p w14:paraId="41326DC6" w14:textId="77777777" w:rsidR="00DE5B4D" w:rsidRDefault="00DE5B4D" w:rsidP="00DE5B4D">
      <w:r>
        <w:rPr>
          <w:noProof/>
        </w:rPr>
        <w:lastRenderedPageBreak/>
        <w:drawing>
          <wp:inline distT="0" distB="0" distL="0" distR="0" wp14:anchorId="41884FEB" wp14:editId="256EB36E">
            <wp:extent cx="5943600" cy="913130"/>
            <wp:effectExtent l="0" t="0" r="0" b="127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3130"/>
                    </a:xfrm>
                    <a:prstGeom prst="rect">
                      <a:avLst/>
                    </a:prstGeom>
                  </pic:spPr>
                </pic:pic>
              </a:graphicData>
            </a:graphic>
          </wp:inline>
        </w:drawing>
      </w:r>
    </w:p>
    <w:p w14:paraId="46AA1E52" w14:textId="77777777" w:rsidR="00DE5B4D" w:rsidRDefault="00DE5B4D" w:rsidP="00DE5B4D"/>
    <w:p w14:paraId="0759FE05" w14:textId="77777777" w:rsidR="00DE5B4D" w:rsidRDefault="00DE5B4D" w:rsidP="00DE5B4D"/>
    <w:p w14:paraId="2272AB35" w14:textId="77777777" w:rsidR="00DE5B4D" w:rsidRDefault="00DE5B4D" w:rsidP="00DE5B4D">
      <w:r>
        <w:t>B. Now inspect this fully functional eCommerce Web App using Django (from the reference below).  How does this design compare with what you learned in Part I above?  Can you use Django to extend your basic app from A to build this?   (No need to implement or code.  ONLY answer this part B using diagrams and your explanation.)</w:t>
      </w:r>
      <w:r>
        <w:tab/>
        <w:t xml:space="preserve"> [15 points]</w:t>
      </w:r>
    </w:p>
    <w:p w14:paraId="241EDC3C" w14:textId="77777777" w:rsidR="00DE5B4D" w:rsidRDefault="00DE5B4D" w:rsidP="00DE5B4D"/>
    <w:p w14:paraId="4EF3A451" w14:textId="77777777" w:rsidR="00DE5B4D" w:rsidRDefault="00DE5B4D" w:rsidP="00DE5B4D">
      <w:r>
        <w:t>Compared to the design given with my own, there are some difference. For the difference, they could i</w:t>
      </w:r>
      <w:r w:rsidRPr="003B273B">
        <w:t>ncrease project integrity may improve the efficiency and aestheti</w:t>
      </w:r>
      <w:r>
        <w:t>cs t</w:t>
      </w:r>
      <w:r w:rsidRPr="003B273B">
        <w:t>o a certain extent</w:t>
      </w:r>
      <w:r>
        <w:t xml:space="preserve">. </w:t>
      </w:r>
    </w:p>
    <w:p w14:paraId="73F38BF1" w14:textId="77777777" w:rsidR="00DE5B4D" w:rsidRDefault="00DE5B4D" w:rsidP="00DE5B4D">
      <w:r>
        <w:t xml:space="preserve">For the first difference, the design given suggests using Anaconda, whereas I used </w:t>
      </w:r>
      <w:proofErr w:type="spellStart"/>
      <w:r>
        <w:t>virtualenv</w:t>
      </w:r>
      <w:proofErr w:type="spellEnd"/>
      <w:r>
        <w:t xml:space="preserve">. </w:t>
      </w:r>
      <w:r w:rsidRPr="003B273B">
        <w:t>Think</w:t>
      </w:r>
      <w:r>
        <w:t>ing</w:t>
      </w:r>
      <w:r w:rsidRPr="003B273B">
        <w:t xml:space="preserve"> carefully about </w:t>
      </w:r>
      <w:r>
        <w:t>the reason of the difference, I think it might be more suitable for long term developers for web applications and it could improve the efficiency because they don’t need to configure the environment every time they designing a web.</w:t>
      </w:r>
    </w:p>
    <w:p w14:paraId="614C988E" w14:textId="77777777" w:rsidR="00DE5B4D" w:rsidRDefault="00DE5B4D" w:rsidP="00DE5B4D">
      <w:r>
        <w:t xml:space="preserve">Secondly, the designed given support the logging in function. Due to </w:t>
      </w:r>
      <w:r w:rsidRPr="00EF7F13">
        <w:t>the time limit of homework</w:t>
      </w:r>
      <w:r>
        <w:t xml:space="preserve"> just for</w:t>
      </w:r>
      <w:r w:rsidRPr="00EF7F13">
        <w:t xml:space="preserve"> one week</w:t>
      </w:r>
      <w:r>
        <w:t xml:space="preserve"> and</w:t>
      </w:r>
      <w:r w:rsidRPr="00EF7F13">
        <w:t xml:space="preserve"> I am</w:t>
      </w:r>
      <w:r>
        <w:t xml:space="preserve"> still</w:t>
      </w:r>
      <w:r w:rsidRPr="00EF7F13">
        <w:t xml:space="preserve"> a newcomer to web development</w:t>
      </w:r>
      <w:r>
        <w:t xml:space="preserve">, I </w:t>
      </w:r>
      <w:proofErr w:type="gramStart"/>
      <w:r w:rsidRPr="00EF7F13">
        <w:t>don't</w:t>
      </w:r>
      <w:proofErr w:type="gramEnd"/>
      <w:r w:rsidRPr="00EF7F13">
        <w:t xml:space="preserve"> have the energy to add more features</w:t>
      </w:r>
      <w:r>
        <w:t>. With the logging in function, the integrity of the whole design could be more complete.</w:t>
      </w:r>
    </w:p>
    <w:p w14:paraId="5285711A" w14:textId="77777777" w:rsidR="00DE5B4D" w:rsidRDefault="00DE5B4D" w:rsidP="00DE5B4D">
      <w:r>
        <w:t xml:space="preserve">Another thing is the function of checkout. </w:t>
      </w:r>
      <w:proofErr w:type="gramStart"/>
      <w:r>
        <w:t>Similar to</w:t>
      </w:r>
      <w:proofErr w:type="gramEnd"/>
      <w:r>
        <w:t xml:space="preserve"> the second one, I think if adding this function could improve the integrity of the whole web application development.</w:t>
      </w:r>
    </w:p>
    <w:p w14:paraId="6450D367" w14:textId="77777777" w:rsidR="00DE5B4D" w:rsidRDefault="00DE5B4D" w:rsidP="00DE5B4D">
      <w:r>
        <w:t xml:space="preserve">Furthermore, the author supports a function – payment handling with Stripe. I think </w:t>
      </w:r>
      <w:proofErr w:type="gramStart"/>
      <w:r>
        <w:t>it’s</w:t>
      </w:r>
      <w:proofErr w:type="gramEnd"/>
      <w:r>
        <w:t xml:space="preserve"> one of the most important function for eCommerce web application. Because the goal of us is to earn money and during this section, security should be protected as a favor for ease. </w:t>
      </w:r>
    </w:p>
    <w:p w14:paraId="0BCAF1E9" w14:textId="77777777" w:rsidR="00DE5B4D" w:rsidRDefault="00DE5B4D" w:rsidP="00DE5B4D">
      <w:r>
        <w:t xml:space="preserve">Lastly, I want to talk about the large amount use of databases and view for the design. As </w:t>
      </w:r>
      <w:proofErr w:type="gramStart"/>
      <w:r>
        <w:t>it’s</w:t>
      </w:r>
      <w:proofErr w:type="gramEnd"/>
      <w:r>
        <w:t xml:space="preserve"> the crucial element of web development, I think it would be better to practice much more about databases and view.</w:t>
      </w:r>
    </w:p>
    <w:p w14:paraId="48286CC0" w14:textId="77777777" w:rsidR="00D07EDC" w:rsidRPr="00035FBF" w:rsidRDefault="00D07EDC" w:rsidP="00035FBF">
      <w:pPr>
        <w:spacing w:after="0"/>
        <w:rPr>
          <w:rFonts w:ascii="Cambria" w:hAnsi="Cambria"/>
        </w:rPr>
      </w:pPr>
    </w:p>
    <w:sectPr w:rsidR="00D07EDC" w:rsidRPr="00035FBF" w:rsidSect="00BE63C6">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827AC" w14:textId="77777777" w:rsidR="00D5086B" w:rsidRDefault="00D5086B" w:rsidP="003A687C">
      <w:pPr>
        <w:spacing w:after="0" w:line="240" w:lineRule="auto"/>
      </w:pPr>
      <w:r>
        <w:separator/>
      </w:r>
    </w:p>
  </w:endnote>
  <w:endnote w:type="continuationSeparator" w:id="0">
    <w:p w14:paraId="7D3239B9" w14:textId="77777777" w:rsidR="00D5086B" w:rsidRDefault="00D5086B" w:rsidP="003A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dvTgb">
    <w:altName w:val="Cambria"/>
    <w:panose1 w:val="00000000000000000000"/>
    <w:charset w:val="00"/>
    <w:family w:val="roman"/>
    <w:notTrueType/>
    <w:pitch w:val="default"/>
  </w:font>
  <w:font w:name="AdvP6F00">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067562"/>
      <w:docPartObj>
        <w:docPartGallery w:val="Page Numbers (Bottom of Page)"/>
        <w:docPartUnique/>
      </w:docPartObj>
    </w:sdtPr>
    <w:sdtEndPr>
      <w:rPr>
        <w:noProof/>
      </w:rPr>
    </w:sdtEndPr>
    <w:sdtContent>
      <w:p w14:paraId="63A4A352" w14:textId="77777777" w:rsidR="003A687C" w:rsidRDefault="003A687C">
        <w:pPr>
          <w:pStyle w:val="Footer"/>
          <w:jc w:val="center"/>
        </w:pPr>
        <w:r>
          <w:fldChar w:fldCharType="begin"/>
        </w:r>
        <w:r>
          <w:instrText xml:space="preserve"> PAGE   \* MERGEFORMAT </w:instrText>
        </w:r>
        <w:r>
          <w:fldChar w:fldCharType="separate"/>
        </w:r>
        <w:r w:rsidR="00A71906">
          <w:rPr>
            <w:noProof/>
          </w:rPr>
          <w:t>2</w:t>
        </w:r>
        <w:r>
          <w:rPr>
            <w:noProof/>
          </w:rPr>
          <w:fldChar w:fldCharType="end"/>
        </w:r>
      </w:p>
    </w:sdtContent>
  </w:sdt>
  <w:p w14:paraId="3E1A6BA3" w14:textId="77777777" w:rsidR="003A687C" w:rsidRDefault="003A6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D29B9" w14:textId="77777777" w:rsidR="00D5086B" w:rsidRDefault="00D5086B" w:rsidP="003A687C">
      <w:pPr>
        <w:spacing w:after="0" w:line="240" w:lineRule="auto"/>
      </w:pPr>
      <w:r>
        <w:separator/>
      </w:r>
    </w:p>
  </w:footnote>
  <w:footnote w:type="continuationSeparator" w:id="0">
    <w:p w14:paraId="480BBDCA" w14:textId="77777777" w:rsidR="00D5086B" w:rsidRDefault="00D5086B" w:rsidP="003A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D2FC6"/>
    <w:multiLevelType w:val="hybridMultilevel"/>
    <w:tmpl w:val="DC506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D67BD"/>
    <w:multiLevelType w:val="hybridMultilevel"/>
    <w:tmpl w:val="A1BEA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F24D1A"/>
    <w:multiLevelType w:val="hybridMultilevel"/>
    <w:tmpl w:val="7444F3EA"/>
    <w:lvl w:ilvl="0" w:tplc="30B60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8B6AA4"/>
    <w:multiLevelType w:val="hybridMultilevel"/>
    <w:tmpl w:val="664261B2"/>
    <w:lvl w:ilvl="0" w:tplc="CB786B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1543C21"/>
    <w:multiLevelType w:val="hybridMultilevel"/>
    <w:tmpl w:val="DF80EE7E"/>
    <w:lvl w:ilvl="0" w:tplc="0409001B">
      <w:start w:val="1"/>
      <w:numFmt w:val="lowerRoman"/>
      <w:lvlText w:val="%1."/>
      <w:lvlJc w:val="righ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5C68548E"/>
    <w:multiLevelType w:val="hybridMultilevel"/>
    <w:tmpl w:val="3D0C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96042"/>
    <w:multiLevelType w:val="hybridMultilevel"/>
    <w:tmpl w:val="7610C4BE"/>
    <w:lvl w:ilvl="0" w:tplc="E07A611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C910033"/>
    <w:multiLevelType w:val="hybridMultilevel"/>
    <w:tmpl w:val="DAC4531C"/>
    <w:lvl w:ilvl="0" w:tplc="86200F1A">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
  </w:num>
  <w:num w:numId="4">
    <w:abstractNumId w:val="3"/>
  </w:num>
  <w:num w:numId="5">
    <w:abstractNumId w:val="6"/>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6D321ABB-80B9-484F-9371-4A48C9912EA6}"/>
    <w:docVar w:name="dgnword-eventsink" w:val="232541709472"/>
  </w:docVars>
  <w:rsids>
    <w:rsidRoot w:val="00F81CA7"/>
    <w:rsid w:val="00021830"/>
    <w:rsid w:val="00035FBF"/>
    <w:rsid w:val="00041433"/>
    <w:rsid w:val="000A6644"/>
    <w:rsid w:val="000D1ABC"/>
    <w:rsid w:val="001745C3"/>
    <w:rsid w:val="00193255"/>
    <w:rsid w:val="001B22B7"/>
    <w:rsid w:val="0027711C"/>
    <w:rsid w:val="002E19EB"/>
    <w:rsid w:val="002F07C8"/>
    <w:rsid w:val="002F42CD"/>
    <w:rsid w:val="00396878"/>
    <w:rsid w:val="003A687C"/>
    <w:rsid w:val="00422E7B"/>
    <w:rsid w:val="004231A6"/>
    <w:rsid w:val="004A5D1D"/>
    <w:rsid w:val="004C0EED"/>
    <w:rsid w:val="005F2B9E"/>
    <w:rsid w:val="00627C44"/>
    <w:rsid w:val="00693810"/>
    <w:rsid w:val="006C4756"/>
    <w:rsid w:val="00746AAF"/>
    <w:rsid w:val="007D7E64"/>
    <w:rsid w:val="008005EE"/>
    <w:rsid w:val="00821102"/>
    <w:rsid w:val="00862100"/>
    <w:rsid w:val="00884771"/>
    <w:rsid w:val="00A71906"/>
    <w:rsid w:val="00AD0308"/>
    <w:rsid w:val="00B0259E"/>
    <w:rsid w:val="00B91B40"/>
    <w:rsid w:val="00BA794A"/>
    <w:rsid w:val="00BE63C6"/>
    <w:rsid w:val="00CA494B"/>
    <w:rsid w:val="00CA4E91"/>
    <w:rsid w:val="00D07EDC"/>
    <w:rsid w:val="00D31F84"/>
    <w:rsid w:val="00D5086B"/>
    <w:rsid w:val="00DD2500"/>
    <w:rsid w:val="00DE5B4D"/>
    <w:rsid w:val="00E117D2"/>
    <w:rsid w:val="00E24361"/>
    <w:rsid w:val="00E41576"/>
    <w:rsid w:val="00E44948"/>
    <w:rsid w:val="00EC2ABF"/>
    <w:rsid w:val="00EF4EC1"/>
    <w:rsid w:val="00F06362"/>
    <w:rsid w:val="00F81CA7"/>
    <w:rsid w:val="00FB578C"/>
    <w:rsid w:val="00FC72F8"/>
    <w:rsid w:val="00FF5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0BE8"/>
  <w15:chartTrackingRefBased/>
  <w15:docId w15:val="{11C76AD5-B12D-45B5-AD46-6A887B8E9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1F84"/>
    <w:pPr>
      <w:spacing w:before="100" w:beforeAutospacing="1" w:after="100" w:afterAutospacing="1" w:line="240" w:lineRule="auto"/>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A7"/>
    <w:pPr>
      <w:ind w:left="720"/>
      <w:contextualSpacing/>
    </w:pPr>
  </w:style>
  <w:style w:type="paragraph" w:styleId="Header">
    <w:name w:val="header"/>
    <w:basedOn w:val="Normal"/>
    <w:link w:val="HeaderChar"/>
    <w:uiPriority w:val="99"/>
    <w:unhideWhenUsed/>
    <w:rsid w:val="003A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87C"/>
  </w:style>
  <w:style w:type="paragraph" w:styleId="Footer">
    <w:name w:val="footer"/>
    <w:basedOn w:val="Normal"/>
    <w:link w:val="FooterChar"/>
    <w:uiPriority w:val="99"/>
    <w:unhideWhenUsed/>
    <w:rsid w:val="003A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87C"/>
  </w:style>
  <w:style w:type="character" w:customStyle="1" w:styleId="fontstyle01">
    <w:name w:val="fontstyle01"/>
    <w:basedOn w:val="DefaultParagraphFont"/>
    <w:rsid w:val="0027711C"/>
    <w:rPr>
      <w:rFonts w:ascii="AdvTgb" w:hAnsi="AdvTgb" w:hint="default"/>
      <w:b w:val="0"/>
      <w:bCs w:val="0"/>
      <w:i w:val="0"/>
      <w:iCs w:val="0"/>
      <w:color w:val="000000"/>
      <w:sz w:val="28"/>
      <w:szCs w:val="28"/>
    </w:rPr>
  </w:style>
  <w:style w:type="character" w:customStyle="1" w:styleId="fontstyle21">
    <w:name w:val="fontstyle21"/>
    <w:basedOn w:val="DefaultParagraphFont"/>
    <w:rsid w:val="0027711C"/>
    <w:rPr>
      <w:rFonts w:ascii="AdvP6F00" w:hAnsi="AdvP6F00" w:hint="default"/>
      <w:b w:val="0"/>
      <w:bCs w:val="0"/>
      <w:i w:val="0"/>
      <w:iCs w:val="0"/>
      <w:color w:val="000000"/>
      <w:sz w:val="20"/>
      <w:szCs w:val="20"/>
    </w:rPr>
  </w:style>
  <w:style w:type="character" w:styleId="Hyperlink">
    <w:name w:val="Hyperlink"/>
    <w:basedOn w:val="DefaultParagraphFont"/>
    <w:uiPriority w:val="99"/>
    <w:unhideWhenUsed/>
    <w:rsid w:val="004C0EED"/>
    <w:rPr>
      <w:color w:val="0563C1" w:themeColor="hyperlink"/>
      <w:u w:val="single"/>
    </w:rPr>
  </w:style>
  <w:style w:type="character" w:styleId="UnresolvedMention">
    <w:name w:val="Unresolved Mention"/>
    <w:basedOn w:val="DefaultParagraphFont"/>
    <w:uiPriority w:val="99"/>
    <w:semiHidden/>
    <w:unhideWhenUsed/>
    <w:rsid w:val="004C0EED"/>
    <w:rPr>
      <w:color w:val="605E5C"/>
      <w:shd w:val="clear" w:color="auto" w:fill="E1DFDD"/>
    </w:rPr>
  </w:style>
  <w:style w:type="character" w:styleId="FollowedHyperlink">
    <w:name w:val="FollowedHyperlink"/>
    <w:basedOn w:val="DefaultParagraphFont"/>
    <w:uiPriority w:val="99"/>
    <w:semiHidden/>
    <w:unhideWhenUsed/>
    <w:rsid w:val="00884771"/>
    <w:rPr>
      <w:color w:val="954F72" w:themeColor="followedHyperlink"/>
      <w:u w:val="single"/>
    </w:rPr>
  </w:style>
  <w:style w:type="character" w:styleId="CommentReference">
    <w:name w:val="annotation reference"/>
    <w:basedOn w:val="DefaultParagraphFont"/>
    <w:uiPriority w:val="99"/>
    <w:semiHidden/>
    <w:unhideWhenUsed/>
    <w:rsid w:val="001745C3"/>
    <w:rPr>
      <w:sz w:val="16"/>
      <w:szCs w:val="16"/>
    </w:rPr>
  </w:style>
  <w:style w:type="paragraph" w:styleId="CommentText">
    <w:name w:val="annotation text"/>
    <w:basedOn w:val="Normal"/>
    <w:link w:val="CommentTextChar"/>
    <w:uiPriority w:val="99"/>
    <w:semiHidden/>
    <w:unhideWhenUsed/>
    <w:rsid w:val="001745C3"/>
    <w:pPr>
      <w:spacing w:line="240" w:lineRule="auto"/>
    </w:pPr>
    <w:rPr>
      <w:sz w:val="20"/>
      <w:szCs w:val="20"/>
    </w:rPr>
  </w:style>
  <w:style w:type="character" w:customStyle="1" w:styleId="CommentTextChar">
    <w:name w:val="Comment Text Char"/>
    <w:basedOn w:val="DefaultParagraphFont"/>
    <w:link w:val="CommentText"/>
    <w:uiPriority w:val="99"/>
    <w:semiHidden/>
    <w:rsid w:val="001745C3"/>
    <w:rPr>
      <w:sz w:val="20"/>
      <w:szCs w:val="20"/>
    </w:rPr>
  </w:style>
  <w:style w:type="paragraph" w:styleId="CommentSubject">
    <w:name w:val="annotation subject"/>
    <w:basedOn w:val="CommentText"/>
    <w:next w:val="CommentText"/>
    <w:link w:val="CommentSubjectChar"/>
    <w:uiPriority w:val="99"/>
    <w:semiHidden/>
    <w:unhideWhenUsed/>
    <w:rsid w:val="001745C3"/>
    <w:rPr>
      <w:b/>
      <w:bCs/>
    </w:rPr>
  </w:style>
  <w:style w:type="character" w:customStyle="1" w:styleId="CommentSubjectChar">
    <w:name w:val="Comment Subject Char"/>
    <w:basedOn w:val="CommentTextChar"/>
    <w:link w:val="CommentSubject"/>
    <w:uiPriority w:val="99"/>
    <w:semiHidden/>
    <w:rsid w:val="001745C3"/>
    <w:rPr>
      <w:b/>
      <w:bCs/>
      <w:sz w:val="20"/>
      <w:szCs w:val="20"/>
    </w:rPr>
  </w:style>
  <w:style w:type="character" w:customStyle="1" w:styleId="Heading2Char">
    <w:name w:val="Heading 2 Char"/>
    <w:basedOn w:val="DefaultParagraphFont"/>
    <w:link w:val="Heading2"/>
    <w:uiPriority w:val="9"/>
    <w:rsid w:val="00D31F84"/>
    <w:rPr>
      <w:rFonts w:ascii="Times New Roman" w:eastAsia="Times New Roman" w:hAnsi="Times New Roman" w:cs="Times New Roman"/>
      <w:b/>
      <w:bCs/>
      <w:sz w:val="36"/>
      <w:szCs w:val="3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256410">
      <w:bodyDiv w:val="1"/>
      <w:marLeft w:val="0"/>
      <w:marRight w:val="0"/>
      <w:marTop w:val="0"/>
      <w:marBottom w:val="0"/>
      <w:divBdr>
        <w:top w:val="none" w:sz="0" w:space="0" w:color="auto"/>
        <w:left w:val="none" w:sz="0" w:space="0" w:color="auto"/>
        <w:bottom w:val="none" w:sz="0" w:space="0" w:color="auto"/>
        <w:right w:val="none" w:sz="0" w:space="0" w:color="auto"/>
      </w:divBdr>
    </w:div>
    <w:div w:id="1107969509">
      <w:bodyDiv w:val="1"/>
      <w:marLeft w:val="0"/>
      <w:marRight w:val="0"/>
      <w:marTop w:val="0"/>
      <w:marBottom w:val="0"/>
      <w:divBdr>
        <w:top w:val="none" w:sz="0" w:space="0" w:color="auto"/>
        <w:left w:val="none" w:sz="0" w:space="0" w:color="auto"/>
        <w:bottom w:val="none" w:sz="0" w:space="0" w:color="auto"/>
        <w:right w:val="none" w:sz="0" w:space="0" w:color="auto"/>
      </w:divBdr>
    </w:div>
    <w:div w:id="1562213370">
      <w:bodyDiv w:val="1"/>
      <w:marLeft w:val="0"/>
      <w:marRight w:val="0"/>
      <w:marTop w:val="0"/>
      <w:marBottom w:val="0"/>
      <w:divBdr>
        <w:top w:val="none" w:sz="0" w:space="0" w:color="auto"/>
        <w:left w:val="none" w:sz="0" w:space="0" w:color="auto"/>
        <w:bottom w:val="none" w:sz="0" w:space="0" w:color="auto"/>
        <w:right w:val="none" w:sz="0" w:space="0" w:color="auto"/>
      </w:divBdr>
    </w:div>
    <w:div w:id="1590115542">
      <w:bodyDiv w:val="1"/>
      <w:marLeft w:val="0"/>
      <w:marRight w:val="0"/>
      <w:marTop w:val="0"/>
      <w:marBottom w:val="0"/>
      <w:divBdr>
        <w:top w:val="none" w:sz="0" w:space="0" w:color="auto"/>
        <w:left w:val="none" w:sz="0" w:space="0" w:color="auto"/>
        <w:bottom w:val="none" w:sz="0" w:space="0" w:color="auto"/>
        <w:right w:val="none" w:sz="0" w:space="0" w:color="auto"/>
      </w:divBdr>
    </w:div>
    <w:div w:id="164465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alytics-vidhya/how-to-create-fully-functional-e-commerce-website-with-django-997ffaa0f04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toppr.com/guides/business-environment/emerging-trends-in-business/electronic-commerce/" TargetMode="External"/><Relationship Id="rId12" Type="http://schemas.openxmlformats.org/officeDocument/2006/relationships/hyperlink" Target="https://medium.com/analytics-vidhya/how-to-create-fully-functional-e-commerce-website-with-django-c95b46973b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analytics-vidhya/how-to-create-simple-e-commerce-website-with-django-step-1-of-5-42c6cca414c2"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realpython.com/get-started-with-django-1/"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youtube.com/watch?v=UmljXZIypDc" TargetMode="External"/><Relationship Id="rId14" Type="http://schemas.openxmlformats.org/officeDocument/2006/relationships/hyperlink" Target="https://medium.com/analytics-vidhya/how-to-create-a-fully-functional-e-commerce-website-with-django-d4b998bac0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djangoproject.com/en/3.2/intro/tutoria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4294663719</TotalTime>
  <Pages>9</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Edifecs, Inc</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Saripalli</dc:creator>
  <cp:keywords/>
  <dc:description/>
  <cp:lastModifiedBy>Qichen An</cp:lastModifiedBy>
  <cp:revision>10</cp:revision>
  <dcterms:created xsi:type="dcterms:W3CDTF">2021-09-20T22:47:00Z</dcterms:created>
  <dcterms:modified xsi:type="dcterms:W3CDTF">2021-10-07T03:56:00Z</dcterms:modified>
</cp:coreProperties>
</file>