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950427" w14:textId="77777777" w:rsidR="003A687C" w:rsidRPr="003A687C" w:rsidRDefault="003A687C" w:rsidP="003A687C">
      <w:pPr>
        <w:spacing w:after="0"/>
        <w:ind w:right="164"/>
        <w:jc w:val="center"/>
        <w:rPr>
          <w:rFonts w:ascii="Cambria" w:hAnsi="Cambria"/>
          <w:b/>
          <w:color w:val="CC3300"/>
          <w:sz w:val="28"/>
          <w:szCs w:val="28"/>
        </w:rPr>
      </w:pPr>
      <w:r w:rsidRPr="003A687C">
        <w:rPr>
          <w:rFonts w:ascii="Cambria" w:hAnsi="Cambria"/>
          <w:b/>
          <w:color w:val="CC3300"/>
          <w:sz w:val="28"/>
          <w:szCs w:val="28"/>
        </w:rPr>
        <w:t>Northeastern University – Silicon Valley</w:t>
      </w:r>
    </w:p>
    <w:p w14:paraId="4ACD08EF" w14:textId="05A6A67C" w:rsidR="003A687C" w:rsidRPr="003A687C" w:rsidRDefault="003A687C" w:rsidP="003A687C">
      <w:pPr>
        <w:spacing w:after="0"/>
        <w:ind w:right="164"/>
        <w:jc w:val="center"/>
        <w:rPr>
          <w:rFonts w:ascii="Cambria" w:hAnsi="Cambria"/>
          <w:sz w:val="28"/>
          <w:szCs w:val="28"/>
        </w:rPr>
      </w:pPr>
      <w:r w:rsidRPr="003A687C">
        <w:rPr>
          <w:rFonts w:ascii="Cambria" w:hAnsi="Cambria"/>
          <w:sz w:val="28"/>
          <w:szCs w:val="28"/>
        </w:rPr>
        <w:t>CS 66</w:t>
      </w:r>
      <w:r w:rsidR="00EF4EC1">
        <w:rPr>
          <w:rFonts w:ascii="Cambria" w:hAnsi="Cambria"/>
          <w:sz w:val="28"/>
          <w:szCs w:val="28"/>
        </w:rPr>
        <w:t>2</w:t>
      </w:r>
      <w:r w:rsidRPr="003A687C">
        <w:rPr>
          <w:rFonts w:ascii="Cambria" w:hAnsi="Cambria"/>
          <w:sz w:val="28"/>
          <w:szCs w:val="28"/>
        </w:rPr>
        <w:t xml:space="preserve">0 </w:t>
      </w:r>
      <w:r w:rsidR="00EF4EC1">
        <w:rPr>
          <w:rFonts w:ascii="Cambria" w:hAnsi="Cambria"/>
          <w:sz w:val="28"/>
          <w:szCs w:val="28"/>
        </w:rPr>
        <w:t>Cloud Computing</w:t>
      </w:r>
    </w:p>
    <w:p w14:paraId="36DC9E94" w14:textId="354461FB" w:rsidR="003A687C" w:rsidRPr="003A687C" w:rsidRDefault="003A687C" w:rsidP="003A687C">
      <w:pPr>
        <w:pBdr>
          <w:bottom w:val="single" w:sz="6" w:space="1" w:color="auto"/>
        </w:pBdr>
        <w:spacing w:after="0"/>
        <w:ind w:right="164"/>
        <w:jc w:val="center"/>
        <w:rPr>
          <w:rFonts w:ascii="Cambria" w:hAnsi="Cambria"/>
          <w:sz w:val="24"/>
        </w:rPr>
      </w:pPr>
      <w:r w:rsidRPr="003A687C">
        <w:rPr>
          <w:rFonts w:ascii="Cambria" w:hAnsi="Cambria"/>
          <w:b/>
          <w:sz w:val="24"/>
        </w:rPr>
        <w:t>Homework Set #</w:t>
      </w:r>
      <w:r w:rsidR="00C87301">
        <w:rPr>
          <w:rFonts w:ascii="Cambria" w:hAnsi="Cambria"/>
          <w:b/>
          <w:sz w:val="24"/>
        </w:rPr>
        <w:t>5</w:t>
      </w:r>
      <w:r w:rsidRPr="003A687C">
        <w:rPr>
          <w:rFonts w:ascii="Cambria" w:hAnsi="Cambria"/>
          <w:b/>
          <w:sz w:val="24"/>
        </w:rPr>
        <w:t xml:space="preserve">   </w:t>
      </w:r>
      <w:r w:rsidRPr="003A687C">
        <w:rPr>
          <w:rFonts w:ascii="Cambria" w:hAnsi="Cambria"/>
          <w:b/>
          <w:sz w:val="24"/>
        </w:rPr>
        <w:tab/>
      </w:r>
      <w:r w:rsidRPr="003A687C">
        <w:rPr>
          <w:rFonts w:ascii="Cambria" w:hAnsi="Cambria"/>
          <w:sz w:val="24"/>
          <w:szCs w:val="24"/>
        </w:rPr>
        <w:t>[100 points]</w:t>
      </w:r>
    </w:p>
    <w:p w14:paraId="7DDCFAF6" w14:textId="77777777" w:rsidR="00F81CA7" w:rsidRPr="003A687C" w:rsidRDefault="00F81CA7" w:rsidP="00F81CA7">
      <w:pPr>
        <w:spacing w:after="0"/>
        <w:rPr>
          <w:rFonts w:ascii="Cambria" w:hAnsi="Cambria"/>
        </w:rPr>
      </w:pPr>
    </w:p>
    <w:p w14:paraId="2194B92A" w14:textId="0561C724" w:rsidR="00F81CA7" w:rsidRPr="003A687C" w:rsidRDefault="00F81CA7" w:rsidP="00F81CA7">
      <w:pPr>
        <w:spacing w:after="0"/>
        <w:rPr>
          <w:rFonts w:ascii="Cambria" w:hAnsi="Cambria"/>
          <w:b/>
          <w:i/>
        </w:rPr>
      </w:pPr>
      <w:r w:rsidRPr="003A687C">
        <w:rPr>
          <w:rFonts w:ascii="Cambria" w:hAnsi="Cambria"/>
          <w:b/>
          <w:i/>
          <w:u w:val="single"/>
        </w:rPr>
        <w:t>INSTRUCTIONS:</w:t>
      </w:r>
      <w:r w:rsidRPr="003A687C">
        <w:rPr>
          <w:rFonts w:ascii="Cambria" w:hAnsi="Cambria"/>
          <w:b/>
          <w:i/>
        </w:rPr>
        <w:t xml:space="preserve"> Please provide clear explanations </w:t>
      </w:r>
      <w:r w:rsidR="00B91B40">
        <w:rPr>
          <w:rFonts w:ascii="Cambria" w:hAnsi="Cambria"/>
          <w:b/>
          <w:i/>
        </w:rPr>
        <w:t>in</w:t>
      </w:r>
      <w:r w:rsidRPr="003A687C">
        <w:rPr>
          <w:rFonts w:ascii="Cambria" w:hAnsi="Cambria"/>
          <w:b/>
          <w:i/>
        </w:rPr>
        <w:t xml:space="preserve"> your own sentences, directly answering the question, demonstrating your understanding of the question and its solution, in depth, with sufficient detail.   Submit your solutions [PDF preferred].  Include your full name.  Do not email the solutions.</w:t>
      </w:r>
    </w:p>
    <w:p w14:paraId="6190353B" w14:textId="77777777" w:rsidR="00F81CA7" w:rsidRPr="003A687C" w:rsidRDefault="00F81CA7" w:rsidP="00F81CA7">
      <w:pPr>
        <w:spacing w:after="0"/>
        <w:rPr>
          <w:rFonts w:ascii="Cambria" w:hAnsi="Cambria"/>
        </w:rPr>
      </w:pPr>
    </w:p>
    <w:p w14:paraId="4B07D963" w14:textId="0E0F4A0F" w:rsidR="00821102" w:rsidRPr="00DB1799" w:rsidRDefault="0027711C" w:rsidP="00DB1799">
      <w:pPr>
        <w:pStyle w:val="ListParagraph"/>
        <w:spacing w:after="0"/>
        <w:ind w:left="1080"/>
        <w:jc w:val="center"/>
        <w:rPr>
          <w:rFonts w:ascii="Cambria" w:hAnsi="Cambria"/>
          <w:b/>
          <w:bCs/>
        </w:rPr>
      </w:pPr>
      <w:r w:rsidRPr="0027711C">
        <w:rPr>
          <w:rFonts w:ascii="Cambria" w:hAnsi="Cambria"/>
          <w:b/>
          <w:bCs/>
        </w:rPr>
        <w:t xml:space="preserve">PART </w:t>
      </w:r>
      <w:r>
        <w:rPr>
          <w:rFonts w:ascii="Cambria" w:hAnsi="Cambria"/>
          <w:b/>
          <w:bCs/>
        </w:rPr>
        <w:t>I</w:t>
      </w:r>
      <w:r w:rsidRPr="0027711C">
        <w:rPr>
          <w:rFonts w:ascii="Cambria" w:hAnsi="Cambria"/>
          <w:b/>
          <w:bCs/>
        </w:rPr>
        <w:t>:  Concepts and Theory, Algorithms</w:t>
      </w:r>
      <w:r w:rsidR="00BE63C6">
        <w:rPr>
          <w:rFonts w:ascii="Cambria" w:hAnsi="Cambria"/>
          <w:b/>
          <w:bCs/>
        </w:rPr>
        <w:t xml:space="preserve"> </w:t>
      </w:r>
      <w:proofErr w:type="gramStart"/>
      <w:r w:rsidR="00BE63C6">
        <w:rPr>
          <w:rFonts w:ascii="Cambria" w:hAnsi="Cambria"/>
          <w:b/>
          <w:bCs/>
        </w:rPr>
        <w:t xml:space="preserve">   [</w:t>
      </w:r>
      <w:proofErr w:type="gramEnd"/>
      <w:r w:rsidR="00BE63C6">
        <w:rPr>
          <w:rFonts w:ascii="Cambria" w:hAnsi="Cambria"/>
          <w:b/>
          <w:bCs/>
        </w:rPr>
        <w:t>60 points]</w:t>
      </w:r>
    </w:p>
    <w:p w14:paraId="3844B39C" w14:textId="77FDE977" w:rsidR="006C4756" w:rsidRPr="00BE63C6" w:rsidRDefault="006C4756" w:rsidP="006C4756">
      <w:pPr>
        <w:pStyle w:val="ListParagraph"/>
        <w:spacing w:after="0"/>
        <w:rPr>
          <w:rFonts w:ascii="Cambria" w:hAnsi="Cambria"/>
          <w:b/>
          <w:bCs/>
        </w:rPr>
      </w:pPr>
      <w:r w:rsidRPr="006C4756">
        <w:rPr>
          <w:rFonts w:ascii="Cambria" w:hAnsi="Cambria"/>
        </w:rPr>
        <w:t xml:space="preserve">Please provide accurate, concise (maximum 10 sentence) answers.  </w:t>
      </w:r>
      <w:r w:rsidRPr="00BE63C6">
        <w:rPr>
          <w:rFonts w:ascii="Cambria" w:hAnsi="Cambria"/>
          <w:b/>
          <w:bCs/>
        </w:rPr>
        <w:t>Al</w:t>
      </w:r>
      <w:r w:rsidR="00BE63C6" w:rsidRPr="00BE63C6">
        <w:rPr>
          <w:rFonts w:ascii="Cambria" w:hAnsi="Cambria"/>
          <w:b/>
          <w:bCs/>
        </w:rPr>
        <w:t>l</w:t>
      </w:r>
      <w:r w:rsidRPr="00BE63C6">
        <w:rPr>
          <w:rFonts w:ascii="Cambria" w:hAnsi="Cambria"/>
          <w:b/>
          <w:bCs/>
        </w:rPr>
        <w:t xml:space="preserve"> questions carry </w:t>
      </w:r>
      <w:r w:rsidR="00035FBF">
        <w:rPr>
          <w:rFonts w:ascii="Cambria" w:hAnsi="Cambria"/>
          <w:b/>
          <w:bCs/>
        </w:rPr>
        <w:t>1</w:t>
      </w:r>
      <w:r w:rsidR="004231A6">
        <w:rPr>
          <w:rFonts w:ascii="Cambria" w:hAnsi="Cambria"/>
          <w:b/>
          <w:bCs/>
        </w:rPr>
        <w:t>0</w:t>
      </w:r>
      <w:r w:rsidRPr="00BE63C6">
        <w:rPr>
          <w:rFonts w:ascii="Cambria" w:hAnsi="Cambria"/>
          <w:b/>
          <w:bCs/>
        </w:rPr>
        <w:t xml:space="preserve"> </w:t>
      </w:r>
      <w:r w:rsidR="00BE63C6" w:rsidRPr="00BE63C6">
        <w:rPr>
          <w:rFonts w:ascii="Cambria" w:hAnsi="Cambria"/>
          <w:b/>
          <w:bCs/>
        </w:rPr>
        <w:t>point</w:t>
      </w:r>
      <w:r w:rsidRPr="00BE63C6">
        <w:rPr>
          <w:rFonts w:ascii="Cambria" w:hAnsi="Cambria"/>
          <w:b/>
          <w:bCs/>
        </w:rPr>
        <w:t xml:space="preserve">s.  </w:t>
      </w:r>
    </w:p>
    <w:p w14:paraId="3EAB2F87" w14:textId="77777777" w:rsidR="006C4756" w:rsidRPr="006C4756" w:rsidRDefault="006C4756" w:rsidP="006C4756">
      <w:pPr>
        <w:pStyle w:val="ListParagraph"/>
        <w:spacing w:after="0"/>
        <w:rPr>
          <w:rFonts w:ascii="Cambria" w:hAnsi="Cambria"/>
        </w:rPr>
      </w:pPr>
    </w:p>
    <w:p w14:paraId="1238358A" w14:textId="14FB9B36" w:rsidR="00E31C5C" w:rsidRPr="00E31C5C" w:rsidRDefault="00D63CA6" w:rsidP="00E31C5C">
      <w:pPr>
        <w:pStyle w:val="ListParagraph"/>
        <w:numPr>
          <w:ilvl w:val="0"/>
          <w:numId w:val="3"/>
        </w:numPr>
        <w:spacing w:after="0" w:line="240" w:lineRule="auto"/>
        <w:rPr>
          <w:rFonts w:ascii="Cambria" w:hAnsi="Cambria"/>
        </w:rPr>
      </w:pPr>
      <w:r>
        <w:rPr>
          <w:rFonts w:ascii="Cambria" w:hAnsi="Cambria"/>
        </w:rPr>
        <w:t xml:space="preserve">Based on your </w:t>
      </w:r>
      <w:r w:rsidR="00DB1799">
        <w:rPr>
          <w:rFonts w:ascii="Cambria" w:hAnsi="Cambria"/>
        </w:rPr>
        <w:t>study of text/references</w:t>
      </w:r>
      <w:r>
        <w:rPr>
          <w:rFonts w:ascii="Cambria" w:hAnsi="Cambria"/>
        </w:rPr>
        <w:t>, e</w:t>
      </w:r>
      <w:r w:rsidR="006C4756" w:rsidRPr="006C4756">
        <w:rPr>
          <w:rFonts w:ascii="Cambria" w:hAnsi="Cambria"/>
        </w:rPr>
        <w:t>xplai</w:t>
      </w:r>
      <w:r w:rsidR="00035FBF">
        <w:rPr>
          <w:rFonts w:ascii="Cambria" w:hAnsi="Cambria"/>
        </w:rPr>
        <w:t xml:space="preserve">n </w:t>
      </w:r>
      <w:r w:rsidR="00E31C5C">
        <w:rPr>
          <w:rFonts w:ascii="Cambria" w:hAnsi="Cambria"/>
        </w:rPr>
        <w:t>(</w:t>
      </w:r>
      <w:proofErr w:type="spellStart"/>
      <w:r w:rsidR="00E31C5C">
        <w:rPr>
          <w:rFonts w:ascii="Cambria" w:hAnsi="Cambria"/>
        </w:rPr>
        <w:t>i</w:t>
      </w:r>
      <w:proofErr w:type="spellEnd"/>
      <w:r w:rsidR="00E31C5C">
        <w:rPr>
          <w:rFonts w:ascii="Cambria" w:hAnsi="Cambria"/>
        </w:rPr>
        <w:t xml:space="preserve">) </w:t>
      </w:r>
      <w:r w:rsidR="00CA4E91">
        <w:rPr>
          <w:rFonts w:ascii="Cambria" w:hAnsi="Cambria"/>
        </w:rPr>
        <w:t xml:space="preserve">what </w:t>
      </w:r>
      <w:r w:rsidR="00E31C5C">
        <w:rPr>
          <w:rFonts w:ascii="Cambria" w:hAnsi="Cambria"/>
        </w:rPr>
        <w:t xml:space="preserve">each of </w:t>
      </w:r>
      <w:r w:rsidR="00CA4E91">
        <w:rPr>
          <w:rFonts w:ascii="Cambria" w:hAnsi="Cambria"/>
        </w:rPr>
        <w:t xml:space="preserve">the below </w:t>
      </w:r>
      <w:r w:rsidR="00E31C5C">
        <w:rPr>
          <w:rFonts w:ascii="Cambria" w:hAnsi="Cambria"/>
        </w:rPr>
        <w:t>AWS feature is</w:t>
      </w:r>
      <w:r w:rsidR="00CA4E91">
        <w:rPr>
          <w:rFonts w:ascii="Cambria" w:hAnsi="Cambria"/>
        </w:rPr>
        <w:t xml:space="preserve"> and </w:t>
      </w:r>
      <w:r w:rsidR="00E31C5C">
        <w:rPr>
          <w:rFonts w:ascii="Cambria" w:hAnsi="Cambria"/>
        </w:rPr>
        <w:t xml:space="preserve">(ii) </w:t>
      </w:r>
      <w:r w:rsidR="00CA4E91">
        <w:rPr>
          <w:rFonts w:ascii="Cambria" w:hAnsi="Cambria"/>
        </w:rPr>
        <w:t>why and how they</w:t>
      </w:r>
      <w:r w:rsidR="00DB1799">
        <w:rPr>
          <w:rFonts w:ascii="Cambria" w:hAnsi="Cambria"/>
        </w:rPr>
        <w:t xml:space="preserve"> are</w:t>
      </w:r>
      <w:r w:rsidR="00CA4E91">
        <w:rPr>
          <w:rFonts w:ascii="Cambria" w:hAnsi="Cambria"/>
        </w:rPr>
        <w:t xml:space="preserve"> </w:t>
      </w:r>
      <w:r w:rsidR="00E31C5C">
        <w:rPr>
          <w:rFonts w:ascii="Cambria" w:hAnsi="Cambria"/>
        </w:rPr>
        <w:t>needed/</w:t>
      </w:r>
      <w:r w:rsidR="00CA4E91">
        <w:rPr>
          <w:rFonts w:ascii="Cambria" w:hAnsi="Cambria"/>
        </w:rPr>
        <w:t xml:space="preserve">used in </w:t>
      </w:r>
      <w:r w:rsidR="00E31C5C">
        <w:rPr>
          <w:rFonts w:ascii="Cambria" w:hAnsi="Cambria"/>
        </w:rPr>
        <w:t xml:space="preserve">one example business application  (Chapter 5):  </w:t>
      </w:r>
      <w:r w:rsidR="000A54AC">
        <w:rPr>
          <w:rFonts w:ascii="Cambria" w:hAnsi="Cambria"/>
        </w:rPr>
        <w:t>[</w:t>
      </w:r>
      <w:r w:rsidR="00E31C5C">
        <w:rPr>
          <w:rFonts w:ascii="Cambria" w:hAnsi="Cambria"/>
        </w:rPr>
        <w:t>20 points]</w:t>
      </w:r>
    </w:p>
    <w:p w14:paraId="1CC7A8E1" w14:textId="32A68978" w:rsidR="00E31C5C" w:rsidRDefault="00E31C5C" w:rsidP="00E31C5C">
      <w:pPr>
        <w:pStyle w:val="ListParagraph"/>
        <w:spacing w:after="0" w:line="240" w:lineRule="auto"/>
        <w:rPr>
          <w:rFonts w:ascii="Cambria" w:hAnsi="Cambria"/>
        </w:rPr>
      </w:pPr>
    </w:p>
    <w:p w14:paraId="39F4903E" w14:textId="2FC25E9F" w:rsidR="00E31C5C" w:rsidRDefault="00E31C5C" w:rsidP="000A54AC">
      <w:pPr>
        <w:pStyle w:val="ListParagraph"/>
        <w:numPr>
          <w:ilvl w:val="0"/>
          <w:numId w:val="12"/>
        </w:numPr>
        <w:spacing w:after="0" w:line="240" w:lineRule="auto"/>
        <w:rPr>
          <w:rFonts w:ascii="Cambria" w:hAnsi="Cambria"/>
        </w:rPr>
      </w:pPr>
      <w:r>
        <w:rPr>
          <w:rFonts w:ascii="Cambria" w:hAnsi="Cambria"/>
        </w:rPr>
        <w:t>Amazon S3</w:t>
      </w:r>
    </w:p>
    <w:p w14:paraId="4EB4B986" w14:textId="3DFAAC33" w:rsidR="00E31C5C" w:rsidRDefault="00E31C5C" w:rsidP="000A54AC">
      <w:pPr>
        <w:pStyle w:val="ListParagraph"/>
        <w:numPr>
          <w:ilvl w:val="0"/>
          <w:numId w:val="12"/>
        </w:numPr>
        <w:spacing w:after="0" w:line="240" w:lineRule="auto"/>
        <w:rPr>
          <w:rFonts w:ascii="Cambria" w:hAnsi="Cambria"/>
        </w:rPr>
      </w:pPr>
      <w:r>
        <w:rPr>
          <w:rFonts w:ascii="Cambria" w:hAnsi="Cambria"/>
        </w:rPr>
        <w:t>Amazon EFS</w:t>
      </w:r>
    </w:p>
    <w:p w14:paraId="54ACF92B" w14:textId="7EED07EF" w:rsidR="00E31C5C" w:rsidRDefault="00E31C5C" w:rsidP="000A54AC">
      <w:pPr>
        <w:pStyle w:val="ListParagraph"/>
        <w:numPr>
          <w:ilvl w:val="0"/>
          <w:numId w:val="12"/>
        </w:numPr>
        <w:spacing w:after="0" w:line="240" w:lineRule="auto"/>
        <w:rPr>
          <w:rFonts w:ascii="Cambria" w:hAnsi="Cambria"/>
        </w:rPr>
      </w:pPr>
      <w:r>
        <w:rPr>
          <w:rFonts w:ascii="Cambria" w:hAnsi="Cambria"/>
        </w:rPr>
        <w:t>Amazon EBS</w:t>
      </w:r>
    </w:p>
    <w:p w14:paraId="665645EC" w14:textId="3628F57C" w:rsidR="00E31C5C" w:rsidRDefault="00E31C5C" w:rsidP="000A54AC">
      <w:pPr>
        <w:pStyle w:val="ListParagraph"/>
        <w:numPr>
          <w:ilvl w:val="0"/>
          <w:numId w:val="12"/>
        </w:numPr>
        <w:spacing w:after="0" w:line="240" w:lineRule="auto"/>
        <w:rPr>
          <w:rFonts w:ascii="Cambria" w:hAnsi="Cambria"/>
        </w:rPr>
      </w:pPr>
      <w:r>
        <w:rPr>
          <w:rFonts w:ascii="Cambria" w:hAnsi="Cambria"/>
        </w:rPr>
        <w:t>AWS Storage Gateway</w:t>
      </w:r>
    </w:p>
    <w:p w14:paraId="61B69FCD" w14:textId="0C3136BF" w:rsidR="00DA056C" w:rsidRPr="00DA056C" w:rsidRDefault="00DA056C" w:rsidP="00E31C5C">
      <w:pPr>
        <w:pStyle w:val="ListParagraph"/>
        <w:spacing w:after="0" w:line="240" w:lineRule="auto"/>
        <w:ind w:left="1440"/>
        <w:rPr>
          <w:rFonts w:ascii="Cambria" w:hAnsi="Cambria"/>
        </w:rPr>
      </w:pPr>
    </w:p>
    <w:p w14:paraId="10FCD145" w14:textId="1AABBB53" w:rsidR="00CA4E91" w:rsidRDefault="00E31C5C" w:rsidP="00E31C5C">
      <w:pPr>
        <w:spacing w:after="0" w:line="240" w:lineRule="auto"/>
        <w:ind w:left="1440"/>
        <w:rPr>
          <w:rFonts w:ascii="Cambria" w:hAnsi="Cambria"/>
        </w:rPr>
      </w:pPr>
      <w:r w:rsidRPr="00E31C5C">
        <w:rPr>
          <w:rFonts w:ascii="Cambria" w:hAnsi="Cambria"/>
        </w:rPr>
        <w:t>Why are these 4 separate services necessary?  That is, how are they different?</w:t>
      </w:r>
    </w:p>
    <w:p w14:paraId="493E19BF" w14:textId="063ACA62" w:rsidR="00E31C5C" w:rsidRPr="0068795C" w:rsidRDefault="0068795C" w:rsidP="0068795C">
      <w:pPr>
        <w:pStyle w:val="ListParagraph"/>
        <w:numPr>
          <w:ilvl w:val="0"/>
          <w:numId w:val="3"/>
        </w:numPr>
        <w:spacing w:after="0" w:line="240" w:lineRule="auto"/>
        <w:rPr>
          <w:rFonts w:ascii="Cambria" w:hAnsi="Cambria"/>
        </w:rPr>
      </w:pPr>
      <w:r>
        <w:rPr>
          <w:rFonts w:ascii="Cambria" w:hAnsi="Cambria"/>
        </w:rPr>
        <w:t xml:space="preserve">Explain what a Storage Area </w:t>
      </w:r>
      <w:proofErr w:type="spellStart"/>
      <w:r>
        <w:rPr>
          <w:rFonts w:ascii="Cambria" w:hAnsi="Cambria"/>
        </w:rPr>
        <w:t>newtork</w:t>
      </w:r>
      <w:proofErr w:type="spellEnd"/>
      <w:r>
        <w:rPr>
          <w:rFonts w:ascii="Cambria" w:hAnsi="Cambria"/>
        </w:rPr>
        <w:t xml:space="preserve"> (SAN) and Network Attached Storage (NAS) are, and their differences </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[10 points]</w:t>
      </w:r>
    </w:p>
    <w:p w14:paraId="229255E6" w14:textId="7EAD3646" w:rsidR="00E31C5C" w:rsidRPr="00E31C5C" w:rsidRDefault="0068795C" w:rsidP="00E31C5C">
      <w:pPr>
        <w:pStyle w:val="ListParagraph"/>
        <w:numPr>
          <w:ilvl w:val="0"/>
          <w:numId w:val="3"/>
        </w:numPr>
        <w:spacing w:after="0" w:line="240" w:lineRule="auto"/>
        <w:rPr>
          <w:rFonts w:ascii="Cambria" w:hAnsi="Cambria"/>
        </w:rPr>
      </w:pPr>
      <w:r>
        <w:rPr>
          <w:rFonts w:ascii="Cambria" w:hAnsi="Cambria"/>
        </w:rPr>
        <w:t xml:space="preserve">Explain the purpose of and differences among a </w:t>
      </w:r>
      <w:r w:rsidRPr="0068795C">
        <w:rPr>
          <w:rFonts w:ascii="Cambria" w:hAnsi="Cambria"/>
        </w:rPr>
        <w:t>database, data lake, data warehouse</w:t>
      </w:r>
      <w:r>
        <w:rPr>
          <w:rFonts w:ascii="Cambria" w:hAnsi="Cambria"/>
        </w:rPr>
        <w:t xml:space="preserve">.  Which AWS storage services are </w:t>
      </w:r>
      <w:proofErr w:type="spellStart"/>
      <w:r>
        <w:rPr>
          <w:rFonts w:ascii="Cambria" w:hAnsi="Cambria"/>
        </w:rPr>
        <w:t>sutable</w:t>
      </w:r>
      <w:proofErr w:type="spellEnd"/>
      <w:r>
        <w:rPr>
          <w:rFonts w:ascii="Cambria" w:hAnsi="Cambria"/>
        </w:rPr>
        <w:t xml:space="preserve"> to build each of these on the cloud?           [10 points]</w:t>
      </w:r>
    </w:p>
    <w:p w14:paraId="011421B1" w14:textId="1B8DF866" w:rsidR="00CA4E91" w:rsidRDefault="00CA4E91" w:rsidP="00CA4E91">
      <w:pPr>
        <w:pStyle w:val="ListParagraph"/>
        <w:spacing w:after="0" w:line="240" w:lineRule="auto"/>
        <w:rPr>
          <w:rStyle w:val="fontstyle21"/>
        </w:rPr>
      </w:pPr>
    </w:p>
    <w:p w14:paraId="307F1FFF" w14:textId="405C1009" w:rsidR="000A54AC" w:rsidRPr="000A54AC" w:rsidRDefault="000A54AC" w:rsidP="000A54AC">
      <w:pPr>
        <w:pStyle w:val="ListParagraph"/>
        <w:numPr>
          <w:ilvl w:val="0"/>
          <w:numId w:val="3"/>
        </w:numPr>
        <w:spacing w:after="0" w:line="240" w:lineRule="auto"/>
        <w:rPr>
          <w:rFonts w:ascii="Cambria" w:hAnsi="Cambria"/>
        </w:rPr>
      </w:pPr>
      <w:r w:rsidRPr="000A54AC">
        <w:rPr>
          <w:rFonts w:ascii="Cambria" w:hAnsi="Cambria"/>
        </w:rPr>
        <w:t xml:space="preserve">Briefly </w:t>
      </w:r>
      <w:proofErr w:type="spellStart"/>
      <w:r w:rsidRPr="000A54AC">
        <w:rPr>
          <w:rFonts w:ascii="Cambria" w:hAnsi="Cambria"/>
        </w:rPr>
        <w:t>expalin</w:t>
      </w:r>
      <w:proofErr w:type="spellEnd"/>
      <w:r w:rsidRPr="000A54AC">
        <w:rPr>
          <w:rFonts w:ascii="Cambria" w:hAnsi="Cambria"/>
        </w:rPr>
        <w:t xml:space="preserve"> how SSD, HDD, Flash disk and Optical Disk are different.  Separately, explain what storage Tiering is and why it is needed in Cloud.  Then, identify which </w:t>
      </w:r>
      <w:proofErr w:type="spellStart"/>
      <w:r w:rsidRPr="000A54AC">
        <w:rPr>
          <w:rFonts w:ascii="Cambria" w:hAnsi="Cambria"/>
        </w:rPr>
        <w:t>stoarge</w:t>
      </w:r>
      <w:proofErr w:type="spellEnd"/>
      <w:r w:rsidRPr="000A54AC">
        <w:rPr>
          <w:rFonts w:ascii="Cambria" w:hAnsi="Cambria"/>
        </w:rPr>
        <w:t xml:space="preserve"> technology (SSD </w:t>
      </w:r>
      <w:proofErr w:type="spellStart"/>
      <w:r w:rsidRPr="000A54AC">
        <w:rPr>
          <w:rFonts w:ascii="Cambria" w:hAnsi="Cambria"/>
        </w:rPr>
        <w:t>etc</w:t>
      </w:r>
      <w:proofErr w:type="spellEnd"/>
      <w:r w:rsidRPr="000A54AC">
        <w:rPr>
          <w:rFonts w:ascii="Cambria" w:hAnsi="Cambria"/>
        </w:rPr>
        <w:t>) is suitable for which tier.  (See references).</w:t>
      </w:r>
      <w:r>
        <w:rPr>
          <w:rFonts w:ascii="Cambria" w:hAnsi="Cambria"/>
        </w:rPr>
        <w:t xml:space="preserve">                                                  [15 points]</w:t>
      </w:r>
    </w:p>
    <w:p w14:paraId="13B92906" w14:textId="77777777" w:rsidR="000A54AC" w:rsidRDefault="000A54AC" w:rsidP="000A54AC">
      <w:pPr>
        <w:pStyle w:val="ListParagraph"/>
        <w:rPr>
          <w:rStyle w:val="fontstyle21"/>
        </w:rPr>
      </w:pPr>
    </w:p>
    <w:p w14:paraId="45EF04BA" w14:textId="267523CA" w:rsidR="0027711C" w:rsidRPr="0027711C" w:rsidRDefault="0027711C" w:rsidP="0027711C">
      <w:pPr>
        <w:pStyle w:val="ListParagraph"/>
        <w:spacing w:after="0"/>
        <w:ind w:left="1080"/>
        <w:jc w:val="center"/>
        <w:rPr>
          <w:rFonts w:ascii="Cambria" w:hAnsi="Cambria"/>
          <w:b/>
          <w:bCs/>
        </w:rPr>
      </w:pPr>
      <w:r w:rsidRPr="0027711C">
        <w:rPr>
          <w:rFonts w:ascii="Cambria" w:hAnsi="Cambria"/>
          <w:b/>
          <w:bCs/>
        </w:rPr>
        <w:t xml:space="preserve">PART </w:t>
      </w:r>
      <w:r>
        <w:rPr>
          <w:rFonts w:ascii="Cambria" w:hAnsi="Cambria"/>
          <w:b/>
          <w:bCs/>
        </w:rPr>
        <w:t>II</w:t>
      </w:r>
      <w:r w:rsidRPr="0027711C">
        <w:rPr>
          <w:rFonts w:ascii="Cambria" w:hAnsi="Cambria"/>
          <w:b/>
          <w:bCs/>
        </w:rPr>
        <w:t xml:space="preserve">:  </w:t>
      </w:r>
      <w:r>
        <w:rPr>
          <w:rFonts w:ascii="Cambria" w:hAnsi="Cambria"/>
          <w:b/>
          <w:bCs/>
        </w:rPr>
        <w:t>LAB</w:t>
      </w:r>
      <w:r w:rsidR="00BE63C6">
        <w:rPr>
          <w:rFonts w:ascii="Cambria" w:hAnsi="Cambria"/>
          <w:b/>
          <w:bCs/>
        </w:rPr>
        <w:t xml:space="preserve"> [</w:t>
      </w:r>
      <w:r w:rsidR="000A54AC">
        <w:rPr>
          <w:rFonts w:ascii="Cambria" w:hAnsi="Cambria"/>
          <w:b/>
          <w:bCs/>
        </w:rPr>
        <w:t>4</w:t>
      </w:r>
      <w:r w:rsidR="00FB1E55">
        <w:rPr>
          <w:rFonts w:ascii="Cambria" w:hAnsi="Cambria"/>
          <w:b/>
          <w:bCs/>
        </w:rPr>
        <w:t>5</w:t>
      </w:r>
      <w:r w:rsidR="00BE63C6">
        <w:rPr>
          <w:rFonts w:ascii="Cambria" w:hAnsi="Cambria"/>
          <w:b/>
          <w:bCs/>
        </w:rPr>
        <w:t xml:space="preserve"> points]</w:t>
      </w:r>
    </w:p>
    <w:p w14:paraId="45401193" w14:textId="77777777" w:rsidR="0027711C" w:rsidRDefault="0027711C" w:rsidP="00821102">
      <w:pPr>
        <w:pStyle w:val="ListParagraph"/>
        <w:spacing w:after="0"/>
        <w:ind w:left="1080"/>
        <w:rPr>
          <w:rStyle w:val="fontstyle21"/>
        </w:rPr>
      </w:pPr>
    </w:p>
    <w:p w14:paraId="660C30CF" w14:textId="04BC91A4" w:rsidR="00022D1E" w:rsidRDefault="00CA4E91" w:rsidP="000A54AC">
      <w:pPr>
        <w:spacing w:after="0"/>
        <w:rPr>
          <w:rFonts w:ascii="Cambria" w:hAnsi="Cambria"/>
        </w:rPr>
      </w:pPr>
      <w:r w:rsidRPr="00FB1E55">
        <w:rPr>
          <w:rFonts w:ascii="Cambria" w:hAnsi="Cambria"/>
          <w:b/>
          <w:bCs/>
        </w:rPr>
        <w:t>Coding needed:</w:t>
      </w:r>
      <w:r w:rsidRPr="00FB1E55">
        <w:rPr>
          <w:rFonts w:ascii="Cambria" w:hAnsi="Cambria"/>
        </w:rPr>
        <w:t xml:space="preserve"> </w:t>
      </w:r>
      <w:r w:rsidR="000A54AC">
        <w:rPr>
          <w:rFonts w:ascii="Cambria" w:hAnsi="Cambria"/>
        </w:rPr>
        <w:t xml:space="preserve">Following the examples in </w:t>
      </w:r>
      <w:proofErr w:type="spellStart"/>
      <w:r w:rsidR="000A54AC">
        <w:rPr>
          <w:rFonts w:ascii="Cambria" w:hAnsi="Cambria"/>
        </w:rPr>
        <w:t>Chpater</w:t>
      </w:r>
      <w:proofErr w:type="spellEnd"/>
      <w:r w:rsidR="000A54AC">
        <w:rPr>
          <w:rFonts w:ascii="Cambria" w:hAnsi="Cambria"/>
        </w:rPr>
        <w:t xml:space="preserve"> 5 of the textbook OR external links and examples, implement a basic setup and use of the below 3 AWS storage services.  Goal is to demonstrate the basic functionality only:</w:t>
      </w:r>
    </w:p>
    <w:p w14:paraId="1F3AE938" w14:textId="77777777" w:rsidR="000A54AC" w:rsidRDefault="000A54AC" w:rsidP="000A54AC">
      <w:pPr>
        <w:pStyle w:val="ListParagraph"/>
        <w:numPr>
          <w:ilvl w:val="0"/>
          <w:numId w:val="13"/>
        </w:numPr>
        <w:spacing w:after="0" w:line="240" w:lineRule="auto"/>
        <w:rPr>
          <w:rFonts w:ascii="Cambria" w:hAnsi="Cambria"/>
        </w:rPr>
      </w:pPr>
      <w:r>
        <w:rPr>
          <w:rFonts w:ascii="Cambria" w:hAnsi="Cambria"/>
        </w:rPr>
        <w:t>Amazon S3</w:t>
      </w:r>
    </w:p>
    <w:p w14:paraId="3211CE47" w14:textId="77777777" w:rsidR="000A54AC" w:rsidRDefault="000A54AC" w:rsidP="000A54AC">
      <w:pPr>
        <w:pStyle w:val="ListParagraph"/>
        <w:numPr>
          <w:ilvl w:val="0"/>
          <w:numId w:val="13"/>
        </w:numPr>
        <w:spacing w:after="0" w:line="240" w:lineRule="auto"/>
        <w:rPr>
          <w:rFonts w:ascii="Cambria" w:hAnsi="Cambria"/>
        </w:rPr>
      </w:pPr>
      <w:r>
        <w:rPr>
          <w:rFonts w:ascii="Cambria" w:hAnsi="Cambria"/>
        </w:rPr>
        <w:t>Amazon EFS</w:t>
      </w:r>
    </w:p>
    <w:p w14:paraId="702357D3" w14:textId="77777777" w:rsidR="000A54AC" w:rsidRDefault="000A54AC" w:rsidP="000A54AC">
      <w:pPr>
        <w:pStyle w:val="ListParagraph"/>
        <w:numPr>
          <w:ilvl w:val="0"/>
          <w:numId w:val="13"/>
        </w:numPr>
        <w:spacing w:after="0" w:line="240" w:lineRule="auto"/>
        <w:rPr>
          <w:rFonts w:ascii="Cambria" w:hAnsi="Cambria"/>
        </w:rPr>
      </w:pPr>
      <w:r>
        <w:rPr>
          <w:rFonts w:ascii="Cambria" w:hAnsi="Cambria"/>
        </w:rPr>
        <w:t>Amazon EBS</w:t>
      </w:r>
    </w:p>
    <w:p w14:paraId="5C9C6D1F" w14:textId="77777777" w:rsidR="000A54AC" w:rsidRDefault="000A54AC" w:rsidP="000A54AC">
      <w:pPr>
        <w:spacing w:after="0"/>
        <w:rPr>
          <w:rFonts w:ascii="Cambria" w:hAnsi="Cambria"/>
        </w:rPr>
      </w:pPr>
    </w:p>
    <w:p w14:paraId="7B3CDA59" w14:textId="3EDFD732" w:rsidR="00035FBF" w:rsidRDefault="000A54AC" w:rsidP="00035FBF">
      <w:pPr>
        <w:spacing w:after="0"/>
        <w:rPr>
          <w:rFonts w:ascii="Cambria" w:hAnsi="Cambria"/>
        </w:rPr>
      </w:pPr>
      <w:r>
        <w:rPr>
          <w:rFonts w:ascii="Cambria" w:hAnsi="Cambria"/>
        </w:rPr>
        <w:t xml:space="preserve">Advanced </w:t>
      </w:r>
      <w:proofErr w:type="spellStart"/>
      <w:r>
        <w:rPr>
          <w:rFonts w:ascii="Cambria" w:hAnsi="Cambria"/>
        </w:rPr>
        <w:t>fetaures</w:t>
      </w:r>
      <w:proofErr w:type="spellEnd"/>
      <w:r>
        <w:rPr>
          <w:rFonts w:ascii="Cambria" w:hAnsi="Cambria"/>
        </w:rPr>
        <w:t xml:space="preserve"> like security, ACLS </w:t>
      </w:r>
      <w:proofErr w:type="spellStart"/>
      <w:r>
        <w:rPr>
          <w:rFonts w:ascii="Cambria" w:hAnsi="Cambria"/>
        </w:rPr>
        <w:t>etc</w:t>
      </w:r>
      <w:proofErr w:type="spellEnd"/>
      <w:r>
        <w:rPr>
          <w:rFonts w:ascii="Cambria" w:hAnsi="Cambria"/>
        </w:rPr>
        <w:t xml:space="preserve"> are not necessary for this exercise.</w:t>
      </w:r>
    </w:p>
    <w:p w14:paraId="2C4F6CC9" w14:textId="77777777" w:rsidR="000A54AC" w:rsidRDefault="000A54AC" w:rsidP="00035FBF">
      <w:pPr>
        <w:spacing w:after="0"/>
        <w:rPr>
          <w:rFonts w:ascii="Cambria" w:hAnsi="Cambria"/>
        </w:rPr>
      </w:pPr>
    </w:p>
    <w:p w14:paraId="5EDDDAB1" w14:textId="0CD0AEB0" w:rsidR="00035FBF" w:rsidRPr="000D1ABC" w:rsidRDefault="00035FBF" w:rsidP="00035FBF">
      <w:pPr>
        <w:spacing w:after="0"/>
        <w:rPr>
          <w:rFonts w:ascii="Cambria" w:hAnsi="Cambria"/>
          <w:b/>
          <w:bCs/>
        </w:rPr>
      </w:pPr>
      <w:r w:rsidRPr="000D1ABC">
        <w:rPr>
          <w:rFonts w:ascii="Cambria" w:hAnsi="Cambria"/>
          <w:b/>
          <w:bCs/>
        </w:rPr>
        <w:t>References</w:t>
      </w:r>
    </w:p>
    <w:p w14:paraId="43190A6C" w14:textId="43A1AF7F" w:rsidR="000A54AC" w:rsidRPr="000A54AC" w:rsidRDefault="001931F3" w:rsidP="000A54AC">
      <w:pPr>
        <w:spacing w:after="0" w:line="240" w:lineRule="auto"/>
        <w:rPr>
          <w:rStyle w:val="fontstyle21"/>
          <w:rFonts w:ascii="Century Schoolbook" w:hAnsi="Century Schoolbook"/>
          <w:sz w:val="22"/>
          <w:szCs w:val="22"/>
        </w:rPr>
      </w:pPr>
      <w:hyperlink r:id="rId7" w:history="1">
        <w:r w:rsidR="000A54AC" w:rsidRPr="00222177">
          <w:rPr>
            <w:rStyle w:val="Hyperlink"/>
            <w:rFonts w:ascii="Century Schoolbook" w:hAnsi="Century Schoolbook"/>
          </w:rPr>
          <w:t>https://cloudian.com/guides/data</w:t>
        </w:r>
        <w:r w:rsidR="000A54AC" w:rsidRPr="00222177">
          <w:rPr>
            <w:rStyle w:val="Hyperlink"/>
            <w:rFonts w:ascii="Century Schoolbook" w:hAnsi="Century Schoolbook"/>
          </w:rPr>
          <w:t>-</w:t>
        </w:r>
        <w:r w:rsidR="000A54AC" w:rsidRPr="00222177">
          <w:rPr>
            <w:rStyle w:val="Hyperlink"/>
            <w:rFonts w:ascii="Century Schoolbook" w:hAnsi="Century Schoolbook"/>
          </w:rPr>
          <w:t>backup/storage-tiering/</w:t>
        </w:r>
      </w:hyperlink>
      <w:r w:rsidR="000A54AC" w:rsidRPr="000A54AC">
        <w:rPr>
          <w:rStyle w:val="fontstyle21"/>
          <w:rFonts w:ascii="Century Schoolbook" w:hAnsi="Century Schoolbook"/>
          <w:sz w:val="22"/>
          <w:szCs w:val="22"/>
        </w:rPr>
        <w:t xml:space="preserve"> </w:t>
      </w:r>
    </w:p>
    <w:p w14:paraId="32B1A77A" w14:textId="3AD33AD3" w:rsidR="000A54AC" w:rsidRPr="000A54AC" w:rsidRDefault="001931F3" w:rsidP="000A54AC">
      <w:pPr>
        <w:spacing w:after="0" w:line="240" w:lineRule="auto"/>
        <w:rPr>
          <w:rStyle w:val="fontstyle21"/>
          <w:rFonts w:ascii="Century Schoolbook" w:hAnsi="Century Schoolbook"/>
          <w:sz w:val="22"/>
          <w:szCs w:val="22"/>
        </w:rPr>
      </w:pPr>
      <w:hyperlink r:id="rId8" w:history="1">
        <w:r w:rsidR="000A54AC" w:rsidRPr="00222177">
          <w:rPr>
            <w:rStyle w:val="Hyperlink"/>
            <w:rFonts w:ascii="Century Schoolbook" w:hAnsi="Century Schoolbook"/>
          </w:rPr>
          <w:t>https://experience.dropb</w:t>
        </w:r>
        <w:r w:rsidR="000A54AC" w:rsidRPr="00222177">
          <w:rPr>
            <w:rStyle w:val="Hyperlink"/>
            <w:rFonts w:ascii="Century Schoolbook" w:hAnsi="Century Schoolbook"/>
          </w:rPr>
          <w:t>o</w:t>
        </w:r>
        <w:r w:rsidR="000A54AC" w:rsidRPr="00222177">
          <w:rPr>
            <w:rStyle w:val="Hyperlink"/>
            <w:rFonts w:ascii="Century Schoolbook" w:hAnsi="Century Schoolbook"/>
          </w:rPr>
          <w:t>x.com/get-organized/storage-devices</w:t>
        </w:r>
      </w:hyperlink>
      <w:r w:rsidR="000A54AC" w:rsidRPr="000A54AC">
        <w:rPr>
          <w:rStyle w:val="fontstyle21"/>
          <w:rFonts w:ascii="Century Schoolbook" w:hAnsi="Century Schoolbook"/>
          <w:sz w:val="22"/>
          <w:szCs w:val="22"/>
        </w:rPr>
        <w:t xml:space="preserve"> </w:t>
      </w:r>
    </w:p>
    <w:p w14:paraId="0319CA3C" w14:textId="035713AE" w:rsidR="000A54AC" w:rsidRDefault="001931F3" w:rsidP="00035FBF">
      <w:pPr>
        <w:spacing w:after="0"/>
        <w:rPr>
          <w:rFonts w:ascii="Cambria" w:hAnsi="Cambria"/>
        </w:rPr>
      </w:pPr>
      <w:hyperlink r:id="rId9" w:history="1">
        <w:r w:rsidR="000A54AC" w:rsidRPr="00222177">
          <w:rPr>
            <w:rStyle w:val="Hyperlink"/>
            <w:rFonts w:ascii="Cambria" w:hAnsi="Cambria"/>
          </w:rPr>
          <w:t>https://www.sqlshack.com/getting-started-with-amazon-s3-and-python/</w:t>
        </w:r>
      </w:hyperlink>
      <w:r w:rsidR="000A54AC">
        <w:rPr>
          <w:rFonts w:ascii="Cambria" w:hAnsi="Cambria"/>
        </w:rPr>
        <w:t xml:space="preserve"> </w:t>
      </w:r>
    </w:p>
    <w:p w14:paraId="3E9AB1F5" w14:textId="4FA9E33D" w:rsidR="005B4BDA" w:rsidRDefault="005B4BDA" w:rsidP="00035FBF">
      <w:pPr>
        <w:spacing w:after="0"/>
        <w:rPr>
          <w:rFonts w:ascii="Cambria" w:hAnsi="Cambria"/>
        </w:rPr>
      </w:pPr>
    </w:p>
    <w:p w14:paraId="437F6FD4" w14:textId="0AF1FB99" w:rsidR="005B4BDA" w:rsidRDefault="005B4BDA" w:rsidP="00035FBF">
      <w:pPr>
        <w:spacing w:after="0"/>
        <w:rPr>
          <w:rFonts w:ascii="Cambria" w:hAnsi="Cambria"/>
        </w:rPr>
      </w:pPr>
    </w:p>
    <w:p w14:paraId="004DDF6C" w14:textId="4680E69C" w:rsidR="005B4BDA" w:rsidRDefault="005B4BDA" w:rsidP="00035FBF">
      <w:pPr>
        <w:spacing w:after="0"/>
        <w:rPr>
          <w:rFonts w:ascii="Cambria" w:hAnsi="Cambria"/>
        </w:rPr>
      </w:pPr>
    </w:p>
    <w:p w14:paraId="5A1BC73D" w14:textId="76B74BD8" w:rsidR="005B4BDA" w:rsidRDefault="005B4BDA" w:rsidP="00035FBF">
      <w:pPr>
        <w:spacing w:after="0"/>
        <w:rPr>
          <w:rFonts w:ascii="Cambria" w:hAnsi="Cambria"/>
        </w:rPr>
      </w:pPr>
    </w:p>
    <w:p w14:paraId="70E591C1" w14:textId="321595B8" w:rsidR="005B4BDA" w:rsidRDefault="005B4BDA" w:rsidP="00035FBF">
      <w:pPr>
        <w:spacing w:after="0"/>
        <w:rPr>
          <w:rFonts w:ascii="Cambria" w:hAnsi="Cambria"/>
        </w:rPr>
      </w:pPr>
    </w:p>
    <w:p w14:paraId="011D9062" w14:textId="6638BF97" w:rsidR="005B4BDA" w:rsidRDefault="005B4BDA" w:rsidP="00035FBF">
      <w:pPr>
        <w:spacing w:after="0"/>
        <w:rPr>
          <w:rFonts w:ascii="Cambria" w:hAnsi="Cambria"/>
        </w:rPr>
      </w:pPr>
    </w:p>
    <w:p w14:paraId="2A1AE258" w14:textId="646A0AC8" w:rsidR="005B4BDA" w:rsidRDefault="005B4BDA" w:rsidP="00035FBF">
      <w:pPr>
        <w:spacing w:after="0"/>
        <w:rPr>
          <w:rFonts w:ascii="Cambria" w:hAnsi="Cambria"/>
        </w:rPr>
      </w:pPr>
    </w:p>
    <w:p w14:paraId="19E52FC4" w14:textId="4306615D" w:rsidR="005B4BDA" w:rsidRPr="00751CC0" w:rsidRDefault="005B4BDA" w:rsidP="005B4BDA">
      <w:pPr>
        <w:spacing w:after="0"/>
        <w:rPr>
          <w:rFonts w:ascii="Cambria" w:hAnsi="Cambria"/>
        </w:rPr>
      </w:pPr>
      <w:r w:rsidRPr="00751CC0">
        <w:rPr>
          <w:rFonts w:ascii="Cambria" w:hAnsi="Cambria"/>
        </w:rPr>
        <w:lastRenderedPageBreak/>
        <w:t xml:space="preserve">PART I:  Concepts and Theory, Algorithms  </w:t>
      </w:r>
    </w:p>
    <w:p w14:paraId="50F15F32" w14:textId="77777777" w:rsidR="005B4BDA" w:rsidRPr="00751CC0" w:rsidRDefault="005B4BDA" w:rsidP="005B4BDA">
      <w:pPr>
        <w:spacing w:after="0"/>
        <w:rPr>
          <w:rFonts w:ascii="Cambria" w:hAnsi="Cambria"/>
        </w:rPr>
      </w:pPr>
    </w:p>
    <w:p w14:paraId="56DDD05D" w14:textId="2ACE0A09" w:rsidR="005B4BDA" w:rsidRPr="00751CC0" w:rsidRDefault="005B4BDA" w:rsidP="005B4BDA">
      <w:pPr>
        <w:spacing w:after="0"/>
        <w:rPr>
          <w:rFonts w:ascii="Cambria" w:hAnsi="Cambria"/>
        </w:rPr>
      </w:pPr>
      <w:r w:rsidRPr="00751CC0">
        <w:rPr>
          <w:rFonts w:ascii="Cambria" w:hAnsi="Cambria"/>
        </w:rPr>
        <w:t>1. Based on your study of text/references, explain (</w:t>
      </w:r>
      <w:proofErr w:type="spellStart"/>
      <w:r w:rsidRPr="00751CC0">
        <w:rPr>
          <w:rFonts w:ascii="Cambria" w:hAnsi="Cambria"/>
        </w:rPr>
        <w:t>i</w:t>
      </w:r>
      <w:proofErr w:type="spellEnd"/>
      <w:r w:rsidRPr="00751CC0">
        <w:rPr>
          <w:rFonts w:ascii="Cambria" w:hAnsi="Cambria"/>
        </w:rPr>
        <w:t>) what each of the below AWS feature is and (ii) why and how they are needed/used in one example business application  (Chapter 5):  [20 points]</w:t>
      </w:r>
    </w:p>
    <w:p w14:paraId="168F5967" w14:textId="77777777" w:rsidR="005B4BDA" w:rsidRPr="00751CC0" w:rsidRDefault="005B4BDA" w:rsidP="005B4BDA">
      <w:pPr>
        <w:spacing w:after="0"/>
        <w:rPr>
          <w:rFonts w:ascii="Cambria" w:hAnsi="Cambria"/>
        </w:rPr>
      </w:pPr>
    </w:p>
    <w:p w14:paraId="14658130" w14:textId="31C553BD" w:rsidR="005B4BDA" w:rsidRPr="00751CC0" w:rsidRDefault="005B4BDA" w:rsidP="005B4BDA">
      <w:pPr>
        <w:spacing w:after="0"/>
        <w:rPr>
          <w:rFonts w:ascii="Cambria" w:hAnsi="Cambria"/>
        </w:rPr>
      </w:pPr>
      <w:r w:rsidRPr="00751CC0">
        <w:rPr>
          <w:rFonts w:ascii="Cambria" w:hAnsi="Cambria"/>
        </w:rPr>
        <w:t xml:space="preserve">     A.</w:t>
      </w:r>
      <w:r w:rsidRPr="00751CC0">
        <w:rPr>
          <w:rFonts w:ascii="Cambria" w:hAnsi="Cambria"/>
        </w:rPr>
        <w:tab/>
        <w:t>Amazon S3</w:t>
      </w:r>
    </w:p>
    <w:p w14:paraId="3D258CDE" w14:textId="1F0963CC" w:rsidR="00830C69" w:rsidRPr="00751CC0" w:rsidRDefault="007A31B8" w:rsidP="005B4BDA">
      <w:pPr>
        <w:spacing w:after="0"/>
        <w:rPr>
          <w:rFonts w:ascii="Cambria" w:hAnsi="Cambria"/>
        </w:rPr>
      </w:pPr>
      <w:r w:rsidRPr="00751CC0">
        <w:rPr>
          <w:rFonts w:ascii="Cambria" w:hAnsi="Cambria"/>
        </w:rPr>
        <w:t>For the concept of Amazon S3 (</w:t>
      </w:r>
      <w:r w:rsidR="005B4BDA" w:rsidRPr="00751CC0">
        <w:rPr>
          <w:rFonts w:ascii="Cambria" w:hAnsi="Cambria"/>
        </w:rPr>
        <w:t>Amazon Simple Storage Service</w:t>
      </w:r>
      <w:r w:rsidRPr="00751CC0">
        <w:rPr>
          <w:rFonts w:ascii="Cambria" w:hAnsi="Cambria"/>
        </w:rPr>
        <w:t>), according to the website of amazon, it</w:t>
      </w:r>
      <w:r w:rsidR="005B4BDA" w:rsidRPr="00751CC0">
        <w:rPr>
          <w:rFonts w:ascii="Cambria" w:hAnsi="Cambria"/>
        </w:rPr>
        <w:t xml:space="preserve"> is an object storage service that offers industry-leading scalability, data availability, security, and performance. This means customers of all sizes and industries can use it to store and protect any amount of data for a range of use cases, such as data lakes, websites, cloud-native applications, backups, archive, machine learning, and analytics.</w:t>
      </w:r>
    </w:p>
    <w:p w14:paraId="464656BC" w14:textId="77777777" w:rsidR="00830C69" w:rsidRPr="00751CC0" w:rsidRDefault="00830C69" w:rsidP="005B4BDA">
      <w:pPr>
        <w:spacing w:after="0"/>
        <w:rPr>
          <w:rFonts w:ascii="Cambria" w:hAnsi="Cambria"/>
        </w:rPr>
      </w:pPr>
    </w:p>
    <w:p w14:paraId="7A413902" w14:textId="504333C2" w:rsidR="005B4BDA" w:rsidRPr="00751CC0" w:rsidRDefault="005B4BDA" w:rsidP="005B4BDA">
      <w:pPr>
        <w:spacing w:after="0"/>
        <w:rPr>
          <w:rFonts w:ascii="Cambria" w:hAnsi="Cambria"/>
        </w:rPr>
      </w:pPr>
      <w:r w:rsidRPr="00751CC0">
        <w:rPr>
          <w:rFonts w:ascii="Cambria" w:hAnsi="Cambria"/>
        </w:rPr>
        <w:t xml:space="preserve">For </w:t>
      </w:r>
      <w:r w:rsidR="00830C69" w:rsidRPr="00751CC0">
        <w:rPr>
          <w:rFonts w:ascii="Cambria" w:hAnsi="Cambria"/>
        </w:rPr>
        <w:t>the explanation of examples</w:t>
      </w:r>
      <w:r w:rsidRPr="00751CC0">
        <w:rPr>
          <w:rFonts w:ascii="Cambria" w:hAnsi="Cambria"/>
        </w:rPr>
        <w:t>, Amazon S3 could build fast, powerful mobile and web-based cloud-native apps that scale automatically in a highly available configuration while running Cloud-Native Applications.</w:t>
      </w:r>
    </w:p>
    <w:p w14:paraId="5E71F88A" w14:textId="77777777" w:rsidR="005B4BDA" w:rsidRPr="00751CC0" w:rsidRDefault="005B4BDA" w:rsidP="005B4BDA">
      <w:pPr>
        <w:spacing w:after="0"/>
        <w:rPr>
          <w:rFonts w:ascii="Cambria" w:hAnsi="Cambria"/>
        </w:rPr>
      </w:pPr>
    </w:p>
    <w:p w14:paraId="1519CDD4" w14:textId="78A53A83" w:rsidR="005B4BDA" w:rsidRPr="00751CC0" w:rsidRDefault="005B4BDA" w:rsidP="005B4BDA">
      <w:pPr>
        <w:spacing w:after="0"/>
        <w:rPr>
          <w:rFonts w:ascii="Cambria" w:hAnsi="Cambria"/>
        </w:rPr>
      </w:pPr>
      <w:r w:rsidRPr="00751CC0">
        <w:rPr>
          <w:rFonts w:ascii="Cambria" w:hAnsi="Cambria"/>
        </w:rPr>
        <w:t xml:space="preserve">     B.</w:t>
      </w:r>
      <w:r w:rsidRPr="00751CC0">
        <w:rPr>
          <w:rFonts w:ascii="Cambria" w:hAnsi="Cambria"/>
        </w:rPr>
        <w:tab/>
        <w:t>Amazon EFS</w:t>
      </w:r>
    </w:p>
    <w:p w14:paraId="1C2BEBA8" w14:textId="2CE33082" w:rsidR="00830C69" w:rsidRDefault="007A31B8" w:rsidP="00751CC0">
      <w:pPr>
        <w:spacing w:after="0"/>
        <w:rPr>
          <w:rFonts w:ascii="Cambria" w:hAnsi="Cambria"/>
        </w:rPr>
      </w:pPr>
      <w:r w:rsidRPr="00751CC0">
        <w:rPr>
          <w:rFonts w:ascii="Cambria" w:hAnsi="Cambria"/>
        </w:rPr>
        <w:t xml:space="preserve">For the concept of </w:t>
      </w:r>
      <w:r w:rsidR="00830C69" w:rsidRPr="00751CC0">
        <w:rPr>
          <w:rFonts w:ascii="Cambria" w:hAnsi="Cambria"/>
        </w:rPr>
        <w:t>Amazon Elastic File System (Amazon EFS)</w:t>
      </w:r>
      <w:r w:rsidRPr="00751CC0">
        <w:rPr>
          <w:rFonts w:ascii="Cambria" w:hAnsi="Cambria"/>
        </w:rPr>
        <w:t xml:space="preserve">, according to the website of amazon, it provides a simple, scalable, elastic file system for Linux-based workloads for use with AWS Cloud services and on-premises resources. It is built to scale on demand to petabytes without disrupting applications, </w:t>
      </w:r>
      <w:proofErr w:type="gramStart"/>
      <w:r w:rsidRPr="00751CC0">
        <w:rPr>
          <w:rFonts w:ascii="Cambria" w:hAnsi="Cambria"/>
        </w:rPr>
        <w:t>growing</w:t>
      </w:r>
      <w:proofErr w:type="gramEnd"/>
      <w:r w:rsidRPr="00751CC0">
        <w:rPr>
          <w:rFonts w:ascii="Cambria" w:hAnsi="Cambria"/>
        </w:rPr>
        <w:t xml:space="preserve"> and shrinking automatically as you add and remove files, so your applications have the storage they need – when they need it. It is designed to provide massively parallel shared access to thousands of Amazon EC2 instances, enabling your applications to achieve high levels of aggregate throughput and IOPS with consistent low latencies. Amazon EFS is a fully managed service that requires no changes to your existing applications and tools, providing access through a standard file system interface for seamless integration. Amazon EFS is a regional service storing data within and across multiple Availability Zones (AZs) for high availability and durability. You can access your file systems across AZs and AWS Regions and share files between thousands of Amazon EC2 instances and on-premises servers via AWS Direct Connect or AWS VPN.</w:t>
      </w:r>
    </w:p>
    <w:p w14:paraId="22C8C55E" w14:textId="77777777" w:rsidR="00751CC0" w:rsidRPr="00751CC0" w:rsidRDefault="00751CC0" w:rsidP="00751CC0">
      <w:pPr>
        <w:spacing w:after="0"/>
        <w:rPr>
          <w:rFonts w:ascii="Cambria" w:hAnsi="Cambria"/>
        </w:rPr>
      </w:pPr>
    </w:p>
    <w:p w14:paraId="7B9F1DF7" w14:textId="6F9B37EE" w:rsidR="00830C69" w:rsidRPr="00751CC0" w:rsidRDefault="00830C69" w:rsidP="00751CC0">
      <w:pPr>
        <w:spacing w:after="0"/>
        <w:rPr>
          <w:rFonts w:ascii="Cambria" w:hAnsi="Cambria"/>
        </w:rPr>
      </w:pPr>
      <w:r w:rsidRPr="00751CC0">
        <w:rPr>
          <w:rFonts w:ascii="Cambria" w:hAnsi="Cambria"/>
        </w:rPr>
        <w:t xml:space="preserve">For the explanation of examples -- machine learning (ML) and big data analytics workloads, Amazon EFS could accelerate data science and then </w:t>
      </w:r>
      <w:proofErr w:type="gramStart"/>
      <w:r w:rsidRPr="00751CC0">
        <w:rPr>
          <w:rFonts w:ascii="Cambria" w:hAnsi="Cambria"/>
        </w:rPr>
        <w:t>it’s</w:t>
      </w:r>
      <w:proofErr w:type="gramEnd"/>
      <w:r w:rsidRPr="00751CC0">
        <w:rPr>
          <w:rFonts w:ascii="Cambria" w:hAnsi="Cambria"/>
        </w:rPr>
        <w:t xml:space="preserve"> easy to use and scale, Amazon EFS offers the performance and consistency.</w:t>
      </w:r>
    </w:p>
    <w:p w14:paraId="378C4EE8" w14:textId="2EDD8CE6" w:rsidR="005B4BDA" w:rsidRPr="00751CC0" w:rsidRDefault="005B4BDA" w:rsidP="005B4BDA">
      <w:pPr>
        <w:spacing w:after="0"/>
        <w:rPr>
          <w:rFonts w:ascii="Cambria" w:hAnsi="Cambria"/>
        </w:rPr>
      </w:pPr>
    </w:p>
    <w:p w14:paraId="3C7FE68B" w14:textId="77777777" w:rsidR="007A31B8" w:rsidRPr="00751CC0" w:rsidRDefault="007A31B8" w:rsidP="005B4BDA">
      <w:pPr>
        <w:spacing w:after="0"/>
        <w:rPr>
          <w:rFonts w:ascii="Cambria" w:hAnsi="Cambria"/>
        </w:rPr>
      </w:pPr>
    </w:p>
    <w:p w14:paraId="19FA0B1F" w14:textId="30BDA55D" w:rsidR="005B4BDA" w:rsidRPr="00751CC0" w:rsidRDefault="005B4BDA" w:rsidP="005B4BDA">
      <w:pPr>
        <w:spacing w:after="0"/>
        <w:rPr>
          <w:rFonts w:ascii="Cambria" w:hAnsi="Cambria"/>
        </w:rPr>
      </w:pPr>
      <w:r w:rsidRPr="00751CC0">
        <w:rPr>
          <w:rFonts w:ascii="Cambria" w:hAnsi="Cambria"/>
        </w:rPr>
        <w:t xml:space="preserve">     C.</w:t>
      </w:r>
      <w:r w:rsidRPr="00751CC0">
        <w:rPr>
          <w:rFonts w:ascii="Cambria" w:hAnsi="Cambria"/>
        </w:rPr>
        <w:tab/>
        <w:t>Amazon EBS</w:t>
      </w:r>
    </w:p>
    <w:p w14:paraId="687CC835" w14:textId="54F4E6F0" w:rsidR="000E59B1" w:rsidRDefault="00830C69" w:rsidP="000E59B1">
      <w:pPr>
        <w:spacing w:after="0"/>
        <w:rPr>
          <w:rFonts w:ascii="Cambria" w:hAnsi="Cambria"/>
        </w:rPr>
      </w:pPr>
      <w:r w:rsidRPr="00751CC0">
        <w:rPr>
          <w:rFonts w:ascii="Cambria" w:hAnsi="Cambria"/>
        </w:rPr>
        <w:t xml:space="preserve">For the concept of </w:t>
      </w:r>
      <w:r w:rsidR="000E59B1" w:rsidRPr="000E59B1">
        <w:rPr>
          <w:rFonts w:ascii="Cambria" w:hAnsi="Cambria"/>
        </w:rPr>
        <w:t>Amazon Elastic Block Store (Amazon EBS)</w:t>
      </w:r>
      <w:r w:rsidR="000E59B1">
        <w:rPr>
          <w:rFonts w:ascii="Cambria" w:hAnsi="Cambria"/>
        </w:rPr>
        <w:t>, it</w:t>
      </w:r>
      <w:r w:rsidR="000E59B1" w:rsidRPr="000E59B1">
        <w:rPr>
          <w:rFonts w:ascii="Cambria" w:hAnsi="Cambria"/>
        </w:rPr>
        <w:t xml:space="preserve"> provides persistent block storage volumes for use with Amazon EC2 instances in the AWS Cloud. Each Amazon EBS volume is automatically replicated within its Availability Zone to protect you from component failure, offering high availability and durability. Amazon EBS volumes offer the consistent and low-latency performance needed to run your workloads. With Amazon EBS, you can scale your usage up or down within minutes—all while paying a low price for only what you </w:t>
      </w:r>
      <w:r w:rsidR="000E59B1" w:rsidRPr="000E59B1">
        <w:rPr>
          <w:rFonts w:ascii="Cambria" w:hAnsi="Cambria"/>
        </w:rPr>
        <w:t>provision.</w:t>
      </w:r>
      <w:r w:rsidR="000E59B1" w:rsidRPr="00751CC0">
        <w:rPr>
          <w:rFonts w:ascii="Cambria" w:hAnsi="Cambria"/>
        </w:rPr>
        <w:t xml:space="preserve"> </w:t>
      </w:r>
    </w:p>
    <w:p w14:paraId="524C6984" w14:textId="77777777" w:rsidR="000E59B1" w:rsidRDefault="000E59B1" w:rsidP="000E59B1">
      <w:pPr>
        <w:spacing w:after="0"/>
        <w:rPr>
          <w:rFonts w:ascii="Cambria" w:hAnsi="Cambria"/>
        </w:rPr>
      </w:pPr>
    </w:p>
    <w:p w14:paraId="57817126" w14:textId="3B37D896" w:rsidR="00830C69" w:rsidRPr="00751CC0" w:rsidRDefault="000E59B1" w:rsidP="000E59B1">
      <w:pPr>
        <w:spacing w:after="0"/>
        <w:rPr>
          <w:rFonts w:ascii="Cambria" w:hAnsi="Cambria"/>
        </w:rPr>
      </w:pPr>
      <w:r w:rsidRPr="00751CC0">
        <w:rPr>
          <w:rFonts w:ascii="Cambria" w:hAnsi="Cambria"/>
        </w:rPr>
        <w:t>For</w:t>
      </w:r>
      <w:r w:rsidR="00830C69" w:rsidRPr="00751CC0">
        <w:rPr>
          <w:rFonts w:ascii="Cambria" w:hAnsi="Cambria"/>
        </w:rPr>
        <w:t xml:space="preserve"> the explanation of examples, we should know that Amazon EBS provides the following volume types: General Purpose SSD, Provisioned IOPS SSD, Throughput Optimized HDD, and Cold HDD. For the general Purpose SSD volumes (gp2 and gp3)</w:t>
      </w:r>
      <w:r w:rsidR="00922956" w:rsidRPr="00751CC0">
        <w:rPr>
          <w:rFonts w:ascii="Cambria" w:hAnsi="Cambria"/>
        </w:rPr>
        <w:t>, it</w:t>
      </w:r>
      <w:r w:rsidR="00830C69" w:rsidRPr="00751CC0">
        <w:rPr>
          <w:rFonts w:ascii="Cambria" w:hAnsi="Cambria"/>
        </w:rPr>
        <w:t xml:space="preserve"> </w:t>
      </w:r>
      <w:r w:rsidR="00922956" w:rsidRPr="00751CC0">
        <w:rPr>
          <w:rFonts w:ascii="Cambria" w:hAnsi="Cambria"/>
        </w:rPr>
        <w:t>balances</w:t>
      </w:r>
      <w:r w:rsidR="00830C69" w:rsidRPr="00751CC0">
        <w:rPr>
          <w:rFonts w:ascii="Cambria" w:hAnsi="Cambria"/>
        </w:rPr>
        <w:t xml:space="preserve"> price and performance for a wide variety of transactional workloads. </w:t>
      </w:r>
      <w:r w:rsidR="00922956" w:rsidRPr="00751CC0">
        <w:rPr>
          <w:rFonts w:ascii="Cambria" w:hAnsi="Cambria"/>
        </w:rPr>
        <w:t>Because t</w:t>
      </w:r>
      <w:r w:rsidR="00830C69" w:rsidRPr="00751CC0">
        <w:rPr>
          <w:rFonts w:ascii="Cambria" w:hAnsi="Cambria"/>
        </w:rPr>
        <w:t>hese volumes are ideal for use cases such as boot volumes, medium-size single instance databases, and development and test environments.</w:t>
      </w:r>
    </w:p>
    <w:p w14:paraId="70B6A4C2" w14:textId="77777777" w:rsidR="005B4BDA" w:rsidRPr="00751CC0" w:rsidRDefault="005B4BDA" w:rsidP="005B4BDA">
      <w:pPr>
        <w:spacing w:after="0"/>
        <w:rPr>
          <w:rFonts w:ascii="Cambria" w:hAnsi="Cambria"/>
        </w:rPr>
      </w:pPr>
    </w:p>
    <w:p w14:paraId="28895438" w14:textId="1DCED24C" w:rsidR="005B4BDA" w:rsidRPr="00751CC0" w:rsidRDefault="005B4BDA" w:rsidP="005B4BDA">
      <w:pPr>
        <w:spacing w:after="0"/>
        <w:rPr>
          <w:rFonts w:ascii="Cambria" w:hAnsi="Cambria"/>
        </w:rPr>
      </w:pPr>
      <w:r w:rsidRPr="00751CC0">
        <w:rPr>
          <w:rFonts w:ascii="Cambria" w:hAnsi="Cambria"/>
        </w:rPr>
        <w:t xml:space="preserve">     D.</w:t>
      </w:r>
      <w:r w:rsidRPr="00751CC0">
        <w:rPr>
          <w:rFonts w:ascii="Cambria" w:hAnsi="Cambria"/>
        </w:rPr>
        <w:tab/>
        <w:t>AWS Storage Gateway</w:t>
      </w:r>
    </w:p>
    <w:p w14:paraId="22667338" w14:textId="4F5EFB5E" w:rsidR="00922956" w:rsidRPr="00751CC0" w:rsidRDefault="00922956" w:rsidP="005B4BDA">
      <w:pPr>
        <w:spacing w:after="0"/>
        <w:rPr>
          <w:rFonts w:ascii="Cambria" w:hAnsi="Cambria"/>
        </w:rPr>
      </w:pPr>
    </w:p>
    <w:p w14:paraId="09DE1EB1" w14:textId="7CCFEBE7" w:rsidR="00922956" w:rsidRPr="00751CC0" w:rsidRDefault="00922956" w:rsidP="005B4BDA">
      <w:pPr>
        <w:spacing w:after="0"/>
        <w:rPr>
          <w:rFonts w:ascii="Cambria" w:hAnsi="Cambria"/>
        </w:rPr>
      </w:pPr>
      <w:r w:rsidRPr="00751CC0">
        <w:rPr>
          <w:rFonts w:ascii="Cambria" w:hAnsi="Cambria"/>
        </w:rPr>
        <w:t xml:space="preserve">For the concept of the Storage Gateway, according to the website of amazon, it is a hybrid storage service that enables your on-premises applications to seamlessly use AWS cloud storage. You can use the service for backup and archiving, disaster recovery, cloud data processing, storage tiering, and migration. Your applications connect </w:t>
      </w:r>
      <w:r w:rsidRPr="00751CC0">
        <w:rPr>
          <w:rFonts w:ascii="Cambria" w:hAnsi="Cambria"/>
        </w:rPr>
        <w:lastRenderedPageBreak/>
        <w:t>to the service through a virtual machine or hardware gateway appliance using standard storage protocols, such as NFS, SMB and iSCSI. The gateway connects to AWS storage services, such as Amazon S3, S3 Glacier, and Amazon EBS, providing storage for files, volumes, and virtual tapes in AWS. The service includes a highly optimized data transfer mechanism, with bandwidth management, automated network resilience, and efficient data transfer, along with a local cache for low-latency on-premises access to your most active data.</w:t>
      </w:r>
    </w:p>
    <w:p w14:paraId="4F99EFA2" w14:textId="77777777" w:rsidR="00922956" w:rsidRPr="00751CC0" w:rsidRDefault="00922956" w:rsidP="005B4BDA">
      <w:pPr>
        <w:spacing w:after="0"/>
        <w:rPr>
          <w:rFonts w:ascii="Cambria" w:hAnsi="Cambria"/>
        </w:rPr>
      </w:pPr>
    </w:p>
    <w:p w14:paraId="350647F4" w14:textId="4DBDC201" w:rsidR="00922956" w:rsidRPr="00751CC0" w:rsidRDefault="00922956" w:rsidP="005B4BDA">
      <w:pPr>
        <w:spacing w:after="0"/>
        <w:rPr>
          <w:rFonts w:ascii="Cambria" w:hAnsi="Cambria"/>
        </w:rPr>
      </w:pPr>
      <w:r w:rsidRPr="00751CC0">
        <w:rPr>
          <w:rFonts w:ascii="Cambria" w:hAnsi="Cambria"/>
        </w:rPr>
        <w:t>For the explanation of examples, the Storage Gateway supports four key hybrid cloud use cases – (1) move backups and archives to the cloud, (2) reduce on-premises storage with cloud-backed file shares, (3) provide on-premises applications low latency access to data stored in AWS, and (4) data lake access for pre and post processing workflows. And depending on the use case, Storage Gateway provides three types of storage interfaces for the on-premises applications: file, volume, and tape.</w:t>
      </w:r>
    </w:p>
    <w:p w14:paraId="0F07E2C8" w14:textId="77777777" w:rsidR="00922956" w:rsidRPr="00751CC0" w:rsidRDefault="00922956" w:rsidP="005B4BDA">
      <w:pPr>
        <w:spacing w:after="0"/>
        <w:rPr>
          <w:rFonts w:ascii="Cambria" w:hAnsi="Cambria"/>
        </w:rPr>
      </w:pPr>
    </w:p>
    <w:p w14:paraId="3770A569" w14:textId="77777777" w:rsidR="005B4BDA" w:rsidRPr="00751CC0" w:rsidRDefault="005B4BDA" w:rsidP="005B4BDA">
      <w:pPr>
        <w:spacing w:after="0"/>
        <w:rPr>
          <w:rFonts w:ascii="Cambria" w:hAnsi="Cambria"/>
        </w:rPr>
      </w:pPr>
    </w:p>
    <w:p w14:paraId="77868867" w14:textId="0D95E62E" w:rsidR="005B4BDA" w:rsidRPr="00751CC0" w:rsidRDefault="005B4BDA" w:rsidP="005B4BDA">
      <w:pPr>
        <w:spacing w:after="0"/>
        <w:rPr>
          <w:rFonts w:ascii="Cambria" w:hAnsi="Cambria"/>
        </w:rPr>
      </w:pPr>
      <w:r w:rsidRPr="00751CC0">
        <w:rPr>
          <w:rFonts w:ascii="Cambria" w:hAnsi="Cambria"/>
        </w:rPr>
        <w:t>Why are these 4 separate services necessary?  That is, how are they different?</w:t>
      </w:r>
    </w:p>
    <w:p w14:paraId="48499EDD" w14:textId="77A90E7B" w:rsidR="00922956" w:rsidRPr="00751CC0" w:rsidRDefault="00922956" w:rsidP="005B4BDA">
      <w:pPr>
        <w:spacing w:after="0"/>
        <w:rPr>
          <w:rFonts w:ascii="Cambria" w:hAnsi="Cambria"/>
        </w:rPr>
      </w:pPr>
      <w:r w:rsidRPr="00751CC0">
        <w:rPr>
          <w:rFonts w:ascii="Cambria" w:hAnsi="Cambria"/>
        </w:rPr>
        <w:t>The four services work quite differently and offer different levels of performance, cost, availability, and scalability. The table below</w:t>
      </w:r>
      <w:r w:rsidR="008A3EDC" w:rsidRPr="00751CC0">
        <w:rPr>
          <w:rFonts w:ascii="Cambria" w:hAnsi="Cambria"/>
        </w:rPr>
        <w:t xml:space="preserve"> from online website</w:t>
      </w:r>
      <w:r w:rsidRPr="00751CC0">
        <w:rPr>
          <w:rFonts w:ascii="Cambria" w:hAnsi="Cambria"/>
        </w:rPr>
        <w:t xml:space="preserve"> compares Amazon S3, EBS, and EFS in terms of performance, cost, availability, accessibility, access control, and storage or file size limits enforced by each service.</w:t>
      </w:r>
    </w:p>
    <w:p w14:paraId="6CC9E243" w14:textId="2B9D8BB5" w:rsidR="00922956" w:rsidRPr="00751CC0" w:rsidRDefault="00922956" w:rsidP="005B4BDA">
      <w:pPr>
        <w:spacing w:after="0"/>
        <w:rPr>
          <w:rFonts w:ascii="Cambria" w:hAnsi="Cambria"/>
        </w:rPr>
      </w:pPr>
      <w:r w:rsidRPr="00751CC0">
        <w:rPr>
          <w:rFonts w:ascii="Cambria" w:hAnsi="Cambria"/>
          <w:noProof/>
        </w:rPr>
        <w:drawing>
          <wp:inline distT="0" distB="0" distL="0" distR="0" wp14:anchorId="00B254D0" wp14:editId="2D74D230">
            <wp:extent cx="6858000" cy="424878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4248785"/>
                    </a:xfrm>
                    <a:prstGeom prst="rect">
                      <a:avLst/>
                    </a:prstGeom>
                  </pic:spPr>
                </pic:pic>
              </a:graphicData>
            </a:graphic>
          </wp:inline>
        </w:drawing>
      </w:r>
    </w:p>
    <w:p w14:paraId="56055E84" w14:textId="2707DDE6" w:rsidR="008A3EDC" w:rsidRPr="00751CC0" w:rsidRDefault="008A3EDC" w:rsidP="005B4BDA">
      <w:pPr>
        <w:spacing w:after="0"/>
        <w:rPr>
          <w:rFonts w:ascii="Cambria" w:hAnsi="Cambria"/>
        </w:rPr>
      </w:pPr>
    </w:p>
    <w:p w14:paraId="73D88244" w14:textId="54995142" w:rsidR="008A3EDC" w:rsidRPr="00751CC0" w:rsidRDefault="008A3EDC" w:rsidP="005B4BDA">
      <w:pPr>
        <w:spacing w:after="0"/>
        <w:rPr>
          <w:rFonts w:ascii="Cambria" w:hAnsi="Cambria"/>
        </w:rPr>
      </w:pPr>
      <w:r w:rsidRPr="00751CC0">
        <w:rPr>
          <w:rFonts w:ascii="Cambria" w:hAnsi="Cambria"/>
        </w:rPr>
        <w:t>In detail:</w:t>
      </w:r>
    </w:p>
    <w:p w14:paraId="107CA1FD" w14:textId="77777777" w:rsidR="008A3EDC" w:rsidRPr="00751CC0" w:rsidRDefault="008A3EDC" w:rsidP="008A3EDC">
      <w:pPr>
        <w:spacing w:after="0"/>
        <w:rPr>
          <w:rFonts w:ascii="Cambria" w:hAnsi="Cambria"/>
        </w:rPr>
      </w:pPr>
      <w:r w:rsidRPr="00751CC0">
        <w:rPr>
          <w:rFonts w:ascii="Cambria" w:hAnsi="Cambria"/>
        </w:rPr>
        <w:t xml:space="preserve">Amazon S3 is cheapest for data storage alone. However, there are various other pricing parameters in S3, including cost per number of requests made, S3 Analytics, and data transfer out of S3 per gigabyte. EFS has the simplest cost structure. </w:t>
      </w:r>
    </w:p>
    <w:p w14:paraId="185F1631" w14:textId="77777777" w:rsidR="008A3EDC" w:rsidRPr="00751CC0" w:rsidRDefault="008A3EDC" w:rsidP="008A3EDC">
      <w:pPr>
        <w:spacing w:after="0"/>
        <w:rPr>
          <w:rFonts w:ascii="Cambria" w:hAnsi="Cambria"/>
        </w:rPr>
      </w:pPr>
    </w:p>
    <w:p w14:paraId="12E320E2" w14:textId="77777777" w:rsidR="008A3EDC" w:rsidRPr="00751CC0" w:rsidRDefault="008A3EDC" w:rsidP="008A3EDC">
      <w:pPr>
        <w:spacing w:after="0"/>
        <w:rPr>
          <w:rFonts w:ascii="Cambria" w:hAnsi="Cambria"/>
        </w:rPr>
      </w:pPr>
      <w:r w:rsidRPr="00751CC0">
        <w:rPr>
          <w:rFonts w:ascii="Cambria" w:hAnsi="Cambria"/>
        </w:rPr>
        <w:t xml:space="preserve">Amazon S3 can be accessed from anywhere. AWS EBS is only available in a </w:t>
      </w:r>
      <w:proofErr w:type="gramStart"/>
      <w:r w:rsidRPr="00751CC0">
        <w:rPr>
          <w:rFonts w:ascii="Cambria" w:hAnsi="Cambria"/>
        </w:rPr>
        <w:t>particular region</w:t>
      </w:r>
      <w:proofErr w:type="gramEnd"/>
      <w:r w:rsidRPr="00751CC0">
        <w:rPr>
          <w:rFonts w:ascii="Cambria" w:hAnsi="Cambria"/>
        </w:rPr>
        <w:t>, while you can share files between regions on multiple EFS instances.</w:t>
      </w:r>
    </w:p>
    <w:p w14:paraId="2E7131BB" w14:textId="77777777" w:rsidR="008A3EDC" w:rsidRPr="00751CC0" w:rsidRDefault="008A3EDC" w:rsidP="008A3EDC">
      <w:pPr>
        <w:spacing w:after="0"/>
        <w:rPr>
          <w:rFonts w:ascii="Cambria" w:hAnsi="Cambria"/>
        </w:rPr>
      </w:pPr>
    </w:p>
    <w:p w14:paraId="478D8C2E" w14:textId="77777777" w:rsidR="008A3EDC" w:rsidRPr="00751CC0" w:rsidRDefault="008A3EDC" w:rsidP="008A3EDC">
      <w:pPr>
        <w:spacing w:after="0"/>
        <w:rPr>
          <w:rFonts w:ascii="Cambria" w:hAnsi="Cambria"/>
        </w:rPr>
      </w:pPr>
      <w:r w:rsidRPr="00751CC0">
        <w:rPr>
          <w:rFonts w:ascii="Cambria" w:hAnsi="Cambria"/>
        </w:rPr>
        <w:t>EBS and EFS are both faster than Amazon S3, with high IOPS and lower latency.</w:t>
      </w:r>
    </w:p>
    <w:p w14:paraId="1C4791DC" w14:textId="77777777" w:rsidR="008A3EDC" w:rsidRPr="00751CC0" w:rsidRDefault="008A3EDC" w:rsidP="008A3EDC">
      <w:pPr>
        <w:spacing w:after="0"/>
        <w:rPr>
          <w:rFonts w:ascii="Cambria" w:hAnsi="Cambria"/>
        </w:rPr>
      </w:pPr>
    </w:p>
    <w:p w14:paraId="00B373E7" w14:textId="77777777" w:rsidR="008A3EDC" w:rsidRPr="00751CC0" w:rsidRDefault="008A3EDC" w:rsidP="008A3EDC">
      <w:pPr>
        <w:spacing w:after="0"/>
        <w:rPr>
          <w:rFonts w:ascii="Cambria" w:hAnsi="Cambria"/>
        </w:rPr>
      </w:pPr>
      <w:r w:rsidRPr="00751CC0">
        <w:rPr>
          <w:rFonts w:ascii="Cambria" w:hAnsi="Cambria"/>
        </w:rPr>
        <w:t>EBS is scalable up or down with a single API call. Since EBS is cheaper than EFS, you can use it for database backups and other low-latency interactive applications that require consistent, predictable performance.</w:t>
      </w:r>
    </w:p>
    <w:p w14:paraId="7F720343" w14:textId="77777777" w:rsidR="008A3EDC" w:rsidRPr="00751CC0" w:rsidRDefault="008A3EDC" w:rsidP="008A3EDC">
      <w:pPr>
        <w:spacing w:after="0"/>
        <w:rPr>
          <w:rFonts w:ascii="Cambria" w:hAnsi="Cambria"/>
        </w:rPr>
      </w:pPr>
    </w:p>
    <w:p w14:paraId="3D38AC3C" w14:textId="53F410D5" w:rsidR="00922956" w:rsidRPr="00751CC0" w:rsidRDefault="008A3EDC" w:rsidP="008A3EDC">
      <w:pPr>
        <w:spacing w:after="0"/>
        <w:rPr>
          <w:rFonts w:ascii="Cambria" w:hAnsi="Cambria"/>
        </w:rPr>
      </w:pPr>
      <w:r w:rsidRPr="00751CC0">
        <w:rPr>
          <w:rFonts w:ascii="Cambria" w:hAnsi="Cambria"/>
        </w:rPr>
        <w:t>EFS is best used for large quantities of data, such as large analytic workloads. Data at this scale cannot be stored on a single EC2 instance allowed in EBS—requiring users to break up data and distribute it between EBS instances. The EFS service allows concurrent access to thousands of EC2 instances, making it possible to process and analyze large amounts of data seamlessly.</w:t>
      </w:r>
    </w:p>
    <w:p w14:paraId="65729927" w14:textId="3BA276B1" w:rsidR="005B4BDA" w:rsidRPr="00751CC0" w:rsidRDefault="005B4BDA" w:rsidP="005B4BDA">
      <w:pPr>
        <w:spacing w:after="0"/>
        <w:rPr>
          <w:rFonts w:ascii="Cambria" w:hAnsi="Cambria"/>
        </w:rPr>
      </w:pPr>
    </w:p>
    <w:p w14:paraId="4F313CAB" w14:textId="56D08D6C" w:rsidR="00C41647" w:rsidRPr="00751CC0" w:rsidRDefault="008A3EDC" w:rsidP="00C41647">
      <w:pPr>
        <w:spacing w:after="0"/>
        <w:rPr>
          <w:rFonts w:ascii="Cambria" w:hAnsi="Cambria"/>
        </w:rPr>
      </w:pPr>
      <w:r w:rsidRPr="00751CC0">
        <w:rPr>
          <w:rFonts w:ascii="Cambria" w:hAnsi="Cambria"/>
        </w:rPr>
        <w:t>Storage Gateway</w:t>
      </w:r>
      <w:r w:rsidR="00A6690C" w:rsidRPr="00751CC0">
        <w:rPr>
          <w:rFonts w:ascii="Cambria" w:hAnsi="Cambria"/>
        </w:rPr>
        <w:t xml:space="preserve"> is a </w:t>
      </w:r>
      <w:r w:rsidRPr="00751CC0">
        <w:rPr>
          <w:rFonts w:ascii="Cambria" w:hAnsi="Cambria"/>
        </w:rPr>
        <w:t>Hybrid Cloud for Storage</w:t>
      </w:r>
      <w:r w:rsidR="00A6690C" w:rsidRPr="00751CC0">
        <w:rPr>
          <w:rFonts w:ascii="Cambria" w:hAnsi="Cambria"/>
        </w:rPr>
        <w:t>. P</w:t>
      </w:r>
      <w:r w:rsidRPr="00751CC0">
        <w:rPr>
          <w:rFonts w:ascii="Cambria" w:hAnsi="Cambria"/>
        </w:rPr>
        <w:t xml:space="preserve">art of the infrastructure is on the </w:t>
      </w:r>
      <w:r w:rsidR="00C41647" w:rsidRPr="00751CC0">
        <w:rPr>
          <w:rFonts w:ascii="Cambria" w:hAnsi="Cambria"/>
        </w:rPr>
        <w:t>cloud;</w:t>
      </w:r>
      <w:r w:rsidRPr="00751CC0">
        <w:rPr>
          <w:rFonts w:ascii="Cambria" w:hAnsi="Cambria"/>
        </w:rPr>
        <w:t xml:space="preserve"> another part is </w:t>
      </w:r>
      <w:r w:rsidR="00C41647" w:rsidRPr="00751CC0">
        <w:rPr>
          <w:rFonts w:ascii="Cambria" w:hAnsi="Cambria"/>
        </w:rPr>
        <w:t>on-premises. EBS is block, EFS is file, S3 is object. Whereas Storage Gateway are fancy local caches and gateways to access the remote storage with familiar protocols.</w:t>
      </w:r>
    </w:p>
    <w:p w14:paraId="2EF14BCE" w14:textId="77777777" w:rsidR="00C41647" w:rsidRPr="00751CC0" w:rsidRDefault="00C41647" w:rsidP="00C41647">
      <w:pPr>
        <w:spacing w:after="0"/>
        <w:rPr>
          <w:rFonts w:ascii="Cambria" w:hAnsi="Cambria"/>
        </w:rPr>
      </w:pPr>
    </w:p>
    <w:p w14:paraId="62B042A2" w14:textId="0D02B0AB" w:rsidR="008A3EDC" w:rsidRPr="00751CC0" w:rsidRDefault="00C41647" w:rsidP="00C41647">
      <w:pPr>
        <w:spacing w:after="0"/>
        <w:rPr>
          <w:rFonts w:ascii="Cambria" w:hAnsi="Cambria"/>
        </w:rPr>
      </w:pPr>
      <w:r w:rsidRPr="00751CC0">
        <w:rPr>
          <w:rFonts w:ascii="Cambria" w:hAnsi="Cambria"/>
        </w:rPr>
        <w:t>Storage Gateway still requires the other storage systems. If AWS is like a non-cloud remote storage array, SG is the filer and VTL options that speak file and tape.</w:t>
      </w:r>
    </w:p>
    <w:p w14:paraId="62285D60" w14:textId="41931BF8" w:rsidR="008A3EDC" w:rsidRPr="00751CC0" w:rsidRDefault="008A3EDC" w:rsidP="005B4BDA">
      <w:pPr>
        <w:spacing w:after="0"/>
        <w:rPr>
          <w:rFonts w:ascii="Cambria" w:hAnsi="Cambria"/>
        </w:rPr>
      </w:pPr>
    </w:p>
    <w:p w14:paraId="43A4C8BE" w14:textId="77777777" w:rsidR="008A3EDC" w:rsidRPr="00751CC0" w:rsidRDefault="008A3EDC" w:rsidP="005B4BDA">
      <w:pPr>
        <w:spacing w:after="0"/>
        <w:rPr>
          <w:rFonts w:ascii="Cambria" w:hAnsi="Cambria"/>
        </w:rPr>
      </w:pPr>
    </w:p>
    <w:p w14:paraId="7F2BE0C2" w14:textId="74BD7BC8" w:rsidR="005B4BDA" w:rsidRPr="00751CC0" w:rsidRDefault="005B4BDA" w:rsidP="005B4BDA">
      <w:pPr>
        <w:spacing w:after="0"/>
        <w:rPr>
          <w:rFonts w:ascii="Cambria" w:hAnsi="Cambria"/>
        </w:rPr>
      </w:pPr>
      <w:r w:rsidRPr="00751CC0">
        <w:rPr>
          <w:rFonts w:ascii="Cambria" w:hAnsi="Cambria"/>
        </w:rPr>
        <w:t xml:space="preserve">2. Explain what a Storage Area </w:t>
      </w:r>
      <w:r w:rsidR="00751CC0" w:rsidRPr="00751CC0">
        <w:rPr>
          <w:rFonts w:ascii="Cambria" w:hAnsi="Cambria"/>
        </w:rPr>
        <w:t>network</w:t>
      </w:r>
      <w:r w:rsidRPr="00751CC0">
        <w:rPr>
          <w:rFonts w:ascii="Cambria" w:hAnsi="Cambria"/>
        </w:rPr>
        <w:t xml:space="preserve"> (SAN) and Network Attached Storage (NAS) are, and their differences </w:t>
      </w:r>
      <w:r w:rsidRPr="00751CC0">
        <w:rPr>
          <w:rFonts w:ascii="Cambria" w:hAnsi="Cambria"/>
        </w:rPr>
        <w:tab/>
      </w:r>
      <w:r w:rsidRPr="00751CC0">
        <w:rPr>
          <w:rFonts w:ascii="Cambria" w:hAnsi="Cambria"/>
        </w:rPr>
        <w:tab/>
      </w:r>
      <w:r w:rsidRPr="00751CC0">
        <w:rPr>
          <w:rFonts w:ascii="Cambria" w:hAnsi="Cambria"/>
        </w:rPr>
        <w:tab/>
      </w:r>
      <w:r w:rsidRPr="00751CC0">
        <w:rPr>
          <w:rFonts w:ascii="Cambria" w:hAnsi="Cambria"/>
        </w:rPr>
        <w:tab/>
      </w:r>
      <w:r w:rsidRPr="00751CC0">
        <w:rPr>
          <w:rFonts w:ascii="Cambria" w:hAnsi="Cambria"/>
        </w:rPr>
        <w:tab/>
      </w:r>
      <w:r w:rsidRPr="00751CC0">
        <w:rPr>
          <w:rFonts w:ascii="Cambria" w:hAnsi="Cambria"/>
        </w:rPr>
        <w:tab/>
      </w:r>
      <w:r w:rsidRPr="00751CC0">
        <w:rPr>
          <w:rFonts w:ascii="Cambria" w:hAnsi="Cambria"/>
        </w:rPr>
        <w:tab/>
      </w:r>
      <w:r w:rsidRPr="00751CC0">
        <w:rPr>
          <w:rFonts w:ascii="Cambria" w:hAnsi="Cambria"/>
        </w:rPr>
        <w:tab/>
        <w:t>[10 points]</w:t>
      </w:r>
    </w:p>
    <w:p w14:paraId="18ED65A9" w14:textId="70E3C003" w:rsidR="00213903" w:rsidRPr="00751CC0" w:rsidRDefault="00213903" w:rsidP="00213903">
      <w:pPr>
        <w:spacing w:after="0"/>
        <w:rPr>
          <w:rFonts w:ascii="Cambria" w:hAnsi="Cambria"/>
        </w:rPr>
      </w:pPr>
      <w:r w:rsidRPr="00751CC0">
        <w:rPr>
          <w:rFonts w:ascii="Cambria" w:hAnsi="Cambria"/>
        </w:rPr>
        <w:t>For the concept of Storage Area Network (SAN), it is a specialized, high-speed network that provides block-level network access to storage. SANs are typically composed of hosts, switches, storage elements, and storage devices that are interconnected using a variety of technologies, topologies, and protocols. SANs may also span multiple sites.</w:t>
      </w:r>
    </w:p>
    <w:p w14:paraId="6661BF36" w14:textId="77777777" w:rsidR="00213903" w:rsidRPr="00751CC0" w:rsidRDefault="00213903" w:rsidP="00213903">
      <w:pPr>
        <w:spacing w:after="0"/>
        <w:rPr>
          <w:rFonts w:ascii="Cambria" w:hAnsi="Cambria"/>
        </w:rPr>
      </w:pPr>
    </w:p>
    <w:p w14:paraId="5DAB4C6D" w14:textId="4EF16B02" w:rsidR="00213903" w:rsidRPr="00751CC0" w:rsidRDefault="00213903" w:rsidP="00213903">
      <w:pPr>
        <w:spacing w:after="0"/>
        <w:rPr>
          <w:rFonts w:ascii="Cambria" w:hAnsi="Cambria"/>
        </w:rPr>
      </w:pPr>
      <w:r w:rsidRPr="00751CC0">
        <w:rPr>
          <w:rFonts w:ascii="Cambria" w:hAnsi="Cambria"/>
        </w:rPr>
        <w:t xml:space="preserve">A SAN presents storage devices to a host such that the storage appears to be locally attached. This simplified presentation of storage to a host is accomplished </w:t>
      </w:r>
      <w:proofErr w:type="gramStart"/>
      <w:r w:rsidRPr="00751CC0">
        <w:rPr>
          <w:rFonts w:ascii="Cambria" w:hAnsi="Cambria"/>
        </w:rPr>
        <w:t>through the use of</w:t>
      </w:r>
      <w:proofErr w:type="gramEnd"/>
      <w:r w:rsidRPr="00751CC0">
        <w:rPr>
          <w:rFonts w:ascii="Cambria" w:hAnsi="Cambria"/>
        </w:rPr>
        <w:t xml:space="preserve"> different types of virtualization.</w:t>
      </w:r>
    </w:p>
    <w:p w14:paraId="0263014F" w14:textId="6C4A377C" w:rsidR="00213903" w:rsidRPr="00751CC0" w:rsidRDefault="00213903" w:rsidP="005B4BDA">
      <w:pPr>
        <w:spacing w:after="0"/>
        <w:rPr>
          <w:rFonts w:ascii="Cambria" w:hAnsi="Cambria"/>
        </w:rPr>
      </w:pPr>
    </w:p>
    <w:p w14:paraId="763F8EBF" w14:textId="15F491B5" w:rsidR="00213903" w:rsidRPr="00751CC0" w:rsidRDefault="00213903" w:rsidP="005B4BDA">
      <w:pPr>
        <w:spacing w:after="0"/>
        <w:rPr>
          <w:rFonts w:ascii="Cambria" w:hAnsi="Cambria"/>
        </w:rPr>
      </w:pPr>
      <w:r w:rsidRPr="00751CC0">
        <w:rPr>
          <w:rFonts w:ascii="Cambria" w:hAnsi="Cambria"/>
        </w:rPr>
        <w:t>For the concept of Network-attached storage (NAS), it is a file-level (as opposed to block-level storage) computer data storage server connected to a computer network providing data access to a heterogeneous group of clients. NAS is specialized for serving files either by its hardware, software, or configuration.</w:t>
      </w:r>
    </w:p>
    <w:p w14:paraId="62868CD1" w14:textId="5ED51361" w:rsidR="00213903" w:rsidRPr="00751CC0" w:rsidRDefault="00213903" w:rsidP="005B4BDA">
      <w:pPr>
        <w:spacing w:after="0"/>
        <w:rPr>
          <w:rFonts w:ascii="Cambria" w:hAnsi="Cambria"/>
        </w:rPr>
      </w:pPr>
    </w:p>
    <w:p w14:paraId="2F5547D5" w14:textId="291E1047" w:rsidR="00213903" w:rsidRPr="00751CC0" w:rsidRDefault="00213903" w:rsidP="005B4BDA">
      <w:pPr>
        <w:spacing w:after="0"/>
        <w:rPr>
          <w:rFonts w:ascii="Cambria" w:hAnsi="Cambria"/>
        </w:rPr>
      </w:pPr>
      <w:r w:rsidRPr="00751CC0">
        <w:rPr>
          <w:rFonts w:ascii="Cambria" w:hAnsi="Cambria"/>
        </w:rPr>
        <w:t>Differences:</w:t>
      </w:r>
    </w:p>
    <w:p w14:paraId="016341CC" w14:textId="6E2C9FE7" w:rsidR="00213903" w:rsidRPr="00751CC0" w:rsidRDefault="00213903" w:rsidP="005B4BDA">
      <w:pPr>
        <w:spacing w:after="0"/>
        <w:rPr>
          <w:rFonts w:ascii="Cambria" w:hAnsi="Cambria"/>
        </w:rPr>
      </w:pPr>
      <w:r w:rsidRPr="00751CC0">
        <w:rPr>
          <w:rFonts w:ascii="Cambria" w:hAnsi="Cambria"/>
        </w:rPr>
        <w:t>NAS is a single storage device that serves files over Ethernet and is relatively inexpensive and easy to set up, while a SAN is a tightly coupled network of multiple devices that is more expensive and complex to set up and manage. From a user perspective, the biggest difference between NAS and SAN is that NAS devices deliver shared storage as network mounted volumes and use protocols like NFS and SMB/CIFS, while SAN-connected disks appear to the user as local drives.</w:t>
      </w:r>
    </w:p>
    <w:p w14:paraId="5D7EA941" w14:textId="77777777" w:rsidR="00213903" w:rsidRPr="00751CC0" w:rsidRDefault="00213903" w:rsidP="005B4BDA">
      <w:pPr>
        <w:spacing w:after="0"/>
        <w:rPr>
          <w:rFonts w:ascii="Cambria" w:hAnsi="Cambria"/>
        </w:rPr>
      </w:pPr>
    </w:p>
    <w:p w14:paraId="43BC048A" w14:textId="77777777" w:rsidR="00771BED" w:rsidRPr="00751CC0" w:rsidRDefault="00771BED" w:rsidP="005B4BDA">
      <w:pPr>
        <w:spacing w:after="0"/>
        <w:rPr>
          <w:rFonts w:ascii="Cambria" w:hAnsi="Cambria"/>
        </w:rPr>
      </w:pPr>
    </w:p>
    <w:p w14:paraId="515A70BB" w14:textId="161BCE0A" w:rsidR="005B4BDA" w:rsidRPr="00751CC0" w:rsidRDefault="005B4BDA" w:rsidP="005B4BDA">
      <w:pPr>
        <w:spacing w:after="0"/>
        <w:rPr>
          <w:rFonts w:ascii="Cambria" w:hAnsi="Cambria"/>
        </w:rPr>
      </w:pPr>
      <w:r w:rsidRPr="00751CC0">
        <w:rPr>
          <w:rFonts w:ascii="Cambria" w:hAnsi="Cambria"/>
        </w:rPr>
        <w:t xml:space="preserve">3. Explain the purpose of and differences among a database, data lake, data warehouse.  Which AWS storage services are </w:t>
      </w:r>
      <w:proofErr w:type="spellStart"/>
      <w:r w:rsidRPr="00751CC0">
        <w:rPr>
          <w:rFonts w:ascii="Cambria" w:hAnsi="Cambria"/>
        </w:rPr>
        <w:t>sutable</w:t>
      </w:r>
      <w:proofErr w:type="spellEnd"/>
      <w:r w:rsidRPr="00751CC0">
        <w:rPr>
          <w:rFonts w:ascii="Cambria" w:hAnsi="Cambria"/>
        </w:rPr>
        <w:t xml:space="preserve"> to build each of these on the cloud?           [10 points]</w:t>
      </w:r>
    </w:p>
    <w:p w14:paraId="15A39253" w14:textId="6ADBAE8A" w:rsidR="005B4BDA" w:rsidRPr="00751CC0" w:rsidRDefault="008302F3" w:rsidP="005B4BDA">
      <w:pPr>
        <w:spacing w:after="0"/>
        <w:rPr>
          <w:rFonts w:ascii="Cambria" w:hAnsi="Cambria"/>
        </w:rPr>
      </w:pPr>
      <w:r w:rsidRPr="00751CC0">
        <w:rPr>
          <w:rFonts w:ascii="Cambria" w:hAnsi="Cambria"/>
        </w:rPr>
        <w:t>Typically,</w:t>
      </w:r>
      <w:r w:rsidR="00751CC0" w:rsidRPr="00751CC0">
        <w:rPr>
          <w:rFonts w:ascii="Cambria" w:hAnsi="Cambria"/>
        </w:rPr>
        <w:t xml:space="preserve"> an organization will require a data lake, data warehouse and database(s) for different use cases.</w:t>
      </w:r>
    </w:p>
    <w:p w14:paraId="4DFDFA81" w14:textId="2016C727" w:rsidR="00213903" w:rsidRDefault="00213903" w:rsidP="005B4BDA">
      <w:pPr>
        <w:spacing w:after="0"/>
        <w:rPr>
          <w:rFonts w:ascii="Cambria" w:hAnsi="Cambria"/>
        </w:rPr>
      </w:pPr>
    </w:p>
    <w:p w14:paraId="24E2F6DD" w14:textId="13FC670A" w:rsidR="00751CC0" w:rsidRDefault="00751CC0" w:rsidP="005B4BDA">
      <w:pPr>
        <w:spacing w:after="0"/>
        <w:rPr>
          <w:rFonts w:ascii="Cambria" w:hAnsi="Cambria"/>
        </w:rPr>
      </w:pPr>
      <w:r w:rsidRPr="00751CC0">
        <w:rPr>
          <w:rFonts w:ascii="Cambria" w:hAnsi="Cambria"/>
        </w:rPr>
        <w:t>A database is used to store, search and report on structured data from a single source. They are the simplest to create and SQL can be used to query and report on the data.</w:t>
      </w:r>
    </w:p>
    <w:p w14:paraId="5509B70F" w14:textId="70C09EC7" w:rsidR="00751CC0" w:rsidRDefault="00751CC0" w:rsidP="005B4BDA">
      <w:pPr>
        <w:spacing w:after="0"/>
        <w:rPr>
          <w:rFonts w:ascii="Cambria" w:hAnsi="Cambria"/>
        </w:rPr>
      </w:pPr>
    </w:p>
    <w:p w14:paraId="28981A73" w14:textId="39B096DC" w:rsidR="00751CC0" w:rsidRDefault="00751CC0" w:rsidP="005B4BDA">
      <w:pPr>
        <w:spacing w:after="0"/>
        <w:rPr>
          <w:rFonts w:ascii="Cambria" w:hAnsi="Cambria"/>
        </w:rPr>
      </w:pPr>
      <w:r w:rsidRPr="00751CC0">
        <w:rPr>
          <w:rFonts w:ascii="Cambria" w:hAnsi="Cambria"/>
        </w:rPr>
        <w:lastRenderedPageBreak/>
        <w:t>A data warehouse is used to store large amounts of structured data from multiple sources in a centralized place. Organizations invest in building data warehouses because of its ability to deliver business insights from across the company, and quickly.</w:t>
      </w:r>
    </w:p>
    <w:p w14:paraId="46984B91" w14:textId="5B97C4C1" w:rsidR="00751CC0" w:rsidRDefault="00751CC0" w:rsidP="005B4BDA">
      <w:pPr>
        <w:spacing w:after="0"/>
        <w:rPr>
          <w:rFonts w:ascii="Cambria" w:hAnsi="Cambria"/>
        </w:rPr>
      </w:pPr>
    </w:p>
    <w:p w14:paraId="6863FA1A" w14:textId="5EC360B6" w:rsidR="00751CC0" w:rsidRDefault="00751CC0" w:rsidP="005B4BDA">
      <w:pPr>
        <w:spacing w:after="0"/>
        <w:rPr>
          <w:rFonts w:ascii="Cambria" w:hAnsi="Cambria"/>
        </w:rPr>
      </w:pPr>
      <w:r w:rsidRPr="00751CC0">
        <w:rPr>
          <w:rFonts w:ascii="Cambria" w:hAnsi="Cambria"/>
        </w:rPr>
        <w:t>A data lake stores structured, semi-structured and unstructured data, supporting the ability to store raw data from all sources without the need to process or transform it at that time.</w:t>
      </w:r>
    </w:p>
    <w:p w14:paraId="08620069" w14:textId="32B681E7" w:rsidR="008302F3" w:rsidRDefault="008302F3" w:rsidP="005B4BDA">
      <w:pPr>
        <w:spacing w:after="0"/>
        <w:rPr>
          <w:rFonts w:ascii="Cambria" w:hAnsi="Cambria"/>
        </w:rPr>
      </w:pPr>
    </w:p>
    <w:p w14:paraId="1EA258E1" w14:textId="2D95F540" w:rsidR="008302F3" w:rsidRDefault="008302F3" w:rsidP="005B4BDA">
      <w:pPr>
        <w:spacing w:after="0"/>
        <w:rPr>
          <w:rFonts w:ascii="Cambria" w:eastAsiaTheme="minorHAnsi" w:hAnsi="Cambria"/>
        </w:rPr>
      </w:pPr>
      <w:r>
        <w:rPr>
          <w:rFonts w:ascii="Cambria" w:hAnsi="Cambria"/>
        </w:rPr>
        <w:t xml:space="preserve">For </w:t>
      </w:r>
      <w:r>
        <w:rPr>
          <w:rFonts w:ascii="Cambria" w:eastAsiaTheme="minorHAnsi" w:hAnsi="Cambria"/>
        </w:rPr>
        <w:t xml:space="preserve">the difference, </w:t>
      </w:r>
      <w:r w:rsidRPr="008302F3">
        <w:rPr>
          <w:rFonts w:ascii="Cambria" w:eastAsiaTheme="minorHAnsi" w:hAnsi="Cambria"/>
        </w:rPr>
        <w:t xml:space="preserve">a data lake </w:t>
      </w:r>
      <w:r>
        <w:rPr>
          <w:rFonts w:ascii="Cambria" w:eastAsiaTheme="minorHAnsi" w:hAnsi="Cambria"/>
        </w:rPr>
        <w:t>is</w:t>
      </w:r>
      <w:r w:rsidRPr="008302F3">
        <w:rPr>
          <w:rFonts w:ascii="Cambria" w:eastAsiaTheme="minorHAnsi" w:hAnsi="Cambria"/>
        </w:rPr>
        <w:t xml:space="preserve"> where streams and rivers of data from various sources meet. All data is allowed, no matter if it is structured or unstructured and no processing is done to the data until after it is in the data lake.</w:t>
      </w:r>
      <w:r>
        <w:rPr>
          <w:rFonts w:ascii="Cambria" w:eastAsiaTheme="minorHAnsi" w:hAnsi="Cambria"/>
        </w:rPr>
        <w:t xml:space="preserve"> However, a</w:t>
      </w:r>
      <w:r w:rsidRPr="008302F3">
        <w:rPr>
          <w:rFonts w:ascii="Cambria" w:eastAsiaTheme="minorHAnsi" w:hAnsi="Cambria"/>
        </w:rPr>
        <w:t xml:space="preserve"> data warehouse is a centralized place for structured data to be analyzed for specific purposes related to business insights. The requirements for reporting </w:t>
      </w:r>
      <w:r w:rsidRPr="008302F3">
        <w:rPr>
          <w:rFonts w:ascii="Cambria" w:eastAsiaTheme="minorHAnsi" w:hAnsi="Cambria"/>
        </w:rPr>
        <w:t>are</w:t>
      </w:r>
      <w:r w:rsidRPr="008302F3">
        <w:rPr>
          <w:rFonts w:ascii="Cambria" w:eastAsiaTheme="minorHAnsi" w:hAnsi="Cambria"/>
        </w:rPr>
        <w:t xml:space="preserve"> known ahead of time during the planning and design of a data warehouse and the ETL process.</w:t>
      </w:r>
      <w:r>
        <w:rPr>
          <w:rFonts w:ascii="Cambria" w:eastAsiaTheme="minorHAnsi" w:hAnsi="Cambria"/>
        </w:rPr>
        <w:t xml:space="preserve"> For a</w:t>
      </w:r>
      <w:r w:rsidRPr="008302F3">
        <w:rPr>
          <w:rFonts w:ascii="Cambria" w:eastAsiaTheme="minorHAnsi" w:hAnsi="Cambria"/>
        </w:rPr>
        <w:t xml:space="preserve"> database</w:t>
      </w:r>
      <w:r>
        <w:rPr>
          <w:rFonts w:ascii="Cambria" w:eastAsiaTheme="minorHAnsi" w:hAnsi="Cambria"/>
        </w:rPr>
        <w:t>, it</w:t>
      </w:r>
      <w:r w:rsidRPr="008302F3">
        <w:rPr>
          <w:rFonts w:ascii="Cambria" w:eastAsiaTheme="minorHAnsi" w:hAnsi="Cambria"/>
        </w:rPr>
        <w:t xml:space="preserve"> thrives in a monolithic environment where the data is being generated by one application.</w:t>
      </w:r>
    </w:p>
    <w:p w14:paraId="6CEE72FC" w14:textId="12BE2C7A" w:rsidR="008302F3" w:rsidRDefault="008302F3" w:rsidP="005B4BDA">
      <w:pPr>
        <w:spacing w:after="0"/>
        <w:rPr>
          <w:rFonts w:ascii="Cambria" w:eastAsiaTheme="minorHAnsi" w:hAnsi="Cambria"/>
        </w:rPr>
      </w:pPr>
    </w:p>
    <w:p w14:paraId="24BD12C6" w14:textId="3A1DDE78" w:rsidR="008302F3" w:rsidRDefault="008302F3" w:rsidP="005B4BDA">
      <w:pPr>
        <w:spacing w:after="0"/>
        <w:rPr>
          <w:rFonts w:ascii="Cambria" w:eastAsiaTheme="minorHAnsi" w:hAnsi="Cambria"/>
        </w:rPr>
      </w:pPr>
      <w:r>
        <w:rPr>
          <w:rFonts w:ascii="Cambria" w:eastAsiaTheme="minorHAnsi" w:hAnsi="Cambria"/>
        </w:rPr>
        <w:t>Related AWS storage services:</w:t>
      </w:r>
    </w:p>
    <w:p w14:paraId="26EC7C1C" w14:textId="7049D99F" w:rsidR="008302F3" w:rsidRDefault="00AF0ACF" w:rsidP="005B4BDA">
      <w:pPr>
        <w:spacing w:after="0"/>
        <w:rPr>
          <w:rFonts w:ascii="Cambria" w:hAnsi="Cambria"/>
        </w:rPr>
      </w:pPr>
      <w:r w:rsidRPr="00AF0ACF">
        <w:rPr>
          <w:rFonts w:ascii="Cambria" w:hAnsi="Cambria"/>
        </w:rPr>
        <w:t>Amazon S3</w:t>
      </w:r>
      <w:r>
        <w:rPr>
          <w:rFonts w:ascii="Cambria" w:hAnsi="Cambria"/>
        </w:rPr>
        <w:t xml:space="preserve">/ </w:t>
      </w:r>
      <w:r w:rsidRPr="00AF0ACF">
        <w:rPr>
          <w:rFonts w:ascii="Cambria" w:hAnsi="Cambria"/>
        </w:rPr>
        <w:t>Amazon Redshift</w:t>
      </w:r>
      <w:r>
        <w:rPr>
          <w:rFonts w:ascii="Cambria" w:hAnsi="Cambria"/>
        </w:rPr>
        <w:t xml:space="preserve"> -- </w:t>
      </w:r>
      <w:r w:rsidRPr="00751CC0">
        <w:rPr>
          <w:rFonts w:ascii="Cambria" w:hAnsi="Cambria"/>
        </w:rPr>
        <w:t xml:space="preserve">data </w:t>
      </w:r>
      <w:proofErr w:type="gramStart"/>
      <w:r w:rsidRPr="00751CC0">
        <w:rPr>
          <w:rFonts w:ascii="Cambria" w:hAnsi="Cambria"/>
        </w:rPr>
        <w:t>lake</w:t>
      </w:r>
      <w:r>
        <w:rPr>
          <w:rFonts w:ascii="Cambria" w:hAnsi="Cambria"/>
        </w:rPr>
        <w:t>;</w:t>
      </w:r>
      <w:proofErr w:type="gramEnd"/>
    </w:p>
    <w:p w14:paraId="7C3F5A37" w14:textId="45EC3AF3" w:rsidR="00AF0ACF" w:rsidRDefault="00AF0ACF" w:rsidP="005B4BDA">
      <w:pPr>
        <w:spacing w:after="0"/>
        <w:rPr>
          <w:rFonts w:ascii="Cambria" w:hAnsi="Cambria"/>
        </w:rPr>
      </w:pPr>
      <w:r w:rsidRPr="00AF0ACF">
        <w:rPr>
          <w:rFonts w:ascii="Cambria" w:hAnsi="Cambria"/>
        </w:rPr>
        <w:t>Amazon Redshift</w:t>
      </w:r>
      <w:r>
        <w:rPr>
          <w:rFonts w:ascii="Cambria" w:hAnsi="Cambria"/>
        </w:rPr>
        <w:t xml:space="preserve"> -- </w:t>
      </w:r>
      <w:r w:rsidRPr="00751CC0">
        <w:rPr>
          <w:rFonts w:ascii="Cambria" w:hAnsi="Cambria"/>
        </w:rPr>
        <w:t xml:space="preserve">data </w:t>
      </w:r>
      <w:proofErr w:type="gramStart"/>
      <w:r w:rsidRPr="00751CC0">
        <w:rPr>
          <w:rFonts w:ascii="Cambria" w:hAnsi="Cambria"/>
        </w:rPr>
        <w:t>warehouse</w:t>
      </w:r>
      <w:r>
        <w:rPr>
          <w:rFonts w:ascii="Cambria" w:hAnsi="Cambria"/>
        </w:rPr>
        <w:t>;</w:t>
      </w:r>
      <w:proofErr w:type="gramEnd"/>
    </w:p>
    <w:p w14:paraId="129E505A" w14:textId="09B50870" w:rsidR="00AF0ACF" w:rsidRPr="00751CC0" w:rsidRDefault="00AF0ACF" w:rsidP="005B4BDA">
      <w:pPr>
        <w:spacing w:after="0"/>
        <w:rPr>
          <w:rFonts w:ascii="Cambria" w:hAnsi="Cambria"/>
        </w:rPr>
      </w:pPr>
      <w:r w:rsidRPr="00AF0ACF">
        <w:rPr>
          <w:rFonts w:ascii="Cambria" w:hAnsi="Cambria"/>
        </w:rPr>
        <w:t>Amazon RDS</w:t>
      </w:r>
      <w:r>
        <w:rPr>
          <w:rFonts w:ascii="Cambria" w:hAnsi="Cambria"/>
        </w:rPr>
        <w:t>/</w:t>
      </w:r>
      <w:r w:rsidRPr="00AF0ACF">
        <w:t xml:space="preserve"> </w:t>
      </w:r>
      <w:r w:rsidRPr="00AF0ACF">
        <w:rPr>
          <w:rFonts w:ascii="Cambria" w:hAnsi="Cambria"/>
        </w:rPr>
        <w:t>Amazon DynamoDB</w:t>
      </w:r>
      <w:r>
        <w:rPr>
          <w:rFonts w:ascii="Cambria" w:hAnsi="Cambria"/>
        </w:rPr>
        <w:t xml:space="preserve"> -- database</w:t>
      </w:r>
    </w:p>
    <w:p w14:paraId="0190A097" w14:textId="77777777" w:rsidR="00213903" w:rsidRPr="00751CC0" w:rsidRDefault="00213903" w:rsidP="005B4BDA">
      <w:pPr>
        <w:spacing w:after="0"/>
        <w:rPr>
          <w:rFonts w:ascii="Cambria" w:hAnsi="Cambria"/>
        </w:rPr>
      </w:pPr>
    </w:p>
    <w:p w14:paraId="532C7911" w14:textId="152B1E1C" w:rsidR="005B4BDA" w:rsidRPr="00751CC0" w:rsidRDefault="005B4BDA" w:rsidP="005B4BDA">
      <w:pPr>
        <w:spacing w:after="0"/>
        <w:rPr>
          <w:rFonts w:ascii="Cambria" w:hAnsi="Cambria"/>
        </w:rPr>
      </w:pPr>
      <w:r w:rsidRPr="00751CC0">
        <w:rPr>
          <w:rFonts w:ascii="Cambria" w:hAnsi="Cambria"/>
        </w:rPr>
        <w:t xml:space="preserve">4. Briefly </w:t>
      </w:r>
      <w:proofErr w:type="spellStart"/>
      <w:r w:rsidRPr="00751CC0">
        <w:rPr>
          <w:rFonts w:ascii="Cambria" w:hAnsi="Cambria"/>
        </w:rPr>
        <w:t>expalin</w:t>
      </w:r>
      <w:proofErr w:type="spellEnd"/>
      <w:r w:rsidRPr="00751CC0">
        <w:rPr>
          <w:rFonts w:ascii="Cambria" w:hAnsi="Cambria"/>
        </w:rPr>
        <w:t xml:space="preserve"> how SSD, HDD, Flash disk and Optical Disk are different.  Separately, explain what storage Tiering is and why it is needed in Cloud.  Then, identify which </w:t>
      </w:r>
      <w:proofErr w:type="spellStart"/>
      <w:r w:rsidRPr="00751CC0">
        <w:rPr>
          <w:rFonts w:ascii="Cambria" w:hAnsi="Cambria"/>
        </w:rPr>
        <w:t>stoarge</w:t>
      </w:r>
      <w:proofErr w:type="spellEnd"/>
      <w:r w:rsidRPr="00751CC0">
        <w:rPr>
          <w:rFonts w:ascii="Cambria" w:hAnsi="Cambria"/>
        </w:rPr>
        <w:t xml:space="preserve"> technology (SSD </w:t>
      </w:r>
      <w:proofErr w:type="spellStart"/>
      <w:r w:rsidRPr="00751CC0">
        <w:rPr>
          <w:rFonts w:ascii="Cambria" w:hAnsi="Cambria"/>
        </w:rPr>
        <w:t>etc</w:t>
      </w:r>
      <w:proofErr w:type="spellEnd"/>
      <w:r w:rsidRPr="00751CC0">
        <w:rPr>
          <w:rFonts w:ascii="Cambria" w:hAnsi="Cambria"/>
        </w:rPr>
        <w:t>) is suitable for which tier.  (See references).                                                  [15 points]</w:t>
      </w:r>
    </w:p>
    <w:p w14:paraId="3DDB29AB" w14:textId="77777777" w:rsidR="00B50F35" w:rsidRDefault="00B50F35" w:rsidP="005B4BDA">
      <w:pPr>
        <w:spacing w:after="0"/>
        <w:rPr>
          <w:rFonts w:ascii="Cambria" w:hAnsi="Cambria"/>
        </w:rPr>
      </w:pPr>
    </w:p>
    <w:p w14:paraId="322ED5EA" w14:textId="730910EC" w:rsidR="0044789F" w:rsidRPr="00751CC0" w:rsidRDefault="00B50F35" w:rsidP="005B4BDA">
      <w:pPr>
        <w:spacing w:after="0"/>
        <w:rPr>
          <w:rFonts w:ascii="Cambria" w:hAnsi="Cambria"/>
        </w:rPr>
      </w:pPr>
      <w:r>
        <w:rPr>
          <w:rFonts w:ascii="Cambria" w:hAnsi="Cambria"/>
        </w:rPr>
        <w:t>B</w:t>
      </w:r>
      <w:r w:rsidRPr="00B50F35">
        <w:rPr>
          <w:rFonts w:ascii="Cambria" w:hAnsi="Cambria"/>
        </w:rPr>
        <w:t>oth HDD and SSD devices</w:t>
      </w:r>
      <w:r w:rsidRPr="00B50F35">
        <w:t xml:space="preserve"> </w:t>
      </w:r>
      <w:r w:rsidRPr="00B50F35">
        <w:rPr>
          <w:rFonts w:ascii="Cambria" w:hAnsi="Cambria"/>
        </w:rPr>
        <w:t>generally offer the largest storage capacity among external options, with external HDDs offering up to 20 TB of storage and external SSDs offering up to 8 TB of storage.</w:t>
      </w:r>
    </w:p>
    <w:p w14:paraId="7B74AB3A" w14:textId="688CC0A5" w:rsidR="0044789F" w:rsidRPr="00751CC0" w:rsidRDefault="00B50F35" w:rsidP="005B4BDA">
      <w:pPr>
        <w:spacing w:after="0"/>
        <w:rPr>
          <w:rFonts w:ascii="Cambria" w:hAnsi="Cambria"/>
        </w:rPr>
      </w:pPr>
      <w:r w:rsidRPr="00B50F35">
        <w:rPr>
          <w:rFonts w:ascii="Cambria" w:hAnsi="Cambria"/>
        </w:rPr>
        <w:t>F</w:t>
      </w:r>
      <w:r>
        <w:rPr>
          <w:rFonts w:ascii="Cambria" w:hAnsi="Cambria"/>
        </w:rPr>
        <w:t>or f</w:t>
      </w:r>
      <w:r w:rsidRPr="00B50F35">
        <w:rPr>
          <w:rFonts w:ascii="Cambria" w:hAnsi="Cambria"/>
        </w:rPr>
        <w:t>lash memory devices</w:t>
      </w:r>
      <w:r>
        <w:rPr>
          <w:rFonts w:ascii="Cambria" w:hAnsi="Cambria"/>
        </w:rPr>
        <w:t>, o</w:t>
      </w:r>
      <w:r w:rsidRPr="00B50F35">
        <w:rPr>
          <w:rFonts w:ascii="Cambria" w:hAnsi="Cambria"/>
        </w:rPr>
        <w:t>ne of the most recognizable type of flash memory device is the USB flash drive</w:t>
      </w:r>
      <w:r>
        <w:rPr>
          <w:rFonts w:ascii="Cambria" w:hAnsi="Cambria"/>
        </w:rPr>
        <w:t xml:space="preserve">, which </w:t>
      </w:r>
      <w:r w:rsidRPr="00B50F35">
        <w:rPr>
          <w:rFonts w:ascii="Cambria" w:hAnsi="Cambria"/>
        </w:rPr>
        <w:t>can hold up to 2 TB of storage.</w:t>
      </w:r>
    </w:p>
    <w:p w14:paraId="504B9CD9" w14:textId="490E3A84" w:rsidR="0044789F" w:rsidRDefault="00B50F35" w:rsidP="005B4BDA">
      <w:pPr>
        <w:spacing w:after="0"/>
        <w:rPr>
          <w:rFonts w:ascii="Cambria" w:hAnsi="Cambria"/>
        </w:rPr>
      </w:pPr>
      <w:r>
        <w:rPr>
          <w:rFonts w:ascii="Cambria" w:hAnsi="Cambria"/>
        </w:rPr>
        <w:t xml:space="preserve">For Optic Disk, </w:t>
      </w:r>
      <w:r w:rsidRPr="00B50F35">
        <w:rPr>
          <w:rFonts w:ascii="Cambria" w:hAnsi="Cambria"/>
        </w:rPr>
        <w:t>CD can store up to 700 MB of data, DVD-DL can store up to 8.5 GB, and Blu-Ray can store between 25 and 128 GB of data.</w:t>
      </w:r>
    </w:p>
    <w:p w14:paraId="41E7A5DB" w14:textId="6ED29C78" w:rsidR="00B50F35" w:rsidRDefault="00B50F35" w:rsidP="005B4BDA">
      <w:pPr>
        <w:spacing w:after="0"/>
        <w:rPr>
          <w:rFonts w:ascii="Cambria" w:hAnsi="Cambria"/>
        </w:rPr>
      </w:pPr>
    </w:p>
    <w:p w14:paraId="20C9A699" w14:textId="1783875D" w:rsidR="00B50F35" w:rsidRDefault="00B50F35" w:rsidP="005B4BDA">
      <w:pPr>
        <w:spacing w:after="0"/>
        <w:rPr>
          <w:rFonts w:ascii="Cambria" w:hAnsi="Cambria"/>
        </w:rPr>
      </w:pPr>
      <w:r w:rsidRPr="00B50F35">
        <w:rPr>
          <w:rFonts w:ascii="Cambria" w:hAnsi="Cambria"/>
        </w:rPr>
        <w:t>Storage tiering is a strategy that lets you optimize the use of storage resources, efficiently backup data, save costs and make the best use of storage technology for each data class.</w:t>
      </w:r>
    </w:p>
    <w:p w14:paraId="2321DF58" w14:textId="77777777" w:rsidR="00B50F35" w:rsidRDefault="00B50F35" w:rsidP="005B4BDA">
      <w:pPr>
        <w:spacing w:after="0"/>
        <w:rPr>
          <w:rFonts w:ascii="Cambria" w:hAnsi="Cambria"/>
        </w:rPr>
      </w:pPr>
    </w:p>
    <w:p w14:paraId="2BECB9F4" w14:textId="1B1B6D98" w:rsidR="00B50F35" w:rsidRDefault="00B50F35" w:rsidP="005B4BDA">
      <w:pPr>
        <w:spacing w:after="0"/>
        <w:rPr>
          <w:rFonts w:ascii="Cambria" w:hAnsi="Cambria"/>
        </w:rPr>
      </w:pPr>
      <w:r>
        <w:rPr>
          <w:rFonts w:ascii="Cambria" w:hAnsi="Cambria"/>
        </w:rPr>
        <w:t>Why it is needed: f</w:t>
      </w:r>
      <w:r w:rsidRPr="00B50F35">
        <w:rPr>
          <w:rFonts w:ascii="Cambria" w:hAnsi="Cambria"/>
        </w:rPr>
        <w:t>or example, SSD disk drives, magnetic disk drives and tape storage. The most important or frequently-accessed data is stored on the fastest, and most expensive media (SSD) and the least important on the slowest, cheapest media (tape).The minimal storage tiering system has two tiers—one for frequently accessed data and one for archive. The more tiers are available, the more choice</w:t>
      </w:r>
      <w:r>
        <w:rPr>
          <w:rFonts w:ascii="Cambria" w:hAnsi="Cambria"/>
        </w:rPr>
        <w:t>s</w:t>
      </w:r>
      <w:r w:rsidRPr="00B50F35">
        <w:rPr>
          <w:rFonts w:ascii="Cambria" w:hAnsi="Cambria"/>
        </w:rPr>
        <w:t xml:space="preserve"> administrators have over the placement of specific data classes, and the more efficiently storage resources can be utilized.</w:t>
      </w:r>
    </w:p>
    <w:p w14:paraId="06483245" w14:textId="200F3BEE" w:rsidR="00B50F35" w:rsidRDefault="00B50F35" w:rsidP="005B4BDA">
      <w:pPr>
        <w:spacing w:after="0"/>
        <w:rPr>
          <w:rFonts w:ascii="Cambria" w:hAnsi="Cambria"/>
        </w:rPr>
      </w:pPr>
      <w:r>
        <w:rPr>
          <w:rFonts w:ascii="Cambria" w:hAnsi="Cambria"/>
        </w:rPr>
        <w:t>As result, in Cloud, storage Tiering can r</w:t>
      </w:r>
      <w:r w:rsidRPr="00B50F35">
        <w:rPr>
          <w:rFonts w:ascii="Cambria" w:hAnsi="Cambria"/>
        </w:rPr>
        <w:t>educe</w:t>
      </w:r>
      <w:r w:rsidRPr="00B50F35">
        <w:rPr>
          <w:rFonts w:ascii="Cambria" w:hAnsi="Cambria"/>
        </w:rPr>
        <w:t xml:space="preserve"> public cloud storage costs</w:t>
      </w:r>
      <w:r>
        <w:rPr>
          <w:rFonts w:ascii="Cambria" w:hAnsi="Cambria"/>
        </w:rPr>
        <w:t>.</w:t>
      </w:r>
    </w:p>
    <w:p w14:paraId="63571424" w14:textId="4432AE0C" w:rsidR="00B50F35" w:rsidRDefault="00B50F35" w:rsidP="005B4BDA">
      <w:pPr>
        <w:spacing w:after="0"/>
        <w:rPr>
          <w:rFonts w:ascii="Cambria" w:hAnsi="Cambria"/>
        </w:rPr>
      </w:pPr>
    </w:p>
    <w:p w14:paraId="46D7EA84" w14:textId="59398DA8" w:rsidR="00411914" w:rsidRDefault="00411914" w:rsidP="005B4BDA">
      <w:pPr>
        <w:spacing w:after="0"/>
        <w:rPr>
          <w:rFonts w:ascii="Cambria" w:hAnsi="Cambria"/>
        </w:rPr>
      </w:pPr>
      <w:r>
        <w:rPr>
          <w:noProof/>
        </w:rPr>
        <w:lastRenderedPageBreak/>
        <w:drawing>
          <wp:inline distT="0" distB="0" distL="0" distR="0" wp14:anchorId="2CE30208" wp14:editId="12CFBD19">
            <wp:extent cx="3211175" cy="2369820"/>
            <wp:effectExtent l="0" t="0" r="889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4952" cy="2379987"/>
                    </a:xfrm>
                    <a:prstGeom prst="rect">
                      <a:avLst/>
                    </a:prstGeom>
                  </pic:spPr>
                </pic:pic>
              </a:graphicData>
            </a:graphic>
          </wp:inline>
        </w:drawing>
      </w:r>
      <w:r>
        <w:rPr>
          <w:noProof/>
        </w:rPr>
        <w:drawing>
          <wp:inline distT="0" distB="0" distL="0" distR="0" wp14:anchorId="033EF818" wp14:editId="385FD779">
            <wp:extent cx="3078480" cy="3330518"/>
            <wp:effectExtent l="0" t="0" r="7620" b="381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4729" cy="3337278"/>
                    </a:xfrm>
                    <a:prstGeom prst="rect">
                      <a:avLst/>
                    </a:prstGeom>
                  </pic:spPr>
                </pic:pic>
              </a:graphicData>
            </a:graphic>
          </wp:inline>
        </w:drawing>
      </w:r>
    </w:p>
    <w:p w14:paraId="0FFC52D5" w14:textId="0B4C051E" w:rsidR="00411914" w:rsidRDefault="00411914" w:rsidP="005B4BDA">
      <w:pPr>
        <w:spacing w:after="0"/>
        <w:rPr>
          <w:rFonts w:ascii="Cambria" w:hAnsi="Cambria"/>
        </w:rPr>
      </w:pPr>
    </w:p>
    <w:p w14:paraId="7E6CF9C8" w14:textId="37E8856F" w:rsidR="00411914" w:rsidRDefault="00411914" w:rsidP="005B4BDA">
      <w:pPr>
        <w:spacing w:after="0"/>
        <w:rPr>
          <w:rFonts w:ascii="Cambria" w:hAnsi="Cambria"/>
        </w:rPr>
      </w:pPr>
      <w:r>
        <w:rPr>
          <w:rFonts w:ascii="Cambria" w:hAnsi="Cambria"/>
        </w:rPr>
        <w:t xml:space="preserve">SSD is suitable for fast and high-performance tier and tape is suitable for slow and </w:t>
      </w:r>
      <w:proofErr w:type="gramStart"/>
      <w:r>
        <w:rPr>
          <w:rFonts w:ascii="Cambria" w:hAnsi="Cambria"/>
        </w:rPr>
        <w:t>low cost</w:t>
      </w:r>
      <w:proofErr w:type="gramEnd"/>
      <w:r>
        <w:rPr>
          <w:rFonts w:ascii="Cambria" w:hAnsi="Cambria"/>
        </w:rPr>
        <w:t xml:space="preserve"> tier.</w:t>
      </w:r>
    </w:p>
    <w:p w14:paraId="5C523597" w14:textId="77777777" w:rsidR="00B50F35" w:rsidRPr="00751CC0" w:rsidRDefault="00B50F35" w:rsidP="005B4BDA">
      <w:pPr>
        <w:spacing w:after="0"/>
        <w:rPr>
          <w:rFonts w:ascii="Cambria" w:hAnsi="Cambria"/>
        </w:rPr>
      </w:pPr>
    </w:p>
    <w:p w14:paraId="797B0A81" w14:textId="1691BDD3" w:rsidR="0044789F" w:rsidRDefault="0044789F" w:rsidP="005B4BDA">
      <w:pPr>
        <w:spacing w:after="0"/>
        <w:rPr>
          <w:rFonts w:ascii="Cambria" w:hAnsi="Cambria"/>
        </w:rPr>
      </w:pPr>
    </w:p>
    <w:p w14:paraId="702C1833" w14:textId="66A9407B" w:rsidR="006F74A9" w:rsidRDefault="006F74A9" w:rsidP="005B4BDA">
      <w:pPr>
        <w:spacing w:after="0"/>
        <w:rPr>
          <w:rFonts w:ascii="Cambria" w:hAnsi="Cambria"/>
        </w:rPr>
      </w:pPr>
    </w:p>
    <w:p w14:paraId="061B9484" w14:textId="6B1D39A8" w:rsidR="006F74A9" w:rsidRDefault="006F74A9" w:rsidP="005B4BDA">
      <w:pPr>
        <w:spacing w:after="0"/>
        <w:rPr>
          <w:rFonts w:ascii="Cambria" w:hAnsi="Cambria"/>
        </w:rPr>
      </w:pPr>
    </w:p>
    <w:p w14:paraId="5B39DA97" w14:textId="5583B6BC" w:rsidR="006F74A9" w:rsidRDefault="006F74A9" w:rsidP="005B4BDA">
      <w:pPr>
        <w:spacing w:after="0"/>
        <w:rPr>
          <w:rFonts w:ascii="Cambria" w:hAnsi="Cambria"/>
        </w:rPr>
      </w:pPr>
    </w:p>
    <w:p w14:paraId="39062902" w14:textId="3C5FFBFB" w:rsidR="006F74A9" w:rsidRDefault="006F74A9" w:rsidP="005B4BDA">
      <w:pPr>
        <w:spacing w:after="0"/>
        <w:rPr>
          <w:rFonts w:ascii="Cambria" w:hAnsi="Cambria"/>
        </w:rPr>
      </w:pPr>
    </w:p>
    <w:p w14:paraId="4952A63F" w14:textId="02C0A578" w:rsidR="006F74A9" w:rsidRDefault="006F74A9" w:rsidP="005B4BDA">
      <w:pPr>
        <w:spacing w:after="0"/>
        <w:rPr>
          <w:rFonts w:ascii="Cambria" w:hAnsi="Cambria"/>
        </w:rPr>
      </w:pPr>
    </w:p>
    <w:p w14:paraId="33989342" w14:textId="7F561A53" w:rsidR="006F74A9" w:rsidRDefault="006F74A9" w:rsidP="005B4BDA">
      <w:pPr>
        <w:spacing w:after="0"/>
        <w:rPr>
          <w:rFonts w:ascii="Cambria" w:hAnsi="Cambria"/>
        </w:rPr>
      </w:pPr>
    </w:p>
    <w:p w14:paraId="253CE0B5" w14:textId="2B8551A7" w:rsidR="006F74A9" w:rsidRDefault="006F74A9" w:rsidP="005B4BDA">
      <w:pPr>
        <w:spacing w:after="0"/>
        <w:rPr>
          <w:rFonts w:ascii="Cambria" w:hAnsi="Cambria"/>
        </w:rPr>
      </w:pPr>
    </w:p>
    <w:p w14:paraId="349A3B9A" w14:textId="1BED44CF" w:rsidR="006F74A9" w:rsidRDefault="006F74A9" w:rsidP="005B4BDA">
      <w:pPr>
        <w:spacing w:after="0"/>
        <w:rPr>
          <w:rFonts w:ascii="Cambria" w:hAnsi="Cambria"/>
        </w:rPr>
      </w:pPr>
    </w:p>
    <w:p w14:paraId="78758613" w14:textId="4FA56EAD" w:rsidR="006F74A9" w:rsidRDefault="006F74A9" w:rsidP="005B4BDA">
      <w:pPr>
        <w:spacing w:after="0"/>
        <w:rPr>
          <w:rFonts w:ascii="Cambria" w:hAnsi="Cambria"/>
        </w:rPr>
      </w:pPr>
    </w:p>
    <w:p w14:paraId="1893D2B8" w14:textId="7A079796" w:rsidR="006F74A9" w:rsidRDefault="006F74A9" w:rsidP="005B4BDA">
      <w:pPr>
        <w:spacing w:after="0"/>
        <w:rPr>
          <w:rFonts w:ascii="Cambria" w:hAnsi="Cambria"/>
        </w:rPr>
      </w:pPr>
    </w:p>
    <w:p w14:paraId="104F3EEB" w14:textId="4B2D86BA" w:rsidR="006F74A9" w:rsidRDefault="006F74A9" w:rsidP="005B4BDA">
      <w:pPr>
        <w:spacing w:after="0"/>
        <w:rPr>
          <w:rFonts w:ascii="Cambria" w:hAnsi="Cambria"/>
        </w:rPr>
      </w:pPr>
    </w:p>
    <w:p w14:paraId="2C9660BE" w14:textId="200A2454" w:rsidR="006F74A9" w:rsidRDefault="006F74A9" w:rsidP="005B4BDA">
      <w:pPr>
        <w:spacing w:after="0"/>
        <w:rPr>
          <w:rFonts w:ascii="Cambria" w:hAnsi="Cambria"/>
        </w:rPr>
      </w:pPr>
    </w:p>
    <w:p w14:paraId="4020730C" w14:textId="37EA669B" w:rsidR="006F74A9" w:rsidRDefault="006F74A9" w:rsidP="005B4BDA">
      <w:pPr>
        <w:spacing w:after="0"/>
        <w:rPr>
          <w:rFonts w:ascii="Cambria" w:hAnsi="Cambria"/>
        </w:rPr>
      </w:pPr>
    </w:p>
    <w:p w14:paraId="366F1A95" w14:textId="5F5B8A89" w:rsidR="006F74A9" w:rsidRDefault="006F74A9" w:rsidP="005B4BDA">
      <w:pPr>
        <w:spacing w:after="0"/>
        <w:rPr>
          <w:rFonts w:ascii="Cambria" w:hAnsi="Cambria"/>
        </w:rPr>
      </w:pPr>
    </w:p>
    <w:p w14:paraId="55DEA3C0" w14:textId="593CF1DD" w:rsidR="006F74A9" w:rsidRDefault="006F74A9" w:rsidP="005B4BDA">
      <w:pPr>
        <w:spacing w:after="0"/>
        <w:rPr>
          <w:rFonts w:ascii="Cambria" w:hAnsi="Cambria"/>
        </w:rPr>
      </w:pPr>
    </w:p>
    <w:p w14:paraId="12178175" w14:textId="2ACE14A3" w:rsidR="006F74A9" w:rsidRDefault="006F74A9" w:rsidP="005B4BDA">
      <w:pPr>
        <w:spacing w:after="0"/>
        <w:rPr>
          <w:rFonts w:ascii="Cambria" w:hAnsi="Cambria"/>
        </w:rPr>
      </w:pPr>
    </w:p>
    <w:p w14:paraId="3EFA6E5B" w14:textId="28687B4B" w:rsidR="006F74A9" w:rsidRDefault="006F74A9" w:rsidP="005B4BDA">
      <w:pPr>
        <w:spacing w:after="0"/>
        <w:rPr>
          <w:rFonts w:ascii="Cambria" w:hAnsi="Cambria"/>
        </w:rPr>
      </w:pPr>
    </w:p>
    <w:p w14:paraId="4B4EA4BE" w14:textId="2312E537" w:rsidR="006F74A9" w:rsidRDefault="006F74A9" w:rsidP="005B4BDA">
      <w:pPr>
        <w:spacing w:after="0"/>
        <w:rPr>
          <w:rFonts w:ascii="Cambria" w:hAnsi="Cambria"/>
        </w:rPr>
      </w:pPr>
    </w:p>
    <w:p w14:paraId="26F040CE" w14:textId="69F2DFCC" w:rsidR="006F74A9" w:rsidRDefault="006F74A9" w:rsidP="005B4BDA">
      <w:pPr>
        <w:spacing w:after="0"/>
        <w:rPr>
          <w:rFonts w:ascii="Cambria" w:hAnsi="Cambria"/>
        </w:rPr>
      </w:pPr>
    </w:p>
    <w:p w14:paraId="25808175" w14:textId="4DF33201" w:rsidR="006F74A9" w:rsidRDefault="006F74A9" w:rsidP="005B4BDA">
      <w:pPr>
        <w:spacing w:after="0"/>
        <w:rPr>
          <w:rFonts w:ascii="Cambria" w:hAnsi="Cambria"/>
        </w:rPr>
      </w:pPr>
    </w:p>
    <w:p w14:paraId="05D23BAA" w14:textId="6D47A06D" w:rsidR="006F74A9" w:rsidRDefault="006F74A9" w:rsidP="005B4BDA">
      <w:pPr>
        <w:spacing w:after="0"/>
        <w:rPr>
          <w:rFonts w:ascii="Cambria" w:hAnsi="Cambria"/>
        </w:rPr>
      </w:pPr>
    </w:p>
    <w:p w14:paraId="6FE27439" w14:textId="5D91AE02" w:rsidR="006F74A9" w:rsidRDefault="006F74A9" w:rsidP="005B4BDA">
      <w:pPr>
        <w:spacing w:after="0"/>
        <w:rPr>
          <w:rFonts w:ascii="Cambria" w:hAnsi="Cambria"/>
        </w:rPr>
      </w:pPr>
    </w:p>
    <w:p w14:paraId="38CD73F2" w14:textId="3CE5D000" w:rsidR="006F74A9" w:rsidRDefault="006F74A9" w:rsidP="005B4BDA">
      <w:pPr>
        <w:spacing w:after="0"/>
        <w:rPr>
          <w:rFonts w:ascii="Cambria" w:hAnsi="Cambria"/>
        </w:rPr>
      </w:pPr>
    </w:p>
    <w:p w14:paraId="5769559B" w14:textId="7F0611B1" w:rsidR="006F74A9" w:rsidRDefault="006F74A9" w:rsidP="005B4BDA">
      <w:pPr>
        <w:spacing w:after="0"/>
        <w:rPr>
          <w:rFonts w:ascii="Cambria" w:hAnsi="Cambria"/>
        </w:rPr>
      </w:pPr>
    </w:p>
    <w:p w14:paraId="26E1B335" w14:textId="77777777" w:rsidR="006F74A9" w:rsidRDefault="006F74A9" w:rsidP="005B4BDA">
      <w:pPr>
        <w:spacing w:after="0"/>
        <w:rPr>
          <w:rFonts w:ascii="Cambria" w:hAnsi="Cambria"/>
        </w:rPr>
      </w:pPr>
    </w:p>
    <w:p w14:paraId="7309C4DE" w14:textId="77777777" w:rsidR="00411914" w:rsidRPr="00751CC0" w:rsidRDefault="00411914" w:rsidP="005B4BDA">
      <w:pPr>
        <w:spacing w:after="0"/>
        <w:rPr>
          <w:rFonts w:ascii="Cambria" w:hAnsi="Cambria"/>
        </w:rPr>
      </w:pPr>
    </w:p>
    <w:p w14:paraId="3FF78953" w14:textId="77777777" w:rsidR="0044789F" w:rsidRPr="00751CC0" w:rsidRDefault="0044789F" w:rsidP="0044789F">
      <w:pPr>
        <w:spacing w:after="0"/>
        <w:rPr>
          <w:rFonts w:ascii="Cambria" w:hAnsi="Cambria"/>
        </w:rPr>
      </w:pPr>
      <w:r w:rsidRPr="00751CC0">
        <w:rPr>
          <w:rFonts w:ascii="Cambria" w:hAnsi="Cambria"/>
        </w:rPr>
        <w:lastRenderedPageBreak/>
        <w:t>PART II:  LAB [45 points]</w:t>
      </w:r>
    </w:p>
    <w:p w14:paraId="6A339BF0" w14:textId="77777777" w:rsidR="0044789F" w:rsidRPr="00751CC0" w:rsidRDefault="0044789F" w:rsidP="0044789F">
      <w:pPr>
        <w:spacing w:after="0"/>
        <w:rPr>
          <w:rFonts w:ascii="Cambria" w:hAnsi="Cambria"/>
        </w:rPr>
      </w:pPr>
    </w:p>
    <w:p w14:paraId="7C84B8DA" w14:textId="3BA4AE21" w:rsidR="0044789F" w:rsidRDefault="0044789F" w:rsidP="0044789F">
      <w:pPr>
        <w:spacing w:after="0"/>
        <w:rPr>
          <w:rFonts w:ascii="Cambria" w:hAnsi="Cambria"/>
        </w:rPr>
      </w:pPr>
      <w:r w:rsidRPr="00751CC0">
        <w:rPr>
          <w:rFonts w:ascii="Cambria" w:hAnsi="Cambria"/>
        </w:rPr>
        <w:t>A. Amazon S3</w:t>
      </w:r>
    </w:p>
    <w:p w14:paraId="37B8F278" w14:textId="77777777" w:rsidR="006F74A9" w:rsidRDefault="006F74A9" w:rsidP="0044789F">
      <w:pPr>
        <w:spacing w:after="0"/>
        <w:rPr>
          <w:rFonts w:ascii="Cambria" w:hAnsi="Cambria"/>
        </w:rPr>
      </w:pPr>
    </w:p>
    <w:p w14:paraId="79ECE743" w14:textId="41ADAE3A" w:rsidR="00E0135E" w:rsidRPr="00751CC0" w:rsidRDefault="00E0135E" w:rsidP="0044789F">
      <w:pPr>
        <w:spacing w:after="0"/>
        <w:rPr>
          <w:rFonts w:ascii="Cambria" w:hAnsi="Cambria"/>
        </w:rPr>
      </w:pPr>
      <w:r>
        <w:rPr>
          <w:rFonts w:ascii="Cambria" w:hAnsi="Cambria"/>
        </w:rPr>
        <w:t>Configuration:</w:t>
      </w:r>
    </w:p>
    <w:p w14:paraId="190AC3D3" w14:textId="66F9F9FB" w:rsidR="005F2DCE" w:rsidRPr="005F2DCE" w:rsidRDefault="005F2DCE" w:rsidP="005F2DCE">
      <w:pPr>
        <w:rPr>
          <w:rFonts w:ascii="Cambria" w:hAnsi="Cambria"/>
        </w:rPr>
      </w:pPr>
      <w:r w:rsidRPr="005F2DCE">
        <w:rPr>
          <w:rFonts w:ascii="Cambria" w:hAnsi="Cambria"/>
        </w:rPr>
        <w:t>Assigned role with S3 read/write permission</w:t>
      </w:r>
    </w:p>
    <w:p w14:paraId="4D07465A" w14:textId="77777777" w:rsidR="005F2DCE" w:rsidRPr="005F2DCE" w:rsidRDefault="005F2DCE" w:rsidP="005F2DCE">
      <w:pPr>
        <w:rPr>
          <w:rFonts w:ascii="Cambria" w:hAnsi="Cambria"/>
        </w:rPr>
      </w:pPr>
      <w:r w:rsidRPr="005F2DCE">
        <w:rPr>
          <w:rFonts w:ascii="Cambria" w:hAnsi="Cambria"/>
          <w:noProof/>
        </w:rPr>
        <w:drawing>
          <wp:inline distT="0" distB="0" distL="0" distR="0" wp14:anchorId="71989513" wp14:editId="059BE3B4">
            <wp:extent cx="5943600" cy="2915920"/>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15920"/>
                    </a:xfrm>
                    <a:prstGeom prst="rect">
                      <a:avLst/>
                    </a:prstGeom>
                  </pic:spPr>
                </pic:pic>
              </a:graphicData>
            </a:graphic>
          </wp:inline>
        </w:drawing>
      </w:r>
    </w:p>
    <w:p w14:paraId="2B22B63A" w14:textId="77777777" w:rsidR="005F2DCE" w:rsidRPr="005F2DCE" w:rsidRDefault="005F2DCE" w:rsidP="005F2DCE">
      <w:pPr>
        <w:rPr>
          <w:rFonts w:ascii="Cambria" w:hAnsi="Cambria"/>
        </w:rPr>
      </w:pPr>
      <w:r w:rsidRPr="005F2DCE">
        <w:rPr>
          <w:rFonts w:ascii="Cambria" w:hAnsi="Cambria"/>
          <w:noProof/>
        </w:rPr>
        <w:drawing>
          <wp:inline distT="0" distB="0" distL="0" distR="0" wp14:anchorId="487B3626" wp14:editId="39D92DC4">
            <wp:extent cx="5943600" cy="2915920"/>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15920"/>
                    </a:xfrm>
                    <a:prstGeom prst="rect">
                      <a:avLst/>
                    </a:prstGeom>
                  </pic:spPr>
                </pic:pic>
              </a:graphicData>
            </a:graphic>
          </wp:inline>
        </w:drawing>
      </w:r>
    </w:p>
    <w:p w14:paraId="6DB58624" w14:textId="77777777" w:rsidR="005F2DCE" w:rsidRPr="005F2DCE" w:rsidRDefault="005F2DCE" w:rsidP="005F2DCE">
      <w:pPr>
        <w:rPr>
          <w:rFonts w:ascii="Cambria" w:hAnsi="Cambria"/>
        </w:rPr>
      </w:pPr>
      <w:r w:rsidRPr="005F2DCE">
        <w:rPr>
          <w:rFonts w:ascii="Cambria" w:hAnsi="Cambria"/>
          <w:noProof/>
        </w:rPr>
        <w:lastRenderedPageBreak/>
        <w:drawing>
          <wp:inline distT="0" distB="0" distL="0" distR="0" wp14:anchorId="5BBD8980" wp14:editId="1150D06A">
            <wp:extent cx="5943600" cy="2915920"/>
            <wp:effectExtent l="0" t="0" r="0" b="0"/>
            <wp:docPr id="74" name="Picture 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15920"/>
                    </a:xfrm>
                    <a:prstGeom prst="rect">
                      <a:avLst/>
                    </a:prstGeom>
                  </pic:spPr>
                </pic:pic>
              </a:graphicData>
            </a:graphic>
          </wp:inline>
        </w:drawing>
      </w:r>
    </w:p>
    <w:p w14:paraId="67E80052" w14:textId="77777777" w:rsidR="005F2DCE" w:rsidRPr="005F2DCE" w:rsidRDefault="005F2DCE" w:rsidP="005F2DCE">
      <w:pPr>
        <w:rPr>
          <w:rFonts w:ascii="Cambria" w:hAnsi="Cambria"/>
        </w:rPr>
      </w:pPr>
      <w:r w:rsidRPr="005F2DCE">
        <w:rPr>
          <w:rFonts w:ascii="Cambria" w:hAnsi="Cambria"/>
          <w:noProof/>
        </w:rPr>
        <w:drawing>
          <wp:inline distT="0" distB="0" distL="0" distR="0" wp14:anchorId="64582EF9" wp14:editId="260EF6B4">
            <wp:extent cx="5943600" cy="2915920"/>
            <wp:effectExtent l="0" t="0" r="0" b="0"/>
            <wp:docPr id="86" name="Picture 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15920"/>
                    </a:xfrm>
                    <a:prstGeom prst="rect">
                      <a:avLst/>
                    </a:prstGeom>
                  </pic:spPr>
                </pic:pic>
              </a:graphicData>
            </a:graphic>
          </wp:inline>
        </w:drawing>
      </w:r>
    </w:p>
    <w:p w14:paraId="5F39B4BD" w14:textId="77777777" w:rsidR="006F74A9" w:rsidRDefault="006F74A9" w:rsidP="005F2DCE">
      <w:pPr>
        <w:rPr>
          <w:rFonts w:ascii="Cambria" w:hAnsi="Cambria"/>
        </w:rPr>
      </w:pPr>
    </w:p>
    <w:p w14:paraId="43CEA222" w14:textId="77777777" w:rsidR="006F74A9" w:rsidRDefault="006F74A9" w:rsidP="005F2DCE">
      <w:pPr>
        <w:rPr>
          <w:rFonts w:ascii="Cambria" w:hAnsi="Cambria"/>
        </w:rPr>
      </w:pPr>
    </w:p>
    <w:p w14:paraId="41E69649" w14:textId="77777777" w:rsidR="006F74A9" w:rsidRDefault="006F74A9" w:rsidP="005F2DCE">
      <w:pPr>
        <w:rPr>
          <w:rFonts w:ascii="Cambria" w:hAnsi="Cambria"/>
        </w:rPr>
      </w:pPr>
    </w:p>
    <w:p w14:paraId="5F3FC632" w14:textId="77777777" w:rsidR="006F74A9" w:rsidRDefault="006F74A9" w:rsidP="005F2DCE">
      <w:pPr>
        <w:rPr>
          <w:rFonts w:ascii="Cambria" w:hAnsi="Cambria"/>
        </w:rPr>
      </w:pPr>
    </w:p>
    <w:p w14:paraId="12030089" w14:textId="77777777" w:rsidR="006F74A9" w:rsidRDefault="006F74A9" w:rsidP="005F2DCE">
      <w:pPr>
        <w:rPr>
          <w:rFonts w:ascii="Cambria" w:hAnsi="Cambria"/>
        </w:rPr>
      </w:pPr>
    </w:p>
    <w:p w14:paraId="3F543C6C" w14:textId="77777777" w:rsidR="006F74A9" w:rsidRDefault="006F74A9" w:rsidP="005F2DCE">
      <w:pPr>
        <w:rPr>
          <w:rFonts w:ascii="Cambria" w:hAnsi="Cambria"/>
        </w:rPr>
      </w:pPr>
    </w:p>
    <w:p w14:paraId="71724ACC" w14:textId="77777777" w:rsidR="006F74A9" w:rsidRDefault="006F74A9" w:rsidP="005F2DCE">
      <w:pPr>
        <w:rPr>
          <w:rFonts w:ascii="Cambria" w:hAnsi="Cambria"/>
        </w:rPr>
      </w:pPr>
    </w:p>
    <w:p w14:paraId="17311E44" w14:textId="77777777" w:rsidR="006F74A9" w:rsidRDefault="006F74A9" w:rsidP="005F2DCE">
      <w:pPr>
        <w:rPr>
          <w:rFonts w:ascii="Cambria" w:hAnsi="Cambria"/>
        </w:rPr>
      </w:pPr>
    </w:p>
    <w:p w14:paraId="347726ED" w14:textId="77777777" w:rsidR="006F74A9" w:rsidRDefault="006F74A9" w:rsidP="005F2DCE">
      <w:pPr>
        <w:rPr>
          <w:rFonts w:ascii="Cambria" w:hAnsi="Cambria"/>
        </w:rPr>
      </w:pPr>
    </w:p>
    <w:p w14:paraId="293769E0" w14:textId="77777777" w:rsidR="006F74A9" w:rsidRDefault="006F74A9" w:rsidP="005F2DCE">
      <w:pPr>
        <w:rPr>
          <w:rFonts w:ascii="Cambria" w:hAnsi="Cambria"/>
        </w:rPr>
      </w:pPr>
    </w:p>
    <w:p w14:paraId="4A6143B2" w14:textId="5A1D183B" w:rsidR="005F2DCE" w:rsidRPr="005F2DCE" w:rsidRDefault="00E0135E" w:rsidP="005F2DCE">
      <w:pPr>
        <w:rPr>
          <w:rFonts w:ascii="Cambria" w:hAnsi="Cambria"/>
        </w:rPr>
      </w:pPr>
      <w:proofErr w:type="spellStart"/>
      <w:r>
        <w:rPr>
          <w:rFonts w:ascii="Cambria" w:hAnsi="Cambria"/>
        </w:rPr>
        <w:lastRenderedPageBreak/>
        <w:t>Access_key</w:t>
      </w:r>
      <w:proofErr w:type="spellEnd"/>
      <w:r>
        <w:rPr>
          <w:rFonts w:ascii="Cambria" w:hAnsi="Cambria"/>
        </w:rPr>
        <w:t>:</w:t>
      </w:r>
    </w:p>
    <w:p w14:paraId="106EF1D0" w14:textId="77777777" w:rsidR="005F2DCE" w:rsidRPr="005F2DCE" w:rsidRDefault="005F2DCE" w:rsidP="005F2DCE">
      <w:pPr>
        <w:rPr>
          <w:rFonts w:ascii="Cambria" w:hAnsi="Cambria"/>
        </w:rPr>
      </w:pPr>
      <w:r w:rsidRPr="005F2DCE">
        <w:rPr>
          <w:rFonts w:ascii="Cambria" w:hAnsi="Cambria"/>
          <w:noProof/>
        </w:rPr>
        <w:drawing>
          <wp:inline distT="0" distB="0" distL="0" distR="0" wp14:anchorId="271B0E9D" wp14:editId="04583E96">
            <wp:extent cx="5873424" cy="4198620"/>
            <wp:effectExtent l="0" t="0" r="0" b="0"/>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4881" cy="4199662"/>
                    </a:xfrm>
                    <a:prstGeom prst="rect">
                      <a:avLst/>
                    </a:prstGeom>
                  </pic:spPr>
                </pic:pic>
              </a:graphicData>
            </a:graphic>
          </wp:inline>
        </w:drawing>
      </w:r>
    </w:p>
    <w:p w14:paraId="0B3F6C7E" w14:textId="77777777" w:rsidR="005F2DCE" w:rsidRPr="005F2DCE" w:rsidRDefault="005F2DCE" w:rsidP="005F2DCE">
      <w:pPr>
        <w:rPr>
          <w:rFonts w:ascii="Cambria" w:hAnsi="Cambria"/>
        </w:rPr>
      </w:pPr>
      <w:r w:rsidRPr="005F2DCE">
        <w:rPr>
          <w:rFonts w:ascii="Cambria" w:hAnsi="Cambria"/>
          <w:noProof/>
        </w:rPr>
        <w:drawing>
          <wp:inline distT="0" distB="0" distL="0" distR="0" wp14:anchorId="7C78A9B5" wp14:editId="7F80D24C">
            <wp:extent cx="5737860" cy="4101712"/>
            <wp:effectExtent l="0" t="0" r="0" b="0"/>
            <wp:docPr id="88" name="Picture 8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9361" cy="4109933"/>
                    </a:xfrm>
                    <a:prstGeom prst="rect">
                      <a:avLst/>
                    </a:prstGeom>
                  </pic:spPr>
                </pic:pic>
              </a:graphicData>
            </a:graphic>
          </wp:inline>
        </w:drawing>
      </w:r>
    </w:p>
    <w:p w14:paraId="1B31CC88" w14:textId="2BE1BDF6" w:rsidR="005F2DCE" w:rsidRPr="005F2DCE" w:rsidRDefault="005F2DCE" w:rsidP="005F2DCE">
      <w:pPr>
        <w:rPr>
          <w:rFonts w:ascii="Cambria" w:hAnsi="Cambria"/>
        </w:rPr>
      </w:pPr>
    </w:p>
    <w:p w14:paraId="32DA0903" w14:textId="4865A8CE" w:rsidR="005F2DCE" w:rsidRPr="005F2DCE" w:rsidRDefault="005F2DCE" w:rsidP="005F2DCE">
      <w:pPr>
        <w:rPr>
          <w:rFonts w:ascii="Cambria" w:hAnsi="Cambria"/>
        </w:rPr>
      </w:pPr>
      <w:r w:rsidRPr="005F2DCE">
        <w:rPr>
          <w:rFonts w:ascii="Cambria" w:hAnsi="Cambria"/>
        </w:rPr>
        <w:t>Upload the image that contains text to S3 bucket.</w:t>
      </w:r>
    </w:p>
    <w:p w14:paraId="255E458D" w14:textId="77777777" w:rsidR="005F2DCE" w:rsidRPr="005F2DCE" w:rsidRDefault="005F2DCE" w:rsidP="005F2DCE">
      <w:pPr>
        <w:rPr>
          <w:rFonts w:ascii="Cambria" w:hAnsi="Cambria"/>
        </w:rPr>
      </w:pPr>
      <w:r w:rsidRPr="005F2DCE">
        <w:rPr>
          <w:rFonts w:ascii="Cambria" w:hAnsi="Cambria"/>
        </w:rPr>
        <w:t>Upload:</w:t>
      </w:r>
    </w:p>
    <w:p w14:paraId="6C2B98A8" w14:textId="0C1E7FD8" w:rsidR="005F2DCE" w:rsidRPr="005F2DCE" w:rsidRDefault="005F2DCE" w:rsidP="005F2DCE">
      <w:pPr>
        <w:rPr>
          <w:rFonts w:ascii="Cambria" w:hAnsi="Cambria"/>
        </w:rPr>
      </w:pPr>
      <w:r w:rsidRPr="005F2DCE">
        <w:rPr>
          <w:rFonts w:ascii="Cambria" w:hAnsi="Cambria"/>
          <w:noProof/>
        </w:rPr>
        <w:drawing>
          <wp:inline distT="0" distB="0" distL="0" distR="0" wp14:anchorId="23F86FE1" wp14:editId="0CE8D0E0">
            <wp:extent cx="5943600" cy="392430"/>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2430"/>
                    </a:xfrm>
                    <a:prstGeom prst="rect">
                      <a:avLst/>
                    </a:prstGeom>
                  </pic:spPr>
                </pic:pic>
              </a:graphicData>
            </a:graphic>
          </wp:inline>
        </w:drawing>
      </w:r>
    </w:p>
    <w:p w14:paraId="5F8C49CF" w14:textId="50BE341B" w:rsidR="005F2DCE" w:rsidRPr="005F2DCE" w:rsidRDefault="005F2DCE" w:rsidP="005F2DCE">
      <w:pPr>
        <w:rPr>
          <w:rFonts w:ascii="Cambria" w:hAnsi="Cambria"/>
        </w:rPr>
      </w:pPr>
    </w:p>
    <w:p w14:paraId="5E27C2AB" w14:textId="7BBF1427" w:rsidR="0044789F" w:rsidRPr="005F2DCE" w:rsidRDefault="006F74A9" w:rsidP="0044789F">
      <w:pPr>
        <w:spacing w:after="0"/>
        <w:rPr>
          <w:rFonts w:ascii="Cambria" w:hAnsi="Cambria"/>
        </w:rPr>
      </w:pPr>
      <w:r>
        <w:rPr>
          <w:rFonts w:ascii="Cambria" w:hAnsi="Cambria"/>
        </w:rPr>
        <w:t>Library:</w:t>
      </w:r>
    </w:p>
    <w:p w14:paraId="206F305B" w14:textId="3DFFD033" w:rsidR="0044789F" w:rsidRDefault="002A19AE" w:rsidP="0044789F">
      <w:pPr>
        <w:spacing w:after="0"/>
        <w:rPr>
          <w:rFonts w:ascii="Cambria" w:hAnsi="Cambria"/>
        </w:rPr>
      </w:pPr>
      <w:r>
        <w:rPr>
          <w:noProof/>
        </w:rPr>
        <w:drawing>
          <wp:inline distT="0" distB="0" distL="0" distR="0" wp14:anchorId="31E6440F" wp14:editId="69CDD4A1">
            <wp:extent cx="3943350" cy="200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3350" cy="200025"/>
                    </a:xfrm>
                    <a:prstGeom prst="rect">
                      <a:avLst/>
                    </a:prstGeom>
                  </pic:spPr>
                </pic:pic>
              </a:graphicData>
            </a:graphic>
          </wp:inline>
        </w:drawing>
      </w:r>
    </w:p>
    <w:p w14:paraId="19E30275" w14:textId="7CCEB3C9" w:rsidR="002A19AE" w:rsidRDefault="002A19AE" w:rsidP="0044789F">
      <w:pPr>
        <w:spacing w:after="0"/>
        <w:rPr>
          <w:rFonts w:ascii="Cambria" w:hAnsi="Cambria"/>
        </w:rPr>
      </w:pPr>
      <w:r>
        <w:rPr>
          <w:noProof/>
        </w:rPr>
        <w:drawing>
          <wp:inline distT="0" distB="0" distL="0" distR="0" wp14:anchorId="2F8A28FC" wp14:editId="6253216A">
            <wp:extent cx="6686550" cy="257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86550" cy="257175"/>
                    </a:xfrm>
                    <a:prstGeom prst="rect">
                      <a:avLst/>
                    </a:prstGeom>
                  </pic:spPr>
                </pic:pic>
              </a:graphicData>
            </a:graphic>
          </wp:inline>
        </w:drawing>
      </w:r>
    </w:p>
    <w:p w14:paraId="64F64D03" w14:textId="77777777" w:rsidR="006F74A9" w:rsidRDefault="006F74A9" w:rsidP="0044789F">
      <w:pPr>
        <w:spacing w:after="0"/>
        <w:rPr>
          <w:rFonts w:ascii="Cambria" w:hAnsi="Cambria"/>
        </w:rPr>
      </w:pPr>
    </w:p>
    <w:p w14:paraId="20D4130B" w14:textId="6C752416" w:rsidR="002A19AE" w:rsidRDefault="00E0135E" w:rsidP="0044789F">
      <w:pPr>
        <w:spacing w:after="0"/>
        <w:rPr>
          <w:rFonts w:ascii="Cambria" w:hAnsi="Cambria"/>
        </w:rPr>
      </w:pPr>
      <w:r>
        <w:rPr>
          <w:rFonts w:ascii="Cambria" w:hAnsi="Cambria"/>
        </w:rPr>
        <w:t>P</w:t>
      </w:r>
      <w:r w:rsidRPr="00E0135E">
        <w:rPr>
          <w:rFonts w:ascii="Cambria" w:hAnsi="Cambria"/>
        </w:rPr>
        <w:t>rint a list of all the buckets</w:t>
      </w:r>
      <w:r>
        <w:rPr>
          <w:rFonts w:ascii="Cambria" w:hAnsi="Cambria"/>
        </w:rPr>
        <w:t>:</w:t>
      </w:r>
    </w:p>
    <w:p w14:paraId="25639B65" w14:textId="6ABE473A" w:rsidR="002A19AE" w:rsidRDefault="002A19AE" w:rsidP="0044789F">
      <w:pPr>
        <w:spacing w:after="0"/>
        <w:rPr>
          <w:rFonts w:ascii="Cambria" w:hAnsi="Cambria"/>
        </w:rPr>
      </w:pPr>
      <w:r>
        <w:rPr>
          <w:noProof/>
        </w:rPr>
        <w:drawing>
          <wp:inline distT="0" distB="0" distL="0" distR="0" wp14:anchorId="4ECAB38E" wp14:editId="16D8273B">
            <wp:extent cx="6858000" cy="4399915"/>
            <wp:effectExtent l="0" t="0" r="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4399915"/>
                    </a:xfrm>
                    <a:prstGeom prst="rect">
                      <a:avLst/>
                    </a:prstGeom>
                  </pic:spPr>
                </pic:pic>
              </a:graphicData>
            </a:graphic>
          </wp:inline>
        </w:drawing>
      </w:r>
    </w:p>
    <w:p w14:paraId="20BF5EC1" w14:textId="0F9B4EBD" w:rsidR="00915B6F" w:rsidRDefault="00915B6F" w:rsidP="0044789F">
      <w:pPr>
        <w:spacing w:after="0"/>
        <w:rPr>
          <w:rFonts w:ascii="Cambria" w:hAnsi="Cambria"/>
        </w:rPr>
      </w:pPr>
      <w:r>
        <w:rPr>
          <w:noProof/>
        </w:rPr>
        <w:drawing>
          <wp:inline distT="0" distB="0" distL="0" distR="0" wp14:anchorId="4EA0DF9E" wp14:editId="0CAF9900">
            <wp:extent cx="4514850" cy="1304925"/>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4850" cy="1304925"/>
                    </a:xfrm>
                    <a:prstGeom prst="rect">
                      <a:avLst/>
                    </a:prstGeom>
                  </pic:spPr>
                </pic:pic>
              </a:graphicData>
            </a:graphic>
          </wp:inline>
        </w:drawing>
      </w:r>
    </w:p>
    <w:p w14:paraId="7931F9FD" w14:textId="77777777" w:rsidR="006F74A9" w:rsidRDefault="006F74A9" w:rsidP="0044789F">
      <w:pPr>
        <w:spacing w:after="0"/>
        <w:rPr>
          <w:rFonts w:ascii="Cambria" w:hAnsi="Cambria"/>
        </w:rPr>
      </w:pPr>
    </w:p>
    <w:p w14:paraId="5FE1E755" w14:textId="77777777" w:rsidR="006F74A9" w:rsidRDefault="006F74A9" w:rsidP="0044789F">
      <w:pPr>
        <w:spacing w:after="0"/>
        <w:rPr>
          <w:rFonts w:ascii="Cambria" w:hAnsi="Cambria"/>
        </w:rPr>
      </w:pPr>
    </w:p>
    <w:p w14:paraId="54287131" w14:textId="0D506290" w:rsidR="00915B6F" w:rsidRDefault="00915B6F" w:rsidP="0044789F">
      <w:pPr>
        <w:spacing w:after="0"/>
        <w:rPr>
          <w:rFonts w:ascii="Cambria" w:hAnsi="Cambria"/>
        </w:rPr>
      </w:pPr>
      <w:r>
        <w:rPr>
          <w:rFonts w:ascii="Cambria" w:hAnsi="Cambria"/>
        </w:rPr>
        <w:lastRenderedPageBreak/>
        <w:t>Create a bucket</w:t>
      </w:r>
    </w:p>
    <w:p w14:paraId="656C661D" w14:textId="2DB83C14" w:rsidR="00915B6F" w:rsidRDefault="00915B6F" w:rsidP="0044789F">
      <w:pPr>
        <w:spacing w:after="0"/>
        <w:rPr>
          <w:rFonts w:ascii="Cambria" w:hAnsi="Cambria"/>
        </w:rPr>
      </w:pPr>
      <w:r>
        <w:rPr>
          <w:noProof/>
        </w:rPr>
        <w:drawing>
          <wp:inline distT="0" distB="0" distL="0" distR="0" wp14:anchorId="28AEFE25" wp14:editId="129AACA7">
            <wp:extent cx="6858000" cy="4493260"/>
            <wp:effectExtent l="0" t="0" r="0" b="254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4493260"/>
                    </a:xfrm>
                    <a:prstGeom prst="rect">
                      <a:avLst/>
                    </a:prstGeom>
                  </pic:spPr>
                </pic:pic>
              </a:graphicData>
            </a:graphic>
          </wp:inline>
        </w:drawing>
      </w:r>
    </w:p>
    <w:p w14:paraId="0FE5A2A3" w14:textId="4C62602F" w:rsidR="00915B6F" w:rsidRDefault="00915B6F" w:rsidP="0044789F">
      <w:pPr>
        <w:spacing w:after="0"/>
        <w:rPr>
          <w:rFonts w:ascii="Cambria" w:hAnsi="Cambria"/>
        </w:rPr>
      </w:pPr>
      <w:r>
        <w:rPr>
          <w:noProof/>
        </w:rPr>
        <w:drawing>
          <wp:inline distT="0" distB="0" distL="0" distR="0" wp14:anchorId="285AD5F7" wp14:editId="3FCF1C41">
            <wp:extent cx="4838700" cy="1590675"/>
            <wp:effectExtent l="0" t="0" r="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8700" cy="1590675"/>
                    </a:xfrm>
                    <a:prstGeom prst="rect">
                      <a:avLst/>
                    </a:prstGeom>
                  </pic:spPr>
                </pic:pic>
              </a:graphicData>
            </a:graphic>
          </wp:inline>
        </w:drawing>
      </w:r>
    </w:p>
    <w:p w14:paraId="29F19263" w14:textId="77777777" w:rsidR="006F74A9" w:rsidRDefault="006F74A9" w:rsidP="0044789F">
      <w:pPr>
        <w:spacing w:after="0"/>
        <w:rPr>
          <w:rFonts w:ascii="Cambria" w:hAnsi="Cambria"/>
        </w:rPr>
      </w:pPr>
    </w:p>
    <w:p w14:paraId="42570BCA" w14:textId="77777777" w:rsidR="006F74A9" w:rsidRDefault="006F74A9" w:rsidP="0044789F">
      <w:pPr>
        <w:spacing w:after="0"/>
        <w:rPr>
          <w:rFonts w:ascii="Cambria" w:hAnsi="Cambria"/>
        </w:rPr>
      </w:pPr>
    </w:p>
    <w:p w14:paraId="6D94109A" w14:textId="77777777" w:rsidR="006F74A9" w:rsidRDefault="006F74A9" w:rsidP="0044789F">
      <w:pPr>
        <w:spacing w:after="0"/>
        <w:rPr>
          <w:rFonts w:ascii="Cambria" w:hAnsi="Cambria"/>
        </w:rPr>
      </w:pPr>
    </w:p>
    <w:p w14:paraId="1A16E47D" w14:textId="77777777" w:rsidR="006F74A9" w:rsidRDefault="006F74A9" w:rsidP="0044789F">
      <w:pPr>
        <w:spacing w:after="0"/>
        <w:rPr>
          <w:rFonts w:ascii="Cambria" w:hAnsi="Cambria"/>
        </w:rPr>
      </w:pPr>
    </w:p>
    <w:p w14:paraId="1DB975F5" w14:textId="77777777" w:rsidR="006F74A9" w:rsidRDefault="006F74A9" w:rsidP="0044789F">
      <w:pPr>
        <w:spacing w:after="0"/>
        <w:rPr>
          <w:rFonts w:ascii="Cambria" w:hAnsi="Cambria"/>
        </w:rPr>
      </w:pPr>
    </w:p>
    <w:p w14:paraId="6389A8C7" w14:textId="77777777" w:rsidR="006F74A9" w:rsidRDefault="006F74A9" w:rsidP="0044789F">
      <w:pPr>
        <w:spacing w:after="0"/>
        <w:rPr>
          <w:rFonts w:ascii="Cambria" w:hAnsi="Cambria"/>
        </w:rPr>
      </w:pPr>
    </w:p>
    <w:p w14:paraId="72FD2291" w14:textId="77777777" w:rsidR="006F74A9" w:rsidRDefault="006F74A9" w:rsidP="0044789F">
      <w:pPr>
        <w:spacing w:after="0"/>
        <w:rPr>
          <w:rFonts w:ascii="Cambria" w:hAnsi="Cambria"/>
        </w:rPr>
      </w:pPr>
    </w:p>
    <w:p w14:paraId="26A69478" w14:textId="77777777" w:rsidR="006F74A9" w:rsidRDefault="006F74A9" w:rsidP="0044789F">
      <w:pPr>
        <w:spacing w:after="0"/>
        <w:rPr>
          <w:rFonts w:ascii="Cambria" w:hAnsi="Cambria"/>
        </w:rPr>
      </w:pPr>
    </w:p>
    <w:p w14:paraId="48D4CACE" w14:textId="77777777" w:rsidR="006F74A9" w:rsidRDefault="006F74A9" w:rsidP="0044789F">
      <w:pPr>
        <w:spacing w:after="0"/>
        <w:rPr>
          <w:rFonts w:ascii="Cambria" w:hAnsi="Cambria"/>
        </w:rPr>
      </w:pPr>
    </w:p>
    <w:p w14:paraId="78618FED" w14:textId="77777777" w:rsidR="006F74A9" w:rsidRDefault="006F74A9" w:rsidP="0044789F">
      <w:pPr>
        <w:spacing w:after="0"/>
        <w:rPr>
          <w:rFonts w:ascii="Cambria" w:hAnsi="Cambria"/>
        </w:rPr>
      </w:pPr>
    </w:p>
    <w:p w14:paraId="6B03DC26" w14:textId="77777777" w:rsidR="006F74A9" w:rsidRDefault="006F74A9" w:rsidP="0044789F">
      <w:pPr>
        <w:spacing w:after="0"/>
        <w:rPr>
          <w:rFonts w:ascii="Cambria" w:hAnsi="Cambria"/>
        </w:rPr>
      </w:pPr>
    </w:p>
    <w:p w14:paraId="38E2F97B" w14:textId="77777777" w:rsidR="006F74A9" w:rsidRDefault="006F74A9" w:rsidP="0044789F">
      <w:pPr>
        <w:spacing w:after="0"/>
        <w:rPr>
          <w:rFonts w:ascii="Cambria" w:hAnsi="Cambria"/>
        </w:rPr>
      </w:pPr>
    </w:p>
    <w:p w14:paraId="1A55D097" w14:textId="77777777" w:rsidR="006F74A9" w:rsidRDefault="006F74A9" w:rsidP="0044789F">
      <w:pPr>
        <w:spacing w:after="0"/>
        <w:rPr>
          <w:rFonts w:ascii="Cambria" w:hAnsi="Cambria"/>
        </w:rPr>
      </w:pPr>
    </w:p>
    <w:p w14:paraId="70C6FAF9" w14:textId="77777777" w:rsidR="006F74A9" w:rsidRDefault="006F74A9" w:rsidP="0044789F">
      <w:pPr>
        <w:spacing w:after="0"/>
        <w:rPr>
          <w:rFonts w:ascii="Cambria" w:hAnsi="Cambria"/>
        </w:rPr>
      </w:pPr>
    </w:p>
    <w:p w14:paraId="7510D206" w14:textId="5B8B228C" w:rsidR="00E0135E" w:rsidRDefault="00E0135E" w:rsidP="0044789F">
      <w:pPr>
        <w:spacing w:after="0"/>
        <w:rPr>
          <w:rFonts w:ascii="Cambria" w:hAnsi="Cambria"/>
        </w:rPr>
      </w:pPr>
      <w:r>
        <w:rPr>
          <w:rFonts w:ascii="Cambria" w:hAnsi="Cambria"/>
        </w:rPr>
        <w:lastRenderedPageBreak/>
        <w:t>Read</w:t>
      </w:r>
      <w:r w:rsidR="006F74A9">
        <w:rPr>
          <w:rFonts w:ascii="Cambria" w:hAnsi="Cambria"/>
        </w:rPr>
        <w:t xml:space="preserve"> form S3</w:t>
      </w:r>
    </w:p>
    <w:p w14:paraId="3C25B649" w14:textId="7EC95C4F" w:rsidR="00E0135E" w:rsidRDefault="00E0135E" w:rsidP="0044789F">
      <w:pPr>
        <w:spacing w:after="0"/>
        <w:rPr>
          <w:rFonts w:ascii="Cambria" w:hAnsi="Cambria"/>
        </w:rPr>
      </w:pPr>
      <w:r>
        <w:rPr>
          <w:noProof/>
        </w:rPr>
        <w:drawing>
          <wp:inline distT="0" distB="0" distL="0" distR="0" wp14:anchorId="0DE73AF7" wp14:editId="29B2D356">
            <wp:extent cx="6858000" cy="4550410"/>
            <wp:effectExtent l="0" t="0" r="0" b="254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4550410"/>
                    </a:xfrm>
                    <a:prstGeom prst="rect">
                      <a:avLst/>
                    </a:prstGeom>
                  </pic:spPr>
                </pic:pic>
              </a:graphicData>
            </a:graphic>
          </wp:inline>
        </w:drawing>
      </w:r>
    </w:p>
    <w:p w14:paraId="52620960" w14:textId="0CEBFCF4" w:rsidR="00E0135E" w:rsidRPr="005F2DCE" w:rsidRDefault="00E0135E" w:rsidP="0044789F">
      <w:pPr>
        <w:spacing w:after="0"/>
        <w:rPr>
          <w:rFonts w:ascii="Cambria" w:hAnsi="Cambria"/>
        </w:rPr>
      </w:pPr>
      <w:r>
        <w:rPr>
          <w:noProof/>
        </w:rPr>
        <w:drawing>
          <wp:inline distT="0" distB="0" distL="0" distR="0" wp14:anchorId="5453E2B3" wp14:editId="312CC080">
            <wp:extent cx="4991100" cy="2771775"/>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91100" cy="2771775"/>
                    </a:xfrm>
                    <a:prstGeom prst="rect">
                      <a:avLst/>
                    </a:prstGeom>
                  </pic:spPr>
                </pic:pic>
              </a:graphicData>
            </a:graphic>
          </wp:inline>
        </w:drawing>
      </w:r>
    </w:p>
    <w:p w14:paraId="3F71AB0C" w14:textId="77777777" w:rsidR="0044789F" w:rsidRPr="005F2DCE" w:rsidRDefault="0044789F" w:rsidP="0044789F">
      <w:pPr>
        <w:spacing w:after="0"/>
        <w:rPr>
          <w:rFonts w:ascii="Cambria" w:hAnsi="Cambria"/>
        </w:rPr>
      </w:pPr>
    </w:p>
    <w:p w14:paraId="738BEBD3" w14:textId="77777777" w:rsidR="006F74A9" w:rsidRDefault="006F74A9" w:rsidP="0044789F">
      <w:pPr>
        <w:spacing w:after="0"/>
        <w:rPr>
          <w:rFonts w:ascii="Cambria" w:hAnsi="Cambria"/>
        </w:rPr>
      </w:pPr>
    </w:p>
    <w:p w14:paraId="72180469" w14:textId="77777777" w:rsidR="006F74A9" w:rsidRDefault="006F74A9" w:rsidP="0044789F">
      <w:pPr>
        <w:spacing w:after="0"/>
        <w:rPr>
          <w:rFonts w:ascii="Cambria" w:hAnsi="Cambria"/>
        </w:rPr>
      </w:pPr>
    </w:p>
    <w:p w14:paraId="04B1B31D" w14:textId="77777777" w:rsidR="006F74A9" w:rsidRDefault="006F74A9" w:rsidP="0044789F">
      <w:pPr>
        <w:spacing w:after="0"/>
        <w:rPr>
          <w:rFonts w:ascii="Cambria" w:hAnsi="Cambria"/>
        </w:rPr>
      </w:pPr>
    </w:p>
    <w:p w14:paraId="66A1C107" w14:textId="77777777" w:rsidR="006F74A9" w:rsidRDefault="006F74A9" w:rsidP="0044789F">
      <w:pPr>
        <w:spacing w:after="0"/>
        <w:rPr>
          <w:rFonts w:ascii="Cambria" w:hAnsi="Cambria"/>
        </w:rPr>
      </w:pPr>
    </w:p>
    <w:p w14:paraId="7F33F37C" w14:textId="77777777" w:rsidR="006F74A9" w:rsidRDefault="006F74A9" w:rsidP="0044789F">
      <w:pPr>
        <w:spacing w:after="0"/>
        <w:rPr>
          <w:rFonts w:ascii="Cambria" w:hAnsi="Cambria"/>
        </w:rPr>
      </w:pPr>
    </w:p>
    <w:p w14:paraId="2CF2742B" w14:textId="77777777" w:rsidR="006F74A9" w:rsidRDefault="006F74A9" w:rsidP="0044789F">
      <w:pPr>
        <w:spacing w:after="0"/>
        <w:rPr>
          <w:rFonts w:ascii="Cambria" w:hAnsi="Cambria"/>
        </w:rPr>
      </w:pPr>
    </w:p>
    <w:p w14:paraId="0AB47F81" w14:textId="6C5F6019" w:rsidR="0044789F" w:rsidRDefault="0044789F" w:rsidP="0044789F">
      <w:pPr>
        <w:spacing w:after="0"/>
        <w:rPr>
          <w:rFonts w:ascii="Cambria" w:hAnsi="Cambria"/>
        </w:rPr>
      </w:pPr>
      <w:r w:rsidRPr="00751CC0">
        <w:rPr>
          <w:rFonts w:ascii="Cambria" w:hAnsi="Cambria"/>
        </w:rPr>
        <w:lastRenderedPageBreak/>
        <w:t>B. Amazon EFS</w:t>
      </w:r>
    </w:p>
    <w:p w14:paraId="21F68E0E" w14:textId="77777777" w:rsidR="006F74A9" w:rsidRPr="00751CC0" w:rsidRDefault="006F74A9" w:rsidP="0044789F">
      <w:pPr>
        <w:spacing w:after="0"/>
        <w:rPr>
          <w:rFonts w:ascii="Cambria" w:hAnsi="Cambria"/>
        </w:rPr>
      </w:pPr>
    </w:p>
    <w:p w14:paraId="1A0C6958" w14:textId="77777777" w:rsidR="000E59B1" w:rsidRPr="00751CC0" w:rsidRDefault="000E59B1" w:rsidP="000E59B1">
      <w:pPr>
        <w:spacing w:after="0"/>
        <w:rPr>
          <w:rFonts w:ascii="Cambria" w:hAnsi="Cambria"/>
        </w:rPr>
      </w:pPr>
      <w:r>
        <w:rPr>
          <w:rFonts w:ascii="Cambria" w:hAnsi="Cambria"/>
        </w:rPr>
        <w:t>Configuration:</w:t>
      </w:r>
    </w:p>
    <w:p w14:paraId="6932248A" w14:textId="583A06ED" w:rsidR="000E59B1" w:rsidRPr="005F2DCE" w:rsidRDefault="000E59B1" w:rsidP="000E59B1">
      <w:pPr>
        <w:rPr>
          <w:rFonts w:ascii="Cambria" w:hAnsi="Cambria"/>
        </w:rPr>
      </w:pPr>
      <w:r w:rsidRPr="005F2DCE">
        <w:rPr>
          <w:rFonts w:ascii="Cambria" w:hAnsi="Cambria"/>
        </w:rPr>
        <w:t xml:space="preserve">Assigned role with </w:t>
      </w:r>
      <w:r w:rsidR="00F16A04">
        <w:rPr>
          <w:rFonts w:ascii="Cambria" w:hAnsi="Cambria"/>
        </w:rPr>
        <w:t>EFS</w:t>
      </w:r>
      <w:r w:rsidRPr="005F2DCE">
        <w:rPr>
          <w:rFonts w:ascii="Cambria" w:hAnsi="Cambria"/>
        </w:rPr>
        <w:t xml:space="preserve"> read/write permission</w:t>
      </w:r>
    </w:p>
    <w:p w14:paraId="34310EED" w14:textId="31E3C5D2" w:rsidR="0044789F" w:rsidRDefault="00A00C4B" w:rsidP="0044789F">
      <w:pPr>
        <w:spacing w:after="0"/>
        <w:rPr>
          <w:rFonts w:ascii="Cambria" w:hAnsi="Cambria"/>
        </w:rPr>
      </w:pPr>
      <w:r>
        <w:rPr>
          <w:noProof/>
        </w:rPr>
        <w:drawing>
          <wp:inline distT="0" distB="0" distL="0" distR="0" wp14:anchorId="2A0F0105" wp14:editId="497DFE3C">
            <wp:extent cx="6858000" cy="3364865"/>
            <wp:effectExtent l="0" t="0" r="0" b="698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364865"/>
                    </a:xfrm>
                    <a:prstGeom prst="rect">
                      <a:avLst/>
                    </a:prstGeom>
                  </pic:spPr>
                </pic:pic>
              </a:graphicData>
            </a:graphic>
          </wp:inline>
        </w:drawing>
      </w:r>
    </w:p>
    <w:p w14:paraId="0A28D7BE" w14:textId="5BE94E51" w:rsidR="006F45F6" w:rsidRDefault="006F45F6" w:rsidP="0044789F">
      <w:pPr>
        <w:spacing w:after="0"/>
        <w:rPr>
          <w:rFonts w:ascii="Cambria" w:hAnsi="Cambria"/>
        </w:rPr>
      </w:pPr>
    </w:p>
    <w:p w14:paraId="206E5F68" w14:textId="1F0B9655" w:rsidR="006F45F6" w:rsidRDefault="006F45F6" w:rsidP="0044789F">
      <w:pPr>
        <w:spacing w:after="0"/>
        <w:rPr>
          <w:rFonts w:ascii="Cambria" w:hAnsi="Cambria"/>
        </w:rPr>
      </w:pPr>
      <w:r>
        <w:rPr>
          <w:rFonts w:ascii="Cambria" w:hAnsi="Cambria"/>
        </w:rPr>
        <w:t>Create</w:t>
      </w:r>
      <w:r w:rsidR="006F74A9">
        <w:rPr>
          <w:rFonts w:ascii="Cambria" w:hAnsi="Cambria"/>
        </w:rPr>
        <w:t xml:space="preserve"> EFS:</w:t>
      </w:r>
    </w:p>
    <w:p w14:paraId="105D9C2E" w14:textId="1D0CF2DC" w:rsidR="006F45F6" w:rsidRDefault="006F45F6" w:rsidP="0044789F">
      <w:pPr>
        <w:spacing w:after="0"/>
        <w:rPr>
          <w:rFonts w:ascii="Cambria" w:hAnsi="Cambria"/>
        </w:rPr>
      </w:pPr>
      <w:r>
        <w:rPr>
          <w:noProof/>
        </w:rPr>
        <w:drawing>
          <wp:inline distT="0" distB="0" distL="0" distR="0" wp14:anchorId="47D28437" wp14:editId="2411B1AD">
            <wp:extent cx="6370320" cy="4120654"/>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75388" cy="4123932"/>
                    </a:xfrm>
                    <a:prstGeom prst="rect">
                      <a:avLst/>
                    </a:prstGeom>
                  </pic:spPr>
                </pic:pic>
              </a:graphicData>
            </a:graphic>
          </wp:inline>
        </w:drawing>
      </w:r>
    </w:p>
    <w:p w14:paraId="14CD9F84" w14:textId="6A3FFA90" w:rsidR="006F45F6" w:rsidRDefault="006F45F6" w:rsidP="0044789F">
      <w:pPr>
        <w:spacing w:after="0"/>
        <w:rPr>
          <w:rFonts w:ascii="Cambria" w:hAnsi="Cambria"/>
        </w:rPr>
      </w:pPr>
      <w:r>
        <w:rPr>
          <w:noProof/>
        </w:rPr>
        <w:lastRenderedPageBreak/>
        <w:drawing>
          <wp:inline distT="0" distB="0" distL="0" distR="0" wp14:anchorId="173BC5BA" wp14:editId="5D964E20">
            <wp:extent cx="6858000" cy="3364865"/>
            <wp:effectExtent l="0" t="0" r="0" b="698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364865"/>
                    </a:xfrm>
                    <a:prstGeom prst="rect">
                      <a:avLst/>
                    </a:prstGeom>
                  </pic:spPr>
                </pic:pic>
              </a:graphicData>
            </a:graphic>
          </wp:inline>
        </w:drawing>
      </w:r>
    </w:p>
    <w:p w14:paraId="337C5775" w14:textId="745A034B" w:rsidR="006F45F6" w:rsidRDefault="006F45F6" w:rsidP="0044789F">
      <w:pPr>
        <w:spacing w:after="0"/>
        <w:rPr>
          <w:rFonts w:ascii="Cambria" w:hAnsi="Cambria"/>
        </w:rPr>
      </w:pPr>
    </w:p>
    <w:p w14:paraId="3C3D4504" w14:textId="5E21FB2F" w:rsidR="006F45F6" w:rsidRDefault="00E32793" w:rsidP="0044789F">
      <w:pPr>
        <w:spacing w:after="0"/>
        <w:rPr>
          <w:rFonts w:ascii="Cambria" w:hAnsi="Cambria"/>
        </w:rPr>
      </w:pPr>
      <w:r>
        <w:rPr>
          <w:rFonts w:ascii="Cambria" w:hAnsi="Cambria"/>
        </w:rPr>
        <w:t>Delete</w:t>
      </w:r>
      <w:r w:rsidR="006F45F6">
        <w:rPr>
          <w:rFonts w:ascii="Cambria" w:hAnsi="Cambria"/>
        </w:rPr>
        <w:t xml:space="preserve"> </w:t>
      </w:r>
      <w:r w:rsidR="006F74A9">
        <w:rPr>
          <w:rFonts w:ascii="Cambria" w:hAnsi="Cambria"/>
        </w:rPr>
        <w:t>EFS</w:t>
      </w:r>
      <w:r w:rsidR="006F45F6">
        <w:rPr>
          <w:rFonts w:ascii="Cambria" w:hAnsi="Cambria"/>
        </w:rPr>
        <w:t>:</w:t>
      </w:r>
    </w:p>
    <w:p w14:paraId="6BBB9F9F" w14:textId="0E108D80" w:rsidR="006F45F6" w:rsidRDefault="00E32793" w:rsidP="0044789F">
      <w:pPr>
        <w:spacing w:after="0"/>
        <w:rPr>
          <w:rFonts w:ascii="Cambria" w:hAnsi="Cambria"/>
        </w:rPr>
      </w:pPr>
      <w:r>
        <w:rPr>
          <w:noProof/>
        </w:rPr>
        <w:drawing>
          <wp:inline distT="0" distB="0" distL="0" distR="0" wp14:anchorId="02E1D508" wp14:editId="6C9811A6">
            <wp:extent cx="6858000" cy="434657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4346575"/>
                    </a:xfrm>
                    <a:prstGeom prst="rect">
                      <a:avLst/>
                    </a:prstGeom>
                  </pic:spPr>
                </pic:pic>
              </a:graphicData>
            </a:graphic>
          </wp:inline>
        </w:drawing>
      </w:r>
    </w:p>
    <w:p w14:paraId="2C111489" w14:textId="0E667288" w:rsidR="00E32793" w:rsidRDefault="00E32793" w:rsidP="0044789F">
      <w:pPr>
        <w:spacing w:after="0"/>
        <w:rPr>
          <w:rFonts w:ascii="Cambria" w:hAnsi="Cambria"/>
        </w:rPr>
      </w:pPr>
      <w:r>
        <w:rPr>
          <w:noProof/>
        </w:rPr>
        <w:drawing>
          <wp:inline distT="0" distB="0" distL="0" distR="0" wp14:anchorId="0B44790B" wp14:editId="5CE43FDC">
            <wp:extent cx="5162550" cy="30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2550" cy="304800"/>
                    </a:xfrm>
                    <a:prstGeom prst="rect">
                      <a:avLst/>
                    </a:prstGeom>
                  </pic:spPr>
                </pic:pic>
              </a:graphicData>
            </a:graphic>
          </wp:inline>
        </w:drawing>
      </w:r>
    </w:p>
    <w:p w14:paraId="6A1D6BA3" w14:textId="77777777" w:rsidR="00A00C4B" w:rsidRPr="00751CC0" w:rsidRDefault="00A00C4B" w:rsidP="0044789F">
      <w:pPr>
        <w:spacing w:after="0"/>
        <w:rPr>
          <w:rFonts w:ascii="Cambria" w:hAnsi="Cambria"/>
        </w:rPr>
      </w:pPr>
    </w:p>
    <w:p w14:paraId="6AD06B4B" w14:textId="77777777" w:rsidR="0044789F" w:rsidRPr="00751CC0" w:rsidRDefault="0044789F" w:rsidP="0044789F">
      <w:pPr>
        <w:spacing w:after="0"/>
        <w:rPr>
          <w:rFonts w:ascii="Cambria" w:hAnsi="Cambria"/>
        </w:rPr>
      </w:pPr>
    </w:p>
    <w:p w14:paraId="705D9970" w14:textId="66F4959A" w:rsidR="0044789F" w:rsidRDefault="0044789F" w:rsidP="0044789F">
      <w:pPr>
        <w:spacing w:after="0"/>
        <w:rPr>
          <w:rFonts w:ascii="Cambria" w:hAnsi="Cambria"/>
        </w:rPr>
      </w:pPr>
      <w:r w:rsidRPr="00751CC0">
        <w:rPr>
          <w:rFonts w:ascii="Cambria" w:hAnsi="Cambria"/>
        </w:rPr>
        <w:lastRenderedPageBreak/>
        <w:t>C. Amazon EBS</w:t>
      </w:r>
    </w:p>
    <w:p w14:paraId="501C1155" w14:textId="77777777" w:rsidR="006F74A9" w:rsidRDefault="006F74A9" w:rsidP="0044789F">
      <w:pPr>
        <w:spacing w:after="0"/>
        <w:rPr>
          <w:rFonts w:ascii="Cambria" w:hAnsi="Cambria"/>
        </w:rPr>
      </w:pPr>
    </w:p>
    <w:p w14:paraId="5600D92F" w14:textId="77777777" w:rsidR="00A00C4B" w:rsidRPr="00751CC0" w:rsidRDefault="00A00C4B" w:rsidP="00A00C4B">
      <w:pPr>
        <w:spacing w:after="0"/>
        <w:rPr>
          <w:rFonts w:ascii="Cambria" w:hAnsi="Cambria"/>
        </w:rPr>
      </w:pPr>
      <w:r>
        <w:rPr>
          <w:rFonts w:ascii="Cambria" w:hAnsi="Cambria"/>
        </w:rPr>
        <w:t>Configuration:</w:t>
      </w:r>
    </w:p>
    <w:p w14:paraId="7998B69D" w14:textId="452895E7" w:rsidR="00A00C4B" w:rsidRDefault="00A00C4B" w:rsidP="00A00C4B">
      <w:pPr>
        <w:rPr>
          <w:rFonts w:ascii="Cambria" w:hAnsi="Cambria"/>
        </w:rPr>
      </w:pPr>
      <w:r w:rsidRPr="005F2DCE">
        <w:rPr>
          <w:rFonts w:ascii="Cambria" w:hAnsi="Cambria"/>
        </w:rPr>
        <w:t xml:space="preserve">Assigned role with </w:t>
      </w:r>
      <w:r w:rsidR="00F16A04">
        <w:rPr>
          <w:rFonts w:ascii="Cambria" w:hAnsi="Cambria"/>
        </w:rPr>
        <w:t>EBS</w:t>
      </w:r>
      <w:r w:rsidRPr="005F2DCE">
        <w:rPr>
          <w:rFonts w:ascii="Cambria" w:hAnsi="Cambria"/>
        </w:rPr>
        <w:t xml:space="preserve"> read/write permission</w:t>
      </w:r>
    </w:p>
    <w:p w14:paraId="410B96A9" w14:textId="5B6DD592" w:rsidR="00F16A04" w:rsidRDefault="00F16A04" w:rsidP="00A00C4B">
      <w:pPr>
        <w:rPr>
          <w:rFonts w:ascii="Cambria" w:hAnsi="Cambria"/>
        </w:rPr>
      </w:pPr>
      <w:r>
        <w:rPr>
          <w:noProof/>
        </w:rPr>
        <w:drawing>
          <wp:inline distT="0" distB="0" distL="0" distR="0" wp14:anchorId="5D4D730C" wp14:editId="363647D0">
            <wp:extent cx="6858000" cy="3364865"/>
            <wp:effectExtent l="0" t="0" r="0" b="698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364865"/>
                    </a:xfrm>
                    <a:prstGeom prst="rect">
                      <a:avLst/>
                    </a:prstGeom>
                  </pic:spPr>
                </pic:pic>
              </a:graphicData>
            </a:graphic>
          </wp:inline>
        </w:drawing>
      </w:r>
    </w:p>
    <w:p w14:paraId="1FA7282B" w14:textId="6DA517DD" w:rsidR="00F16A04" w:rsidRDefault="00F16A04" w:rsidP="00A00C4B">
      <w:pPr>
        <w:rPr>
          <w:rFonts w:ascii="Cambria" w:hAnsi="Cambria"/>
        </w:rPr>
      </w:pPr>
      <w:r>
        <w:rPr>
          <w:noProof/>
        </w:rPr>
        <w:drawing>
          <wp:inline distT="0" distB="0" distL="0" distR="0" wp14:anchorId="71917810" wp14:editId="171719E9">
            <wp:extent cx="6858000" cy="3364865"/>
            <wp:effectExtent l="0" t="0" r="0" b="698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3364865"/>
                    </a:xfrm>
                    <a:prstGeom prst="rect">
                      <a:avLst/>
                    </a:prstGeom>
                  </pic:spPr>
                </pic:pic>
              </a:graphicData>
            </a:graphic>
          </wp:inline>
        </w:drawing>
      </w:r>
    </w:p>
    <w:p w14:paraId="0D179DFA" w14:textId="77777777" w:rsidR="006F74A9" w:rsidRDefault="006F74A9" w:rsidP="00A00C4B">
      <w:pPr>
        <w:rPr>
          <w:rFonts w:ascii="Cambria" w:hAnsi="Cambria"/>
        </w:rPr>
      </w:pPr>
    </w:p>
    <w:p w14:paraId="482BDA57" w14:textId="77777777" w:rsidR="006F74A9" w:rsidRDefault="006F74A9" w:rsidP="00A00C4B">
      <w:pPr>
        <w:rPr>
          <w:rFonts w:ascii="Cambria" w:hAnsi="Cambria"/>
        </w:rPr>
      </w:pPr>
    </w:p>
    <w:p w14:paraId="7DC24F1F" w14:textId="77777777" w:rsidR="006F74A9" w:rsidRDefault="006F74A9" w:rsidP="00A00C4B">
      <w:pPr>
        <w:rPr>
          <w:rFonts w:ascii="Cambria" w:hAnsi="Cambria"/>
        </w:rPr>
      </w:pPr>
    </w:p>
    <w:p w14:paraId="33612E1D" w14:textId="77777777" w:rsidR="006F74A9" w:rsidRDefault="006F74A9" w:rsidP="00A00C4B">
      <w:pPr>
        <w:rPr>
          <w:rFonts w:ascii="Cambria" w:hAnsi="Cambria"/>
        </w:rPr>
      </w:pPr>
    </w:p>
    <w:p w14:paraId="1FA006A1" w14:textId="2A6B5EC5" w:rsidR="00F16A04" w:rsidRPr="005F2DCE" w:rsidRDefault="006F74A9" w:rsidP="00A00C4B">
      <w:pPr>
        <w:rPr>
          <w:rFonts w:ascii="Cambria" w:hAnsi="Cambria"/>
        </w:rPr>
      </w:pPr>
      <w:r>
        <w:rPr>
          <w:rFonts w:ascii="Cambria" w:hAnsi="Cambria"/>
        </w:rPr>
        <w:lastRenderedPageBreak/>
        <w:t xml:space="preserve"> </w:t>
      </w:r>
      <w:r w:rsidR="00F16A04">
        <w:rPr>
          <w:rFonts w:ascii="Cambria" w:hAnsi="Cambria"/>
        </w:rPr>
        <w:t>Create</w:t>
      </w:r>
      <w:r>
        <w:rPr>
          <w:rFonts w:ascii="Cambria" w:hAnsi="Cambria"/>
        </w:rPr>
        <w:t xml:space="preserve"> snapshot:</w:t>
      </w:r>
    </w:p>
    <w:p w14:paraId="70F083E5" w14:textId="2121ED75" w:rsidR="00A00C4B" w:rsidRDefault="00E32793" w:rsidP="0044789F">
      <w:pPr>
        <w:spacing w:after="0"/>
        <w:rPr>
          <w:rFonts w:ascii="Cambria" w:hAnsi="Cambria"/>
        </w:rPr>
      </w:pPr>
      <w:r>
        <w:rPr>
          <w:noProof/>
        </w:rPr>
        <w:drawing>
          <wp:inline distT="0" distB="0" distL="0" distR="0" wp14:anchorId="14467A12" wp14:editId="1F017BE2">
            <wp:extent cx="6858000" cy="4431665"/>
            <wp:effectExtent l="0" t="0" r="0" b="698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4431665"/>
                    </a:xfrm>
                    <a:prstGeom prst="rect">
                      <a:avLst/>
                    </a:prstGeom>
                  </pic:spPr>
                </pic:pic>
              </a:graphicData>
            </a:graphic>
          </wp:inline>
        </w:drawing>
      </w:r>
    </w:p>
    <w:p w14:paraId="2D9F65C4" w14:textId="6D95AE79" w:rsidR="000465A4" w:rsidRDefault="000465A4" w:rsidP="0044789F">
      <w:pPr>
        <w:spacing w:after="0"/>
        <w:rPr>
          <w:rFonts w:ascii="Cambria" w:hAnsi="Cambria"/>
        </w:rPr>
      </w:pPr>
      <w:r>
        <w:rPr>
          <w:noProof/>
        </w:rPr>
        <w:drawing>
          <wp:inline distT="0" distB="0" distL="0" distR="0" wp14:anchorId="2A9DAFE5" wp14:editId="7E71B0FD">
            <wp:extent cx="5105400" cy="352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05400" cy="352425"/>
                    </a:xfrm>
                    <a:prstGeom prst="rect">
                      <a:avLst/>
                    </a:prstGeom>
                  </pic:spPr>
                </pic:pic>
              </a:graphicData>
            </a:graphic>
          </wp:inline>
        </w:drawing>
      </w:r>
    </w:p>
    <w:p w14:paraId="22534907" w14:textId="68FFBFC8" w:rsidR="000465A4" w:rsidRDefault="000465A4" w:rsidP="0044789F">
      <w:pPr>
        <w:spacing w:after="0"/>
        <w:rPr>
          <w:rFonts w:ascii="Cambria" w:hAnsi="Cambria"/>
        </w:rPr>
      </w:pPr>
      <w:r>
        <w:rPr>
          <w:noProof/>
        </w:rPr>
        <w:drawing>
          <wp:inline distT="0" distB="0" distL="0" distR="0" wp14:anchorId="50EDF2D5" wp14:editId="40111F91">
            <wp:extent cx="6858000" cy="3364865"/>
            <wp:effectExtent l="0" t="0" r="0" b="698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3364865"/>
                    </a:xfrm>
                    <a:prstGeom prst="rect">
                      <a:avLst/>
                    </a:prstGeom>
                  </pic:spPr>
                </pic:pic>
              </a:graphicData>
            </a:graphic>
          </wp:inline>
        </w:drawing>
      </w:r>
    </w:p>
    <w:p w14:paraId="366D4E5F" w14:textId="1A646FE0" w:rsidR="004A1907" w:rsidRDefault="004A1907" w:rsidP="0044789F">
      <w:pPr>
        <w:spacing w:after="0"/>
        <w:rPr>
          <w:rFonts w:ascii="Cambria" w:hAnsi="Cambria"/>
        </w:rPr>
      </w:pPr>
    </w:p>
    <w:p w14:paraId="266E8DC4" w14:textId="77777777" w:rsidR="006F74A9" w:rsidRDefault="006F74A9" w:rsidP="0044789F">
      <w:pPr>
        <w:spacing w:after="0"/>
        <w:rPr>
          <w:rFonts w:ascii="Cambria" w:hAnsi="Cambria"/>
        </w:rPr>
      </w:pPr>
    </w:p>
    <w:p w14:paraId="39EC56C0" w14:textId="77777777" w:rsidR="006F74A9" w:rsidRDefault="006F74A9" w:rsidP="0044789F">
      <w:pPr>
        <w:spacing w:after="0"/>
        <w:rPr>
          <w:rFonts w:ascii="Cambria" w:hAnsi="Cambria"/>
        </w:rPr>
      </w:pPr>
    </w:p>
    <w:p w14:paraId="1A24A44B" w14:textId="7A4165D3" w:rsidR="004A1907" w:rsidRDefault="004A1907" w:rsidP="0044789F">
      <w:pPr>
        <w:spacing w:after="0"/>
        <w:rPr>
          <w:rFonts w:ascii="Cambria" w:hAnsi="Cambria"/>
        </w:rPr>
      </w:pPr>
      <w:r>
        <w:rPr>
          <w:rFonts w:ascii="Cambria" w:hAnsi="Cambria"/>
        </w:rPr>
        <w:t>List snapshot blocks:</w:t>
      </w:r>
    </w:p>
    <w:p w14:paraId="6FEA74A5" w14:textId="0F2D312E" w:rsidR="004A1907" w:rsidRDefault="004A1907" w:rsidP="0044789F">
      <w:pPr>
        <w:spacing w:after="0"/>
        <w:rPr>
          <w:rFonts w:ascii="Cambria" w:hAnsi="Cambria"/>
        </w:rPr>
      </w:pPr>
      <w:r>
        <w:rPr>
          <w:noProof/>
        </w:rPr>
        <w:drawing>
          <wp:inline distT="0" distB="0" distL="0" distR="0" wp14:anchorId="149D3394" wp14:editId="424C9642">
            <wp:extent cx="6858000" cy="45339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4533900"/>
                    </a:xfrm>
                    <a:prstGeom prst="rect">
                      <a:avLst/>
                    </a:prstGeom>
                  </pic:spPr>
                </pic:pic>
              </a:graphicData>
            </a:graphic>
          </wp:inline>
        </w:drawing>
      </w:r>
    </w:p>
    <w:p w14:paraId="53C464F6" w14:textId="4E7D0D89" w:rsidR="004A1907" w:rsidRDefault="004A1907" w:rsidP="0044789F">
      <w:pPr>
        <w:spacing w:after="0"/>
        <w:rPr>
          <w:rFonts w:ascii="Cambria" w:hAnsi="Cambria"/>
        </w:rPr>
      </w:pPr>
      <w:r>
        <w:rPr>
          <w:noProof/>
        </w:rPr>
        <w:drawing>
          <wp:inline distT="0" distB="0" distL="0" distR="0" wp14:anchorId="07F4745B" wp14:editId="48207FEE">
            <wp:extent cx="5153025" cy="333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53025" cy="333375"/>
                    </a:xfrm>
                    <a:prstGeom prst="rect">
                      <a:avLst/>
                    </a:prstGeom>
                  </pic:spPr>
                </pic:pic>
              </a:graphicData>
            </a:graphic>
          </wp:inline>
        </w:drawing>
      </w:r>
    </w:p>
    <w:p w14:paraId="2E7D2374" w14:textId="257BBB6B" w:rsidR="006F74A9" w:rsidRDefault="006F74A9" w:rsidP="0044789F">
      <w:pPr>
        <w:spacing w:after="0"/>
        <w:rPr>
          <w:rFonts w:ascii="Cambria" w:hAnsi="Cambria"/>
        </w:rPr>
      </w:pPr>
      <w:r>
        <w:rPr>
          <w:noProof/>
        </w:rPr>
        <w:drawing>
          <wp:inline distT="0" distB="0" distL="0" distR="0" wp14:anchorId="16D1B8C3" wp14:editId="42446F96">
            <wp:extent cx="6858000" cy="1930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193040"/>
                    </a:xfrm>
                    <a:prstGeom prst="rect">
                      <a:avLst/>
                    </a:prstGeom>
                  </pic:spPr>
                </pic:pic>
              </a:graphicData>
            </a:graphic>
          </wp:inline>
        </w:drawing>
      </w:r>
    </w:p>
    <w:p w14:paraId="5F020A1D" w14:textId="3FEF1DF9" w:rsidR="004A1907" w:rsidRDefault="004A1907" w:rsidP="0044789F">
      <w:pPr>
        <w:spacing w:after="0"/>
        <w:rPr>
          <w:rFonts w:ascii="Cambria" w:hAnsi="Cambria"/>
        </w:rPr>
      </w:pPr>
    </w:p>
    <w:p w14:paraId="770EA6CE" w14:textId="77777777" w:rsidR="006F74A9" w:rsidRDefault="006F74A9" w:rsidP="0044789F">
      <w:pPr>
        <w:spacing w:after="0"/>
        <w:rPr>
          <w:rFonts w:ascii="Cambria" w:hAnsi="Cambria"/>
        </w:rPr>
      </w:pPr>
    </w:p>
    <w:p w14:paraId="21A83012" w14:textId="77777777" w:rsidR="006F74A9" w:rsidRDefault="006F74A9" w:rsidP="0044789F">
      <w:pPr>
        <w:spacing w:after="0"/>
        <w:rPr>
          <w:rFonts w:ascii="Cambria" w:hAnsi="Cambria"/>
        </w:rPr>
      </w:pPr>
    </w:p>
    <w:p w14:paraId="4409DCA3" w14:textId="77777777" w:rsidR="006F74A9" w:rsidRDefault="006F74A9" w:rsidP="0044789F">
      <w:pPr>
        <w:spacing w:after="0"/>
        <w:rPr>
          <w:rFonts w:ascii="Cambria" w:hAnsi="Cambria"/>
        </w:rPr>
      </w:pPr>
    </w:p>
    <w:p w14:paraId="545C53A4" w14:textId="77777777" w:rsidR="006F74A9" w:rsidRDefault="006F74A9" w:rsidP="0044789F">
      <w:pPr>
        <w:spacing w:after="0"/>
        <w:rPr>
          <w:rFonts w:ascii="Cambria" w:hAnsi="Cambria"/>
        </w:rPr>
      </w:pPr>
    </w:p>
    <w:p w14:paraId="596B15BF" w14:textId="77777777" w:rsidR="006F74A9" w:rsidRDefault="006F74A9" w:rsidP="0044789F">
      <w:pPr>
        <w:spacing w:after="0"/>
        <w:rPr>
          <w:rFonts w:ascii="Cambria" w:hAnsi="Cambria"/>
        </w:rPr>
      </w:pPr>
    </w:p>
    <w:p w14:paraId="13A4C739" w14:textId="77777777" w:rsidR="006F74A9" w:rsidRDefault="006F74A9" w:rsidP="0044789F">
      <w:pPr>
        <w:spacing w:after="0"/>
        <w:rPr>
          <w:rFonts w:ascii="Cambria" w:hAnsi="Cambria"/>
        </w:rPr>
      </w:pPr>
    </w:p>
    <w:p w14:paraId="265315DA" w14:textId="77777777" w:rsidR="006F74A9" w:rsidRDefault="006F74A9" w:rsidP="0044789F">
      <w:pPr>
        <w:spacing w:after="0"/>
        <w:rPr>
          <w:rFonts w:ascii="Cambria" w:hAnsi="Cambria"/>
        </w:rPr>
      </w:pPr>
    </w:p>
    <w:p w14:paraId="4FED742C" w14:textId="77777777" w:rsidR="006F74A9" w:rsidRDefault="006F74A9" w:rsidP="0044789F">
      <w:pPr>
        <w:spacing w:after="0"/>
        <w:rPr>
          <w:rFonts w:ascii="Cambria" w:hAnsi="Cambria"/>
        </w:rPr>
      </w:pPr>
    </w:p>
    <w:p w14:paraId="712A84E8" w14:textId="77777777" w:rsidR="006F74A9" w:rsidRDefault="006F74A9" w:rsidP="0044789F">
      <w:pPr>
        <w:spacing w:after="0"/>
        <w:rPr>
          <w:rFonts w:ascii="Cambria" w:hAnsi="Cambria"/>
        </w:rPr>
      </w:pPr>
    </w:p>
    <w:p w14:paraId="4A8A1443" w14:textId="77777777" w:rsidR="006F74A9" w:rsidRDefault="006F74A9" w:rsidP="0044789F">
      <w:pPr>
        <w:spacing w:after="0"/>
        <w:rPr>
          <w:rFonts w:ascii="Cambria" w:hAnsi="Cambria"/>
        </w:rPr>
      </w:pPr>
    </w:p>
    <w:p w14:paraId="3B6D1E41" w14:textId="77777777" w:rsidR="006F74A9" w:rsidRDefault="006F74A9" w:rsidP="0044789F">
      <w:pPr>
        <w:spacing w:after="0"/>
        <w:rPr>
          <w:rFonts w:ascii="Cambria" w:hAnsi="Cambria"/>
        </w:rPr>
      </w:pPr>
    </w:p>
    <w:p w14:paraId="65E044B3" w14:textId="77777777" w:rsidR="006F74A9" w:rsidRDefault="006F74A9" w:rsidP="0044789F">
      <w:pPr>
        <w:spacing w:after="0"/>
        <w:rPr>
          <w:rFonts w:ascii="Cambria" w:hAnsi="Cambria"/>
        </w:rPr>
      </w:pPr>
    </w:p>
    <w:p w14:paraId="2A853280" w14:textId="77777777" w:rsidR="006F74A9" w:rsidRDefault="006F74A9" w:rsidP="0044789F">
      <w:pPr>
        <w:spacing w:after="0"/>
        <w:rPr>
          <w:rFonts w:ascii="Cambria" w:hAnsi="Cambria"/>
        </w:rPr>
      </w:pPr>
    </w:p>
    <w:p w14:paraId="3901581A" w14:textId="77777777" w:rsidR="006F74A9" w:rsidRDefault="006F74A9" w:rsidP="0044789F">
      <w:pPr>
        <w:spacing w:after="0"/>
        <w:rPr>
          <w:rFonts w:ascii="Cambria" w:hAnsi="Cambria"/>
        </w:rPr>
      </w:pPr>
    </w:p>
    <w:p w14:paraId="55BB0F9C" w14:textId="77777777" w:rsidR="006F74A9" w:rsidRDefault="006F74A9" w:rsidP="0044789F">
      <w:pPr>
        <w:spacing w:after="0"/>
        <w:rPr>
          <w:rFonts w:ascii="Cambria" w:hAnsi="Cambria"/>
        </w:rPr>
      </w:pPr>
    </w:p>
    <w:p w14:paraId="76EABD50" w14:textId="77777777" w:rsidR="006F74A9" w:rsidRDefault="006F74A9" w:rsidP="0044789F">
      <w:pPr>
        <w:spacing w:after="0"/>
        <w:rPr>
          <w:rFonts w:ascii="Cambria" w:hAnsi="Cambria"/>
        </w:rPr>
      </w:pPr>
    </w:p>
    <w:p w14:paraId="535DAEF3" w14:textId="705DAA51" w:rsidR="004A1907" w:rsidRDefault="004A1907" w:rsidP="0044789F">
      <w:pPr>
        <w:spacing w:after="0"/>
        <w:rPr>
          <w:rFonts w:ascii="Cambria" w:hAnsi="Cambria"/>
        </w:rPr>
      </w:pPr>
      <w:r>
        <w:rPr>
          <w:rFonts w:ascii="Cambria" w:hAnsi="Cambria"/>
        </w:rPr>
        <w:lastRenderedPageBreak/>
        <w:t>Complete snapshot</w:t>
      </w:r>
      <w:r w:rsidR="006F74A9">
        <w:rPr>
          <w:rFonts w:ascii="Cambria" w:hAnsi="Cambria"/>
        </w:rPr>
        <w:t>:</w:t>
      </w:r>
    </w:p>
    <w:p w14:paraId="545BE21B" w14:textId="77777777" w:rsidR="006F74A9" w:rsidRDefault="006F74A9" w:rsidP="0044789F">
      <w:pPr>
        <w:spacing w:after="0"/>
        <w:rPr>
          <w:rFonts w:ascii="Cambria" w:hAnsi="Cambria"/>
        </w:rPr>
      </w:pPr>
    </w:p>
    <w:p w14:paraId="0BA44A6D" w14:textId="7E6FD90B" w:rsidR="004A1907" w:rsidRDefault="004A1907" w:rsidP="0044789F">
      <w:pPr>
        <w:spacing w:after="0"/>
        <w:rPr>
          <w:rFonts w:ascii="Cambria" w:hAnsi="Cambria"/>
        </w:rPr>
      </w:pPr>
      <w:r>
        <w:rPr>
          <w:noProof/>
        </w:rPr>
        <w:drawing>
          <wp:inline distT="0" distB="0" distL="0" distR="0" wp14:anchorId="220F728F" wp14:editId="6EB3B6BD">
            <wp:extent cx="6858000" cy="4449445"/>
            <wp:effectExtent l="0" t="0" r="0" b="825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4449445"/>
                    </a:xfrm>
                    <a:prstGeom prst="rect">
                      <a:avLst/>
                    </a:prstGeom>
                  </pic:spPr>
                </pic:pic>
              </a:graphicData>
            </a:graphic>
          </wp:inline>
        </w:drawing>
      </w:r>
    </w:p>
    <w:p w14:paraId="23E68970" w14:textId="3D671AEF" w:rsidR="004A1907" w:rsidRPr="00751CC0" w:rsidRDefault="004A1907" w:rsidP="0044789F">
      <w:pPr>
        <w:spacing w:after="0"/>
        <w:rPr>
          <w:rFonts w:ascii="Cambria" w:hAnsi="Cambria"/>
        </w:rPr>
      </w:pPr>
      <w:r>
        <w:rPr>
          <w:noProof/>
        </w:rPr>
        <w:drawing>
          <wp:inline distT="0" distB="0" distL="0" distR="0" wp14:anchorId="37810D14" wp14:editId="6CDF9254">
            <wp:extent cx="6086475" cy="390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86475" cy="390525"/>
                    </a:xfrm>
                    <a:prstGeom prst="rect">
                      <a:avLst/>
                    </a:prstGeom>
                  </pic:spPr>
                </pic:pic>
              </a:graphicData>
            </a:graphic>
          </wp:inline>
        </w:drawing>
      </w:r>
    </w:p>
    <w:sectPr w:rsidR="004A1907" w:rsidRPr="00751CC0" w:rsidSect="00BE63C6">
      <w:footerReference w:type="default" r:id="rId4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35E7EB" w14:textId="77777777" w:rsidR="001931F3" w:rsidRDefault="001931F3" w:rsidP="003A687C">
      <w:pPr>
        <w:spacing w:after="0" w:line="240" w:lineRule="auto"/>
      </w:pPr>
      <w:r>
        <w:separator/>
      </w:r>
    </w:p>
  </w:endnote>
  <w:endnote w:type="continuationSeparator" w:id="0">
    <w:p w14:paraId="2D841A13" w14:textId="77777777" w:rsidR="001931F3" w:rsidRDefault="001931F3" w:rsidP="003A6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dvTgb">
    <w:altName w:val="Cambria"/>
    <w:panose1 w:val="00000000000000000000"/>
    <w:charset w:val="00"/>
    <w:family w:val="roman"/>
    <w:notTrueType/>
    <w:pitch w:val="default"/>
  </w:font>
  <w:font w:name="AdvP6F00">
    <w:altName w:val="Cambria"/>
    <w:panose1 w:val="00000000000000000000"/>
    <w:charset w:val="00"/>
    <w:family w:val="roman"/>
    <w:notTrueType/>
    <w:pitch w:val="default"/>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8067562"/>
      <w:docPartObj>
        <w:docPartGallery w:val="Page Numbers (Bottom of Page)"/>
        <w:docPartUnique/>
      </w:docPartObj>
    </w:sdtPr>
    <w:sdtEndPr>
      <w:rPr>
        <w:noProof/>
      </w:rPr>
    </w:sdtEndPr>
    <w:sdtContent>
      <w:p w14:paraId="63A4A352" w14:textId="77777777" w:rsidR="003A687C" w:rsidRDefault="003A687C">
        <w:pPr>
          <w:pStyle w:val="Footer"/>
          <w:jc w:val="center"/>
        </w:pPr>
        <w:r>
          <w:fldChar w:fldCharType="begin"/>
        </w:r>
        <w:r>
          <w:instrText xml:space="preserve"> PAGE   \* MERGEFORMAT </w:instrText>
        </w:r>
        <w:r>
          <w:fldChar w:fldCharType="separate"/>
        </w:r>
        <w:r w:rsidR="00A71906">
          <w:rPr>
            <w:noProof/>
          </w:rPr>
          <w:t>2</w:t>
        </w:r>
        <w:r>
          <w:rPr>
            <w:noProof/>
          </w:rPr>
          <w:fldChar w:fldCharType="end"/>
        </w:r>
      </w:p>
    </w:sdtContent>
  </w:sdt>
  <w:p w14:paraId="3E1A6BA3" w14:textId="77777777" w:rsidR="003A687C" w:rsidRDefault="003A68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BFBF6B" w14:textId="77777777" w:rsidR="001931F3" w:rsidRDefault="001931F3" w:rsidP="003A687C">
      <w:pPr>
        <w:spacing w:after="0" w:line="240" w:lineRule="auto"/>
      </w:pPr>
      <w:r>
        <w:separator/>
      </w:r>
    </w:p>
  </w:footnote>
  <w:footnote w:type="continuationSeparator" w:id="0">
    <w:p w14:paraId="7C9F7ED4" w14:textId="77777777" w:rsidR="001931F3" w:rsidRDefault="001931F3" w:rsidP="003A68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22A6B"/>
    <w:multiLevelType w:val="hybridMultilevel"/>
    <w:tmpl w:val="E556D84C"/>
    <w:lvl w:ilvl="0" w:tplc="04090015">
      <w:start w:val="1"/>
      <w:numFmt w:val="upp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16ED2594"/>
    <w:multiLevelType w:val="hybridMultilevel"/>
    <w:tmpl w:val="E556D84C"/>
    <w:lvl w:ilvl="0" w:tplc="04090015">
      <w:start w:val="1"/>
      <w:numFmt w:val="upp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1804782C"/>
    <w:multiLevelType w:val="hybridMultilevel"/>
    <w:tmpl w:val="927ADC24"/>
    <w:lvl w:ilvl="0" w:tplc="D5FA86B4">
      <w:start w:val="1"/>
      <w:numFmt w:val="decimal"/>
      <w:lvlText w:val="%1."/>
      <w:lvlJc w:val="left"/>
      <w:pPr>
        <w:ind w:left="720" w:hanging="360"/>
      </w:pPr>
      <w:rPr>
        <w:rFonts w:ascii="Cambria" w:eastAsiaTheme="minorHAnsi" w:hAnsi="Cambria"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D2FC6"/>
    <w:multiLevelType w:val="hybridMultilevel"/>
    <w:tmpl w:val="DC506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A8448C"/>
    <w:multiLevelType w:val="hybridMultilevel"/>
    <w:tmpl w:val="C6CAEA08"/>
    <w:lvl w:ilvl="0" w:tplc="2E607CDE">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DFD08E6"/>
    <w:multiLevelType w:val="hybridMultilevel"/>
    <w:tmpl w:val="669E5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0D67BD"/>
    <w:multiLevelType w:val="hybridMultilevel"/>
    <w:tmpl w:val="A1BEA7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4F24D1A"/>
    <w:multiLevelType w:val="hybridMultilevel"/>
    <w:tmpl w:val="7444F3EA"/>
    <w:lvl w:ilvl="0" w:tplc="30B604A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8B6AA4"/>
    <w:multiLevelType w:val="hybridMultilevel"/>
    <w:tmpl w:val="664261B2"/>
    <w:lvl w:ilvl="0" w:tplc="CB786B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1543C21"/>
    <w:multiLevelType w:val="hybridMultilevel"/>
    <w:tmpl w:val="DF80EE7E"/>
    <w:lvl w:ilvl="0" w:tplc="0409001B">
      <w:start w:val="1"/>
      <w:numFmt w:val="lowerRoman"/>
      <w:lvlText w:val="%1."/>
      <w:lvlJc w:val="right"/>
      <w:pPr>
        <w:ind w:left="2520" w:hanging="360"/>
      </w:pPr>
      <w:rPr>
        <w:rFont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5C68548E"/>
    <w:multiLevelType w:val="hybridMultilevel"/>
    <w:tmpl w:val="3D0C7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696042"/>
    <w:multiLevelType w:val="hybridMultilevel"/>
    <w:tmpl w:val="7610C4BE"/>
    <w:lvl w:ilvl="0" w:tplc="E07A611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C910033"/>
    <w:multiLevelType w:val="hybridMultilevel"/>
    <w:tmpl w:val="DAC4531C"/>
    <w:lvl w:ilvl="0" w:tplc="86200F1A">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12"/>
  </w:num>
  <w:num w:numId="3">
    <w:abstractNumId w:val="6"/>
  </w:num>
  <w:num w:numId="4">
    <w:abstractNumId w:val="8"/>
  </w:num>
  <w:num w:numId="5">
    <w:abstractNumId w:val="11"/>
  </w:num>
  <w:num w:numId="6">
    <w:abstractNumId w:val="9"/>
  </w:num>
  <w:num w:numId="7">
    <w:abstractNumId w:val="10"/>
  </w:num>
  <w:num w:numId="8">
    <w:abstractNumId w:val="3"/>
  </w:num>
  <w:num w:numId="9">
    <w:abstractNumId w:val="4"/>
  </w:num>
  <w:num w:numId="10">
    <w:abstractNumId w:val="2"/>
  </w:num>
  <w:num w:numId="11">
    <w:abstractNumId w:val="5"/>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6D321ABB-80B9-484F-9371-4A48C9912EA6}"/>
    <w:docVar w:name="dgnword-eventsink" w:val="232541709472"/>
  </w:docVars>
  <w:rsids>
    <w:rsidRoot w:val="00F81CA7"/>
    <w:rsid w:val="00021830"/>
    <w:rsid w:val="00022D1E"/>
    <w:rsid w:val="00035FBF"/>
    <w:rsid w:val="00041433"/>
    <w:rsid w:val="000465A4"/>
    <w:rsid w:val="000A54AC"/>
    <w:rsid w:val="000B7274"/>
    <w:rsid w:val="000D1ABC"/>
    <w:rsid w:val="000D7712"/>
    <w:rsid w:val="000E59B1"/>
    <w:rsid w:val="001745C3"/>
    <w:rsid w:val="001931F3"/>
    <w:rsid w:val="00193255"/>
    <w:rsid w:val="001B22B7"/>
    <w:rsid w:val="00213903"/>
    <w:rsid w:val="0027711C"/>
    <w:rsid w:val="002A19AE"/>
    <w:rsid w:val="002E19EB"/>
    <w:rsid w:val="002F07C8"/>
    <w:rsid w:val="002F42CD"/>
    <w:rsid w:val="0030532B"/>
    <w:rsid w:val="00396878"/>
    <w:rsid w:val="003A687C"/>
    <w:rsid w:val="00411914"/>
    <w:rsid w:val="00422E7B"/>
    <w:rsid w:val="004231A6"/>
    <w:rsid w:val="0044789F"/>
    <w:rsid w:val="00471FA3"/>
    <w:rsid w:val="004A1907"/>
    <w:rsid w:val="004A5D1D"/>
    <w:rsid w:val="004C0EED"/>
    <w:rsid w:val="005A11E8"/>
    <w:rsid w:val="005A2D7A"/>
    <w:rsid w:val="005B4BDA"/>
    <w:rsid w:val="005F2B9E"/>
    <w:rsid w:val="005F2DCE"/>
    <w:rsid w:val="00627C44"/>
    <w:rsid w:val="0068795C"/>
    <w:rsid w:val="00693810"/>
    <w:rsid w:val="006C4756"/>
    <w:rsid w:val="006F45F6"/>
    <w:rsid w:val="006F74A9"/>
    <w:rsid w:val="00746AAF"/>
    <w:rsid w:val="00751CC0"/>
    <w:rsid w:val="00771BED"/>
    <w:rsid w:val="007A31B8"/>
    <w:rsid w:val="007D7E64"/>
    <w:rsid w:val="008005EE"/>
    <w:rsid w:val="00821102"/>
    <w:rsid w:val="008302F3"/>
    <w:rsid w:val="00830C69"/>
    <w:rsid w:val="00862100"/>
    <w:rsid w:val="00884771"/>
    <w:rsid w:val="008A3EDC"/>
    <w:rsid w:val="008D40BF"/>
    <w:rsid w:val="00915B6F"/>
    <w:rsid w:val="00922956"/>
    <w:rsid w:val="00A00C4B"/>
    <w:rsid w:val="00A6690C"/>
    <w:rsid w:val="00A71906"/>
    <w:rsid w:val="00AD0308"/>
    <w:rsid w:val="00AE17FB"/>
    <w:rsid w:val="00AF0ACF"/>
    <w:rsid w:val="00B0259E"/>
    <w:rsid w:val="00B50F35"/>
    <w:rsid w:val="00B6601C"/>
    <w:rsid w:val="00B6762A"/>
    <w:rsid w:val="00B91B40"/>
    <w:rsid w:val="00BA794A"/>
    <w:rsid w:val="00BE63C6"/>
    <w:rsid w:val="00C41647"/>
    <w:rsid w:val="00C87301"/>
    <w:rsid w:val="00CA494B"/>
    <w:rsid w:val="00CA4E91"/>
    <w:rsid w:val="00D31F84"/>
    <w:rsid w:val="00D63CA6"/>
    <w:rsid w:val="00DA056C"/>
    <w:rsid w:val="00DB1799"/>
    <w:rsid w:val="00DD2500"/>
    <w:rsid w:val="00E0135E"/>
    <w:rsid w:val="00E117D2"/>
    <w:rsid w:val="00E24361"/>
    <w:rsid w:val="00E31C5C"/>
    <w:rsid w:val="00E32793"/>
    <w:rsid w:val="00E41576"/>
    <w:rsid w:val="00E44948"/>
    <w:rsid w:val="00EC2091"/>
    <w:rsid w:val="00EC2ABF"/>
    <w:rsid w:val="00EF4EC1"/>
    <w:rsid w:val="00F06362"/>
    <w:rsid w:val="00F13E19"/>
    <w:rsid w:val="00F16A04"/>
    <w:rsid w:val="00F5655C"/>
    <w:rsid w:val="00F81CA7"/>
    <w:rsid w:val="00FB1E55"/>
    <w:rsid w:val="00FC72F8"/>
    <w:rsid w:val="00FF5F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E0BE8"/>
  <w15:chartTrackingRefBased/>
  <w15:docId w15:val="{11C76AD5-B12D-45B5-AD46-6A887B8E9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宋体"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3C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31F84"/>
    <w:pPr>
      <w:spacing w:before="100" w:beforeAutospacing="1" w:after="100" w:afterAutospacing="1" w:line="240" w:lineRule="auto"/>
      <w:outlineLvl w:val="1"/>
    </w:pPr>
    <w:rPr>
      <w:rFonts w:ascii="Times New Roman" w:eastAsia="Times New Roman" w:hAnsi="Times New Roman" w:cs="Times New Roman"/>
      <w:b/>
      <w:bCs/>
      <w:sz w:val="36"/>
      <w:szCs w:val="36"/>
      <w:lang w:eastAsia="zh-CN"/>
    </w:rPr>
  </w:style>
  <w:style w:type="paragraph" w:styleId="Heading4">
    <w:name w:val="heading 4"/>
    <w:basedOn w:val="Normal"/>
    <w:next w:val="Normal"/>
    <w:link w:val="Heading4Char"/>
    <w:uiPriority w:val="9"/>
    <w:semiHidden/>
    <w:unhideWhenUsed/>
    <w:qFormat/>
    <w:rsid w:val="00B50F3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1CA7"/>
    <w:pPr>
      <w:ind w:left="720"/>
      <w:contextualSpacing/>
    </w:pPr>
  </w:style>
  <w:style w:type="paragraph" w:styleId="Header">
    <w:name w:val="header"/>
    <w:basedOn w:val="Normal"/>
    <w:link w:val="HeaderChar"/>
    <w:uiPriority w:val="99"/>
    <w:unhideWhenUsed/>
    <w:rsid w:val="003A68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687C"/>
  </w:style>
  <w:style w:type="paragraph" w:styleId="Footer">
    <w:name w:val="footer"/>
    <w:basedOn w:val="Normal"/>
    <w:link w:val="FooterChar"/>
    <w:uiPriority w:val="99"/>
    <w:unhideWhenUsed/>
    <w:rsid w:val="003A68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87C"/>
  </w:style>
  <w:style w:type="character" w:customStyle="1" w:styleId="fontstyle01">
    <w:name w:val="fontstyle01"/>
    <w:basedOn w:val="DefaultParagraphFont"/>
    <w:rsid w:val="0027711C"/>
    <w:rPr>
      <w:rFonts w:ascii="AdvTgb" w:hAnsi="AdvTgb" w:hint="default"/>
      <w:b w:val="0"/>
      <w:bCs w:val="0"/>
      <w:i w:val="0"/>
      <w:iCs w:val="0"/>
      <w:color w:val="000000"/>
      <w:sz w:val="28"/>
      <w:szCs w:val="28"/>
    </w:rPr>
  </w:style>
  <w:style w:type="character" w:customStyle="1" w:styleId="fontstyle21">
    <w:name w:val="fontstyle21"/>
    <w:basedOn w:val="DefaultParagraphFont"/>
    <w:rsid w:val="0027711C"/>
    <w:rPr>
      <w:rFonts w:ascii="AdvP6F00" w:hAnsi="AdvP6F00" w:hint="default"/>
      <w:b w:val="0"/>
      <w:bCs w:val="0"/>
      <w:i w:val="0"/>
      <w:iCs w:val="0"/>
      <w:color w:val="000000"/>
      <w:sz w:val="20"/>
      <w:szCs w:val="20"/>
    </w:rPr>
  </w:style>
  <w:style w:type="character" w:styleId="Hyperlink">
    <w:name w:val="Hyperlink"/>
    <w:basedOn w:val="DefaultParagraphFont"/>
    <w:uiPriority w:val="99"/>
    <w:unhideWhenUsed/>
    <w:rsid w:val="004C0EED"/>
    <w:rPr>
      <w:color w:val="0563C1" w:themeColor="hyperlink"/>
      <w:u w:val="single"/>
    </w:rPr>
  </w:style>
  <w:style w:type="character" w:styleId="UnresolvedMention">
    <w:name w:val="Unresolved Mention"/>
    <w:basedOn w:val="DefaultParagraphFont"/>
    <w:uiPriority w:val="99"/>
    <w:semiHidden/>
    <w:unhideWhenUsed/>
    <w:rsid w:val="004C0EED"/>
    <w:rPr>
      <w:color w:val="605E5C"/>
      <w:shd w:val="clear" w:color="auto" w:fill="E1DFDD"/>
    </w:rPr>
  </w:style>
  <w:style w:type="character" w:styleId="FollowedHyperlink">
    <w:name w:val="FollowedHyperlink"/>
    <w:basedOn w:val="DefaultParagraphFont"/>
    <w:uiPriority w:val="99"/>
    <w:semiHidden/>
    <w:unhideWhenUsed/>
    <w:rsid w:val="00884771"/>
    <w:rPr>
      <w:color w:val="954F72" w:themeColor="followedHyperlink"/>
      <w:u w:val="single"/>
    </w:rPr>
  </w:style>
  <w:style w:type="character" w:styleId="CommentReference">
    <w:name w:val="annotation reference"/>
    <w:basedOn w:val="DefaultParagraphFont"/>
    <w:uiPriority w:val="99"/>
    <w:semiHidden/>
    <w:unhideWhenUsed/>
    <w:rsid w:val="001745C3"/>
    <w:rPr>
      <w:sz w:val="16"/>
      <w:szCs w:val="16"/>
    </w:rPr>
  </w:style>
  <w:style w:type="paragraph" w:styleId="CommentText">
    <w:name w:val="annotation text"/>
    <w:basedOn w:val="Normal"/>
    <w:link w:val="CommentTextChar"/>
    <w:uiPriority w:val="99"/>
    <w:semiHidden/>
    <w:unhideWhenUsed/>
    <w:rsid w:val="001745C3"/>
    <w:pPr>
      <w:spacing w:line="240" w:lineRule="auto"/>
    </w:pPr>
    <w:rPr>
      <w:sz w:val="20"/>
      <w:szCs w:val="20"/>
    </w:rPr>
  </w:style>
  <w:style w:type="character" w:customStyle="1" w:styleId="CommentTextChar">
    <w:name w:val="Comment Text Char"/>
    <w:basedOn w:val="DefaultParagraphFont"/>
    <w:link w:val="CommentText"/>
    <w:uiPriority w:val="99"/>
    <w:semiHidden/>
    <w:rsid w:val="001745C3"/>
    <w:rPr>
      <w:sz w:val="20"/>
      <w:szCs w:val="20"/>
    </w:rPr>
  </w:style>
  <w:style w:type="paragraph" w:styleId="CommentSubject">
    <w:name w:val="annotation subject"/>
    <w:basedOn w:val="CommentText"/>
    <w:next w:val="CommentText"/>
    <w:link w:val="CommentSubjectChar"/>
    <w:uiPriority w:val="99"/>
    <w:semiHidden/>
    <w:unhideWhenUsed/>
    <w:rsid w:val="001745C3"/>
    <w:rPr>
      <w:b/>
      <w:bCs/>
    </w:rPr>
  </w:style>
  <w:style w:type="character" w:customStyle="1" w:styleId="CommentSubjectChar">
    <w:name w:val="Comment Subject Char"/>
    <w:basedOn w:val="CommentTextChar"/>
    <w:link w:val="CommentSubject"/>
    <w:uiPriority w:val="99"/>
    <w:semiHidden/>
    <w:rsid w:val="001745C3"/>
    <w:rPr>
      <w:b/>
      <w:bCs/>
      <w:sz w:val="20"/>
      <w:szCs w:val="20"/>
    </w:rPr>
  </w:style>
  <w:style w:type="character" w:customStyle="1" w:styleId="Heading2Char">
    <w:name w:val="Heading 2 Char"/>
    <w:basedOn w:val="DefaultParagraphFont"/>
    <w:link w:val="Heading2"/>
    <w:uiPriority w:val="9"/>
    <w:rsid w:val="00D31F84"/>
    <w:rPr>
      <w:rFonts w:ascii="Times New Roman" w:eastAsia="Times New Roman" w:hAnsi="Times New Roman" w:cs="Times New Roman"/>
      <w:b/>
      <w:bCs/>
      <w:sz w:val="36"/>
      <w:szCs w:val="36"/>
      <w:lang w:eastAsia="zh-CN"/>
    </w:rPr>
  </w:style>
  <w:style w:type="character" w:styleId="HTMLCode">
    <w:name w:val="HTML Code"/>
    <w:basedOn w:val="DefaultParagraphFont"/>
    <w:uiPriority w:val="99"/>
    <w:semiHidden/>
    <w:unhideWhenUsed/>
    <w:rsid w:val="00B6601C"/>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D63CA6"/>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B50F3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821933">
      <w:bodyDiv w:val="1"/>
      <w:marLeft w:val="0"/>
      <w:marRight w:val="0"/>
      <w:marTop w:val="0"/>
      <w:marBottom w:val="0"/>
      <w:divBdr>
        <w:top w:val="none" w:sz="0" w:space="0" w:color="auto"/>
        <w:left w:val="none" w:sz="0" w:space="0" w:color="auto"/>
        <w:bottom w:val="none" w:sz="0" w:space="0" w:color="auto"/>
        <w:right w:val="none" w:sz="0" w:space="0" w:color="auto"/>
      </w:divBdr>
    </w:div>
    <w:div w:id="92214176">
      <w:bodyDiv w:val="1"/>
      <w:marLeft w:val="0"/>
      <w:marRight w:val="0"/>
      <w:marTop w:val="0"/>
      <w:marBottom w:val="0"/>
      <w:divBdr>
        <w:top w:val="none" w:sz="0" w:space="0" w:color="auto"/>
        <w:left w:val="none" w:sz="0" w:space="0" w:color="auto"/>
        <w:bottom w:val="none" w:sz="0" w:space="0" w:color="auto"/>
        <w:right w:val="none" w:sz="0" w:space="0" w:color="auto"/>
      </w:divBdr>
    </w:div>
    <w:div w:id="315383285">
      <w:bodyDiv w:val="1"/>
      <w:marLeft w:val="0"/>
      <w:marRight w:val="0"/>
      <w:marTop w:val="0"/>
      <w:marBottom w:val="0"/>
      <w:divBdr>
        <w:top w:val="none" w:sz="0" w:space="0" w:color="auto"/>
        <w:left w:val="none" w:sz="0" w:space="0" w:color="auto"/>
        <w:bottom w:val="none" w:sz="0" w:space="0" w:color="auto"/>
        <w:right w:val="none" w:sz="0" w:space="0" w:color="auto"/>
      </w:divBdr>
    </w:div>
    <w:div w:id="462310652">
      <w:bodyDiv w:val="1"/>
      <w:marLeft w:val="0"/>
      <w:marRight w:val="0"/>
      <w:marTop w:val="0"/>
      <w:marBottom w:val="0"/>
      <w:divBdr>
        <w:top w:val="none" w:sz="0" w:space="0" w:color="auto"/>
        <w:left w:val="none" w:sz="0" w:space="0" w:color="auto"/>
        <w:bottom w:val="none" w:sz="0" w:space="0" w:color="auto"/>
        <w:right w:val="none" w:sz="0" w:space="0" w:color="auto"/>
      </w:divBdr>
    </w:div>
    <w:div w:id="507256410">
      <w:bodyDiv w:val="1"/>
      <w:marLeft w:val="0"/>
      <w:marRight w:val="0"/>
      <w:marTop w:val="0"/>
      <w:marBottom w:val="0"/>
      <w:divBdr>
        <w:top w:val="none" w:sz="0" w:space="0" w:color="auto"/>
        <w:left w:val="none" w:sz="0" w:space="0" w:color="auto"/>
        <w:bottom w:val="none" w:sz="0" w:space="0" w:color="auto"/>
        <w:right w:val="none" w:sz="0" w:space="0" w:color="auto"/>
      </w:divBdr>
    </w:div>
    <w:div w:id="532305897">
      <w:bodyDiv w:val="1"/>
      <w:marLeft w:val="0"/>
      <w:marRight w:val="0"/>
      <w:marTop w:val="0"/>
      <w:marBottom w:val="0"/>
      <w:divBdr>
        <w:top w:val="none" w:sz="0" w:space="0" w:color="auto"/>
        <w:left w:val="none" w:sz="0" w:space="0" w:color="auto"/>
        <w:bottom w:val="none" w:sz="0" w:space="0" w:color="auto"/>
        <w:right w:val="none" w:sz="0" w:space="0" w:color="auto"/>
      </w:divBdr>
    </w:div>
    <w:div w:id="532771884">
      <w:bodyDiv w:val="1"/>
      <w:marLeft w:val="0"/>
      <w:marRight w:val="0"/>
      <w:marTop w:val="0"/>
      <w:marBottom w:val="0"/>
      <w:divBdr>
        <w:top w:val="none" w:sz="0" w:space="0" w:color="auto"/>
        <w:left w:val="none" w:sz="0" w:space="0" w:color="auto"/>
        <w:bottom w:val="none" w:sz="0" w:space="0" w:color="auto"/>
        <w:right w:val="none" w:sz="0" w:space="0" w:color="auto"/>
      </w:divBdr>
    </w:div>
    <w:div w:id="597252302">
      <w:bodyDiv w:val="1"/>
      <w:marLeft w:val="0"/>
      <w:marRight w:val="0"/>
      <w:marTop w:val="0"/>
      <w:marBottom w:val="0"/>
      <w:divBdr>
        <w:top w:val="none" w:sz="0" w:space="0" w:color="auto"/>
        <w:left w:val="none" w:sz="0" w:space="0" w:color="auto"/>
        <w:bottom w:val="none" w:sz="0" w:space="0" w:color="auto"/>
        <w:right w:val="none" w:sz="0" w:space="0" w:color="auto"/>
      </w:divBdr>
    </w:div>
    <w:div w:id="597829415">
      <w:bodyDiv w:val="1"/>
      <w:marLeft w:val="0"/>
      <w:marRight w:val="0"/>
      <w:marTop w:val="0"/>
      <w:marBottom w:val="0"/>
      <w:divBdr>
        <w:top w:val="none" w:sz="0" w:space="0" w:color="auto"/>
        <w:left w:val="none" w:sz="0" w:space="0" w:color="auto"/>
        <w:bottom w:val="none" w:sz="0" w:space="0" w:color="auto"/>
        <w:right w:val="none" w:sz="0" w:space="0" w:color="auto"/>
      </w:divBdr>
    </w:div>
    <w:div w:id="1018233679">
      <w:bodyDiv w:val="1"/>
      <w:marLeft w:val="0"/>
      <w:marRight w:val="0"/>
      <w:marTop w:val="0"/>
      <w:marBottom w:val="0"/>
      <w:divBdr>
        <w:top w:val="none" w:sz="0" w:space="0" w:color="auto"/>
        <w:left w:val="none" w:sz="0" w:space="0" w:color="auto"/>
        <w:bottom w:val="none" w:sz="0" w:space="0" w:color="auto"/>
        <w:right w:val="none" w:sz="0" w:space="0" w:color="auto"/>
      </w:divBdr>
    </w:div>
    <w:div w:id="1107969509">
      <w:bodyDiv w:val="1"/>
      <w:marLeft w:val="0"/>
      <w:marRight w:val="0"/>
      <w:marTop w:val="0"/>
      <w:marBottom w:val="0"/>
      <w:divBdr>
        <w:top w:val="none" w:sz="0" w:space="0" w:color="auto"/>
        <w:left w:val="none" w:sz="0" w:space="0" w:color="auto"/>
        <w:bottom w:val="none" w:sz="0" w:space="0" w:color="auto"/>
        <w:right w:val="none" w:sz="0" w:space="0" w:color="auto"/>
      </w:divBdr>
    </w:div>
    <w:div w:id="1134759376">
      <w:bodyDiv w:val="1"/>
      <w:marLeft w:val="0"/>
      <w:marRight w:val="0"/>
      <w:marTop w:val="0"/>
      <w:marBottom w:val="0"/>
      <w:divBdr>
        <w:top w:val="none" w:sz="0" w:space="0" w:color="auto"/>
        <w:left w:val="none" w:sz="0" w:space="0" w:color="auto"/>
        <w:bottom w:val="none" w:sz="0" w:space="0" w:color="auto"/>
        <w:right w:val="none" w:sz="0" w:space="0" w:color="auto"/>
      </w:divBdr>
    </w:div>
    <w:div w:id="1230504337">
      <w:bodyDiv w:val="1"/>
      <w:marLeft w:val="0"/>
      <w:marRight w:val="0"/>
      <w:marTop w:val="0"/>
      <w:marBottom w:val="0"/>
      <w:divBdr>
        <w:top w:val="none" w:sz="0" w:space="0" w:color="auto"/>
        <w:left w:val="none" w:sz="0" w:space="0" w:color="auto"/>
        <w:bottom w:val="none" w:sz="0" w:space="0" w:color="auto"/>
        <w:right w:val="none" w:sz="0" w:space="0" w:color="auto"/>
      </w:divBdr>
    </w:div>
    <w:div w:id="1315112100">
      <w:bodyDiv w:val="1"/>
      <w:marLeft w:val="0"/>
      <w:marRight w:val="0"/>
      <w:marTop w:val="0"/>
      <w:marBottom w:val="0"/>
      <w:divBdr>
        <w:top w:val="none" w:sz="0" w:space="0" w:color="auto"/>
        <w:left w:val="none" w:sz="0" w:space="0" w:color="auto"/>
        <w:bottom w:val="none" w:sz="0" w:space="0" w:color="auto"/>
        <w:right w:val="none" w:sz="0" w:space="0" w:color="auto"/>
      </w:divBdr>
    </w:div>
    <w:div w:id="1562213370">
      <w:bodyDiv w:val="1"/>
      <w:marLeft w:val="0"/>
      <w:marRight w:val="0"/>
      <w:marTop w:val="0"/>
      <w:marBottom w:val="0"/>
      <w:divBdr>
        <w:top w:val="none" w:sz="0" w:space="0" w:color="auto"/>
        <w:left w:val="none" w:sz="0" w:space="0" w:color="auto"/>
        <w:bottom w:val="none" w:sz="0" w:space="0" w:color="auto"/>
        <w:right w:val="none" w:sz="0" w:space="0" w:color="auto"/>
      </w:divBdr>
    </w:div>
    <w:div w:id="1590115542">
      <w:bodyDiv w:val="1"/>
      <w:marLeft w:val="0"/>
      <w:marRight w:val="0"/>
      <w:marTop w:val="0"/>
      <w:marBottom w:val="0"/>
      <w:divBdr>
        <w:top w:val="none" w:sz="0" w:space="0" w:color="auto"/>
        <w:left w:val="none" w:sz="0" w:space="0" w:color="auto"/>
        <w:bottom w:val="none" w:sz="0" w:space="0" w:color="auto"/>
        <w:right w:val="none" w:sz="0" w:space="0" w:color="auto"/>
      </w:divBdr>
    </w:div>
    <w:div w:id="1642615177">
      <w:bodyDiv w:val="1"/>
      <w:marLeft w:val="0"/>
      <w:marRight w:val="0"/>
      <w:marTop w:val="0"/>
      <w:marBottom w:val="0"/>
      <w:divBdr>
        <w:top w:val="none" w:sz="0" w:space="0" w:color="auto"/>
        <w:left w:val="none" w:sz="0" w:space="0" w:color="auto"/>
        <w:bottom w:val="none" w:sz="0" w:space="0" w:color="auto"/>
        <w:right w:val="none" w:sz="0" w:space="0" w:color="auto"/>
      </w:divBdr>
    </w:div>
    <w:div w:id="1644652389">
      <w:bodyDiv w:val="1"/>
      <w:marLeft w:val="0"/>
      <w:marRight w:val="0"/>
      <w:marTop w:val="0"/>
      <w:marBottom w:val="0"/>
      <w:divBdr>
        <w:top w:val="none" w:sz="0" w:space="0" w:color="auto"/>
        <w:left w:val="none" w:sz="0" w:space="0" w:color="auto"/>
        <w:bottom w:val="none" w:sz="0" w:space="0" w:color="auto"/>
        <w:right w:val="none" w:sz="0" w:space="0" w:color="auto"/>
      </w:divBdr>
    </w:div>
    <w:div w:id="1784881669">
      <w:bodyDiv w:val="1"/>
      <w:marLeft w:val="0"/>
      <w:marRight w:val="0"/>
      <w:marTop w:val="0"/>
      <w:marBottom w:val="0"/>
      <w:divBdr>
        <w:top w:val="none" w:sz="0" w:space="0" w:color="auto"/>
        <w:left w:val="none" w:sz="0" w:space="0" w:color="auto"/>
        <w:bottom w:val="none" w:sz="0" w:space="0" w:color="auto"/>
        <w:right w:val="none" w:sz="0" w:space="0" w:color="auto"/>
      </w:divBdr>
    </w:div>
    <w:div w:id="1844127019">
      <w:bodyDiv w:val="1"/>
      <w:marLeft w:val="0"/>
      <w:marRight w:val="0"/>
      <w:marTop w:val="0"/>
      <w:marBottom w:val="0"/>
      <w:divBdr>
        <w:top w:val="none" w:sz="0" w:space="0" w:color="auto"/>
        <w:left w:val="none" w:sz="0" w:space="0" w:color="auto"/>
        <w:bottom w:val="none" w:sz="0" w:space="0" w:color="auto"/>
        <w:right w:val="none" w:sz="0" w:space="0" w:color="auto"/>
      </w:divBdr>
    </w:div>
    <w:div w:id="2023510652">
      <w:bodyDiv w:val="1"/>
      <w:marLeft w:val="0"/>
      <w:marRight w:val="0"/>
      <w:marTop w:val="0"/>
      <w:marBottom w:val="0"/>
      <w:divBdr>
        <w:top w:val="none" w:sz="0" w:space="0" w:color="auto"/>
        <w:left w:val="none" w:sz="0" w:space="0" w:color="auto"/>
        <w:bottom w:val="none" w:sz="0" w:space="0" w:color="auto"/>
        <w:right w:val="none" w:sz="0" w:space="0" w:color="auto"/>
      </w:divBdr>
    </w:div>
    <w:div w:id="212974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hyperlink" Target="https://cloudian.com/guides/data-backup/storage-tiering/"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sqlshack.com/getting-started-with-amazon-s3-and-pyth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hyperlink" Target="https://experience.dropbox.com/get-organized/storage-devices"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978</TotalTime>
  <Pages>18</Pages>
  <Words>2156</Words>
  <Characters>12293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Edifecs, Inc</Company>
  <LinksUpToDate>false</LinksUpToDate>
  <CharactersWithSpaces>14421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Saripalli</dc:creator>
  <cp:keywords/>
  <dc:description/>
  <cp:lastModifiedBy>Qichen An</cp:lastModifiedBy>
  <cp:revision>9</cp:revision>
  <cp:lastPrinted>2021-10-27T10:12:00Z</cp:lastPrinted>
  <dcterms:created xsi:type="dcterms:W3CDTF">2021-10-10T01:51:00Z</dcterms:created>
  <dcterms:modified xsi:type="dcterms:W3CDTF">2021-10-27T10:12:00Z</dcterms:modified>
</cp:coreProperties>
</file>