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1D476" w14:textId="623911CD" w:rsidR="00EF58CB" w:rsidRPr="00646E5A" w:rsidRDefault="00EF58CB" w:rsidP="00646E5A">
      <w:pPr>
        <w:spacing w:before="20" w:after="20" w:line="360" w:lineRule="auto"/>
        <w:rPr>
          <w:rFonts w:ascii="Cambria" w:hAnsi="Cambria"/>
          <w:b/>
          <w:bCs/>
          <w:sz w:val="32"/>
          <w:szCs w:val="32"/>
        </w:rPr>
      </w:pPr>
      <w:r w:rsidRPr="00646E5A">
        <w:rPr>
          <w:rFonts w:ascii="Cambria" w:hAnsi="Cambria"/>
          <w:b/>
          <w:bCs/>
          <w:sz w:val="32"/>
          <w:szCs w:val="32"/>
        </w:rPr>
        <w:t xml:space="preserve">PART I:  Concepts and Theory, Algorithms </w:t>
      </w:r>
    </w:p>
    <w:p w14:paraId="4B71EFA0" w14:textId="77777777" w:rsidR="00EF58CB" w:rsidRPr="00646E5A" w:rsidRDefault="00EF58CB" w:rsidP="00646E5A">
      <w:pPr>
        <w:spacing w:before="20" w:after="20" w:line="360" w:lineRule="auto"/>
        <w:rPr>
          <w:rFonts w:ascii="Cambria" w:hAnsi="Cambria"/>
        </w:rPr>
      </w:pPr>
    </w:p>
    <w:p w14:paraId="6D029FD8" w14:textId="126233CE" w:rsidR="00EF58CB" w:rsidRPr="00646E5A" w:rsidRDefault="00EF58CB" w:rsidP="00646E5A">
      <w:pPr>
        <w:spacing w:before="20" w:after="20" w:line="360" w:lineRule="auto"/>
        <w:rPr>
          <w:rFonts w:ascii="Cambria" w:hAnsi="Cambria"/>
          <w:sz w:val="28"/>
          <w:szCs w:val="28"/>
        </w:rPr>
      </w:pPr>
      <w:r w:rsidRPr="00646E5A">
        <w:rPr>
          <w:rFonts w:ascii="Cambria" w:hAnsi="Cambria"/>
          <w:sz w:val="28"/>
          <w:szCs w:val="28"/>
        </w:rPr>
        <w:t>1.</w:t>
      </w:r>
      <w:r w:rsidRPr="00646E5A">
        <w:rPr>
          <w:rFonts w:ascii="Cambria" w:hAnsi="Cambria"/>
          <w:sz w:val="28"/>
          <w:szCs w:val="28"/>
        </w:rPr>
        <w:t xml:space="preserve"> </w:t>
      </w:r>
      <w:r w:rsidRPr="00646E5A">
        <w:rPr>
          <w:rFonts w:ascii="Cambria" w:hAnsi="Cambria"/>
          <w:sz w:val="28"/>
          <w:szCs w:val="28"/>
        </w:rPr>
        <w:t>Consider design for your eCommerce SaaS on AWS Cloud.  In this context:</w:t>
      </w:r>
    </w:p>
    <w:p w14:paraId="18BB0FB1" w14:textId="01CC0608" w:rsidR="00EF58CB" w:rsidRPr="00646E5A" w:rsidRDefault="00EF58CB" w:rsidP="00646E5A">
      <w:pPr>
        <w:spacing w:before="20" w:after="20" w:line="360" w:lineRule="auto"/>
        <w:ind w:firstLine="720"/>
        <w:rPr>
          <w:rFonts w:ascii="Cambria" w:hAnsi="Cambria"/>
          <w:i/>
          <w:iCs/>
        </w:rPr>
      </w:pPr>
      <w:r w:rsidRPr="00646E5A">
        <w:rPr>
          <w:rFonts w:ascii="Cambria" w:hAnsi="Cambria"/>
          <w:i/>
          <w:iCs/>
        </w:rPr>
        <w:t>a.</w:t>
      </w:r>
      <w:r w:rsidRPr="00646E5A">
        <w:rPr>
          <w:rFonts w:ascii="Cambria" w:hAnsi="Cambria"/>
          <w:i/>
          <w:iCs/>
        </w:rPr>
        <w:t xml:space="preserve"> </w:t>
      </w:r>
      <w:r w:rsidRPr="00646E5A">
        <w:rPr>
          <w:rFonts w:ascii="Cambria" w:hAnsi="Cambria"/>
          <w:i/>
          <w:iCs/>
        </w:rPr>
        <w:t xml:space="preserve">Explain the key functionalities of Apache Kafka. What is it and why would you need it for your </w:t>
      </w:r>
      <w:proofErr w:type="spellStart"/>
      <w:r w:rsidRPr="00646E5A">
        <w:rPr>
          <w:rFonts w:ascii="Cambria" w:hAnsi="Cambria"/>
          <w:i/>
          <w:iCs/>
        </w:rPr>
        <w:t>eCom</w:t>
      </w:r>
      <w:proofErr w:type="spellEnd"/>
      <w:r w:rsidRPr="00646E5A">
        <w:rPr>
          <w:rFonts w:ascii="Cambria" w:hAnsi="Cambria"/>
          <w:i/>
          <w:iCs/>
        </w:rPr>
        <w:t xml:space="preserve"> SaaS platform?  </w:t>
      </w:r>
    </w:p>
    <w:p w14:paraId="64BD6783" w14:textId="655883BC" w:rsidR="00EF58CB" w:rsidRPr="00646E5A" w:rsidRDefault="00EF58CB" w:rsidP="00646E5A">
      <w:pPr>
        <w:spacing w:before="20" w:after="20" w:line="360" w:lineRule="auto"/>
        <w:rPr>
          <w:rFonts w:ascii="Cambria" w:hAnsi="Cambria"/>
        </w:rPr>
      </w:pPr>
    </w:p>
    <w:p w14:paraId="0FC2B62A" w14:textId="13F72030" w:rsidR="00E235F1" w:rsidRPr="00646E5A" w:rsidRDefault="00E235F1" w:rsidP="00646E5A">
      <w:pPr>
        <w:spacing w:before="20" w:after="20" w:line="360" w:lineRule="auto"/>
        <w:rPr>
          <w:rFonts w:ascii="Cambria" w:hAnsi="Cambria"/>
        </w:rPr>
      </w:pPr>
      <w:r w:rsidRPr="00646E5A">
        <w:rPr>
          <w:rFonts w:ascii="Cambria" w:hAnsi="Cambria"/>
        </w:rPr>
        <w:t>K</w:t>
      </w:r>
      <w:r w:rsidRPr="00646E5A">
        <w:rPr>
          <w:rFonts w:ascii="Cambria" w:hAnsi="Cambria"/>
        </w:rPr>
        <w:t>ey functionalities</w:t>
      </w:r>
      <w:r w:rsidRPr="00646E5A">
        <w:rPr>
          <w:rFonts w:ascii="Cambria" w:hAnsi="Cambria"/>
        </w:rPr>
        <w:t>:</w:t>
      </w:r>
    </w:p>
    <w:p w14:paraId="675A8CEF" w14:textId="77777777" w:rsidR="00E235F1" w:rsidRPr="00646E5A" w:rsidRDefault="00E235F1" w:rsidP="00646E5A">
      <w:pPr>
        <w:spacing w:before="20" w:after="20" w:line="360" w:lineRule="auto"/>
        <w:rPr>
          <w:rFonts w:ascii="Cambria" w:hAnsi="Cambria"/>
        </w:rPr>
      </w:pPr>
      <w:r w:rsidRPr="00646E5A">
        <w:rPr>
          <w:rFonts w:ascii="Cambria" w:hAnsi="Cambria"/>
        </w:rPr>
        <w:t>Publish and subscribe to streams of records</w:t>
      </w:r>
    </w:p>
    <w:p w14:paraId="17DDA2A7" w14:textId="77777777" w:rsidR="00E235F1" w:rsidRPr="00646E5A" w:rsidRDefault="00E235F1" w:rsidP="00646E5A">
      <w:pPr>
        <w:spacing w:before="20" w:after="20" w:line="360" w:lineRule="auto"/>
        <w:rPr>
          <w:rFonts w:ascii="Cambria" w:hAnsi="Cambria"/>
        </w:rPr>
      </w:pPr>
      <w:r w:rsidRPr="00646E5A">
        <w:rPr>
          <w:rFonts w:ascii="Cambria" w:hAnsi="Cambria"/>
        </w:rPr>
        <w:t>Effectively store streams of records in the order in which records were generated</w:t>
      </w:r>
    </w:p>
    <w:p w14:paraId="0A9A89B6" w14:textId="4DC1B873" w:rsidR="00E235F1" w:rsidRPr="00646E5A" w:rsidRDefault="00E235F1" w:rsidP="00646E5A">
      <w:pPr>
        <w:spacing w:before="20" w:after="20" w:line="360" w:lineRule="auto"/>
        <w:rPr>
          <w:rFonts w:ascii="Cambria" w:hAnsi="Cambria"/>
        </w:rPr>
      </w:pPr>
      <w:r w:rsidRPr="00646E5A">
        <w:rPr>
          <w:rFonts w:ascii="Cambria" w:hAnsi="Cambria"/>
        </w:rPr>
        <w:t>Process streams of records in real time</w:t>
      </w:r>
    </w:p>
    <w:p w14:paraId="1BCDE59A" w14:textId="44EE05E8" w:rsidR="00E235F1" w:rsidRPr="00646E5A" w:rsidRDefault="00E235F1" w:rsidP="00646E5A">
      <w:pPr>
        <w:spacing w:before="20" w:after="20" w:line="360" w:lineRule="auto"/>
        <w:rPr>
          <w:rFonts w:ascii="Cambria" w:hAnsi="Cambria"/>
        </w:rPr>
      </w:pPr>
    </w:p>
    <w:p w14:paraId="7A6581A0" w14:textId="27166E8E" w:rsidR="00E235F1" w:rsidRPr="00646E5A" w:rsidRDefault="00E235F1" w:rsidP="00646E5A">
      <w:pPr>
        <w:spacing w:before="20" w:after="20" w:line="360" w:lineRule="auto"/>
        <w:rPr>
          <w:rFonts w:ascii="Cambria" w:hAnsi="Cambria"/>
        </w:rPr>
      </w:pPr>
      <w:r w:rsidRPr="00646E5A">
        <w:rPr>
          <w:rFonts w:ascii="Cambria" w:hAnsi="Cambria"/>
        </w:rPr>
        <w:t>What is Apache Kafka</w:t>
      </w:r>
      <w:r w:rsidRPr="00646E5A">
        <w:rPr>
          <w:rFonts w:ascii="Cambria" w:hAnsi="Cambria"/>
        </w:rPr>
        <w:t>?</w:t>
      </w:r>
    </w:p>
    <w:p w14:paraId="229C14A8" w14:textId="6B242949" w:rsidR="00E235F1" w:rsidRPr="00646E5A" w:rsidRDefault="00E235F1" w:rsidP="00646E5A">
      <w:pPr>
        <w:spacing w:before="20" w:after="20" w:line="360" w:lineRule="auto"/>
        <w:rPr>
          <w:rFonts w:ascii="Cambria" w:hAnsi="Cambria"/>
        </w:rPr>
      </w:pPr>
      <w:r w:rsidRPr="00646E5A">
        <w:rPr>
          <w:rFonts w:ascii="Cambria" w:hAnsi="Cambria"/>
        </w:rPr>
        <w:t xml:space="preserve">Apache Kafka is a distributed data store optimized for ingesting and processing streaming data in real-time. Streaming data is data that is continuously generated by thousands of data sources, which typically send the data records in simultaneously. A streaming platform needs to handle this constant influx of </w:t>
      </w:r>
      <w:proofErr w:type="gramStart"/>
      <w:r w:rsidRPr="00646E5A">
        <w:rPr>
          <w:rFonts w:ascii="Cambria" w:hAnsi="Cambria"/>
        </w:rPr>
        <w:t>data, and</w:t>
      </w:r>
      <w:proofErr w:type="gramEnd"/>
      <w:r w:rsidRPr="00646E5A">
        <w:rPr>
          <w:rFonts w:ascii="Cambria" w:hAnsi="Cambria"/>
        </w:rPr>
        <w:t xml:space="preserve"> process the data sequentially and incrementally.</w:t>
      </w:r>
    </w:p>
    <w:p w14:paraId="6550D2B9" w14:textId="68B0F120" w:rsidR="00E235F1" w:rsidRPr="00646E5A" w:rsidRDefault="00E235F1" w:rsidP="00646E5A">
      <w:pPr>
        <w:spacing w:before="20" w:after="20" w:line="360" w:lineRule="auto"/>
        <w:rPr>
          <w:rFonts w:ascii="Cambria" w:hAnsi="Cambria"/>
        </w:rPr>
      </w:pPr>
    </w:p>
    <w:p w14:paraId="1412E334" w14:textId="77777777" w:rsidR="00E235F1" w:rsidRPr="00646E5A" w:rsidRDefault="00E235F1" w:rsidP="00646E5A">
      <w:pPr>
        <w:spacing w:before="20" w:after="20" w:line="360" w:lineRule="auto"/>
        <w:rPr>
          <w:rFonts w:ascii="Cambria" w:hAnsi="Cambria"/>
        </w:rPr>
      </w:pPr>
      <w:r w:rsidRPr="00646E5A">
        <w:rPr>
          <w:rFonts w:ascii="Cambria" w:hAnsi="Cambria"/>
        </w:rPr>
        <w:t xml:space="preserve">why would </w:t>
      </w:r>
      <w:r w:rsidRPr="00646E5A">
        <w:rPr>
          <w:rFonts w:ascii="Cambria" w:hAnsi="Cambria"/>
        </w:rPr>
        <w:t xml:space="preserve">I </w:t>
      </w:r>
      <w:r w:rsidRPr="00646E5A">
        <w:rPr>
          <w:rFonts w:ascii="Cambria" w:hAnsi="Cambria"/>
        </w:rPr>
        <w:t xml:space="preserve">need it for </w:t>
      </w:r>
      <w:r w:rsidRPr="00646E5A">
        <w:rPr>
          <w:rFonts w:ascii="Cambria" w:hAnsi="Cambria"/>
        </w:rPr>
        <w:t>my</w:t>
      </w:r>
      <w:r w:rsidRPr="00646E5A">
        <w:rPr>
          <w:rFonts w:ascii="Cambria" w:hAnsi="Cambria"/>
        </w:rPr>
        <w:t xml:space="preserve"> eCom SaaS platform? </w:t>
      </w:r>
    </w:p>
    <w:p w14:paraId="671F445F" w14:textId="49EE9E3B" w:rsidR="00E235F1" w:rsidRPr="00646E5A" w:rsidRDefault="00E235F1" w:rsidP="00646E5A">
      <w:pPr>
        <w:spacing w:before="20" w:after="20" w:line="360" w:lineRule="auto"/>
        <w:rPr>
          <w:rFonts w:ascii="Cambria" w:hAnsi="Cambria"/>
        </w:rPr>
      </w:pPr>
      <w:r w:rsidRPr="00646E5A">
        <w:rPr>
          <w:rFonts w:ascii="Cambria" w:hAnsi="Cambria"/>
        </w:rPr>
        <w:t xml:space="preserve">For the </w:t>
      </w:r>
      <w:proofErr w:type="spellStart"/>
      <w:r w:rsidRPr="00646E5A">
        <w:rPr>
          <w:rFonts w:ascii="Cambria" w:hAnsi="Cambria"/>
        </w:rPr>
        <w:t>eCom</w:t>
      </w:r>
      <w:proofErr w:type="spellEnd"/>
      <w:r w:rsidRPr="00646E5A">
        <w:rPr>
          <w:rFonts w:ascii="Cambria" w:hAnsi="Cambria"/>
        </w:rPr>
        <w:t xml:space="preserve"> SaaS platform, </w:t>
      </w:r>
      <w:r w:rsidRPr="00646E5A">
        <w:rPr>
          <w:rFonts w:ascii="Cambria" w:hAnsi="Cambria"/>
        </w:rPr>
        <w:t xml:space="preserve">Kafka </w:t>
      </w:r>
      <w:r w:rsidRPr="00646E5A">
        <w:rPr>
          <w:rFonts w:ascii="Cambria" w:hAnsi="Cambria"/>
        </w:rPr>
        <w:t>can be</w:t>
      </w:r>
      <w:r w:rsidRPr="00646E5A">
        <w:rPr>
          <w:rFonts w:ascii="Cambria" w:hAnsi="Cambria"/>
        </w:rPr>
        <w:t xml:space="preserve"> used to build real-time streaming data pipelines and real-time streaming applications. A data pipeline reliably processes and moves data from one system to another, and a streaming application is an application that consumes streams of data. For example, if </w:t>
      </w:r>
      <w:r w:rsidRPr="00646E5A">
        <w:rPr>
          <w:rFonts w:ascii="Cambria" w:hAnsi="Cambria"/>
        </w:rPr>
        <w:t>I</w:t>
      </w:r>
      <w:r w:rsidRPr="00646E5A">
        <w:rPr>
          <w:rFonts w:ascii="Cambria" w:hAnsi="Cambria"/>
        </w:rPr>
        <w:t xml:space="preserve"> want to create a data pipeline that takes in user activity data to track how people use </w:t>
      </w:r>
      <w:r w:rsidRPr="00646E5A">
        <w:rPr>
          <w:rFonts w:ascii="Cambria" w:hAnsi="Cambria"/>
        </w:rPr>
        <w:t>the</w:t>
      </w:r>
      <w:r w:rsidRPr="00646E5A">
        <w:rPr>
          <w:rFonts w:ascii="Cambria" w:hAnsi="Cambria"/>
        </w:rPr>
        <w:t xml:space="preserve"> website in real-time, Kafka would be used to ingest and store streaming data while serving reads for the applications powering the data pipeline. Kafka is also often used as a message broker solution, which is a platform that processes and mediates communication between two applications. </w:t>
      </w:r>
    </w:p>
    <w:p w14:paraId="56ED36B4" w14:textId="2402D56B" w:rsidR="00E235F1" w:rsidRPr="00646E5A" w:rsidRDefault="00E235F1" w:rsidP="00646E5A">
      <w:pPr>
        <w:spacing w:before="20" w:after="20" w:line="360" w:lineRule="auto"/>
        <w:rPr>
          <w:rFonts w:ascii="Cambria" w:hAnsi="Cambria"/>
        </w:rPr>
      </w:pPr>
    </w:p>
    <w:p w14:paraId="1BC23ED8" w14:textId="05F19733" w:rsidR="00646E5A" w:rsidRPr="00646E5A" w:rsidRDefault="00646E5A" w:rsidP="00646E5A">
      <w:pPr>
        <w:spacing w:before="20" w:after="20" w:line="360" w:lineRule="auto"/>
        <w:rPr>
          <w:rFonts w:ascii="Cambria" w:hAnsi="Cambria"/>
        </w:rPr>
      </w:pPr>
    </w:p>
    <w:p w14:paraId="204231E2" w14:textId="268060FA" w:rsidR="00646E5A" w:rsidRPr="00646E5A" w:rsidRDefault="00646E5A" w:rsidP="00646E5A">
      <w:pPr>
        <w:spacing w:before="20" w:after="20" w:line="360" w:lineRule="auto"/>
        <w:rPr>
          <w:rFonts w:ascii="Cambria" w:hAnsi="Cambria"/>
        </w:rPr>
      </w:pPr>
    </w:p>
    <w:p w14:paraId="2615214D" w14:textId="13AB4F95" w:rsidR="00646E5A" w:rsidRPr="00646E5A" w:rsidRDefault="00646E5A" w:rsidP="00646E5A">
      <w:pPr>
        <w:spacing w:before="20" w:after="20" w:line="360" w:lineRule="auto"/>
        <w:rPr>
          <w:rFonts w:ascii="Cambria" w:hAnsi="Cambria"/>
        </w:rPr>
      </w:pPr>
    </w:p>
    <w:p w14:paraId="2E18BAFB" w14:textId="05C9FD56" w:rsidR="00646E5A" w:rsidRPr="00646E5A" w:rsidRDefault="00646E5A" w:rsidP="00646E5A">
      <w:pPr>
        <w:spacing w:before="20" w:after="20" w:line="360" w:lineRule="auto"/>
        <w:rPr>
          <w:rFonts w:ascii="Cambria" w:hAnsi="Cambria"/>
        </w:rPr>
      </w:pPr>
    </w:p>
    <w:p w14:paraId="7F9D3915" w14:textId="77777777" w:rsidR="00646E5A" w:rsidRPr="00646E5A" w:rsidRDefault="00646E5A" w:rsidP="00646E5A">
      <w:pPr>
        <w:spacing w:before="20" w:after="20" w:line="360" w:lineRule="auto"/>
        <w:rPr>
          <w:rFonts w:ascii="Cambria" w:hAnsi="Cambria"/>
        </w:rPr>
      </w:pPr>
    </w:p>
    <w:p w14:paraId="5B55B445" w14:textId="73B4E0CC" w:rsidR="00EF58CB" w:rsidRPr="00646E5A" w:rsidRDefault="00EF58CB" w:rsidP="00646E5A">
      <w:pPr>
        <w:spacing w:before="20" w:after="20" w:line="360" w:lineRule="auto"/>
        <w:ind w:firstLine="720"/>
        <w:rPr>
          <w:rFonts w:ascii="Cambria" w:hAnsi="Cambria"/>
          <w:i/>
          <w:iCs/>
        </w:rPr>
      </w:pPr>
      <w:r w:rsidRPr="00646E5A">
        <w:rPr>
          <w:rFonts w:ascii="Cambria" w:hAnsi="Cambria"/>
          <w:i/>
          <w:iCs/>
        </w:rPr>
        <w:lastRenderedPageBreak/>
        <w:t>b.</w:t>
      </w:r>
      <w:r w:rsidRPr="00646E5A">
        <w:rPr>
          <w:rFonts w:ascii="Cambria" w:hAnsi="Cambria"/>
          <w:i/>
          <w:iCs/>
        </w:rPr>
        <w:t xml:space="preserve"> </w:t>
      </w:r>
      <w:r w:rsidRPr="00646E5A">
        <w:rPr>
          <w:rFonts w:ascii="Cambria" w:hAnsi="Cambria"/>
          <w:i/>
          <w:iCs/>
        </w:rPr>
        <w:t>Please show your design using an architectural diagram.</w:t>
      </w:r>
    </w:p>
    <w:p w14:paraId="7D20E678" w14:textId="1E8492C2" w:rsidR="00EF58CB" w:rsidRDefault="00646E5A" w:rsidP="00646E5A">
      <w:pPr>
        <w:spacing w:before="20" w:after="20" w:line="360" w:lineRule="auto"/>
        <w:rPr>
          <w:rFonts w:ascii="Cambria" w:hAnsi="Cambria"/>
        </w:rPr>
      </w:pPr>
      <w:r w:rsidRPr="00646E5A">
        <w:rPr>
          <w:rFonts w:ascii="Cambria" w:hAnsi="Cambria"/>
          <w:noProof/>
        </w:rPr>
        <w:drawing>
          <wp:inline distT="0" distB="0" distL="0" distR="0" wp14:anchorId="1AB65C39" wp14:editId="11E1F1B8">
            <wp:extent cx="5943600" cy="3344545"/>
            <wp:effectExtent l="0" t="0" r="0" b="8255"/>
            <wp:docPr id="22" name="Picture 22" descr="AWS Adaptive ECommerce Store Architecture PowerPoint Template - Slid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daptive ECommerce Store Architecture PowerPoint Template - SlideMode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4AE7515" w14:textId="43CE8D81" w:rsidR="00646E5A" w:rsidRDefault="00646E5A" w:rsidP="00646E5A">
      <w:pPr>
        <w:spacing w:before="20" w:after="20" w:line="360" w:lineRule="auto"/>
        <w:rPr>
          <w:rFonts w:ascii="Cambria" w:hAnsi="Cambria"/>
        </w:rPr>
      </w:pPr>
    </w:p>
    <w:p w14:paraId="661776C3" w14:textId="77777777" w:rsidR="00646E5A" w:rsidRPr="00646E5A" w:rsidRDefault="00646E5A" w:rsidP="00646E5A">
      <w:pPr>
        <w:spacing w:before="20" w:after="20" w:line="360" w:lineRule="auto"/>
        <w:rPr>
          <w:rFonts w:ascii="Cambria" w:hAnsi="Cambria"/>
        </w:rPr>
      </w:pPr>
    </w:p>
    <w:p w14:paraId="01F19309" w14:textId="72368D3D" w:rsidR="00EF58CB" w:rsidRPr="00646E5A" w:rsidRDefault="00EF58CB" w:rsidP="00646E5A">
      <w:pPr>
        <w:spacing w:before="20" w:after="20" w:line="360" w:lineRule="auto"/>
        <w:ind w:firstLine="720"/>
        <w:rPr>
          <w:rFonts w:ascii="Cambria" w:hAnsi="Cambria"/>
          <w:i/>
          <w:iCs/>
        </w:rPr>
      </w:pPr>
      <w:r w:rsidRPr="00646E5A">
        <w:rPr>
          <w:rFonts w:ascii="Cambria" w:hAnsi="Cambria"/>
          <w:i/>
          <w:iCs/>
        </w:rPr>
        <w:t>c.</w:t>
      </w:r>
      <w:r w:rsidRPr="00646E5A">
        <w:rPr>
          <w:rFonts w:ascii="Cambria" w:hAnsi="Cambria"/>
          <w:i/>
          <w:iCs/>
        </w:rPr>
        <w:t xml:space="preserve"> </w:t>
      </w:r>
      <w:r w:rsidRPr="00646E5A">
        <w:rPr>
          <w:rFonts w:ascii="Cambria" w:hAnsi="Cambria"/>
          <w:i/>
          <w:iCs/>
        </w:rPr>
        <w:t xml:space="preserve">What is Amazon Kinesis?  How is it </w:t>
      </w:r>
      <w:proofErr w:type="gramStart"/>
      <w:r w:rsidRPr="00646E5A">
        <w:rPr>
          <w:rFonts w:ascii="Cambria" w:hAnsi="Cambria"/>
          <w:i/>
          <w:iCs/>
        </w:rPr>
        <w:t>similar to</w:t>
      </w:r>
      <w:proofErr w:type="gramEnd"/>
      <w:r w:rsidRPr="00646E5A">
        <w:rPr>
          <w:rFonts w:ascii="Cambria" w:hAnsi="Cambria"/>
          <w:i/>
          <w:iCs/>
        </w:rPr>
        <w:t xml:space="preserve"> and different from Kafka?  How would you need it for your </w:t>
      </w:r>
      <w:proofErr w:type="spellStart"/>
      <w:r w:rsidRPr="00646E5A">
        <w:rPr>
          <w:rFonts w:ascii="Cambria" w:hAnsi="Cambria"/>
          <w:i/>
          <w:iCs/>
        </w:rPr>
        <w:t>eCom</w:t>
      </w:r>
      <w:proofErr w:type="spellEnd"/>
      <w:r w:rsidRPr="00646E5A">
        <w:rPr>
          <w:rFonts w:ascii="Cambria" w:hAnsi="Cambria"/>
          <w:i/>
          <w:iCs/>
        </w:rPr>
        <w:t xml:space="preserve"> SaaS platform?  </w:t>
      </w:r>
    </w:p>
    <w:p w14:paraId="31D562E9" w14:textId="4B59CB7F" w:rsidR="00EF58CB" w:rsidRPr="00646E5A" w:rsidRDefault="00EF58CB" w:rsidP="00646E5A">
      <w:pPr>
        <w:spacing w:before="20" w:after="20" w:line="360" w:lineRule="auto"/>
        <w:rPr>
          <w:rFonts w:ascii="Cambria" w:hAnsi="Cambria"/>
        </w:rPr>
      </w:pPr>
    </w:p>
    <w:p w14:paraId="4EE0B282" w14:textId="166976A5" w:rsidR="00F75972" w:rsidRPr="00646E5A" w:rsidRDefault="00F75972" w:rsidP="00646E5A">
      <w:pPr>
        <w:spacing w:before="20" w:after="20" w:line="360" w:lineRule="auto"/>
        <w:rPr>
          <w:rFonts w:ascii="Cambria" w:hAnsi="Cambria"/>
        </w:rPr>
      </w:pPr>
      <w:r w:rsidRPr="00646E5A">
        <w:rPr>
          <w:rFonts w:ascii="Cambria" w:hAnsi="Cambria"/>
        </w:rPr>
        <w:t xml:space="preserve">What is Amazon Kinesis?  </w:t>
      </w:r>
    </w:p>
    <w:p w14:paraId="5F761CF4" w14:textId="5E89C395" w:rsidR="00F75972" w:rsidRPr="00646E5A" w:rsidRDefault="00F75972" w:rsidP="00646E5A">
      <w:pPr>
        <w:spacing w:before="20" w:after="20" w:line="360" w:lineRule="auto"/>
        <w:rPr>
          <w:rFonts w:ascii="Cambria" w:hAnsi="Cambria"/>
        </w:rPr>
      </w:pPr>
      <w:r w:rsidRPr="00646E5A">
        <w:rPr>
          <w:rFonts w:ascii="Cambria" w:hAnsi="Cambria"/>
        </w:rPr>
        <w:t>Amazon Kinesis is a managed, scalable, cloud-based service that allows real-time processing of streaming large amount of data per second. It is designed for real-time applications and allows developers to take in any amount of data from several sources, scaling up and down that can be run on EC2 instances.</w:t>
      </w:r>
    </w:p>
    <w:p w14:paraId="51EE2628" w14:textId="5141A5FD" w:rsidR="00F75972" w:rsidRPr="00646E5A" w:rsidRDefault="00F75972" w:rsidP="00646E5A">
      <w:pPr>
        <w:spacing w:before="20" w:after="20" w:line="360" w:lineRule="auto"/>
        <w:rPr>
          <w:rFonts w:ascii="Cambria" w:hAnsi="Cambria"/>
        </w:rPr>
      </w:pPr>
      <w:r w:rsidRPr="00646E5A">
        <w:rPr>
          <w:rFonts w:ascii="Cambria" w:hAnsi="Cambria"/>
        </w:rPr>
        <w:t>It is used to capture, store, and process data from large, distributed streams such as event logs and social media feeds. After processing the data, Kinesis distributes it to multiple consumers simultaneously.</w:t>
      </w:r>
    </w:p>
    <w:p w14:paraId="3FF8BA8F" w14:textId="77777777" w:rsidR="00F75972" w:rsidRPr="00646E5A" w:rsidRDefault="00F75972" w:rsidP="00646E5A">
      <w:pPr>
        <w:spacing w:before="20" w:after="20" w:line="360" w:lineRule="auto"/>
        <w:rPr>
          <w:rFonts w:ascii="Cambria" w:hAnsi="Cambria"/>
        </w:rPr>
      </w:pPr>
    </w:p>
    <w:p w14:paraId="36A1708B" w14:textId="435C0CED" w:rsidR="009B03C6" w:rsidRPr="00646E5A" w:rsidRDefault="009B03C6" w:rsidP="00646E5A">
      <w:pPr>
        <w:spacing w:before="20" w:after="20" w:line="360" w:lineRule="auto"/>
        <w:rPr>
          <w:rFonts w:ascii="Cambria" w:hAnsi="Cambria"/>
        </w:rPr>
      </w:pPr>
      <w:r w:rsidRPr="00646E5A">
        <w:rPr>
          <w:rFonts w:ascii="Cambria" w:hAnsi="Cambria"/>
        </w:rPr>
        <w:t>Similarity (</w:t>
      </w:r>
      <w:r w:rsidRPr="00646E5A">
        <w:rPr>
          <w:rFonts w:ascii="Cambria" w:hAnsi="Cambria"/>
        </w:rPr>
        <w:t>Kafka</w:t>
      </w:r>
      <w:r w:rsidRPr="00646E5A">
        <w:rPr>
          <w:rFonts w:ascii="Cambria" w:hAnsi="Cambria"/>
        </w:rPr>
        <w:t>):</w:t>
      </w:r>
    </w:p>
    <w:p w14:paraId="51D077BB" w14:textId="5A0C2E64" w:rsidR="009B03C6" w:rsidRPr="00646E5A" w:rsidRDefault="009B03C6" w:rsidP="00646E5A">
      <w:pPr>
        <w:spacing w:before="20" w:after="20" w:line="360" w:lineRule="auto"/>
        <w:rPr>
          <w:rFonts w:ascii="Cambria" w:hAnsi="Cambria"/>
        </w:rPr>
      </w:pPr>
      <w:r w:rsidRPr="00646E5A">
        <w:rPr>
          <w:rFonts w:ascii="Cambria" w:hAnsi="Cambria"/>
        </w:rPr>
        <w:t>Both Apache Kafka and AWS Kinesis</w:t>
      </w:r>
      <w:r w:rsidR="005A109A" w:rsidRPr="00646E5A">
        <w:rPr>
          <w:rFonts w:ascii="Cambria" w:hAnsi="Cambria"/>
        </w:rPr>
        <w:t xml:space="preserve"> </w:t>
      </w:r>
      <w:r w:rsidRPr="00646E5A">
        <w:rPr>
          <w:rFonts w:ascii="Cambria" w:hAnsi="Cambria"/>
        </w:rPr>
        <w:t>Data Streams</w:t>
      </w:r>
      <w:r w:rsidR="005A109A" w:rsidRPr="00646E5A">
        <w:rPr>
          <w:rFonts w:ascii="Cambria" w:hAnsi="Cambria"/>
        </w:rPr>
        <w:t xml:space="preserve"> are used </w:t>
      </w:r>
      <w:r w:rsidRPr="00646E5A">
        <w:rPr>
          <w:rFonts w:ascii="Cambria" w:hAnsi="Cambria"/>
        </w:rPr>
        <w:t xml:space="preserve">for real-time data streaming </w:t>
      </w:r>
      <w:r w:rsidR="005A109A" w:rsidRPr="00646E5A">
        <w:rPr>
          <w:rFonts w:ascii="Cambria" w:hAnsi="Cambria"/>
        </w:rPr>
        <w:t>processing and analysis</w:t>
      </w:r>
      <w:r w:rsidR="005A109A" w:rsidRPr="00646E5A">
        <w:rPr>
          <w:rFonts w:ascii="Cambria" w:hAnsi="Cambria"/>
        </w:rPr>
        <w:t xml:space="preserve"> offered by AWS</w:t>
      </w:r>
      <w:r w:rsidRPr="00646E5A">
        <w:rPr>
          <w:rFonts w:ascii="Cambria" w:hAnsi="Cambria"/>
        </w:rPr>
        <w:t>.</w:t>
      </w:r>
      <w:r w:rsidR="005A109A" w:rsidRPr="00646E5A">
        <w:rPr>
          <w:rFonts w:ascii="Cambria" w:hAnsi="Cambria"/>
        </w:rPr>
        <w:t xml:space="preserve"> The two</w:t>
      </w:r>
      <w:r w:rsidR="005A109A" w:rsidRPr="00646E5A">
        <w:rPr>
          <w:rFonts w:ascii="Cambria" w:hAnsi="Cambria"/>
        </w:rPr>
        <w:t xml:space="preserve"> services address</w:t>
      </w:r>
      <w:r w:rsidR="005A109A" w:rsidRPr="00646E5A">
        <w:rPr>
          <w:rFonts w:ascii="Cambria" w:hAnsi="Cambria"/>
        </w:rPr>
        <w:t xml:space="preserve"> almost</w:t>
      </w:r>
      <w:r w:rsidR="005A109A" w:rsidRPr="00646E5A">
        <w:rPr>
          <w:rFonts w:ascii="Cambria" w:hAnsi="Cambria"/>
        </w:rPr>
        <w:t xml:space="preserve"> the same tasks</w:t>
      </w:r>
      <w:r w:rsidR="005A109A" w:rsidRPr="00646E5A">
        <w:rPr>
          <w:rFonts w:ascii="Cambria" w:hAnsi="Cambria"/>
        </w:rPr>
        <w:t>.</w:t>
      </w:r>
    </w:p>
    <w:p w14:paraId="112437A9" w14:textId="35781A39" w:rsidR="009B03C6" w:rsidRPr="00646E5A" w:rsidRDefault="009B03C6" w:rsidP="00646E5A">
      <w:pPr>
        <w:spacing w:before="20" w:after="20" w:line="360" w:lineRule="auto"/>
        <w:rPr>
          <w:rFonts w:ascii="Cambria" w:hAnsi="Cambria"/>
        </w:rPr>
      </w:pPr>
    </w:p>
    <w:p w14:paraId="5B92CFA7" w14:textId="33439B9C" w:rsidR="009B03C6" w:rsidRPr="00646E5A" w:rsidRDefault="009B03C6" w:rsidP="00646E5A">
      <w:pPr>
        <w:spacing w:before="20" w:after="20" w:line="360" w:lineRule="auto"/>
        <w:rPr>
          <w:rFonts w:ascii="Cambria" w:hAnsi="Cambria"/>
        </w:rPr>
      </w:pPr>
      <w:r w:rsidRPr="00646E5A">
        <w:rPr>
          <w:rFonts w:ascii="Cambria" w:hAnsi="Cambria"/>
        </w:rPr>
        <w:lastRenderedPageBreak/>
        <w:t xml:space="preserve">Difference </w:t>
      </w:r>
      <w:r w:rsidRPr="00646E5A">
        <w:rPr>
          <w:rFonts w:ascii="Cambria" w:hAnsi="Cambria"/>
        </w:rPr>
        <w:t>(Kafka)</w:t>
      </w:r>
      <w:r w:rsidRPr="00646E5A">
        <w:rPr>
          <w:rFonts w:ascii="Cambria" w:hAnsi="Cambria"/>
        </w:rPr>
        <w:t>:</w:t>
      </w:r>
    </w:p>
    <w:p w14:paraId="019749F5" w14:textId="77777777" w:rsidR="00F75972" w:rsidRPr="00646E5A" w:rsidRDefault="00F75972" w:rsidP="00646E5A">
      <w:pPr>
        <w:spacing w:before="20" w:after="20" w:line="360" w:lineRule="auto"/>
        <w:rPr>
          <w:rFonts w:ascii="Cambria" w:hAnsi="Cambria"/>
        </w:rPr>
      </w:pPr>
      <w:r w:rsidRPr="00646E5A">
        <w:rPr>
          <w:rFonts w:ascii="Cambria" w:hAnsi="Cambria"/>
        </w:rPr>
        <w:t>Data retention: There's a maximum 7-day retention period on Kinesis.</w:t>
      </w:r>
    </w:p>
    <w:p w14:paraId="23FCE2D2" w14:textId="77777777" w:rsidR="00F75972" w:rsidRPr="00646E5A" w:rsidRDefault="00F75972" w:rsidP="00646E5A">
      <w:pPr>
        <w:spacing w:before="20" w:after="20" w:line="360" w:lineRule="auto"/>
        <w:rPr>
          <w:rFonts w:ascii="Cambria" w:hAnsi="Cambria"/>
        </w:rPr>
      </w:pPr>
      <w:r w:rsidRPr="00646E5A">
        <w:rPr>
          <w:rFonts w:ascii="Cambria" w:hAnsi="Cambria"/>
        </w:rPr>
        <w:t xml:space="preserve">Set-up: Kafka takes longer to set up than Kinesis. </w:t>
      </w:r>
      <w:proofErr w:type="gramStart"/>
      <w:r w:rsidRPr="00646E5A">
        <w:rPr>
          <w:rFonts w:ascii="Cambria" w:hAnsi="Cambria"/>
        </w:rPr>
        <w:t>You'll</w:t>
      </w:r>
      <w:proofErr w:type="gramEnd"/>
      <w:r w:rsidRPr="00646E5A">
        <w:rPr>
          <w:rFonts w:ascii="Cambria" w:hAnsi="Cambria"/>
        </w:rPr>
        <w:t xml:space="preserve"> need a team to install (and manage) data clusters. </w:t>
      </w:r>
    </w:p>
    <w:p w14:paraId="37964937" w14:textId="77777777" w:rsidR="00F75972" w:rsidRPr="00646E5A" w:rsidRDefault="00F75972" w:rsidP="00646E5A">
      <w:pPr>
        <w:spacing w:before="20" w:after="20" w:line="360" w:lineRule="auto"/>
        <w:rPr>
          <w:rFonts w:ascii="Cambria" w:hAnsi="Cambria"/>
        </w:rPr>
      </w:pPr>
      <w:r w:rsidRPr="00646E5A">
        <w:rPr>
          <w:rFonts w:ascii="Cambria" w:hAnsi="Cambria"/>
        </w:rPr>
        <w:t xml:space="preserve">SDK support: Kafka supports Java; Kinesis (via AWS) supports Java, Go, Android, and .NET. </w:t>
      </w:r>
    </w:p>
    <w:p w14:paraId="1B83876E" w14:textId="77777777" w:rsidR="00F75972" w:rsidRPr="00646E5A" w:rsidRDefault="00F75972" w:rsidP="00646E5A">
      <w:pPr>
        <w:spacing w:before="20" w:after="20" w:line="360" w:lineRule="auto"/>
        <w:rPr>
          <w:rFonts w:ascii="Cambria" w:hAnsi="Cambria"/>
        </w:rPr>
      </w:pPr>
      <w:r w:rsidRPr="00646E5A">
        <w:rPr>
          <w:rFonts w:ascii="Cambria" w:hAnsi="Cambria"/>
        </w:rPr>
        <w:t xml:space="preserve">Price: Kafka is open-source and free. Kinesis has no set-up cost; users pay for resources used. </w:t>
      </w:r>
    </w:p>
    <w:p w14:paraId="2B475362" w14:textId="3A17300A" w:rsidR="009B03C6" w:rsidRPr="00646E5A" w:rsidRDefault="00F75972" w:rsidP="00646E5A">
      <w:pPr>
        <w:spacing w:before="20" w:after="20" w:line="360" w:lineRule="auto"/>
        <w:rPr>
          <w:rFonts w:ascii="Cambria" w:hAnsi="Cambria"/>
        </w:rPr>
      </w:pPr>
      <w:r w:rsidRPr="00646E5A">
        <w:rPr>
          <w:rFonts w:ascii="Cambria" w:hAnsi="Cambria"/>
        </w:rPr>
        <w:t>Reviews: Kafka has a higher customer review score than Kinesis on the website G2 (4.4/5 vs. 4.1/5).</w:t>
      </w:r>
    </w:p>
    <w:p w14:paraId="269AB4DE" w14:textId="77777777" w:rsidR="00F75972" w:rsidRPr="00646E5A" w:rsidRDefault="00F75972" w:rsidP="00646E5A">
      <w:pPr>
        <w:spacing w:before="20" w:after="20" w:line="360" w:lineRule="auto"/>
        <w:rPr>
          <w:rFonts w:ascii="Cambria" w:hAnsi="Cambria"/>
        </w:rPr>
      </w:pPr>
    </w:p>
    <w:p w14:paraId="229F704F" w14:textId="3A24E595" w:rsidR="009B03C6" w:rsidRPr="00646E5A" w:rsidRDefault="009B03C6" w:rsidP="00646E5A">
      <w:pPr>
        <w:spacing w:before="20" w:after="20" w:line="360" w:lineRule="auto"/>
        <w:rPr>
          <w:rFonts w:ascii="Cambria" w:hAnsi="Cambria"/>
        </w:rPr>
      </w:pPr>
      <w:r w:rsidRPr="00646E5A">
        <w:rPr>
          <w:rFonts w:ascii="Cambria" w:hAnsi="Cambria"/>
        </w:rPr>
        <w:t xml:space="preserve">How would you need it for your </w:t>
      </w:r>
      <w:proofErr w:type="spellStart"/>
      <w:r w:rsidRPr="00646E5A">
        <w:rPr>
          <w:rFonts w:ascii="Cambria" w:hAnsi="Cambria"/>
        </w:rPr>
        <w:t>eCom</w:t>
      </w:r>
      <w:proofErr w:type="spellEnd"/>
      <w:r w:rsidRPr="00646E5A">
        <w:rPr>
          <w:rFonts w:ascii="Cambria" w:hAnsi="Cambria"/>
        </w:rPr>
        <w:t xml:space="preserve"> SaaS platform?  </w:t>
      </w:r>
    </w:p>
    <w:p w14:paraId="348864AA" w14:textId="5B855B8F" w:rsidR="00F75972" w:rsidRPr="00646E5A" w:rsidRDefault="00F75972" w:rsidP="00646E5A">
      <w:pPr>
        <w:spacing w:before="20" w:after="20" w:line="360" w:lineRule="auto"/>
        <w:rPr>
          <w:rFonts w:ascii="Cambria" w:hAnsi="Cambria"/>
        </w:rPr>
      </w:pPr>
      <w:r w:rsidRPr="00646E5A">
        <w:rPr>
          <w:rFonts w:ascii="Cambria" w:hAnsi="Cambria"/>
        </w:rPr>
        <w:t xml:space="preserve">For the </w:t>
      </w:r>
      <w:proofErr w:type="spellStart"/>
      <w:r w:rsidRPr="00646E5A">
        <w:rPr>
          <w:rFonts w:ascii="Cambria" w:hAnsi="Cambria"/>
        </w:rPr>
        <w:t>eCom</w:t>
      </w:r>
      <w:proofErr w:type="spellEnd"/>
      <w:r w:rsidRPr="00646E5A">
        <w:rPr>
          <w:rFonts w:ascii="Cambria" w:hAnsi="Cambria"/>
        </w:rPr>
        <w:t xml:space="preserve"> SaaS platform</w:t>
      </w:r>
      <w:r w:rsidRPr="00646E5A">
        <w:rPr>
          <w:rFonts w:ascii="Cambria" w:hAnsi="Cambria"/>
        </w:rPr>
        <w:t xml:space="preserve">, </w:t>
      </w:r>
      <w:r w:rsidRPr="00646E5A">
        <w:rPr>
          <w:rFonts w:ascii="Cambria" w:hAnsi="Cambria"/>
        </w:rPr>
        <w:t>Kinesis Data Streams</w:t>
      </w:r>
      <w:r w:rsidRPr="00646E5A">
        <w:rPr>
          <w:rFonts w:ascii="Cambria" w:hAnsi="Cambria"/>
        </w:rPr>
        <w:t xml:space="preserve"> can be used</w:t>
      </w:r>
      <w:r w:rsidRPr="00646E5A">
        <w:rPr>
          <w:rFonts w:ascii="Cambria" w:hAnsi="Cambria"/>
        </w:rPr>
        <w:t xml:space="preserve"> for rapid and continuous data intake and aggregation. The type of data used can include IT infrastructure log data, application logs, social media, market data feeds, and web clickstream data. Because the response time for the data intake and processing is in real time, the processing is typically lightweight.</w:t>
      </w:r>
    </w:p>
    <w:p w14:paraId="48F27DD2" w14:textId="646E631F" w:rsidR="00646E5A" w:rsidRDefault="00F75972" w:rsidP="00646E5A">
      <w:pPr>
        <w:spacing w:before="20" w:after="20" w:line="360" w:lineRule="auto"/>
        <w:rPr>
          <w:rFonts w:ascii="Cambria" w:hAnsi="Cambria"/>
        </w:rPr>
      </w:pPr>
      <w:r w:rsidRPr="00646E5A">
        <w:rPr>
          <w:rFonts w:ascii="Cambria" w:hAnsi="Cambria"/>
        </w:rPr>
        <w:t xml:space="preserve">Some </w:t>
      </w:r>
      <w:r w:rsidRPr="00646E5A">
        <w:rPr>
          <w:rFonts w:ascii="Cambria" w:hAnsi="Cambria"/>
        </w:rPr>
        <w:t>typical scenarios</w:t>
      </w:r>
      <w:r w:rsidRPr="00646E5A">
        <w:rPr>
          <w:rFonts w:ascii="Cambria" w:hAnsi="Cambria"/>
        </w:rPr>
        <w:t xml:space="preserve">: </w:t>
      </w:r>
      <w:r w:rsidRPr="00646E5A">
        <w:rPr>
          <w:rFonts w:ascii="Cambria" w:hAnsi="Cambria"/>
        </w:rPr>
        <w:t>Accelerated log and data feed intake and processing</w:t>
      </w:r>
      <w:r w:rsidRPr="00646E5A">
        <w:rPr>
          <w:rFonts w:ascii="Cambria" w:hAnsi="Cambria"/>
        </w:rPr>
        <w:t xml:space="preserve">; </w:t>
      </w:r>
      <w:r w:rsidRPr="00646E5A">
        <w:rPr>
          <w:rFonts w:ascii="Cambria" w:hAnsi="Cambria"/>
        </w:rPr>
        <w:t>Real-time metrics and reporting</w:t>
      </w:r>
      <w:r w:rsidRPr="00646E5A">
        <w:rPr>
          <w:rFonts w:ascii="Cambria" w:hAnsi="Cambria"/>
        </w:rPr>
        <w:t xml:space="preserve">; </w:t>
      </w:r>
      <w:r w:rsidRPr="00646E5A">
        <w:rPr>
          <w:rFonts w:ascii="Cambria" w:hAnsi="Cambria"/>
        </w:rPr>
        <w:t>Real-time data analytics</w:t>
      </w:r>
      <w:r w:rsidRPr="00646E5A">
        <w:rPr>
          <w:rFonts w:ascii="Cambria" w:hAnsi="Cambria"/>
        </w:rPr>
        <w:t xml:space="preserve">; </w:t>
      </w:r>
      <w:r w:rsidRPr="00646E5A">
        <w:rPr>
          <w:rFonts w:ascii="Cambria" w:hAnsi="Cambria"/>
        </w:rPr>
        <w:t>Complex stream processing</w:t>
      </w:r>
    </w:p>
    <w:p w14:paraId="1C2D47DF" w14:textId="102B00B8" w:rsidR="00646E5A" w:rsidRDefault="00646E5A" w:rsidP="00646E5A">
      <w:pPr>
        <w:spacing w:before="20" w:after="20" w:line="360" w:lineRule="auto"/>
        <w:rPr>
          <w:rFonts w:ascii="Cambria" w:hAnsi="Cambria"/>
        </w:rPr>
      </w:pPr>
    </w:p>
    <w:p w14:paraId="5CC749FD" w14:textId="77777777" w:rsidR="00646E5A" w:rsidRPr="00646E5A" w:rsidRDefault="00646E5A" w:rsidP="00646E5A">
      <w:pPr>
        <w:spacing w:before="20" w:after="20" w:line="360" w:lineRule="auto"/>
        <w:rPr>
          <w:rFonts w:ascii="Cambria" w:hAnsi="Cambria"/>
        </w:rPr>
      </w:pPr>
    </w:p>
    <w:p w14:paraId="2BA27D30" w14:textId="0BFFE9B1" w:rsidR="00EF58CB" w:rsidRPr="00646E5A" w:rsidRDefault="00EF58CB" w:rsidP="00646E5A">
      <w:pPr>
        <w:spacing w:before="20" w:after="20" w:line="360" w:lineRule="auto"/>
        <w:ind w:firstLine="720"/>
        <w:rPr>
          <w:rFonts w:ascii="Cambria" w:hAnsi="Cambria"/>
          <w:i/>
          <w:iCs/>
        </w:rPr>
      </w:pPr>
      <w:r w:rsidRPr="00646E5A">
        <w:rPr>
          <w:rFonts w:ascii="Cambria" w:hAnsi="Cambria"/>
          <w:i/>
          <w:iCs/>
        </w:rPr>
        <w:t>d.</w:t>
      </w:r>
      <w:r w:rsidRPr="00646E5A">
        <w:rPr>
          <w:rFonts w:ascii="Cambria" w:hAnsi="Cambria"/>
          <w:i/>
          <w:iCs/>
        </w:rPr>
        <w:t xml:space="preserve"> </w:t>
      </w:r>
      <w:bookmarkStart w:id="0" w:name="_Hlk87795802"/>
      <w:r w:rsidRPr="00646E5A">
        <w:rPr>
          <w:rFonts w:ascii="Cambria" w:hAnsi="Cambria"/>
          <w:i/>
          <w:iCs/>
        </w:rPr>
        <w:t xml:space="preserve">What are message queues (MQ) </w:t>
      </w:r>
      <w:bookmarkEnd w:id="0"/>
      <w:r w:rsidRPr="00646E5A">
        <w:rPr>
          <w:rFonts w:ascii="Cambria" w:hAnsi="Cambria"/>
          <w:i/>
          <w:iCs/>
        </w:rPr>
        <w:t>and why do we need them for SaaS? Compare and contrast any 3 MQ solutions you learned about.</w:t>
      </w:r>
    </w:p>
    <w:p w14:paraId="13A967C5" w14:textId="0D8DECFD" w:rsidR="00EF58CB" w:rsidRPr="00646E5A" w:rsidRDefault="00EF58CB" w:rsidP="00646E5A">
      <w:pPr>
        <w:spacing w:before="20" w:after="20" w:line="360" w:lineRule="auto"/>
        <w:rPr>
          <w:rFonts w:ascii="Cambria" w:hAnsi="Cambria"/>
        </w:rPr>
      </w:pPr>
    </w:p>
    <w:p w14:paraId="18C95485" w14:textId="4C5AB188" w:rsidR="005A109A" w:rsidRPr="00646E5A" w:rsidRDefault="005A109A" w:rsidP="00646E5A">
      <w:pPr>
        <w:spacing w:before="20" w:after="20" w:line="360" w:lineRule="auto"/>
        <w:rPr>
          <w:rFonts w:ascii="Cambria" w:hAnsi="Cambria"/>
        </w:rPr>
      </w:pPr>
      <w:r w:rsidRPr="00646E5A">
        <w:rPr>
          <w:rFonts w:ascii="Cambria" w:hAnsi="Cambria"/>
        </w:rPr>
        <w:t>What are message queues (MQ)</w:t>
      </w:r>
      <w:r w:rsidRPr="00646E5A">
        <w:rPr>
          <w:rFonts w:ascii="Cambria" w:hAnsi="Cambria"/>
        </w:rPr>
        <w:t>?</w:t>
      </w:r>
    </w:p>
    <w:p w14:paraId="5608FFAC" w14:textId="6C3A7DAC" w:rsidR="00EF58CB" w:rsidRPr="00646E5A" w:rsidRDefault="00EC2935" w:rsidP="00646E5A">
      <w:pPr>
        <w:spacing w:before="20" w:after="20" w:line="360" w:lineRule="auto"/>
        <w:rPr>
          <w:rFonts w:ascii="Cambria" w:hAnsi="Cambria"/>
        </w:rPr>
      </w:pPr>
      <w:r w:rsidRPr="00646E5A">
        <w:rPr>
          <w:rFonts w:ascii="Cambria" w:hAnsi="Cambria"/>
        </w:rPr>
        <w:t>Message queuing allows applications to communicate by sending messages to each other. The message queue provides temporary message storage when the destination program is busy or not connected.</w:t>
      </w:r>
      <w:r w:rsidRPr="00646E5A">
        <w:rPr>
          <w:rFonts w:ascii="Cambria" w:hAnsi="Cambria"/>
        </w:rPr>
        <w:t xml:space="preserve"> </w:t>
      </w:r>
      <w:r w:rsidRPr="00646E5A">
        <w:rPr>
          <w:rFonts w:ascii="Cambria" w:hAnsi="Cambria"/>
        </w:rPr>
        <w:t xml:space="preserve">A message queue provides an asynchronous communications protocol, which is a system that puts a message onto a message queue and does not require an immediate response to continuing processing. </w:t>
      </w:r>
      <w:r w:rsidRPr="00646E5A">
        <w:rPr>
          <w:rFonts w:ascii="Cambria" w:hAnsi="Cambria"/>
        </w:rPr>
        <w:t xml:space="preserve">For example, </w:t>
      </w:r>
      <w:r w:rsidRPr="00646E5A">
        <w:rPr>
          <w:rFonts w:ascii="Cambria" w:hAnsi="Cambria"/>
        </w:rPr>
        <w:t>Email is probably the best example of asynchronous communication. When an email is sent, the sender continues to process other things without needing an immediate response from the receiver. This way of handling messages decouples the producer from the consumer so that they do not need to interact with the message queue at the same time.</w:t>
      </w:r>
    </w:p>
    <w:p w14:paraId="1AF40D72" w14:textId="1FB49FDD" w:rsidR="00EC2935" w:rsidRPr="00646E5A" w:rsidRDefault="00EC2935" w:rsidP="00646E5A">
      <w:pPr>
        <w:spacing w:before="20" w:after="20" w:line="360" w:lineRule="auto"/>
        <w:rPr>
          <w:rFonts w:ascii="Cambria" w:hAnsi="Cambria"/>
        </w:rPr>
      </w:pPr>
    </w:p>
    <w:p w14:paraId="6F65A5C4" w14:textId="2369FF52" w:rsidR="00EC2935" w:rsidRPr="00646E5A" w:rsidRDefault="00EC2935" w:rsidP="00646E5A">
      <w:pPr>
        <w:spacing w:before="20" w:after="20" w:line="360" w:lineRule="auto"/>
        <w:rPr>
          <w:rFonts w:ascii="Cambria" w:hAnsi="Cambria"/>
        </w:rPr>
      </w:pPr>
      <w:r w:rsidRPr="00646E5A">
        <w:rPr>
          <w:rFonts w:ascii="Cambria" w:hAnsi="Cambria"/>
        </w:rPr>
        <w:lastRenderedPageBreak/>
        <w:t>W</w:t>
      </w:r>
      <w:r w:rsidRPr="00646E5A">
        <w:rPr>
          <w:rFonts w:ascii="Cambria" w:hAnsi="Cambria"/>
        </w:rPr>
        <w:t>hy do we need them for SaaS</w:t>
      </w:r>
      <w:r w:rsidRPr="00646E5A">
        <w:rPr>
          <w:rFonts w:ascii="Cambria" w:hAnsi="Cambria"/>
        </w:rPr>
        <w:t>?</w:t>
      </w:r>
    </w:p>
    <w:p w14:paraId="3327AF39" w14:textId="2C8688E5" w:rsidR="00EC2935" w:rsidRPr="00646E5A" w:rsidRDefault="00EC2935" w:rsidP="00646E5A">
      <w:pPr>
        <w:spacing w:before="20" w:after="20" w:line="360" w:lineRule="auto"/>
        <w:rPr>
          <w:rFonts w:ascii="Cambria" w:hAnsi="Cambria"/>
        </w:rPr>
      </w:pPr>
      <w:r w:rsidRPr="00646E5A">
        <w:rPr>
          <w:rFonts w:ascii="Cambria" w:hAnsi="Cambria"/>
        </w:rPr>
        <w:t xml:space="preserve">In modern </w:t>
      </w:r>
      <w:r w:rsidRPr="00646E5A">
        <w:rPr>
          <w:rFonts w:ascii="Cambria" w:hAnsi="Cambria"/>
        </w:rPr>
        <w:t xml:space="preserve">SaaS </w:t>
      </w:r>
      <w:r w:rsidRPr="00646E5A">
        <w:rPr>
          <w:rFonts w:ascii="Cambria" w:hAnsi="Cambria"/>
        </w:rPr>
        <w:t>cloud architecture, applications are decoupled into smaller, independent building blocks that are easier to develop, deploy and maintain. Message queues provide communication and coordination for these distributed applications.</w:t>
      </w:r>
    </w:p>
    <w:p w14:paraId="5DFFDA83" w14:textId="403E9355" w:rsidR="00EC2935" w:rsidRPr="00646E5A" w:rsidRDefault="00EC2935" w:rsidP="00646E5A">
      <w:pPr>
        <w:spacing w:before="20" w:after="20" w:line="360" w:lineRule="auto"/>
        <w:rPr>
          <w:rFonts w:ascii="Cambria" w:hAnsi="Cambria"/>
        </w:rPr>
      </w:pPr>
      <w:r w:rsidRPr="00646E5A">
        <w:rPr>
          <w:rFonts w:ascii="Cambria" w:hAnsi="Cambria"/>
        </w:rPr>
        <w:t xml:space="preserve">Message queues can significantly simplify coding of decoupled applications, while improving performance, </w:t>
      </w:r>
      <w:proofErr w:type="gramStart"/>
      <w:r w:rsidRPr="00646E5A">
        <w:rPr>
          <w:rFonts w:ascii="Cambria" w:hAnsi="Cambria"/>
        </w:rPr>
        <w:t>reliability</w:t>
      </w:r>
      <w:proofErr w:type="gramEnd"/>
      <w:r w:rsidRPr="00646E5A">
        <w:rPr>
          <w:rFonts w:ascii="Cambria" w:hAnsi="Cambria"/>
        </w:rPr>
        <w:t xml:space="preserve"> and scalability.</w:t>
      </w:r>
    </w:p>
    <w:p w14:paraId="3BA6EB10" w14:textId="23E28EB6" w:rsidR="00EC2935" w:rsidRPr="00646E5A" w:rsidRDefault="00EC2935" w:rsidP="00646E5A">
      <w:pPr>
        <w:spacing w:before="20" w:after="20" w:line="360" w:lineRule="auto"/>
        <w:rPr>
          <w:rFonts w:ascii="Cambria" w:hAnsi="Cambria"/>
        </w:rPr>
      </w:pPr>
    </w:p>
    <w:p w14:paraId="4589A147" w14:textId="13B43218" w:rsidR="00EC2935" w:rsidRPr="00646E5A" w:rsidRDefault="00EC2935" w:rsidP="00646E5A">
      <w:pPr>
        <w:spacing w:before="20" w:after="20" w:line="360" w:lineRule="auto"/>
        <w:rPr>
          <w:rFonts w:ascii="Cambria" w:hAnsi="Cambria"/>
        </w:rPr>
      </w:pPr>
      <w:r w:rsidRPr="00646E5A">
        <w:rPr>
          <w:rFonts w:ascii="Cambria" w:hAnsi="Cambria"/>
        </w:rPr>
        <w:t>Compare and contrast any 3 MQ solutions</w:t>
      </w:r>
      <w:r w:rsidRPr="00646E5A">
        <w:rPr>
          <w:rFonts w:ascii="Cambria" w:hAnsi="Cambria"/>
        </w:rPr>
        <w:t>:</w:t>
      </w:r>
    </w:p>
    <w:p w14:paraId="352EE8F1" w14:textId="67A099F2" w:rsidR="00EC2935" w:rsidRPr="00646E5A" w:rsidRDefault="00EC2935" w:rsidP="00646E5A">
      <w:pPr>
        <w:spacing w:before="20" w:after="20" w:line="360" w:lineRule="auto"/>
        <w:rPr>
          <w:rFonts w:ascii="Cambria" w:hAnsi="Cambria"/>
        </w:rPr>
      </w:pPr>
      <w:r w:rsidRPr="00646E5A">
        <w:rPr>
          <w:rFonts w:ascii="Cambria" w:hAnsi="Cambria"/>
        </w:rPr>
        <w:t xml:space="preserve">1. </w:t>
      </w:r>
      <w:r w:rsidRPr="00646E5A">
        <w:rPr>
          <w:rFonts w:ascii="Cambria" w:hAnsi="Cambria"/>
        </w:rPr>
        <w:t>RabbitMQ</w:t>
      </w:r>
    </w:p>
    <w:p w14:paraId="63AB25FD" w14:textId="77777777" w:rsidR="00EC2935" w:rsidRPr="00646E5A" w:rsidRDefault="00EC2935" w:rsidP="00646E5A">
      <w:pPr>
        <w:spacing w:before="20" w:after="20" w:line="360" w:lineRule="auto"/>
        <w:rPr>
          <w:rFonts w:ascii="Cambria" w:hAnsi="Cambria"/>
        </w:rPr>
      </w:pPr>
      <w:r w:rsidRPr="00646E5A">
        <w:rPr>
          <w:rFonts w:ascii="Cambria" w:hAnsi="Cambria"/>
        </w:rPr>
        <w:t>Pros:</w:t>
      </w:r>
    </w:p>
    <w:p w14:paraId="00007B4E" w14:textId="2F3A7CE8" w:rsidR="00EC2935" w:rsidRPr="00646E5A" w:rsidRDefault="00EC2935" w:rsidP="00646E5A">
      <w:pPr>
        <w:spacing w:before="20" w:after="20" w:line="360" w:lineRule="auto"/>
        <w:rPr>
          <w:rFonts w:ascii="Cambria" w:hAnsi="Cambria"/>
        </w:rPr>
      </w:pPr>
      <w:proofErr w:type="spellStart"/>
      <w:r w:rsidRPr="00646E5A">
        <w:rPr>
          <w:rFonts w:ascii="Cambria" w:hAnsi="Cambria"/>
        </w:rPr>
        <w:t>Self hosted</w:t>
      </w:r>
      <w:proofErr w:type="spellEnd"/>
      <w:r w:rsidRPr="00646E5A">
        <w:rPr>
          <w:rFonts w:ascii="Cambria" w:hAnsi="Cambria"/>
        </w:rPr>
        <w:t xml:space="preserve">; </w:t>
      </w:r>
      <w:r w:rsidRPr="00646E5A">
        <w:rPr>
          <w:rFonts w:ascii="Cambria" w:hAnsi="Cambria"/>
        </w:rPr>
        <w:t>Cheap and fast</w:t>
      </w:r>
      <w:r w:rsidRPr="00646E5A">
        <w:rPr>
          <w:rFonts w:ascii="Cambria" w:hAnsi="Cambria"/>
        </w:rPr>
        <w:t xml:space="preserve">; </w:t>
      </w:r>
      <w:r w:rsidRPr="00646E5A">
        <w:rPr>
          <w:rFonts w:ascii="Cambria" w:hAnsi="Cambria"/>
        </w:rPr>
        <w:t>Outstanding client libraries for popular language</w:t>
      </w:r>
      <w:r w:rsidRPr="00646E5A">
        <w:rPr>
          <w:rFonts w:ascii="Cambria" w:hAnsi="Cambria"/>
        </w:rPr>
        <w:t xml:space="preserve">; </w:t>
      </w:r>
      <w:r w:rsidRPr="00646E5A">
        <w:rPr>
          <w:rFonts w:ascii="Cambria" w:hAnsi="Cambria"/>
        </w:rPr>
        <w:t>Supports multiple protocols (</w:t>
      </w:r>
      <w:proofErr w:type="spellStart"/>
      <w:r w:rsidRPr="00646E5A">
        <w:rPr>
          <w:rFonts w:ascii="Cambria" w:hAnsi="Cambria"/>
        </w:rPr>
        <w:t>amqp</w:t>
      </w:r>
      <w:proofErr w:type="spellEnd"/>
      <w:r w:rsidRPr="00646E5A">
        <w:rPr>
          <w:rFonts w:ascii="Cambria" w:hAnsi="Cambria"/>
        </w:rPr>
        <w:t xml:space="preserve">, </w:t>
      </w:r>
      <w:proofErr w:type="spellStart"/>
      <w:r w:rsidRPr="00646E5A">
        <w:rPr>
          <w:rFonts w:ascii="Cambria" w:hAnsi="Cambria"/>
        </w:rPr>
        <w:t>mqtt</w:t>
      </w:r>
      <w:proofErr w:type="spellEnd"/>
      <w:r w:rsidRPr="00646E5A">
        <w:rPr>
          <w:rFonts w:ascii="Cambria" w:hAnsi="Cambria"/>
        </w:rPr>
        <w:t>, stomp)</w:t>
      </w:r>
    </w:p>
    <w:p w14:paraId="5C1FDEFD" w14:textId="77777777" w:rsidR="00EC2935" w:rsidRPr="00646E5A" w:rsidRDefault="00EC2935" w:rsidP="00646E5A">
      <w:pPr>
        <w:spacing w:before="20" w:after="20" w:line="360" w:lineRule="auto"/>
        <w:rPr>
          <w:rFonts w:ascii="Cambria" w:hAnsi="Cambria"/>
        </w:rPr>
      </w:pPr>
    </w:p>
    <w:p w14:paraId="2FCA3FAE" w14:textId="4DBA83F9" w:rsidR="00EC2935" w:rsidRPr="00646E5A" w:rsidRDefault="00EC2935" w:rsidP="00646E5A">
      <w:pPr>
        <w:spacing w:before="20" w:after="20" w:line="360" w:lineRule="auto"/>
        <w:rPr>
          <w:rFonts w:ascii="Cambria" w:hAnsi="Cambria"/>
        </w:rPr>
      </w:pPr>
      <w:r w:rsidRPr="00646E5A">
        <w:rPr>
          <w:rFonts w:ascii="Cambria" w:hAnsi="Cambria"/>
        </w:rPr>
        <w:t>Cons:</w:t>
      </w:r>
    </w:p>
    <w:p w14:paraId="14ACCB8C" w14:textId="2222332C" w:rsidR="00EC2935" w:rsidRPr="00646E5A" w:rsidRDefault="00EC2935" w:rsidP="00646E5A">
      <w:pPr>
        <w:spacing w:before="20" w:after="20" w:line="360" w:lineRule="auto"/>
        <w:rPr>
          <w:rFonts w:ascii="Cambria" w:hAnsi="Cambria"/>
        </w:rPr>
      </w:pPr>
      <w:r w:rsidRPr="00646E5A">
        <w:rPr>
          <w:rFonts w:ascii="Cambria" w:hAnsi="Cambria"/>
        </w:rPr>
        <w:t>AMQP is complex</w:t>
      </w:r>
      <w:r w:rsidRPr="00646E5A">
        <w:rPr>
          <w:rFonts w:ascii="Cambria" w:hAnsi="Cambria"/>
        </w:rPr>
        <w:t xml:space="preserve">; </w:t>
      </w:r>
      <w:r w:rsidRPr="00646E5A">
        <w:rPr>
          <w:rFonts w:ascii="Cambria" w:hAnsi="Cambria"/>
        </w:rPr>
        <w:t>RabbitMQ is written in erlang. The configurations are in erlang.</w:t>
      </w:r>
    </w:p>
    <w:p w14:paraId="6A0B5049" w14:textId="77777777" w:rsidR="00EC2935" w:rsidRPr="00646E5A" w:rsidRDefault="00EC2935" w:rsidP="00646E5A">
      <w:pPr>
        <w:spacing w:before="20" w:after="20" w:line="360" w:lineRule="auto"/>
        <w:rPr>
          <w:rFonts w:ascii="Cambria" w:hAnsi="Cambria"/>
        </w:rPr>
      </w:pPr>
    </w:p>
    <w:p w14:paraId="440975BA" w14:textId="75796E43" w:rsidR="00EC2935" w:rsidRPr="00646E5A" w:rsidRDefault="00D860B4" w:rsidP="00646E5A">
      <w:pPr>
        <w:spacing w:before="20" w:after="20" w:line="360" w:lineRule="auto"/>
        <w:rPr>
          <w:rFonts w:ascii="Cambria" w:hAnsi="Cambria"/>
        </w:rPr>
      </w:pPr>
      <w:r w:rsidRPr="00646E5A">
        <w:rPr>
          <w:rFonts w:ascii="Cambria" w:hAnsi="Cambria"/>
        </w:rPr>
        <w:t xml:space="preserve">2. </w:t>
      </w:r>
      <w:r w:rsidR="00EC2935" w:rsidRPr="00646E5A">
        <w:rPr>
          <w:rFonts w:ascii="Cambria" w:hAnsi="Cambria"/>
        </w:rPr>
        <w:t>ActiveMQ</w:t>
      </w:r>
    </w:p>
    <w:p w14:paraId="36EC3727" w14:textId="2E52D520" w:rsidR="00EC2935" w:rsidRPr="00646E5A" w:rsidRDefault="00EC2935" w:rsidP="00646E5A">
      <w:pPr>
        <w:spacing w:before="20" w:after="20" w:line="360" w:lineRule="auto"/>
        <w:rPr>
          <w:rFonts w:ascii="Cambria" w:hAnsi="Cambria"/>
        </w:rPr>
      </w:pPr>
      <w:r w:rsidRPr="00646E5A">
        <w:rPr>
          <w:rFonts w:ascii="Cambria" w:hAnsi="Cambria"/>
        </w:rPr>
        <w:t>Pros:</w:t>
      </w:r>
    </w:p>
    <w:p w14:paraId="1F4F56DA" w14:textId="49F23A96" w:rsidR="00EC2935" w:rsidRPr="00646E5A" w:rsidRDefault="00EC2935" w:rsidP="00646E5A">
      <w:pPr>
        <w:spacing w:before="20" w:after="20" w:line="360" w:lineRule="auto"/>
        <w:rPr>
          <w:rFonts w:ascii="Cambria" w:hAnsi="Cambria"/>
        </w:rPr>
      </w:pPr>
      <w:r w:rsidRPr="00646E5A">
        <w:rPr>
          <w:rFonts w:ascii="Cambria" w:hAnsi="Cambria"/>
        </w:rPr>
        <w:t>Extensive broker capabilities link</w:t>
      </w:r>
      <w:r w:rsidR="00D860B4" w:rsidRPr="00646E5A">
        <w:rPr>
          <w:rFonts w:ascii="Cambria" w:hAnsi="Cambria"/>
        </w:rPr>
        <w:t xml:space="preserve">; </w:t>
      </w:r>
      <w:r w:rsidRPr="00646E5A">
        <w:rPr>
          <w:rFonts w:ascii="Cambria" w:hAnsi="Cambria"/>
        </w:rPr>
        <w:t>Free</w:t>
      </w:r>
      <w:r w:rsidR="00D860B4" w:rsidRPr="00646E5A">
        <w:rPr>
          <w:rFonts w:ascii="Cambria" w:hAnsi="Cambria"/>
        </w:rPr>
        <w:t xml:space="preserve">; </w:t>
      </w:r>
      <w:r w:rsidRPr="00646E5A">
        <w:rPr>
          <w:rFonts w:ascii="Cambria" w:hAnsi="Cambria"/>
        </w:rPr>
        <w:t>Fast</w:t>
      </w:r>
      <w:r w:rsidR="00D860B4" w:rsidRPr="00646E5A">
        <w:rPr>
          <w:rFonts w:ascii="Cambria" w:hAnsi="Cambria"/>
        </w:rPr>
        <w:t xml:space="preserve">; </w:t>
      </w:r>
      <w:r w:rsidRPr="00646E5A">
        <w:rPr>
          <w:rFonts w:ascii="Cambria" w:hAnsi="Cambria"/>
        </w:rPr>
        <w:t>Supports multiple protocols (</w:t>
      </w:r>
      <w:proofErr w:type="spellStart"/>
      <w:r w:rsidRPr="00646E5A">
        <w:rPr>
          <w:rFonts w:ascii="Cambria" w:hAnsi="Cambria"/>
        </w:rPr>
        <w:t>amqp</w:t>
      </w:r>
      <w:proofErr w:type="spellEnd"/>
      <w:r w:rsidRPr="00646E5A">
        <w:rPr>
          <w:rFonts w:ascii="Cambria" w:hAnsi="Cambria"/>
        </w:rPr>
        <w:t xml:space="preserve">, </w:t>
      </w:r>
      <w:proofErr w:type="spellStart"/>
      <w:r w:rsidRPr="00646E5A">
        <w:rPr>
          <w:rFonts w:ascii="Cambria" w:hAnsi="Cambria"/>
        </w:rPr>
        <w:t>openwire</w:t>
      </w:r>
      <w:proofErr w:type="spellEnd"/>
      <w:r w:rsidRPr="00646E5A">
        <w:rPr>
          <w:rFonts w:ascii="Cambria" w:hAnsi="Cambria"/>
        </w:rPr>
        <w:t xml:space="preserve">, </w:t>
      </w:r>
      <w:proofErr w:type="spellStart"/>
      <w:r w:rsidRPr="00646E5A">
        <w:rPr>
          <w:rFonts w:ascii="Cambria" w:hAnsi="Cambria"/>
        </w:rPr>
        <w:t>mqtt</w:t>
      </w:r>
      <w:proofErr w:type="spellEnd"/>
      <w:r w:rsidRPr="00646E5A">
        <w:rPr>
          <w:rFonts w:ascii="Cambria" w:hAnsi="Cambria"/>
        </w:rPr>
        <w:t xml:space="preserve">, </w:t>
      </w:r>
      <w:proofErr w:type="spellStart"/>
      <w:r w:rsidRPr="00646E5A">
        <w:rPr>
          <w:rFonts w:ascii="Cambria" w:hAnsi="Cambria"/>
        </w:rPr>
        <w:t>jmx</w:t>
      </w:r>
      <w:proofErr w:type="spellEnd"/>
      <w:r w:rsidRPr="00646E5A">
        <w:rPr>
          <w:rFonts w:ascii="Cambria" w:hAnsi="Cambria"/>
        </w:rPr>
        <w:t>, stomp)</w:t>
      </w:r>
      <w:r w:rsidR="00D860B4" w:rsidRPr="00646E5A">
        <w:rPr>
          <w:rFonts w:ascii="Cambria" w:hAnsi="Cambria"/>
        </w:rPr>
        <w:t xml:space="preserve">; </w:t>
      </w:r>
      <w:r w:rsidRPr="00646E5A">
        <w:rPr>
          <w:rFonts w:ascii="Cambria" w:hAnsi="Cambria"/>
        </w:rPr>
        <w:t>Java client support and feature set is impeccable.</w:t>
      </w:r>
    </w:p>
    <w:p w14:paraId="5DB69014" w14:textId="77777777" w:rsidR="00D860B4" w:rsidRPr="00646E5A" w:rsidRDefault="00D860B4" w:rsidP="00646E5A">
      <w:pPr>
        <w:spacing w:before="20" w:after="20" w:line="360" w:lineRule="auto"/>
        <w:rPr>
          <w:rFonts w:ascii="Cambria" w:hAnsi="Cambria"/>
        </w:rPr>
      </w:pPr>
    </w:p>
    <w:p w14:paraId="08FF3CEB" w14:textId="4E87F707" w:rsidR="00EC2935" w:rsidRPr="00646E5A" w:rsidRDefault="00EC2935" w:rsidP="00646E5A">
      <w:pPr>
        <w:spacing w:before="20" w:after="20" w:line="360" w:lineRule="auto"/>
        <w:rPr>
          <w:rFonts w:ascii="Cambria" w:hAnsi="Cambria"/>
        </w:rPr>
      </w:pPr>
      <w:r w:rsidRPr="00646E5A">
        <w:rPr>
          <w:rFonts w:ascii="Cambria" w:hAnsi="Cambria"/>
        </w:rPr>
        <w:t>Cons:</w:t>
      </w:r>
    </w:p>
    <w:p w14:paraId="03BF87CA" w14:textId="0EFC5494" w:rsidR="00EC2935" w:rsidRPr="00646E5A" w:rsidRDefault="00EC2935" w:rsidP="00646E5A">
      <w:pPr>
        <w:spacing w:before="20" w:after="20" w:line="360" w:lineRule="auto"/>
        <w:rPr>
          <w:rFonts w:ascii="Cambria" w:hAnsi="Cambria"/>
        </w:rPr>
      </w:pPr>
      <w:r w:rsidRPr="00646E5A">
        <w:rPr>
          <w:rFonts w:ascii="Cambria" w:hAnsi="Cambria"/>
        </w:rPr>
        <w:t xml:space="preserve">Client library support for </w:t>
      </w:r>
      <w:proofErr w:type="spellStart"/>
      <w:r w:rsidRPr="00646E5A">
        <w:rPr>
          <w:rFonts w:ascii="Cambria" w:hAnsi="Cambria"/>
        </w:rPr>
        <w:t>non java</w:t>
      </w:r>
      <w:proofErr w:type="spellEnd"/>
      <w:r w:rsidRPr="00646E5A">
        <w:rPr>
          <w:rFonts w:ascii="Cambria" w:hAnsi="Cambria"/>
        </w:rPr>
        <w:t xml:space="preserve"> languages is mediocre</w:t>
      </w:r>
      <w:r w:rsidR="00D860B4" w:rsidRPr="00646E5A">
        <w:rPr>
          <w:rFonts w:ascii="Cambria" w:hAnsi="Cambria"/>
        </w:rPr>
        <w:t xml:space="preserve">; </w:t>
      </w:r>
      <w:r w:rsidRPr="00646E5A">
        <w:rPr>
          <w:rFonts w:ascii="Cambria" w:hAnsi="Cambria"/>
        </w:rPr>
        <w:t>High availability is achieved via a failover mechanism, which is not supported out of the box by non-</w:t>
      </w:r>
      <w:proofErr w:type="spellStart"/>
      <w:r w:rsidRPr="00646E5A">
        <w:rPr>
          <w:rFonts w:ascii="Cambria" w:hAnsi="Cambria"/>
        </w:rPr>
        <w:t>jms</w:t>
      </w:r>
      <w:proofErr w:type="spellEnd"/>
      <w:r w:rsidRPr="00646E5A">
        <w:rPr>
          <w:rFonts w:ascii="Cambria" w:hAnsi="Cambria"/>
        </w:rPr>
        <w:t xml:space="preserve"> libraries</w:t>
      </w:r>
      <w:r w:rsidR="00D860B4" w:rsidRPr="00646E5A">
        <w:rPr>
          <w:rFonts w:ascii="Cambria" w:hAnsi="Cambria"/>
        </w:rPr>
        <w:t xml:space="preserve">; </w:t>
      </w:r>
      <w:r w:rsidRPr="00646E5A">
        <w:rPr>
          <w:rFonts w:ascii="Cambria" w:hAnsi="Cambria"/>
        </w:rPr>
        <w:t>Requires reboots for configuration changes.</w:t>
      </w:r>
    </w:p>
    <w:p w14:paraId="65C8F2FF" w14:textId="037C54A0" w:rsidR="00EC2935" w:rsidRPr="00646E5A" w:rsidRDefault="00D860B4" w:rsidP="00646E5A">
      <w:pPr>
        <w:spacing w:before="20" w:after="20" w:line="360" w:lineRule="auto"/>
        <w:rPr>
          <w:rFonts w:ascii="Cambria" w:hAnsi="Cambria"/>
        </w:rPr>
      </w:pPr>
      <w:r w:rsidRPr="00646E5A">
        <w:rPr>
          <w:rFonts w:ascii="Cambria" w:hAnsi="Cambria"/>
        </w:rPr>
        <w:t xml:space="preserve">3. </w:t>
      </w:r>
      <w:r w:rsidR="00EC2935" w:rsidRPr="00646E5A">
        <w:rPr>
          <w:rFonts w:ascii="Cambria" w:hAnsi="Cambria"/>
        </w:rPr>
        <w:t>Redis</w:t>
      </w:r>
    </w:p>
    <w:p w14:paraId="69C2EF35" w14:textId="01456386" w:rsidR="00EC2935" w:rsidRPr="00646E5A" w:rsidRDefault="00EC2935" w:rsidP="00646E5A">
      <w:pPr>
        <w:spacing w:before="20" w:after="20" w:line="360" w:lineRule="auto"/>
        <w:rPr>
          <w:rFonts w:ascii="Cambria" w:hAnsi="Cambria"/>
        </w:rPr>
      </w:pPr>
      <w:r w:rsidRPr="00646E5A">
        <w:rPr>
          <w:rFonts w:ascii="Cambria" w:hAnsi="Cambria"/>
        </w:rPr>
        <w:t>Pros:</w:t>
      </w:r>
    </w:p>
    <w:p w14:paraId="10F149E1" w14:textId="0A115591" w:rsidR="00EC2935" w:rsidRPr="00646E5A" w:rsidRDefault="00EC2935" w:rsidP="00646E5A">
      <w:pPr>
        <w:spacing w:before="20" w:after="20" w:line="360" w:lineRule="auto"/>
        <w:rPr>
          <w:rFonts w:ascii="Cambria" w:hAnsi="Cambria"/>
        </w:rPr>
      </w:pPr>
      <w:r w:rsidRPr="00646E5A">
        <w:rPr>
          <w:rFonts w:ascii="Cambria" w:hAnsi="Cambria"/>
        </w:rPr>
        <w:t>Free</w:t>
      </w:r>
      <w:r w:rsidR="00D860B4" w:rsidRPr="00646E5A">
        <w:rPr>
          <w:rFonts w:ascii="Cambria" w:hAnsi="Cambria"/>
        </w:rPr>
        <w:t xml:space="preserve">; </w:t>
      </w:r>
      <w:r w:rsidRPr="00646E5A">
        <w:rPr>
          <w:rFonts w:ascii="Cambria" w:hAnsi="Cambria"/>
        </w:rPr>
        <w:t>Fast</w:t>
      </w:r>
      <w:r w:rsidR="00D860B4" w:rsidRPr="00646E5A">
        <w:rPr>
          <w:rFonts w:ascii="Cambria" w:hAnsi="Cambria"/>
        </w:rPr>
        <w:t xml:space="preserve">; </w:t>
      </w:r>
      <w:r w:rsidRPr="00646E5A">
        <w:rPr>
          <w:rFonts w:ascii="Cambria" w:hAnsi="Cambria"/>
        </w:rPr>
        <w:t>Outstanding client libraries for popular languages</w:t>
      </w:r>
    </w:p>
    <w:p w14:paraId="3150DC53" w14:textId="77777777" w:rsidR="00D860B4" w:rsidRPr="00646E5A" w:rsidRDefault="00D860B4" w:rsidP="00646E5A">
      <w:pPr>
        <w:spacing w:before="20" w:after="20" w:line="360" w:lineRule="auto"/>
        <w:rPr>
          <w:rFonts w:ascii="Cambria" w:hAnsi="Cambria"/>
        </w:rPr>
      </w:pPr>
    </w:p>
    <w:p w14:paraId="49643A89" w14:textId="06212510" w:rsidR="00EC2935" w:rsidRPr="00646E5A" w:rsidRDefault="00EC2935" w:rsidP="00646E5A">
      <w:pPr>
        <w:spacing w:before="20" w:after="20" w:line="360" w:lineRule="auto"/>
        <w:rPr>
          <w:rFonts w:ascii="Cambria" w:hAnsi="Cambria"/>
        </w:rPr>
      </w:pPr>
      <w:r w:rsidRPr="00646E5A">
        <w:rPr>
          <w:rFonts w:ascii="Cambria" w:hAnsi="Cambria"/>
        </w:rPr>
        <w:t>Cons:</w:t>
      </w:r>
    </w:p>
    <w:p w14:paraId="39B6115F" w14:textId="79DD91E5" w:rsidR="00EC2935" w:rsidRPr="00646E5A" w:rsidRDefault="00EC2935" w:rsidP="00646E5A">
      <w:pPr>
        <w:spacing w:before="20" w:after="20" w:line="360" w:lineRule="auto"/>
        <w:rPr>
          <w:rFonts w:ascii="Cambria" w:hAnsi="Cambria"/>
        </w:rPr>
      </w:pPr>
      <w:r w:rsidRPr="00646E5A">
        <w:rPr>
          <w:rFonts w:ascii="Cambria" w:hAnsi="Cambria"/>
        </w:rPr>
        <w:t xml:space="preserve">Advanced message queue features like </w:t>
      </w:r>
      <w:proofErr w:type="spellStart"/>
      <w:r w:rsidRPr="00646E5A">
        <w:rPr>
          <w:rFonts w:ascii="Cambria" w:hAnsi="Cambria"/>
        </w:rPr>
        <w:t>atleast</w:t>
      </w:r>
      <w:proofErr w:type="spellEnd"/>
      <w:r w:rsidRPr="00646E5A">
        <w:rPr>
          <w:rFonts w:ascii="Cambria" w:hAnsi="Cambria"/>
        </w:rPr>
        <w:t>-once delivery need to be implemented in the clients</w:t>
      </w:r>
      <w:r w:rsidR="00D860B4" w:rsidRPr="00646E5A">
        <w:rPr>
          <w:rFonts w:ascii="Cambria" w:hAnsi="Cambria"/>
        </w:rPr>
        <w:t xml:space="preserve">; </w:t>
      </w:r>
      <w:r w:rsidRPr="00646E5A">
        <w:rPr>
          <w:rFonts w:ascii="Cambria" w:hAnsi="Cambria"/>
        </w:rPr>
        <w:t>3rd party Admin UIs need to be used.</w:t>
      </w:r>
    </w:p>
    <w:p w14:paraId="64FEA610" w14:textId="44330523" w:rsidR="00EF58CB" w:rsidRDefault="00EF58CB" w:rsidP="00646E5A">
      <w:pPr>
        <w:spacing w:before="20" w:after="20" w:line="360" w:lineRule="auto"/>
        <w:rPr>
          <w:rFonts w:ascii="Cambria" w:hAnsi="Cambria"/>
          <w:sz w:val="28"/>
          <w:szCs w:val="28"/>
        </w:rPr>
      </w:pPr>
      <w:r w:rsidRPr="00646E5A">
        <w:rPr>
          <w:rFonts w:ascii="Cambria" w:hAnsi="Cambria"/>
          <w:sz w:val="28"/>
          <w:szCs w:val="28"/>
        </w:rPr>
        <w:lastRenderedPageBreak/>
        <w:t>2.</w:t>
      </w:r>
      <w:r w:rsidRPr="00646E5A">
        <w:rPr>
          <w:rFonts w:ascii="Cambria" w:hAnsi="Cambria"/>
          <w:sz w:val="28"/>
          <w:szCs w:val="28"/>
        </w:rPr>
        <w:t xml:space="preserve"> </w:t>
      </w:r>
      <w:r w:rsidRPr="00646E5A">
        <w:rPr>
          <w:rFonts w:ascii="Cambria" w:hAnsi="Cambria"/>
          <w:sz w:val="28"/>
          <w:szCs w:val="28"/>
        </w:rPr>
        <w:t xml:space="preserve">The eCommerce web store you built is for Food and Wine only.  </w:t>
      </w:r>
      <w:proofErr w:type="spellStart"/>
      <w:r w:rsidRPr="00646E5A">
        <w:rPr>
          <w:rFonts w:ascii="Cambria" w:hAnsi="Cambria"/>
          <w:sz w:val="28"/>
          <w:szCs w:val="28"/>
        </w:rPr>
        <w:t>Its</w:t>
      </w:r>
      <w:proofErr w:type="spellEnd"/>
      <w:r w:rsidRPr="00646E5A">
        <w:rPr>
          <w:rFonts w:ascii="Cambria" w:hAnsi="Cambria"/>
          <w:sz w:val="28"/>
          <w:szCs w:val="28"/>
        </w:rPr>
        <w:t xml:space="preserve"> is acquired by a store like Aamazon.com.  In this context, please explain:</w:t>
      </w:r>
    </w:p>
    <w:p w14:paraId="7458EECC" w14:textId="77777777" w:rsidR="00646E5A" w:rsidRPr="00646E5A" w:rsidRDefault="00646E5A" w:rsidP="00646E5A">
      <w:pPr>
        <w:spacing w:before="20" w:after="20" w:line="360" w:lineRule="auto"/>
        <w:rPr>
          <w:rFonts w:ascii="Cambria" w:hAnsi="Cambria"/>
          <w:sz w:val="28"/>
          <w:szCs w:val="28"/>
        </w:rPr>
      </w:pPr>
    </w:p>
    <w:p w14:paraId="1835A82E" w14:textId="085351DE" w:rsidR="00EF58CB" w:rsidRPr="00646E5A" w:rsidRDefault="00EF58CB" w:rsidP="00646E5A">
      <w:pPr>
        <w:spacing w:before="20" w:after="20" w:line="360" w:lineRule="auto"/>
        <w:ind w:firstLine="720"/>
        <w:rPr>
          <w:rFonts w:ascii="Cambria" w:hAnsi="Cambria"/>
          <w:i/>
          <w:iCs/>
        </w:rPr>
      </w:pPr>
      <w:r w:rsidRPr="00646E5A">
        <w:rPr>
          <w:rFonts w:ascii="Cambria" w:hAnsi="Cambria"/>
          <w:i/>
          <w:iCs/>
        </w:rPr>
        <w:t>a.</w:t>
      </w:r>
      <w:r w:rsidRPr="00646E5A">
        <w:rPr>
          <w:rFonts w:ascii="Cambria" w:hAnsi="Cambria"/>
          <w:i/>
          <w:iCs/>
        </w:rPr>
        <w:t xml:space="preserve"> </w:t>
      </w:r>
      <w:r w:rsidRPr="00646E5A">
        <w:rPr>
          <w:rFonts w:ascii="Cambria" w:hAnsi="Cambria"/>
          <w:i/>
          <w:iCs/>
        </w:rPr>
        <w:t>What is SSO?  Why do you need it and how would you use it with the 2 platforms’ merger?</w:t>
      </w:r>
    </w:p>
    <w:p w14:paraId="77DB6CBE" w14:textId="77777777" w:rsidR="00D860B4" w:rsidRPr="00646E5A" w:rsidRDefault="00D860B4" w:rsidP="00646E5A">
      <w:pPr>
        <w:spacing w:before="20" w:after="20" w:line="360" w:lineRule="auto"/>
        <w:rPr>
          <w:rFonts w:ascii="Cambria" w:hAnsi="Cambria"/>
        </w:rPr>
      </w:pPr>
    </w:p>
    <w:p w14:paraId="359448E8" w14:textId="7ACBCF44" w:rsidR="00D860B4" w:rsidRPr="00646E5A" w:rsidRDefault="00D860B4" w:rsidP="00646E5A">
      <w:pPr>
        <w:spacing w:before="20" w:after="20" w:line="360" w:lineRule="auto"/>
        <w:rPr>
          <w:rFonts w:ascii="Cambria" w:hAnsi="Cambria"/>
        </w:rPr>
      </w:pPr>
      <w:r w:rsidRPr="00646E5A">
        <w:rPr>
          <w:rFonts w:ascii="Cambria" w:hAnsi="Cambria"/>
        </w:rPr>
        <w:t xml:space="preserve">What is SSO?  </w:t>
      </w:r>
    </w:p>
    <w:p w14:paraId="08EB515D" w14:textId="0324CB34" w:rsidR="00D860B4" w:rsidRPr="00646E5A" w:rsidRDefault="00D860B4" w:rsidP="00646E5A">
      <w:pPr>
        <w:spacing w:before="20" w:after="20" w:line="360" w:lineRule="auto"/>
        <w:rPr>
          <w:rFonts w:ascii="Cambria" w:hAnsi="Cambria"/>
        </w:rPr>
      </w:pPr>
      <w:r w:rsidRPr="00646E5A">
        <w:rPr>
          <w:rFonts w:ascii="Cambria" w:hAnsi="Cambria"/>
        </w:rPr>
        <w:t>Single sign-on (SSO) is an authentication scheme that allows a user to log in with a single ID and password to any of several related, yet independent, software systems</w:t>
      </w:r>
    </w:p>
    <w:p w14:paraId="11F032BD" w14:textId="3F31B0D2" w:rsidR="00D860B4" w:rsidRPr="00646E5A" w:rsidRDefault="00D860B4" w:rsidP="00646E5A">
      <w:pPr>
        <w:spacing w:before="20" w:after="20" w:line="360" w:lineRule="auto"/>
        <w:rPr>
          <w:rFonts w:ascii="Cambria" w:hAnsi="Cambria"/>
        </w:rPr>
      </w:pPr>
    </w:p>
    <w:p w14:paraId="705936BD" w14:textId="3B2F6795" w:rsidR="00D860B4" w:rsidRPr="00646E5A" w:rsidRDefault="00D860B4" w:rsidP="00646E5A">
      <w:pPr>
        <w:spacing w:before="20" w:after="20" w:line="360" w:lineRule="auto"/>
        <w:rPr>
          <w:rFonts w:ascii="Cambria" w:hAnsi="Cambria"/>
        </w:rPr>
      </w:pPr>
      <w:r w:rsidRPr="00646E5A">
        <w:rPr>
          <w:rFonts w:ascii="Cambria" w:hAnsi="Cambria"/>
        </w:rPr>
        <w:t xml:space="preserve">Why do you need </w:t>
      </w:r>
      <w:r w:rsidRPr="00646E5A">
        <w:rPr>
          <w:rFonts w:ascii="Cambria" w:hAnsi="Cambria"/>
        </w:rPr>
        <w:t>SSO?</w:t>
      </w:r>
    </w:p>
    <w:p w14:paraId="24A587F6" w14:textId="790D1A89" w:rsidR="00D860B4" w:rsidRPr="00646E5A" w:rsidRDefault="00D860B4" w:rsidP="00646E5A">
      <w:pPr>
        <w:spacing w:before="20" w:after="20" w:line="360" w:lineRule="auto"/>
        <w:rPr>
          <w:rFonts w:ascii="Cambria" w:hAnsi="Cambria"/>
        </w:rPr>
      </w:pPr>
      <w:r w:rsidRPr="00646E5A">
        <w:rPr>
          <w:rFonts w:ascii="Cambria" w:hAnsi="Cambria"/>
        </w:rPr>
        <w:t>With SSO, users could m</w:t>
      </w:r>
      <w:r w:rsidRPr="00646E5A">
        <w:rPr>
          <w:rFonts w:ascii="Cambria" w:hAnsi="Cambria"/>
        </w:rPr>
        <w:t>itigate risk for access to 3rd-party sites because user passwords not stored or managed externally</w:t>
      </w:r>
      <w:r w:rsidRPr="00646E5A">
        <w:rPr>
          <w:rFonts w:ascii="Cambria" w:hAnsi="Cambria"/>
        </w:rPr>
        <w:t>. Also, SSO provide b</w:t>
      </w:r>
      <w:r w:rsidRPr="00646E5A">
        <w:rPr>
          <w:rFonts w:ascii="Cambria" w:hAnsi="Cambria"/>
        </w:rPr>
        <w:t>etter network security</w:t>
      </w:r>
      <w:r w:rsidRPr="00646E5A">
        <w:rPr>
          <w:rFonts w:ascii="Cambria" w:hAnsi="Cambria"/>
        </w:rPr>
        <w:t xml:space="preserve"> by</w:t>
      </w:r>
      <w:r w:rsidRPr="00646E5A">
        <w:rPr>
          <w:rFonts w:ascii="Cambria" w:hAnsi="Cambria"/>
        </w:rPr>
        <w:t xml:space="preserve"> Eliminating multiple passwords </w:t>
      </w:r>
      <w:r w:rsidRPr="00646E5A">
        <w:rPr>
          <w:rFonts w:ascii="Cambria" w:hAnsi="Cambria"/>
        </w:rPr>
        <w:t xml:space="preserve">and </w:t>
      </w:r>
      <w:r w:rsidRPr="00646E5A">
        <w:rPr>
          <w:rFonts w:ascii="Cambria" w:hAnsi="Cambria"/>
        </w:rPr>
        <w:t>reduc</w:t>
      </w:r>
      <w:r w:rsidRPr="00646E5A">
        <w:rPr>
          <w:rFonts w:ascii="Cambria" w:hAnsi="Cambria"/>
        </w:rPr>
        <w:t>ing</w:t>
      </w:r>
      <w:r w:rsidRPr="00646E5A">
        <w:rPr>
          <w:rFonts w:ascii="Cambria" w:hAnsi="Cambria"/>
        </w:rPr>
        <w:t xml:space="preserve"> a common source of security breaches</w:t>
      </w:r>
      <w:r w:rsidRPr="00646E5A">
        <w:rPr>
          <w:rFonts w:ascii="Cambria" w:hAnsi="Cambria"/>
        </w:rPr>
        <w:t>.</w:t>
      </w:r>
    </w:p>
    <w:p w14:paraId="06BFEB4A" w14:textId="755475A4" w:rsidR="00D860B4" w:rsidRPr="00646E5A" w:rsidRDefault="00D860B4" w:rsidP="00646E5A">
      <w:pPr>
        <w:spacing w:before="20" w:after="20" w:line="360" w:lineRule="auto"/>
        <w:rPr>
          <w:rFonts w:ascii="Cambria" w:hAnsi="Cambria"/>
        </w:rPr>
      </w:pPr>
      <w:r w:rsidRPr="00646E5A">
        <w:rPr>
          <w:rFonts w:ascii="Cambria" w:hAnsi="Cambria"/>
        </w:rPr>
        <w:t xml:space="preserve">For </w:t>
      </w:r>
      <w:r w:rsidRPr="00646E5A">
        <w:rPr>
          <w:rFonts w:ascii="Cambria" w:hAnsi="Cambria"/>
        </w:rPr>
        <w:t>administrative control</w:t>
      </w:r>
      <w:r w:rsidRPr="00646E5A">
        <w:rPr>
          <w:rFonts w:ascii="Cambria" w:hAnsi="Cambria"/>
        </w:rPr>
        <w:t>, SSO could r</w:t>
      </w:r>
      <w:r w:rsidRPr="00646E5A">
        <w:rPr>
          <w:rFonts w:ascii="Cambria" w:hAnsi="Cambria"/>
        </w:rPr>
        <w:t>educe IT costs due to lower number of IT help desk calls about passwords</w:t>
      </w:r>
      <w:r w:rsidRPr="00646E5A">
        <w:rPr>
          <w:rFonts w:ascii="Cambria" w:hAnsi="Cambria"/>
        </w:rPr>
        <w:t>.</w:t>
      </w:r>
    </w:p>
    <w:p w14:paraId="443212AF" w14:textId="443CDB00" w:rsidR="00D860B4" w:rsidRPr="00646E5A" w:rsidRDefault="00D860B4" w:rsidP="00646E5A">
      <w:pPr>
        <w:spacing w:before="20" w:after="20" w:line="360" w:lineRule="auto"/>
        <w:rPr>
          <w:rFonts w:ascii="Cambria" w:hAnsi="Cambria"/>
        </w:rPr>
      </w:pPr>
      <w:r w:rsidRPr="00646E5A">
        <w:rPr>
          <w:rFonts w:ascii="Cambria" w:hAnsi="Cambria"/>
        </w:rPr>
        <w:t>In conclusion, it provides b</w:t>
      </w:r>
      <w:r w:rsidRPr="00646E5A">
        <w:rPr>
          <w:rFonts w:ascii="Cambria" w:hAnsi="Cambria"/>
        </w:rPr>
        <w:t>etter administrative control</w:t>
      </w:r>
      <w:r w:rsidRPr="00646E5A">
        <w:rPr>
          <w:rFonts w:ascii="Cambria" w:hAnsi="Cambria"/>
        </w:rPr>
        <w:t xml:space="preserve"> and it i</w:t>
      </w:r>
      <w:r w:rsidRPr="00646E5A">
        <w:rPr>
          <w:rFonts w:ascii="Cambria" w:hAnsi="Cambria"/>
        </w:rPr>
        <w:t>mprove</w:t>
      </w:r>
      <w:r w:rsidRPr="00646E5A">
        <w:rPr>
          <w:rFonts w:ascii="Cambria" w:hAnsi="Cambria"/>
        </w:rPr>
        <w:t>s</w:t>
      </w:r>
      <w:r w:rsidRPr="00646E5A">
        <w:rPr>
          <w:rFonts w:ascii="Cambria" w:hAnsi="Cambria"/>
        </w:rPr>
        <w:t xml:space="preserve"> user productivity</w:t>
      </w:r>
      <w:r w:rsidRPr="00646E5A">
        <w:rPr>
          <w:rFonts w:ascii="Cambria" w:hAnsi="Cambria"/>
        </w:rPr>
        <w:t>.</w:t>
      </w:r>
    </w:p>
    <w:p w14:paraId="6DAA5B6D" w14:textId="3B8248ED" w:rsidR="00D860B4" w:rsidRPr="00646E5A" w:rsidRDefault="00D860B4" w:rsidP="00646E5A">
      <w:pPr>
        <w:spacing w:before="20" w:after="20" w:line="360" w:lineRule="auto"/>
        <w:rPr>
          <w:rFonts w:ascii="Cambria" w:hAnsi="Cambria"/>
        </w:rPr>
      </w:pPr>
    </w:p>
    <w:p w14:paraId="10348E55" w14:textId="1A47FAF7" w:rsidR="00D860B4" w:rsidRPr="00646E5A" w:rsidRDefault="00D860B4" w:rsidP="00646E5A">
      <w:pPr>
        <w:spacing w:before="20" w:after="20" w:line="360" w:lineRule="auto"/>
        <w:rPr>
          <w:rFonts w:ascii="Cambria" w:hAnsi="Cambria"/>
        </w:rPr>
      </w:pPr>
      <w:r w:rsidRPr="00646E5A">
        <w:rPr>
          <w:rFonts w:ascii="Cambria" w:hAnsi="Cambria"/>
        </w:rPr>
        <w:t>H</w:t>
      </w:r>
      <w:r w:rsidRPr="00646E5A">
        <w:rPr>
          <w:rFonts w:ascii="Cambria" w:hAnsi="Cambria"/>
        </w:rPr>
        <w:t>ow would you use it with the 2 platforms’ merger?</w:t>
      </w:r>
    </w:p>
    <w:p w14:paraId="1AC3FE42" w14:textId="7DDA53D1" w:rsidR="00D860B4" w:rsidRPr="00646E5A" w:rsidRDefault="00845008" w:rsidP="00646E5A">
      <w:pPr>
        <w:spacing w:before="20" w:after="20" w:line="360" w:lineRule="auto"/>
        <w:rPr>
          <w:rFonts w:ascii="Cambria" w:hAnsi="Cambria"/>
        </w:rPr>
      </w:pPr>
      <w:r w:rsidRPr="00646E5A">
        <w:rPr>
          <w:rFonts w:ascii="Cambria" w:hAnsi="Cambria"/>
        </w:rPr>
        <w:t xml:space="preserve">For </w:t>
      </w:r>
      <w:r w:rsidRPr="00646E5A">
        <w:rPr>
          <w:rFonts w:ascii="Cambria" w:hAnsi="Cambria"/>
        </w:rPr>
        <w:t>2 platforms’ merger</w:t>
      </w:r>
      <w:r w:rsidRPr="00646E5A">
        <w:rPr>
          <w:rFonts w:ascii="Cambria" w:hAnsi="Cambria"/>
        </w:rPr>
        <w:t xml:space="preserve">, I would </w:t>
      </w:r>
      <w:r w:rsidRPr="00646E5A">
        <w:rPr>
          <w:rFonts w:ascii="Cambria" w:hAnsi="Cambria"/>
        </w:rPr>
        <w:t xml:space="preserve">implement Single Sign On between </w:t>
      </w:r>
      <w:r w:rsidRPr="00646E5A">
        <w:rPr>
          <w:rFonts w:ascii="Cambria" w:hAnsi="Cambria"/>
        </w:rPr>
        <w:t>the</w:t>
      </w:r>
      <w:r w:rsidRPr="00646E5A">
        <w:rPr>
          <w:rFonts w:ascii="Cambria" w:hAnsi="Cambria"/>
        </w:rPr>
        <w:t xml:space="preserve"> two </w:t>
      </w:r>
      <w:r w:rsidRPr="00646E5A">
        <w:rPr>
          <w:rFonts w:ascii="Cambria" w:hAnsi="Cambria"/>
        </w:rPr>
        <w:t>platform w</w:t>
      </w:r>
      <w:r w:rsidRPr="00646E5A">
        <w:rPr>
          <w:rFonts w:ascii="Cambria" w:hAnsi="Cambria"/>
        </w:rPr>
        <w:t>here a user logged in once and has access to all resources across all systems</w:t>
      </w:r>
      <w:r w:rsidR="00327E37" w:rsidRPr="00646E5A">
        <w:rPr>
          <w:rFonts w:ascii="Cambria" w:hAnsi="Cambria"/>
        </w:rPr>
        <w:t xml:space="preserve"> (As a result, can buy or browse both wine and food)</w:t>
      </w:r>
      <w:r w:rsidRPr="00646E5A">
        <w:rPr>
          <w:rFonts w:ascii="Cambria" w:hAnsi="Cambria"/>
        </w:rPr>
        <w:t xml:space="preserve">. </w:t>
      </w:r>
      <w:r w:rsidR="00327E37" w:rsidRPr="00646E5A">
        <w:rPr>
          <w:rFonts w:ascii="Cambria" w:hAnsi="Cambria"/>
        </w:rPr>
        <w:t>For the technique level, I would i</w:t>
      </w:r>
      <w:r w:rsidRPr="00646E5A">
        <w:rPr>
          <w:rFonts w:ascii="Cambria" w:hAnsi="Cambria"/>
        </w:rPr>
        <w:t xml:space="preserve">mplement single sign on between </w:t>
      </w:r>
      <w:r w:rsidRPr="00646E5A">
        <w:rPr>
          <w:rFonts w:ascii="Cambria" w:hAnsi="Cambria"/>
        </w:rPr>
        <w:t>two</w:t>
      </w:r>
      <w:r w:rsidRPr="00646E5A">
        <w:rPr>
          <w:rFonts w:ascii="Cambria" w:hAnsi="Cambria"/>
        </w:rPr>
        <w:t xml:space="preserve"> applications using JASIG's CAS server which provides clients for communication in languages such as Java, Net, PHP.</w:t>
      </w:r>
      <w:r w:rsidR="00252A49" w:rsidRPr="00646E5A">
        <w:rPr>
          <w:rFonts w:ascii="Cambria" w:hAnsi="Cambria"/>
        </w:rPr>
        <w:t xml:space="preserve"> </w:t>
      </w:r>
      <w:r w:rsidR="00252A49" w:rsidRPr="00646E5A">
        <w:rPr>
          <w:rFonts w:ascii="Cambria" w:hAnsi="Cambria"/>
        </w:rPr>
        <w:t>If the session fails between either system, the user will need to log in again</w:t>
      </w:r>
      <w:r w:rsidR="00252A49" w:rsidRPr="00646E5A">
        <w:rPr>
          <w:rFonts w:ascii="Cambria" w:hAnsi="Cambria"/>
        </w:rPr>
        <w:t>.</w:t>
      </w:r>
      <w:r w:rsidR="00252A49" w:rsidRPr="00646E5A">
        <w:rPr>
          <w:rFonts w:ascii="Cambria" w:hAnsi="Cambria"/>
        </w:rPr>
        <w:t xml:space="preserve"> </w:t>
      </w:r>
      <w:r w:rsidR="00252A49" w:rsidRPr="00646E5A">
        <w:rPr>
          <w:rFonts w:ascii="Cambria" w:hAnsi="Cambria"/>
        </w:rPr>
        <w:t>Or</w:t>
      </w:r>
      <w:r w:rsidR="00252A49" w:rsidRPr="00646E5A">
        <w:rPr>
          <w:rFonts w:ascii="Cambria" w:hAnsi="Cambria"/>
        </w:rPr>
        <w:t xml:space="preserve"> tweak session duration of both systems so they are in sync.</w:t>
      </w:r>
    </w:p>
    <w:p w14:paraId="165084D1" w14:textId="12CDF535" w:rsidR="00252A49" w:rsidRDefault="00252A49" w:rsidP="00646E5A">
      <w:pPr>
        <w:spacing w:before="20" w:after="20" w:line="360" w:lineRule="auto"/>
        <w:rPr>
          <w:rFonts w:ascii="Cambria" w:hAnsi="Cambria"/>
        </w:rPr>
      </w:pPr>
    </w:p>
    <w:p w14:paraId="0244B7B7" w14:textId="2148A992" w:rsidR="00646E5A" w:rsidRDefault="00646E5A" w:rsidP="00646E5A">
      <w:pPr>
        <w:spacing w:before="20" w:after="20" w:line="360" w:lineRule="auto"/>
        <w:rPr>
          <w:rFonts w:ascii="Cambria" w:hAnsi="Cambria"/>
        </w:rPr>
      </w:pPr>
    </w:p>
    <w:p w14:paraId="7B9E0175" w14:textId="77AAD7EB" w:rsidR="00646E5A" w:rsidRDefault="00646E5A" w:rsidP="00646E5A">
      <w:pPr>
        <w:spacing w:before="20" w:after="20" w:line="360" w:lineRule="auto"/>
        <w:rPr>
          <w:rFonts w:ascii="Cambria" w:hAnsi="Cambria"/>
        </w:rPr>
      </w:pPr>
    </w:p>
    <w:p w14:paraId="702A3A4B" w14:textId="1F0B4D0E" w:rsidR="00646E5A" w:rsidRDefault="00646E5A" w:rsidP="00646E5A">
      <w:pPr>
        <w:spacing w:before="20" w:after="20" w:line="360" w:lineRule="auto"/>
        <w:rPr>
          <w:rFonts w:ascii="Cambria" w:hAnsi="Cambria"/>
        </w:rPr>
      </w:pPr>
    </w:p>
    <w:p w14:paraId="0F97C4AA" w14:textId="4C607889" w:rsidR="00646E5A" w:rsidRDefault="00646E5A" w:rsidP="00646E5A">
      <w:pPr>
        <w:spacing w:before="20" w:after="20" w:line="360" w:lineRule="auto"/>
        <w:rPr>
          <w:rFonts w:ascii="Cambria" w:hAnsi="Cambria"/>
        </w:rPr>
      </w:pPr>
    </w:p>
    <w:p w14:paraId="2BFD0440" w14:textId="77777777" w:rsidR="00646E5A" w:rsidRPr="00646E5A" w:rsidRDefault="00646E5A" w:rsidP="00646E5A">
      <w:pPr>
        <w:spacing w:before="20" w:after="20" w:line="360" w:lineRule="auto"/>
        <w:rPr>
          <w:rFonts w:ascii="Cambria" w:hAnsi="Cambria"/>
        </w:rPr>
      </w:pPr>
    </w:p>
    <w:p w14:paraId="2ACAD7C3" w14:textId="77777777" w:rsidR="00D860B4" w:rsidRPr="00646E5A" w:rsidRDefault="00D860B4" w:rsidP="00646E5A">
      <w:pPr>
        <w:spacing w:before="20" w:after="20" w:line="360" w:lineRule="auto"/>
        <w:rPr>
          <w:rFonts w:ascii="Cambria" w:hAnsi="Cambria"/>
        </w:rPr>
      </w:pPr>
    </w:p>
    <w:p w14:paraId="5D81A38F" w14:textId="5A400DE0" w:rsidR="00EF58CB" w:rsidRPr="00646E5A" w:rsidRDefault="00EF58CB" w:rsidP="00646E5A">
      <w:pPr>
        <w:spacing w:before="20" w:after="20" w:line="360" w:lineRule="auto"/>
        <w:ind w:firstLine="720"/>
        <w:rPr>
          <w:rFonts w:ascii="Cambria" w:hAnsi="Cambria"/>
          <w:i/>
          <w:iCs/>
        </w:rPr>
      </w:pPr>
      <w:r w:rsidRPr="00646E5A">
        <w:rPr>
          <w:rFonts w:ascii="Cambria" w:hAnsi="Cambria"/>
          <w:i/>
          <w:iCs/>
        </w:rPr>
        <w:lastRenderedPageBreak/>
        <w:t>b.</w:t>
      </w:r>
      <w:r w:rsidRPr="00646E5A">
        <w:rPr>
          <w:rFonts w:ascii="Cambria" w:hAnsi="Cambria"/>
          <w:i/>
          <w:iCs/>
        </w:rPr>
        <w:t xml:space="preserve"> </w:t>
      </w:r>
      <w:r w:rsidRPr="00646E5A">
        <w:rPr>
          <w:rFonts w:ascii="Cambria" w:hAnsi="Cambria"/>
          <w:i/>
          <w:iCs/>
        </w:rPr>
        <w:t>Explain what these are and why you need them for your eCommerce SaaS platform:</w:t>
      </w:r>
    </w:p>
    <w:p w14:paraId="516C7D4A" w14:textId="4725C14F" w:rsidR="00EF58CB" w:rsidRPr="00646E5A" w:rsidRDefault="00EF58CB" w:rsidP="00646E5A">
      <w:pPr>
        <w:spacing w:before="20" w:after="20" w:line="360" w:lineRule="auto"/>
        <w:rPr>
          <w:rFonts w:ascii="Cambria" w:hAnsi="Cambria"/>
          <w:i/>
          <w:iCs/>
        </w:rPr>
      </w:pPr>
      <w:r w:rsidRPr="00646E5A">
        <w:rPr>
          <w:rFonts w:ascii="Cambria" w:hAnsi="Cambria"/>
          <w:i/>
          <w:iCs/>
        </w:rPr>
        <w:t xml:space="preserve"> SAML, Kerberos, </w:t>
      </w:r>
      <w:proofErr w:type="spellStart"/>
      <w:r w:rsidRPr="00646E5A">
        <w:rPr>
          <w:rFonts w:ascii="Cambria" w:hAnsi="Cambria"/>
          <w:i/>
          <w:iCs/>
        </w:rPr>
        <w:t>Oauth</w:t>
      </w:r>
      <w:proofErr w:type="spellEnd"/>
    </w:p>
    <w:p w14:paraId="0E75C526" w14:textId="414383E1" w:rsidR="00EF58CB" w:rsidRPr="00646E5A" w:rsidRDefault="00EF58CB" w:rsidP="00646E5A">
      <w:pPr>
        <w:spacing w:before="20" w:after="20" w:line="360" w:lineRule="auto"/>
        <w:rPr>
          <w:rFonts w:ascii="Cambria" w:hAnsi="Cambria"/>
        </w:rPr>
      </w:pPr>
    </w:p>
    <w:p w14:paraId="56272488" w14:textId="062C73A4" w:rsidR="00C73CD7" w:rsidRPr="00646E5A" w:rsidRDefault="00C73CD7" w:rsidP="00646E5A">
      <w:pPr>
        <w:spacing w:before="20" w:after="20" w:line="360" w:lineRule="auto"/>
        <w:rPr>
          <w:rFonts w:ascii="Cambria" w:hAnsi="Cambria"/>
        </w:rPr>
      </w:pPr>
      <w:r w:rsidRPr="00646E5A">
        <w:rPr>
          <w:rFonts w:ascii="Cambria" w:hAnsi="Cambria"/>
        </w:rPr>
        <w:t>Explain what these are</w:t>
      </w:r>
      <w:r w:rsidRPr="00646E5A">
        <w:rPr>
          <w:rFonts w:ascii="Cambria" w:hAnsi="Cambria"/>
        </w:rPr>
        <w:t>:</w:t>
      </w:r>
    </w:p>
    <w:p w14:paraId="12640665" w14:textId="0F887B1F" w:rsidR="00252A49" w:rsidRPr="00646E5A" w:rsidRDefault="00C73CD7" w:rsidP="00646E5A">
      <w:pPr>
        <w:spacing w:before="20" w:after="20" w:line="360" w:lineRule="auto"/>
        <w:rPr>
          <w:rFonts w:ascii="Cambria" w:hAnsi="Cambria"/>
        </w:rPr>
      </w:pPr>
      <w:r w:rsidRPr="00646E5A">
        <w:rPr>
          <w:rFonts w:ascii="Cambria" w:hAnsi="Cambria"/>
        </w:rPr>
        <w:t xml:space="preserve">All of them are </w:t>
      </w:r>
      <w:proofErr w:type="gramStart"/>
      <w:r w:rsidRPr="00646E5A">
        <w:rPr>
          <w:rFonts w:ascii="Cambria" w:hAnsi="Cambria"/>
        </w:rPr>
        <w:t>most commonly used</w:t>
      </w:r>
      <w:proofErr w:type="gramEnd"/>
      <w:r w:rsidRPr="00646E5A">
        <w:rPr>
          <w:rFonts w:ascii="Cambria" w:hAnsi="Cambria"/>
        </w:rPr>
        <w:t xml:space="preserve"> authentication protocols</w:t>
      </w:r>
      <w:r w:rsidRPr="00646E5A">
        <w:rPr>
          <w:rFonts w:ascii="Cambria" w:hAnsi="Cambria"/>
        </w:rPr>
        <w:t xml:space="preserve"> for user authentication in applications.</w:t>
      </w:r>
    </w:p>
    <w:p w14:paraId="724C985A" w14:textId="3B57504F" w:rsidR="00252A49" w:rsidRPr="00646E5A" w:rsidRDefault="003F69DE" w:rsidP="00646E5A">
      <w:pPr>
        <w:spacing w:before="20" w:after="20" w:line="360" w:lineRule="auto"/>
        <w:rPr>
          <w:rFonts w:ascii="Cambria" w:hAnsi="Cambria"/>
        </w:rPr>
      </w:pPr>
      <w:r w:rsidRPr="00646E5A">
        <w:rPr>
          <w:rFonts w:ascii="Cambria" w:hAnsi="Cambria"/>
        </w:rPr>
        <w:t xml:space="preserve">-- </w:t>
      </w:r>
      <w:r w:rsidRPr="00646E5A">
        <w:rPr>
          <w:rFonts w:ascii="Cambria" w:hAnsi="Cambria"/>
        </w:rPr>
        <w:t>Kerberos</w:t>
      </w:r>
      <w:r w:rsidRPr="00646E5A">
        <w:rPr>
          <w:rFonts w:ascii="Cambria" w:hAnsi="Cambria"/>
        </w:rPr>
        <w:t xml:space="preserve">: </w:t>
      </w:r>
      <w:r w:rsidRPr="00646E5A">
        <w:rPr>
          <w:rFonts w:ascii="Cambria" w:hAnsi="Cambria"/>
        </w:rPr>
        <w:t>Kerberos is a network authentication protocol. It is designed to provide strong authentication for client/server applications by using secret-key cryptography.</w:t>
      </w:r>
    </w:p>
    <w:p w14:paraId="1FB0BD2C" w14:textId="04A10C64" w:rsidR="003F69DE" w:rsidRPr="00646E5A" w:rsidRDefault="003F69DE" w:rsidP="00646E5A">
      <w:pPr>
        <w:spacing w:before="20" w:after="20" w:line="360" w:lineRule="auto"/>
        <w:rPr>
          <w:rFonts w:ascii="Cambria" w:hAnsi="Cambria"/>
        </w:rPr>
      </w:pPr>
      <w:r w:rsidRPr="00646E5A">
        <w:rPr>
          <w:rFonts w:ascii="Cambria" w:hAnsi="Cambria"/>
        </w:rPr>
        <w:t xml:space="preserve">-- </w:t>
      </w:r>
      <w:proofErr w:type="spellStart"/>
      <w:r w:rsidRPr="00646E5A">
        <w:rPr>
          <w:rFonts w:ascii="Cambria" w:hAnsi="Cambria"/>
        </w:rPr>
        <w:t>Oauth</w:t>
      </w:r>
      <w:proofErr w:type="spellEnd"/>
      <w:r w:rsidRPr="00646E5A">
        <w:rPr>
          <w:rFonts w:ascii="Cambria" w:hAnsi="Cambria"/>
        </w:rPr>
        <w:t xml:space="preserve"> 2</w:t>
      </w:r>
      <w:r w:rsidRPr="00646E5A">
        <w:rPr>
          <w:rFonts w:ascii="Cambria" w:hAnsi="Cambria"/>
        </w:rPr>
        <w:t xml:space="preserve">: </w:t>
      </w:r>
      <w:r w:rsidRPr="00646E5A">
        <w:rPr>
          <w:rFonts w:ascii="Cambria" w:hAnsi="Cambria"/>
        </w:rPr>
        <w:t xml:space="preserve">OAuth 2 is an authorization framework that enables applications to obtain limited access to user accounts on an HTTP service, such as Facebook, GitHub, and </w:t>
      </w:r>
      <w:proofErr w:type="spellStart"/>
      <w:r w:rsidRPr="00646E5A">
        <w:rPr>
          <w:rFonts w:ascii="Cambria" w:hAnsi="Cambria"/>
        </w:rPr>
        <w:t>DigitalOcean</w:t>
      </w:r>
      <w:proofErr w:type="spellEnd"/>
      <w:r w:rsidRPr="00646E5A">
        <w:rPr>
          <w:rFonts w:ascii="Cambria" w:hAnsi="Cambria"/>
        </w:rPr>
        <w:t>.</w:t>
      </w:r>
    </w:p>
    <w:p w14:paraId="3164FE2B" w14:textId="18E9BE63" w:rsidR="003F69DE" w:rsidRPr="00646E5A" w:rsidRDefault="003F69DE" w:rsidP="00646E5A">
      <w:pPr>
        <w:spacing w:before="20" w:after="20" w:line="360" w:lineRule="auto"/>
        <w:rPr>
          <w:rFonts w:ascii="Cambria" w:hAnsi="Cambria"/>
        </w:rPr>
      </w:pPr>
      <w:r w:rsidRPr="00646E5A">
        <w:rPr>
          <w:rFonts w:ascii="Cambria" w:hAnsi="Cambria"/>
        </w:rPr>
        <w:t xml:space="preserve">-- </w:t>
      </w:r>
      <w:r w:rsidRPr="00646E5A">
        <w:rPr>
          <w:rFonts w:ascii="Cambria" w:hAnsi="Cambria"/>
        </w:rPr>
        <w:t>SAML</w:t>
      </w:r>
      <w:r w:rsidRPr="00646E5A">
        <w:rPr>
          <w:rFonts w:ascii="Cambria" w:hAnsi="Cambria"/>
        </w:rPr>
        <w:t xml:space="preserve">: </w:t>
      </w:r>
      <w:r w:rsidRPr="00646E5A">
        <w:rPr>
          <w:rFonts w:ascii="Cambria" w:hAnsi="Cambria"/>
        </w:rPr>
        <w:t>Security Assertion Markup Language (SAML) is an XML-based, open-standard data format for exchanging authentication and authorization data between parties</w:t>
      </w:r>
      <w:proofErr w:type="gramStart"/>
      <w:r w:rsidRPr="00646E5A">
        <w:rPr>
          <w:rFonts w:ascii="Cambria" w:hAnsi="Cambria"/>
        </w:rPr>
        <w:t>, in particular, between</w:t>
      </w:r>
      <w:proofErr w:type="gramEnd"/>
      <w:r w:rsidRPr="00646E5A">
        <w:rPr>
          <w:rFonts w:ascii="Cambria" w:hAnsi="Cambria"/>
        </w:rPr>
        <w:t xml:space="preserve"> an identity provider and a service provider. SAML is a product of the OASIS Security Services Technical Committee.</w:t>
      </w:r>
      <w:r w:rsidRPr="00646E5A">
        <w:rPr>
          <w:rFonts w:ascii="Cambria" w:hAnsi="Cambria"/>
        </w:rPr>
        <w:cr/>
      </w:r>
    </w:p>
    <w:p w14:paraId="7637C5D8" w14:textId="77777777" w:rsidR="003F69DE" w:rsidRPr="00646E5A" w:rsidRDefault="003F69DE" w:rsidP="00646E5A">
      <w:pPr>
        <w:spacing w:before="20" w:after="20" w:line="360" w:lineRule="auto"/>
        <w:rPr>
          <w:rFonts w:ascii="Cambria" w:hAnsi="Cambria"/>
        </w:rPr>
      </w:pPr>
    </w:p>
    <w:p w14:paraId="36080561" w14:textId="2AB4D40D" w:rsidR="00C73CD7" w:rsidRPr="00646E5A" w:rsidRDefault="00C73CD7" w:rsidP="00646E5A">
      <w:pPr>
        <w:spacing w:before="20" w:after="20" w:line="360" w:lineRule="auto"/>
        <w:rPr>
          <w:rFonts w:ascii="Cambria" w:hAnsi="Cambria"/>
        </w:rPr>
      </w:pPr>
      <w:r w:rsidRPr="00646E5A">
        <w:rPr>
          <w:rFonts w:ascii="Cambria" w:hAnsi="Cambria"/>
        </w:rPr>
        <w:t>W</w:t>
      </w:r>
      <w:r w:rsidRPr="00646E5A">
        <w:rPr>
          <w:rFonts w:ascii="Cambria" w:hAnsi="Cambria"/>
        </w:rPr>
        <w:t xml:space="preserve">hy </w:t>
      </w:r>
      <w:r w:rsidRPr="00646E5A">
        <w:rPr>
          <w:rFonts w:ascii="Cambria" w:hAnsi="Cambria"/>
        </w:rPr>
        <w:t>I</w:t>
      </w:r>
      <w:r w:rsidRPr="00646E5A">
        <w:rPr>
          <w:rFonts w:ascii="Cambria" w:hAnsi="Cambria"/>
        </w:rPr>
        <w:t xml:space="preserve"> need them for </w:t>
      </w:r>
      <w:r w:rsidRPr="00646E5A">
        <w:rPr>
          <w:rFonts w:ascii="Cambria" w:hAnsi="Cambria"/>
        </w:rPr>
        <w:t>the</w:t>
      </w:r>
      <w:r w:rsidRPr="00646E5A">
        <w:rPr>
          <w:rFonts w:ascii="Cambria" w:hAnsi="Cambria"/>
        </w:rPr>
        <w:t xml:space="preserve"> eCommerce SaaS platform</w:t>
      </w:r>
      <w:r w:rsidRPr="00646E5A">
        <w:rPr>
          <w:rFonts w:ascii="Cambria" w:hAnsi="Cambria"/>
        </w:rPr>
        <w:t>?</w:t>
      </w:r>
    </w:p>
    <w:p w14:paraId="14DA75A9" w14:textId="7F7D6C79" w:rsidR="00C73CD7" w:rsidRPr="00646E5A" w:rsidRDefault="003F69DE" w:rsidP="00646E5A">
      <w:pPr>
        <w:spacing w:before="20" w:after="20" w:line="360" w:lineRule="auto"/>
        <w:rPr>
          <w:rFonts w:ascii="Cambria" w:hAnsi="Cambria"/>
        </w:rPr>
      </w:pPr>
      <w:r w:rsidRPr="00646E5A">
        <w:rPr>
          <w:rFonts w:ascii="Cambria" w:hAnsi="Cambria"/>
        </w:rPr>
        <w:t>They are</w:t>
      </w:r>
      <w:r w:rsidRPr="00646E5A">
        <w:rPr>
          <w:rFonts w:ascii="Cambria" w:hAnsi="Cambria"/>
        </w:rPr>
        <w:t xml:space="preserve"> employed heavily on secure systems that depend on reliable auditing and authentication features.</w:t>
      </w:r>
      <w:r w:rsidRPr="00646E5A">
        <w:rPr>
          <w:rFonts w:ascii="Cambria" w:hAnsi="Cambria"/>
        </w:rPr>
        <w:t xml:space="preserve"> For an eCommerce SaaS platform, </w:t>
      </w:r>
      <w:r w:rsidRPr="00646E5A">
        <w:rPr>
          <w:rFonts w:ascii="Cambria" w:hAnsi="Cambria"/>
        </w:rPr>
        <w:t>a password is used to prove a user's identity</w:t>
      </w:r>
      <w:r w:rsidRPr="00646E5A">
        <w:rPr>
          <w:rFonts w:ascii="Cambria" w:hAnsi="Cambria"/>
        </w:rPr>
        <w:t xml:space="preserve"> for the software. </w:t>
      </w:r>
      <w:r w:rsidRPr="00646E5A">
        <w:rPr>
          <w:rFonts w:ascii="Cambria" w:hAnsi="Cambria"/>
        </w:rPr>
        <w:t>Obviously, it is necessary to prevent anyone from intercepting or eavesdropping on the transmitted password.</w:t>
      </w:r>
    </w:p>
    <w:p w14:paraId="6E408836" w14:textId="2498D4FB" w:rsidR="003F69DE" w:rsidRDefault="003F69DE" w:rsidP="00646E5A">
      <w:pPr>
        <w:spacing w:before="20" w:after="20" w:line="360" w:lineRule="auto"/>
        <w:rPr>
          <w:rFonts w:ascii="Cambria" w:hAnsi="Cambria"/>
        </w:rPr>
      </w:pPr>
    </w:p>
    <w:p w14:paraId="162F70D6" w14:textId="35087871" w:rsidR="00646E5A" w:rsidRDefault="00646E5A" w:rsidP="00646E5A">
      <w:pPr>
        <w:spacing w:before="20" w:after="20" w:line="360" w:lineRule="auto"/>
        <w:rPr>
          <w:rFonts w:ascii="Cambria" w:hAnsi="Cambria"/>
        </w:rPr>
      </w:pPr>
    </w:p>
    <w:p w14:paraId="21015175" w14:textId="4A9EB724" w:rsidR="00646E5A" w:rsidRDefault="00646E5A" w:rsidP="00646E5A">
      <w:pPr>
        <w:spacing w:before="20" w:after="20" w:line="360" w:lineRule="auto"/>
        <w:rPr>
          <w:rFonts w:ascii="Cambria" w:hAnsi="Cambria"/>
        </w:rPr>
      </w:pPr>
    </w:p>
    <w:p w14:paraId="45E4BE6A" w14:textId="7369B648" w:rsidR="00646E5A" w:rsidRDefault="00646E5A" w:rsidP="00646E5A">
      <w:pPr>
        <w:spacing w:before="20" w:after="20" w:line="360" w:lineRule="auto"/>
        <w:rPr>
          <w:rFonts w:ascii="Cambria" w:hAnsi="Cambria"/>
        </w:rPr>
      </w:pPr>
    </w:p>
    <w:p w14:paraId="3982D6D3" w14:textId="6B78416E" w:rsidR="00646E5A" w:rsidRDefault="00646E5A" w:rsidP="00646E5A">
      <w:pPr>
        <w:spacing w:before="20" w:after="20" w:line="360" w:lineRule="auto"/>
        <w:rPr>
          <w:rFonts w:ascii="Cambria" w:hAnsi="Cambria"/>
        </w:rPr>
      </w:pPr>
    </w:p>
    <w:p w14:paraId="7F72FE8F" w14:textId="799CBFD6" w:rsidR="00646E5A" w:rsidRDefault="00646E5A" w:rsidP="00646E5A">
      <w:pPr>
        <w:spacing w:before="20" w:after="20" w:line="360" w:lineRule="auto"/>
        <w:rPr>
          <w:rFonts w:ascii="Cambria" w:hAnsi="Cambria"/>
        </w:rPr>
      </w:pPr>
    </w:p>
    <w:p w14:paraId="0D7879BE" w14:textId="61E33162" w:rsidR="00646E5A" w:rsidRDefault="00646E5A" w:rsidP="00646E5A">
      <w:pPr>
        <w:spacing w:before="20" w:after="20" w:line="360" w:lineRule="auto"/>
        <w:rPr>
          <w:rFonts w:ascii="Cambria" w:hAnsi="Cambria"/>
        </w:rPr>
      </w:pPr>
    </w:p>
    <w:p w14:paraId="63EA61C1" w14:textId="31B50B32" w:rsidR="00646E5A" w:rsidRDefault="00646E5A" w:rsidP="00646E5A">
      <w:pPr>
        <w:spacing w:before="20" w:after="20" w:line="360" w:lineRule="auto"/>
        <w:rPr>
          <w:rFonts w:ascii="Cambria" w:hAnsi="Cambria"/>
        </w:rPr>
      </w:pPr>
    </w:p>
    <w:p w14:paraId="097B4E17" w14:textId="5A6F826C" w:rsidR="00646E5A" w:rsidRDefault="00646E5A" w:rsidP="00646E5A">
      <w:pPr>
        <w:spacing w:before="20" w:after="20" w:line="360" w:lineRule="auto"/>
        <w:rPr>
          <w:rFonts w:ascii="Cambria" w:hAnsi="Cambria"/>
        </w:rPr>
      </w:pPr>
    </w:p>
    <w:p w14:paraId="02EB60AD" w14:textId="77777777" w:rsidR="00646E5A" w:rsidRPr="00646E5A" w:rsidRDefault="00646E5A" w:rsidP="00646E5A">
      <w:pPr>
        <w:spacing w:before="20" w:after="20" w:line="360" w:lineRule="auto"/>
        <w:rPr>
          <w:rFonts w:ascii="Cambria" w:hAnsi="Cambria"/>
        </w:rPr>
      </w:pPr>
    </w:p>
    <w:p w14:paraId="3D083301" w14:textId="77777777" w:rsidR="003F69DE" w:rsidRPr="00646E5A" w:rsidRDefault="003F69DE" w:rsidP="00646E5A">
      <w:pPr>
        <w:spacing w:before="20" w:after="20" w:line="360" w:lineRule="auto"/>
        <w:rPr>
          <w:rFonts w:ascii="Cambria" w:hAnsi="Cambria"/>
        </w:rPr>
      </w:pPr>
    </w:p>
    <w:p w14:paraId="4A0F5FA4" w14:textId="5719074A" w:rsidR="00EF58CB" w:rsidRPr="00646E5A" w:rsidRDefault="00EF58CB" w:rsidP="00646E5A">
      <w:pPr>
        <w:spacing w:before="20" w:after="20" w:line="360" w:lineRule="auto"/>
        <w:ind w:firstLine="720"/>
        <w:rPr>
          <w:rFonts w:ascii="Cambria" w:hAnsi="Cambria"/>
          <w:i/>
          <w:iCs/>
        </w:rPr>
      </w:pPr>
      <w:r w:rsidRPr="00646E5A">
        <w:rPr>
          <w:rFonts w:ascii="Cambria" w:hAnsi="Cambria"/>
          <w:i/>
          <w:iCs/>
        </w:rPr>
        <w:lastRenderedPageBreak/>
        <w:t>c.</w:t>
      </w:r>
      <w:r w:rsidRPr="00646E5A">
        <w:rPr>
          <w:rFonts w:ascii="Cambria" w:hAnsi="Cambria"/>
          <w:i/>
          <w:iCs/>
        </w:rPr>
        <w:t xml:space="preserve"> </w:t>
      </w:r>
      <w:r w:rsidRPr="00646E5A">
        <w:rPr>
          <w:rFonts w:ascii="Cambria" w:hAnsi="Cambria"/>
          <w:i/>
          <w:iCs/>
        </w:rPr>
        <w:t>How is Amazon IAM different from the above?</w:t>
      </w:r>
    </w:p>
    <w:p w14:paraId="76397C78" w14:textId="09B75E17" w:rsidR="00EF58CB" w:rsidRPr="00646E5A" w:rsidRDefault="00EF58CB" w:rsidP="00646E5A">
      <w:pPr>
        <w:spacing w:before="20" w:after="20" w:line="360" w:lineRule="auto"/>
        <w:rPr>
          <w:rFonts w:ascii="Cambria" w:hAnsi="Cambria"/>
        </w:rPr>
      </w:pPr>
    </w:p>
    <w:p w14:paraId="5AA13CD8" w14:textId="5AA810A1" w:rsidR="003F69DE" w:rsidRPr="00646E5A" w:rsidRDefault="003F69DE" w:rsidP="00646E5A">
      <w:pPr>
        <w:spacing w:before="20" w:after="20" w:line="360" w:lineRule="auto"/>
        <w:rPr>
          <w:rFonts w:ascii="Cambria" w:hAnsi="Cambria"/>
        </w:rPr>
      </w:pPr>
      <w:r w:rsidRPr="00646E5A">
        <w:rPr>
          <w:rFonts w:ascii="Cambria" w:hAnsi="Cambria"/>
        </w:rPr>
        <w:t>IAM and SSO</w:t>
      </w:r>
      <w:r w:rsidRPr="00646E5A">
        <w:rPr>
          <w:rFonts w:ascii="Cambria" w:hAnsi="Cambria"/>
        </w:rPr>
        <w:t xml:space="preserve"> are related, they denote different things, and should not be conflated.</w:t>
      </w:r>
      <w:r w:rsidR="00327E37" w:rsidRPr="00646E5A">
        <w:rPr>
          <w:rFonts w:ascii="Cambria" w:hAnsi="Cambria"/>
        </w:rPr>
        <w:t xml:space="preserve"> </w:t>
      </w:r>
      <w:r w:rsidR="00327E37" w:rsidRPr="00646E5A">
        <w:rPr>
          <w:rFonts w:ascii="Cambria" w:hAnsi="Cambria"/>
        </w:rPr>
        <w:t>As the name suggests, IAM is a general security tech and business discipline that encourages granting the right users the right access to the right resources or apps</w:t>
      </w:r>
      <w:r w:rsidR="00327E37" w:rsidRPr="00646E5A">
        <w:rPr>
          <w:rFonts w:ascii="Cambria" w:hAnsi="Cambria"/>
        </w:rPr>
        <w:t>.</w:t>
      </w:r>
    </w:p>
    <w:p w14:paraId="58FBF684" w14:textId="604FEFF6" w:rsidR="00252A49" w:rsidRPr="00646E5A" w:rsidRDefault="00327E37" w:rsidP="00646E5A">
      <w:pPr>
        <w:spacing w:before="20" w:after="20" w:line="360" w:lineRule="auto"/>
        <w:rPr>
          <w:rFonts w:ascii="Cambria" w:hAnsi="Cambria"/>
        </w:rPr>
      </w:pPr>
      <w:r w:rsidRPr="00646E5A">
        <w:rPr>
          <w:rFonts w:ascii="Cambria" w:hAnsi="Cambria"/>
        </w:rPr>
        <w:t xml:space="preserve">For the difference on how is IAM different from the above, </w:t>
      </w:r>
      <w:r w:rsidRPr="00646E5A">
        <w:rPr>
          <w:rFonts w:ascii="Cambria" w:hAnsi="Cambria"/>
        </w:rPr>
        <w:t xml:space="preserve">SSO is a subset of a larger IAM system. A fully-featured IAM solution has features such as automated provisioning and de-provisioning features, secured </w:t>
      </w:r>
      <w:proofErr w:type="gramStart"/>
      <w:r w:rsidRPr="00646E5A">
        <w:rPr>
          <w:rFonts w:ascii="Cambria" w:hAnsi="Cambria"/>
        </w:rPr>
        <w:t>authentication</w:t>
      </w:r>
      <w:proofErr w:type="gramEnd"/>
      <w:r w:rsidRPr="00646E5A">
        <w:rPr>
          <w:rFonts w:ascii="Cambria" w:hAnsi="Cambria"/>
        </w:rPr>
        <w:t xml:space="preserve"> and identity governance – features that are lacking in SSO.</w:t>
      </w:r>
    </w:p>
    <w:p w14:paraId="3C57C9A8" w14:textId="1AE86E7E" w:rsidR="00252A49" w:rsidRDefault="00252A49" w:rsidP="00646E5A">
      <w:pPr>
        <w:spacing w:before="20" w:after="20" w:line="360" w:lineRule="auto"/>
        <w:rPr>
          <w:rFonts w:ascii="Cambria" w:hAnsi="Cambria"/>
        </w:rPr>
      </w:pPr>
    </w:p>
    <w:p w14:paraId="61E3A09B" w14:textId="77777777" w:rsidR="00646E5A" w:rsidRPr="00646E5A" w:rsidRDefault="00646E5A" w:rsidP="00646E5A">
      <w:pPr>
        <w:spacing w:before="20" w:after="20" w:line="360" w:lineRule="auto"/>
        <w:rPr>
          <w:rFonts w:ascii="Cambria" w:hAnsi="Cambria"/>
        </w:rPr>
      </w:pPr>
    </w:p>
    <w:p w14:paraId="4A63BCDC" w14:textId="12F8BDC4" w:rsidR="00A67FC2" w:rsidRPr="00646E5A" w:rsidRDefault="00EF58CB" w:rsidP="00646E5A">
      <w:pPr>
        <w:spacing w:before="20" w:after="20" w:line="360" w:lineRule="auto"/>
        <w:ind w:firstLine="720"/>
        <w:rPr>
          <w:rFonts w:ascii="Cambria" w:hAnsi="Cambria"/>
          <w:i/>
          <w:iCs/>
        </w:rPr>
      </w:pPr>
      <w:r w:rsidRPr="00646E5A">
        <w:rPr>
          <w:rFonts w:ascii="Cambria" w:hAnsi="Cambria"/>
          <w:i/>
          <w:iCs/>
        </w:rPr>
        <w:t>d.</w:t>
      </w:r>
      <w:r w:rsidRPr="00646E5A">
        <w:rPr>
          <w:rFonts w:ascii="Cambria" w:hAnsi="Cambria"/>
          <w:i/>
          <w:iCs/>
        </w:rPr>
        <w:t xml:space="preserve"> </w:t>
      </w:r>
      <w:r w:rsidRPr="00646E5A">
        <w:rPr>
          <w:rFonts w:ascii="Cambria" w:hAnsi="Cambria"/>
          <w:i/>
          <w:iCs/>
        </w:rPr>
        <w:t xml:space="preserve">Which one would you use for your </w:t>
      </w:r>
      <w:proofErr w:type="spellStart"/>
      <w:r w:rsidRPr="00646E5A">
        <w:rPr>
          <w:rFonts w:ascii="Cambria" w:hAnsi="Cambria"/>
          <w:i/>
          <w:iCs/>
        </w:rPr>
        <w:t>eCom</w:t>
      </w:r>
      <w:proofErr w:type="spellEnd"/>
      <w:r w:rsidRPr="00646E5A">
        <w:rPr>
          <w:rFonts w:ascii="Cambria" w:hAnsi="Cambria"/>
          <w:i/>
          <w:iCs/>
        </w:rPr>
        <w:t xml:space="preserve"> store and why? Please justify your answer.</w:t>
      </w:r>
    </w:p>
    <w:p w14:paraId="7E8F3689" w14:textId="6B94C8CA" w:rsidR="00E235F1" w:rsidRPr="00646E5A" w:rsidRDefault="00E235F1" w:rsidP="00646E5A">
      <w:pPr>
        <w:spacing w:before="20" w:after="20" w:line="360" w:lineRule="auto"/>
        <w:rPr>
          <w:rFonts w:ascii="Cambria" w:hAnsi="Cambria"/>
        </w:rPr>
      </w:pPr>
    </w:p>
    <w:p w14:paraId="078AACB1" w14:textId="77777777" w:rsidR="00634176" w:rsidRPr="00646E5A" w:rsidRDefault="00634176" w:rsidP="00646E5A">
      <w:pPr>
        <w:spacing w:before="20" w:after="20" w:line="360" w:lineRule="auto"/>
        <w:rPr>
          <w:rFonts w:ascii="Cambria" w:hAnsi="Cambria"/>
        </w:rPr>
      </w:pPr>
      <w:r w:rsidRPr="00646E5A">
        <w:rPr>
          <w:rFonts w:ascii="Cambria" w:hAnsi="Cambria"/>
        </w:rPr>
        <w:t xml:space="preserve">I would use SSO for the </w:t>
      </w:r>
      <w:proofErr w:type="spellStart"/>
      <w:r w:rsidRPr="00646E5A">
        <w:rPr>
          <w:rFonts w:ascii="Cambria" w:hAnsi="Cambria"/>
        </w:rPr>
        <w:t>eCom</w:t>
      </w:r>
      <w:proofErr w:type="spellEnd"/>
      <w:r w:rsidRPr="00646E5A">
        <w:rPr>
          <w:rFonts w:ascii="Cambria" w:hAnsi="Cambria"/>
        </w:rPr>
        <w:t xml:space="preserve"> store. </w:t>
      </w:r>
    </w:p>
    <w:p w14:paraId="69D4BAF3" w14:textId="77777777" w:rsidR="00634176" w:rsidRPr="00646E5A" w:rsidRDefault="00634176" w:rsidP="00646E5A">
      <w:pPr>
        <w:spacing w:before="20" w:after="20" w:line="360" w:lineRule="auto"/>
        <w:rPr>
          <w:rFonts w:ascii="Cambria" w:hAnsi="Cambria"/>
        </w:rPr>
      </w:pPr>
      <w:r w:rsidRPr="00646E5A">
        <w:rPr>
          <w:rFonts w:ascii="Cambria" w:hAnsi="Cambria"/>
        </w:rPr>
        <w:t xml:space="preserve">For the reason, </w:t>
      </w:r>
    </w:p>
    <w:p w14:paraId="4165A389" w14:textId="3C5AF2AE" w:rsidR="00634176" w:rsidRPr="00646E5A" w:rsidRDefault="00634176" w:rsidP="00646E5A">
      <w:pPr>
        <w:spacing w:before="20" w:after="20" w:line="360" w:lineRule="auto"/>
        <w:rPr>
          <w:rFonts w:ascii="Cambria" w:hAnsi="Cambria"/>
        </w:rPr>
      </w:pPr>
      <w:r w:rsidRPr="00646E5A">
        <w:rPr>
          <w:rFonts w:ascii="Cambria" w:hAnsi="Cambria"/>
        </w:rPr>
        <w:t xml:space="preserve">Firstly, I </w:t>
      </w:r>
      <w:r w:rsidRPr="00646E5A">
        <w:rPr>
          <w:rFonts w:ascii="Cambria" w:hAnsi="Cambria"/>
        </w:rPr>
        <w:t>have more than one website</w:t>
      </w:r>
      <w:r w:rsidRPr="00646E5A">
        <w:rPr>
          <w:rFonts w:ascii="Cambria" w:hAnsi="Cambria"/>
        </w:rPr>
        <w:t xml:space="preserve"> (wine, food, Amazon)</w:t>
      </w:r>
      <w:r w:rsidRPr="00646E5A">
        <w:rPr>
          <w:rFonts w:ascii="Cambria" w:hAnsi="Cambria"/>
        </w:rPr>
        <w:t xml:space="preserve"> in </w:t>
      </w:r>
      <w:r w:rsidRPr="00646E5A">
        <w:rPr>
          <w:rFonts w:ascii="Cambria" w:hAnsi="Cambria"/>
        </w:rPr>
        <w:t>the</w:t>
      </w:r>
      <w:r w:rsidRPr="00646E5A">
        <w:rPr>
          <w:rFonts w:ascii="Cambria" w:hAnsi="Cambria"/>
        </w:rPr>
        <w:t xml:space="preserve"> business architecture. In this case, </w:t>
      </w:r>
      <w:r w:rsidRPr="00646E5A">
        <w:rPr>
          <w:rFonts w:ascii="Cambria" w:hAnsi="Cambria"/>
        </w:rPr>
        <w:t>I</w:t>
      </w:r>
      <w:r w:rsidRPr="00646E5A">
        <w:rPr>
          <w:rFonts w:ascii="Cambria" w:hAnsi="Cambria"/>
        </w:rPr>
        <w:t xml:space="preserve"> have to login to each website individually which is a tedious job. </w:t>
      </w:r>
      <w:r w:rsidRPr="00646E5A">
        <w:rPr>
          <w:rFonts w:ascii="Cambria" w:hAnsi="Cambria"/>
        </w:rPr>
        <w:t>However, h</w:t>
      </w:r>
      <w:r w:rsidRPr="00646E5A">
        <w:rPr>
          <w:rFonts w:ascii="Cambria" w:hAnsi="Cambria"/>
        </w:rPr>
        <w:t xml:space="preserve">aving one common password for </w:t>
      </w:r>
      <w:proofErr w:type="gramStart"/>
      <w:r w:rsidRPr="00646E5A">
        <w:rPr>
          <w:rFonts w:ascii="Cambria" w:hAnsi="Cambria"/>
        </w:rPr>
        <w:t>each and every</w:t>
      </w:r>
      <w:proofErr w:type="gramEnd"/>
      <w:r w:rsidRPr="00646E5A">
        <w:rPr>
          <w:rFonts w:ascii="Cambria" w:hAnsi="Cambria"/>
        </w:rPr>
        <w:t xml:space="preserve"> website is not a secure solution. Also, it is difficult to maintain and remember different passwords for all the websites.</w:t>
      </w:r>
    </w:p>
    <w:p w14:paraId="733F8A25" w14:textId="77777777" w:rsidR="00634176" w:rsidRPr="00646E5A" w:rsidRDefault="00634176" w:rsidP="00646E5A">
      <w:pPr>
        <w:spacing w:before="20" w:after="20" w:line="360" w:lineRule="auto"/>
        <w:rPr>
          <w:rFonts w:ascii="Cambria" w:hAnsi="Cambria"/>
        </w:rPr>
      </w:pPr>
      <w:r w:rsidRPr="00646E5A">
        <w:rPr>
          <w:rFonts w:ascii="Cambria" w:hAnsi="Cambria"/>
        </w:rPr>
        <w:t>The customers who access the same web store from different platforms will have to login every time. This is not a feasible solution for customers as it will irritate them. The same happens with merchants and their staff members.</w:t>
      </w:r>
    </w:p>
    <w:p w14:paraId="45E7DD40" w14:textId="06289177" w:rsidR="00634176" w:rsidRPr="00646E5A" w:rsidRDefault="00634176" w:rsidP="00646E5A">
      <w:pPr>
        <w:spacing w:before="20" w:after="20" w:line="360" w:lineRule="auto"/>
        <w:rPr>
          <w:rFonts w:ascii="Cambria" w:hAnsi="Cambria"/>
        </w:rPr>
      </w:pPr>
      <w:r w:rsidRPr="00646E5A">
        <w:rPr>
          <w:rFonts w:ascii="Cambria" w:hAnsi="Cambria"/>
        </w:rPr>
        <w:t>To overcome these challenges, Single Sign-On (commonly referred to as SSO) helps in the automation of user logins, sessions and maintaining their assigned roles.</w:t>
      </w:r>
    </w:p>
    <w:p w14:paraId="5D613DA6" w14:textId="74953A10" w:rsidR="00AB6702" w:rsidRDefault="00AB6702" w:rsidP="00646E5A">
      <w:pPr>
        <w:spacing w:before="20" w:after="20" w:line="360" w:lineRule="auto"/>
        <w:rPr>
          <w:rFonts w:ascii="Cambria" w:hAnsi="Cambria"/>
        </w:rPr>
      </w:pPr>
    </w:p>
    <w:p w14:paraId="1BE17D43" w14:textId="348F3A26" w:rsidR="00646E5A" w:rsidRDefault="00646E5A" w:rsidP="00646E5A">
      <w:pPr>
        <w:spacing w:before="20" w:after="20" w:line="360" w:lineRule="auto"/>
        <w:rPr>
          <w:rFonts w:ascii="Cambria" w:hAnsi="Cambria"/>
        </w:rPr>
      </w:pPr>
    </w:p>
    <w:p w14:paraId="75B6903B" w14:textId="77C80BC2" w:rsidR="00646E5A" w:rsidRDefault="00646E5A" w:rsidP="00646E5A">
      <w:pPr>
        <w:spacing w:before="20" w:after="20" w:line="360" w:lineRule="auto"/>
        <w:rPr>
          <w:rFonts w:ascii="Cambria" w:hAnsi="Cambria"/>
        </w:rPr>
      </w:pPr>
    </w:p>
    <w:p w14:paraId="50781A12" w14:textId="2A8D037A" w:rsidR="00646E5A" w:rsidRDefault="00646E5A" w:rsidP="00646E5A">
      <w:pPr>
        <w:spacing w:before="20" w:after="20" w:line="360" w:lineRule="auto"/>
        <w:rPr>
          <w:rFonts w:ascii="Cambria" w:hAnsi="Cambria"/>
        </w:rPr>
      </w:pPr>
    </w:p>
    <w:p w14:paraId="7ECB181D" w14:textId="50690499" w:rsidR="00646E5A" w:rsidRDefault="00646E5A" w:rsidP="00646E5A">
      <w:pPr>
        <w:spacing w:before="20" w:after="20" w:line="360" w:lineRule="auto"/>
        <w:rPr>
          <w:rFonts w:ascii="Cambria" w:hAnsi="Cambria"/>
        </w:rPr>
      </w:pPr>
    </w:p>
    <w:p w14:paraId="67E2495B" w14:textId="6F2517D9" w:rsidR="00646E5A" w:rsidRDefault="00646E5A" w:rsidP="00646E5A">
      <w:pPr>
        <w:spacing w:before="20" w:after="20" w:line="360" w:lineRule="auto"/>
        <w:rPr>
          <w:rFonts w:ascii="Cambria" w:hAnsi="Cambria"/>
        </w:rPr>
      </w:pPr>
    </w:p>
    <w:p w14:paraId="7D10E055" w14:textId="0B7B0A81" w:rsidR="00646E5A" w:rsidRDefault="00646E5A" w:rsidP="00646E5A">
      <w:pPr>
        <w:spacing w:before="20" w:after="20" w:line="360" w:lineRule="auto"/>
        <w:rPr>
          <w:rFonts w:ascii="Cambria" w:hAnsi="Cambria"/>
        </w:rPr>
      </w:pPr>
    </w:p>
    <w:p w14:paraId="0A4EA074" w14:textId="056E2E5A" w:rsidR="00646E5A" w:rsidRDefault="00646E5A" w:rsidP="00646E5A">
      <w:pPr>
        <w:spacing w:before="20" w:after="20" w:line="360" w:lineRule="auto"/>
        <w:rPr>
          <w:rFonts w:ascii="Cambria" w:hAnsi="Cambria"/>
        </w:rPr>
      </w:pPr>
    </w:p>
    <w:p w14:paraId="6EF4EC9D" w14:textId="77777777" w:rsidR="00646E5A" w:rsidRPr="00646E5A" w:rsidRDefault="00646E5A" w:rsidP="00646E5A">
      <w:pPr>
        <w:spacing w:before="20" w:after="20" w:line="360" w:lineRule="auto"/>
        <w:rPr>
          <w:rFonts w:ascii="Cambria" w:hAnsi="Cambria"/>
        </w:rPr>
      </w:pPr>
    </w:p>
    <w:p w14:paraId="5AFE74AA" w14:textId="5088FF66" w:rsidR="00AB6702" w:rsidRPr="00646E5A" w:rsidRDefault="00AB6702" w:rsidP="00646E5A">
      <w:pPr>
        <w:spacing w:before="20" w:after="20" w:line="360" w:lineRule="auto"/>
        <w:rPr>
          <w:rFonts w:ascii="Cambria" w:hAnsi="Cambria"/>
          <w:b/>
          <w:bCs/>
          <w:sz w:val="32"/>
          <w:szCs w:val="32"/>
        </w:rPr>
      </w:pPr>
      <w:r w:rsidRPr="00646E5A">
        <w:rPr>
          <w:rFonts w:ascii="Cambria" w:hAnsi="Cambria"/>
          <w:b/>
          <w:bCs/>
          <w:sz w:val="32"/>
          <w:szCs w:val="32"/>
        </w:rPr>
        <w:lastRenderedPageBreak/>
        <w:t>PART II:  LAB [30 points]</w:t>
      </w:r>
    </w:p>
    <w:p w14:paraId="32BAC585" w14:textId="77777777" w:rsidR="00AB6702" w:rsidRPr="00646E5A" w:rsidRDefault="00AB6702" w:rsidP="00646E5A">
      <w:pPr>
        <w:spacing w:before="20" w:after="20" w:line="360" w:lineRule="auto"/>
        <w:rPr>
          <w:rFonts w:ascii="Cambria" w:hAnsi="Cambria"/>
          <w:b/>
          <w:bCs/>
          <w:sz w:val="32"/>
          <w:szCs w:val="32"/>
        </w:rPr>
      </w:pPr>
    </w:p>
    <w:p w14:paraId="6ECE8C9D" w14:textId="060EED3A" w:rsidR="00AB6702" w:rsidRPr="00646E5A" w:rsidRDefault="00AB6702" w:rsidP="00646E5A">
      <w:pPr>
        <w:spacing w:before="20" w:after="20" w:line="360" w:lineRule="auto"/>
        <w:rPr>
          <w:rFonts w:ascii="Cambria" w:hAnsi="Cambria"/>
          <w:sz w:val="28"/>
          <w:szCs w:val="28"/>
        </w:rPr>
      </w:pPr>
      <w:r w:rsidRPr="00646E5A">
        <w:rPr>
          <w:rFonts w:ascii="Cambria" w:hAnsi="Cambria"/>
          <w:sz w:val="28"/>
          <w:szCs w:val="28"/>
        </w:rPr>
        <w:t>1.</w:t>
      </w:r>
      <w:r w:rsidRPr="00646E5A">
        <w:rPr>
          <w:rFonts w:ascii="Cambria" w:hAnsi="Cambria"/>
          <w:sz w:val="28"/>
          <w:szCs w:val="28"/>
        </w:rPr>
        <w:t xml:space="preserve"> </w:t>
      </w:r>
      <w:r w:rsidRPr="00646E5A">
        <w:rPr>
          <w:rFonts w:ascii="Cambria" w:hAnsi="Cambria"/>
          <w:sz w:val="28"/>
          <w:szCs w:val="28"/>
        </w:rPr>
        <w:t xml:space="preserve">Following the examples in Chapter 13, section on AWS IAM from your textbook, create a basic IAM user, Group and Roles and show screenshots and explain your results – why you need these for your eCommerce SaaS workloads.   </w:t>
      </w:r>
    </w:p>
    <w:p w14:paraId="0BB425BC" w14:textId="0E50398A" w:rsidR="00AB6702" w:rsidRPr="00646E5A" w:rsidRDefault="00AB6702" w:rsidP="00646E5A">
      <w:pPr>
        <w:spacing w:before="20" w:after="20" w:line="360" w:lineRule="auto"/>
        <w:rPr>
          <w:rFonts w:ascii="Cambria" w:hAnsi="Cambria"/>
          <w:i/>
          <w:iCs/>
        </w:rPr>
      </w:pPr>
    </w:p>
    <w:p w14:paraId="36BC1436" w14:textId="2385FBBD" w:rsidR="00AB6702" w:rsidRPr="00646E5A" w:rsidRDefault="00ED70B2" w:rsidP="00646E5A">
      <w:pPr>
        <w:spacing w:before="20" w:after="20" w:line="360" w:lineRule="auto"/>
        <w:rPr>
          <w:rFonts w:ascii="Cambria" w:hAnsi="Cambria"/>
          <w:sz w:val="28"/>
          <w:szCs w:val="28"/>
        </w:rPr>
      </w:pPr>
      <w:r w:rsidRPr="00646E5A">
        <w:rPr>
          <w:rFonts w:ascii="Cambria" w:hAnsi="Cambria"/>
          <w:sz w:val="28"/>
          <w:szCs w:val="28"/>
        </w:rPr>
        <w:t>Create an IAM user:</w:t>
      </w:r>
    </w:p>
    <w:p w14:paraId="66174BD6" w14:textId="1D0BABB6"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764E55B8" wp14:editId="78BF7DFA">
            <wp:extent cx="4968240" cy="2437410"/>
            <wp:effectExtent l="0" t="0" r="3810"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3432" cy="2439957"/>
                    </a:xfrm>
                    <a:prstGeom prst="rect">
                      <a:avLst/>
                    </a:prstGeom>
                  </pic:spPr>
                </pic:pic>
              </a:graphicData>
            </a:graphic>
          </wp:inline>
        </w:drawing>
      </w:r>
    </w:p>
    <w:p w14:paraId="63C73823" w14:textId="364C78E2" w:rsidR="00ED70B2" w:rsidRPr="00646E5A" w:rsidRDefault="00ED70B2" w:rsidP="00646E5A">
      <w:pPr>
        <w:spacing w:before="20" w:after="20" w:line="360" w:lineRule="auto"/>
        <w:rPr>
          <w:rFonts w:ascii="Cambria" w:hAnsi="Cambria"/>
        </w:rPr>
      </w:pPr>
    </w:p>
    <w:p w14:paraId="1EFE4E39" w14:textId="41827682" w:rsidR="00ED70B2" w:rsidRPr="00646E5A" w:rsidRDefault="00ED70B2" w:rsidP="00646E5A">
      <w:pPr>
        <w:spacing w:before="20" w:after="20" w:line="360" w:lineRule="auto"/>
        <w:rPr>
          <w:rFonts w:ascii="Cambria" w:hAnsi="Cambria"/>
        </w:rPr>
      </w:pPr>
      <w:r w:rsidRPr="00646E5A">
        <w:rPr>
          <w:rFonts w:ascii="Cambria" w:hAnsi="Cambria"/>
        </w:rPr>
        <w:t>Add user to group</w:t>
      </w:r>
    </w:p>
    <w:p w14:paraId="7F4AC069" w14:textId="45D38AB7"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632B0CAF" wp14:editId="7BC44761">
            <wp:extent cx="4975860" cy="2441148"/>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6673" cy="2441547"/>
                    </a:xfrm>
                    <a:prstGeom prst="rect">
                      <a:avLst/>
                    </a:prstGeom>
                  </pic:spPr>
                </pic:pic>
              </a:graphicData>
            </a:graphic>
          </wp:inline>
        </w:drawing>
      </w:r>
    </w:p>
    <w:p w14:paraId="5F7D5583" w14:textId="3500A57A" w:rsidR="00ED70B2" w:rsidRPr="00646E5A" w:rsidRDefault="00ED70B2" w:rsidP="00646E5A">
      <w:pPr>
        <w:spacing w:before="20" w:after="20" w:line="360" w:lineRule="auto"/>
        <w:rPr>
          <w:rFonts w:ascii="Cambria" w:hAnsi="Cambria"/>
        </w:rPr>
      </w:pPr>
      <w:r w:rsidRPr="00646E5A">
        <w:rPr>
          <w:rFonts w:ascii="Cambria" w:hAnsi="Cambria"/>
        </w:rPr>
        <w:lastRenderedPageBreak/>
        <w:t>Add tags</w:t>
      </w:r>
    </w:p>
    <w:p w14:paraId="443B457F" w14:textId="3519E963"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167ADD0F" wp14:editId="078778E5">
            <wp:extent cx="4877065" cy="2392680"/>
            <wp:effectExtent l="0" t="0" r="0" b="762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8783" cy="2403335"/>
                    </a:xfrm>
                    <a:prstGeom prst="rect">
                      <a:avLst/>
                    </a:prstGeom>
                  </pic:spPr>
                </pic:pic>
              </a:graphicData>
            </a:graphic>
          </wp:inline>
        </w:drawing>
      </w:r>
    </w:p>
    <w:p w14:paraId="7C94DC53" w14:textId="4A8E770F" w:rsidR="00ED70B2" w:rsidRPr="00646E5A" w:rsidRDefault="00ED70B2" w:rsidP="00646E5A">
      <w:pPr>
        <w:spacing w:before="20" w:after="20" w:line="360" w:lineRule="auto"/>
        <w:rPr>
          <w:rFonts w:ascii="Cambria" w:hAnsi="Cambria"/>
        </w:rPr>
      </w:pPr>
      <w:r w:rsidRPr="00646E5A">
        <w:rPr>
          <w:rFonts w:ascii="Cambria" w:hAnsi="Cambria"/>
        </w:rPr>
        <w:t>Review</w:t>
      </w:r>
    </w:p>
    <w:p w14:paraId="01810583" w14:textId="43B0671D"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0330C4AD" wp14:editId="74610A55">
            <wp:extent cx="4846320" cy="2377596"/>
            <wp:effectExtent l="0" t="0" r="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9095" cy="2413299"/>
                    </a:xfrm>
                    <a:prstGeom prst="rect">
                      <a:avLst/>
                    </a:prstGeom>
                  </pic:spPr>
                </pic:pic>
              </a:graphicData>
            </a:graphic>
          </wp:inline>
        </w:drawing>
      </w:r>
    </w:p>
    <w:p w14:paraId="6170AA8F" w14:textId="3416D4D9" w:rsidR="00ED70B2" w:rsidRPr="00646E5A" w:rsidRDefault="00ED70B2" w:rsidP="00646E5A">
      <w:pPr>
        <w:spacing w:before="20" w:after="20" w:line="360" w:lineRule="auto"/>
        <w:rPr>
          <w:rFonts w:ascii="Cambria" w:hAnsi="Cambria"/>
        </w:rPr>
      </w:pPr>
      <w:r w:rsidRPr="00646E5A">
        <w:rPr>
          <w:rFonts w:ascii="Cambria" w:hAnsi="Cambria"/>
        </w:rPr>
        <w:t>Result:</w:t>
      </w:r>
    </w:p>
    <w:p w14:paraId="303C7E49" w14:textId="5F28858B"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624FD9B8" wp14:editId="7872976F">
            <wp:extent cx="4923664" cy="2415540"/>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1024" cy="2428963"/>
                    </a:xfrm>
                    <a:prstGeom prst="rect">
                      <a:avLst/>
                    </a:prstGeom>
                  </pic:spPr>
                </pic:pic>
              </a:graphicData>
            </a:graphic>
          </wp:inline>
        </w:drawing>
      </w:r>
    </w:p>
    <w:p w14:paraId="36F2D5E6" w14:textId="5438D899" w:rsidR="00ED70B2" w:rsidRPr="00646E5A" w:rsidRDefault="00ED70B2" w:rsidP="00646E5A">
      <w:pPr>
        <w:spacing w:before="20" w:after="20" w:line="360" w:lineRule="auto"/>
        <w:rPr>
          <w:rFonts w:ascii="Cambria" w:hAnsi="Cambria"/>
          <w:sz w:val="28"/>
          <w:szCs w:val="28"/>
        </w:rPr>
      </w:pPr>
      <w:r w:rsidRPr="00646E5A">
        <w:rPr>
          <w:rFonts w:ascii="Cambria" w:hAnsi="Cambria"/>
          <w:sz w:val="28"/>
          <w:szCs w:val="28"/>
        </w:rPr>
        <w:lastRenderedPageBreak/>
        <w:t>Create an IAM group:</w:t>
      </w:r>
    </w:p>
    <w:p w14:paraId="446BACC8" w14:textId="3CA87262"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59FA3F99" wp14:editId="6D24ED17">
            <wp:extent cx="5943600" cy="291592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5920"/>
                    </a:xfrm>
                    <a:prstGeom prst="rect">
                      <a:avLst/>
                    </a:prstGeom>
                  </pic:spPr>
                </pic:pic>
              </a:graphicData>
            </a:graphic>
          </wp:inline>
        </w:drawing>
      </w:r>
    </w:p>
    <w:p w14:paraId="2538EA27" w14:textId="5A5E45E4" w:rsidR="00ED70B2" w:rsidRPr="00646E5A" w:rsidRDefault="00ED70B2" w:rsidP="00646E5A">
      <w:pPr>
        <w:spacing w:before="20" w:after="20" w:line="360" w:lineRule="auto"/>
        <w:rPr>
          <w:rFonts w:ascii="Cambria" w:hAnsi="Cambria"/>
        </w:rPr>
      </w:pPr>
      <w:r w:rsidRPr="00646E5A">
        <w:rPr>
          <w:rFonts w:ascii="Cambria" w:hAnsi="Cambria"/>
        </w:rPr>
        <w:t>Attach policies</w:t>
      </w:r>
    </w:p>
    <w:p w14:paraId="3C21E838" w14:textId="23DA3D53"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4E070757" wp14:editId="2973A8E1">
            <wp:extent cx="5943600" cy="291592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5920"/>
                    </a:xfrm>
                    <a:prstGeom prst="rect">
                      <a:avLst/>
                    </a:prstGeom>
                  </pic:spPr>
                </pic:pic>
              </a:graphicData>
            </a:graphic>
          </wp:inline>
        </w:drawing>
      </w:r>
    </w:p>
    <w:p w14:paraId="5378C8E9" w14:textId="77777777" w:rsidR="00646E5A" w:rsidRDefault="00646E5A" w:rsidP="00646E5A">
      <w:pPr>
        <w:spacing w:before="20" w:after="20" w:line="360" w:lineRule="auto"/>
        <w:rPr>
          <w:rFonts w:ascii="Cambria" w:hAnsi="Cambria"/>
        </w:rPr>
      </w:pPr>
    </w:p>
    <w:p w14:paraId="0316BFCE" w14:textId="77777777" w:rsidR="00646E5A" w:rsidRDefault="00646E5A" w:rsidP="00646E5A">
      <w:pPr>
        <w:spacing w:before="20" w:after="20" w:line="360" w:lineRule="auto"/>
        <w:rPr>
          <w:rFonts w:ascii="Cambria" w:hAnsi="Cambria"/>
        </w:rPr>
      </w:pPr>
    </w:p>
    <w:p w14:paraId="2A60D0C6" w14:textId="77777777" w:rsidR="00646E5A" w:rsidRDefault="00646E5A" w:rsidP="00646E5A">
      <w:pPr>
        <w:spacing w:before="20" w:after="20" w:line="360" w:lineRule="auto"/>
        <w:rPr>
          <w:rFonts w:ascii="Cambria" w:hAnsi="Cambria"/>
        </w:rPr>
      </w:pPr>
    </w:p>
    <w:p w14:paraId="35C07CD7" w14:textId="77777777" w:rsidR="00646E5A" w:rsidRDefault="00646E5A" w:rsidP="00646E5A">
      <w:pPr>
        <w:spacing w:before="20" w:after="20" w:line="360" w:lineRule="auto"/>
        <w:rPr>
          <w:rFonts w:ascii="Cambria" w:hAnsi="Cambria"/>
        </w:rPr>
      </w:pPr>
    </w:p>
    <w:p w14:paraId="7B3FE710" w14:textId="77777777" w:rsidR="00646E5A" w:rsidRDefault="00646E5A" w:rsidP="00646E5A">
      <w:pPr>
        <w:spacing w:before="20" w:after="20" w:line="360" w:lineRule="auto"/>
        <w:rPr>
          <w:rFonts w:ascii="Cambria" w:hAnsi="Cambria"/>
        </w:rPr>
      </w:pPr>
    </w:p>
    <w:p w14:paraId="0244D1DD" w14:textId="77777777" w:rsidR="00646E5A" w:rsidRDefault="00646E5A" w:rsidP="00646E5A">
      <w:pPr>
        <w:spacing w:before="20" w:after="20" w:line="360" w:lineRule="auto"/>
        <w:rPr>
          <w:rFonts w:ascii="Cambria" w:hAnsi="Cambria"/>
        </w:rPr>
      </w:pPr>
    </w:p>
    <w:p w14:paraId="0C81F579" w14:textId="5D90421A" w:rsidR="00ED70B2" w:rsidRPr="00646E5A" w:rsidRDefault="00ED70B2" w:rsidP="00646E5A">
      <w:pPr>
        <w:spacing w:before="20" w:after="20" w:line="360" w:lineRule="auto"/>
        <w:rPr>
          <w:rFonts w:ascii="Cambria" w:hAnsi="Cambria"/>
        </w:rPr>
      </w:pPr>
      <w:r w:rsidRPr="00646E5A">
        <w:rPr>
          <w:rFonts w:ascii="Cambria" w:hAnsi="Cambria"/>
        </w:rPr>
        <w:lastRenderedPageBreak/>
        <w:t>Result</w:t>
      </w:r>
    </w:p>
    <w:p w14:paraId="4096CE5F" w14:textId="20F2AAFD"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02E770E0" wp14:editId="5C46BDF8">
            <wp:extent cx="5943600" cy="291592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920"/>
                    </a:xfrm>
                    <a:prstGeom prst="rect">
                      <a:avLst/>
                    </a:prstGeom>
                  </pic:spPr>
                </pic:pic>
              </a:graphicData>
            </a:graphic>
          </wp:inline>
        </w:drawing>
      </w:r>
    </w:p>
    <w:p w14:paraId="189661DC" w14:textId="2533CCC6" w:rsidR="00ED70B2" w:rsidRDefault="00ED70B2" w:rsidP="00646E5A">
      <w:pPr>
        <w:spacing w:before="20" w:after="20" w:line="360" w:lineRule="auto"/>
        <w:rPr>
          <w:rFonts w:ascii="Cambria" w:hAnsi="Cambria"/>
        </w:rPr>
      </w:pPr>
    </w:p>
    <w:p w14:paraId="4F439854" w14:textId="6F37BB89" w:rsidR="00646E5A" w:rsidRDefault="00646E5A" w:rsidP="00646E5A">
      <w:pPr>
        <w:spacing w:before="20" w:after="20" w:line="360" w:lineRule="auto"/>
        <w:rPr>
          <w:rFonts w:ascii="Cambria" w:hAnsi="Cambria"/>
        </w:rPr>
      </w:pPr>
    </w:p>
    <w:p w14:paraId="48225B9F" w14:textId="6921CF7B" w:rsidR="00646E5A" w:rsidRDefault="00646E5A" w:rsidP="00646E5A">
      <w:pPr>
        <w:spacing w:before="20" w:after="20" w:line="360" w:lineRule="auto"/>
        <w:rPr>
          <w:rFonts w:ascii="Cambria" w:hAnsi="Cambria"/>
        </w:rPr>
      </w:pPr>
    </w:p>
    <w:p w14:paraId="51219107" w14:textId="0FC5903D" w:rsidR="00646E5A" w:rsidRDefault="00646E5A" w:rsidP="00646E5A">
      <w:pPr>
        <w:spacing w:before="20" w:after="20" w:line="360" w:lineRule="auto"/>
        <w:rPr>
          <w:rFonts w:ascii="Cambria" w:hAnsi="Cambria"/>
        </w:rPr>
      </w:pPr>
    </w:p>
    <w:p w14:paraId="293B2DB5" w14:textId="5E553F69" w:rsidR="00646E5A" w:rsidRDefault="00646E5A" w:rsidP="00646E5A">
      <w:pPr>
        <w:spacing w:before="20" w:after="20" w:line="360" w:lineRule="auto"/>
        <w:rPr>
          <w:rFonts w:ascii="Cambria" w:hAnsi="Cambria"/>
        </w:rPr>
      </w:pPr>
    </w:p>
    <w:p w14:paraId="076E8400" w14:textId="35CABA35" w:rsidR="00646E5A" w:rsidRDefault="00646E5A" w:rsidP="00646E5A">
      <w:pPr>
        <w:spacing w:before="20" w:after="20" w:line="360" w:lineRule="auto"/>
        <w:rPr>
          <w:rFonts w:ascii="Cambria" w:hAnsi="Cambria"/>
        </w:rPr>
      </w:pPr>
    </w:p>
    <w:p w14:paraId="3D5664A9" w14:textId="36608654" w:rsidR="00646E5A" w:rsidRDefault="00646E5A" w:rsidP="00646E5A">
      <w:pPr>
        <w:spacing w:before="20" w:after="20" w:line="360" w:lineRule="auto"/>
        <w:rPr>
          <w:rFonts w:ascii="Cambria" w:hAnsi="Cambria"/>
        </w:rPr>
      </w:pPr>
    </w:p>
    <w:p w14:paraId="300E23AD" w14:textId="297B718D" w:rsidR="00646E5A" w:rsidRDefault="00646E5A" w:rsidP="00646E5A">
      <w:pPr>
        <w:spacing w:before="20" w:after="20" w:line="360" w:lineRule="auto"/>
        <w:rPr>
          <w:rFonts w:ascii="Cambria" w:hAnsi="Cambria"/>
        </w:rPr>
      </w:pPr>
    </w:p>
    <w:p w14:paraId="7FBFEF8E" w14:textId="015629C7" w:rsidR="00646E5A" w:rsidRDefault="00646E5A" w:rsidP="00646E5A">
      <w:pPr>
        <w:spacing w:before="20" w:after="20" w:line="360" w:lineRule="auto"/>
        <w:rPr>
          <w:rFonts w:ascii="Cambria" w:hAnsi="Cambria"/>
        </w:rPr>
      </w:pPr>
    </w:p>
    <w:p w14:paraId="618D6F43" w14:textId="09F2517C" w:rsidR="00646E5A" w:rsidRDefault="00646E5A" w:rsidP="00646E5A">
      <w:pPr>
        <w:spacing w:before="20" w:after="20" w:line="360" w:lineRule="auto"/>
        <w:rPr>
          <w:rFonts w:ascii="Cambria" w:hAnsi="Cambria"/>
        </w:rPr>
      </w:pPr>
    </w:p>
    <w:p w14:paraId="302CAF74" w14:textId="3D53D1D4" w:rsidR="00646E5A" w:rsidRDefault="00646E5A" w:rsidP="00646E5A">
      <w:pPr>
        <w:spacing w:before="20" w:after="20" w:line="360" w:lineRule="auto"/>
        <w:rPr>
          <w:rFonts w:ascii="Cambria" w:hAnsi="Cambria"/>
        </w:rPr>
      </w:pPr>
    </w:p>
    <w:p w14:paraId="53A57FF1" w14:textId="0F2A16CC" w:rsidR="00646E5A" w:rsidRDefault="00646E5A" w:rsidP="00646E5A">
      <w:pPr>
        <w:spacing w:before="20" w:after="20" w:line="360" w:lineRule="auto"/>
        <w:rPr>
          <w:rFonts w:ascii="Cambria" w:hAnsi="Cambria"/>
        </w:rPr>
      </w:pPr>
    </w:p>
    <w:p w14:paraId="5CB94635" w14:textId="4AC73EA3" w:rsidR="00646E5A" w:rsidRDefault="00646E5A" w:rsidP="00646E5A">
      <w:pPr>
        <w:spacing w:before="20" w:after="20" w:line="360" w:lineRule="auto"/>
        <w:rPr>
          <w:rFonts w:ascii="Cambria" w:hAnsi="Cambria"/>
        </w:rPr>
      </w:pPr>
    </w:p>
    <w:p w14:paraId="58BAD5D2" w14:textId="12A9B4A1" w:rsidR="00646E5A" w:rsidRDefault="00646E5A" w:rsidP="00646E5A">
      <w:pPr>
        <w:spacing w:before="20" w:after="20" w:line="360" w:lineRule="auto"/>
        <w:rPr>
          <w:rFonts w:ascii="Cambria" w:hAnsi="Cambria"/>
        </w:rPr>
      </w:pPr>
    </w:p>
    <w:p w14:paraId="13834814" w14:textId="2E70D499" w:rsidR="00646E5A" w:rsidRDefault="00646E5A" w:rsidP="00646E5A">
      <w:pPr>
        <w:spacing w:before="20" w:after="20" w:line="360" w:lineRule="auto"/>
        <w:rPr>
          <w:rFonts w:ascii="Cambria" w:hAnsi="Cambria"/>
        </w:rPr>
      </w:pPr>
    </w:p>
    <w:p w14:paraId="3998C74D" w14:textId="3522A705" w:rsidR="00646E5A" w:rsidRDefault="00646E5A" w:rsidP="00646E5A">
      <w:pPr>
        <w:spacing w:before="20" w:after="20" w:line="360" w:lineRule="auto"/>
        <w:rPr>
          <w:rFonts w:ascii="Cambria" w:hAnsi="Cambria"/>
        </w:rPr>
      </w:pPr>
    </w:p>
    <w:p w14:paraId="0D6E40B0" w14:textId="59B4598E" w:rsidR="00646E5A" w:rsidRDefault="00646E5A" w:rsidP="00646E5A">
      <w:pPr>
        <w:spacing w:before="20" w:after="20" w:line="360" w:lineRule="auto"/>
        <w:rPr>
          <w:rFonts w:ascii="Cambria" w:hAnsi="Cambria"/>
        </w:rPr>
      </w:pPr>
    </w:p>
    <w:p w14:paraId="76DC9092" w14:textId="06A33823" w:rsidR="00646E5A" w:rsidRDefault="00646E5A" w:rsidP="00646E5A">
      <w:pPr>
        <w:spacing w:before="20" w:after="20" w:line="360" w:lineRule="auto"/>
        <w:rPr>
          <w:rFonts w:ascii="Cambria" w:hAnsi="Cambria"/>
        </w:rPr>
      </w:pPr>
    </w:p>
    <w:p w14:paraId="3EAD5D5F" w14:textId="77777777" w:rsidR="00646E5A" w:rsidRPr="00646E5A" w:rsidRDefault="00646E5A" w:rsidP="00646E5A">
      <w:pPr>
        <w:spacing w:before="20" w:after="20" w:line="360" w:lineRule="auto"/>
        <w:rPr>
          <w:rFonts w:ascii="Cambria" w:hAnsi="Cambria"/>
        </w:rPr>
      </w:pPr>
    </w:p>
    <w:p w14:paraId="5C1A7784" w14:textId="63BCF64C" w:rsidR="00ED70B2" w:rsidRPr="00646E5A" w:rsidRDefault="00ED70B2" w:rsidP="00646E5A">
      <w:pPr>
        <w:spacing w:before="20" w:after="20" w:line="360" w:lineRule="auto"/>
        <w:rPr>
          <w:rFonts w:ascii="Cambria" w:hAnsi="Cambria"/>
          <w:sz w:val="28"/>
          <w:szCs w:val="28"/>
        </w:rPr>
      </w:pPr>
      <w:r w:rsidRPr="00646E5A">
        <w:rPr>
          <w:rFonts w:ascii="Cambria" w:hAnsi="Cambria"/>
          <w:sz w:val="28"/>
          <w:szCs w:val="28"/>
        </w:rPr>
        <w:lastRenderedPageBreak/>
        <w:t>Create an IAM role:</w:t>
      </w:r>
    </w:p>
    <w:p w14:paraId="5E26B73B" w14:textId="6F31B279" w:rsidR="00AB670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0DE433EA" wp14:editId="2E93D102">
            <wp:extent cx="5943600" cy="291592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5920"/>
                    </a:xfrm>
                    <a:prstGeom prst="rect">
                      <a:avLst/>
                    </a:prstGeom>
                  </pic:spPr>
                </pic:pic>
              </a:graphicData>
            </a:graphic>
          </wp:inline>
        </w:drawing>
      </w:r>
    </w:p>
    <w:p w14:paraId="6098BE85" w14:textId="2089F0C4" w:rsidR="00ED70B2" w:rsidRPr="00646E5A" w:rsidRDefault="00ED70B2" w:rsidP="00646E5A">
      <w:pPr>
        <w:spacing w:before="20" w:after="20" w:line="360" w:lineRule="auto"/>
        <w:rPr>
          <w:rFonts w:ascii="Cambria" w:hAnsi="Cambria"/>
        </w:rPr>
      </w:pPr>
      <w:r w:rsidRPr="00646E5A">
        <w:rPr>
          <w:rFonts w:ascii="Cambria" w:hAnsi="Cambria"/>
        </w:rPr>
        <w:t>Attach policies</w:t>
      </w:r>
    </w:p>
    <w:p w14:paraId="000CCB5A" w14:textId="66E664C5"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5E7B89DF" wp14:editId="0F9556DA">
            <wp:extent cx="5943600" cy="291592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5920"/>
                    </a:xfrm>
                    <a:prstGeom prst="rect">
                      <a:avLst/>
                    </a:prstGeom>
                  </pic:spPr>
                </pic:pic>
              </a:graphicData>
            </a:graphic>
          </wp:inline>
        </w:drawing>
      </w:r>
    </w:p>
    <w:p w14:paraId="2FB4C40A" w14:textId="1BE3EA5E" w:rsidR="00ED70B2" w:rsidRDefault="00ED70B2" w:rsidP="00646E5A">
      <w:pPr>
        <w:spacing w:before="20" w:after="20" w:line="360" w:lineRule="auto"/>
        <w:rPr>
          <w:rFonts w:ascii="Cambria" w:hAnsi="Cambria"/>
        </w:rPr>
      </w:pPr>
    </w:p>
    <w:p w14:paraId="11A2DE5C" w14:textId="30392A77" w:rsidR="00646E5A" w:rsidRDefault="00646E5A" w:rsidP="00646E5A">
      <w:pPr>
        <w:spacing w:before="20" w:after="20" w:line="360" w:lineRule="auto"/>
        <w:rPr>
          <w:rFonts w:ascii="Cambria" w:hAnsi="Cambria"/>
        </w:rPr>
      </w:pPr>
    </w:p>
    <w:p w14:paraId="1C1EF62B" w14:textId="6AD6886A" w:rsidR="00646E5A" w:rsidRDefault="00646E5A" w:rsidP="00646E5A">
      <w:pPr>
        <w:spacing w:before="20" w:after="20" w:line="360" w:lineRule="auto"/>
        <w:rPr>
          <w:rFonts w:ascii="Cambria" w:hAnsi="Cambria"/>
        </w:rPr>
      </w:pPr>
    </w:p>
    <w:p w14:paraId="433C3E92" w14:textId="79394ED0" w:rsidR="00646E5A" w:rsidRDefault="00646E5A" w:rsidP="00646E5A">
      <w:pPr>
        <w:spacing w:before="20" w:after="20" w:line="360" w:lineRule="auto"/>
        <w:rPr>
          <w:rFonts w:ascii="Cambria" w:hAnsi="Cambria"/>
        </w:rPr>
      </w:pPr>
    </w:p>
    <w:p w14:paraId="2691715B" w14:textId="34B68A33" w:rsidR="00646E5A" w:rsidRDefault="00646E5A" w:rsidP="00646E5A">
      <w:pPr>
        <w:spacing w:before="20" w:after="20" w:line="360" w:lineRule="auto"/>
        <w:rPr>
          <w:rFonts w:ascii="Cambria" w:hAnsi="Cambria"/>
        </w:rPr>
      </w:pPr>
    </w:p>
    <w:p w14:paraId="59E08DB5" w14:textId="77777777" w:rsidR="00646E5A" w:rsidRPr="00646E5A" w:rsidRDefault="00646E5A" w:rsidP="00646E5A">
      <w:pPr>
        <w:spacing w:before="20" w:after="20" w:line="360" w:lineRule="auto"/>
        <w:rPr>
          <w:rFonts w:ascii="Cambria" w:hAnsi="Cambria"/>
        </w:rPr>
      </w:pPr>
    </w:p>
    <w:p w14:paraId="5CC47184" w14:textId="4E355A40" w:rsidR="00ED70B2" w:rsidRPr="00646E5A" w:rsidRDefault="00ED70B2" w:rsidP="00646E5A">
      <w:pPr>
        <w:spacing w:before="20" w:after="20" w:line="360" w:lineRule="auto"/>
        <w:rPr>
          <w:rFonts w:ascii="Cambria" w:hAnsi="Cambria"/>
        </w:rPr>
      </w:pPr>
      <w:r w:rsidRPr="00646E5A">
        <w:rPr>
          <w:rFonts w:ascii="Cambria" w:hAnsi="Cambria"/>
        </w:rPr>
        <w:lastRenderedPageBreak/>
        <w:t>Add tags</w:t>
      </w:r>
    </w:p>
    <w:p w14:paraId="6FD42868" w14:textId="1B41C50C"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5B11EB79" wp14:editId="2E700A24">
            <wp:extent cx="5943600" cy="291592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5920"/>
                    </a:xfrm>
                    <a:prstGeom prst="rect">
                      <a:avLst/>
                    </a:prstGeom>
                  </pic:spPr>
                </pic:pic>
              </a:graphicData>
            </a:graphic>
          </wp:inline>
        </w:drawing>
      </w:r>
    </w:p>
    <w:p w14:paraId="773CDDE6" w14:textId="77777777" w:rsidR="00646E5A" w:rsidRDefault="00646E5A" w:rsidP="00646E5A">
      <w:pPr>
        <w:spacing w:before="20" w:after="20" w:line="360" w:lineRule="auto"/>
        <w:rPr>
          <w:rFonts w:ascii="Cambria" w:hAnsi="Cambria"/>
        </w:rPr>
      </w:pPr>
    </w:p>
    <w:p w14:paraId="1FF3959C" w14:textId="16A94806" w:rsidR="00ED70B2" w:rsidRPr="00646E5A" w:rsidRDefault="00ED70B2" w:rsidP="00646E5A">
      <w:pPr>
        <w:spacing w:before="20" w:after="20" w:line="360" w:lineRule="auto"/>
        <w:rPr>
          <w:rFonts w:ascii="Cambria" w:hAnsi="Cambria"/>
        </w:rPr>
      </w:pPr>
      <w:r w:rsidRPr="00646E5A">
        <w:rPr>
          <w:rFonts w:ascii="Cambria" w:hAnsi="Cambria"/>
        </w:rPr>
        <w:t>Review</w:t>
      </w:r>
    </w:p>
    <w:p w14:paraId="309727E1" w14:textId="2C06C599"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55ED44FD" wp14:editId="7DBF3951">
            <wp:extent cx="5943600" cy="291592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5920"/>
                    </a:xfrm>
                    <a:prstGeom prst="rect">
                      <a:avLst/>
                    </a:prstGeom>
                  </pic:spPr>
                </pic:pic>
              </a:graphicData>
            </a:graphic>
          </wp:inline>
        </w:drawing>
      </w:r>
    </w:p>
    <w:p w14:paraId="1AD74B16" w14:textId="7519CAF2" w:rsidR="00ED70B2" w:rsidRDefault="00ED70B2" w:rsidP="00646E5A">
      <w:pPr>
        <w:spacing w:before="20" w:after="20" w:line="360" w:lineRule="auto"/>
        <w:rPr>
          <w:rFonts w:ascii="Cambria" w:hAnsi="Cambria"/>
        </w:rPr>
      </w:pPr>
    </w:p>
    <w:p w14:paraId="798B92A2" w14:textId="7A854044" w:rsidR="00646E5A" w:rsidRDefault="00646E5A" w:rsidP="00646E5A">
      <w:pPr>
        <w:spacing w:before="20" w:after="20" w:line="360" w:lineRule="auto"/>
        <w:rPr>
          <w:rFonts w:ascii="Cambria" w:hAnsi="Cambria"/>
        </w:rPr>
      </w:pPr>
    </w:p>
    <w:p w14:paraId="64FF74CD" w14:textId="3730BF4E" w:rsidR="00646E5A" w:rsidRDefault="00646E5A" w:rsidP="00646E5A">
      <w:pPr>
        <w:spacing w:before="20" w:after="20" w:line="360" w:lineRule="auto"/>
        <w:rPr>
          <w:rFonts w:ascii="Cambria" w:hAnsi="Cambria"/>
        </w:rPr>
      </w:pPr>
    </w:p>
    <w:p w14:paraId="6427DD37" w14:textId="685E6490" w:rsidR="00646E5A" w:rsidRDefault="00646E5A" w:rsidP="00646E5A">
      <w:pPr>
        <w:spacing w:before="20" w:after="20" w:line="360" w:lineRule="auto"/>
        <w:rPr>
          <w:rFonts w:ascii="Cambria" w:hAnsi="Cambria"/>
        </w:rPr>
      </w:pPr>
    </w:p>
    <w:p w14:paraId="0844E380" w14:textId="77777777" w:rsidR="00646E5A" w:rsidRPr="00646E5A" w:rsidRDefault="00646E5A" w:rsidP="00646E5A">
      <w:pPr>
        <w:spacing w:before="20" w:after="20" w:line="360" w:lineRule="auto"/>
        <w:rPr>
          <w:rFonts w:ascii="Cambria" w:hAnsi="Cambria"/>
        </w:rPr>
      </w:pPr>
    </w:p>
    <w:p w14:paraId="09F59BA5" w14:textId="1C60859F" w:rsidR="00ED70B2" w:rsidRPr="00646E5A" w:rsidRDefault="00ED70B2" w:rsidP="00646E5A">
      <w:pPr>
        <w:spacing w:before="20" w:after="20" w:line="360" w:lineRule="auto"/>
        <w:rPr>
          <w:rFonts w:ascii="Cambria" w:hAnsi="Cambria"/>
        </w:rPr>
      </w:pPr>
      <w:r w:rsidRPr="00646E5A">
        <w:rPr>
          <w:rFonts w:ascii="Cambria" w:hAnsi="Cambria"/>
        </w:rPr>
        <w:lastRenderedPageBreak/>
        <w:t>Result</w:t>
      </w:r>
    </w:p>
    <w:p w14:paraId="3DF2DFCE" w14:textId="753EA07F" w:rsidR="00ED70B2" w:rsidRPr="00646E5A" w:rsidRDefault="00ED70B2" w:rsidP="00646E5A">
      <w:pPr>
        <w:spacing w:before="20" w:after="20" w:line="360" w:lineRule="auto"/>
        <w:rPr>
          <w:rFonts w:ascii="Cambria" w:hAnsi="Cambria"/>
        </w:rPr>
      </w:pPr>
      <w:r w:rsidRPr="00646E5A">
        <w:rPr>
          <w:rFonts w:ascii="Cambria" w:hAnsi="Cambria"/>
          <w:noProof/>
        </w:rPr>
        <w:drawing>
          <wp:inline distT="0" distB="0" distL="0" distR="0" wp14:anchorId="512CCE7A" wp14:editId="421D331C">
            <wp:extent cx="5943600" cy="291592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5920"/>
                    </a:xfrm>
                    <a:prstGeom prst="rect">
                      <a:avLst/>
                    </a:prstGeom>
                  </pic:spPr>
                </pic:pic>
              </a:graphicData>
            </a:graphic>
          </wp:inline>
        </w:drawing>
      </w:r>
    </w:p>
    <w:p w14:paraId="7EA0147B" w14:textId="55D84A4A" w:rsidR="00ED70B2" w:rsidRDefault="00ED70B2" w:rsidP="00646E5A">
      <w:pPr>
        <w:spacing w:before="20" w:after="20" w:line="360" w:lineRule="auto"/>
        <w:rPr>
          <w:rFonts w:ascii="Cambria" w:hAnsi="Cambria"/>
        </w:rPr>
      </w:pPr>
    </w:p>
    <w:p w14:paraId="65A6D9D7" w14:textId="4CFFE898" w:rsidR="00646E5A" w:rsidRDefault="00646E5A" w:rsidP="00646E5A">
      <w:pPr>
        <w:spacing w:before="20" w:after="20" w:line="360" w:lineRule="auto"/>
        <w:rPr>
          <w:rFonts w:ascii="Cambria" w:hAnsi="Cambria"/>
        </w:rPr>
      </w:pPr>
    </w:p>
    <w:p w14:paraId="108AE0BE" w14:textId="3ADCA47A" w:rsidR="00646E5A" w:rsidRDefault="00646E5A" w:rsidP="00646E5A">
      <w:pPr>
        <w:spacing w:before="20" w:after="20" w:line="360" w:lineRule="auto"/>
        <w:rPr>
          <w:rFonts w:ascii="Cambria" w:hAnsi="Cambria"/>
        </w:rPr>
      </w:pPr>
    </w:p>
    <w:p w14:paraId="3D9EB2CA" w14:textId="0C3DBA64" w:rsidR="00646E5A" w:rsidRDefault="00646E5A" w:rsidP="00646E5A">
      <w:pPr>
        <w:spacing w:before="20" w:after="20" w:line="360" w:lineRule="auto"/>
        <w:rPr>
          <w:rFonts w:ascii="Cambria" w:hAnsi="Cambria"/>
        </w:rPr>
      </w:pPr>
    </w:p>
    <w:p w14:paraId="37243AFC" w14:textId="03F7B948" w:rsidR="00646E5A" w:rsidRDefault="00646E5A" w:rsidP="00646E5A">
      <w:pPr>
        <w:spacing w:before="20" w:after="20" w:line="360" w:lineRule="auto"/>
        <w:rPr>
          <w:rFonts w:ascii="Cambria" w:hAnsi="Cambria"/>
        </w:rPr>
      </w:pPr>
    </w:p>
    <w:p w14:paraId="518BA991" w14:textId="75F4F22B" w:rsidR="00646E5A" w:rsidRDefault="00646E5A" w:rsidP="00646E5A">
      <w:pPr>
        <w:spacing w:before="20" w:after="20" w:line="360" w:lineRule="auto"/>
        <w:rPr>
          <w:rFonts w:ascii="Cambria" w:hAnsi="Cambria"/>
        </w:rPr>
      </w:pPr>
    </w:p>
    <w:p w14:paraId="50FB5B4C" w14:textId="55EA603A" w:rsidR="00646E5A" w:rsidRDefault="00646E5A" w:rsidP="00646E5A">
      <w:pPr>
        <w:spacing w:before="20" w:after="20" w:line="360" w:lineRule="auto"/>
        <w:rPr>
          <w:rFonts w:ascii="Cambria" w:hAnsi="Cambria"/>
        </w:rPr>
      </w:pPr>
    </w:p>
    <w:p w14:paraId="1B7A874F" w14:textId="46A5AD4D" w:rsidR="00646E5A" w:rsidRDefault="00646E5A" w:rsidP="00646E5A">
      <w:pPr>
        <w:spacing w:before="20" w:after="20" w:line="360" w:lineRule="auto"/>
        <w:rPr>
          <w:rFonts w:ascii="Cambria" w:hAnsi="Cambria"/>
        </w:rPr>
      </w:pPr>
    </w:p>
    <w:p w14:paraId="5CF64760" w14:textId="6F1D16FF" w:rsidR="00646E5A" w:rsidRDefault="00646E5A" w:rsidP="00646E5A">
      <w:pPr>
        <w:spacing w:before="20" w:after="20" w:line="360" w:lineRule="auto"/>
        <w:rPr>
          <w:rFonts w:ascii="Cambria" w:hAnsi="Cambria"/>
        </w:rPr>
      </w:pPr>
    </w:p>
    <w:p w14:paraId="4A082EC5" w14:textId="36F71867" w:rsidR="00646E5A" w:rsidRDefault="00646E5A" w:rsidP="00646E5A">
      <w:pPr>
        <w:spacing w:before="20" w:after="20" w:line="360" w:lineRule="auto"/>
        <w:rPr>
          <w:rFonts w:ascii="Cambria" w:hAnsi="Cambria"/>
        </w:rPr>
      </w:pPr>
    </w:p>
    <w:p w14:paraId="40700348" w14:textId="243AAF29" w:rsidR="00646E5A" w:rsidRDefault="00646E5A" w:rsidP="00646E5A">
      <w:pPr>
        <w:spacing w:before="20" w:after="20" w:line="360" w:lineRule="auto"/>
        <w:rPr>
          <w:rFonts w:ascii="Cambria" w:hAnsi="Cambria"/>
        </w:rPr>
      </w:pPr>
    </w:p>
    <w:p w14:paraId="7A5E6EBD" w14:textId="13CB475E" w:rsidR="00646E5A" w:rsidRDefault="00646E5A" w:rsidP="00646E5A">
      <w:pPr>
        <w:spacing w:before="20" w:after="20" w:line="360" w:lineRule="auto"/>
        <w:rPr>
          <w:rFonts w:ascii="Cambria" w:hAnsi="Cambria"/>
        </w:rPr>
      </w:pPr>
    </w:p>
    <w:p w14:paraId="787D9A9E" w14:textId="05A18574" w:rsidR="00646E5A" w:rsidRDefault="00646E5A" w:rsidP="00646E5A">
      <w:pPr>
        <w:spacing w:before="20" w:after="20" w:line="360" w:lineRule="auto"/>
        <w:rPr>
          <w:rFonts w:ascii="Cambria" w:hAnsi="Cambria"/>
        </w:rPr>
      </w:pPr>
    </w:p>
    <w:p w14:paraId="208975E7" w14:textId="547CF2B0" w:rsidR="00646E5A" w:rsidRDefault="00646E5A" w:rsidP="00646E5A">
      <w:pPr>
        <w:spacing w:before="20" w:after="20" w:line="360" w:lineRule="auto"/>
        <w:rPr>
          <w:rFonts w:ascii="Cambria" w:hAnsi="Cambria"/>
        </w:rPr>
      </w:pPr>
    </w:p>
    <w:p w14:paraId="5877269F" w14:textId="6E11960C" w:rsidR="00646E5A" w:rsidRDefault="00646E5A" w:rsidP="00646E5A">
      <w:pPr>
        <w:spacing w:before="20" w:after="20" w:line="360" w:lineRule="auto"/>
        <w:rPr>
          <w:rFonts w:ascii="Cambria" w:hAnsi="Cambria"/>
        </w:rPr>
      </w:pPr>
    </w:p>
    <w:p w14:paraId="33B646F7" w14:textId="72CD4E44" w:rsidR="00646E5A" w:rsidRDefault="00646E5A" w:rsidP="00646E5A">
      <w:pPr>
        <w:spacing w:before="20" w:after="20" w:line="360" w:lineRule="auto"/>
        <w:rPr>
          <w:rFonts w:ascii="Cambria" w:hAnsi="Cambria"/>
        </w:rPr>
      </w:pPr>
    </w:p>
    <w:p w14:paraId="49406D0E" w14:textId="47A490B8" w:rsidR="00646E5A" w:rsidRDefault="00646E5A" w:rsidP="00646E5A">
      <w:pPr>
        <w:spacing w:before="20" w:after="20" w:line="360" w:lineRule="auto"/>
        <w:rPr>
          <w:rFonts w:ascii="Cambria" w:hAnsi="Cambria"/>
        </w:rPr>
      </w:pPr>
    </w:p>
    <w:p w14:paraId="0F50CC7F" w14:textId="29C1DBF6" w:rsidR="00646E5A" w:rsidRDefault="00646E5A" w:rsidP="00646E5A">
      <w:pPr>
        <w:spacing w:before="20" w:after="20" w:line="360" w:lineRule="auto"/>
        <w:rPr>
          <w:rFonts w:ascii="Cambria" w:hAnsi="Cambria"/>
        </w:rPr>
      </w:pPr>
    </w:p>
    <w:p w14:paraId="0D202C36" w14:textId="77777777" w:rsidR="00646E5A" w:rsidRPr="00646E5A" w:rsidRDefault="00646E5A" w:rsidP="00646E5A">
      <w:pPr>
        <w:spacing w:before="20" w:after="20" w:line="360" w:lineRule="auto"/>
        <w:rPr>
          <w:rFonts w:ascii="Cambria" w:hAnsi="Cambria"/>
        </w:rPr>
      </w:pPr>
    </w:p>
    <w:p w14:paraId="5615EE48" w14:textId="0BD716E6" w:rsidR="00ED70B2" w:rsidRPr="00646E5A" w:rsidRDefault="00ED70B2" w:rsidP="00646E5A">
      <w:pPr>
        <w:spacing w:before="20" w:after="20" w:line="360" w:lineRule="auto"/>
        <w:rPr>
          <w:rFonts w:ascii="Cambria" w:hAnsi="Cambria"/>
          <w:i/>
          <w:iCs/>
          <w:sz w:val="24"/>
          <w:szCs w:val="24"/>
        </w:rPr>
      </w:pPr>
      <w:r w:rsidRPr="00646E5A">
        <w:rPr>
          <w:rFonts w:ascii="Cambria" w:hAnsi="Cambria"/>
          <w:i/>
          <w:iCs/>
          <w:sz w:val="24"/>
          <w:szCs w:val="24"/>
        </w:rPr>
        <w:lastRenderedPageBreak/>
        <w:t>E</w:t>
      </w:r>
      <w:r w:rsidRPr="00646E5A">
        <w:rPr>
          <w:rFonts w:ascii="Cambria" w:hAnsi="Cambria"/>
          <w:i/>
          <w:iCs/>
          <w:sz w:val="24"/>
          <w:szCs w:val="24"/>
        </w:rPr>
        <w:t xml:space="preserve">xplain why you need </w:t>
      </w:r>
      <w:r w:rsidRPr="00646E5A">
        <w:rPr>
          <w:rFonts w:ascii="Cambria" w:hAnsi="Cambria"/>
          <w:i/>
          <w:iCs/>
          <w:sz w:val="24"/>
          <w:szCs w:val="24"/>
        </w:rPr>
        <w:t>IAM</w:t>
      </w:r>
      <w:r w:rsidRPr="00646E5A">
        <w:rPr>
          <w:rFonts w:ascii="Cambria" w:hAnsi="Cambria"/>
          <w:i/>
          <w:iCs/>
          <w:sz w:val="24"/>
          <w:szCs w:val="24"/>
        </w:rPr>
        <w:t xml:space="preserve"> for your eCommerce SaaS workloads</w:t>
      </w:r>
      <w:r w:rsidRPr="00646E5A">
        <w:rPr>
          <w:rFonts w:ascii="Cambria" w:hAnsi="Cambria"/>
          <w:i/>
          <w:iCs/>
          <w:sz w:val="24"/>
          <w:szCs w:val="24"/>
        </w:rPr>
        <w:t>:</w:t>
      </w:r>
    </w:p>
    <w:p w14:paraId="24B9B290" w14:textId="128B954A" w:rsidR="00ED70B2" w:rsidRPr="00646E5A" w:rsidRDefault="00ED70B2" w:rsidP="00646E5A">
      <w:pPr>
        <w:spacing w:before="20" w:after="20" w:line="360" w:lineRule="auto"/>
        <w:rPr>
          <w:rFonts w:ascii="Cambria" w:hAnsi="Cambria"/>
        </w:rPr>
      </w:pPr>
      <w:r w:rsidRPr="00646E5A">
        <w:rPr>
          <w:rFonts w:ascii="Cambria" w:hAnsi="Cambria"/>
        </w:rPr>
        <w:t>For the eCommerce SaaS workloads, a</w:t>
      </w:r>
      <w:r w:rsidRPr="00646E5A">
        <w:rPr>
          <w:rFonts w:ascii="Cambria" w:hAnsi="Cambria"/>
        </w:rPr>
        <w:t>n IAM system can provide assurances and help keep track of employee activity. Having the ability to know that only certain employees can view programs and applications will strengthen both security and operational programs for an organization. Parameters can also be set in the system to detect any suspicious user activity, communication, or issues that might otherwise go undetected. User information, whether it is passwords or email addresses, can quickly become a complex issue to track without a proper control system in place. IAM helps protect against security incidents by allowing administrators to automate numerous user account related tasks. This includes the ability to have automated workflow for on-boarding of employees, granting access to systems and applications they are authorized access to, based on their role. It also includes “one button” control to remove employee access from all systems they were granted access to through the IAM platform.</w:t>
      </w:r>
    </w:p>
    <w:p w14:paraId="4B370ED8" w14:textId="07E43366" w:rsidR="00ED70B2" w:rsidRPr="00646E5A" w:rsidRDefault="00ED70B2" w:rsidP="00646E5A">
      <w:pPr>
        <w:spacing w:before="20" w:after="20" w:line="360" w:lineRule="auto"/>
        <w:rPr>
          <w:rFonts w:ascii="Cambria" w:hAnsi="Cambria"/>
        </w:rPr>
      </w:pPr>
      <w:r w:rsidRPr="00646E5A">
        <w:rPr>
          <w:rFonts w:ascii="Cambria" w:hAnsi="Cambria"/>
        </w:rPr>
        <w:t xml:space="preserve">IAM solutions help </w:t>
      </w:r>
      <w:r w:rsidR="00646E5A" w:rsidRPr="00646E5A">
        <w:rPr>
          <w:rFonts w:ascii="Cambria" w:hAnsi="Cambria"/>
        </w:rPr>
        <w:t>the eCommerce SaaS workloads</w:t>
      </w:r>
      <w:r w:rsidRPr="00646E5A">
        <w:rPr>
          <w:rFonts w:ascii="Cambria" w:hAnsi="Cambria"/>
        </w:rPr>
        <w:t xml:space="preserve"> meet industry compliance requirements and help them save costs by minimizing the time needed to deal with user account related issues. Identity and access management standardizes and even automates critical aspects of managing identities, authentication, and authorization, saving time and money while reducing risk to the business.</w:t>
      </w:r>
    </w:p>
    <w:p w14:paraId="0CFACB7F" w14:textId="1A415C8D" w:rsidR="00ED70B2" w:rsidRPr="00646E5A" w:rsidRDefault="00ED70B2" w:rsidP="00646E5A">
      <w:pPr>
        <w:spacing w:before="20" w:after="20" w:line="360" w:lineRule="auto"/>
        <w:rPr>
          <w:rFonts w:ascii="Cambria" w:hAnsi="Cambria"/>
        </w:rPr>
      </w:pPr>
      <w:r w:rsidRPr="00646E5A">
        <w:rPr>
          <w:rFonts w:ascii="Cambria" w:hAnsi="Cambria"/>
        </w:rPr>
        <w:t>The varying aspects of protection offered by IAM solutions are key to building a strong information security program. These are just some of the areas security professionals must consider while developing strong identity and access control systems to protect their organizations. The ability to be able to control and audit who comes in and out of your organization’s network is vital to operationally supporting and securing an environment.</w:t>
      </w:r>
    </w:p>
    <w:p w14:paraId="5974786D" w14:textId="264CBDCE" w:rsidR="00ED70B2" w:rsidRDefault="00ED70B2" w:rsidP="00646E5A">
      <w:pPr>
        <w:spacing w:before="20" w:after="20" w:line="360" w:lineRule="auto"/>
        <w:rPr>
          <w:rFonts w:ascii="Cambria" w:hAnsi="Cambria"/>
        </w:rPr>
      </w:pPr>
    </w:p>
    <w:p w14:paraId="691A456D" w14:textId="2FE64C47" w:rsidR="00646E5A" w:rsidRDefault="00646E5A" w:rsidP="00646E5A">
      <w:pPr>
        <w:spacing w:before="20" w:after="20" w:line="360" w:lineRule="auto"/>
        <w:rPr>
          <w:rFonts w:ascii="Cambria" w:hAnsi="Cambria"/>
        </w:rPr>
      </w:pPr>
    </w:p>
    <w:p w14:paraId="310905ED" w14:textId="42352F89" w:rsidR="00646E5A" w:rsidRDefault="00646E5A" w:rsidP="00646E5A">
      <w:pPr>
        <w:spacing w:before="20" w:after="20" w:line="360" w:lineRule="auto"/>
        <w:rPr>
          <w:rFonts w:ascii="Cambria" w:hAnsi="Cambria"/>
        </w:rPr>
      </w:pPr>
    </w:p>
    <w:p w14:paraId="0D6D7DD4" w14:textId="3C80E670" w:rsidR="00646E5A" w:rsidRDefault="00646E5A" w:rsidP="00646E5A">
      <w:pPr>
        <w:spacing w:before="20" w:after="20" w:line="360" w:lineRule="auto"/>
        <w:rPr>
          <w:rFonts w:ascii="Cambria" w:hAnsi="Cambria"/>
        </w:rPr>
      </w:pPr>
    </w:p>
    <w:p w14:paraId="381527E9" w14:textId="1EA8EB97" w:rsidR="00646E5A" w:rsidRDefault="00646E5A" w:rsidP="00646E5A">
      <w:pPr>
        <w:spacing w:before="20" w:after="20" w:line="360" w:lineRule="auto"/>
        <w:rPr>
          <w:rFonts w:ascii="Cambria" w:hAnsi="Cambria"/>
        </w:rPr>
      </w:pPr>
    </w:p>
    <w:p w14:paraId="5162C071" w14:textId="547D9EEB" w:rsidR="00646E5A" w:rsidRDefault="00646E5A" w:rsidP="00646E5A">
      <w:pPr>
        <w:spacing w:before="20" w:after="20" w:line="360" w:lineRule="auto"/>
        <w:rPr>
          <w:rFonts w:ascii="Cambria" w:hAnsi="Cambria"/>
        </w:rPr>
      </w:pPr>
    </w:p>
    <w:p w14:paraId="72467E7A" w14:textId="156EF7BF" w:rsidR="00646E5A" w:rsidRDefault="00646E5A" w:rsidP="00646E5A">
      <w:pPr>
        <w:spacing w:before="20" w:after="20" w:line="360" w:lineRule="auto"/>
        <w:rPr>
          <w:rFonts w:ascii="Cambria" w:hAnsi="Cambria"/>
        </w:rPr>
      </w:pPr>
    </w:p>
    <w:p w14:paraId="5D2323BD" w14:textId="281F0332" w:rsidR="00646E5A" w:rsidRDefault="00646E5A" w:rsidP="00646E5A">
      <w:pPr>
        <w:spacing w:before="20" w:after="20" w:line="360" w:lineRule="auto"/>
        <w:rPr>
          <w:rFonts w:ascii="Cambria" w:hAnsi="Cambria"/>
        </w:rPr>
      </w:pPr>
    </w:p>
    <w:p w14:paraId="48CA6077" w14:textId="16E3A421" w:rsidR="00646E5A" w:rsidRDefault="00646E5A" w:rsidP="00646E5A">
      <w:pPr>
        <w:spacing w:before="20" w:after="20" w:line="360" w:lineRule="auto"/>
        <w:rPr>
          <w:rFonts w:ascii="Cambria" w:hAnsi="Cambria"/>
        </w:rPr>
      </w:pPr>
    </w:p>
    <w:p w14:paraId="361C32DF" w14:textId="77777777" w:rsidR="00646E5A" w:rsidRPr="00646E5A" w:rsidRDefault="00646E5A" w:rsidP="00646E5A">
      <w:pPr>
        <w:spacing w:before="20" w:after="20" w:line="360" w:lineRule="auto"/>
        <w:rPr>
          <w:rFonts w:ascii="Cambria" w:hAnsi="Cambria"/>
        </w:rPr>
      </w:pPr>
    </w:p>
    <w:p w14:paraId="63CDB9DD" w14:textId="77777777" w:rsidR="00AB6702" w:rsidRPr="00646E5A" w:rsidRDefault="00AB6702" w:rsidP="00646E5A">
      <w:pPr>
        <w:spacing w:before="20" w:after="20" w:line="360" w:lineRule="auto"/>
        <w:rPr>
          <w:rFonts w:ascii="Cambria" w:hAnsi="Cambria"/>
          <w:sz w:val="28"/>
          <w:szCs w:val="28"/>
        </w:rPr>
      </w:pPr>
      <w:r w:rsidRPr="00646E5A">
        <w:rPr>
          <w:rFonts w:ascii="Cambria" w:hAnsi="Cambria"/>
          <w:sz w:val="28"/>
          <w:szCs w:val="28"/>
        </w:rPr>
        <w:lastRenderedPageBreak/>
        <w:t xml:space="preserve">2. </w:t>
      </w:r>
      <w:r w:rsidRPr="00646E5A">
        <w:rPr>
          <w:rFonts w:ascii="Cambria" w:hAnsi="Cambria"/>
          <w:sz w:val="28"/>
          <w:szCs w:val="28"/>
        </w:rPr>
        <w:t xml:space="preserve">Try the Encryption code (a) AES and (b) asymmetric (Box 13.3 and 13.4) on any example data and show/explain results. </w:t>
      </w:r>
      <w:r w:rsidRPr="00646E5A">
        <w:rPr>
          <w:rFonts w:ascii="Cambria" w:hAnsi="Cambria"/>
          <w:sz w:val="28"/>
          <w:szCs w:val="28"/>
        </w:rPr>
        <w:tab/>
      </w:r>
    </w:p>
    <w:p w14:paraId="4FDA867B" w14:textId="32A27297" w:rsidR="00F35861" w:rsidRPr="00646E5A" w:rsidRDefault="00F35861" w:rsidP="00646E5A">
      <w:pPr>
        <w:spacing w:before="20" w:after="20" w:line="360" w:lineRule="auto"/>
        <w:rPr>
          <w:rFonts w:ascii="Cambria" w:hAnsi="Cambria"/>
          <w:i/>
          <w:iCs/>
        </w:rPr>
      </w:pPr>
    </w:p>
    <w:p w14:paraId="1D12E06D" w14:textId="33DD5C84" w:rsidR="00F35861" w:rsidRPr="00646E5A" w:rsidRDefault="00F35861" w:rsidP="00646E5A">
      <w:pPr>
        <w:spacing w:before="20" w:after="20" w:line="360" w:lineRule="auto"/>
        <w:rPr>
          <w:rFonts w:ascii="Cambria" w:hAnsi="Cambria"/>
        </w:rPr>
      </w:pPr>
      <w:r w:rsidRPr="00646E5A">
        <w:rPr>
          <w:rFonts w:ascii="Cambria" w:hAnsi="Cambria"/>
        </w:rPr>
        <w:t>(a).</w:t>
      </w:r>
      <w:r w:rsidR="00646E5A" w:rsidRPr="00646E5A">
        <w:rPr>
          <w:rFonts w:ascii="Cambria" w:hAnsi="Cambria"/>
        </w:rPr>
        <w:t xml:space="preserve"> AES</w:t>
      </w:r>
    </w:p>
    <w:p w14:paraId="30013166" w14:textId="390CE160" w:rsidR="00AB6702"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6885F07F" wp14:editId="7568302B">
            <wp:extent cx="3543300" cy="22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300" cy="228600"/>
                    </a:xfrm>
                    <a:prstGeom prst="rect">
                      <a:avLst/>
                    </a:prstGeom>
                  </pic:spPr>
                </pic:pic>
              </a:graphicData>
            </a:graphic>
          </wp:inline>
        </w:drawing>
      </w:r>
      <w:r w:rsidR="00AB6702" w:rsidRPr="00646E5A">
        <w:rPr>
          <w:rFonts w:ascii="Cambria" w:hAnsi="Cambria"/>
        </w:rPr>
        <w:tab/>
      </w:r>
    </w:p>
    <w:p w14:paraId="3E2EEE2D" w14:textId="3DA7AF2C" w:rsidR="00F35861"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395D456A" wp14:editId="5C4DE04B">
            <wp:extent cx="5943600" cy="383984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9845"/>
                    </a:xfrm>
                    <a:prstGeom prst="rect">
                      <a:avLst/>
                    </a:prstGeom>
                  </pic:spPr>
                </pic:pic>
              </a:graphicData>
            </a:graphic>
          </wp:inline>
        </w:drawing>
      </w:r>
    </w:p>
    <w:p w14:paraId="64F805A5" w14:textId="63291824" w:rsidR="00F35861" w:rsidRPr="00646E5A" w:rsidRDefault="00F35861" w:rsidP="00646E5A">
      <w:pPr>
        <w:spacing w:before="20" w:after="20" w:line="360" w:lineRule="auto"/>
        <w:rPr>
          <w:rFonts w:ascii="Cambria" w:hAnsi="Cambria"/>
        </w:rPr>
      </w:pPr>
      <w:r w:rsidRPr="00646E5A">
        <w:rPr>
          <w:rFonts w:ascii="Cambria" w:hAnsi="Cambria"/>
        </w:rPr>
        <w:t>Packages:</w:t>
      </w:r>
    </w:p>
    <w:p w14:paraId="71524050" w14:textId="3A8FFEDC" w:rsidR="00F35861"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04DDA1FB" wp14:editId="0C13A36D">
            <wp:extent cx="5943600" cy="11658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65860"/>
                    </a:xfrm>
                    <a:prstGeom prst="rect">
                      <a:avLst/>
                    </a:prstGeom>
                  </pic:spPr>
                </pic:pic>
              </a:graphicData>
            </a:graphic>
          </wp:inline>
        </w:drawing>
      </w:r>
    </w:p>
    <w:p w14:paraId="41311956" w14:textId="561475BC" w:rsidR="00F35861"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725A03E0" wp14:editId="4ABA2C2D">
            <wp:extent cx="5943600" cy="986155"/>
            <wp:effectExtent l="0" t="0" r="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86155"/>
                    </a:xfrm>
                    <a:prstGeom prst="rect">
                      <a:avLst/>
                    </a:prstGeom>
                  </pic:spPr>
                </pic:pic>
              </a:graphicData>
            </a:graphic>
          </wp:inline>
        </w:drawing>
      </w:r>
    </w:p>
    <w:p w14:paraId="69F59F56" w14:textId="7680D579" w:rsidR="001929E8" w:rsidRPr="00646E5A" w:rsidRDefault="001929E8" w:rsidP="00646E5A">
      <w:pPr>
        <w:spacing w:before="20" w:after="20" w:line="360" w:lineRule="auto"/>
        <w:rPr>
          <w:rFonts w:ascii="Cambria" w:hAnsi="Cambria"/>
        </w:rPr>
      </w:pPr>
    </w:p>
    <w:p w14:paraId="478A6ABC" w14:textId="2676BB69" w:rsidR="001929E8" w:rsidRPr="00646E5A" w:rsidRDefault="001929E8" w:rsidP="00646E5A">
      <w:pPr>
        <w:spacing w:before="20" w:after="20" w:line="360" w:lineRule="auto"/>
        <w:rPr>
          <w:rFonts w:ascii="Cambria" w:hAnsi="Cambria"/>
        </w:rPr>
      </w:pPr>
      <w:r w:rsidRPr="00646E5A">
        <w:rPr>
          <w:rFonts w:ascii="Cambria" w:hAnsi="Cambria"/>
        </w:rPr>
        <w:lastRenderedPageBreak/>
        <w:t>Results:</w:t>
      </w:r>
    </w:p>
    <w:p w14:paraId="71551909" w14:textId="1443FE55" w:rsidR="001929E8" w:rsidRPr="00646E5A" w:rsidRDefault="001929E8" w:rsidP="00646E5A">
      <w:pPr>
        <w:spacing w:before="20" w:after="20" w:line="360" w:lineRule="auto"/>
        <w:rPr>
          <w:rFonts w:ascii="Cambria" w:hAnsi="Cambria"/>
        </w:rPr>
      </w:pPr>
      <w:r w:rsidRPr="00646E5A">
        <w:rPr>
          <w:rFonts w:ascii="Cambria" w:hAnsi="Cambria"/>
          <w:noProof/>
        </w:rPr>
        <w:drawing>
          <wp:inline distT="0" distB="0" distL="0" distR="0" wp14:anchorId="0F80CAD0" wp14:editId="5AF14F6C">
            <wp:extent cx="4086225" cy="6000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600075"/>
                    </a:xfrm>
                    <a:prstGeom prst="rect">
                      <a:avLst/>
                    </a:prstGeom>
                  </pic:spPr>
                </pic:pic>
              </a:graphicData>
            </a:graphic>
          </wp:inline>
        </w:drawing>
      </w:r>
    </w:p>
    <w:p w14:paraId="05B93C80" w14:textId="72D86748" w:rsidR="00F35861" w:rsidRDefault="00F35861" w:rsidP="00646E5A">
      <w:pPr>
        <w:spacing w:before="20" w:after="20" w:line="360" w:lineRule="auto"/>
        <w:rPr>
          <w:rFonts w:ascii="Cambria" w:hAnsi="Cambria"/>
        </w:rPr>
      </w:pPr>
    </w:p>
    <w:p w14:paraId="72FF1FED" w14:textId="4078C128" w:rsidR="00646E5A" w:rsidRDefault="00646E5A" w:rsidP="00646E5A">
      <w:pPr>
        <w:spacing w:before="20" w:after="20" w:line="360" w:lineRule="auto"/>
        <w:rPr>
          <w:rFonts w:ascii="Cambria" w:hAnsi="Cambria"/>
        </w:rPr>
      </w:pPr>
    </w:p>
    <w:p w14:paraId="7396F152" w14:textId="77777777" w:rsidR="00646E5A" w:rsidRPr="00646E5A" w:rsidRDefault="00646E5A" w:rsidP="00646E5A">
      <w:pPr>
        <w:spacing w:before="20" w:after="20" w:line="360" w:lineRule="auto"/>
        <w:rPr>
          <w:rFonts w:ascii="Cambria" w:hAnsi="Cambria"/>
        </w:rPr>
      </w:pPr>
    </w:p>
    <w:p w14:paraId="2B4A053E" w14:textId="6A9C1797" w:rsidR="00F35861" w:rsidRPr="00646E5A" w:rsidRDefault="00F35861" w:rsidP="00646E5A">
      <w:pPr>
        <w:spacing w:before="20" w:after="20" w:line="360" w:lineRule="auto"/>
        <w:rPr>
          <w:rFonts w:ascii="Cambria" w:hAnsi="Cambria"/>
        </w:rPr>
      </w:pPr>
      <w:r w:rsidRPr="00646E5A">
        <w:rPr>
          <w:rFonts w:ascii="Cambria" w:hAnsi="Cambria"/>
        </w:rPr>
        <w:t>(b)</w:t>
      </w:r>
      <w:r w:rsidR="00646E5A" w:rsidRPr="00646E5A">
        <w:rPr>
          <w:rFonts w:ascii="Cambria" w:hAnsi="Cambria"/>
        </w:rPr>
        <w:t xml:space="preserve"> </w:t>
      </w:r>
      <w:r w:rsidR="00646E5A" w:rsidRPr="00646E5A">
        <w:rPr>
          <w:rFonts w:ascii="Cambria" w:hAnsi="Cambria"/>
        </w:rPr>
        <w:t>asymmetric</w:t>
      </w:r>
    </w:p>
    <w:p w14:paraId="63400565" w14:textId="524494AD" w:rsidR="00F35861"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2C088F1C" wp14:editId="5F66EBFA">
            <wp:extent cx="3514725" cy="25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257175"/>
                    </a:xfrm>
                    <a:prstGeom prst="rect">
                      <a:avLst/>
                    </a:prstGeom>
                  </pic:spPr>
                </pic:pic>
              </a:graphicData>
            </a:graphic>
          </wp:inline>
        </w:drawing>
      </w:r>
    </w:p>
    <w:p w14:paraId="548336E3" w14:textId="39248034" w:rsidR="00327E37" w:rsidRPr="00646E5A" w:rsidRDefault="00F35861" w:rsidP="00646E5A">
      <w:pPr>
        <w:spacing w:before="20" w:after="20" w:line="360" w:lineRule="auto"/>
        <w:rPr>
          <w:rFonts w:ascii="Cambria" w:hAnsi="Cambria"/>
        </w:rPr>
      </w:pPr>
      <w:r w:rsidRPr="00646E5A">
        <w:rPr>
          <w:rFonts w:ascii="Cambria" w:hAnsi="Cambria"/>
          <w:noProof/>
        </w:rPr>
        <w:drawing>
          <wp:inline distT="0" distB="0" distL="0" distR="0" wp14:anchorId="48572029" wp14:editId="27CD36DC">
            <wp:extent cx="5943600" cy="382651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6510"/>
                    </a:xfrm>
                    <a:prstGeom prst="rect">
                      <a:avLst/>
                    </a:prstGeom>
                  </pic:spPr>
                </pic:pic>
              </a:graphicData>
            </a:graphic>
          </wp:inline>
        </w:drawing>
      </w:r>
    </w:p>
    <w:p w14:paraId="44ACF640" w14:textId="6A4D4C29" w:rsidR="00252A49" w:rsidRPr="00646E5A" w:rsidRDefault="00252A49" w:rsidP="00646E5A">
      <w:pPr>
        <w:spacing w:before="20" w:after="20" w:line="360" w:lineRule="auto"/>
        <w:rPr>
          <w:rFonts w:ascii="Cambria" w:hAnsi="Cambria"/>
        </w:rPr>
      </w:pPr>
    </w:p>
    <w:p w14:paraId="326FBCC1" w14:textId="67BACBA6" w:rsidR="00A660AC" w:rsidRPr="00646E5A" w:rsidRDefault="00A660AC" w:rsidP="00646E5A">
      <w:pPr>
        <w:spacing w:before="20" w:after="20" w:line="360" w:lineRule="auto"/>
        <w:rPr>
          <w:rFonts w:ascii="Cambria" w:hAnsi="Cambria"/>
        </w:rPr>
      </w:pPr>
      <w:r w:rsidRPr="00646E5A">
        <w:rPr>
          <w:rFonts w:ascii="Cambria" w:hAnsi="Cambria"/>
        </w:rPr>
        <w:t>Results:</w:t>
      </w:r>
    </w:p>
    <w:p w14:paraId="04238C08" w14:textId="7C731BFD" w:rsidR="00A660AC" w:rsidRPr="00646E5A" w:rsidRDefault="00A660AC" w:rsidP="00646E5A">
      <w:pPr>
        <w:spacing w:before="20" w:after="20" w:line="360" w:lineRule="auto"/>
        <w:rPr>
          <w:rFonts w:ascii="Cambria" w:hAnsi="Cambria"/>
        </w:rPr>
      </w:pPr>
      <w:r w:rsidRPr="00646E5A">
        <w:rPr>
          <w:rFonts w:ascii="Cambria" w:hAnsi="Cambria"/>
          <w:noProof/>
        </w:rPr>
        <w:drawing>
          <wp:inline distT="0" distB="0" distL="0" distR="0" wp14:anchorId="6705A2EE" wp14:editId="5E488590">
            <wp:extent cx="3848100" cy="35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352425"/>
                    </a:xfrm>
                    <a:prstGeom prst="rect">
                      <a:avLst/>
                    </a:prstGeom>
                  </pic:spPr>
                </pic:pic>
              </a:graphicData>
            </a:graphic>
          </wp:inline>
        </w:drawing>
      </w:r>
    </w:p>
    <w:p w14:paraId="1075E7EC" w14:textId="164EFA7D" w:rsidR="00E235F1" w:rsidRPr="00646E5A" w:rsidRDefault="00E235F1" w:rsidP="00646E5A">
      <w:pPr>
        <w:spacing w:before="20" w:after="20" w:line="360" w:lineRule="auto"/>
        <w:rPr>
          <w:rFonts w:ascii="Cambria" w:hAnsi="Cambria"/>
        </w:rPr>
      </w:pPr>
    </w:p>
    <w:p w14:paraId="6EEC5843" w14:textId="77777777" w:rsidR="00E235F1" w:rsidRPr="00646E5A" w:rsidRDefault="00E235F1" w:rsidP="00646E5A">
      <w:pPr>
        <w:spacing w:before="20" w:after="20" w:line="360" w:lineRule="auto"/>
        <w:rPr>
          <w:rFonts w:ascii="Cambria" w:hAnsi="Cambria"/>
        </w:rPr>
      </w:pPr>
    </w:p>
    <w:sectPr w:rsidR="00E235F1" w:rsidRPr="00646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7EF"/>
    <w:rsid w:val="001929E8"/>
    <w:rsid w:val="00252A49"/>
    <w:rsid w:val="00327E37"/>
    <w:rsid w:val="003F69DE"/>
    <w:rsid w:val="005017EF"/>
    <w:rsid w:val="005A109A"/>
    <w:rsid w:val="00634176"/>
    <w:rsid w:val="00646E5A"/>
    <w:rsid w:val="00845008"/>
    <w:rsid w:val="009B03C6"/>
    <w:rsid w:val="00A660AC"/>
    <w:rsid w:val="00A67FC2"/>
    <w:rsid w:val="00AB6702"/>
    <w:rsid w:val="00C73CD7"/>
    <w:rsid w:val="00D860B4"/>
    <w:rsid w:val="00E235F1"/>
    <w:rsid w:val="00EC2935"/>
    <w:rsid w:val="00ED70B2"/>
    <w:rsid w:val="00EF58CB"/>
    <w:rsid w:val="00F35861"/>
    <w:rsid w:val="00F75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73E2"/>
  <w15:chartTrackingRefBased/>
  <w15:docId w15:val="{AF614D11-E7E7-41A8-9A8E-182EEB5B0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3238</TotalTime>
  <Pages>17</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Qichen An</dc:creator>
  <cp:keywords/>
  <dc:description/>
  <cp:lastModifiedBy>Qichen An</cp:lastModifiedBy>
  <cp:revision>5</cp:revision>
  <cp:lastPrinted>2021-11-17T03:07:00Z</cp:lastPrinted>
  <dcterms:created xsi:type="dcterms:W3CDTF">2021-11-14T21:09:00Z</dcterms:created>
  <dcterms:modified xsi:type="dcterms:W3CDTF">2021-11-17T03:07:00Z</dcterms:modified>
</cp:coreProperties>
</file>