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2F" w:rsidRDefault="001C1D2F" w:rsidP="001C1D2F">
      <w:pPr>
        <w:pStyle w:val="1"/>
        <w:numPr>
          <w:ilvl w:val="0"/>
          <w:numId w:val="4"/>
        </w:numPr>
      </w:pPr>
      <w:r>
        <w:rPr>
          <w:rFonts w:hint="eastAsia"/>
        </w:rPr>
        <w:t>项目流程、对应阶段以及管理思想</w:t>
      </w:r>
    </w:p>
    <w:p w:rsidR="001C1D2F" w:rsidRDefault="001C1D2F"/>
    <w:p w:rsidR="0017576A" w:rsidRDefault="00AB4344">
      <w:r>
        <w:pict>
          <v:group id="_x0000_s2051" editas="canvas" style="width:415.3pt;height:311.6pt;mso-position-horizontal-relative:char;mso-position-vertical-relative:line" coordorigin="1801,1444" coordsize="8306,6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1;top:1444;width:8306;height:6232" o:preferrelative="f" stroked="t" strokecolor="red">
              <v:fill o:detectmouseclick="t"/>
              <v:path o:extrusionok="t" o:connecttype="none"/>
              <o:lock v:ext="edit" text="t"/>
            </v:shape>
            <v:roundrect id="_x0000_s2052" style="position:absolute;left:2985;top:2093;width:1039;height:388" arcsize="10923f" strokeweight="0">
              <v:textbox style="mso-next-textbox:#_x0000_s2052" inset="0,0,0,0">
                <w:txbxContent>
                  <w:p w:rsidR="0071116C" w:rsidRDefault="0071116C" w:rsidP="00D118E1">
                    <w:r>
                      <w:rPr>
                        <w:rFonts w:hint="eastAsia"/>
                      </w:rPr>
                      <w:t>项目立项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3496;top:2481;width:1;height:301" o:connectortype="straight">
              <v:stroke endarrow="block"/>
            </v:shape>
            <v:roundrect id="_x0000_s2054" style="position:absolute;left:2977;top:2782;width:1039;height:388" arcsize="10923f" strokeweight="0">
              <v:textbox style="mso-next-textbox:#_x0000_s2054" inset="0,0,0,0">
                <w:txbxContent>
                  <w:p w:rsidR="0071116C" w:rsidRDefault="0071116C" w:rsidP="00D118E1">
                    <w:r>
                      <w:rPr>
                        <w:rFonts w:hint="eastAsia"/>
                      </w:rPr>
                      <w:t>产品定义</w:t>
                    </w:r>
                  </w:p>
                </w:txbxContent>
              </v:textbox>
            </v:roundrect>
            <v:roundrect id="_x0000_s2055" style="position:absolute;left:2985;top:3574;width:1039;height:388" arcsize="10923f" strokeweight="0">
              <v:textbox style="mso-next-textbox:#_x0000_s2055" inset="0,0,0,0">
                <w:txbxContent>
                  <w:p w:rsidR="0071116C" w:rsidRDefault="0071116C" w:rsidP="00D118E1">
                    <w:r>
                      <w:rPr>
                        <w:rFonts w:hint="eastAsia"/>
                      </w:rPr>
                      <w:t>软件开发</w:t>
                    </w:r>
                  </w:p>
                </w:txbxContent>
              </v:textbox>
            </v:roundrect>
            <v:roundrect id="_x0000_s2056" style="position:absolute;left:2985;top:4672;width:1039;height:389" arcsize="10923f" strokeweight="0">
              <v:textbox style="mso-next-textbox:#_x0000_s2056" inset="0,0,0,0">
                <w:txbxContent>
                  <w:p w:rsidR="0071116C" w:rsidRDefault="0071116C" w:rsidP="00D118E1">
                    <w:r>
                      <w:rPr>
                        <w:rFonts w:hint="eastAsia"/>
                      </w:rPr>
                      <w:t>软件测试</w:t>
                    </w:r>
                  </w:p>
                </w:txbxContent>
              </v:textbox>
            </v:roundrect>
            <v:roundrect id="_x0000_s2057" style="position:absolute;left:2985;top:5745;width:1039;height:390" arcsize="10923f" strokeweight="0">
              <v:textbox style="mso-next-textbox:#_x0000_s2057" inset="0,0,0,0">
                <w:txbxContent>
                  <w:p w:rsidR="0071116C" w:rsidRDefault="0071116C" w:rsidP="00D118E1">
                    <w:r>
                      <w:rPr>
                        <w:rFonts w:hint="eastAsia"/>
                      </w:rPr>
                      <w:t>内部验收</w:t>
                    </w:r>
                  </w:p>
                </w:txbxContent>
              </v:textbox>
            </v:roundrect>
            <v:roundrect id="_x0000_s2058" style="position:absolute;left:2985;top:6548;width:1039;height:390" arcsize="10923f" strokeweight="0">
              <v:textbox style="mso-next-textbox:#_x0000_s2058" inset="0,0,0,0">
                <w:txbxContent>
                  <w:p w:rsidR="0071116C" w:rsidRDefault="0071116C" w:rsidP="00D118E1">
                    <w:r>
                      <w:rPr>
                        <w:rFonts w:hint="eastAsia"/>
                      </w:rPr>
                      <w:t>用户验收</w:t>
                    </w:r>
                  </w:p>
                </w:txbxContent>
              </v:textbox>
            </v:roundrect>
            <v:roundrect id="_x0000_s2059" style="position:absolute;left:2977;top:7286;width:1039;height:390" arcsize="10923f" strokeweight="0">
              <v:textbox style="mso-next-textbox:#_x0000_s2059" inset="0,0,0,0">
                <w:txbxContent>
                  <w:p w:rsidR="0071116C" w:rsidRPr="0071116C" w:rsidRDefault="0071116C" w:rsidP="00D118E1">
                    <w:r>
                      <w:rPr>
                        <w:rFonts w:hint="eastAsia"/>
                      </w:rPr>
                      <w:t>系统维护</w:t>
                    </w:r>
                  </w:p>
                </w:txbxContent>
              </v:textbox>
            </v:roundrect>
            <v:shape id="_x0000_s2060" type="#_x0000_t32" style="position:absolute;left:3497;top:3170;width:8;height:404" o:connectortype="straight">
              <v:stroke endarrow="block"/>
            </v:shape>
            <v:shape id="_x0000_s2061" type="#_x0000_t32" style="position:absolute;left:3498;top:3962;width:1;height:730" o:connectortype="straight">
              <v:stroke endarrow="block"/>
            </v:shape>
            <v:shape id="_x0000_s2062" type="#_x0000_t32" style="position:absolute;left:3499;top:5061;width:1;height:750" o:connectortype="straight">
              <v:stroke endarrow="block"/>
            </v:shape>
            <v:shape id="_x0000_s2063" type="#_x0000_t32" style="position:absolute;left:3500;top:6135;width:1;height:413" o:connectortype="straight">
              <v:stroke endarrow="block"/>
            </v:shape>
            <v:shape id="_x0000_s2064" type="#_x0000_t32" style="position:absolute;left:3500;top:6873;width:1;height:413" o:connectortype="straight">
              <v:stroke endarrow="block"/>
            </v:shape>
            <v:rect id="_x0000_s2080" style="position:absolute;left:2485;top:3292;width:2152;height:2279" filled="f" strokecolor="#00b050"/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2081" type="#_x0000_t87" style="position:absolute;left:4725;top:3054;width:561;height:2757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2" type="#_x0000_t202" style="position:absolute;left:5286;top:3054;width:1716;height:2700" stroked="f" strokeweight="0">
              <v:textbox>
                <w:txbxContent>
                  <w:p w:rsidR="0071116C" w:rsidRDefault="00D118E1" w:rsidP="00D118E1">
                    <w:r>
                      <w:rPr>
                        <w:rFonts w:hint="eastAsia"/>
                      </w:rPr>
                      <w:t>需求分析阶段</w:t>
                    </w:r>
                  </w:p>
                  <w:p w:rsidR="0071116C" w:rsidRDefault="0071116C" w:rsidP="00D118E1"/>
                  <w:p w:rsidR="0071116C" w:rsidRDefault="0071116C" w:rsidP="00D118E1">
                    <w:r>
                      <w:rPr>
                        <w:rFonts w:hint="eastAsia"/>
                      </w:rPr>
                      <w:t>概要设计</w:t>
                    </w:r>
                    <w:r w:rsidR="00D118E1">
                      <w:rPr>
                        <w:rFonts w:hint="eastAsia"/>
                      </w:rPr>
                      <w:t>阶段</w:t>
                    </w:r>
                  </w:p>
                  <w:p w:rsidR="0071116C" w:rsidRDefault="0071116C" w:rsidP="00D118E1"/>
                  <w:p w:rsidR="0071116C" w:rsidRDefault="0071116C" w:rsidP="00D118E1">
                    <w:r>
                      <w:rPr>
                        <w:rFonts w:hint="eastAsia"/>
                      </w:rPr>
                      <w:t>详细设计</w:t>
                    </w:r>
                    <w:r w:rsidR="00D118E1">
                      <w:rPr>
                        <w:rFonts w:hint="eastAsia"/>
                      </w:rPr>
                      <w:t>阶段</w:t>
                    </w:r>
                  </w:p>
                  <w:p w:rsidR="0071116C" w:rsidRDefault="0071116C" w:rsidP="00D118E1"/>
                  <w:p w:rsidR="0071116C" w:rsidRDefault="0071116C" w:rsidP="00D118E1">
                    <w:r>
                      <w:rPr>
                        <w:rFonts w:hint="eastAsia"/>
                      </w:rPr>
                      <w:t>系统编码</w:t>
                    </w:r>
                    <w:r w:rsidR="00D118E1">
                      <w:rPr>
                        <w:rFonts w:hint="eastAsia"/>
                      </w:rPr>
                      <w:t>阶段</w:t>
                    </w:r>
                  </w:p>
                  <w:p w:rsidR="0071116C" w:rsidRDefault="0071116C" w:rsidP="00D118E1"/>
                  <w:p w:rsidR="0071116C" w:rsidRDefault="0071116C" w:rsidP="00D118E1">
                    <w:r>
                      <w:rPr>
                        <w:rFonts w:hint="eastAsia"/>
                      </w:rPr>
                      <w:t>单元测试</w:t>
                    </w:r>
                    <w:r w:rsidR="00D118E1">
                      <w:rPr>
                        <w:rFonts w:hint="eastAsia"/>
                      </w:rPr>
                      <w:t>阶段</w:t>
                    </w:r>
                  </w:p>
                  <w:p w:rsidR="0071116C" w:rsidRDefault="0071116C" w:rsidP="00D118E1"/>
                  <w:p w:rsidR="0071116C" w:rsidRDefault="0071116C" w:rsidP="00D118E1">
                    <w:r>
                      <w:rPr>
                        <w:rFonts w:hint="eastAsia"/>
                      </w:rPr>
                      <w:t>集成测试</w:t>
                    </w:r>
                    <w:r w:rsidR="00D118E1">
                      <w:rPr>
                        <w:rFonts w:hint="eastAsia"/>
                      </w:rPr>
                      <w:t>阶段</w:t>
                    </w:r>
                  </w:p>
                  <w:p w:rsidR="0071116C" w:rsidRDefault="0071116C" w:rsidP="00D118E1"/>
                  <w:p w:rsidR="0071116C" w:rsidRDefault="0071116C" w:rsidP="00D118E1">
                    <w:r>
                      <w:rPr>
                        <w:rFonts w:hint="eastAsia"/>
                      </w:rPr>
                      <w:t>系统测试</w:t>
                    </w:r>
                    <w:r w:rsidR="00D118E1">
                      <w:rPr>
                        <w:rFonts w:hint="eastAsia"/>
                      </w:rPr>
                      <w:t>阶段</w:t>
                    </w:r>
                  </w:p>
                </w:txbxContent>
              </v:textbox>
            </v:shape>
            <v:shapetype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2083" type="#_x0000_t55" style="position:absolute;left:6714;top:4158;width:388;height:248;flip:x" fillcolor="#d6e3bc [1302]"/>
            <v:shape id="_x0000_s2084" type="#_x0000_t202" style="position:absolute;left:7555;top:3292;width:1975;height:2073">
              <v:textbox>
                <w:txbxContent>
                  <w:p w:rsidR="00D118E1" w:rsidRDefault="00D118E1" w:rsidP="00D118E1">
                    <w:r>
                      <w:rPr>
                        <w:rFonts w:hint="eastAsia"/>
                      </w:rPr>
                      <w:t>项目管理过程</w:t>
                    </w:r>
                  </w:p>
                  <w:p w:rsidR="00D118E1" w:rsidRDefault="00D118E1" w:rsidP="00D118E1">
                    <w:r>
                      <w:rPr>
                        <w:rFonts w:hint="eastAsia"/>
                      </w:rPr>
                      <w:t>评审过程</w:t>
                    </w:r>
                  </w:p>
                  <w:p w:rsidR="00D118E1" w:rsidRDefault="00D118E1" w:rsidP="00D118E1">
                    <w:r>
                      <w:rPr>
                        <w:rFonts w:hint="eastAsia"/>
                      </w:rPr>
                      <w:t>软件监督与审核过程</w:t>
                    </w:r>
                  </w:p>
                  <w:p w:rsidR="00D118E1" w:rsidRDefault="00D118E1" w:rsidP="00D118E1">
                    <w:r>
                      <w:rPr>
                        <w:rFonts w:hint="eastAsia"/>
                      </w:rPr>
                      <w:t>软件配置管理过程</w:t>
                    </w:r>
                  </w:p>
                  <w:p w:rsidR="00D118E1" w:rsidRDefault="00D118E1" w:rsidP="00D118E1">
                    <w:r>
                      <w:rPr>
                        <w:rFonts w:hint="eastAsia"/>
                      </w:rPr>
                      <w:t>软件需求管理过程</w:t>
                    </w:r>
                  </w:p>
                  <w:p w:rsidR="00D118E1" w:rsidRDefault="00D118E1" w:rsidP="00D118E1">
                    <w:r>
                      <w:rPr>
                        <w:rFonts w:hint="eastAsia"/>
                      </w:rPr>
                      <w:t>变更控制过规程</w:t>
                    </w:r>
                  </w:p>
                  <w:p w:rsidR="00D118E1" w:rsidRDefault="00D118E1" w:rsidP="00D118E1">
                    <w:r>
                      <w:rPr>
                        <w:rFonts w:hint="eastAsia"/>
                      </w:rPr>
                      <w:t>文档控制规程</w:t>
                    </w:r>
                  </w:p>
                  <w:p w:rsidR="00D118E1" w:rsidRDefault="00D118E1" w:rsidP="00D118E1">
                    <w:r>
                      <w:rPr>
                        <w:rFonts w:hint="eastAsia"/>
                      </w:rPr>
                      <w:t>文档开发与管理规范</w:t>
                    </w:r>
                  </w:p>
                </w:txbxContent>
              </v:textbox>
            </v:shape>
            <v:roundrect id="_x0000_s2085" style="position:absolute;left:2782;top:1538;width:1550;height:303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inset="0,0,0,0">
                <w:txbxContent>
                  <w:p w:rsidR="00D118E1" w:rsidRDefault="00D118E1" w:rsidP="00BF0B35">
                    <w:pPr>
                      <w:ind w:firstLineChars="100" w:firstLine="150"/>
                    </w:pPr>
                    <w:r>
                      <w:rPr>
                        <w:rFonts w:hint="eastAsia"/>
                      </w:rPr>
                      <w:t>项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目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流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程</w:t>
                    </w:r>
                  </w:p>
                </w:txbxContent>
              </v:textbox>
            </v:roundrect>
            <v:roundrect id="_x0000_s2086" style="position:absolute;left:5286;top:1538;width:1550;height:303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inset="0,0,0,0">
                <w:txbxContent>
                  <w:p w:rsidR="00D118E1" w:rsidRDefault="00D118E1" w:rsidP="00D118E1">
                    <w:r>
                      <w:rPr>
                        <w:rFonts w:hint="eastAsia"/>
                      </w:rPr>
                      <w:t>项开发的各阶段</w:t>
                    </w:r>
                  </w:p>
                </w:txbxContent>
              </v:textbox>
            </v:roundrect>
            <v:roundrect id="_x0000_s2087" style="position:absolute;left:8056;top:1538;width:1409;height:303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inset="0,0,0,0">
                <w:txbxContent>
                  <w:p w:rsidR="00D118E1" w:rsidRDefault="00D118E1" w:rsidP="00D118E1">
                    <w:r>
                      <w:rPr>
                        <w:rFonts w:hint="eastAsia"/>
                      </w:rPr>
                      <w:t>过程管理思想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1C1D2F" w:rsidRDefault="001C1D2F"/>
    <w:p w:rsidR="001C1D2F" w:rsidRDefault="001C1D2F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CA03BA" w:rsidRDefault="00CA03BA">
      <w:pPr>
        <w:rPr>
          <w:rFonts w:hint="eastAsia"/>
        </w:rPr>
      </w:pPr>
    </w:p>
    <w:p w:rsidR="00D92557" w:rsidRDefault="001C1D2F" w:rsidP="00CA03BA">
      <w:pPr>
        <w:pStyle w:val="2"/>
        <w:numPr>
          <w:ilvl w:val="0"/>
          <w:numId w:val="4"/>
        </w:numPr>
      </w:pPr>
      <w:r w:rsidRPr="001C1D2F">
        <w:rPr>
          <w:rFonts w:hint="eastAsia"/>
        </w:rPr>
        <w:lastRenderedPageBreak/>
        <w:t>不同角色的任务和产出（简要）</w:t>
      </w:r>
    </w:p>
    <w:tbl>
      <w:tblPr>
        <w:tblStyle w:val="a5"/>
        <w:tblW w:w="0" w:type="auto"/>
        <w:tblLook w:val="04A0"/>
      </w:tblPr>
      <w:tblGrid>
        <w:gridCol w:w="1384"/>
        <w:gridCol w:w="1985"/>
        <w:gridCol w:w="1984"/>
        <w:gridCol w:w="1701"/>
        <w:gridCol w:w="1468"/>
      </w:tblGrid>
      <w:tr w:rsidR="00D92557" w:rsidRPr="00873924" w:rsidTr="00955E1B">
        <w:tc>
          <w:tcPr>
            <w:tcW w:w="1384" w:type="dxa"/>
            <w:shd w:val="clear" w:color="auto" w:fill="000000" w:themeFill="text1"/>
          </w:tcPr>
          <w:p w:rsidR="00D92557" w:rsidRPr="00873924" w:rsidRDefault="00D92557" w:rsidP="00955E1B">
            <w:pPr>
              <w:rPr>
                <w:b/>
              </w:rPr>
            </w:pPr>
            <w:r w:rsidRPr="00873924">
              <w:rPr>
                <w:rFonts w:hint="eastAsia"/>
                <w:b/>
              </w:rPr>
              <w:t>项目阶段</w:t>
            </w:r>
            <w:r w:rsidRPr="00873924">
              <w:rPr>
                <w:rFonts w:hint="eastAsia"/>
                <w:b/>
              </w:rPr>
              <w:t>/</w:t>
            </w:r>
            <w:r w:rsidRPr="00873924">
              <w:rPr>
                <w:rFonts w:hint="eastAsia"/>
                <w:b/>
              </w:rPr>
              <w:t>角色</w:t>
            </w:r>
          </w:p>
        </w:tc>
        <w:tc>
          <w:tcPr>
            <w:tcW w:w="1985" w:type="dxa"/>
            <w:shd w:val="clear" w:color="auto" w:fill="000000" w:themeFill="text1"/>
          </w:tcPr>
          <w:p w:rsidR="00D92557" w:rsidRPr="00873924" w:rsidRDefault="00D92557" w:rsidP="00955E1B">
            <w:pPr>
              <w:rPr>
                <w:b/>
              </w:rPr>
            </w:pPr>
            <w:r w:rsidRPr="00873924">
              <w:rPr>
                <w:rFonts w:hint="eastAsia"/>
                <w:b/>
              </w:rPr>
              <w:t>项目经理</w:t>
            </w:r>
          </w:p>
        </w:tc>
        <w:tc>
          <w:tcPr>
            <w:tcW w:w="1984" w:type="dxa"/>
            <w:shd w:val="clear" w:color="auto" w:fill="000000" w:themeFill="text1"/>
          </w:tcPr>
          <w:p w:rsidR="00954B70" w:rsidRDefault="00954B70" w:rsidP="00955E1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产品团队</w:t>
            </w:r>
          </w:p>
          <w:p w:rsidR="00D92557" w:rsidRPr="00873924" w:rsidRDefault="00954B70" w:rsidP="00955E1B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="00251AB1">
              <w:rPr>
                <w:rFonts w:hint="eastAsia"/>
                <w:b/>
              </w:rPr>
              <w:t>BA/BAS/Product M</w:t>
            </w:r>
            <w:r w:rsidR="00251AB1">
              <w:rPr>
                <w:rFonts w:hint="eastAsia"/>
                <w:b/>
              </w:rPr>
              <w:t>）</w:t>
            </w:r>
          </w:p>
        </w:tc>
        <w:tc>
          <w:tcPr>
            <w:tcW w:w="1701" w:type="dxa"/>
            <w:shd w:val="clear" w:color="auto" w:fill="000000" w:themeFill="text1"/>
          </w:tcPr>
          <w:p w:rsidR="00954B70" w:rsidRDefault="00D92557" w:rsidP="00954B70">
            <w:pPr>
              <w:ind w:left="74" w:hangingChars="49" w:hanging="74"/>
              <w:rPr>
                <w:rFonts w:hint="eastAsia"/>
                <w:b/>
              </w:rPr>
            </w:pPr>
            <w:r w:rsidRPr="00873924">
              <w:rPr>
                <w:rFonts w:hint="eastAsia"/>
                <w:b/>
              </w:rPr>
              <w:t>开发团队</w:t>
            </w:r>
          </w:p>
          <w:p w:rsidR="00D92557" w:rsidRPr="00873924" w:rsidRDefault="00954B70" w:rsidP="00954B70">
            <w:pPr>
              <w:ind w:left="74" w:hangingChars="49" w:hanging="74"/>
              <w:rPr>
                <w:b/>
              </w:rPr>
            </w:pPr>
            <w:r>
              <w:rPr>
                <w:rFonts w:hint="eastAsia"/>
                <w:b/>
              </w:rPr>
              <w:t>TTL/Developer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468" w:type="dxa"/>
            <w:shd w:val="clear" w:color="auto" w:fill="000000" w:themeFill="text1"/>
          </w:tcPr>
          <w:p w:rsidR="00954B70" w:rsidRDefault="00D92557" w:rsidP="00955E1B">
            <w:pPr>
              <w:rPr>
                <w:rFonts w:hint="eastAsia"/>
                <w:b/>
              </w:rPr>
            </w:pPr>
            <w:r w:rsidRPr="00873924">
              <w:rPr>
                <w:rFonts w:hint="eastAsia"/>
                <w:b/>
              </w:rPr>
              <w:t>测试团队</w:t>
            </w:r>
          </w:p>
          <w:p w:rsidR="00D92557" w:rsidRPr="00873924" w:rsidRDefault="00954B70" w:rsidP="00955E1B">
            <w:pPr>
              <w:rPr>
                <w:b/>
              </w:rPr>
            </w:pPr>
            <w:r>
              <w:rPr>
                <w:rFonts w:hint="eastAsia"/>
                <w:b/>
              </w:rPr>
              <w:t>(Test Lead /Tester</w:t>
            </w:r>
            <w:r>
              <w:rPr>
                <w:rFonts w:hint="eastAsia"/>
                <w:b/>
              </w:rPr>
              <w:t>）</w:t>
            </w:r>
          </w:p>
        </w:tc>
      </w:tr>
      <w:tr w:rsidR="00D92557" w:rsidTr="00955E1B">
        <w:tc>
          <w:tcPr>
            <w:tcW w:w="1384" w:type="dxa"/>
          </w:tcPr>
          <w:p w:rsidR="00D92557" w:rsidRPr="00BF0B35" w:rsidRDefault="00D92557" w:rsidP="00955E1B">
            <w:r w:rsidRPr="00BF0B35">
              <w:rPr>
                <w:rFonts w:hint="eastAsia"/>
              </w:rPr>
              <w:t>需求阶段</w:t>
            </w:r>
          </w:p>
        </w:tc>
        <w:tc>
          <w:tcPr>
            <w:tcW w:w="1985" w:type="dxa"/>
          </w:tcPr>
          <w:p w:rsidR="00B6232D" w:rsidRPr="00666D85" w:rsidRDefault="00B6232D" w:rsidP="00955E1B">
            <w:pPr>
              <w:rPr>
                <w:b/>
                <w:szCs w:val="15"/>
              </w:rPr>
            </w:pPr>
            <w:r w:rsidRPr="00666D85">
              <w:rPr>
                <w:rFonts w:hint="eastAsia"/>
                <w:b/>
                <w:szCs w:val="15"/>
              </w:rPr>
              <w:t>活动：</w:t>
            </w:r>
          </w:p>
          <w:p w:rsidR="00BB7456" w:rsidRDefault="00600CD8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="00D92557" w:rsidRPr="00BF0B35">
              <w:rPr>
                <w:rFonts w:hint="eastAsia"/>
                <w:szCs w:val="15"/>
              </w:rPr>
              <w:t>建立</w:t>
            </w:r>
            <w:r w:rsidR="00D92557" w:rsidRPr="00BF0B35">
              <w:rPr>
                <w:rFonts w:hint="eastAsia"/>
                <w:szCs w:val="15"/>
              </w:rPr>
              <w:t>CQ/QC</w:t>
            </w:r>
            <w:r w:rsidR="00D92557" w:rsidRPr="00BF0B35">
              <w:rPr>
                <w:rFonts w:hint="eastAsia"/>
                <w:szCs w:val="15"/>
              </w:rPr>
              <w:t>中的项目目录</w:t>
            </w:r>
            <w:r w:rsidR="00D92557">
              <w:rPr>
                <w:rFonts w:hint="eastAsia"/>
                <w:szCs w:val="15"/>
              </w:rPr>
              <w:t>；</w:t>
            </w:r>
          </w:p>
          <w:p w:rsidR="00D92557" w:rsidRDefault="00600CD8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2.</w:t>
            </w:r>
            <w:r w:rsidR="00D92557">
              <w:rPr>
                <w:rFonts w:hint="eastAsia"/>
                <w:szCs w:val="15"/>
              </w:rPr>
              <w:t>在</w:t>
            </w:r>
            <w:r w:rsidR="00D92557">
              <w:rPr>
                <w:rFonts w:hint="eastAsia"/>
                <w:szCs w:val="15"/>
              </w:rPr>
              <w:t>SVN</w:t>
            </w:r>
            <w:r w:rsidR="00D92557">
              <w:rPr>
                <w:rFonts w:hint="eastAsia"/>
                <w:szCs w:val="15"/>
              </w:rPr>
              <w:t>中建立项目目录；</w:t>
            </w:r>
          </w:p>
          <w:p w:rsidR="00CA03BA" w:rsidRDefault="00CA03BA" w:rsidP="006A21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分析项目所需资源，风险等</w:t>
            </w:r>
          </w:p>
          <w:p w:rsidR="00CA03BA" w:rsidRDefault="00CA03BA" w:rsidP="00CA03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Pr="00BF0B35">
              <w:rPr>
                <w:rFonts w:hint="eastAsia"/>
              </w:rPr>
              <w:t>预估项目周期</w:t>
            </w:r>
          </w:p>
          <w:p w:rsidR="00A3736C" w:rsidRDefault="00A3736C" w:rsidP="006A214E"/>
          <w:p w:rsidR="003F1D42" w:rsidRPr="00666D85" w:rsidRDefault="003F1D42" w:rsidP="006A214E">
            <w:pPr>
              <w:rPr>
                <w:b/>
              </w:rPr>
            </w:pPr>
            <w:r w:rsidRPr="00666D85">
              <w:rPr>
                <w:rFonts w:hint="eastAsia"/>
                <w:b/>
              </w:rPr>
              <w:t>产出：</w:t>
            </w:r>
          </w:p>
          <w:p w:rsidR="003F1D42" w:rsidRPr="00BF0B35" w:rsidRDefault="003F1D42" w:rsidP="006A214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项目计划</w:t>
            </w:r>
            <w:r w:rsidR="00C10EFB">
              <w:rPr>
                <w:rFonts w:hint="eastAsia"/>
              </w:rPr>
              <w:t>(</w:t>
            </w:r>
            <w:r w:rsidR="00C10EFB">
              <w:rPr>
                <w:rFonts w:hint="eastAsia"/>
              </w:rPr>
              <w:t>大致时间</w:t>
            </w:r>
            <w:r w:rsidR="00FC36DC">
              <w:rPr>
                <w:rFonts w:hint="eastAsia"/>
              </w:rPr>
              <w:t>规划</w:t>
            </w:r>
            <w:r w:rsidR="00C10EFB"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F97E32" w:rsidRPr="00666D85" w:rsidRDefault="00F97E32" w:rsidP="00955E1B">
            <w:pPr>
              <w:rPr>
                <w:b/>
                <w:szCs w:val="15"/>
              </w:rPr>
            </w:pPr>
            <w:r w:rsidRPr="00666D85">
              <w:rPr>
                <w:rFonts w:hint="eastAsia"/>
                <w:b/>
                <w:szCs w:val="15"/>
              </w:rPr>
              <w:t>活动：</w:t>
            </w:r>
          </w:p>
          <w:p w:rsidR="00F97E32" w:rsidRPr="006754D8" w:rsidRDefault="006754D8" w:rsidP="006754D8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="00F97E32" w:rsidRPr="006754D8">
              <w:rPr>
                <w:rFonts w:hint="eastAsia"/>
                <w:szCs w:val="15"/>
              </w:rPr>
              <w:t>收集整理需求</w:t>
            </w:r>
          </w:p>
          <w:p w:rsidR="00CA03BA" w:rsidRDefault="00CA03BA" w:rsidP="00BF3D94">
            <w:pPr>
              <w:rPr>
                <w:rFonts w:hint="eastAsia"/>
                <w:szCs w:val="15"/>
              </w:rPr>
            </w:pPr>
          </w:p>
          <w:p w:rsidR="00CA03BA" w:rsidRDefault="00CA03BA" w:rsidP="00BF3D94">
            <w:pPr>
              <w:rPr>
                <w:rFonts w:hint="eastAsia"/>
                <w:szCs w:val="15"/>
              </w:rPr>
            </w:pPr>
          </w:p>
          <w:p w:rsidR="00BF3D94" w:rsidRDefault="00D92557" w:rsidP="00BF3D94">
            <w:pPr>
              <w:rPr>
                <w:szCs w:val="15"/>
              </w:rPr>
            </w:pPr>
            <w:r w:rsidRPr="00CA03BA">
              <w:rPr>
                <w:rFonts w:hint="eastAsia"/>
                <w:b/>
                <w:szCs w:val="15"/>
              </w:rPr>
              <w:t>产出</w:t>
            </w:r>
            <w:r w:rsidRPr="00BF3D94">
              <w:rPr>
                <w:rFonts w:hint="eastAsia"/>
                <w:szCs w:val="15"/>
              </w:rPr>
              <w:t>：</w:t>
            </w:r>
          </w:p>
          <w:p w:rsidR="00D92557" w:rsidRPr="00BF3D94" w:rsidRDefault="00BF3D94" w:rsidP="00BF3D94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="00D92557" w:rsidRPr="00BF3D94">
              <w:rPr>
                <w:rFonts w:hint="eastAsia"/>
                <w:szCs w:val="15"/>
              </w:rPr>
              <w:t>需求说明</w:t>
            </w:r>
            <w:r w:rsidR="00D92557" w:rsidRPr="00251AB1">
              <w:rPr>
                <w:rFonts w:hint="eastAsia"/>
                <w:szCs w:val="15"/>
              </w:rPr>
              <w:t>书</w:t>
            </w:r>
          </w:p>
        </w:tc>
        <w:tc>
          <w:tcPr>
            <w:tcW w:w="1701" w:type="dxa"/>
          </w:tcPr>
          <w:p w:rsidR="009B7072" w:rsidRPr="00666D85" w:rsidRDefault="00EB5641" w:rsidP="00955E1B">
            <w:pPr>
              <w:rPr>
                <w:b/>
                <w:szCs w:val="15"/>
              </w:rPr>
            </w:pPr>
            <w:r w:rsidRPr="00666D85">
              <w:rPr>
                <w:rFonts w:hint="eastAsia"/>
                <w:b/>
                <w:szCs w:val="15"/>
              </w:rPr>
              <w:t>参与</w:t>
            </w:r>
            <w:r w:rsidR="00D92557" w:rsidRPr="00666D85">
              <w:rPr>
                <w:rFonts w:hint="eastAsia"/>
                <w:b/>
                <w:szCs w:val="15"/>
              </w:rPr>
              <w:t>：</w:t>
            </w:r>
          </w:p>
          <w:p w:rsidR="00D92557" w:rsidRDefault="009B7072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="00D92557" w:rsidRPr="00372FDB">
              <w:rPr>
                <w:rFonts w:hint="eastAsia"/>
                <w:szCs w:val="15"/>
              </w:rPr>
              <w:t>需求分析</w:t>
            </w:r>
          </w:p>
          <w:p w:rsidR="00D92557" w:rsidRPr="00372FDB" w:rsidRDefault="009B7072" w:rsidP="009B7072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2.</w:t>
            </w:r>
            <w:r w:rsidR="00D92557">
              <w:rPr>
                <w:rFonts w:hint="eastAsia"/>
                <w:szCs w:val="15"/>
              </w:rPr>
              <w:t>环境分析</w:t>
            </w:r>
          </w:p>
        </w:tc>
        <w:tc>
          <w:tcPr>
            <w:tcW w:w="1468" w:type="dxa"/>
          </w:tcPr>
          <w:p w:rsidR="00C45CA5" w:rsidRPr="00666D85" w:rsidRDefault="00D87505" w:rsidP="00955E1B">
            <w:pPr>
              <w:rPr>
                <w:b/>
                <w:szCs w:val="15"/>
              </w:rPr>
            </w:pPr>
            <w:r w:rsidRPr="00666D85">
              <w:rPr>
                <w:rFonts w:hint="eastAsia"/>
                <w:b/>
                <w:szCs w:val="15"/>
              </w:rPr>
              <w:t>参与</w:t>
            </w:r>
            <w:r w:rsidR="00D92557" w:rsidRPr="00666D85">
              <w:rPr>
                <w:rFonts w:hint="eastAsia"/>
                <w:b/>
                <w:szCs w:val="15"/>
              </w:rPr>
              <w:t>：</w:t>
            </w:r>
          </w:p>
          <w:p w:rsidR="00D92557" w:rsidRDefault="00C45CA5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="00D92557" w:rsidRPr="00372FDB">
              <w:rPr>
                <w:rFonts w:hint="eastAsia"/>
                <w:szCs w:val="15"/>
              </w:rPr>
              <w:t>需求分析</w:t>
            </w:r>
          </w:p>
          <w:p w:rsidR="005A2346" w:rsidRPr="00372FDB" w:rsidRDefault="005A2346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2.</w:t>
            </w:r>
            <w:r>
              <w:rPr>
                <w:rFonts w:hint="eastAsia"/>
                <w:szCs w:val="15"/>
              </w:rPr>
              <w:t>环境分析</w:t>
            </w:r>
          </w:p>
        </w:tc>
      </w:tr>
      <w:tr w:rsidR="00D92557" w:rsidTr="00955E1B">
        <w:tc>
          <w:tcPr>
            <w:tcW w:w="1384" w:type="dxa"/>
          </w:tcPr>
          <w:p w:rsidR="00D92557" w:rsidRDefault="00D92557" w:rsidP="00955E1B">
            <w:r>
              <w:rPr>
                <w:rFonts w:hint="eastAsia"/>
              </w:rPr>
              <w:t>设计阶段</w:t>
            </w:r>
          </w:p>
        </w:tc>
        <w:tc>
          <w:tcPr>
            <w:tcW w:w="1985" w:type="dxa"/>
          </w:tcPr>
          <w:p w:rsidR="00EE7478" w:rsidRPr="00666D85" w:rsidRDefault="00EE7478" w:rsidP="006A214E">
            <w:pPr>
              <w:rPr>
                <w:b/>
                <w:szCs w:val="15"/>
              </w:rPr>
            </w:pPr>
            <w:r w:rsidRPr="00666D85">
              <w:rPr>
                <w:rFonts w:hint="eastAsia"/>
                <w:b/>
                <w:szCs w:val="15"/>
              </w:rPr>
              <w:t>活动：</w:t>
            </w:r>
          </w:p>
          <w:p w:rsidR="003F1D42" w:rsidRDefault="003F1D42" w:rsidP="006A214E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="00D92557">
              <w:rPr>
                <w:rFonts w:hint="eastAsia"/>
                <w:szCs w:val="15"/>
              </w:rPr>
              <w:t>监控项目进度，</w:t>
            </w:r>
          </w:p>
          <w:p w:rsidR="006A214E" w:rsidRDefault="003F1D42" w:rsidP="006A214E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2.</w:t>
            </w:r>
            <w:r w:rsidR="00D92557">
              <w:rPr>
                <w:rFonts w:hint="eastAsia"/>
                <w:szCs w:val="15"/>
              </w:rPr>
              <w:t>组织安排本阶段的评审</w:t>
            </w:r>
          </w:p>
          <w:p w:rsidR="003F1D42" w:rsidRPr="007A51F7" w:rsidRDefault="003F1D42" w:rsidP="003F1D42">
            <w:r w:rsidRPr="007A51F7">
              <w:rPr>
                <w:rFonts w:hint="eastAsia"/>
              </w:rPr>
              <w:t>3.</w:t>
            </w:r>
            <w:r w:rsidRPr="007A51F7">
              <w:t>任务分解</w:t>
            </w:r>
            <w:r w:rsidR="007A51F7">
              <w:rPr>
                <w:rFonts w:hint="eastAsia"/>
              </w:rPr>
              <w:t>，责任到人</w:t>
            </w:r>
          </w:p>
          <w:p w:rsidR="003F1D42" w:rsidRDefault="003F1D42" w:rsidP="006A214E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4.</w:t>
            </w:r>
            <w:r w:rsidR="008E71F6">
              <w:rPr>
                <w:rFonts w:hint="eastAsia"/>
                <w:szCs w:val="15"/>
              </w:rPr>
              <w:t>细化项目计划</w:t>
            </w:r>
          </w:p>
          <w:p w:rsidR="00A3736C" w:rsidRPr="003F1D42" w:rsidRDefault="00A3736C" w:rsidP="006A214E">
            <w:pPr>
              <w:rPr>
                <w:szCs w:val="15"/>
              </w:rPr>
            </w:pPr>
          </w:p>
          <w:p w:rsidR="00D4032A" w:rsidRPr="00666D85" w:rsidRDefault="00D4032A" w:rsidP="006A214E">
            <w:pPr>
              <w:rPr>
                <w:b/>
                <w:szCs w:val="15"/>
              </w:rPr>
            </w:pPr>
            <w:r w:rsidRPr="00666D85">
              <w:rPr>
                <w:rFonts w:hint="eastAsia"/>
                <w:b/>
                <w:szCs w:val="15"/>
              </w:rPr>
              <w:t>产出：</w:t>
            </w:r>
          </w:p>
          <w:p w:rsidR="00906978" w:rsidRPr="003F1D42" w:rsidRDefault="00906978" w:rsidP="003F1D42">
            <w:pPr>
              <w:rPr>
                <w:color w:val="FF0000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项目计划</w:t>
            </w:r>
            <w:r w:rsidR="005A795B">
              <w:rPr>
                <w:rFonts w:hint="eastAsia"/>
              </w:rPr>
              <w:t>（</w:t>
            </w:r>
            <w:r w:rsidR="002E16A1">
              <w:rPr>
                <w:rFonts w:hint="eastAsia"/>
              </w:rPr>
              <w:t>具体到各功能</w:t>
            </w:r>
            <w:r w:rsidR="005A795B"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906B42" w:rsidRPr="00954B70" w:rsidRDefault="00212557" w:rsidP="00955E1B">
            <w:pPr>
              <w:rPr>
                <w:b/>
                <w:color w:val="000000" w:themeColor="text1"/>
                <w:szCs w:val="15"/>
              </w:rPr>
            </w:pPr>
            <w:r w:rsidRPr="00954B70">
              <w:rPr>
                <w:rFonts w:hint="eastAsia"/>
                <w:b/>
                <w:color w:val="000000" w:themeColor="text1"/>
                <w:szCs w:val="15"/>
              </w:rPr>
              <w:t>参与</w:t>
            </w:r>
            <w:r w:rsidR="00906B42" w:rsidRPr="00954B70">
              <w:rPr>
                <w:rFonts w:hint="eastAsia"/>
                <w:b/>
                <w:color w:val="000000" w:themeColor="text1"/>
                <w:szCs w:val="15"/>
              </w:rPr>
              <w:t>：</w:t>
            </w:r>
          </w:p>
          <w:p w:rsidR="00906B42" w:rsidRPr="00954B70" w:rsidRDefault="00906B42" w:rsidP="00955E1B">
            <w:pPr>
              <w:rPr>
                <w:color w:val="000000" w:themeColor="text1"/>
              </w:rPr>
            </w:pPr>
            <w:r w:rsidRPr="00954B70">
              <w:rPr>
                <w:rFonts w:hint="eastAsia"/>
                <w:color w:val="000000" w:themeColor="text1"/>
                <w:szCs w:val="15"/>
              </w:rPr>
              <w:t xml:space="preserve">1. </w:t>
            </w:r>
            <w:r w:rsidRPr="00954B70">
              <w:rPr>
                <w:rFonts w:hint="eastAsia"/>
                <w:color w:val="000000" w:themeColor="text1"/>
                <w:szCs w:val="15"/>
              </w:rPr>
              <w:t>系统</w:t>
            </w:r>
            <w:r w:rsidRPr="00954B70">
              <w:rPr>
                <w:rFonts w:hint="eastAsia"/>
                <w:color w:val="000000" w:themeColor="text1"/>
              </w:rPr>
              <w:t>功能</w:t>
            </w:r>
            <w:r w:rsidRPr="00954B70">
              <w:rPr>
                <w:color w:val="000000" w:themeColor="text1"/>
              </w:rPr>
              <w:t>设计</w:t>
            </w:r>
          </w:p>
          <w:p w:rsidR="00666D85" w:rsidRPr="00954B70" w:rsidRDefault="00666D85" w:rsidP="00955E1B">
            <w:pPr>
              <w:rPr>
                <w:color w:val="000000" w:themeColor="text1"/>
                <w:szCs w:val="15"/>
              </w:rPr>
            </w:pPr>
          </w:p>
          <w:p w:rsidR="00CE01C5" w:rsidRPr="00954B70" w:rsidRDefault="00D92557" w:rsidP="00955E1B">
            <w:pPr>
              <w:rPr>
                <w:b/>
                <w:color w:val="000000" w:themeColor="text1"/>
                <w:szCs w:val="15"/>
              </w:rPr>
            </w:pPr>
            <w:r w:rsidRPr="00954B70">
              <w:rPr>
                <w:rFonts w:hint="eastAsia"/>
                <w:b/>
                <w:color w:val="000000" w:themeColor="text1"/>
                <w:szCs w:val="15"/>
              </w:rPr>
              <w:t>产出：</w:t>
            </w:r>
          </w:p>
          <w:p w:rsidR="00D92557" w:rsidRPr="00954B70" w:rsidRDefault="00CE01C5" w:rsidP="00955E1B">
            <w:pPr>
              <w:rPr>
                <w:color w:val="000000" w:themeColor="text1"/>
                <w:szCs w:val="15"/>
              </w:rPr>
            </w:pPr>
            <w:r w:rsidRPr="00954B70">
              <w:rPr>
                <w:rFonts w:hint="eastAsia"/>
                <w:color w:val="000000" w:themeColor="text1"/>
                <w:szCs w:val="15"/>
              </w:rPr>
              <w:t>1.</w:t>
            </w:r>
            <w:r w:rsidR="00D92557" w:rsidRPr="00954B70">
              <w:rPr>
                <w:rFonts w:hint="eastAsia"/>
                <w:color w:val="000000" w:themeColor="text1"/>
                <w:szCs w:val="15"/>
              </w:rPr>
              <w:t>系统说明书</w:t>
            </w:r>
          </w:p>
        </w:tc>
        <w:tc>
          <w:tcPr>
            <w:tcW w:w="1701" w:type="dxa"/>
          </w:tcPr>
          <w:p w:rsidR="009B7072" w:rsidRPr="00954B70" w:rsidRDefault="00954B70" w:rsidP="00954B70">
            <w:pPr>
              <w:rPr>
                <w:b/>
                <w:color w:val="000000" w:themeColor="text1"/>
                <w:szCs w:val="15"/>
              </w:rPr>
            </w:pPr>
            <w:r w:rsidRPr="00954B70">
              <w:rPr>
                <w:rFonts w:hint="eastAsia"/>
                <w:b/>
                <w:color w:val="000000" w:themeColor="text1"/>
                <w:szCs w:val="15"/>
              </w:rPr>
              <w:t>活动</w:t>
            </w:r>
            <w:r w:rsidR="00D92557" w:rsidRPr="00954B70">
              <w:rPr>
                <w:rFonts w:hint="eastAsia"/>
                <w:b/>
                <w:color w:val="000000" w:themeColor="text1"/>
                <w:szCs w:val="15"/>
              </w:rPr>
              <w:t>：</w:t>
            </w:r>
          </w:p>
          <w:p w:rsidR="009B7072" w:rsidRPr="00954B70" w:rsidRDefault="009B7072" w:rsidP="009B7072">
            <w:pPr>
              <w:ind w:leftChars="-50" w:left="75" w:hangingChars="100" w:hanging="150"/>
              <w:rPr>
                <w:color w:val="000000" w:themeColor="text1"/>
              </w:rPr>
            </w:pPr>
            <w:r w:rsidRPr="00954B70">
              <w:rPr>
                <w:rFonts w:hint="eastAsia"/>
                <w:color w:val="000000" w:themeColor="text1"/>
                <w:szCs w:val="15"/>
              </w:rPr>
              <w:t>1.</w:t>
            </w:r>
            <w:r w:rsidR="005C71C1" w:rsidRPr="00954B70">
              <w:rPr>
                <w:rFonts w:hint="eastAsia"/>
                <w:color w:val="000000" w:themeColor="text1"/>
                <w:szCs w:val="15"/>
              </w:rPr>
              <w:t>系统</w:t>
            </w:r>
            <w:r w:rsidR="001F1F1E" w:rsidRPr="00954B70">
              <w:rPr>
                <w:rFonts w:hint="eastAsia"/>
                <w:color w:val="000000" w:themeColor="text1"/>
              </w:rPr>
              <w:t>功能</w:t>
            </w:r>
            <w:r w:rsidR="00954B70" w:rsidRPr="00954B70">
              <w:rPr>
                <w:rFonts w:hint="eastAsia"/>
                <w:color w:val="000000" w:themeColor="text1"/>
              </w:rPr>
              <w:t>技术</w:t>
            </w:r>
            <w:r w:rsidR="005D3051" w:rsidRPr="00954B70">
              <w:rPr>
                <w:color w:val="000000" w:themeColor="text1"/>
              </w:rPr>
              <w:t>设计</w:t>
            </w:r>
          </w:p>
          <w:p w:rsidR="00D92557" w:rsidRPr="00954B70" w:rsidRDefault="009B7072" w:rsidP="009B7072">
            <w:pPr>
              <w:ind w:leftChars="-50" w:left="75" w:hangingChars="100" w:hanging="150"/>
              <w:rPr>
                <w:color w:val="000000" w:themeColor="text1"/>
              </w:rPr>
            </w:pPr>
            <w:r w:rsidRPr="00954B70">
              <w:rPr>
                <w:rFonts w:hint="eastAsia"/>
                <w:color w:val="000000" w:themeColor="text1"/>
              </w:rPr>
              <w:t>2.</w:t>
            </w:r>
            <w:r w:rsidR="00D92557" w:rsidRPr="00954B70">
              <w:rPr>
                <w:color w:val="000000" w:themeColor="text1"/>
              </w:rPr>
              <w:t>数据库设计</w:t>
            </w:r>
          </w:p>
          <w:p w:rsidR="00C451A4" w:rsidRPr="00954B70" w:rsidRDefault="00C451A4" w:rsidP="009B7072">
            <w:pPr>
              <w:ind w:leftChars="-50" w:left="75" w:hangingChars="100" w:hanging="150"/>
              <w:rPr>
                <w:color w:val="000000" w:themeColor="text1"/>
              </w:rPr>
            </w:pPr>
          </w:p>
          <w:p w:rsidR="00954B70" w:rsidRPr="00954B70" w:rsidRDefault="00C451A4" w:rsidP="00954B70">
            <w:pPr>
              <w:ind w:leftChars="-50" w:left="76" w:hangingChars="100" w:hanging="151"/>
              <w:rPr>
                <w:rFonts w:hint="eastAsia"/>
                <w:b/>
                <w:color w:val="000000" w:themeColor="text1"/>
              </w:rPr>
            </w:pPr>
            <w:r w:rsidRPr="00954B70">
              <w:rPr>
                <w:rFonts w:hint="eastAsia"/>
                <w:b/>
                <w:color w:val="000000" w:themeColor="text1"/>
              </w:rPr>
              <w:t>产出：</w:t>
            </w:r>
          </w:p>
          <w:p w:rsidR="00C451A4" w:rsidRPr="00954B70" w:rsidRDefault="00954B70" w:rsidP="009B7072">
            <w:pPr>
              <w:ind w:leftChars="-50" w:left="75" w:hangingChars="100" w:hanging="150"/>
              <w:rPr>
                <w:color w:val="000000" w:themeColor="text1"/>
              </w:rPr>
            </w:pPr>
            <w:r w:rsidRPr="00954B70">
              <w:rPr>
                <w:rFonts w:hint="eastAsia"/>
                <w:color w:val="000000" w:themeColor="text1"/>
              </w:rPr>
              <w:t>系统功能的技术设计</w:t>
            </w:r>
          </w:p>
          <w:p w:rsidR="00123DCC" w:rsidRPr="00954B70" w:rsidRDefault="00123DCC" w:rsidP="009B7072">
            <w:pPr>
              <w:ind w:leftChars="-50" w:left="75" w:hangingChars="100" w:hanging="150"/>
              <w:rPr>
                <w:color w:val="000000" w:themeColor="text1"/>
              </w:rPr>
            </w:pPr>
          </w:p>
        </w:tc>
        <w:tc>
          <w:tcPr>
            <w:tcW w:w="1468" w:type="dxa"/>
          </w:tcPr>
          <w:p w:rsidR="00954B70" w:rsidRPr="00954B70" w:rsidRDefault="00954B70" w:rsidP="00955E1B">
            <w:pPr>
              <w:rPr>
                <w:rFonts w:hint="eastAsia"/>
                <w:b/>
                <w:color w:val="000000" w:themeColor="text1"/>
                <w:szCs w:val="15"/>
              </w:rPr>
            </w:pPr>
            <w:r w:rsidRPr="00954B70">
              <w:rPr>
                <w:rFonts w:hint="eastAsia"/>
                <w:b/>
                <w:color w:val="000000" w:themeColor="text1"/>
                <w:szCs w:val="15"/>
              </w:rPr>
              <w:t>活动：</w:t>
            </w:r>
          </w:p>
          <w:p w:rsidR="00633376" w:rsidRPr="00954B70" w:rsidRDefault="00954B70" w:rsidP="00955E1B">
            <w:pPr>
              <w:rPr>
                <w:color w:val="000000" w:themeColor="text1"/>
                <w:szCs w:val="15"/>
              </w:rPr>
            </w:pPr>
            <w:r w:rsidRPr="00954B70">
              <w:rPr>
                <w:rFonts w:hint="eastAsia"/>
                <w:color w:val="000000" w:themeColor="text1"/>
                <w:szCs w:val="15"/>
              </w:rPr>
              <w:t>组织测试计划</w:t>
            </w:r>
            <w:r w:rsidR="00CA03BA">
              <w:rPr>
                <w:rFonts w:hint="eastAsia"/>
                <w:color w:val="000000" w:themeColor="text1"/>
                <w:szCs w:val="15"/>
              </w:rPr>
              <w:t>评审</w:t>
            </w:r>
          </w:p>
          <w:p w:rsidR="00954B70" w:rsidRDefault="00954B70" w:rsidP="00955E1B">
            <w:pPr>
              <w:rPr>
                <w:rFonts w:hint="eastAsia"/>
                <w:color w:val="000000" w:themeColor="text1"/>
                <w:szCs w:val="15"/>
              </w:rPr>
            </w:pPr>
          </w:p>
          <w:p w:rsidR="00D92557" w:rsidRPr="00954B70" w:rsidRDefault="00D92557" w:rsidP="00955E1B">
            <w:pPr>
              <w:rPr>
                <w:b/>
                <w:color w:val="000000" w:themeColor="text1"/>
                <w:szCs w:val="15"/>
              </w:rPr>
            </w:pPr>
            <w:r w:rsidRPr="00954B70">
              <w:rPr>
                <w:rFonts w:hint="eastAsia"/>
                <w:b/>
                <w:color w:val="000000" w:themeColor="text1"/>
                <w:szCs w:val="15"/>
              </w:rPr>
              <w:t>产出：</w:t>
            </w:r>
          </w:p>
          <w:p w:rsidR="00D92557" w:rsidRPr="00954B70" w:rsidRDefault="00D92557" w:rsidP="00955E1B">
            <w:pPr>
              <w:rPr>
                <w:color w:val="000000" w:themeColor="text1"/>
                <w:szCs w:val="15"/>
              </w:rPr>
            </w:pPr>
            <w:r w:rsidRPr="00954B70">
              <w:rPr>
                <w:rFonts w:hint="eastAsia"/>
                <w:color w:val="000000" w:themeColor="text1"/>
                <w:szCs w:val="15"/>
              </w:rPr>
              <w:t>项目测试估计</w:t>
            </w:r>
          </w:p>
          <w:p w:rsidR="00D92557" w:rsidRPr="00954B70" w:rsidRDefault="00D92557" w:rsidP="00955E1B">
            <w:pPr>
              <w:rPr>
                <w:color w:val="000000" w:themeColor="text1"/>
                <w:szCs w:val="15"/>
              </w:rPr>
            </w:pPr>
            <w:r w:rsidRPr="00954B70">
              <w:rPr>
                <w:rFonts w:hint="eastAsia"/>
                <w:color w:val="000000" w:themeColor="text1"/>
                <w:szCs w:val="15"/>
              </w:rPr>
              <w:t>测试计划书</w:t>
            </w:r>
          </w:p>
          <w:p w:rsidR="00C451A4" w:rsidRPr="00954B70" w:rsidRDefault="00C451A4" w:rsidP="00C451A4">
            <w:pPr>
              <w:rPr>
                <w:color w:val="000000" w:themeColor="text1"/>
                <w:szCs w:val="15"/>
              </w:rPr>
            </w:pPr>
          </w:p>
          <w:p w:rsidR="00C451A4" w:rsidRPr="00954B70" w:rsidRDefault="00C451A4" w:rsidP="00C451A4">
            <w:pPr>
              <w:rPr>
                <w:color w:val="000000" w:themeColor="text1"/>
                <w:szCs w:val="15"/>
              </w:rPr>
            </w:pPr>
          </w:p>
        </w:tc>
      </w:tr>
      <w:tr w:rsidR="00D92557" w:rsidTr="00955E1B">
        <w:tc>
          <w:tcPr>
            <w:tcW w:w="1384" w:type="dxa"/>
          </w:tcPr>
          <w:p w:rsidR="00D92557" w:rsidRDefault="00D92557" w:rsidP="00955E1B">
            <w:r>
              <w:rPr>
                <w:rFonts w:hint="eastAsia"/>
              </w:rPr>
              <w:t>开发阶段</w:t>
            </w:r>
          </w:p>
        </w:tc>
        <w:tc>
          <w:tcPr>
            <w:tcW w:w="1985" w:type="dxa"/>
          </w:tcPr>
          <w:p w:rsidR="00832809" w:rsidRPr="00AD5EE9" w:rsidRDefault="00832809" w:rsidP="00955E1B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活动：</w:t>
            </w:r>
          </w:p>
          <w:p w:rsidR="00AE62B1" w:rsidRDefault="00832809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="00AE62B1">
              <w:rPr>
                <w:rFonts w:hint="eastAsia"/>
                <w:szCs w:val="15"/>
              </w:rPr>
              <w:t>监控项目进度</w:t>
            </w:r>
          </w:p>
          <w:p w:rsidR="00D92557" w:rsidRDefault="00AE62B1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2.</w:t>
            </w:r>
            <w:r w:rsidR="00C92D57">
              <w:rPr>
                <w:rFonts w:hint="eastAsia"/>
                <w:szCs w:val="15"/>
              </w:rPr>
              <w:t>调整人员安排</w:t>
            </w:r>
          </w:p>
          <w:p w:rsidR="00AE62B1" w:rsidRDefault="00AE62B1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3.</w:t>
            </w:r>
            <w:r w:rsidR="00CA03BA">
              <w:rPr>
                <w:rFonts w:hint="eastAsia"/>
                <w:szCs w:val="15"/>
              </w:rPr>
              <w:t>跟踪</w:t>
            </w:r>
            <w:r>
              <w:rPr>
                <w:rFonts w:hint="eastAsia"/>
                <w:szCs w:val="15"/>
              </w:rPr>
              <w:t>解决技术难点</w:t>
            </w:r>
          </w:p>
          <w:p w:rsidR="00A3736C" w:rsidRDefault="00A3736C" w:rsidP="00955E1B">
            <w:pPr>
              <w:rPr>
                <w:szCs w:val="15"/>
              </w:rPr>
            </w:pPr>
          </w:p>
          <w:p w:rsidR="003D7532" w:rsidRPr="00AD5EE9" w:rsidRDefault="003D7532" w:rsidP="00955E1B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产出：</w:t>
            </w:r>
          </w:p>
          <w:p w:rsidR="003D7532" w:rsidRPr="00372FDB" w:rsidRDefault="003D7532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>
              <w:rPr>
                <w:rFonts w:hint="eastAsia"/>
                <w:szCs w:val="15"/>
              </w:rPr>
              <w:t>项目计划（更新</w:t>
            </w:r>
            <w:r w:rsidR="00861721">
              <w:rPr>
                <w:rFonts w:hint="eastAsia"/>
                <w:szCs w:val="15"/>
              </w:rPr>
              <w:t>进度</w:t>
            </w:r>
            <w:r>
              <w:rPr>
                <w:rFonts w:hint="eastAsia"/>
                <w:szCs w:val="15"/>
              </w:rPr>
              <w:t>）</w:t>
            </w:r>
          </w:p>
        </w:tc>
        <w:tc>
          <w:tcPr>
            <w:tcW w:w="1984" w:type="dxa"/>
          </w:tcPr>
          <w:p w:rsidR="00D92557" w:rsidRPr="00372FDB" w:rsidRDefault="00D92557" w:rsidP="00955E1B">
            <w:pPr>
              <w:rPr>
                <w:szCs w:val="15"/>
              </w:rPr>
            </w:pPr>
          </w:p>
        </w:tc>
        <w:tc>
          <w:tcPr>
            <w:tcW w:w="1701" w:type="dxa"/>
          </w:tcPr>
          <w:p w:rsidR="00AD6A9A" w:rsidRPr="00CA03BA" w:rsidRDefault="00AD6A9A" w:rsidP="00955E1B">
            <w:pPr>
              <w:rPr>
                <w:szCs w:val="15"/>
              </w:rPr>
            </w:pPr>
            <w:r w:rsidRPr="00CA03BA">
              <w:rPr>
                <w:rFonts w:hint="eastAsia"/>
                <w:b/>
                <w:szCs w:val="15"/>
              </w:rPr>
              <w:t>活动</w:t>
            </w:r>
            <w:r w:rsidR="00D92557" w:rsidRPr="00CA03BA">
              <w:rPr>
                <w:rFonts w:hint="eastAsia"/>
                <w:szCs w:val="15"/>
              </w:rPr>
              <w:t>：</w:t>
            </w:r>
          </w:p>
          <w:p w:rsidR="00AD6A9A" w:rsidRPr="00CA03BA" w:rsidRDefault="00AD6A9A" w:rsidP="00DB4692">
            <w:pPr>
              <w:rPr>
                <w:szCs w:val="15"/>
              </w:rPr>
            </w:pPr>
            <w:r w:rsidRPr="00CA03BA">
              <w:rPr>
                <w:rFonts w:hint="eastAsia"/>
                <w:szCs w:val="15"/>
              </w:rPr>
              <w:t>1.</w:t>
            </w:r>
            <w:r w:rsidRPr="00CA03BA">
              <w:rPr>
                <w:rFonts w:hint="eastAsia"/>
                <w:szCs w:val="15"/>
              </w:rPr>
              <w:t>具体功能开发</w:t>
            </w:r>
          </w:p>
          <w:p w:rsidR="00B92B7E" w:rsidRPr="00CA03BA" w:rsidRDefault="00B92B7E" w:rsidP="00955E1B">
            <w:pPr>
              <w:rPr>
                <w:szCs w:val="15"/>
              </w:rPr>
            </w:pPr>
          </w:p>
          <w:p w:rsidR="00AD6A9A" w:rsidRPr="00CA03BA" w:rsidRDefault="00AD6A9A" w:rsidP="00955E1B">
            <w:pPr>
              <w:rPr>
                <w:b/>
                <w:szCs w:val="15"/>
              </w:rPr>
            </w:pPr>
            <w:r w:rsidRPr="00CA03BA">
              <w:rPr>
                <w:rFonts w:hint="eastAsia"/>
                <w:b/>
                <w:szCs w:val="15"/>
              </w:rPr>
              <w:t>产出：</w:t>
            </w:r>
          </w:p>
          <w:p w:rsidR="0047667D" w:rsidRPr="00CA03BA" w:rsidRDefault="00AD6A9A" w:rsidP="00955E1B">
            <w:pPr>
              <w:rPr>
                <w:szCs w:val="15"/>
              </w:rPr>
            </w:pPr>
            <w:r w:rsidRPr="00CA03BA">
              <w:rPr>
                <w:rFonts w:hint="eastAsia"/>
                <w:szCs w:val="15"/>
              </w:rPr>
              <w:t>1.</w:t>
            </w:r>
            <w:r w:rsidR="00D92557" w:rsidRPr="00CA03BA">
              <w:rPr>
                <w:rFonts w:hint="eastAsia"/>
                <w:szCs w:val="15"/>
              </w:rPr>
              <w:t>功能单元代码</w:t>
            </w:r>
          </w:p>
        </w:tc>
        <w:tc>
          <w:tcPr>
            <w:tcW w:w="1468" w:type="dxa"/>
            <w:vMerge w:val="restart"/>
          </w:tcPr>
          <w:p w:rsidR="00CA03BA" w:rsidRPr="00CA03BA" w:rsidRDefault="00CA03BA" w:rsidP="00CA03BA">
            <w:pPr>
              <w:rPr>
                <w:rFonts w:hint="eastAsia"/>
                <w:b/>
                <w:szCs w:val="15"/>
              </w:rPr>
            </w:pPr>
            <w:r w:rsidRPr="00CA03BA">
              <w:rPr>
                <w:rFonts w:hint="eastAsia"/>
                <w:b/>
                <w:szCs w:val="15"/>
              </w:rPr>
              <w:t>活动：</w:t>
            </w:r>
          </w:p>
          <w:p w:rsidR="00CA03BA" w:rsidRDefault="00CA03BA" w:rsidP="00CA03BA">
            <w:pPr>
              <w:rPr>
                <w:rFonts w:hint="eastAsia"/>
                <w:szCs w:val="15"/>
              </w:rPr>
            </w:pPr>
          </w:p>
          <w:p w:rsidR="00CA03BA" w:rsidRDefault="00CA03BA" w:rsidP="00CA03BA">
            <w:pPr>
              <w:rPr>
                <w:rFonts w:hint="eastAsia"/>
                <w:szCs w:val="15"/>
              </w:rPr>
            </w:pPr>
            <w:r>
              <w:rPr>
                <w:rFonts w:hint="eastAsia"/>
                <w:szCs w:val="15"/>
              </w:rPr>
              <w:t>编写测试用例</w:t>
            </w:r>
          </w:p>
          <w:p w:rsidR="00C451A4" w:rsidRPr="00CA03BA" w:rsidRDefault="00CA03BA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和</w:t>
            </w:r>
            <w:r w:rsidRPr="00CA03BA">
              <w:rPr>
                <w:rFonts w:hint="eastAsia"/>
                <w:szCs w:val="15"/>
              </w:rPr>
              <w:t>.</w:t>
            </w:r>
            <w:r w:rsidRPr="00CA03BA">
              <w:rPr>
                <w:rFonts w:hint="eastAsia"/>
                <w:szCs w:val="15"/>
              </w:rPr>
              <w:t>自动化脚本</w:t>
            </w:r>
          </w:p>
          <w:p w:rsidR="00C451A4" w:rsidRPr="00CA03BA" w:rsidRDefault="00C451A4" w:rsidP="00955E1B">
            <w:pPr>
              <w:rPr>
                <w:rFonts w:hint="eastAsia"/>
                <w:color w:val="000000" w:themeColor="text1"/>
                <w:szCs w:val="15"/>
              </w:rPr>
            </w:pPr>
            <w:bookmarkStart w:id="0" w:name="OLE_LINK3"/>
            <w:bookmarkStart w:id="1" w:name="OLE_LINK4"/>
            <w:r w:rsidRPr="00CA03BA">
              <w:rPr>
                <w:rFonts w:hint="eastAsia"/>
                <w:color w:val="000000" w:themeColor="text1"/>
                <w:szCs w:val="15"/>
              </w:rPr>
              <w:t>组织测试用例</w:t>
            </w:r>
            <w:bookmarkEnd w:id="0"/>
            <w:bookmarkEnd w:id="1"/>
            <w:r w:rsidR="00CA03BA" w:rsidRPr="00CA03BA">
              <w:rPr>
                <w:rFonts w:hint="eastAsia"/>
                <w:color w:val="000000" w:themeColor="text1"/>
                <w:szCs w:val="15"/>
              </w:rPr>
              <w:t>评审</w:t>
            </w:r>
          </w:p>
          <w:p w:rsidR="00CA03BA" w:rsidRPr="00CA03BA" w:rsidRDefault="00CA03BA" w:rsidP="00955E1B">
            <w:pPr>
              <w:rPr>
                <w:rFonts w:hint="eastAsia"/>
                <w:color w:val="FF0000"/>
                <w:szCs w:val="15"/>
              </w:rPr>
            </w:pPr>
          </w:p>
          <w:p w:rsidR="00CA03BA" w:rsidRPr="00CA03BA" w:rsidRDefault="00CA03BA" w:rsidP="00CA03BA">
            <w:pPr>
              <w:rPr>
                <w:b/>
                <w:szCs w:val="15"/>
              </w:rPr>
            </w:pPr>
            <w:r w:rsidRPr="00CA03BA">
              <w:rPr>
                <w:rFonts w:hint="eastAsia"/>
                <w:b/>
                <w:szCs w:val="15"/>
              </w:rPr>
              <w:t>产出：</w:t>
            </w:r>
          </w:p>
          <w:p w:rsidR="00CA03BA" w:rsidRPr="00CA03BA" w:rsidRDefault="00CA03BA" w:rsidP="00CA03BA">
            <w:pPr>
              <w:rPr>
                <w:szCs w:val="15"/>
              </w:rPr>
            </w:pPr>
            <w:r w:rsidRPr="00CA03BA">
              <w:rPr>
                <w:rFonts w:hint="eastAsia"/>
                <w:szCs w:val="15"/>
              </w:rPr>
              <w:t>1.</w:t>
            </w:r>
            <w:r w:rsidRPr="00CA03BA">
              <w:rPr>
                <w:rFonts w:hint="eastAsia"/>
                <w:szCs w:val="15"/>
              </w:rPr>
              <w:t>测试用例</w:t>
            </w:r>
          </w:p>
          <w:p w:rsidR="00CA03BA" w:rsidRPr="00CA03BA" w:rsidRDefault="00CA03BA" w:rsidP="00CA03BA">
            <w:pPr>
              <w:rPr>
                <w:szCs w:val="15"/>
              </w:rPr>
            </w:pPr>
            <w:r w:rsidRPr="00CA03BA">
              <w:rPr>
                <w:rFonts w:hint="eastAsia"/>
                <w:szCs w:val="15"/>
              </w:rPr>
              <w:t>2.</w:t>
            </w:r>
            <w:r w:rsidRPr="00CA03BA">
              <w:rPr>
                <w:rFonts w:hint="eastAsia"/>
                <w:szCs w:val="15"/>
              </w:rPr>
              <w:t>自动化脚本</w:t>
            </w:r>
          </w:p>
          <w:p w:rsidR="00CA03BA" w:rsidRPr="00CA03BA" w:rsidRDefault="00CA03BA" w:rsidP="00955E1B">
            <w:pPr>
              <w:rPr>
                <w:color w:val="FF0000"/>
                <w:szCs w:val="15"/>
              </w:rPr>
            </w:pPr>
          </w:p>
        </w:tc>
      </w:tr>
      <w:tr w:rsidR="00D92557" w:rsidTr="00955E1B">
        <w:tc>
          <w:tcPr>
            <w:tcW w:w="1384" w:type="dxa"/>
          </w:tcPr>
          <w:p w:rsidR="00D92557" w:rsidRDefault="00D92557" w:rsidP="00955E1B">
            <w:r>
              <w:rPr>
                <w:rFonts w:hint="eastAsia"/>
              </w:rPr>
              <w:t>单元测试阶段</w:t>
            </w:r>
          </w:p>
        </w:tc>
        <w:tc>
          <w:tcPr>
            <w:tcW w:w="1985" w:type="dxa"/>
          </w:tcPr>
          <w:p w:rsidR="00D92557" w:rsidRPr="00AD5EE9" w:rsidRDefault="002E5047" w:rsidP="00955E1B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活动：</w:t>
            </w:r>
          </w:p>
          <w:p w:rsidR="00A3736C" w:rsidRDefault="00CA03BA" w:rsidP="006B5344">
            <w:pPr>
              <w:rPr>
                <w:rFonts w:hint="eastAsia"/>
                <w:szCs w:val="15"/>
              </w:rPr>
            </w:pPr>
            <w:r>
              <w:rPr>
                <w:rFonts w:hint="eastAsia"/>
                <w:szCs w:val="15"/>
              </w:rPr>
              <w:t xml:space="preserve">1. </w:t>
            </w:r>
            <w:r>
              <w:rPr>
                <w:rFonts w:hint="eastAsia"/>
                <w:szCs w:val="15"/>
              </w:rPr>
              <w:t>监控项目进度</w:t>
            </w:r>
          </w:p>
          <w:p w:rsidR="00CA03BA" w:rsidRDefault="00CA03BA" w:rsidP="006B5344">
            <w:pPr>
              <w:rPr>
                <w:rFonts w:hint="eastAsia"/>
                <w:szCs w:val="15"/>
              </w:rPr>
            </w:pPr>
            <w:r>
              <w:rPr>
                <w:rFonts w:hint="eastAsia"/>
                <w:szCs w:val="15"/>
              </w:rPr>
              <w:t>2</w:t>
            </w:r>
            <w:r>
              <w:rPr>
                <w:rFonts w:hint="eastAsia"/>
                <w:szCs w:val="15"/>
              </w:rPr>
              <w:t>．跟踪解决问题列表</w:t>
            </w:r>
          </w:p>
          <w:p w:rsidR="00CA03BA" w:rsidRDefault="00CA03BA" w:rsidP="006B5344">
            <w:pPr>
              <w:rPr>
                <w:szCs w:val="15"/>
              </w:rPr>
            </w:pPr>
          </w:p>
          <w:p w:rsidR="006B5344" w:rsidRPr="00AD5EE9" w:rsidRDefault="006B5344" w:rsidP="006B5344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产出：</w:t>
            </w:r>
          </w:p>
          <w:p w:rsidR="00CA03BA" w:rsidRDefault="006B5344" w:rsidP="006B5344">
            <w:pPr>
              <w:rPr>
                <w:rFonts w:hint="eastAsia"/>
                <w:szCs w:val="15"/>
              </w:rPr>
            </w:pPr>
            <w:r>
              <w:rPr>
                <w:rFonts w:hint="eastAsia"/>
                <w:szCs w:val="15"/>
              </w:rPr>
              <w:t>1</w:t>
            </w:r>
            <w:r w:rsidR="00CA03BA">
              <w:rPr>
                <w:rFonts w:hint="eastAsia"/>
                <w:szCs w:val="15"/>
              </w:rPr>
              <w:t>项目计划（更新进度）</w:t>
            </w:r>
          </w:p>
          <w:p w:rsidR="006B5344" w:rsidRPr="00372FDB" w:rsidRDefault="00CA03BA" w:rsidP="00CA03BA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2.</w:t>
            </w:r>
            <w:r>
              <w:rPr>
                <w:rFonts w:hint="eastAsia"/>
                <w:szCs w:val="15"/>
              </w:rPr>
              <w:t>项目进度报告</w:t>
            </w:r>
          </w:p>
        </w:tc>
        <w:tc>
          <w:tcPr>
            <w:tcW w:w="1984" w:type="dxa"/>
          </w:tcPr>
          <w:p w:rsidR="00D92557" w:rsidRPr="00372FDB" w:rsidRDefault="00D92557" w:rsidP="00955E1B">
            <w:pPr>
              <w:rPr>
                <w:szCs w:val="15"/>
              </w:rPr>
            </w:pPr>
          </w:p>
        </w:tc>
        <w:tc>
          <w:tcPr>
            <w:tcW w:w="1701" w:type="dxa"/>
          </w:tcPr>
          <w:p w:rsidR="00AA7F6F" w:rsidRPr="00AD5EE9" w:rsidRDefault="00AA7F6F" w:rsidP="00DB4692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活动：</w:t>
            </w:r>
            <w:r w:rsidR="00DB4692" w:rsidRPr="00AD5EE9">
              <w:rPr>
                <w:rFonts w:hint="eastAsia"/>
                <w:b/>
                <w:szCs w:val="15"/>
              </w:rPr>
              <w:t xml:space="preserve"> </w:t>
            </w:r>
          </w:p>
          <w:p w:rsidR="00C451A4" w:rsidRPr="00CA03BA" w:rsidRDefault="00C451A4" w:rsidP="00C451A4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  <w:color w:val="000000" w:themeColor="text1"/>
                <w:szCs w:val="15"/>
              </w:rPr>
            </w:pPr>
            <w:r w:rsidRPr="00CA03BA">
              <w:rPr>
                <w:rFonts w:hint="eastAsia"/>
                <w:color w:val="000000" w:themeColor="text1"/>
                <w:szCs w:val="15"/>
              </w:rPr>
              <w:t>组织代码</w:t>
            </w:r>
            <w:r w:rsidR="00CA03BA" w:rsidRPr="00CA03BA">
              <w:rPr>
                <w:rFonts w:hint="eastAsia"/>
                <w:color w:val="000000" w:themeColor="text1"/>
                <w:szCs w:val="15"/>
              </w:rPr>
              <w:t>走查</w:t>
            </w:r>
          </w:p>
          <w:p w:rsidR="00CA03BA" w:rsidRPr="00CA03BA" w:rsidRDefault="00CA03BA" w:rsidP="00CA03BA">
            <w:pPr>
              <w:pStyle w:val="a6"/>
              <w:numPr>
                <w:ilvl w:val="0"/>
                <w:numId w:val="7"/>
              </w:numPr>
              <w:ind w:firstLineChars="0"/>
              <w:rPr>
                <w:color w:val="000000" w:themeColor="text1"/>
                <w:szCs w:val="15"/>
              </w:rPr>
            </w:pPr>
            <w:r w:rsidRPr="00CA03BA">
              <w:rPr>
                <w:rFonts w:hint="eastAsia"/>
                <w:color w:val="000000" w:themeColor="text1"/>
                <w:szCs w:val="15"/>
              </w:rPr>
              <w:t>单元测试</w:t>
            </w:r>
          </w:p>
          <w:p w:rsidR="00CA03BA" w:rsidRPr="00C451A4" w:rsidRDefault="00CA03BA" w:rsidP="00CA03BA">
            <w:pPr>
              <w:pStyle w:val="a6"/>
              <w:ind w:left="360" w:firstLineChars="0" w:firstLine="0"/>
              <w:rPr>
                <w:color w:val="FF0000"/>
                <w:szCs w:val="15"/>
              </w:rPr>
            </w:pPr>
          </w:p>
          <w:p w:rsidR="00AA7F6F" w:rsidRDefault="00AA7F6F" w:rsidP="00AA7F6F">
            <w:pPr>
              <w:rPr>
                <w:szCs w:val="15"/>
              </w:rPr>
            </w:pPr>
          </w:p>
          <w:p w:rsidR="00AA7F6F" w:rsidRPr="00AD5EE9" w:rsidRDefault="00AA7F6F" w:rsidP="00DB4692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产出：</w:t>
            </w:r>
            <w:r w:rsidR="00DB4692" w:rsidRPr="00AD5EE9">
              <w:rPr>
                <w:rFonts w:hint="eastAsia"/>
                <w:b/>
                <w:szCs w:val="15"/>
              </w:rPr>
              <w:t xml:space="preserve"> </w:t>
            </w:r>
          </w:p>
          <w:p w:rsidR="00AA7F6F" w:rsidRDefault="00DB4692" w:rsidP="00AA7F6F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</w:t>
            </w:r>
            <w:r w:rsidR="00AA7F6F">
              <w:rPr>
                <w:rFonts w:hint="eastAsia"/>
                <w:szCs w:val="15"/>
              </w:rPr>
              <w:t>.</w:t>
            </w:r>
            <w:r w:rsidR="00CA03BA" w:rsidRPr="00CA03BA">
              <w:rPr>
                <w:rFonts w:hint="eastAsia"/>
                <w:szCs w:val="15"/>
              </w:rPr>
              <w:t xml:space="preserve"> </w:t>
            </w:r>
            <w:r w:rsidR="00CA03BA" w:rsidRPr="00CA03BA">
              <w:rPr>
                <w:rFonts w:hint="eastAsia"/>
                <w:szCs w:val="15"/>
              </w:rPr>
              <w:t>功能单元代码</w:t>
            </w:r>
          </w:p>
          <w:p w:rsidR="00D92557" w:rsidRPr="00372FDB" w:rsidRDefault="00DB4692" w:rsidP="00AA7F6F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</w:t>
            </w:r>
            <w:r w:rsidR="00AA7F6F">
              <w:rPr>
                <w:rFonts w:hint="eastAsia"/>
                <w:szCs w:val="15"/>
              </w:rPr>
              <w:t>.</w:t>
            </w:r>
            <w:r w:rsidR="00AA7F6F">
              <w:rPr>
                <w:rFonts w:hint="eastAsia"/>
                <w:szCs w:val="15"/>
              </w:rPr>
              <w:t>单元测试报告</w:t>
            </w:r>
          </w:p>
        </w:tc>
        <w:tc>
          <w:tcPr>
            <w:tcW w:w="1468" w:type="dxa"/>
            <w:vMerge/>
          </w:tcPr>
          <w:p w:rsidR="00D92557" w:rsidRPr="00372FDB" w:rsidRDefault="00D92557" w:rsidP="00955E1B">
            <w:pPr>
              <w:rPr>
                <w:szCs w:val="15"/>
              </w:rPr>
            </w:pPr>
          </w:p>
        </w:tc>
      </w:tr>
      <w:tr w:rsidR="00D92557" w:rsidTr="00955E1B">
        <w:tc>
          <w:tcPr>
            <w:tcW w:w="1384" w:type="dxa"/>
          </w:tcPr>
          <w:p w:rsidR="00D92557" w:rsidRDefault="00D92557" w:rsidP="00955E1B">
            <w:r>
              <w:rPr>
                <w:rFonts w:hint="eastAsia"/>
              </w:rPr>
              <w:t>集成测试阶段</w:t>
            </w:r>
          </w:p>
        </w:tc>
        <w:tc>
          <w:tcPr>
            <w:tcW w:w="1985" w:type="dxa"/>
          </w:tcPr>
          <w:p w:rsidR="003032E6" w:rsidRDefault="003032E6" w:rsidP="00955E1B">
            <w:pPr>
              <w:rPr>
                <w:rFonts w:hint="eastAsia"/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活动：</w:t>
            </w:r>
          </w:p>
          <w:p w:rsidR="00CA03BA" w:rsidRPr="00CA03BA" w:rsidRDefault="00CA03BA" w:rsidP="00CA03BA">
            <w:pPr>
              <w:rPr>
                <w:b/>
                <w:szCs w:val="15"/>
              </w:rPr>
            </w:pPr>
            <w:r>
              <w:rPr>
                <w:rFonts w:hint="eastAsia"/>
                <w:szCs w:val="15"/>
              </w:rPr>
              <w:t xml:space="preserve">1. </w:t>
            </w:r>
            <w:r w:rsidRPr="00CA03BA">
              <w:rPr>
                <w:rFonts w:hint="eastAsia"/>
                <w:szCs w:val="15"/>
              </w:rPr>
              <w:t>监控项目进度</w:t>
            </w:r>
          </w:p>
          <w:p w:rsidR="00F70D5C" w:rsidRDefault="00CA03BA" w:rsidP="00D15F8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</w:t>
            </w:r>
            <w:r>
              <w:rPr>
                <w:rFonts w:hint="eastAsia"/>
                <w:szCs w:val="15"/>
              </w:rPr>
              <w:t>跟踪</w:t>
            </w:r>
            <w:r w:rsidR="00F70D5C">
              <w:rPr>
                <w:rFonts w:hint="eastAsia"/>
                <w:szCs w:val="15"/>
              </w:rPr>
              <w:t>.</w:t>
            </w:r>
            <w:r w:rsidR="00F70D5C">
              <w:rPr>
                <w:rFonts w:hint="eastAsia"/>
                <w:szCs w:val="15"/>
              </w:rPr>
              <w:t>解决技术难题</w:t>
            </w:r>
          </w:p>
          <w:p w:rsidR="00647070" w:rsidRDefault="00647070" w:rsidP="00647070">
            <w:pPr>
              <w:rPr>
                <w:szCs w:val="15"/>
              </w:rPr>
            </w:pPr>
          </w:p>
          <w:p w:rsidR="00647070" w:rsidRPr="00AD5EE9" w:rsidRDefault="00647070" w:rsidP="00647070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产出：</w:t>
            </w:r>
          </w:p>
          <w:p w:rsidR="00647070" w:rsidRPr="00CA03BA" w:rsidRDefault="00CA03BA" w:rsidP="00CA03BA">
            <w:pPr>
              <w:rPr>
                <w:rFonts w:hint="eastAsia"/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Pr="00CA03BA">
              <w:rPr>
                <w:rFonts w:hint="eastAsia"/>
                <w:szCs w:val="15"/>
              </w:rPr>
              <w:t>项目进度报告</w:t>
            </w:r>
          </w:p>
          <w:p w:rsidR="00CA03BA" w:rsidRPr="00CA03BA" w:rsidRDefault="00CA03BA" w:rsidP="00CA03BA">
            <w:pPr>
              <w:pStyle w:val="a6"/>
              <w:ind w:left="360" w:firstLineChars="0" w:firstLine="0"/>
              <w:rPr>
                <w:szCs w:val="15"/>
              </w:rPr>
            </w:pPr>
          </w:p>
        </w:tc>
        <w:tc>
          <w:tcPr>
            <w:tcW w:w="1984" w:type="dxa"/>
          </w:tcPr>
          <w:p w:rsidR="00D92557" w:rsidRPr="00372FDB" w:rsidRDefault="00D92557" w:rsidP="00955E1B">
            <w:pPr>
              <w:rPr>
                <w:szCs w:val="15"/>
              </w:rPr>
            </w:pPr>
          </w:p>
        </w:tc>
        <w:tc>
          <w:tcPr>
            <w:tcW w:w="1701" w:type="dxa"/>
          </w:tcPr>
          <w:p w:rsidR="00333376" w:rsidRPr="00AD5EE9" w:rsidRDefault="00333376" w:rsidP="00955E1B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活动：</w:t>
            </w:r>
          </w:p>
          <w:p w:rsidR="00CA03BA" w:rsidRDefault="00CA03BA" w:rsidP="00CA03BA">
            <w:pPr>
              <w:rPr>
                <w:rFonts w:hint="eastAsia"/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>
              <w:rPr>
                <w:rFonts w:hint="eastAsia"/>
                <w:szCs w:val="15"/>
              </w:rPr>
              <w:t>集成</w:t>
            </w:r>
            <w:r w:rsidR="00E53E34">
              <w:rPr>
                <w:rFonts w:hint="eastAsia"/>
                <w:szCs w:val="15"/>
              </w:rPr>
              <w:t>测试</w:t>
            </w:r>
          </w:p>
          <w:p w:rsidR="00A3411F" w:rsidRDefault="00CA03BA" w:rsidP="00955E1B">
            <w:pPr>
              <w:rPr>
                <w:rFonts w:hint="eastAsia"/>
                <w:szCs w:val="15"/>
              </w:rPr>
            </w:pPr>
            <w:r>
              <w:rPr>
                <w:rFonts w:hint="eastAsia"/>
                <w:szCs w:val="15"/>
              </w:rPr>
              <w:t>2. .</w:t>
            </w:r>
            <w:r>
              <w:rPr>
                <w:rFonts w:hint="eastAsia"/>
                <w:szCs w:val="15"/>
              </w:rPr>
              <w:t>修改</w:t>
            </w:r>
            <w:r>
              <w:rPr>
                <w:rFonts w:hint="eastAsia"/>
                <w:szCs w:val="15"/>
              </w:rPr>
              <w:t>BUG</w:t>
            </w:r>
          </w:p>
          <w:p w:rsidR="00CA03BA" w:rsidRDefault="00CA03BA" w:rsidP="00955E1B">
            <w:pPr>
              <w:rPr>
                <w:szCs w:val="15"/>
              </w:rPr>
            </w:pPr>
          </w:p>
          <w:p w:rsidR="00462830" w:rsidRPr="00AD5EE9" w:rsidRDefault="00D92557" w:rsidP="00955E1B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产出：</w:t>
            </w:r>
          </w:p>
          <w:p w:rsidR="00D92557" w:rsidRDefault="00462830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="00D92557">
              <w:rPr>
                <w:rFonts w:hint="eastAsia"/>
                <w:szCs w:val="15"/>
              </w:rPr>
              <w:t>集成测试报告</w:t>
            </w:r>
          </w:p>
          <w:p w:rsidR="00D92557" w:rsidRPr="00372FDB" w:rsidRDefault="00EB415D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2.</w:t>
            </w:r>
            <w:r w:rsidR="00D92557">
              <w:rPr>
                <w:rFonts w:hint="eastAsia"/>
                <w:szCs w:val="15"/>
              </w:rPr>
              <w:t>系统部署后的</w:t>
            </w:r>
            <w:r w:rsidR="00D92557">
              <w:rPr>
                <w:rFonts w:hint="eastAsia"/>
                <w:szCs w:val="15"/>
              </w:rPr>
              <w:t>Relese Notes</w:t>
            </w:r>
          </w:p>
        </w:tc>
        <w:tc>
          <w:tcPr>
            <w:tcW w:w="1468" w:type="dxa"/>
          </w:tcPr>
          <w:p w:rsidR="003C706F" w:rsidRPr="00AD5EE9" w:rsidRDefault="003C706F" w:rsidP="00955E1B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活动：</w:t>
            </w:r>
          </w:p>
          <w:p w:rsidR="00D92557" w:rsidRDefault="003C706F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="00DB5999">
              <w:rPr>
                <w:rFonts w:hint="eastAsia"/>
                <w:szCs w:val="15"/>
              </w:rPr>
              <w:t>支持开发进行集成测试</w:t>
            </w:r>
          </w:p>
          <w:p w:rsidR="00B76064" w:rsidRDefault="00CA03BA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 xml:space="preserve">2. </w:t>
            </w:r>
            <w:r>
              <w:rPr>
                <w:rFonts w:hint="eastAsia"/>
                <w:szCs w:val="15"/>
              </w:rPr>
              <w:t>准备测试数据。</w:t>
            </w:r>
          </w:p>
          <w:p w:rsidR="00E95F8B" w:rsidRPr="00B76064" w:rsidRDefault="00E95F8B" w:rsidP="00955E1B">
            <w:pPr>
              <w:rPr>
                <w:szCs w:val="15"/>
              </w:rPr>
            </w:pPr>
          </w:p>
        </w:tc>
      </w:tr>
      <w:tr w:rsidR="00D92557" w:rsidTr="00955E1B">
        <w:tc>
          <w:tcPr>
            <w:tcW w:w="1384" w:type="dxa"/>
          </w:tcPr>
          <w:p w:rsidR="00D92557" w:rsidRDefault="00D92557" w:rsidP="00955E1B">
            <w:r>
              <w:rPr>
                <w:rFonts w:hint="eastAsia"/>
              </w:rPr>
              <w:t>系统测试阶段</w:t>
            </w:r>
          </w:p>
        </w:tc>
        <w:tc>
          <w:tcPr>
            <w:tcW w:w="1985" w:type="dxa"/>
          </w:tcPr>
          <w:p w:rsidR="00A3736C" w:rsidRPr="00AD5EE9" w:rsidRDefault="00A3736C" w:rsidP="00A3736C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活动：</w:t>
            </w:r>
          </w:p>
          <w:p w:rsidR="00A3736C" w:rsidRDefault="00A3736C" w:rsidP="00A3736C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>
              <w:rPr>
                <w:rFonts w:hint="eastAsia"/>
                <w:szCs w:val="15"/>
              </w:rPr>
              <w:t>分配</w:t>
            </w:r>
            <w:r>
              <w:rPr>
                <w:rFonts w:hint="eastAsia"/>
                <w:szCs w:val="15"/>
              </w:rPr>
              <w:t>BUG</w:t>
            </w:r>
          </w:p>
          <w:p w:rsidR="00C75917" w:rsidRDefault="00CA03BA" w:rsidP="00C75917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</w:t>
            </w:r>
            <w:r w:rsidR="00A3736C">
              <w:rPr>
                <w:rFonts w:hint="eastAsia"/>
                <w:szCs w:val="15"/>
              </w:rPr>
              <w:t>.</w:t>
            </w:r>
            <w:r>
              <w:rPr>
                <w:rFonts w:hint="eastAsia"/>
                <w:szCs w:val="15"/>
              </w:rPr>
              <w:t>跟踪</w:t>
            </w:r>
            <w:r w:rsidR="00A3736C">
              <w:rPr>
                <w:rFonts w:hint="eastAsia"/>
                <w:szCs w:val="15"/>
              </w:rPr>
              <w:t>解决技术难题</w:t>
            </w:r>
          </w:p>
          <w:p w:rsidR="00A3736C" w:rsidRDefault="00A3736C" w:rsidP="00A3736C">
            <w:pPr>
              <w:rPr>
                <w:szCs w:val="15"/>
              </w:rPr>
            </w:pPr>
          </w:p>
          <w:p w:rsidR="00CA03BA" w:rsidRPr="00AD5EE9" w:rsidRDefault="00CA03BA" w:rsidP="00CA03BA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产出：</w:t>
            </w:r>
          </w:p>
          <w:p w:rsidR="00CA03BA" w:rsidRPr="00CA03BA" w:rsidRDefault="00CA03BA" w:rsidP="00CA03BA">
            <w:pPr>
              <w:rPr>
                <w:rFonts w:hint="eastAsia"/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Pr="00CA03BA">
              <w:rPr>
                <w:rFonts w:hint="eastAsia"/>
                <w:szCs w:val="15"/>
              </w:rPr>
              <w:t>项目进度报告</w:t>
            </w:r>
          </w:p>
          <w:p w:rsidR="00D92557" w:rsidRPr="00372FDB" w:rsidRDefault="00D92557" w:rsidP="00A3736C">
            <w:pPr>
              <w:rPr>
                <w:szCs w:val="15"/>
              </w:rPr>
            </w:pPr>
          </w:p>
        </w:tc>
        <w:tc>
          <w:tcPr>
            <w:tcW w:w="1984" w:type="dxa"/>
          </w:tcPr>
          <w:p w:rsidR="00D92557" w:rsidRPr="00372FDB" w:rsidRDefault="00D92557" w:rsidP="00955E1B">
            <w:pPr>
              <w:rPr>
                <w:szCs w:val="15"/>
              </w:rPr>
            </w:pPr>
          </w:p>
        </w:tc>
        <w:tc>
          <w:tcPr>
            <w:tcW w:w="1701" w:type="dxa"/>
          </w:tcPr>
          <w:p w:rsidR="00FA1C50" w:rsidRPr="00AD5EE9" w:rsidRDefault="00FA1C50" w:rsidP="00FA1C50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活动：</w:t>
            </w:r>
          </w:p>
          <w:p w:rsidR="00FA1C50" w:rsidRDefault="00FA1C50" w:rsidP="00FA1C50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>
              <w:rPr>
                <w:rFonts w:hint="eastAsia"/>
                <w:szCs w:val="15"/>
              </w:rPr>
              <w:t>修改</w:t>
            </w:r>
            <w:r>
              <w:rPr>
                <w:rFonts w:hint="eastAsia"/>
                <w:szCs w:val="15"/>
              </w:rPr>
              <w:t>BUG</w:t>
            </w:r>
          </w:p>
          <w:p w:rsidR="00C15C88" w:rsidRDefault="00C15C88" w:rsidP="00FA1C50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2.</w:t>
            </w:r>
            <w:r>
              <w:rPr>
                <w:rFonts w:hint="eastAsia"/>
                <w:szCs w:val="15"/>
              </w:rPr>
              <w:t>支持测试</w:t>
            </w:r>
          </w:p>
          <w:p w:rsidR="00D92557" w:rsidRDefault="00D92557" w:rsidP="00955E1B">
            <w:pPr>
              <w:rPr>
                <w:szCs w:val="15"/>
              </w:rPr>
            </w:pPr>
          </w:p>
          <w:p w:rsidR="001027A5" w:rsidRPr="00372FDB" w:rsidRDefault="001027A5" w:rsidP="00955E1B">
            <w:pPr>
              <w:rPr>
                <w:szCs w:val="15"/>
              </w:rPr>
            </w:pPr>
          </w:p>
        </w:tc>
        <w:tc>
          <w:tcPr>
            <w:tcW w:w="1468" w:type="dxa"/>
          </w:tcPr>
          <w:p w:rsidR="00FB1886" w:rsidRPr="00AD5EE9" w:rsidRDefault="00FB1886" w:rsidP="00955E1B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活动：</w:t>
            </w:r>
          </w:p>
          <w:p w:rsidR="00690A98" w:rsidRDefault="00FB1886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="004151EB">
              <w:rPr>
                <w:rFonts w:hint="eastAsia"/>
                <w:szCs w:val="15"/>
              </w:rPr>
              <w:t>产品</w:t>
            </w:r>
            <w:r w:rsidR="00CA03BA">
              <w:rPr>
                <w:rFonts w:hint="eastAsia"/>
                <w:szCs w:val="15"/>
              </w:rPr>
              <w:t>系统</w:t>
            </w:r>
            <w:r w:rsidR="004151EB">
              <w:rPr>
                <w:rFonts w:hint="eastAsia"/>
                <w:szCs w:val="15"/>
              </w:rPr>
              <w:t>测试</w:t>
            </w:r>
          </w:p>
          <w:p w:rsidR="00B519D6" w:rsidRDefault="00B519D6" w:rsidP="00955E1B">
            <w:pPr>
              <w:rPr>
                <w:szCs w:val="15"/>
              </w:rPr>
            </w:pPr>
          </w:p>
          <w:p w:rsidR="00A46385" w:rsidRPr="00AD5EE9" w:rsidRDefault="00D92557" w:rsidP="00955E1B">
            <w:pPr>
              <w:rPr>
                <w:b/>
                <w:szCs w:val="15"/>
              </w:rPr>
            </w:pPr>
            <w:r w:rsidRPr="00AD5EE9">
              <w:rPr>
                <w:rFonts w:hint="eastAsia"/>
                <w:b/>
                <w:szCs w:val="15"/>
              </w:rPr>
              <w:t>产出：</w:t>
            </w:r>
          </w:p>
          <w:p w:rsidR="00016E7B" w:rsidRDefault="00A46385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1.</w:t>
            </w:r>
            <w:r w:rsidR="00D92557">
              <w:rPr>
                <w:rFonts w:hint="eastAsia"/>
                <w:szCs w:val="15"/>
              </w:rPr>
              <w:t>系统测试报告（执行结果）</w:t>
            </w:r>
          </w:p>
          <w:p w:rsidR="00D92557" w:rsidRPr="00372FDB" w:rsidRDefault="00016E7B" w:rsidP="00955E1B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2.</w:t>
            </w:r>
            <w:r w:rsidR="00D92557">
              <w:rPr>
                <w:rFonts w:hint="eastAsia"/>
                <w:szCs w:val="15"/>
              </w:rPr>
              <w:t>缺陷报告</w:t>
            </w:r>
          </w:p>
        </w:tc>
      </w:tr>
    </w:tbl>
    <w:p w:rsidR="00D92557" w:rsidRDefault="00D92557"/>
    <w:p w:rsidR="001C1D2F" w:rsidRDefault="001C1D2F" w:rsidP="001C1D2F">
      <w:pPr>
        <w:pStyle w:val="2"/>
        <w:numPr>
          <w:ilvl w:val="0"/>
          <w:numId w:val="4"/>
        </w:numPr>
      </w:pPr>
      <w:r>
        <w:rPr>
          <w:rFonts w:hint="eastAsia"/>
        </w:rPr>
        <w:t>项目进行中</w:t>
      </w:r>
    </w:p>
    <w:p w:rsidR="001C1D2F" w:rsidRDefault="001C1D2F" w:rsidP="001C1D2F">
      <w:pPr>
        <w:pStyle w:val="a6"/>
        <w:numPr>
          <w:ilvl w:val="0"/>
          <w:numId w:val="5"/>
        </w:numPr>
        <w:ind w:firstLineChars="0"/>
      </w:pPr>
      <w:r w:rsidRPr="004745F5">
        <w:rPr>
          <w:rFonts w:hint="eastAsia"/>
          <w:b/>
        </w:rPr>
        <w:t>在</w:t>
      </w:r>
      <w:r w:rsidRPr="004745F5">
        <w:rPr>
          <w:rFonts w:hint="eastAsia"/>
          <w:b/>
        </w:rPr>
        <w:t>SVN</w:t>
      </w:r>
      <w:r w:rsidRPr="004745F5">
        <w:rPr>
          <w:rFonts w:hint="eastAsia"/>
          <w:b/>
        </w:rPr>
        <w:t>中建立如下的文件结构</w:t>
      </w:r>
      <w:r w:rsidR="005A2856">
        <w:rPr>
          <w:rFonts w:hint="eastAsia"/>
        </w:rPr>
        <w:t>，确保项目文档的共享和管理。</w:t>
      </w:r>
    </w:p>
    <w:p w:rsidR="001C1D2F" w:rsidRDefault="001C1D2F" w:rsidP="001C1D2F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../</w:t>
      </w:r>
      <w:r>
        <w:rPr>
          <w:rFonts w:hint="eastAsia"/>
        </w:rPr>
        <w:t>项目</w:t>
      </w:r>
      <w:r>
        <w:rPr>
          <w:rFonts w:hint="eastAsia"/>
        </w:rPr>
        <w:t>1</w:t>
      </w:r>
    </w:p>
    <w:p w:rsidR="001C1D2F" w:rsidRDefault="001C1D2F" w:rsidP="001C1D2F">
      <w:pPr>
        <w:pStyle w:val="a6"/>
        <w:ind w:leftChars="520" w:left="780" w:firstLineChars="300" w:firstLine="450"/>
      </w:pPr>
      <w:r>
        <w:rPr>
          <w:rFonts w:hint="eastAsia"/>
        </w:rPr>
        <w:t>此</w:t>
      </w:r>
      <w:r w:rsidR="00EB5FF5">
        <w:rPr>
          <w:rFonts w:hint="eastAsia"/>
        </w:rPr>
        <w:t>项目</w:t>
      </w:r>
      <w:r>
        <w:rPr>
          <w:rFonts w:hint="eastAsia"/>
        </w:rPr>
        <w:t>目录</w:t>
      </w:r>
      <w:r w:rsidR="00EB5FF5">
        <w:rPr>
          <w:rFonts w:hint="eastAsia"/>
        </w:rPr>
        <w:t>下</w:t>
      </w:r>
      <w:r>
        <w:rPr>
          <w:rFonts w:hint="eastAsia"/>
        </w:rPr>
        <w:t>包括需求文档和系统说明书</w:t>
      </w:r>
      <w:r w:rsidR="00EB5FF5">
        <w:rPr>
          <w:rFonts w:hint="eastAsia"/>
        </w:rPr>
        <w:t>；项目进度安排（任务分解并责任到人）；</w:t>
      </w:r>
      <w:r w:rsidR="00EB5FF5">
        <w:rPr>
          <w:rFonts w:hint="eastAsia"/>
        </w:rPr>
        <w:t xml:space="preserve"> </w:t>
      </w:r>
      <w:r w:rsidR="00EB5FF5">
        <w:rPr>
          <w:rFonts w:hint="eastAsia"/>
        </w:rPr>
        <w:t>项目进行中有待解决的问题列表；</w:t>
      </w:r>
    </w:p>
    <w:p w:rsidR="00EB5FF5" w:rsidRDefault="00EB5FF5" w:rsidP="00EB5FF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../</w:t>
      </w:r>
      <w:r>
        <w:rPr>
          <w:rFonts w:hint="eastAsia"/>
        </w:rPr>
        <w:t>项目</w:t>
      </w:r>
      <w:r>
        <w:rPr>
          <w:rFonts w:hint="eastAsia"/>
        </w:rPr>
        <w:t>1/DEV</w:t>
      </w:r>
    </w:p>
    <w:p w:rsidR="00EB5FF5" w:rsidRDefault="00EB5FF5" w:rsidP="007702EE">
      <w:pPr>
        <w:ind w:leftChars="800" w:left="1200"/>
      </w:pPr>
      <w:r>
        <w:rPr>
          <w:rFonts w:hint="eastAsia"/>
        </w:rPr>
        <w:t>此目录下包含</w:t>
      </w:r>
      <w:r w:rsidR="007702EE">
        <w:rPr>
          <w:rFonts w:hint="eastAsia"/>
        </w:rPr>
        <w:t>系统的技术设计</w:t>
      </w:r>
      <w:r w:rsidR="007702EE">
        <w:t>、数据库设计</w:t>
      </w:r>
      <w:r>
        <w:t>、</w:t>
      </w:r>
      <w:r>
        <w:rPr>
          <w:rFonts w:hint="eastAsia"/>
          <w:szCs w:val="15"/>
        </w:rPr>
        <w:t>集成测试报告</w:t>
      </w:r>
      <w:r w:rsidR="007702EE">
        <w:rPr>
          <w:rFonts w:hint="eastAsia"/>
          <w:szCs w:val="15"/>
        </w:rPr>
        <w:t xml:space="preserve"> </w:t>
      </w:r>
      <w:r>
        <w:rPr>
          <w:rFonts w:hint="eastAsia"/>
          <w:szCs w:val="15"/>
        </w:rPr>
        <w:t>系统部署后的</w:t>
      </w:r>
      <w:r>
        <w:rPr>
          <w:rFonts w:hint="eastAsia"/>
          <w:szCs w:val="15"/>
        </w:rPr>
        <w:t>Relese Notes</w:t>
      </w:r>
    </w:p>
    <w:p w:rsidR="001C1D2F" w:rsidRDefault="001C1D2F" w:rsidP="001C1D2F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../</w:t>
      </w:r>
      <w:r>
        <w:rPr>
          <w:rFonts w:hint="eastAsia"/>
        </w:rPr>
        <w:t>项目</w:t>
      </w:r>
      <w:r>
        <w:rPr>
          <w:rFonts w:hint="eastAsia"/>
        </w:rPr>
        <w:t xml:space="preserve">1/QA </w:t>
      </w:r>
    </w:p>
    <w:p w:rsidR="001C1D2F" w:rsidRDefault="001C1D2F" w:rsidP="001C1D2F">
      <w:pPr>
        <w:pStyle w:val="a6"/>
        <w:ind w:left="1200" w:firstLineChars="0" w:firstLine="0"/>
      </w:pPr>
      <w:r>
        <w:rPr>
          <w:rFonts w:hint="eastAsia"/>
        </w:rPr>
        <w:t>此目录下包含所有的</w:t>
      </w:r>
      <w:r>
        <w:rPr>
          <w:rFonts w:hint="eastAsia"/>
        </w:rPr>
        <w:t xml:space="preserve">QA </w:t>
      </w:r>
      <w:r>
        <w:rPr>
          <w:rFonts w:hint="eastAsia"/>
        </w:rPr>
        <w:t>产出</w:t>
      </w:r>
      <w:r w:rsidR="00EB5FF5">
        <w:rPr>
          <w:rFonts w:hint="eastAsia"/>
        </w:rPr>
        <w:t>，如测试估算，测试计划书，测试用例，测试结果，缺陷报告，以及系统测试</w:t>
      </w:r>
      <w:r w:rsidR="00EB5FF5">
        <w:rPr>
          <w:rFonts w:hint="eastAsia"/>
        </w:rPr>
        <w:t xml:space="preserve">Sign-off </w:t>
      </w:r>
      <w:r w:rsidR="00EB5FF5">
        <w:rPr>
          <w:rFonts w:hint="eastAsia"/>
        </w:rPr>
        <w:t>邮件。</w:t>
      </w:r>
    </w:p>
    <w:p w:rsidR="00EB5FF5" w:rsidRDefault="00EB5FF5" w:rsidP="00EB5FF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../</w:t>
      </w:r>
      <w:r>
        <w:rPr>
          <w:rFonts w:hint="eastAsia"/>
        </w:rPr>
        <w:t>项目</w:t>
      </w:r>
      <w:r>
        <w:rPr>
          <w:rFonts w:hint="eastAsia"/>
        </w:rPr>
        <w:t>1/</w:t>
      </w:r>
      <w:r>
        <w:rPr>
          <w:rFonts w:hint="eastAsia"/>
        </w:rPr>
        <w:t>周例会</w:t>
      </w:r>
    </w:p>
    <w:p w:rsidR="00EB5FF5" w:rsidRDefault="00EB5FF5" w:rsidP="00EB5FF5">
      <w:pPr>
        <w:pStyle w:val="a6"/>
        <w:ind w:left="1200" w:firstLineChars="0" w:firstLine="0"/>
      </w:pPr>
      <w:r>
        <w:rPr>
          <w:rFonts w:hint="eastAsia"/>
        </w:rPr>
        <w:lastRenderedPageBreak/>
        <w:t>此目录想记录所有的会议记录。</w:t>
      </w:r>
    </w:p>
    <w:p w:rsidR="00EB5FF5" w:rsidRDefault="00EB5FF5" w:rsidP="00EB5FF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其他</w:t>
      </w:r>
    </w:p>
    <w:p w:rsidR="001C1D2F" w:rsidRDefault="001C1D2F" w:rsidP="001C1D2F">
      <w:pPr>
        <w:pStyle w:val="a6"/>
        <w:ind w:left="780" w:firstLineChars="0" w:firstLine="0"/>
      </w:pPr>
    </w:p>
    <w:p w:rsidR="001C1D2F" w:rsidRDefault="001C1D2F" w:rsidP="001C1D2F">
      <w:pPr>
        <w:pStyle w:val="a6"/>
        <w:numPr>
          <w:ilvl w:val="0"/>
          <w:numId w:val="5"/>
        </w:numPr>
        <w:ind w:firstLineChars="0"/>
      </w:pPr>
      <w:r w:rsidRPr="004745F5">
        <w:rPr>
          <w:rFonts w:hint="eastAsia"/>
          <w:b/>
        </w:rPr>
        <w:t>每周一次项目例会</w:t>
      </w:r>
      <w:r>
        <w:rPr>
          <w:rFonts w:hint="eastAsia"/>
        </w:rPr>
        <w:t>，并有会议记录。如遇到具体问题需及时解决的。可随时组织相关人员进行讨论。</w:t>
      </w:r>
    </w:p>
    <w:p w:rsidR="001C1D2F" w:rsidRDefault="007702EE" w:rsidP="001C1D2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项目的各</w:t>
      </w:r>
      <w:r w:rsidR="001D6E69">
        <w:rPr>
          <w:rFonts w:hint="eastAsia"/>
        </w:rPr>
        <w:t>组成部分需要尽到自己的责任。</w:t>
      </w:r>
      <w:r w:rsidR="001D6E69" w:rsidRPr="004745F5">
        <w:rPr>
          <w:rFonts w:hint="eastAsia"/>
          <w:b/>
        </w:rPr>
        <w:t>保证每个阶段的产出</w:t>
      </w:r>
      <w:r w:rsidR="001D6E69">
        <w:rPr>
          <w:rFonts w:hint="eastAsia"/>
        </w:rPr>
        <w:t>，不影响后续团队的工作。</w:t>
      </w:r>
    </w:p>
    <w:p w:rsidR="001D6E69" w:rsidRPr="001C1D2F" w:rsidRDefault="001D6E69" w:rsidP="001C1D2F">
      <w:pPr>
        <w:pStyle w:val="a6"/>
        <w:numPr>
          <w:ilvl w:val="0"/>
          <w:numId w:val="5"/>
        </w:numPr>
        <w:ind w:firstLineChars="0"/>
      </w:pPr>
      <w:r w:rsidRPr="004745F5">
        <w:rPr>
          <w:rFonts w:hint="eastAsia"/>
          <w:b/>
        </w:rPr>
        <w:t>项目中各阶段的评审</w:t>
      </w:r>
      <w:r w:rsidR="004745F5">
        <w:rPr>
          <w:rFonts w:hint="eastAsia"/>
        </w:rPr>
        <w:t>按情况</w:t>
      </w:r>
      <w:r>
        <w:rPr>
          <w:rFonts w:hint="eastAsia"/>
        </w:rPr>
        <w:t>具体分析，然后施行。保证每个阶段的工作质量。</w:t>
      </w:r>
    </w:p>
    <w:sectPr w:rsidR="001D6E69" w:rsidRPr="001C1D2F" w:rsidSect="0017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481" w:rsidRDefault="00430481" w:rsidP="0071116C">
      <w:pPr>
        <w:spacing w:line="240" w:lineRule="auto"/>
        <w:ind w:left="420"/>
      </w:pPr>
      <w:r>
        <w:separator/>
      </w:r>
    </w:p>
  </w:endnote>
  <w:endnote w:type="continuationSeparator" w:id="1">
    <w:p w:rsidR="00430481" w:rsidRDefault="00430481" w:rsidP="0071116C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481" w:rsidRDefault="00430481" w:rsidP="0071116C">
      <w:pPr>
        <w:spacing w:line="240" w:lineRule="auto"/>
        <w:ind w:left="420"/>
      </w:pPr>
      <w:r>
        <w:separator/>
      </w:r>
    </w:p>
  </w:footnote>
  <w:footnote w:type="continuationSeparator" w:id="1">
    <w:p w:rsidR="00430481" w:rsidRDefault="00430481" w:rsidP="0071116C">
      <w:pPr>
        <w:spacing w:line="240" w:lineRule="auto"/>
        <w:ind w:left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3B11"/>
    <w:multiLevelType w:val="hybridMultilevel"/>
    <w:tmpl w:val="C7AE09A0"/>
    <w:lvl w:ilvl="0" w:tplc="5ADAC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927B7"/>
    <w:multiLevelType w:val="hybridMultilevel"/>
    <w:tmpl w:val="80CA66AC"/>
    <w:lvl w:ilvl="0" w:tplc="4228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AB4D07"/>
    <w:multiLevelType w:val="hybridMultilevel"/>
    <w:tmpl w:val="366C4F2E"/>
    <w:lvl w:ilvl="0" w:tplc="10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A4D7D38"/>
    <w:multiLevelType w:val="hybridMultilevel"/>
    <w:tmpl w:val="7AA0D5A6"/>
    <w:lvl w:ilvl="0" w:tplc="D75A5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1518B8"/>
    <w:multiLevelType w:val="hybridMultilevel"/>
    <w:tmpl w:val="24CAA58A"/>
    <w:lvl w:ilvl="0" w:tplc="1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762C9E"/>
    <w:multiLevelType w:val="hybridMultilevel"/>
    <w:tmpl w:val="C7AE09A0"/>
    <w:lvl w:ilvl="0" w:tplc="5ADAC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512A7E"/>
    <w:multiLevelType w:val="hybridMultilevel"/>
    <w:tmpl w:val="B05A14FE"/>
    <w:lvl w:ilvl="0" w:tplc="5ADAC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2679D9"/>
    <w:multiLevelType w:val="hybridMultilevel"/>
    <w:tmpl w:val="AA26FAE8"/>
    <w:lvl w:ilvl="0" w:tplc="46DE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FF14DC"/>
    <w:multiLevelType w:val="hybridMultilevel"/>
    <w:tmpl w:val="CB3E8528"/>
    <w:lvl w:ilvl="0" w:tplc="5F0CC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130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16C"/>
    <w:rsid w:val="00012EE0"/>
    <w:rsid w:val="00016E7B"/>
    <w:rsid w:val="000655B4"/>
    <w:rsid w:val="000C5E36"/>
    <w:rsid w:val="000D4B11"/>
    <w:rsid w:val="001027A5"/>
    <w:rsid w:val="00105F59"/>
    <w:rsid w:val="00123DCC"/>
    <w:rsid w:val="0017576A"/>
    <w:rsid w:val="001A13A1"/>
    <w:rsid w:val="001A476D"/>
    <w:rsid w:val="001C1D2F"/>
    <w:rsid w:val="001D6E69"/>
    <w:rsid w:val="001F1F1E"/>
    <w:rsid w:val="00212557"/>
    <w:rsid w:val="00251AB1"/>
    <w:rsid w:val="002E16A1"/>
    <w:rsid w:val="002E5047"/>
    <w:rsid w:val="003032E6"/>
    <w:rsid w:val="00324BD8"/>
    <w:rsid w:val="00333376"/>
    <w:rsid w:val="00340B86"/>
    <w:rsid w:val="003428B2"/>
    <w:rsid w:val="0035068B"/>
    <w:rsid w:val="00356088"/>
    <w:rsid w:val="00372FDB"/>
    <w:rsid w:val="003A64AC"/>
    <w:rsid w:val="003C706F"/>
    <w:rsid w:val="003D7532"/>
    <w:rsid w:val="003F1D42"/>
    <w:rsid w:val="004151EB"/>
    <w:rsid w:val="004157D4"/>
    <w:rsid w:val="00430481"/>
    <w:rsid w:val="00462830"/>
    <w:rsid w:val="00463888"/>
    <w:rsid w:val="004745F5"/>
    <w:rsid w:val="0047667D"/>
    <w:rsid w:val="0052739E"/>
    <w:rsid w:val="00551D02"/>
    <w:rsid w:val="0059766D"/>
    <w:rsid w:val="005A2346"/>
    <w:rsid w:val="005A2856"/>
    <w:rsid w:val="005A795B"/>
    <w:rsid w:val="005B2052"/>
    <w:rsid w:val="005C71C1"/>
    <w:rsid w:val="005D3051"/>
    <w:rsid w:val="00600CD8"/>
    <w:rsid w:val="00633376"/>
    <w:rsid w:val="00647070"/>
    <w:rsid w:val="00653FA5"/>
    <w:rsid w:val="00666D85"/>
    <w:rsid w:val="006754D8"/>
    <w:rsid w:val="00690A98"/>
    <w:rsid w:val="006A120E"/>
    <w:rsid w:val="006A214E"/>
    <w:rsid w:val="006B5344"/>
    <w:rsid w:val="0071116C"/>
    <w:rsid w:val="007236C1"/>
    <w:rsid w:val="007523DE"/>
    <w:rsid w:val="007702EE"/>
    <w:rsid w:val="00794509"/>
    <w:rsid w:val="007A51F7"/>
    <w:rsid w:val="00832809"/>
    <w:rsid w:val="00847056"/>
    <w:rsid w:val="00861721"/>
    <w:rsid w:val="00873924"/>
    <w:rsid w:val="00880837"/>
    <w:rsid w:val="00894FCA"/>
    <w:rsid w:val="00896BB0"/>
    <w:rsid w:val="008A1CA6"/>
    <w:rsid w:val="008D4B99"/>
    <w:rsid w:val="008E71F6"/>
    <w:rsid w:val="00906978"/>
    <w:rsid w:val="00906B42"/>
    <w:rsid w:val="009478A3"/>
    <w:rsid w:val="00954B70"/>
    <w:rsid w:val="00971815"/>
    <w:rsid w:val="0098233F"/>
    <w:rsid w:val="009B7072"/>
    <w:rsid w:val="009F188D"/>
    <w:rsid w:val="00A0580A"/>
    <w:rsid w:val="00A3411F"/>
    <w:rsid w:val="00A3736C"/>
    <w:rsid w:val="00A46385"/>
    <w:rsid w:val="00AA7F6F"/>
    <w:rsid w:val="00AB4344"/>
    <w:rsid w:val="00AD5EE9"/>
    <w:rsid w:val="00AD6A9A"/>
    <w:rsid w:val="00AE62B1"/>
    <w:rsid w:val="00B519D6"/>
    <w:rsid w:val="00B61E31"/>
    <w:rsid w:val="00B6232D"/>
    <w:rsid w:val="00B76064"/>
    <w:rsid w:val="00B92B7E"/>
    <w:rsid w:val="00BB7456"/>
    <w:rsid w:val="00BE2392"/>
    <w:rsid w:val="00BF0B35"/>
    <w:rsid w:val="00BF3D94"/>
    <w:rsid w:val="00C10EFB"/>
    <w:rsid w:val="00C1259F"/>
    <w:rsid w:val="00C15C88"/>
    <w:rsid w:val="00C451A4"/>
    <w:rsid w:val="00C45CA5"/>
    <w:rsid w:val="00C75917"/>
    <w:rsid w:val="00C92D57"/>
    <w:rsid w:val="00C93300"/>
    <w:rsid w:val="00CA03BA"/>
    <w:rsid w:val="00CA6C27"/>
    <w:rsid w:val="00CE01C5"/>
    <w:rsid w:val="00D065E2"/>
    <w:rsid w:val="00D118E1"/>
    <w:rsid w:val="00D15F89"/>
    <w:rsid w:val="00D4032A"/>
    <w:rsid w:val="00D41EC4"/>
    <w:rsid w:val="00D7025D"/>
    <w:rsid w:val="00D87505"/>
    <w:rsid w:val="00D92557"/>
    <w:rsid w:val="00DB4692"/>
    <w:rsid w:val="00DB5999"/>
    <w:rsid w:val="00DB72E1"/>
    <w:rsid w:val="00DD6CDE"/>
    <w:rsid w:val="00E53E34"/>
    <w:rsid w:val="00E57E5D"/>
    <w:rsid w:val="00E837D0"/>
    <w:rsid w:val="00E95F8B"/>
    <w:rsid w:val="00EB415D"/>
    <w:rsid w:val="00EB5641"/>
    <w:rsid w:val="00EB5FF5"/>
    <w:rsid w:val="00ED11DB"/>
    <w:rsid w:val="00EE3432"/>
    <w:rsid w:val="00EE7478"/>
    <w:rsid w:val="00F474F0"/>
    <w:rsid w:val="00F5795F"/>
    <w:rsid w:val="00F70D5C"/>
    <w:rsid w:val="00F97E32"/>
    <w:rsid w:val="00FA1C50"/>
    <w:rsid w:val="00FB1886"/>
    <w:rsid w:val="00FC3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1302]" strokecolor="none"/>
    </o:shapedefaults>
    <o:shapelayout v:ext="edit">
      <o:idmap v:ext="edit" data="2"/>
      <o:rules v:ext="edit">
        <o:r id="V:Rule7" type="connector" idref="#_x0000_s2060">
          <o:proxy start="" idref="#_x0000_s2054" connectloc="2"/>
          <o:proxy end="" idref="#_x0000_s2055" connectloc="0"/>
        </o:r>
        <o:r id="V:Rule8" type="connector" idref="#_x0000_s2062"/>
        <o:r id="V:Rule9" type="connector" idref="#_x0000_s2053"/>
        <o:r id="V:Rule10" type="connector" idref="#_x0000_s2064"/>
        <o:r id="V:Rule11" type="connector" idref="#_x0000_s2063"/>
        <o:r id="V:Rule12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B35"/>
    <w:pPr>
      <w:widowControl w:val="0"/>
      <w:spacing w:line="0" w:lineRule="atLeast"/>
      <w:jc w:val="both"/>
    </w:pPr>
    <w:rPr>
      <w:sz w:val="15"/>
    </w:rPr>
  </w:style>
  <w:style w:type="paragraph" w:styleId="1">
    <w:name w:val="heading 1"/>
    <w:basedOn w:val="a"/>
    <w:next w:val="a"/>
    <w:link w:val="1Char"/>
    <w:uiPriority w:val="9"/>
    <w:qFormat/>
    <w:rsid w:val="001C1D2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D2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1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16C"/>
    <w:rPr>
      <w:sz w:val="18"/>
      <w:szCs w:val="18"/>
    </w:rPr>
  </w:style>
  <w:style w:type="table" w:styleId="a5">
    <w:name w:val="Table Grid"/>
    <w:basedOn w:val="a1"/>
    <w:uiPriority w:val="59"/>
    <w:rsid w:val="00D118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236C1"/>
    <w:pPr>
      <w:ind w:firstLineChars="200" w:firstLine="420"/>
    </w:pPr>
  </w:style>
  <w:style w:type="paragraph" w:styleId="a7">
    <w:name w:val="No Spacing"/>
    <w:uiPriority w:val="1"/>
    <w:qFormat/>
    <w:rsid w:val="00BF0B35"/>
    <w:pPr>
      <w:widowControl w:val="0"/>
      <w:jc w:val="both"/>
    </w:pPr>
    <w:rPr>
      <w:sz w:val="18"/>
    </w:rPr>
  </w:style>
  <w:style w:type="character" w:customStyle="1" w:styleId="2Char">
    <w:name w:val="标题 2 Char"/>
    <w:basedOn w:val="a0"/>
    <w:link w:val="2"/>
    <w:uiPriority w:val="9"/>
    <w:rsid w:val="001C1D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1D2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125</cp:revision>
  <dcterms:created xsi:type="dcterms:W3CDTF">2011-12-20T07:54:00Z</dcterms:created>
  <dcterms:modified xsi:type="dcterms:W3CDTF">2011-12-26T06:34:00Z</dcterms:modified>
</cp:coreProperties>
</file>