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7F6911" w:rsidP="009A036F">
      <w:pPr>
        <w:pStyle w:val="Titlu"/>
        <w:jc w:val="right"/>
        <w:rPr>
          <w:rFonts w:ascii="Times New Roman" w:hAnsi="Times New Roman"/>
        </w:rPr>
      </w:pPr>
      <w:r>
        <w:t>Bank Application</w:t>
      </w:r>
    </w:p>
    <w:p w:rsidR="009A036F" w:rsidRPr="00B55895" w:rsidRDefault="00FC007C" w:rsidP="009A036F">
      <w:pPr>
        <w:pStyle w:val="Titlu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F6911">
        <w:rPr>
          <w:rFonts w:ascii="Times New Roman" w:hAnsi="Times New Roman"/>
          <w:sz w:val="28"/>
        </w:rPr>
        <w:t xml:space="preserve"> Daiana Toader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F6911">
        <w:rPr>
          <w:b/>
          <w:sz w:val="28"/>
        </w:rPr>
        <w:t xml:space="preserve">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7F6911" w:rsidRDefault="007F6911" w:rsidP="007F691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A4620">
        <w:rPr>
          <w:sz w:val="24"/>
          <w:szCs w:val="24"/>
        </w:rPr>
        <w:t xml:space="preserve">Use </w:t>
      </w:r>
      <w:r>
        <w:rPr>
          <w:sz w:val="24"/>
          <w:szCs w:val="24"/>
        </w:rPr>
        <w:t>JAVA</w:t>
      </w:r>
      <w:r w:rsidRPr="00BA4620">
        <w:rPr>
          <w:sz w:val="24"/>
          <w:szCs w:val="24"/>
        </w:rPr>
        <w:t>/C# API to design and implement an application</w:t>
      </w:r>
      <w:r>
        <w:rPr>
          <w:sz w:val="24"/>
          <w:szCs w:val="24"/>
        </w:rPr>
        <w:t xml:space="preserve">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7F6911" w:rsidRDefault="007F6911" w:rsidP="007F691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The regular user can perform the following operations: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Add/update/view client information (name, identity card number, personal numerical code, address, etc.).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Create/update/delete/view client account (account information: identification number, type, amount of money, date of creation).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accounts.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utilities bills.</w:t>
      </w:r>
    </w:p>
    <w:p w:rsidR="007F6911" w:rsidRDefault="007F6911" w:rsidP="007F6911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employees’ information.</w:t>
      </w:r>
    </w:p>
    <w:p w:rsidR="007F6911" w:rsidRDefault="007F6911" w:rsidP="007F6911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:rsidR="007F6911" w:rsidRPr="007F6911" w:rsidRDefault="007F6911" w:rsidP="007F6911"/>
    <w:p w:rsidR="000F0C36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7F6911" w:rsidRDefault="007F6911" w:rsidP="007F6911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 w:rsidR="007F6911" w:rsidRPr="00D56291" w:rsidRDefault="007F6911" w:rsidP="007F6911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911" w:rsidRDefault="007F6911" w:rsidP="007F6911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 xml:space="preserve">All the inputs </w:t>
      </w:r>
      <w:r>
        <w:rPr>
          <w:rFonts w:ascii="Times New Roman" w:hAnsi="Times New Roman" w:cs="Times New Roman"/>
          <w:sz w:val="24"/>
          <w:szCs w:val="24"/>
        </w:rPr>
        <w:t xml:space="preserve">of the application </w:t>
      </w:r>
      <w:r w:rsidRPr="00D56291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validated against invalid data before submitting the data and saving it in the database.</w:t>
      </w:r>
    </w:p>
    <w:p w:rsidR="007F6911" w:rsidRPr="007F6911" w:rsidRDefault="007F6911" w:rsidP="007F6911"/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A93364">
        <w:rPr>
          <w:rFonts w:ascii="Times New Roman" w:hAnsi="Times New Roman"/>
          <w:i/>
          <w:color w:val="943634" w:themeColor="accent2" w:themeShade="BF"/>
          <w:sz w:val="24"/>
        </w:rPr>
        <w:t>Transfer money between accounts</w:t>
      </w:r>
    </w:p>
    <w:p w:rsidR="00A93364" w:rsidRDefault="00A93364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BD1387" w:rsidRPr="00BD1387">
        <w:rPr>
          <w:rFonts w:ascii="Times New Roman" w:hAnsi="Times New Roman"/>
          <w:i/>
          <w:color w:val="943634" w:themeColor="accent2" w:themeShade="BF"/>
          <w:sz w:val="24"/>
        </w:rPr>
        <w:t>user-goal level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 w:rsidR="00A93364">
        <w:rPr>
          <w:rFonts w:ascii="Times New Roman" w:hAnsi="Times New Roman"/>
          <w:i/>
          <w:color w:val="943634" w:themeColor="accent2" w:themeShade="BF"/>
          <w:sz w:val="24"/>
        </w:rPr>
        <w:t>regular user/admin</w:t>
      </w:r>
    </w:p>
    <w:p w:rsidR="00A93364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 w:rsidR="00A93364">
        <w:rPr>
          <w:rFonts w:ascii="Times New Roman" w:hAnsi="Times New Roman"/>
          <w:i/>
          <w:color w:val="943634" w:themeColor="accent2" w:themeShade="BF"/>
          <w:sz w:val="24"/>
        </w:rPr>
        <w:t xml:space="preserve"> The sum is successfully transferred between accounts</w:t>
      </w:r>
    </w:p>
    <w:p w:rsidR="00BD1387" w:rsidRPr="00BD1387" w:rsidRDefault="00A93364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 w:rsidR="00BD1387"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The source account is a saving account/ the source account has an amount lower than the sum wanted to transfer/ the user enters characters instead of numbers.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A93364" w:rsidRPr="00A93364" w:rsidRDefault="00A93364" w:rsidP="00A93364">
      <w:pPr>
        <w:rPr>
          <w:sz w:val="24"/>
          <w:szCs w:val="24"/>
        </w:rPr>
      </w:pPr>
      <w:r>
        <w:rPr>
          <w:b/>
          <w:sz w:val="28"/>
        </w:rPr>
        <w:tab/>
      </w:r>
      <w:r w:rsidRPr="00A93364">
        <w:rPr>
          <w:sz w:val="24"/>
          <w:szCs w:val="24"/>
        </w:rPr>
        <w:t>For this project I choose to use Layered Architectural Pattern, because it separates very well the data access part from the business part and the presentatio</w:t>
      </w:r>
      <w:r w:rsidR="00B42E29">
        <w:rPr>
          <w:sz w:val="24"/>
          <w:szCs w:val="24"/>
        </w:rPr>
        <w:t>n part where is the application</w:t>
      </w:r>
      <w:r w:rsidRPr="00A93364">
        <w:rPr>
          <w:sz w:val="24"/>
          <w:szCs w:val="24"/>
        </w:rPr>
        <w:t>s GUI.</w:t>
      </w:r>
    </w:p>
    <w:p w:rsidR="00A93364" w:rsidRPr="00A93364" w:rsidRDefault="00A93364" w:rsidP="00A93364">
      <w:pPr>
        <w:rPr>
          <w:sz w:val="24"/>
          <w:szCs w:val="24"/>
        </w:rPr>
      </w:pPr>
      <w:r w:rsidRPr="00A93364">
        <w:rPr>
          <w:sz w:val="24"/>
          <w:szCs w:val="24"/>
        </w:rPr>
        <w:tab/>
        <w:t xml:space="preserve">This architecture contains three layers: </w:t>
      </w:r>
    </w:p>
    <w:p w:rsidR="00A93364" w:rsidRPr="00A93364" w:rsidRDefault="00A93364" w:rsidP="00A93364">
      <w:pPr>
        <w:numPr>
          <w:ilvl w:val="0"/>
          <w:numId w:val="5"/>
        </w:numPr>
        <w:contextualSpacing/>
        <w:rPr>
          <w:sz w:val="24"/>
          <w:szCs w:val="24"/>
        </w:rPr>
      </w:pPr>
      <w:r w:rsidRPr="00A93364">
        <w:rPr>
          <w:sz w:val="24"/>
          <w:szCs w:val="24"/>
        </w:rPr>
        <w:t>Data access: Here ar</w:t>
      </w:r>
      <w:r w:rsidR="00B42E29">
        <w:rPr>
          <w:sz w:val="24"/>
          <w:szCs w:val="24"/>
        </w:rPr>
        <w:t xml:space="preserve">e </w:t>
      </w:r>
      <w:bookmarkStart w:id="27" w:name="_GoBack"/>
      <w:bookmarkEnd w:id="27"/>
      <w:r>
        <w:rPr>
          <w:sz w:val="24"/>
          <w:szCs w:val="24"/>
        </w:rPr>
        <w:t>the models from DB, the classes for Table</w:t>
      </w:r>
      <w:r w:rsidR="004830B4">
        <w:rPr>
          <w:sz w:val="24"/>
          <w:szCs w:val="24"/>
        </w:rPr>
        <w:t xml:space="preserve"> </w:t>
      </w:r>
      <w:r>
        <w:rPr>
          <w:sz w:val="24"/>
          <w:szCs w:val="24"/>
        </w:rPr>
        <w:t>Data Gateway</w:t>
      </w:r>
      <w:r w:rsidR="00ED2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</w:t>
      </w:r>
      <w:r w:rsidR="00ED29E1">
        <w:rPr>
          <w:sz w:val="24"/>
          <w:szCs w:val="24"/>
        </w:rPr>
        <w:t>Active</w:t>
      </w:r>
      <w:r w:rsidR="004830B4">
        <w:rPr>
          <w:sz w:val="24"/>
          <w:szCs w:val="24"/>
        </w:rPr>
        <w:t xml:space="preserve"> </w:t>
      </w:r>
      <w:r w:rsidR="00ED29E1">
        <w:rPr>
          <w:sz w:val="24"/>
          <w:szCs w:val="24"/>
        </w:rPr>
        <w:t>Record classes</w:t>
      </w:r>
      <w:r w:rsidRPr="00A93364">
        <w:rPr>
          <w:sz w:val="24"/>
          <w:szCs w:val="24"/>
        </w:rPr>
        <w:t>, where I implement the CRUD operations.</w:t>
      </w:r>
    </w:p>
    <w:p w:rsidR="00A93364" w:rsidRPr="00A93364" w:rsidRDefault="00A93364" w:rsidP="00A93364">
      <w:pPr>
        <w:numPr>
          <w:ilvl w:val="0"/>
          <w:numId w:val="5"/>
        </w:numPr>
        <w:contextualSpacing/>
        <w:rPr>
          <w:sz w:val="24"/>
          <w:szCs w:val="24"/>
        </w:rPr>
      </w:pPr>
      <w:r w:rsidRPr="00A93364">
        <w:rPr>
          <w:sz w:val="24"/>
          <w:szCs w:val="24"/>
        </w:rPr>
        <w:t xml:space="preserve">Business: </w:t>
      </w:r>
      <w:r w:rsidR="004830B4">
        <w:rPr>
          <w:sz w:val="24"/>
          <w:szCs w:val="24"/>
        </w:rPr>
        <w:t xml:space="preserve">Services that have methods that make </w:t>
      </w:r>
      <w:r w:rsidR="00B42E29">
        <w:rPr>
          <w:sz w:val="24"/>
          <w:szCs w:val="24"/>
        </w:rPr>
        <w:t>s</w:t>
      </w:r>
      <w:r w:rsidRPr="00A93364">
        <w:rPr>
          <w:sz w:val="24"/>
          <w:szCs w:val="24"/>
        </w:rPr>
        <w:t>pecific operations and functionalities</w:t>
      </w:r>
      <w:r w:rsidR="004830B4">
        <w:rPr>
          <w:sz w:val="24"/>
          <w:szCs w:val="24"/>
        </w:rPr>
        <w:t xml:space="preserve"> for Account, Client, User,</w:t>
      </w:r>
      <w:r w:rsidR="00B42E29">
        <w:rPr>
          <w:sz w:val="24"/>
          <w:szCs w:val="24"/>
        </w:rPr>
        <w:t xml:space="preserve"> </w:t>
      </w:r>
      <w:r w:rsidR="004830B4">
        <w:rPr>
          <w:sz w:val="24"/>
          <w:szCs w:val="24"/>
        </w:rPr>
        <w:t>Report, Transfer, Bill</w:t>
      </w:r>
      <w:r w:rsidRPr="00A93364">
        <w:rPr>
          <w:sz w:val="24"/>
          <w:szCs w:val="24"/>
        </w:rPr>
        <w:t>.</w:t>
      </w:r>
    </w:p>
    <w:p w:rsidR="00A93364" w:rsidRPr="00A93364" w:rsidRDefault="00A93364" w:rsidP="00A93364">
      <w:pPr>
        <w:numPr>
          <w:ilvl w:val="0"/>
          <w:numId w:val="5"/>
        </w:numPr>
        <w:contextualSpacing/>
        <w:rPr>
          <w:sz w:val="24"/>
          <w:szCs w:val="24"/>
        </w:rPr>
      </w:pPr>
      <w:r w:rsidRPr="00A93364">
        <w:rPr>
          <w:sz w:val="24"/>
          <w:szCs w:val="24"/>
        </w:rPr>
        <w:t>Presentation: This layer contains the application’s GUI.</w:t>
      </w:r>
    </w:p>
    <w:p w:rsidR="00A93364" w:rsidRPr="00B55895" w:rsidRDefault="00A93364" w:rsidP="006F64B7">
      <w:pPr>
        <w:spacing w:line="240" w:lineRule="auto"/>
        <w:jc w:val="both"/>
        <w:rPr>
          <w:b/>
        </w:rPr>
      </w:pPr>
    </w:p>
    <w:p w:rsidR="006F64B7" w:rsidRDefault="00A9336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ED29E1" w:rsidRDefault="006F64B7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ED29E1" w:rsidRDefault="00ED29E1" w:rsidP="00ED29E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application contains three packages that define the chosen architecture:</w:t>
      </w:r>
    </w:p>
    <w:p w:rsidR="00ED29E1" w:rsidRDefault="00ED29E1" w:rsidP="00ED29E1">
      <w:pPr>
        <w:pStyle w:val="Listparagraf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</w:t>
      </w:r>
    </w:p>
    <w:p w:rsidR="00ED29E1" w:rsidRDefault="00ED29E1" w:rsidP="00ED29E1">
      <w:pPr>
        <w:pStyle w:val="Listparagraf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business</w:t>
      </w:r>
    </w:p>
    <w:p w:rsidR="00ED29E1" w:rsidRDefault="00ED29E1" w:rsidP="00ED29E1">
      <w:pPr>
        <w:pStyle w:val="Listparagraf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:rsidR="00ED29E1" w:rsidRPr="00ED29E1" w:rsidRDefault="00ED29E1" w:rsidP="00ED29E1">
      <w:pPr>
        <w:pStyle w:val="Listparagraf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ro-RO" w:eastAsia="ro-RO"/>
        </w:rPr>
        <w:drawing>
          <wp:inline distT="0" distB="0" distL="0" distR="0">
            <wp:extent cx="1304925" cy="23717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1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1" w:rsidRDefault="00346E30" w:rsidP="00ED29E1">
      <w:pPr>
        <w:pStyle w:val="Titlu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ED29E1" w:rsidRDefault="00ED29E1" w:rsidP="00ED29E1"/>
    <w:p w:rsidR="00ED29E1" w:rsidRPr="00ED29E1" w:rsidRDefault="00ED29E1" w:rsidP="00ED29E1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Sequence diagram for adding a new user in the database.</w:t>
      </w:r>
    </w:p>
    <w:p w:rsidR="00346E30" w:rsidRPr="00ED29E1" w:rsidRDefault="00ED29E1" w:rsidP="00346E30">
      <w:pPr>
        <w:pStyle w:val="Titlu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  <w:lang w:val="ro-RO" w:eastAsia="ro-RO"/>
        </w:rPr>
        <w:drawing>
          <wp:inline distT="0" distB="0" distL="0" distR="0">
            <wp:extent cx="5934903" cy="1981477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043163" w:rsidRDefault="00043163" w:rsidP="00346E30">
      <w:pPr>
        <w:spacing w:line="240" w:lineRule="auto"/>
        <w:jc w:val="both"/>
        <w:rPr>
          <w:sz w:val="24"/>
          <w:szCs w:val="24"/>
        </w:rPr>
      </w:pPr>
      <w:r>
        <w:rPr>
          <w:b/>
        </w:rPr>
        <w:tab/>
      </w:r>
      <w:r>
        <w:rPr>
          <w:sz w:val="24"/>
          <w:szCs w:val="24"/>
        </w:rPr>
        <w:t>For this application I have chosen to use:</w:t>
      </w:r>
    </w:p>
    <w:p w:rsidR="00043163" w:rsidRPr="00043163" w:rsidRDefault="00043163" w:rsidP="00043163">
      <w:pPr>
        <w:pStyle w:val="Listparagraf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Data Gateway: It</w:t>
      </w:r>
      <w:r w:rsidRPr="00043163">
        <w:rPr>
          <w:rFonts w:ascii="Times New Roman" w:hAnsi="Times New Roman" w:cs="Times New Roman"/>
          <w:sz w:val="24"/>
          <w:szCs w:val="24"/>
        </w:rPr>
        <w:t xml:space="preserve"> holds all the SQL for accessing a single table or view: selects, inserts, updates, and deletes. </w:t>
      </w:r>
      <w:r>
        <w:rPr>
          <w:rFonts w:ascii="Times New Roman" w:hAnsi="Times New Roman" w:cs="Times New Roman"/>
          <w:sz w:val="24"/>
          <w:szCs w:val="24"/>
        </w:rPr>
        <w:t>In services</w:t>
      </w:r>
      <w:r w:rsidRPr="00043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called</w:t>
      </w:r>
      <w:r w:rsidRPr="00043163">
        <w:rPr>
          <w:rFonts w:ascii="Times New Roman" w:hAnsi="Times New Roman" w:cs="Times New Roman"/>
          <w:sz w:val="24"/>
          <w:szCs w:val="24"/>
        </w:rPr>
        <w:t xml:space="preserve"> its methods for all interaction with the database.</w:t>
      </w:r>
    </w:p>
    <w:p w:rsidR="00043163" w:rsidRPr="00043163" w:rsidRDefault="00043163" w:rsidP="00043163">
      <w:pPr>
        <w:pStyle w:val="Listparagraf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Record</w:t>
      </w:r>
      <w:r w:rsidRPr="00043163">
        <w:rPr>
          <w:rFonts w:ascii="Times New Roman" w:hAnsi="Times New Roman" w:cs="Times New Roman"/>
          <w:sz w:val="24"/>
          <w:szCs w:val="24"/>
        </w:rPr>
        <w:t xml:space="preserve">: </w:t>
      </w:r>
      <w:r w:rsidRPr="00043163">
        <w:rPr>
          <w:rFonts w:ascii="Times New Roman" w:hAnsi="Times New Roman" w:cs="Times New Roman"/>
          <w:color w:val="303633"/>
          <w:sz w:val="24"/>
          <w:szCs w:val="24"/>
          <w:shd w:val="clear" w:color="auto" w:fill="FFFFFF"/>
        </w:rPr>
        <w:t>It has an</w:t>
      </w:r>
      <w:r w:rsidRPr="00043163">
        <w:rPr>
          <w:rFonts w:ascii="Times New Roman" w:hAnsi="Times New Roman" w:cs="Times New Roman"/>
          <w:color w:val="303633"/>
          <w:sz w:val="24"/>
          <w:szCs w:val="24"/>
          <w:shd w:val="clear" w:color="auto" w:fill="FFFFFF"/>
        </w:rPr>
        <w:t xml:space="preserve"> object </w:t>
      </w:r>
      <w:r w:rsidRPr="00043163">
        <w:rPr>
          <w:rFonts w:ascii="Times New Roman" w:hAnsi="Times New Roman" w:cs="Times New Roman"/>
          <w:color w:val="303633"/>
          <w:sz w:val="24"/>
          <w:szCs w:val="24"/>
          <w:shd w:val="clear" w:color="auto" w:fill="FFFFFF"/>
        </w:rPr>
        <w:t xml:space="preserve">that </w:t>
      </w:r>
      <w:r w:rsidRPr="00043163">
        <w:rPr>
          <w:rFonts w:ascii="Times New Roman" w:hAnsi="Times New Roman" w:cs="Times New Roman"/>
          <w:color w:val="303633"/>
          <w:sz w:val="24"/>
          <w:szCs w:val="24"/>
          <w:shd w:val="clear" w:color="auto" w:fill="FFFFFF"/>
        </w:rPr>
        <w:t>carries both data and behavior</w:t>
      </w:r>
      <w:r w:rsidRPr="00043163">
        <w:rPr>
          <w:rFonts w:ascii="Times New Roman" w:hAnsi="Times New Roman" w:cs="Times New Roman"/>
          <w:color w:val="303633"/>
          <w:sz w:val="24"/>
          <w:szCs w:val="24"/>
          <w:shd w:val="clear" w:color="auto" w:fill="FFFFFF"/>
        </w:rPr>
        <w:t>. It uses the most obvious approach, putting data access logic in the domain object</w:t>
      </w:r>
    </w:p>
    <w:p w:rsidR="00043163" w:rsidRDefault="00043163" w:rsidP="00043163">
      <w:pPr>
        <w:spacing w:line="240" w:lineRule="auto"/>
        <w:jc w:val="both"/>
        <w:rPr>
          <w:sz w:val="24"/>
          <w:szCs w:val="24"/>
        </w:rPr>
      </w:pPr>
    </w:p>
    <w:p w:rsidR="00043163" w:rsidRDefault="00043163" w:rsidP="00043163">
      <w:pPr>
        <w:spacing w:line="240" w:lineRule="auto"/>
        <w:jc w:val="both"/>
        <w:rPr>
          <w:sz w:val="24"/>
          <w:szCs w:val="24"/>
        </w:rPr>
      </w:pPr>
    </w:p>
    <w:p w:rsidR="00043163" w:rsidRPr="00043163" w:rsidRDefault="00043163" w:rsidP="00043163">
      <w:pPr>
        <w:spacing w:line="240" w:lineRule="auto"/>
        <w:jc w:val="both"/>
        <w:rPr>
          <w:sz w:val="24"/>
          <w:szCs w:val="24"/>
        </w:rPr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043163" w:rsidP="00346E30">
      <w:pPr>
        <w:spacing w:line="240" w:lineRule="auto"/>
        <w:jc w:val="both"/>
      </w:pPr>
      <w:r>
        <w:rPr>
          <w:noProof/>
          <w:lang w:val="ro-RO" w:eastAsia="ro-RO"/>
        </w:rPr>
        <w:drawing>
          <wp:inline distT="0" distB="0" distL="0" distR="0">
            <wp:extent cx="5943600" cy="310959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1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  <w:bookmarkStart w:id="30" w:name="_Toc254785394"/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043163" w:rsidP="00043163">
      <w:pPr>
        <w:pStyle w:val="Titlu"/>
        <w:jc w:val="both"/>
        <w:rPr>
          <w:rFonts w:ascii="Times New Roman" w:hAnsi="Times New Roman"/>
        </w:rPr>
      </w:pPr>
    </w:p>
    <w:p w:rsidR="00043163" w:rsidRDefault="00346E30" w:rsidP="00043163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</w:p>
    <w:p w:rsidR="000F0C36" w:rsidRDefault="00043163" w:rsidP="00043163">
      <w:pPr>
        <w:pStyle w:val="Titlu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</w:rPr>
        <w:tab/>
      </w:r>
      <w:r w:rsidRPr="00043163">
        <w:rPr>
          <w:rFonts w:ascii="Times New Roman" w:hAnsi="Times New Roman"/>
          <w:b w:val="0"/>
          <w:sz w:val="24"/>
          <w:szCs w:val="24"/>
        </w:rPr>
        <w:t xml:space="preserve">I choose </w:t>
      </w:r>
      <w:r>
        <w:rPr>
          <w:rFonts w:ascii="Times New Roman" w:hAnsi="Times New Roman"/>
          <w:b w:val="0"/>
          <w:sz w:val="24"/>
          <w:szCs w:val="24"/>
        </w:rPr>
        <w:t>six</w:t>
      </w:r>
      <w:r w:rsidRPr="00043163">
        <w:rPr>
          <w:rFonts w:ascii="Times New Roman" w:hAnsi="Times New Roman"/>
          <w:b w:val="0"/>
          <w:sz w:val="24"/>
          <w:szCs w:val="24"/>
        </w:rPr>
        <w:t xml:space="preserve"> entities for describe the functionality of my application: Client</w:t>
      </w:r>
      <w:r>
        <w:rPr>
          <w:rFonts w:ascii="Times New Roman" w:hAnsi="Times New Roman"/>
          <w:b w:val="0"/>
          <w:sz w:val="24"/>
          <w:szCs w:val="24"/>
        </w:rPr>
        <w:t>, User</w:t>
      </w:r>
      <w:r w:rsidRPr="00043163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sz w:val="24"/>
          <w:szCs w:val="24"/>
        </w:rPr>
        <w:t>Account, Transfer, Bill and Report</w:t>
      </w:r>
      <w:r w:rsidRPr="00043163">
        <w:rPr>
          <w:rFonts w:ascii="Times New Roman" w:hAnsi="Times New Roman"/>
          <w:b w:val="0"/>
          <w:sz w:val="24"/>
          <w:szCs w:val="24"/>
        </w:rPr>
        <w:t>.</w:t>
      </w:r>
      <w:r>
        <w:rPr>
          <w:rFonts w:ascii="Times New Roman" w:hAnsi="Times New Roman"/>
          <w:b w:val="0"/>
          <w:sz w:val="24"/>
          <w:szCs w:val="24"/>
        </w:rPr>
        <w:t xml:space="preserve"> All the entities can be visualized in the next data model diagram:</w:t>
      </w:r>
    </w:p>
    <w:p w:rsidR="00043163" w:rsidRPr="00043163" w:rsidRDefault="00043163" w:rsidP="00043163">
      <w:r>
        <w:tab/>
      </w:r>
      <w:r>
        <w:rPr>
          <w:noProof/>
          <w:lang w:val="ro-RO" w:eastAsia="ro-RO"/>
        </w:rPr>
        <w:drawing>
          <wp:inline distT="0" distB="0" distL="0" distR="0">
            <wp:extent cx="5943600" cy="481647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4830B4" w:rsidRPr="004830B4" w:rsidRDefault="004830B4" w:rsidP="004830B4">
      <w:pPr>
        <w:rPr>
          <w:sz w:val="24"/>
          <w:szCs w:val="24"/>
        </w:rPr>
      </w:pPr>
      <w:r>
        <w:tab/>
      </w:r>
      <w:r w:rsidRPr="004830B4">
        <w:rPr>
          <w:sz w:val="24"/>
          <w:szCs w:val="24"/>
        </w:rPr>
        <w:t xml:space="preserve">All the operations that a user and an admin wants to make are tested before they are send to the database. The users need to introduce a valid username and password so they can log in, a valid CNP for a Client </w:t>
      </w:r>
      <w:proofErr w:type="gramStart"/>
      <w:r w:rsidRPr="004830B4">
        <w:rPr>
          <w:sz w:val="24"/>
          <w:szCs w:val="24"/>
        </w:rPr>
        <w:t>and  a</w:t>
      </w:r>
      <w:proofErr w:type="gramEnd"/>
      <w:r w:rsidRPr="004830B4">
        <w:rPr>
          <w:sz w:val="24"/>
          <w:szCs w:val="24"/>
        </w:rPr>
        <w:t xml:space="preserve"> valid sum for account creation, transferring moneys and paying utilities bills. The account source for transferring money and paying utilities bills needs to be a SPENDING one. If all of these requirements are not fulfilled than a warning message pops up and the user need to do the operation again.</w:t>
      </w:r>
    </w:p>
    <w:p w:rsidR="00043163" w:rsidRPr="00043163" w:rsidRDefault="00043163" w:rsidP="00043163">
      <w:r>
        <w:tab/>
      </w:r>
    </w:p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4830B4" w:rsidRDefault="004830B4" w:rsidP="004830B4">
      <w:pPr>
        <w:pStyle w:val="Listparagraf"/>
        <w:numPr>
          <w:ilvl w:val="0"/>
          <w:numId w:val="9"/>
        </w:numPr>
      </w:pPr>
      <w:hyperlink r:id="rId13" w:history="1">
        <w:r w:rsidRPr="003A2A7D">
          <w:rPr>
            <w:rStyle w:val="Hyperlink"/>
          </w:rPr>
          <w:t>https://www.martinfowler.com/eaaCatalog/activeRecord.html</w:t>
        </w:r>
      </w:hyperlink>
    </w:p>
    <w:p w:rsidR="004830B4" w:rsidRDefault="004830B4" w:rsidP="004830B4">
      <w:pPr>
        <w:pStyle w:val="Listparagraf"/>
        <w:numPr>
          <w:ilvl w:val="0"/>
          <w:numId w:val="9"/>
        </w:numPr>
      </w:pPr>
      <w:hyperlink r:id="rId14" w:history="1">
        <w:r w:rsidRPr="003A2A7D">
          <w:rPr>
            <w:rStyle w:val="Hyperlink"/>
          </w:rPr>
          <w:t>https://www.martinfowler.com/eaaCatalog/tableDataGateway.html</w:t>
        </w:r>
      </w:hyperlink>
    </w:p>
    <w:p w:rsidR="004830B4" w:rsidRDefault="004830B4" w:rsidP="004830B4">
      <w:pPr>
        <w:pStyle w:val="Listparagraf"/>
        <w:numPr>
          <w:ilvl w:val="0"/>
          <w:numId w:val="9"/>
        </w:numPr>
      </w:pPr>
      <w:hyperlink r:id="rId15" w:history="1">
        <w:r w:rsidRPr="003A2A7D">
          <w:rPr>
            <w:rStyle w:val="Hyperlink"/>
          </w:rPr>
          <w:t>http://stackoverflow.com/</w:t>
        </w:r>
      </w:hyperlink>
    </w:p>
    <w:p w:rsidR="004830B4" w:rsidRPr="004830B4" w:rsidRDefault="004830B4" w:rsidP="00497673">
      <w:pPr>
        <w:pStyle w:val="Listparagraf"/>
      </w:pPr>
    </w:p>
    <w:sectPr w:rsidR="004830B4" w:rsidRPr="004830B4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A6" w:rsidRDefault="002B67A6" w:rsidP="009A036F">
      <w:pPr>
        <w:spacing w:line="240" w:lineRule="auto"/>
      </w:pPr>
      <w:r>
        <w:separator/>
      </w:r>
    </w:p>
  </w:endnote>
  <w:endnote w:type="continuationSeparator" w:id="0">
    <w:p w:rsidR="002B67A6" w:rsidRDefault="002B67A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93364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B42E29">
            <w:rPr>
              <w:rStyle w:val="Numrdepagin"/>
              <w:noProof/>
            </w:rPr>
            <w:t>7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B42E29" w:rsidRPr="00B42E29">
              <w:rPr>
                <w:rStyle w:val="Numrdepagin"/>
                <w:noProof/>
              </w:rPr>
              <w:t>7</w:t>
            </w:r>
          </w:fldSimple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A6" w:rsidRDefault="002B67A6" w:rsidP="009A036F">
      <w:pPr>
        <w:spacing w:line="240" w:lineRule="auto"/>
      </w:pPr>
      <w:r>
        <w:separator/>
      </w:r>
    </w:p>
  </w:footnote>
  <w:footnote w:type="continuationSeparator" w:id="0">
    <w:p w:rsidR="002B67A6" w:rsidRDefault="002B67A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82287"/>
    <w:multiLevelType w:val="hybridMultilevel"/>
    <w:tmpl w:val="9BEADA14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280B9A"/>
    <w:multiLevelType w:val="hybridMultilevel"/>
    <w:tmpl w:val="7D802E3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427FF"/>
    <w:multiLevelType w:val="hybridMultilevel"/>
    <w:tmpl w:val="24123F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E7EE0"/>
    <w:multiLevelType w:val="hybridMultilevel"/>
    <w:tmpl w:val="7348288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3163"/>
    <w:rsid w:val="00076E0D"/>
    <w:rsid w:val="000A1CA9"/>
    <w:rsid w:val="000F0C36"/>
    <w:rsid w:val="0010754F"/>
    <w:rsid w:val="002A2521"/>
    <w:rsid w:val="002B67A6"/>
    <w:rsid w:val="00337545"/>
    <w:rsid w:val="00346E30"/>
    <w:rsid w:val="00410E2F"/>
    <w:rsid w:val="004830B4"/>
    <w:rsid w:val="00497673"/>
    <w:rsid w:val="00520221"/>
    <w:rsid w:val="00533FD6"/>
    <w:rsid w:val="006D61FF"/>
    <w:rsid w:val="006F64B7"/>
    <w:rsid w:val="00713AEE"/>
    <w:rsid w:val="00722866"/>
    <w:rsid w:val="00765098"/>
    <w:rsid w:val="007F6911"/>
    <w:rsid w:val="00910FF2"/>
    <w:rsid w:val="0092107D"/>
    <w:rsid w:val="00921F5E"/>
    <w:rsid w:val="009A036F"/>
    <w:rsid w:val="009D2837"/>
    <w:rsid w:val="009E455F"/>
    <w:rsid w:val="00A02B00"/>
    <w:rsid w:val="00A65AEC"/>
    <w:rsid w:val="00A93364"/>
    <w:rsid w:val="00B42E29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ED29E1"/>
    <w:rsid w:val="00F9051C"/>
    <w:rsid w:val="00F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D75B0E-FB2F-4C95-80B7-657CD787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7F6911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deparagrafimplicit"/>
    <w:uiPriority w:val="99"/>
    <w:unhideWhenUsed/>
    <w:rsid w:val="00483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martinfowler.com/eaaCatalog/activeRecord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artinfowler.com/eaaCatalog/tableDataGate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743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Daiana Toader</cp:lastModifiedBy>
  <cp:revision>11</cp:revision>
  <dcterms:created xsi:type="dcterms:W3CDTF">2010-02-25T14:36:00Z</dcterms:created>
  <dcterms:modified xsi:type="dcterms:W3CDTF">2017-04-06T18:20:00Z</dcterms:modified>
</cp:coreProperties>
</file>