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431E40" w:rsidP="00431E40">
      <w:pPr>
        <w:pStyle w:val="Title"/>
        <w:jc w:val="right"/>
        <w:rPr>
          <w:rFonts w:ascii="Times New Roman" w:hAnsi="Times New Roman"/>
        </w:rPr>
      </w:pPr>
      <w:r>
        <w:t>Application Bank</w:t>
      </w:r>
    </w:p>
    <w:p w:rsidR="009A036F" w:rsidRPr="00B55895" w:rsidRDefault="00EE06C5"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4363F">
        <w:rPr>
          <w:rFonts w:ascii="Times New Roman" w:hAnsi="Times New Roman"/>
          <w:sz w:val="28"/>
        </w:rPr>
        <w:t xml:space="preserve"> </w:t>
      </w:r>
      <w:bookmarkStart w:id="14" w:name="_GoBack"/>
      <w:bookmarkEnd w:id="14"/>
      <w:r w:rsidR="00113A39">
        <w:rPr>
          <w:rFonts w:ascii="Times New Roman" w:hAnsi="Times New Roman"/>
          <w:sz w:val="28"/>
        </w:rPr>
        <w:t>Mocan Ioana</w:t>
      </w:r>
    </w:p>
    <w:p w:rsidR="009A036F" w:rsidRPr="00B55895" w:rsidRDefault="009A036F" w:rsidP="009A036F">
      <w:pPr>
        <w:jc w:val="right"/>
      </w:pPr>
      <w:r w:rsidRPr="00B55895">
        <w:rPr>
          <w:b/>
          <w:sz w:val="28"/>
          <w:szCs w:val="28"/>
        </w:rPr>
        <w:t>Group</w:t>
      </w:r>
      <w:r w:rsidRPr="00CD2FDC">
        <w:rPr>
          <w:b/>
          <w:sz w:val="28"/>
        </w:rPr>
        <w:t>:</w:t>
      </w:r>
      <w:r w:rsidR="00113A39">
        <w:rPr>
          <w:b/>
          <w:sz w:val="28"/>
        </w:rPr>
        <w:t>30233</w:t>
      </w:r>
    </w:p>
    <w:p w:rsidR="009A036F" w:rsidRPr="00B55895" w:rsidRDefault="009A036F" w:rsidP="009A036F"/>
    <w:p w:rsidR="009A036F" w:rsidRPr="00B55895" w:rsidRDefault="009A036F" w:rsidP="00113A39">
      <w:pPr>
        <w:pStyle w:val="InfoBlue"/>
      </w:pPr>
    </w:p>
    <w:p w:rsidR="009A036F" w:rsidRPr="00B55895" w:rsidRDefault="009A036F" w:rsidP="00113A39">
      <w:pPr>
        <w:pStyle w:val="InfoBlue"/>
      </w:pPr>
    </w:p>
    <w:p w:rsidR="009A036F" w:rsidRPr="00B55895" w:rsidRDefault="009A036F" w:rsidP="00113A39">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9A036F" w:rsidRPr="00113A39" w:rsidRDefault="00113A39" w:rsidP="00113A39">
      <w:pPr>
        <w:pStyle w:val="InfoBlue"/>
        <w:ind w:firstLine="720"/>
      </w:pPr>
      <w:r>
        <w:t>An application for the front desk employees of a bank .</w:t>
      </w:r>
      <w:r w:rsidRPr="00113A39">
        <w:t>The application should have two types of users (a regular user represented by the front desk employee and an administrator user) which have to provide a username and a password in order to use the application.</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113A39" w:rsidRDefault="00113A39" w:rsidP="00113A39">
      <w:pPr>
        <w:jc w:val="both"/>
        <w:rPr>
          <w:sz w:val="24"/>
          <w:szCs w:val="24"/>
        </w:rPr>
      </w:pPr>
      <w:r>
        <w:rPr>
          <w:sz w:val="24"/>
          <w:szCs w:val="24"/>
        </w:rPr>
        <w:t>The regular user can perform the following operations:</w:t>
      </w:r>
    </w:p>
    <w:p w:rsidR="00113A39" w:rsidRDefault="00113A39" w:rsidP="00086521">
      <w:pPr>
        <w:pStyle w:val="ListParagraph"/>
        <w:numPr>
          <w:ilvl w:val="0"/>
          <w:numId w:val="3"/>
        </w:numPr>
        <w:spacing w:after="0"/>
        <w:jc w:val="both"/>
        <w:rPr>
          <w:rFonts w:ascii="Times New Roman" w:hAnsi="Times New Roman" w:cs="Times New Roman"/>
          <w:sz w:val="24"/>
          <w:szCs w:val="24"/>
        </w:rPr>
      </w:pPr>
      <w:r w:rsidRPr="00113A39">
        <w:rPr>
          <w:rFonts w:ascii="Times New Roman" w:hAnsi="Times New Roman" w:cs="Times New Roman"/>
          <w:sz w:val="24"/>
          <w:szCs w:val="24"/>
        </w:rPr>
        <w:t xml:space="preserve">Add/update/view client information </w:t>
      </w:r>
    </w:p>
    <w:p w:rsidR="00113A39" w:rsidRPr="00113A39" w:rsidRDefault="00113A39" w:rsidP="00086521">
      <w:pPr>
        <w:pStyle w:val="ListParagraph"/>
        <w:numPr>
          <w:ilvl w:val="0"/>
          <w:numId w:val="3"/>
        </w:numPr>
        <w:spacing w:after="0"/>
        <w:jc w:val="both"/>
        <w:rPr>
          <w:rFonts w:ascii="Times New Roman" w:hAnsi="Times New Roman" w:cs="Times New Roman"/>
          <w:sz w:val="24"/>
          <w:szCs w:val="24"/>
        </w:rPr>
      </w:pPr>
      <w:r w:rsidRPr="00113A39">
        <w:rPr>
          <w:rFonts w:ascii="Times New Roman" w:hAnsi="Times New Roman" w:cs="Times New Roman"/>
          <w:sz w:val="24"/>
          <w:szCs w:val="24"/>
        </w:rPr>
        <w:t xml:space="preserve">Create/update/delete/view client account </w:t>
      </w:r>
    </w:p>
    <w:p w:rsidR="00113A39" w:rsidRDefault="00113A39" w:rsidP="00113A39">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Transfer money between accounts.</w:t>
      </w:r>
    </w:p>
    <w:p w:rsidR="00113A39" w:rsidRDefault="00113A39" w:rsidP="00113A39">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Process utilities bills.</w:t>
      </w:r>
    </w:p>
    <w:p w:rsidR="00113A39" w:rsidRDefault="00113A39" w:rsidP="00113A39">
      <w:pPr>
        <w:jc w:val="both"/>
        <w:rPr>
          <w:sz w:val="24"/>
          <w:szCs w:val="24"/>
        </w:rPr>
      </w:pPr>
      <w:r>
        <w:rPr>
          <w:sz w:val="24"/>
          <w:szCs w:val="24"/>
        </w:rPr>
        <w:t>The administrator user can perform the following operations:</w:t>
      </w:r>
    </w:p>
    <w:p w:rsidR="00113A39" w:rsidRDefault="00113A39" w:rsidP="00113A39">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CRUD on employees’ information.</w:t>
      </w:r>
    </w:p>
    <w:p w:rsidR="00113A39" w:rsidRPr="00113A39" w:rsidRDefault="00113A39" w:rsidP="00113A39">
      <w:pPr>
        <w:pStyle w:val="ListParagraph"/>
        <w:numPr>
          <w:ilvl w:val="0"/>
          <w:numId w:val="3"/>
        </w:numPr>
        <w:spacing w:after="120"/>
        <w:jc w:val="both"/>
        <w:rPr>
          <w:rFonts w:ascii="Times New Roman" w:hAnsi="Times New Roman" w:cs="Times New Roman"/>
          <w:sz w:val="24"/>
          <w:szCs w:val="24"/>
        </w:rPr>
      </w:pPr>
      <w:r w:rsidRPr="00113A39">
        <w:rPr>
          <w:rFonts w:ascii="Times New Roman" w:hAnsi="Times New Roman" w:cs="Times New Roman"/>
          <w:sz w:val="24"/>
          <w:szCs w:val="24"/>
        </w:rPr>
        <w:t>Generate reports for a particular period containing the activities performed by an employee.</w:t>
      </w:r>
    </w:p>
    <w:p w:rsidR="000F0C36"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220CC5" w:rsidRDefault="00220CC5" w:rsidP="000A7467">
      <w:pPr>
        <w:ind w:firstLine="360"/>
        <w:rPr>
          <w:sz w:val="24"/>
          <w:szCs w:val="24"/>
        </w:rPr>
      </w:pPr>
      <w:r w:rsidRPr="00220CC5">
        <w:rPr>
          <w:sz w:val="24"/>
          <w:szCs w:val="24"/>
        </w:rPr>
        <w:t>The application</w:t>
      </w:r>
      <w:r>
        <w:rPr>
          <w:sz w:val="24"/>
          <w:szCs w:val="24"/>
        </w:rPr>
        <w:t xml:space="preserve"> will have two types of users that can login on the application. The regular user will be asked what option he chooses meaning : client , account , transaction or pay bills .</w:t>
      </w:r>
    </w:p>
    <w:p w:rsidR="000A7467" w:rsidRDefault="00220CC5" w:rsidP="00220CC5">
      <w:pPr>
        <w:rPr>
          <w:sz w:val="24"/>
          <w:szCs w:val="24"/>
        </w:rPr>
      </w:pPr>
      <w:r>
        <w:rPr>
          <w:sz w:val="24"/>
          <w:szCs w:val="24"/>
        </w:rPr>
        <w:t xml:space="preserve">The first two option bring another set of option if the user want to create , update or </w:t>
      </w:r>
      <w:r w:rsidR="000A7467">
        <w:rPr>
          <w:sz w:val="24"/>
          <w:szCs w:val="24"/>
        </w:rPr>
        <w:t>view a client if not he can click on cancel and de first set comes back or if he want to create , update , delete or view the client accounts.</w:t>
      </w:r>
    </w:p>
    <w:p w:rsidR="000A7467" w:rsidRDefault="000A7467" w:rsidP="00220CC5">
      <w:pPr>
        <w:rPr>
          <w:sz w:val="24"/>
          <w:szCs w:val="24"/>
        </w:rPr>
      </w:pPr>
      <w:r>
        <w:rPr>
          <w:sz w:val="24"/>
          <w:szCs w:val="24"/>
        </w:rPr>
        <w:tab/>
        <w:t xml:space="preserve">The administrator will be sent to another set of options like create , delete , update or view activities performed by an employee. </w:t>
      </w:r>
    </w:p>
    <w:p w:rsidR="000A7467" w:rsidRDefault="000A7467" w:rsidP="00220CC5">
      <w:pPr>
        <w:rPr>
          <w:sz w:val="24"/>
          <w:szCs w:val="24"/>
        </w:rPr>
      </w:pPr>
      <w:r>
        <w:rPr>
          <w:sz w:val="24"/>
          <w:szCs w:val="24"/>
        </w:rPr>
        <w:tab/>
        <w:t>All this set will open a new window that will have the fields which has to complete in order to se information or to add to the data base information.</w:t>
      </w:r>
    </w:p>
    <w:p w:rsidR="00220CC5" w:rsidRPr="00220CC5" w:rsidRDefault="000A7467" w:rsidP="00220CC5">
      <w:pPr>
        <w:rPr>
          <w:sz w:val="24"/>
          <w:szCs w:val="24"/>
        </w:rPr>
      </w:pPr>
      <w:r>
        <w:rPr>
          <w:sz w:val="24"/>
          <w:szCs w:val="24"/>
        </w:rPr>
        <w:t xml:space="preserve"> </w:t>
      </w:r>
    </w:p>
    <w:p w:rsidR="00713AEE" w:rsidRDefault="00346E30" w:rsidP="00346E30">
      <w:pPr>
        <w:pStyle w:val="Title"/>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rsidR="00C50FB6" w:rsidRDefault="00C50FB6" w:rsidP="00C50FB6"/>
    <w:p w:rsidR="00C50FB6" w:rsidRDefault="00C50FB6" w:rsidP="00C50FB6"/>
    <w:p w:rsidR="00C50FB6" w:rsidRDefault="00C50FB6" w:rsidP="00C50FB6"/>
    <w:p w:rsidR="00C50FB6" w:rsidRDefault="00C50FB6" w:rsidP="00C50FB6"/>
    <w:p w:rsidR="00C50FB6" w:rsidRDefault="00C50FB6" w:rsidP="00C50FB6">
      <w:r>
        <w:rPr>
          <w:noProof/>
        </w:rPr>
        <w:lastRenderedPageBreak/>
        <w:drawing>
          <wp:inline distT="0" distB="0" distL="0" distR="0">
            <wp:extent cx="5943600" cy="5961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52135" cy="5970450"/>
                    </a:xfrm>
                    <a:prstGeom prst="rect">
                      <a:avLst/>
                    </a:prstGeom>
                  </pic:spPr>
                </pic:pic>
              </a:graphicData>
            </a:graphic>
          </wp:inline>
        </w:drawing>
      </w:r>
    </w:p>
    <w:p w:rsidR="00C50FB6" w:rsidRDefault="00C50FB6" w:rsidP="00C50FB6"/>
    <w:p w:rsidR="00C50FB6" w:rsidRDefault="00C50FB6" w:rsidP="00C50FB6"/>
    <w:p w:rsidR="00C50FB6" w:rsidRDefault="00C50FB6" w:rsidP="00C50FB6"/>
    <w:p w:rsidR="00C50FB6" w:rsidRDefault="00C50FB6" w:rsidP="00C50FB6"/>
    <w:p w:rsidR="00C50FB6" w:rsidRDefault="00C50FB6" w:rsidP="00C50FB6"/>
    <w:p w:rsidR="00C50FB6" w:rsidRPr="00C50FB6" w:rsidRDefault="00C50FB6" w:rsidP="00C50FB6">
      <w:r>
        <w:rPr>
          <w:noProof/>
        </w:rPr>
        <w:lastRenderedPageBreak/>
        <w:drawing>
          <wp:inline distT="0" distB="0" distL="0" distR="0">
            <wp:extent cx="5543550" cy="475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548271" cy="4758929"/>
                    </a:xfrm>
                    <a:prstGeom prst="rect">
                      <a:avLst/>
                    </a:prstGeom>
                  </pic:spPr>
                </pic:pic>
              </a:graphicData>
            </a:graphic>
          </wp:inline>
        </w:drawing>
      </w:r>
    </w:p>
    <w:p w:rsidR="00C50FB6" w:rsidRDefault="00C50FB6" w:rsidP="00BD1387">
      <w:pPr>
        <w:pStyle w:val="Title"/>
        <w:jc w:val="both"/>
        <w:rPr>
          <w:rFonts w:ascii="Times New Roman" w:hAnsi="Times New Roman"/>
        </w:rPr>
      </w:pPr>
      <w:bookmarkStart w:id="27" w:name="_Toc254785391"/>
    </w:p>
    <w:p w:rsidR="00C50FB6" w:rsidRDefault="00C50FB6"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D1391E" w:rsidRDefault="00C50FB6" w:rsidP="00C50FB6">
      <w:pPr>
        <w:spacing w:line="240" w:lineRule="auto"/>
        <w:ind w:firstLine="720"/>
        <w:jc w:val="both"/>
        <w:rPr>
          <w:color w:val="000000" w:themeColor="text1"/>
          <w:sz w:val="24"/>
        </w:rPr>
      </w:pPr>
      <w:r w:rsidRPr="00C50FB6">
        <w:rPr>
          <w:color w:val="000000" w:themeColor="text1"/>
          <w:sz w:val="24"/>
        </w:rPr>
        <w:t xml:space="preserve">The </w:t>
      </w:r>
      <w:r w:rsidRPr="00C50FB6">
        <w:rPr>
          <w:b/>
          <w:bCs/>
          <w:color w:val="000000" w:themeColor="text1"/>
          <w:sz w:val="24"/>
        </w:rPr>
        <w:t xml:space="preserve">Layers </w:t>
      </w:r>
      <w:r w:rsidRPr="00C50FB6">
        <w:rPr>
          <w:color w:val="000000" w:themeColor="text1"/>
          <w:sz w:val="24"/>
        </w:rPr>
        <w:t>architectural pattern helps to structure applications that can be decomposed into groups of subtasks in which each group of subtasks is at a particular level of abstraction.</w:t>
      </w:r>
    </w:p>
    <w:p w:rsidR="00C50FB6" w:rsidRPr="00003E77" w:rsidRDefault="002618AA" w:rsidP="00C50FB6">
      <w:pPr>
        <w:spacing w:line="240" w:lineRule="auto"/>
        <w:ind w:firstLine="720"/>
        <w:jc w:val="both"/>
        <w:rPr>
          <w:color w:val="000000" w:themeColor="text1"/>
          <w:sz w:val="24"/>
          <w:szCs w:val="24"/>
          <w:shd w:val="clear" w:color="auto" w:fill="FFFFFF"/>
        </w:rPr>
      </w:pPr>
      <w:r w:rsidRPr="00003E77">
        <w:rPr>
          <w:color w:val="000000" w:themeColor="text1"/>
          <w:sz w:val="24"/>
          <w:szCs w:val="24"/>
          <w:shd w:val="clear" w:color="auto" w:fill="FFFFFF"/>
        </w:rPr>
        <w:t>In the persistence layers will perform CRUD (Create, Read, Update, Delete) operations.</w:t>
      </w:r>
    </w:p>
    <w:p w:rsidR="00003E77" w:rsidRDefault="00003E77" w:rsidP="00003E77">
      <w:pPr>
        <w:spacing w:line="240" w:lineRule="auto"/>
        <w:ind w:firstLine="720"/>
        <w:jc w:val="both"/>
        <w:rPr>
          <w:rStyle w:val="apple-converted-space"/>
          <w:color w:val="000000" w:themeColor="text1"/>
          <w:sz w:val="24"/>
          <w:szCs w:val="24"/>
          <w:shd w:val="clear" w:color="auto" w:fill="FFFFFF"/>
        </w:rPr>
      </w:pPr>
      <w:r w:rsidRPr="00003E77">
        <w:rPr>
          <w:bCs/>
          <w:color w:val="000000" w:themeColor="text1"/>
          <w:sz w:val="24"/>
          <w:szCs w:val="24"/>
          <w:shd w:val="clear" w:color="auto" w:fill="FFFFFF"/>
        </w:rPr>
        <w:t>Business logic</w:t>
      </w:r>
      <w:r w:rsidRPr="00003E77">
        <w:rPr>
          <w:rStyle w:val="apple-converted-space"/>
          <w:color w:val="000000" w:themeColor="text1"/>
          <w:sz w:val="24"/>
          <w:szCs w:val="24"/>
          <w:shd w:val="clear" w:color="auto" w:fill="FFFFFF"/>
        </w:rPr>
        <w:t> </w:t>
      </w:r>
      <w:r w:rsidRPr="00003E77">
        <w:rPr>
          <w:color w:val="000000" w:themeColor="text1"/>
          <w:sz w:val="24"/>
          <w:szCs w:val="24"/>
          <w:shd w:val="clear" w:color="auto" w:fill="FFFFFF"/>
        </w:rPr>
        <w:t>or</w:t>
      </w:r>
      <w:r w:rsidRPr="00003E77">
        <w:rPr>
          <w:rStyle w:val="apple-converted-space"/>
          <w:color w:val="000000" w:themeColor="text1"/>
          <w:sz w:val="24"/>
          <w:szCs w:val="24"/>
          <w:shd w:val="clear" w:color="auto" w:fill="FFFFFF"/>
        </w:rPr>
        <w:t> </w:t>
      </w:r>
      <w:r w:rsidRPr="00003E77">
        <w:rPr>
          <w:bCs/>
          <w:color w:val="000000" w:themeColor="text1"/>
          <w:sz w:val="24"/>
          <w:szCs w:val="24"/>
          <w:shd w:val="clear" w:color="auto" w:fill="FFFFFF"/>
        </w:rPr>
        <w:t>domain logic</w:t>
      </w:r>
      <w:r w:rsidRPr="00003E77">
        <w:rPr>
          <w:rStyle w:val="apple-converted-space"/>
          <w:color w:val="000000" w:themeColor="text1"/>
          <w:sz w:val="24"/>
          <w:szCs w:val="24"/>
          <w:shd w:val="clear" w:color="auto" w:fill="FFFFFF"/>
        </w:rPr>
        <w:t> </w:t>
      </w:r>
      <w:r w:rsidRPr="00003E77">
        <w:rPr>
          <w:color w:val="000000" w:themeColor="text1"/>
          <w:sz w:val="24"/>
          <w:szCs w:val="24"/>
          <w:shd w:val="clear" w:color="auto" w:fill="FFFFFF"/>
        </w:rPr>
        <w:t>is the part of the program that encodes the real-world</w:t>
      </w:r>
      <w:r w:rsidRPr="00003E77">
        <w:rPr>
          <w:rStyle w:val="apple-converted-space"/>
          <w:color w:val="000000" w:themeColor="text1"/>
          <w:sz w:val="24"/>
          <w:szCs w:val="24"/>
          <w:shd w:val="clear" w:color="auto" w:fill="FFFFFF"/>
        </w:rPr>
        <w:t> </w:t>
      </w:r>
      <w:hyperlink r:id="rId11" w:tooltip="Business rule" w:history="1">
        <w:r w:rsidRPr="00003E77">
          <w:rPr>
            <w:rStyle w:val="Hyperlink"/>
            <w:color w:val="000000" w:themeColor="text1"/>
            <w:sz w:val="24"/>
            <w:szCs w:val="24"/>
            <w:u w:val="none"/>
            <w:shd w:val="clear" w:color="auto" w:fill="FFFFFF"/>
          </w:rPr>
          <w:t>business rules</w:t>
        </w:r>
      </w:hyperlink>
      <w:r w:rsidRPr="00003E77">
        <w:rPr>
          <w:rStyle w:val="apple-converted-space"/>
          <w:color w:val="000000" w:themeColor="text1"/>
          <w:sz w:val="24"/>
          <w:szCs w:val="24"/>
          <w:shd w:val="clear" w:color="auto" w:fill="FFFFFF"/>
        </w:rPr>
        <w:t> </w:t>
      </w:r>
      <w:r w:rsidRPr="00003E77">
        <w:rPr>
          <w:color w:val="000000" w:themeColor="text1"/>
          <w:sz w:val="24"/>
          <w:szCs w:val="24"/>
          <w:shd w:val="clear" w:color="auto" w:fill="FFFFFF"/>
        </w:rPr>
        <w:t>that determine how data can be</w:t>
      </w:r>
      <w:r w:rsidRPr="00003E77">
        <w:rPr>
          <w:rStyle w:val="apple-converted-space"/>
          <w:color w:val="000000" w:themeColor="text1"/>
          <w:sz w:val="24"/>
          <w:szCs w:val="24"/>
          <w:shd w:val="clear" w:color="auto" w:fill="FFFFFF"/>
        </w:rPr>
        <w:t> </w:t>
      </w:r>
      <w:hyperlink r:id="rId12" w:tooltip="Create, read, update and delete" w:history="1">
        <w:r w:rsidRPr="00003E77">
          <w:rPr>
            <w:rStyle w:val="Hyperlink"/>
            <w:color w:val="000000" w:themeColor="text1"/>
            <w:sz w:val="24"/>
            <w:szCs w:val="24"/>
            <w:u w:val="none"/>
            <w:shd w:val="clear" w:color="auto" w:fill="FFFFFF"/>
          </w:rPr>
          <w:t>created, stored, and changed</w:t>
        </w:r>
      </w:hyperlink>
      <w:r w:rsidRPr="00003E77">
        <w:rPr>
          <w:color w:val="000000" w:themeColor="text1"/>
          <w:sz w:val="24"/>
          <w:szCs w:val="24"/>
          <w:shd w:val="clear" w:color="auto" w:fill="FFFFFF"/>
        </w:rPr>
        <w:t>.</w:t>
      </w:r>
      <w:r w:rsidRPr="00003E77">
        <w:rPr>
          <w:rStyle w:val="apple-converted-space"/>
          <w:color w:val="000000" w:themeColor="text1"/>
          <w:sz w:val="24"/>
          <w:szCs w:val="24"/>
          <w:shd w:val="clear" w:color="auto" w:fill="FFFFFF"/>
        </w:rPr>
        <w:t> </w:t>
      </w:r>
    </w:p>
    <w:p w:rsidR="00003E77" w:rsidRPr="00003E77" w:rsidRDefault="00003E77" w:rsidP="00003E77">
      <w:pPr>
        <w:spacing w:line="240" w:lineRule="auto"/>
        <w:ind w:firstLine="720"/>
        <w:jc w:val="both"/>
        <w:rPr>
          <w:rStyle w:val="apple-converted-space"/>
          <w:color w:val="000000" w:themeColor="text1"/>
          <w:sz w:val="24"/>
          <w:szCs w:val="24"/>
          <w:shd w:val="clear" w:color="auto" w:fill="FFFFFF"/>
        </w:rPr>
      </w:pPr>
      <w:r w:rsidRPr="00003E77">
        <w:rPr>
          <w:color w:val="000000" w:themeColor="text1"/>
          <w:sz w:val="24"/>
          <w:szCs w:val="24"/>
          <w:shd w:val="clear" w:color="auto" w:fill="FFFFFF"/>
        </w:rPr>
        <w:t>The presentation layer is responsible for the delivery and formatting of information to the application layer for further processing or display.</w:t>
      </w:r>
    </w:p>
    <w:p w:rsidR="00C50FB6" w:rsidRPr="00C50FB6" w:rsidRDefault="00C50FB6" w:rsidP="00C50FB6">
      <w:pPr>
        <w:spacing w:line="240" w:lineRule="auto"/>
        <w:jc w:val="both"/>
        <w:rPr>
          <w:color w:val="000000" w:themeColor="text1"/>
          <w:sz w:val="24"/>
        </w:rPr>
      </w:pPr>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98404F" w:rsidRDefault="0098404F" w:rsidP="006F64B7">
      <w:pPr>
        <w:spacing w:line="240" w:lineRule="auto"/>
        <w:jc w:val="both"/>
        <w:rPr>
          <w:b/>
          <w:sz w:val="28"/>
        </w:rPr>
      </w:pPr>
    </w:p>
    <w:p w:rsidR="0098404F" w:rsidRDefault="0098404F" w:rsidP="006F64B7">
      <w:pPr>
        <w:spacing w:line="240" w:lineRule="auto"/>
        <w:jc w:val="both"/>
        <w:rPr>
          <w:b/>
        </w:rPr>
      </w:pPr>
      <w:r>
        <w:rPr>
          <w:b/>
          <w:noProof/>
        </w:rPr>
        <w:lastRenderedPageBreak/>
        <w:drawing>
          <wp:inline distT="0" distB="0" distL="0" distR="0">
            <wp:extent cx="4901514" cy="31948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Black.png"/>
                    <pic:cNvPicPr/>
                  </pic:nvPicPr>
                  <pic:blipFill>
                    <a:blip r:embed="rId13">
                      <a:extLst>
                        <a:ext uri="{28A0092B-C50C-407E-A947-70E740481C1C}">
                          <a14:useLocalDpi xmlns:a14="http://schemas.microsoft.com/office/drawing/2010/main" val="0"/>
                        </a:ext>
                      </a:extLst>
                    </a:blip>
                    <a:stretch>
                      <a:fillRect/>
                    </a:stretch>
                  </pic:blipFill>
                  <pic:spPr>
                    <a:xfrm>
                      <a:off x="0" y="0"/>
                      <a:ext cx="4920214" cy="3207075"/>
                    </a:xfrm>
                    <a:prstGeom prst="rect">
                      <a:avLst/>
                    </a:prstGeom>
                  </pic:spPr>
                </pic:pic>
              </a:graphicData>
            </a:graphic>
          </wp:inline>
        </w:drawing>
      </w:r>
    </w:p>
    <w:p w:rsidR="00B614CE" w:rsidRDefault="00B614CE" w:rsidP="006F64B7">
      <w:pPr>
        <w:spacing w:line="240" w:lineRule="auto"/>
        <w:jc w:val="both"/>
        <w:rPr>
          <w:b/>
        </w:rPr>
      </w:pPr>
    </w:p>
    <w:p w:rsidR="00B614CE" w:rsidRDefault="00B614CE" w:rsidP="006F64B7">
      <w:pPr>
        <w:spacing w:line="240" w:lineRule="auto"/>
        <w:jc w:val="both"/>
        <w:rPr>
          <w:b/>
        </w:rPr>
      </w:pPr>
    </w:p>
    <w:p w:rsidR="00B614CE" w:rsidRDefault="00B614CE" w:rsidP="006F64B7">
      <w:pPr>
        <w:spacing w:line="240" w:lineRule="auto"/>
        <w:jc w:val="both"/>
        <w:rPr>
          <w:b/>
        </w:rPr>
      </w:pPr>
      <w:r>
        <w:rPr>
          <w:b/>
          <w:noProof/>
        </w:rPr>
        <w:drawing>
          <wp:inline distT="0" distB="0" distL="0" distR="0">
            <wp:extent cx="59436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rsidR="00B614CE" w:rsidRDefault="0024644E" w:rsidP="006F64B7">
      <w:pPr>
        <w:spacing w:line="240" w:lineRule="auto"/>
        <w:jc w:val="both"/>
        <w:rPr>
          <w:b/>
        </w:rPr>
      </w:pPr>
      <w:r>
        <w:rPr>
          <w:noProof/>
        </w:rPr>
        <w:pict>
          <v:group id="Group 15" o:spid="_x0000_s1034" style="position:absolute;left:0;text-align:left;margin-left:67.5pt;margin-top:10.4pt;width:215.35pt;height:269.2pt;z-index:251659264" coordsize="27349,34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">
            <v:group id="Group 16" o:spid="_x0000_s1035" style="position:absolute;width:27349;height:34187" coordsize="27349,3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7" o:spid="_x0000_s1036" type="#_x0000_t16" style="position:absolute;left:11203;width:12027;height:8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" fillcolor="#4f81bd [3204]" strokecolor="#243f60 [1604]" strokeweight="2pt"/>
              <v:shape id="Cube 18" o:spid="_x0000_s1037" type="#_x0000_t16" style="position:absolute;left:9638;top:11285;width:12027;height: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" fillcolor="#4f81bd [3204]" strokecolor="#243f60 [1604]" strokeweight="2pt"/>
              <v:shape id="Cube 19" o:spid="_x0000_s1038" type="#_x0000_t16" style="position:absolute;top:25290;width:12027;height: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" fillcolor="#4f81bd [3204]" strokecolor="#243f60 [1604]" strokeweight="2pt"/>
              <v:shape id="Cube 20" o:spid="_x0000_s1039" type="#_x0000_t16" style="position:absolute;left:15322;top:24878;width:12027;height: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" fillcolor="#4f81bd [3204]" strokecolor="#243f60 [1604]" strokeweight="2pt"/>
              <v:shapetype id="_x0000_t32" coordsize="21600,21600" o:spt="32" o:oned="t" path="m,l21600,21600e" filled="f">
                <v:path arrowok="t" fillok="f" o:connecttype="none"/>
                <o:lock v:ext="edit" shapetype="t"/>
              </v:shapetype>
              <v:shape id="Straight Arrow Connector 21" o:spid="_x0000_s1040" type="#_x0000_t32" style="position:absolute;left:15816;top:8896;width:0;height:3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" strokecolor="#0d0d0d [3069]">
                <v:stroke endarrow="block"/>
              </v:shape>
              <v:shape id="Straight Arrow Connector 22" o:spid="_x0000_s1041" type="#_x0000_t32" style="position:absolute;left:17381;top:20265;width:3955;height:5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" strokecolor="black [3040]">
                <v:stroke endarrow="block"/>
              </v:shape>
              <v:shape id="Straight Arrow Connector 23" o:spid="_x0000_s1042" type="#_x0000_t32" style="position:absolute;left:6343;top:20347;width:6589;height:56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" strokecolor="black [3040]">
                <v:stroke endarrow="block"/>
              </v:shape>
            </v:group>
            <v:shapetype id="_x0000_t202" coordsize="21600,21600" o:spt="202" path="m,l,21600r21600,l21600,xe">
              <v:stroke joinstyle="miter"/>
              <v:path gradientshapeok="t" o:connecttype="rect"/>
            </v:shapetype>
            <v:shape id="Text Box 24" o:spid="_x0000_s1043" type="#_x0000_t202" style="position:absolute;left:12192;top:2800;width:7658;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" fillcolor="#4f81bd [3204]" strokeweight=".5pt">
              <v:textbox>
                <w:txbxContent>
                  <w:p w:rsidR="00BF4AF0" w:rsidRDefault="00BF4AF0" w:rsidP="00BF4AF0">
                    <w:r>
                      <w:t>Database Sever</w:t>
                    </w:r>
                  </w:p>
                </w:txbxContent>
              </v:textbox>
            </v:shape>
            <v:shape id="Text Box 25" o:spid="_x0000_s1044" type="#_x0000_t202" style="position:absolute;left:10297;top:14498;width:8402;height:4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" fillcolor="#4f81bd [3204]" strokeweight=".5pt">
              <v:textbox>
                <w:txbxContent>
                  <w:p w:rsidR="00BF4AF0" w:rsidRDefault="00BF4AF0" w:rsidP="00BF4AF0">
                    <w:r>
                      <w:t>Application Server</w:t>
                    </w:r>
                  </w:p>
                </w:txbxContent>
              </v:textbox>
            </v:shape>
            <v:shape id="Text Box 26" o:spid="_x0000_s1045" type="#_x0000_t202" style="position:absolute;left:1482;top:28173;width:741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" fillcolor="#4f81bd [3204]" strokeweight=".5pt">
              <v:textbox>
                <w:txbxContent>
                  <w:p w:rsidR="00BF4AF0" w:rsidRDefault="00BF4AF0" w:rsidP="00BF4AF0">
                    <w:r>
                      <w:t>Admin</w:t>
                    </w:r>
                  </w:p>
                </w:txbxContent>
              </v:textbox>
            </v:shape>
            <v:shape id="Text Box 27" o:spid="_x0000_s1046" type="#_x0000_t202" style="position:absolute;left:16310;top:28173;width:757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" fillcolor="#4f81bd [3204]" strokeweight=".5pt">
              <v:textbox>
                <w:txbxContent>
                  <w:p w:rsidR="00BF4AF0" w:rsidRDefault="00BF4AF0" w:rsidP="00BF4AF0">
                    <w:r>
                      <w:t>User</w:t>
                    </w:r>
                  </w:p>
                </w:txbxContent>
              </v:textbox>
            </v:shape>
          </v:group>
        </w:pict>
      </w:r>
    </w:p>
    <w:p w:rsidR="000F267C" w:rsidRDefault="000F267C" w:rsidP="006F64B7">
      <w:pPr>
        <w:spacing w:line="240" w:lineRule="auto"/>
        <w:jc w:val="both"/>
        <w:rPr>
          <w:b/>
        </w:rPr>
      </w:pPr>
    </w:p>
    <w:p w:rsidR="000F267C" w:rsidRDefault="000F267C" w:rsidP="006F64B7">
      <w:pPr>
        <w:spacing w:line="240" w:lineRule="auto"/>
        <w:jc w:val="both"/>
        <w:rPr>
          <w:b/>
        </w:rPr>
      </w:pPr>
    </w:p>
    <w:p w:rsidR="000F267C" w:rsidRDefault="000F267C"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bookmarkStart w:id="28" w:name="_Hlk478571098"/>
      <w:bookmarkStart w:id="29" w:name="_Hlk478571469"/>
      <w:bookmarkEnd w:id="28"/>
      <w:bookmarkEnd w:id="29"/>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0"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0"/>
    </w:p>
    <w:p w:rsidR="00346E30" w:rsidRDefault="001541B6" w:rsidP="00346E30">
      <w:pPr>
        <w:pStyle w:val="Title"/>
        <w:jc w:val="both"/>
        <w:rPr>
          <w:rFonts w:ascii="Times New Roman" w:hAnsi="Times New Roman"/>
        </w:rPr>
      </w:pPr>
      <w:r>
        <w:rPr>
          <w:rFonts w:ascii="Times New Roman" w:hAnsi="Times New Roman"/>
          <w:noProof/>
        </w:rPr>
        <w:drawing>
          <wp:inline distT="0" distB="0" distL="0" distR="0">
            <wp:extent cx="5943600" cy="3083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uenc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inline>
        </w:drawing>
      </w:r>
    </w:p>
    <w:p w:rsidR="00713AEE" w:rsidRPr="009B49DB" w:rsidRDefault="00346E30" w:rsidP="00346E30">
      <w:pPr>
        <w:pStyle w:val="Title"/>
        <w:jc w:val="both"/>
        <w:rPr>
          <w:rFonts w:ascii="Times New Roman" w:hAnsi="Times New Roman"/>
          <w:color w:val="000000" w:themeColor="text1"/>
        </w:rPr>
      </w:pPr>
      <w:bookmarkStart w:id="31" w:name="_Toc254785393"/>
      <w:r w:rsidRPr="009B49DB">
        <w:rPr>
          <w:rFonts w:ascii="Times New Roman" w:hAnsi="Times New Roman"/>
          <w:color w:val="000000" w:themeColor="text1"/>
        </w:rPr>
        <w:t>5</w:t>
      </w:r>
      <w:r w:rsidR="00713AEE" w:rsidRPr="009B49DB">
        <w:rPr>
          <w:rFonts w:ascii="Times New Roman" w:hAnsi="Times New Roman"/>
          <w:color w:val="000000" w:themeColor="text1"/>
        </w:rPr>
        <w:t xml:space="preserve">. Class </w:t>
      </w:r>
      <w:r w:rsidR="00BE3789" w:rsidRPr="009B49DB">
        <w:rPr>
          <w:rFonts w:ascii="Times New Roman" w:hAnsi="Times New Roman"/>
          <w:color w:val="000000" w:themeColor="text1"/>
        </w:rPr>
        <w:t>Design</w:t>
      </w:r>
      <w:bookmarkEnd w:id="31"/>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1541B6" w:rsidP="001541B6">
      <w:pPr>
        <w:spacing w:line="240" w:lineRule="auto"/>
        <w:ind w:firstLine="720"/>
        <w:jc w:val="both"/>
        <w:rPr>
          <w:color w:val="000000" w:themeColor="text1"/>
          <w:sz w:val="24"/>
          <w:szCs w:val="24"/>
          <w:shd w:val="clear" w:color="auto" w:fill="FFFFFF"/>
        </w:rPr>
      </w:pPr>
      <w:r w:rsidRPr="001541B6">
        <w:rPr>
          <w:color w:val="000000" w:themeColor="text1"/>
          <w:sz w:val="24"/>
          <w:szCs w:val="24"/>
          <w:shd w:val="clear" w:color="auto" w:fill="FFFFFF"/>
        </w:rPr>
        <w:t xml:space="preserve">A </w:t>
      </w:r>
      <w:r w:rsidRPr="001541B6">
        <w:rPr>
          <w:b/>
          <w:color w:val="000000" w:themeColor="text1"/>
          <w:sz w:val="24"/>
          <w:szCs w:val="24"/>
          <w:shd w:val="clear" w:color="auto" w:fill="FFFFFF"/>
        </w:rPr>
        <w:t>Data Mapper</w:t>
      </w:r>
      <w:r w:rsidRPr="001541B6">
        <w:rPr>
          <w:color w:val="000000" w:themeColor="text1"/>
          <w:sz w:val="24"/>
          <w:szCs w:val="24"/>
          <w:shd w:val="clear" w:color="auto" w:fill="FFFFFF"/>
        </w:rPr>
        <w:t xml:space="preserve"> is a</w:t>
      </w:r>
      <w:r w:rsidRPr="001541B6">
        <w:rPr>
          <w:rStyle w:val="apple-converted-space"/>
          <w:color w:val="000000" w:themeColor="text1"/>
          <w:sz w:val="24"/>
          <w:szCs w:val="24"/>
          <w:shd w:val="clear" w:color="auto" w:fill="FFFFFF"/>
        </w:rPr>
        <w:t> </w:t>
      </w:r>
      <w:hyperlink r:id="rId16" w:tooltip="Data access layer" w:history="1">
        <w:r w:rsidRPr="001541B6">
          <w:rPr>
            <w:rStyle w:val="Hyperlink"/>
            <w:color w:val="000000" w:themeColor="text1"/>
            <w:sz w:val="24"/>
            <w:szCs w:val="24"/>
            <w:u w:val="none"/>
            <w:shd w:val="clear" w:color="auto" w:fill="FFFFFF"/>
          </w:rPr>
          <w:t>Data Access Layer</w:t>
        </w:r>
      </w:hyperlink>
      <w:r w:rsidRPr="001541B6">
        <w:rPr>
          <w:rStyle w:val="apple-converted-space"/>
          <w:color w:val="000000" w:themeColor="text1"/>
          <w:sz w:val="24"/>
          <w:szCs w:val="24"/>
          <w:shd w:val="clear" w:color="auto" w:fill="FFFFFF"/>
        </w:rPr>
        <w:t> </w:t>
      </w:r>
      <w:r w:rsidRPr="001541B6">
        <w:rPr>
          <w:color w:val="000000" w:themeColor="text1"/>
          <w:sz w:val="24"/>
          <w:szCs w:val="24"/>
          <w:shd w:val="clear" w:color="auto" w:fill="FFFFFF"/>
        </w:rPr>
        <w:t>that performs bidirectional transfer of data between a persistent data store (often a</w:t>
      </w:r>
      <w:r w:rsidRPr="001541B6">
        <w:rPr>
          <w:rStyle w:val="apple-converted-space"/>
          <w:color w:val="000000" w:themeColor="text1"/>
          <w:sz w:val="24"/>
          <w:szCs w:val="24"/>
          <w:shd w:val="clear" w:color="auto" w:fill="FFFFFF"/>
        </w:rPr>
        <w:t> </w:t>
      </w:r>
      <w:hyperlink r:id="rId17" w:tooltip="Relational database" w:history="1">
        <w:r w:rsidRPr="001541B6">
          <w:rPr>
            <w:rStyle w:val="Hyperlink"/>
            <w:color w:val="000000" w:themeColor="text1"/>
            <w:sz w:val="24"/>
            <w:szCs w:val="24"/>
            <w:u w:val="none"/>
            <w:shd w:val="clear" w:color="auto" w:fill="FFFFFF"/>
          </w:rPr>
          <w:t>relational database</w:t>
        </w:r>
      </w:hyperlink>
      <w:r w:rsidRPr="001541B6">
        <w:rPr>
          <w:color w:val="000000" w:themeColor="text1"/>
          <w:sz w:val="24"/>
          <w:szCs w:val="24"/>
          <w:shd w:val="clear" w:color="auto" w:fill="FFFFFF"/>
        </w:rPr>
        <w:t>) and an in-memory data representation (the domain layer). The goal of the pattern is to keep the in-memory representation and the persistent data store independent of each other and the data mapper itself. The layer is composed of one or more mappers (or</w:t>
      </w:r>
      <w:r w:rsidRPr="001541B6">
        <w:rPr>
          <w:rStyle w:val="apple-converted-space"/>
          <w:color w:val="000000" w:themeColor="text1"/>
          <w:sz w:val="24"/>
          <w:szCs w:val="24"/>
          <w:shd w:val="clear" w:color="auto" w:fill="FFFFFF"/>
        </w:rPr>
        <w:t> </w:t>
      </w:r>
      <w:hyperlink r:id="rId18" w:tooltip="Data Access Object" w:history="1">
        <w:r w:rsidRPr="001541B6">
          <w:rPr>
            <w:rStyle w:val="Hyperlink"/>
            <w:color w:val="000000" w:themeColor="text1"/>
            <w:sz w:val="24"/>
            <w:szCs w:val="24"/>
            <w:u w:val="none"/>
            <w:shd w:val="clear" w:color="auto" w:fill="FFFFFF"/>
          </w:rPr>
          <w:t>Data Access Objects</w:t>
        </w:r>
      </w:hyperlink>
      <w:r w:rsidRPr="001541B6">
        <w:rPr>
          <w:color w:val="000000" w:themeColor="text1"/>
          <w:sz w:val="24"/>
          <w:szCs w:val="24"/>
          <w:shd w:val="clear" w:color="auto" w:fill="FFFFFF"/>
        </w:rPr>
        <w:t>), performing the data transfer</w:t>
      </w:r>
      <w:r>
        <w:rPr>
          <w:color w:val="000000" w:themeColor="text1"/>
          <w:sz w:val="24"/>
          <w:szCs w:val="24"/>
          <w:shd w:val="clear" w:color="auto" w:fill="FFFFFF"/>
        </w:rPr>
        <w:t>.</w:t>
      </w:r>
    </w:p>
    <w:p w:rsidR="001541B6" w:rsidRDefault="009B49DB" w:rsidP="001541B6">
      <w:pPr>
        <w:spacing w:line="240" w:lineRule="auto"/>
        <w:ind w:firstLine="720"/>
        <w:jc w:val="both"/>
        <w:rPr>
          <w:color w:val="000000" w:themeColor="text1"/>
          <w:sz w:val="24"/>
          <w:szCs w:val="24"/>
          <w:shd w:val="clear" w:color="auto" w:fill="FFFFFF"/>
        </w:rPr>
      </w:pPr>
      <w:r w:rsidRPr="009B49DB">
        <w:rPr>
          <w:color w:val="000000" w:themeColor="text1"/>
          <w:sz w:val="24"/>
          <w:szCs w:val="24"/>
          <w:shd w:val="clear" w:color="auto" w:fill="FFFFFF"/>
        </w:rPr>
        <w:t xml:space="preserve">A </w:t>
      </w:r>
      <w:r w:rsidRPr="009B49DB">
        <w:rPr>
          <w:b/>
          <w:color w:val="000000" w:themeColor="text1"/>
          <w:sz w:val="24"/>
          <w:szCs w:val="24"/>
          <w:shd w:val="clear" w:color="auto" w:fill="FFFFFF"/>
        </w:rPr>
        <w:t>Table Module</w:t>
      </w:r>
      <w:r w:rsidRPr="009B49DB">
        <w:rPr>
          <w:color w:val="000000" w:themeColor="text1"/>
          <w:sz w:val="24"/>
          <w:szCs w:val="24"/>
          <w:shd w:val="clear" w:color="auto" w:fill="FFFFFF"/>
        </w:rPr>
        <w:t xml:space="preserve"> organizes domain logic with one class per table in the data-base, and a single instance of a class contains the various procedures that will act on the data.</w:t>
      </w:r>
    </w:p>
    <w:p w:rsidR="009B49DB" w:rsidRDefault="009B49DB" w:rsidP="001541B6">
      <w:pPr>
        <w:spacing w:line="240" w:lineRule="auto"/>
        <w:ind w:firstLine="720"/>
        <w:jc w:val="both"/>
        <w:rPr>
          <w:color w:val="000000" w:themeColor="text1"/>
          <w:sz w:val="24"/>
          <w:szCs w:val="24"/>
          <w:shd w:val="clear" w:color="auto" w:fill="FFFFFF"/>
        </w:rPr>
      </w:pPr>
      <w:r w:rsidRPr="009B49DB">
        <w:rPr>
          <w:color w:val="000000" w:themeColor="text1"/>
          <w:sz w:val="24"/>
          <w:szCs w:val="24"/>
          <w:shd w:val="clear" w:color="auto" w:fill="FFFFFF"/>
        </w:rPr>
        <w:t xml:space="preserve">A </w:t>
      </w:r>
      <w:r w:rsidRPr="009B49DB">
        <w:rPr>
          <w:b/>
          <w:color w:val="000000" w:themeColor="text1"/>
          <w:sz w:val="24"/>
          <w:szCs w:val="24"/>
          <w:shd w:val="clear" w:color="auto" w:fill="FFFFFF"/>
        </w:rPr>
        <w:t>Transaction Script</w:t>
      </w:r>
      <w:r w:rsidRPr="009B49DB">
        <w:rPr>
          <w:color w:val="000000" w:themeColor="text1"/>
          <w:sz w:val="24"/>
          <w:szCs w:val="24"/>
          <w:shd w:val="clear" w:color="auto" w:fill="FFFFFF"/>
        </w:rPr>
        <w:t xml:space="preserve"> organizes all this logic primarily as a single procedure, making calls directly to the database or through a thin database wrapper</w:t>
      </w:r>
      <w:r>
        <w:rPr>
          <w:color w:val="000000" w:themeColor="text1"/>
          <w:sz w:val="24"/>
          <w:szCs w:val="24"/>
          <w:shd w:val="clear" w:color="auto" w:fill="FFFFFF"/>
        </w:rPr>
        <w:t>.</w:t>
      </w:r>
    </w:p>
    <w:p w:rsidR="009B49DB" w:rsidRPr="009B49DB" w:rsidRDefault="009B49DB" w:rsidP="001541B6">
      <w:pPr>
        <w:spacing w:line="240" w:lineRule="auto"/>
        <w:ind w:firstLine="720"/>
        <w:jc w:val="both"/>
        <w:rPr>
          <w:color w:val="000000" w:themeColor="text1"/>
          <w:sz w:val="24"/>
          <w:szCs w:val="24"/>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CA6469" w:rsidP="00346E30">
      <w:pPr>
        <w:spacing w:line="240" w:lineRule="auto"/>
        <w:jc w:val="both"/>
      </w:pPr>
      <w:r>
        <w:rPr>
          <w:noProof/>
        </w:rPr>
        <w:lastRenderedPageBreak/>
        <w:drawing>
          <wp:inline distT="0" distB="0" distL="0" distR="0">
            <wp:extent cx="5943600" cy="2764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CA6469" w:rsidRDefault="00CA6469" w:rsidP="00346E30">
      <w:pPr>
        <w:spacing w:line="240" w:lineRule="auto"/>
        <w:jc w:val="both"/>
      </w:pPr>
    </w:p>
    <w:p w:rsidR="00CA6469" w:rsidRDefault="00CA6469" w:rsidP="00346E30">
      <w:pPr>
        <w:spacing w:line="240" w:lineRule="auto"/>
        <w:jc w:val="both"/>
      </w:pPr>
    </w:p>
    <w:p w:rsidR="00CA6469" w:rsidRDefault="00CA6469" w:rsidP="00346E30">
      <w:pPr>
        <w:spacing w:line="240" w:lineRule="auto"/>
        <w:jc w:val="both"/>
      </w:pPr>
    </w:p>
    <w:p w:rsidR="00CA6469" w:rsidRPr="00CA6469" w:rsidRDefault="00CA6469" w:rsidP="00346E30">
      <w:pPr>
        <w:spacing w:line="240" w:lineRule="auto"/>
        <w:jc w:val="both"/>
      </w:pPr>
      <w:r>
        <w:t>The design patterns are used by implementing for every table in the data base CRUD and next a mapper is made so the data extracted from the database can be processed and the used for resolving the request form the upper layer meaning the presentation layer. Another pattern used is table module that is a hybrid pattern meaning can be both in the domain and in the data process layer.</w:t>
      </w:r>
    </w:p>
    <w:p w:rsidR="00713AEE" w:rsidRPr="00B55895" w:rsidRDefault="00346E30" w:rsidP="00346E30">
      <w:pPr>
        <w:pStyle w:val="Title"/>
        <w:jc w:val="both"/>
        <w:rPr>
          <w:rFonts w:ascii="Times New Roman" w:hAnsi="Times New Roman"/>
        </w:rPr>
      </w:pPr>
      <w:bookmarkStart w:id="32" w:name="_Toc254785394"/>
      <w:r>
        <w:rPr>
          <w:rFonts w:ascii="Times New Roman" w:hAnsi="Times New Roman"/>
        </w:rPr>
        <w:t>6</w:t>
      </w:r>
      <w:r w:rsidR="00713AEE" w:rsidRPr="00B55895">
        <w:rPr>
          <w:rFonts w:ascii="Times New Roman" w:hAnsi="Times New Roman"/>
        </w:rPr>
        <w:t>. Data Model</w:t>
      </w:r>
      <w:bookmarkEnd w:id="32"/>
      <w:r w:rsidR="00713AEE" w:rsidRPr="00B55895">
        <w:rPr>
          <w:rFonts w:ascii="Times New Roman" w:hAnsi="Times New Roman"/>
        </w:rPr>
        <w:t xml:space="preserve"> </w:t>
      </w:r>
    </w:p>
    <w:p w:rsidR="000F0C36" w:rsidRPr="00907E0F" w:rsidRDefault="00907E0F" w:rsidP="0009608E">
      <w:pPr>
        <w:spacing w:line="240" w:lineRule="auto"/>
        <w:jc w:val="both"/>
      </w:pPr>
      <w:r w:rsidRPr="00907E0F">
        <w:t xml:space="preserve">In the </w:t>
      </w:r>
      <w:r>
        <w:t xml:space="preserve">database I have </w:t>
      </w:r>
      <w:r w:rsidR="00C60A64">
        <w:t xml:space="preserve">6 tables: Employees , Client , Account , TypeA  (type of the account), Process , EmpClient (connection between Employee and Client). Table </w:t>
      </w:r>
      <w:r w:rsidR="00C60A64">
        <w:t>Employees</w:t>
      </w:r>
      <w:r w:rsidR="00C60A64">
        <w:t xml:space="preserve"> contains :</w:t>
      </w:r>
      <w:r w:rsidR="00C60A64" w:rsidRPr="00C60A64">
        <w:t xml:space="preserve"> </w:t>
      </w:r>
      <w:r w:rsidR="00C60A64">
        <w:t>ID_Employee</w:t>
      </w:r>
      <w:r w:rsidR="00C60A64">
        <w:t xml:space="preserve"> (primary key)</w:t>
      </w:r>
      <w:r w:rsidR="00C60A64">
        <w:t xml:space="preserve"> </w:t>
      </w:r>
      <w:r w:rsidR="00C60A64">
        <w:t xml:space="preserve">, UserNume (unique) , Password , UserType . </w:t>
      </w:r>
      <w:r w:rsidR="00C60A64">
        <w:t>Table Client contains</w:t>
      </w:r>
      <w:r w:rsidR="00C60A64">
        <w:t xml:space="preserve"> : </w:t>
      </w:r>
      <w:r w:rsidR="00C60A64">
        <w:t xml:space="preserve">CNP </w:t>
      </w:r>
      <w:r w:rsidR="00C60A64">
        <w:t xml:space="preserve">(primary key), </w:t>
      </w:r>
      <w:r w:rsidR="00C60A64">
        <w:t>Nume</w:t>
      </w:r>
      <w:r w:rsidR="00C60A64">
        <w:t xml:space="preserve"> , IDCardNumber , </w:t>
      </w:r>
      <w:r w:rsidR="00C60A64">
        <w:t xml:space="preserve">Adress </w:t>
      </w:r>
      <w:r w:rsidR="00C60A64">
        <w:t xml:space="preserve">. </w:t>
      </w:r>
      <w:r w:rsidR="00C60A64">
        <w:t>Table Account contains</w:t>
      </w:r>
      <w:r w:rsidR="00C60A64">
        <w:t xml:space="preserve"> : </w:t>
      </w:r>
      <w:r w:rsidR="00C60A64">
        <w:t>IdNumberAcc</w:t>
      </w:r>
      <w:r w:rsidR="00C60A64">
        <w:t xml:space="preserve"> (primary key) , AmmountOfMoney , DataCreation ,</w:t>
      </w:r>
      <w:r w:rsidR="00C60A64">
        <w:t xml:space="preserve">CNP </w:t>
      </w:r>
      <w:r w:rsidR="00C60A64">
        <w:t>(</w:t>
      </w:r>
      <w:r w:rsidR="00C60A64" w:rsidRPr="00C60A64">
        <w:t>foreign key</w:t>
      </w:r>
      <w:r w:rsidR="00C60A64">
        <w:t xml:space="preserve">) , IdType </w:t>
      </w:r>
      <w:r w:rsidR="00C60A64">
        <w:t>(</w:t>
      </w:r>
      <w:r w:rsidR="00C60A64" w:rsidRPr="00C60A64">
        <w:t>foreign key</w:t>
      </w:r>
      <w:r w:rsidR="00C60A64">
        <w:t>)</w:t>
      </w:r>
      <w:r w:rsidR="00C60A64">
        <w:t xml:space="preserve"> . </w:t>
      </w:r>
      <w:r w:rsidR="00C60A64">
        <w:t>Table TypeA  contains</w:t>
      </w:r>
      <w:r w:rsidR="00C60A64">
        <w:t xml:space="preserve">: </w:t>
      </w:r>
      <w:r w:rsidR="00C60A64">
        <w:t>IdType</w:t>
      </w:r>
      <w:r w:rsidR="00C60A64">
        <w:t xml:space="preserve"> </w:t>
      </w:r>
      <w:r w:rsidR="00C60A64">
        <w:t>(primary key)</w:t>
      </w:r>
      <w:r w:rsidR="00C60A64">
        <w:t xml:space="preserve"> , </w:t>
      </w:r>
      <w:r w:rsidR="00C60A64">
        <w:t xml:space="preserve">TypeA </w:t>
      </w:r>
      <w:r w:rsidR="00C60A64">
        <w:t xml:space="preserve">. </w:t>
      </w:r>
      <w:r w:rsidR="00C60A64">
        <w:t>Table Process contains:</w:t>
      </w:r>
      <w:r w:rsidR="0032412B">
        <w:t xml:space="preserve"> </w:t>
      </w:r>
      <w:r w:rsidR="00C60A64">
        <w:t xml:space="preserve">ID_Employee </w:t>
      </w:r>
      <w:r w:rsidR="0032412B">
        <w:t>(primary key)</w:t>
      </w:r>
      <w:r w:rsidR="0032412B">
        <w:t xml:space="preserve">, </w:t>
      </w:r>
      <w:r w:rsidR="00C60A64">
        <w:t xml:space="preserve">IdNumberAcc </w:t>
      </w:r>
      <w:r w:rsidR="0032412B">
        <w:t>(</w:t>
      </w:r>
      <w:r w:rsidR="0032412B" w:rsidRPr="00C60A64">
        <w:t>foreign key</w:t>
      </w:r>
      <w:r w:rsidR="0032412B">
        <w:t>)</w:t>
      </w:r>
      <w:r w:rsidR="0032412B">
        <w:t xml:space="preserve">, AmmountOfMoney , DataOperation </w:t>
      </w:r>
      <w:r w:rsidR="00C60A64">
        <w:t>,</w:t>
      </w:r>
      <w:r w:rsidR="0032412B">
        <w:t>Op .</w:t>
      </w:r>
      <w:r w:rsidR="0009608E">
        <w:t xml:space="preserve"> </w:t>
      </w:r>
      <w:r w:rsidR="0009608E">
        <w:t>Table EmpClient contains:</w:t>
      </w:r>
      <w:r w:rsidR="0009608E">
        <w:t xml:space="preserve"> </w:t>
      </w:r>
      <w:r w:rsidR="0009608E">
        <w:t>CNP (</w:t>
      </w:r>
      <w:r w:rsidR="0009608E" w:rsidRPr="00C60A64">
        <w:t>foreign key</w:t>
      </w:r>
      <w:r w:rsidR="0009608E">
        <w:t>)</w:t>
      </w:r>
      <w:r w:rsidR="0009608E">
        <w:t>,</w:t>
      </w:r>
      <w:r w:rsidR="0009608E">
        <w:t xml:space="preserve">Operatia </w:t>
      </w:r>
      <w:r w:rsidR="0009608E">
        <w:t xml:space="preserve">,DataOp , </w:t>
      </w:r>
      <w:r w:rsidR="0009608E">
        <w:t>ID_Employee (</w:t>
      </w:r>
      <w:r w:rsidR="0009608E" w:rsidRPr="00C60A64">
        <w:t>foreign key</w:t>
      </w:r>
      <w:r w:rsidR="0009608E">
        <w:t>)</w:t>
      </w:r>
      <w:r w:rsidR="0071451E">
        <w:t xml:space="preserve"> </w:t>
      </w:r>
      <w:r w:rsidR="0009608E">
        <w:t xml:space="preserve">. </w:t>
      </w:r>
    </w:p>
    <w:p w:rsidR="000F0C36" w:rsidRPr="00B55895" w:rsidRDefault="00346E30" w:rsidP="00346E30">
      <w:pPr>
        <w:pStyle w:val="Title"/>
        <w:jc w:val="both"/>
        <w:rPr>
          <w:rFonts w:ascii="Times New Roman" w:hAnsi="Times New Roman"/>
        </w:rPr>
      </w:pPr>
      <w:bookmarkStart w:id="33"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3"/>
    </w:p>
    <w:p w:rsidR="00DB220F" w:rsidRDefault="00DB220F" w:rsidP="00DB220F">
      <w:pPr>
        <w:widowControl/>
        <w:spacing w:line="276" w:lineRule="auto"/>
        <w:ind w:firstLine="720"/>
        <w:jc w:val="both"/>
        <w:rPr>
          <w:sz w:val="24"/>
          <w:szCs w:val="24"/>
        </w:rPr>
      </w:pPr>
      <w:bookmarkStart w:id="34" w:name="_Toc254785396"/>
      <w:r>
        <w:rPr>
          <w:sz w:val="24"/>
          <w:szCs w:val="24"/>
        </w:rPr>
        <w:t>I designed a couple of tests such that all the inputs of the application (</w:t>
      </w:r>
      <w:r>
        <w:rPr>
          <w:sz w:val="24"/>
          <w:szCs w:val="24"/>
        </w:rPr>
        <w:t>JText</w:t>
      </w:r>
      <w:r>
        <w:rPr>
          <w:sz w:val="24"/>
          <w:szCs w:val="24"/>
        </w:rPr>
        <w:t xml:space="preserve">Fields) </w:t>
      </w:r>
      <w:r>
        <w:rPr>
          <w:sz w:val="24"/>
          <w:szCs w:val="24"/>
        </w:rPr>
        <w:t xml:space="preserve">for the classes form business part which are processing data that will be next inserte , update , delete , read </w:t>
      </w:r>
      <w:r>
        <w:rPr>
          <w:sz w:val="24"/>
          <w:szCs w:val="24"/>
        </w:rPr>
        <w:t>. If a is required a number and the user will introdu</w:t>
      </w:r>
      <w:r>
        <w:rPr>
          <w:sz w:val="24"/>
          <w:szCs w:val="24"/>
        </w:rPr>
        <w:t>ce a string, it will output a JOption</w:t>
      </w:r>
      <w:r>
        <w:rPr>
          <w:sz w:val="24"/>
          <w:szCs w:val="24"/>
        </w:rPr>
        <w:t>Pan</w:t>
      </w:r>
      <w:r>
        <w:rPr>
          <w:sz w:val="24"/>
          <w:szCs w:val="24"/>
        </w:rPr>
        <w:t>e with an appropriate message like “the value is not ok”</w:t>
      </w:r>
      <w:r>
        <w:rPr>
          <w:sz w:val="24"/>
          <w:szCs w:val="24"/>
        </w:rPr>
        <w:t xml:space="preserve"> </w:t>
      </w:r>
      <w:r>
        <w:rPr>
          <w:sz w:val="24"/>
          <w:szCs w:val="24"/>
        </w:rPr>
        <w:t>or is</w:t>
      </w:r>
      <w:r>
        <w:rPr>
          <w:sz w:val="24"/>
          <w:szCs w:val="24"/>
        </w:rPr>
        <w:t xml:space="preserve"> not completed correct. I also</w:t>
      </w:r>
      <w:r>
        <w:rPr>
          <w:sz w:val="24"/>
          <w:szCs w:val="24"/>
        </w:rPr>
        <w:t xml:space="preserve"> verify in the login part if </w:t>
      </w:r>
      <w:r w:rsidR="008047DD">
        <w:rPr>
          <w:sz w:val="24"/>
          <w:szCs w:val="24"/>
        </w:rPr>
        <w:t>the username is ok and the password if they match with the ones in the data base and I next send the employer id and the employer type( employee or admin) to the next window so I can make the difference between the action a employee can do and the admin</w:t>
      </w:r>
      <w:r>
        <w:rPr>
          <w:sz w:val="24"/>
          <w:szCs w:val="24"/>
        </w:rPr>
        <w:t>.</w:t>
      </w: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4"/>
    </w:p>
    <w:p w:rsidR="000E0C28" w:rsidRDefault="000E0C28" w:rsidP="000E0C28"/>
    <w:p w:rsidR="000E0C28" w:rsidRDefault="000E0C28" w:rsidP="000E0C28">
      <w:pPr>
        <w:rPr>
          <w:sz w:val="24"/>
          <w:szCs w:val="24"/>
        </w:rPr>
      </w:pPr>
      <w:r>
        <w:rPr>
          <w:sz w:val="24"/>
        </w:rPr>
        <w:t>1.</w:t>
      </w:r>
      <w:r>
        <w:rPr>
          <w:sz w:val="24"/>
          <w:szCs w:val="24"/>
        </w:rPr>
        <w:t>Martin Fowler et. al, Patterns of Enterprise Ap</w:t>
      </w:r>
      <w:r>
        <w:rPr>
          <w:sz w:val="24"/>
          <w:szCs w:val="24"/>
        </w:rPr>
        <w:t>plication Architecture</w:t>
      </w:r>
    </w:p>
    <w:p w:rsidR="000E0C28" w:rsidRPr="00E43ABC" w:rsidRDefault="000E0C28" w:rsidP="000E0C28">
      <w:pPr>
        <w:rPr>
          <w:sz w:val="24"/>
          <w:szCs w:val="24"/>
        </w:rPr>
      </w:pPr>
      <w:r>
        <w:rPr>
          <w:sz w:val="24"/>
        </w:rPr>
        <w:t>2.</w:t>
      </w:r>
      <w:hyperlink r:id="rId20" w:history="1">
        <w:r w:rsidRPr="00E43ABC">
          <w:rPr>
            <w:rStyle w:val="Hyperlink"/>
            <w:sz w:val="24"/>
            <w:szCs w:val="24"/>
          </w:rPr>
          <w:t>https://stackoverflow.com/</w:t>
        </w:r>
      </w:hyperlink>
    </w:p>
    <w:p w:rsidR="00E43ABC" w:rsidRPr="00E43ABC" w:rsidRDefault="000E0C28" w:rsidP="000E0C28">
      <w:pPr>
        <w:rPr>
          <w:sz w:val="24"/>
          <w:szCs w:val="24"/>
        </w:rPr>
      </w:pPr>
      <w:r w:rsidRPr="00E43ABC">
        <w:rPr>
          <w:sz w:val="24"/>
          <w:szCs w:val="24"/>
        </w:rPr>
        <w:t xml:space="preserve">3. </w:t>
      </w:r>
      <w:hyperlink r:id="rId21" w:history="1">
        <w:r w:rsidR="00E43ABC" w:rsidRPr="00E43ABC">
          <w:rPr>
            <w:rStyle w:val="Hyperlink"/>
            <w:sz w:val="24"/>
            <w:szCs w:val="24"/>
          </w:rPr>
          <w:t>https://martinfowler.com/eaaCatalog</w:t>
        </w:r>
      </w:hyperlink>
    </w:p>
    <w:p w:rsidR="00E43ABC" w:rsidRPr="00E43ABC" w:rsidRDefault="00E43ABC" w:rsidP="00E43ABC">
      <w:pPr>
        <w:rPr>
          <w:sz w:val="24"/>
          <w:szCs w:val="24"/>
        </w:rPr>
      </w:pPr>
      <w:r w:rsidRPr="00E43ABC">
        <w:rPr>
          <w:sz w:val="24"/>
          <w:szCs w:val="24"/>
        </w:rPr>
        <w:t xml:space="preserve">4. </w:t>
      </w:r>
      <w:hyperlink r:id="rId22" w:history="1">
        <w:r w:rsidRPr="00E43ABC">
          <w:rPr>
            <w:rStyle w:val="Hyperlink"/>
            <w:sz w:val="24"/>
            <w:szCs w:val="24"/>
          </w:rPr>
          <w:t>https://www.tutorialspoint.com/</w:t>
        </w:r>
      </w:hyperlink>
    </w:p>
    <w:p w:rsidR="00E43ABC" w:rsidRDefault="00E43ABC" w:rsidP="000E0C28">
      <w:pPr>
        <w:rPr>
          <w:sz w:val="24"/>
          <w:szCs w:val="24"/>
        </w:rPr>
      </w:pPr>
      <w:r>
        <w:rPr>
          <w:sz w:val="24"/>
          <w:szCs w:val="24"/>
        </w:rPr>
        <w:t>5.</w:t>
      </w:r>
      <w:r w:rsidRPr="00E43ABC">
        <w:t xml:space="preserve"> </w:t>
      </w:r>
      <w:hyperlink r:id="rId23" w:history="1">
        <w:r w:rsidRPr="00617854">
          <w:rPr>
            <w:rStyle w:val="Hyperlink"/>
            <w:sz w:val="24"/>
            <w:szCs w:val="24"/>
          </w:rPr>
          <w:t>https://en.wikipedia.org/wiki</w:t>
        </w:r>
      </w:hyperlink>
    </w:p>
    <w:p w:rsidR="00E43ABC" w:rsidRDefault="00E43ABC" w:rsidP="000E0C28">
      <w:pPr>
        <w:rPr>
          <w:sz w:val="24"/>
          <w:szCs w:val="24"/>
        </w:rPr>
      </w:pPr>
      <w:r>
        <w:rPr>
          <w:sz w:val="24"/>
          <w:szCs w:val="24"/>
        </w:rPr>
        <w:t>6.</w:t>
      </w:r>
      <w:r w:rsidRPr="00E43ABC">
        <w:t xml:space="preserve"> </w:t>
      </w:r>
      <w:hyperlink r:id="rId24" w:history="1">
        <w:r w:rsidRPr="00617854">
          <w:rPr>
            <w:rStyle w:val="Hyperlink"/>
            <w:sz w:val="24"/>
            <w:szCs w:val="24"/>
          </w:rPr>
          <w:t>http://richard.jp.leguen.ca/tutoring/soen343-f2010/tutorials/implementing-active-record/</w:t>
        </w:r>
      </w:hyperlink>
    </w:p>
    <w:p w:rsidR="00E43ABC" w:rsidRDefault="00E43ABC" w:rsidP="000E0C28">
      <w:pPr>
        <w:rPr>
          <w:sz w:val="24"/>
          <w:szCs w:val="24"/>
        </w:rPr>
      </w:pPr>
    </w:p>
    <w:p w:rsidR="00E43ABC" w:rsidRPr="00E43ABC" w:rsidRDefault="00E43ABC" w:rsidP="000E0C28">
      <w:pPr>
        <w:rPr>
          <w:sz w:val="24"/>
          <w:szCs w:val="24"/>
        </w:rPr>
      </w:pPr>
    </w:p>
    <w:p w:rsidR="000E0C28" w:rsidRPr="000E0C28" w:rsidRDefault="000E0C28" w:rsidP="000E0C28"/>
    <w:sectPr w:rsidR="000E0C28" w:rsidRPr="000E0C28"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44E" w:rsidRDefault="0024644E" w:rsidP="009A036F">
      <w:pPr>
        <w:spacing w:line="240" w:lineRule="auto"/>
      </w:pPr>
      <w:r>
        <w:separator/>
      </w:r>
    </w:p>
  </w:endnote>
  <w:endnote w:type="continuationSeparator" w:id="0">
    <w:p w:rsidR="0024644E" w:rsidRDefault="0024644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A6469">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34363F">
            <w:rPr>
              <w:rStyle w:val="PageNumber"/>
              <w:noProof/>
            </w:rPr>
            <w:t>9</w:t>
          </w:r>
          <w:r w:rsidR="00E303A0">
            <w:rPr>
              <w:rStyle w:val="PageNumber"/>
            </w:rPr>
            <w:fldChar w:fldCharType="end"/>
          </w:r>
          <w:r>
            <w:rPr>
              <w:rStyle w:val="PageNumber"/>
            </w:rPr>
            <w:t xml:space="preserve"> of </w:t>
          </w:r>
          <w:fldSimple w:instr=" NUMPAGES  \* MERGEFORMAT ">
            <w:r w:rsidR="0034363F" w:rsidRPr="0034363F">
              <w:rPr>
                <w:rStyle w:val="PageNumber"/>
                <w:noProof/>
              </w:rPr>
              <w:t>9</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44E" w:rsidRDefault="0024644E" w:rsidP="009A036F">
      <w:pPr>
        <w:spacing w:line="240" w:lineRule="auto"/>
      </w:pPr>
      <w:r>
        <w:separator/>
      </w:r>
    </w:p>
  </w:footnote>
  <w:footnote w:type="continuationSeparator" w:id="0">
    <w:p w:rsidR="0024644E" w:rsidRDefault="0024644E"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DC1910"/>
    <w:multiLevelType w:val="hybridMultilevel"/>
    <w:tmpl w:val="62803B66"/>
    <w:lvl w:ilvl="0" w:tplc="3E187AB8">
      <w:start w:val="1"/>
      <w:numFmt w:val="bullet"/>
      <w:lvlText w:val="•"/>
      <w:lvlJc w:val="left"/>
      <w:pPr>
        <w:tabs>
          <w:tab w:val="num" w:pos="720"/>
        </w:tabs>
        <w:ind w:left="720" w:hanging="360"/>
      </w:pPr>
      <w:rPr>
        <w:rFonts w:ascii="Arial" w:hAnsi="Arial" w:hint="default"/>
      </w:rPr>
    </w:lvl>
    <w:lvl w:ilvl="1" w:tplc="5E2AC7C2">
      <w:start w:val="1"/>
      <w:numFmt w:val="bullet"/>
      <w:lvlText w:val="•"/>
      <w:lvlJc w:val="left"/>
      <w:pPr>
        <w:tabs>
          <w:tab w:val="num" w:pos="1440"/>
        </w:tabs>
        <w:ind w:left="1440" w:hanging="360"/>
      </w:pPr>
      <w:rPr>
        <w:rFonts w:ascii="Arial" w:hAnsi="Arial" w:hint="default"/>
      </w:rPr>
    </w:lvl>
    <w:lvl w:ilvl="2" w:tplc="13B6A87A" w:tentative="1">
      <w:start w:val="1"/>
      <w:numFmt w:val="bullet"/>
      <w:lvlText w:val="•"/>
      <w:lvlJc w:val="left"/>
      <w:pPr>
        <w:tabs>
          <w:tab w:val="num" w:pos="2160"/>
        </w:tabs>
        <w:ind w:left="2160" w:hanging="360"/>
      </w:pPr>
      <w:rPr>
        <w:rFonts w:ascii="Arial" w:hAnsi="Arial" w:hint="default"/>
      </w:rPr>
    </w:lvl>
    <w:lvl w:ilvl="3" w:tplc="D390E8A0" w:tentative="1">
      <w:start w:val="1"/>
      <w:numFmt w:val="bullet"/>
      <w:lvlText w:val="•"/>
      <w:lvlJc w:val="left"/>
      <w:pPr>
        <w:tabs>
          <w:tab w:val="num" w:pos="2880"/>
        </w:tabs>
        <w:ind w:left="2880" w:hanging="360"/>
      </w:pPr>
      <w:rPr>
        <w:rFonts w:ascii="Arial" w:hAnsi="Arial" w:hint="default"/>
      </w:rPr>
    </w:lvl>
    <w:lvl w:ilvl="4" w:tplc="D48A3102" w:tentative="1">
      <w:start w:val="1"/>
      <w:numFmt w:val="bullet"/>
      <w:lvlText w:val="•"/>
      <w:lvlJc w:val="left"/>
      <w:pPr>
        <w:tabs>
          <w:tab w:val="num" w:pos="3600"/>
        </w:tabs>
        <w:ind w:left="3600" w:hanging="360"/>
      </w:pPr>
      <w:rPr>
        <w:rFonts w:ascii="Arial" w:hAnsi="Arial" w:hint="default"/>
      </w:rPr>
    </w:lvl>
    <w:lvl w:ilvl="5" w:tplc="A5647356" w:tentative="1">
      <w:start w:val="1"/>
      <w:numFmt w:val="bullet"/>
      <w:lvlText w:val="•"/>
      <w:lvlJc w:val="left"/>
      <w:pPr>
        <w:tabs>
          <w:tab w:val="num" w:pos="4320"/>
        </w:tabs>
        <w:ind w:left="4320" w:hanging="360"/>
      </w:pPr>
      <w:rPr>
        <w:rFonts w:ascii="Arial" w:hAnsi="Arial" w:hint="default"/>
      </w:rPr>
    </w:lvl>
    <w:lvl w:ilvl="6" w:tplc="471C5F12" w:tentative="1">
      <w:start w:val="1"/>
      <w:numFmt w:val="bullet"/>
      <w:lvlText w:val="•"/>
      <w:lvlJc w:val="left"/>
      <w:pPr>
        <w:tabs>
          <w:tab w:val="num" w:pos="5040"/>
        </w:tabs>
        <w:ind w:left="5040" w:hanging="360"/>
      </w:pPr>
      <w:rPr>
        <w:rFonts w:ascii="Arial" w:hAnsi="Arial" w:hint="default"/>
      </w:rPr>
    </w:lvl>
    <w:lvl w:ilvl="7" w:tplc="CC509C84" w:tentative="1">
      <w:start w:val="1"/>
      <w:numFmt w:val="bullet"/>
      <w:lvlText w:val="•"/>
      <w:lvlJc w:val="left"/>
      <w:pPr>
        <w:tabs>
          <w:tab w:val="num" w:pos="5760"/>
        </w:tabs>
        <w:ind w:left="5760" w:hanging="360"/>
      </w:pPr>
      <w:rPr>
        <w:rFonts w:ascii="Arial" w:hAnsi="Arial" w:hint="default"/>
      </w:rPr>
    </w:lvl>
    <w:lvl w:ilvl="8" w:tplc="1F9018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3E77"/>
    <w:rsid w:val="000308FB"/>
    <w:rsid w:val="00076E0D"/>
    <w:rsid w:val="0009608E"/>
    <w:rsid w:val="000A1CA9"/>
    <w:rsid w:val="000A4434"/>
    <w:rsid w:val="000A7467"/>
    <w:rsid w:val="000E0C28"/>
    <w:rsid w:val="000F0C36"/>
    <w:rsid w:val="000F267C"/>
    <w:rsid w:val="0010754F"/>
    <w:rsid w:val="00113A39"/>
    <w:rsid w:val="001541B6"/>
    <w:rsid w:val="001B4DB1"/>
    <w:rsid w:val="00220CC5"/>
    <w:rsid w:val="0024644E"/>
    <w:rsid w:val="002618AA"/>
    <w:rsid w:val="002A2521"/>
    <w:rsid w:val="0032412B"/>
    <w:rsid w:val="00337545"/>
    <w:rsid w:val="0034363F"/>
    <w:rsid w:val="00346E30"/>
    <w:rsid w:val="00410E2F"/>
    <w:rsid w:val="00431E40"/>
    <w:rsid w:val="00520221"/>
    <w:rsid w:val="00533FD6"/>
    <w:rsid w:val="006D61FF"/>
    <w:rsid w:val="006F64B7"/>
    <w:rsid w:val="00713AEE"/>
    <w:rsid w:val="0071451E"/>
    <w:rsid w:val="00722866"/>
    <w:rsid w:val="00765098"/>
    <w:rsid w:val="0077767C"/>
    <w:rsid w:val="008047DD"/>
    <w:rsid w:val="0086611D"/>
    <w:rsid w:val="00907E0F"/>
    <w:rsid w:val="00910FF2"/>
    <w:rsid w:val="00921F5E"/>
    <w:rsid w:val="0098404F"/>
    <w:rsid w:val="009A036F"/>
    <w:rsid w:val="009B49DB"/>
    <w:rsid w:val="009D2837"/>
    <w:rsid w:val="009E455F"/>
    <w:rsid w:val="00A02B00"/>
    <w:rsid w:val="00A65AEC"/>
    <w:rsid w:val="00B55895"/>
    <w:rsid w:val="00B614CE"/>
    <w:rsid w:val="00B933A8"/>
    <w:rsid w:val="00BD1387"/>
    <w:rsid w:val="00BE3789"/>
    <w:rsid w:val="00BF4AF0"/>
    <w:rsid w:val="00C50FB6"/>
    <w:rsid w:val="00C60A64"/>
    <w:rsid w:val="00CA6469"/>
    <w:rsid w:val="00CD2724"/>
    <w:rsid w:val="00CD2FDC"/>
    <w:rsid w:val="00D05238"/>
    <w:rsid w:val="00D1391E"/>
    <w:rsid w:val="00D2368D"/>
    <w:rsid w:val="00DB220F"/>
    <w:rsid w:val="00E238F1"/>
    <w:rsid w:val="00E303A0"/>
    <w:rsid w:val="00E43ABC"/>
    <w:rsid w:val="00E75DD5"/>
    <w:rsid w:val="00EE06C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Straight Arrow Connector 21"/>
        <o:r id="V:Rule2" type="connector" idref="#Straight Arrow Connector 23"/>
        <o:r id="V:Rule3" type="connector" idref="#Straight Arrow Connector 22"/>
      </o:rules>
    </o:shapelayout>
  </w:shapeDefaults>
  <w:decimalSymbol w:val="."/>
  <w:listSeparator w:val=","/>
  <w14:docId w14:val="0B643EC0"/>
  <w15:docId w15:val="{D4A0B755-7772-4556-8C69-FAA78803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113A39"/>
    <w:pPr>
      <w:spacing w:after="120" w:line="240" w:lineRule="auto"/>
      <w:jc w:val="both"/>
    </w:pPr>
    <w:rPr>
      <w:color w:val="000000" w:themeColor="text1"/>
      <w:sz w:val="24"/>
      <w:szCs w:val="24"/>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13A39"/>
    <w:pPr>
      <w:widowControl/>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2618AA"/>
  </w:style>
  <w:style w:type="character" w:styleId="Hyperlink">
    <w:name w:val="Hyperlink"/>
    <w:basedOn w:val="DefaultParagraphFont"/>
    <w:uiPriority w:val="99"/>
    <w:unhideWhenUsed/>
    <w:rsid w:val="00003E77"/>
    <w:rPr>
      <w:color w:val="0000FF"/>
      <w:u w:val="single"/>
    </w:rPr>
  </w:style>
  <w:style w:type="character" w:styleId="Mention">
    <w:name w:val="Mention"/>
    <w:basedOn w:val="DefaultParagraphFont"/>
    <w:uiPriority w:val="99"/>
    <w:semiHidden/>
    <w:unhideWhenUsed/>
    <w:rsid w:val="00E43AB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72203">
      <w:bodyDiv w:val="1"/>
      <w:marLeft w:val="0"/>
      <w:marRight w:val="0"/>
      <w:marTop w:val="0"/>
      <w:marBottom w:val="0"/>
      <w:divBdr>
        <w:top w:val="none" w:sz="0" w:space="0" w:color="auto"/>
        <w:left w:val="none" w:sz="0" w:space="0" w:color="auto"/>
        <w:bottom w:val="none" w:sz="0" w:space="0" w:color="auto"/>
        <w:right w:val="none" w:sz="0" w:space="0" w:color="auto"/>
      </w:divBdr>
      <w:divsChild>
        <w:div w:id="280577437">
          <w:marLeft w:val="720"/>
          <w:marRight w:val="0"/>
          <w:marTop w:val="115"/>
          <w:marBottom w:val="0"/>
          <w:divBdr>
            <w:top w:val="none" w:sz="0" w:space="0" w:color="auto"/>
            <w:left w:val="none" w:sz="0" w:space="0" w:color="auto"/>
            <w:bottom w:val="none" w:sz="0" w:space="0" w:color="auto"/>
            <w:right w:val="none" w:sz="0" w:space="0" w:color="auto"/>
          </w:divBdr>
        </w:div>
      </w:divsChild>
    </w:div>
    <w:div w:id="912662888">
      <w:bodyDiv w:val="1"/>
      <w:marLeft w:val="0"/>
      <w:marRight w:val="0"/>
      <w:marTop w:val="0"/>
      <w:marBottom w:val="0"/>
      <w:divBdr>
        <w:top w:val="none" w:sz="0" w:space="0" w:color="auto"/>
        <w:left w:val="none" w:sz="0" w:space="0" w:color="auto"/>
        <w:bottom w:val="none" w:sz="0" w:space="0" w:color="auto"/>
        <w:right w:val="none" w:sz="0" w:space="0" w:color="auto"/>
      </w:divBdr>
    </w:div>
    <w:div w:id="1202790459">
      <w:bodyDiv w:val="1"/>
      <w:marLeft w:val="0"/>
      <w:marRight w:val="0"/>
      <w:marTop w:val="0"/>
      <w:marBottom w:val="0"/>
      <w:divBdr>
        <w:top w:val="none" w:sz="0" w:space="0" w:color="auto"/>
        <w:left w:val="none" w:sz="0" w:space="0" w:color="auto"/>
        <w:bottom w:val="none" w:sz="0" w:space="0" w:color="auto"/>
        <w:right w:val="none" w:sz="0" w:space="0" w:color="auto"/>
      </w:divBdr>
    </w:div>
    <w:div w:id="142869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en.wikipedia.org/wiki/Data_Access_Object"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martinfowler.com/eaaCatalog" TargetMode="External"/><Relationship Id="rId7" Type="http://schemas.openxmlformats.org/officeDocument/2006/relationships/header" Target="header1.xml"/><Relationship Id="rId12" Type="http://schemas.openxmlformats.org/officeDocument/2006/relationships/hyperlink" Target="https://en.wikipedia.org/wiki/Create,_read,_update_and_delete" TargetMode="External"/><Relationship Id="rId17" Type="http://schemas.openxmlformats.org/officeDocument/2006/relationships/hyperlink" Target="https://en.wikipedia.org/wiki/Relational_databas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Data_access_layer" TargetMode="External"/><Relationship Id="rId20" Type="http://schemas.openxmlformats.org/officeDocument/2006/relationships/hyperlink" Target="https://stackoverflow.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usiness_rule" TargetMode="External"/><Relationship Id="rId24" Type="http://schemas.openxmlformats.org/officeDocument/2006/relationships/hyperlink" Target="http://richard.jp.leguen.ca/tutoring/soen343-f2010/tutorials/implementing-active-record/"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n.wikipedia.org/wiki"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tutorialspoint.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9</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Ioana Mocan</cp:lastModifiedBy>
  <cp:revision>23</cp:revision>
  <dcterms:created xsi:type="dcterms:W3CDTF">2010-02-25T14:36:00Z</dcterms:created>
  <dcterms:modified xsi:type="dcterms:W3CDTF">2017-03-29T20:15:00Z</dcterms:modified>
</cp:coreProperties>
</file>