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D75E43" w:rsidRDefault="00AF4F3D">
      <w:pPr>
        <w:pStyle w:val="Title"/>
        <w:jc w:val="right"/>
        <w:rPr>
          <w:rFonts w:ascii="Times New Roman" w:hAnsi="Times New Roman"/>
        </w:rPr>
      </w:pPr>
      <w:fldSimple w:instr=" SUBJECT  \* MERGEFORMAT ">
        <w:r w:rsidR="00FA552A" w:rsidRPr="00D75E43">
          <w:rPr>
            <w:rFonts w:ascii="Times New Roman" w:hAnsi="Times New Roman"/>
          </w:rPr>
          <w:t>&lt;</w:t>
        </w:r>
        <w:r w:rsidR="005D29B8">
          <w:rPr>
            <w:rFonts w:ascii="Times New Roman" w:hAnsi="Times New Roman"/>
          </w:rPr>
          <w:t>Camping</w:t>
        </w:r>
        <w:r w:rsidR="004D53AF" w:rsidRPr="00D75E43">
          <w:rPr>
            <w:rFonts w:ascii="Times New Roman" w:hAnsi="Times New Roman"/>
          </w:rPr>
          <w:t xml:space="preserve"> Manager</w:t>
        </w:r>
        <w:r w:rsidR="009B5BF2" w:rsidRPr="00D75E43">
          <w:rPr>
            <w:rFonts w:ascii="Times New Roman" w:hAnsi="Times New Roman"/>
          </w:rPr>
          <w:t>&gt;</w:t>
        </w:r>
      </w:fldSimple>
    </w:p>
    <w:p w:rsidR="0085257A" w:rsidRPr="00B90E27" w:rsidRDefault="00AF4F3D">
      <w:pPr>
        <w:pStyle w:val="Title"/>
        <w:jc w:val="right"/>
        <w:rPr>
          <w:rFonts w:ascii="Times New Roman" w:hAnsi="Times New Roman"/>
        </w:rPr>
      </w:pPr>
      <w:fldSimple w:instr=" TITLE  \* MERGEFORMAT ">
        <w:r w:rsidR="009B5BF2" w:rsidRPr="00D75E43">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FA552A">
            <w:pPr>
              <w:pStyle w:val="Tabletext"/>
            </w:pPr>
            <w:r>
              <w:t xml:space="preserve"> &lt;22/mar/17&gt;</w:t>
            </w:r>
          </w:p>
        </w:tc>
        <w:tc>
          <w:tcPr>
            <w:tcW w:w="1152" w:type="dxa"/>
          </w:tcPr>
          <w:p w:rsidR="0085257A" w:rsidRPr="00B90E27" w:rsidRDefault="00FA552A">
            <w:pPr>
              <w:pStyle w:val="Tabletext"/>
            </w:pPr>
            <w:r>
              <w:t>&lt;1.0</w:t>
            </w:r>
            <w:r w:rsidR="0085257A" w:rsidRPr="00B90E27">
              <w:t>&gt;</w:t>
            </w:r>
          </w:p>
        </w:tc>
        <w:tc>
          <w:tcPr>
            <w:tcW w:w="3744" w:type="dxa"/>
          </w:tcPr>
          <w:p w:rsidR="0085257A" w:rsidRPr="00B90E27" w:rsidRDefault="00FA552A" w:rsidP="005D29B8">
            <w:pPr>
              <w:pStyle w:val="Tabletext"/>
            </w:pPr>
            <w:r>
              <w:t>Aplicatie folosi</w:t>
            </w:r>
            <w:r w:rsidR="005D29B8">
              <w:t>ta pentru a realiza rezervari in cadrului unui camping</w:t>
            </w:r>
            <w:r>
              <w:t xml:space="preserve">. </w:t>
            </w:r>
          </w:p>
        </w:tc>
        <w:tc>
          <w:tcPr>
            <w:tcW w:w="2304" w:type="dxa"/>
          </w:tcPr>
          <w:p w:rsidR="0085257A" w:rsidRPr="00B90E27" w:rsidRDefault="00FA552A">
            <w:pPr>
              <w:pStyle w:val="Tabletext"/>
            </w:pPr>
            <w:r>
              <w:t>Cimpan Roxana-Adriana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03188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03188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1.1</w:t>
      </w:r>
      <w:r w:rsidRPr="0003188F">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1.2</w:t>
      </w:r>
      <w:r w:rsidRPr="0003188F">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1.3</w:t>
      </w:r>
      <w:r w:rsidRPr="0003188F">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1.4</w:t>
      </w:r>
      <w:r w:rsidRPr="0003188F">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1.5</w:t>
      </w:r>
      <w:r w:rsidRPr="0003188F">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03188F" w:rsidRDefault="006C5FBF">
      <w:pPr>
        <w:pStyle w:val="TOC1"/>
        <w:tabs>
          <w:tab w:val="left" w:pos="432"/>
        </w:tabs>
        <w:rPr>
          <w:rFonts w:ascii="Calibri" w:hAnsi="Calibri"/>
          <w:noProof/>
          <w:sz w:val="22"/>
          <w:szCs w:val="22"/>
          <w:lang w:val="ro-RO" w:eastAsia="ro-RO"/>
        </w:rPr>
      </w:pPr>
      <w:r w:rsidRPr="005656B5">
        <w:rPr>
          <w:noProof/>
        </w:rPr>
        <w:t>2.</w:t>
      </w:r>
      <w:r w:rsidRPr="0003188F">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2.1</w:t>
      </w:r>
      <w:r w:rsidRPr="0003188F">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2.2</w:t>
      </w:r>
      <w:r w:rsidRPr="0003188F">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03188F" w:rsidRDefault="006C5FBF">
      <w:pPr>
        <w:pStyle w:val="TOC1"/>
        <w:tabs>
          <w:tab w:val="left" w:pos="432"/>
        </w:tabs>
        <w:rPr>
          <w:rFonts w:ascii="Calibri" w:hAnsi="Calibri"/>
          <w:noProof/>
          <w:sz w:val="22"/>
          <w:szCs w:val="22"/>
          <w:lang w:val="ro-RO" w:eastAsia="ro-RO"/>
        </w:rPr>
      </w:pPr>
      <w:r w:rsidRPr="005656B5">
        <w:rPr>
          <w:noProof/>
        </w:rPr>
        <w:t>3.</w:t>
      </w:r>
      <w:r w:rsidRPr="0003188F">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3.1</w:t>
      </w:r>
      <w:r w:rsidRPr="0003188F">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3.2</w:t>
      </w:r>
      <w:r w:rsidRPr="0003188F">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03188F" w:rsidRDefault="006C5FBF">
      <w:pPr>
        <w:pStyle w:val="TOC2"/>
        <w:tabs>
          <w:tab w:val="left" w:pos="1000"/>
        </w:tabs>
        <w:rPr>
          <w:rFonts w:ascii="Calibri" w:hAnsi="Calibri"/>
          <w:noProof/>
          <w:sz w:val="22"/>
          <w:szCs w:val="22"/>
          <w:lang w:val="ro-RO" w:eastAsia="ro-RO"/>
        </w:rPr>
      </w:pPr>
      <w:r w:rsidRPr="005656B5">
        <w:rPr>
          <w:noProof/>
        </w:rPr>
        <w:t>3.3</w:t>
      </w:r>
      <w:r w:rsidRPr="0003188F">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03188F" w:rsidRDefault="006C5FBF">
      <w:pPr>
        <w:pStyle w:val="TOC1"/>
        <w:tabs>
          <w:tab w:val="left" w:pos="432"/>
        </w:tabs>
        <w:rPr>
          <w:rFonts w:ascii="Calibri" w:hAnsi="Calibri"/>
          <w:noProof/>
          <w:sz w:val="22"/>
          <w:szCs w:val="22"/>
          <w:lang w:val="ro-RO" w:eastAsia="ro-RO"/>
        </w:rPr>
      </w:pPr>
      <w:r w:rsidRPr="005656B5">
        <w:rPr>
          <w:noProof/>
        </w:rPr>
        <w:t>4.</w:t>
      </w:r>
      <w:r w:rsidRPr="0003188F">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w:t>
      </w:r>
      <w:bookmarkEnd w:id="0"/>
      <w:bookmarkEnd w:id="1"/>
      <w:bookmarkEnd w:id="2"/>
      <w:r w:rsidR="009A70BD">
        <w:rPr>
          <w:rFonts w:ascii="Times New Roman" w:hAnsi="Times New Roman"/>
        </w:rPr>
        <w:t>ere</w:t>
      </w:r>
    </w:p>
    <w:p w:rsidR="009E119D" w:rsidRDefault="004D53AF" w:rsidP="009E119D">
      <w:pPr>
        <w:ind w:firstLine="720"/>
      </w:pPr>
      <w:r>
        <w:t xml:space="preserve">Scopul acestui document este de a colecta, analiza si define nevoile la nivel inalt si caracteristicii aplicatiei </w:t>
      </w:r>
      <w:r w:rsidR="005D29B8">
        <w:t>Camping</w:t>
      </w:r>
      <w:r w:rsidR="005D29B8" w:rsidRPr="00D75E43">
        <w:t xml:space="preserve"> Manager</w:t>
      </w:r>
      <w:r w:rsidR="009E119D">
        <w:t xml:space="preserve">. Acesta se axeaza pe capabilitatile necesare si utilizatorii tinta, si de ce este nevoie ca acestia sa existe. Detaliile cu privire la modul in care aplicatia </w:t>
      </w:r>
      <w:r w:rsidR="005D29B8">
        <w:t>Camping</w:t>
      </w:r>
      <w:r w:rsidR="005D29B8" w:rsidRPr="00D75E43">
        <w:t xml:space="preserve"> Manager</w:t>
      </w:r>
      <w:r w:rsidR="005D29B8">
        <w:t xml:space="preserve"> </w:t>
      </w:r>
      <w:r w:rsidR="009E119D">
        <w:t>indeplineste aceste nevoi sunt detaliate la specificatiile suplimentare si la use-case.</w:t>
      </w:r>
    </w:p>
    <w:p w:rsidR="004D53AF" w:rsidRPr="004D53AF" w:rsidRDefault="009E119D" w:rsidP="004D53AF">
      <w:r>
        <w:t xml:space="preserve"> </w:t>
      </w:r>
      <w:r>
        <w:tab/>
        <w:t>Introducerea documentului Vision ofera o prezentare generala a intregului document. Acesta include: scopul, domeniul de aplicare, definitii, acronime, abrevieri, referinte si prezentarea generala a acestui document Vision.</w:t>
      </w:r>
    </w:p>
    <w:p w:rsidR="0085257A" w:rsidRPr="00B90E27" w:rsidRDefault="009A70BD">
      <w:pPr>
        <w:pStyle w:val="Heading2"/>
        <w:rPr>
          <w:rFonts w:ascii="Times New Roman" w:hAnsi="Times New Roman"/>
        </w:rPr>
      </w:pPr>
      <w:r>
        <w:rPr>
          <w:rFonts w:ascii="Times New Roman" w:hAnsi="Times New Roman"/>
        </w:rPr>
        <w:t>Scop</w:t>
      </w:r>
    </w:p>
    <w:p w:rsidR="0085257A" w:rsidRPr="00A56D1B" w:rsidRDefault="009E119D" w:rsidP="00CD67EA">
      <w:pPr>
        <w:pStyle w:val="InfoBlue"/>
      </w:pPr>
      <w:r>
        <w:tab/>
      </w:r>
      <w:r w:rsidRPr="00A56D1B">
        <w:t>Scopul acestui document este cel de familiarizare a utilizatorului aplicatiei cu functionalitatile acesteia.</w:t>
      </w:r>
    </w:p>
    <w:p w:rsidR="0085257A" w:rsidRPr="00B90E27" w:rsidRDefault="009A70BD">
      <w:pPr>
        <w:pStyle w:val="Heading2"/>
        <w:rPr>
          <w:rFonts w:ascii="Times New Roman" w:hAnsi="Times New Roman"/>
        </w:rPr>
      </w:pPr>
      <w:r>
        <w:rPr>
          <w:rFonts w:ascii="Times New Roman" w:hAnsi="Times New Roman"/>
        </w:rPr>
        <w:t>Demeniul</w:t>
      </w:r>
    </w:p>
    <w:p w:rsidR="0085257A" w:rsidRPr="00B90E27" w:rsidRDefault="00A56D1B" w:rsidP="00CD67EA">
      <w:pPr>
        <w:pStyle w:val="InfoBlue"/>
      </w:pPr>
      <w:r>
        <w:tab/>
        <w:t>Documentul Vision are ca tinta familiarizarea utilizatorilor care doresc sa f</w:t>
      </w:r>
      <w:r w:rsidR="005D29B8">
        <w:t>aca o rezervare intr-un camping</w:t>
      </w:r>
      <w:r>
        <w:t>.</w:t>
      </w:r>
    </w:p>
    <w:p w:rsidR="0085257A" w:rsidRDefault="009A70BD">
      <w:pPr>
        <w:pStyle w:val="Heading2"/>
        <w:rPr>
          <w:rFonts w:ascii="Times New Roman" w:hAnsi="Times New Roman"/>
        </w:rPr>
      </w:pPr>
      <w:r>
        <w:rPr>
          <w:rFonts w:ascii="Times New Roman" w:hAnsi="Times New Roman"/>
        </w:rPr>
        <w:t>Definitii, acronime, abrevieri</w:t>
      </w:r>
    </w:p>
    <w:p w:rsidR="00A56D1B" w:rsidRPr="00A56D1B" w:rsidRDefault="00A56D1B" w:rsidP="00A56D1B">
      <w:r w:rsidRPr="00A56D1B">
        <w:t>DB=database= o bază de date este o colecţie de date centralizate, creată şi menţinută computerizat, în scopul prelucrării datelor în contextul unui set de aplicaţii. Prelucrarea datelor se referă la operaţiile de introducere, ştergere, actualizare şi interogare a datelor.</w:t>
      </w:r>
    </w:p>
    <w:p w:rsidR="00A56D1B" w:rsidRPr="00A56D1B" w:rsidRDefault="00A56D1B" w:rsidP="00A56D1B"/>
    <w:p w:rsidR="00A56D1B" w:rsidRPr="00A56D1B" w:rsidRDefault="00A56D1B" w:rsidP="00A56D1B">
      <w:r w:rsidRPr="00A56D1B">
        <w:t>SQL=</w:t>
      </w:r>
      <w:r w:rsidRPr="00A56D1B">
        <w:rPr>
          <w:color w:val="222222"/>
          <w:shd w:val="clear" w:color="auto" w:fill="FFFFFF"/>
        </w:rPr>
        <w:t xml:space="preserve"> Structured Query Language= este un limbaj de programare specific pentru manipularea datelor în sistemele de manipulare a bazelor de date relaționale, iar la origine este un limbaj bazat pe algebra relațională. Acesta are ca scop inserarea datelor, interogații, actualizare și ștergere, modificarea și crearea schemelor, precum și controlul accesului la date.</w:t>
      </w:r>
      <w:r w:rsidRPr="00A56D1B">
        <w:rPr>
          <w:rStyle w:val="apple-converted-space"/>
          <w:color w:val="222222"/>
          <w:shd w:val="clear" w:color="auto" w:fill="FFFFFF"/>
        </w:rPr>
        <w:t> </w:t>
      </w:r>
    </w:p>
    <w:p w:rsidR="009A70BD" w:rsidRPr="009A70BD" w:rsidRDefault="0085257A" w:rsidP="009A70BD">
      <w:pPr>
        <w:pStyle w:val="Heading2"/>
        <w:rPr>
          <w:rFonts w:ascii="Times New Roman" w:hAnsi="Times New Roman"/>
        </w:rPr>
      </w:pPr>
      <w:bookmarkStart w:id="5" w:name="_Toc456598590"/>
      <w:bookmarkStart w:id="6" w:name="_Toc456600921"/>
      <w:bookmarkStart w:id="7" w:name="_Toc316556904"/>
      <w:r w:rsidRPr="00B90E27">
        <w:rPr>
          <w:rFonts w:ascii="Times New Roman" w:hAnsi="Times New Roman"/>
        </w:rPr>
        <w:t>Ref</w:t>
      </w:r>
      <w:bookmarkEnd w:id="5"/>
      <w:bookmarkEnd w:id="6"/>
      <w:bookmarkEnd w:id="7"/>
      <w:r w:rsidR="009A70BD">
        <w:rPr>
          <w:rFonts w:ascii="Times New Roman" w:hAnsi="Times New Roman"/>
        </w:rPr>
        <w:t>erinte</w:t>
      </w:r>
    </w:p>
    <w:p w:rsidR="009A70BD" w:rsidRPr="009A70BD" w:rsidRDefault="009A70BD" w:rsidP="009A70BD">
      <w:pPr>
        <w:numPr>
          <w:ilvl w:val="0"/>
          <w:numId w:val="32"/>
        </w:numPr>
      </w:pPr>
      <w:r>
        <w:t>Project_UseCaseModel</w:t>
      </w:r>
    </w:p>
    <w:p w:rsidR="0085257A" w:rsidRDefault="0085257A">
      <w:pPr>
        <w:pStyle w:val="Heading2"/>
        <w:rPr>
          <w:rFonts w:ascii="Times New Roman" w:hAnsi="Times New Roman"/>
        </w:rPr>
      </w:pPr>
      <w:bookmarkStart w:id="8" w:name="_Toc456598591"/>
      <w:bookmarkStart w:id="9" w:name="_Toc456600922"/>
      <w:bookmarkStart w:id="10" w:name="_Toc316556905"/>
      <w:r w:rsidRPr="00B90E27">
        <w:rPr>
          <w:rFonts w:ascii="Times New Roman" w:hAnsi="Times New Roman"/>
        </w:rPr>
        <w:t>Overview</w:t>
      </w:r>
      <w:bookmarkEnd w:id="8"/>
      <w:bookmarkEnd w:id="9"/>
      <w:bookmarkEnd w:id="10"/>
    </w:p>
    <w:p w:rsidR="009A70BD" w:rsidRPr="009A70BD" w:rsidRDefault="009A70BD" w:rsidP="009A70BD">
      <w:pPr>
        <w:pStyle w:val="HTMLPreformatted"/>
        <w:shd w:val="clear" w:color="auto" w:fill="FFFFFF"/>
        <w:rPr>
          <w:rFonts w:ascii="Times New Roman" w:hAnsi="Times New Roman" w:cs="Times New Roman"/>
          <w:color w:val="212121"/>
        </w:rPr>
      </w:pPr>
      <w:r>
        <w:rPr>
          <w:rFonts w:ascii="Times New Roman" w:hAnsi="Times New Roman" w:cs="Times New Roman"/>
        </w:rPr>
        <w:tab/>
      </w:r>
      <w:r w:rsidRPr="009A70BD">
        <w:rPr>
          <w:rFonts w:ascii="Times New Roman" w:hAnsi="Times New Roman" w:cs="Times New Roman"/>
        </w:rPr>
        <w:t xml:space="preserve">Restul documentului cuprinde inca doua rubrici: una in care este descrisa problema si categorille de persoane care interactioneaza cu aplicatia, iar cealalta </w:t>
      </w:r>
      <w:r w:rsidRPr="009A70BD">
        <w:rPr>
          <w:rFonts w:ascii="Times New Roman" w:hAnsi="Times New Roman" w:cs="Times New Roman"/>
          <w:color w:val="212121"/>
          <w:lang w:val="ro-RO"/>
        </w:rPr>
        <w:t>oferă un profil al părților interesate și utilizatorii implicați în proiect, precum și problemele cheie ce trebuie să fie abordate de soluția propusă.</w:t>
      </w:r>
    </w:p>
    <w:p w:rsidR="009A70BD" w:rsidRPr="009A70BD" w:rsidRDefault="009A70BD" w:rsidP="009A70BD">
      <w:pPr>
        <w:ind w:left="720"/>
      </w:pPr>
    </w:p>
    <w:p w:rsidR="0085257A" w:rsidRPr="00B90E27" w:rsidRDefault="0085257A">
      <w:pPr>
        <w:pStyle w:val="Heading1"/>
        <w:rPr>
          <w:rFonts w:ascii="Times New Roman" w:hAnsi="Times New Roman"/>
        </w:rPr>
      </w:pPr>
      <w:bookmarkStart w:id="11" w:name="_Toc316556906"/>
      <w:r w:rsidRPr="00B90E27">
        <w:rPr>
          <w:rFonts w:ascii="Times New Roman" w:hAnsi="Times New Roman"/>
        </w:rPr>
        <w:t>Positioning</w:t>
      </w:r>
      <w:bookmarkEnd w:id="3"/>
      <w:bookmarkEnd w:id="4"/>
      <w:bookmarkEnd w:id="11"/>
    </w:p>
    <w:p w:rsidR="0085257A" w:rsidRPr="00B90E27" w:rsidRDefault="0085257A">
      <w:pPr>
        <w:pStyle w:val="Heading2"/>
        <w:rPr>
          <w:rFonts w:ascii="Times New Roman" w:hAnsi="Times New Roman"/>
        </w:rPr>
      </w:pPr>
      <w:bookmarkStart w:id="12" w:name="_Toc436203379"/>
      <w:bookmarkStart w:id="13" w:name="_Toc452813579"/>
      <w:bookmarkStart w:id="14" w:name="_Toc316556907"/>
      <w:r w:rsidRPr="00B90E27">
        <w:rPr>
          <w:rFonts w:ascii="Times New Roman" w:hAnsi="Times New Roman"/>
        </w:rPr>
        <w:t>Problem Statement</w:t>
      </w:r>
      <w:bookmarkEnd w:id="12"/>
      <w:bookmarkEnd w:id="13"/>
      <w:bookmarkEnd w:id="14"/>
    </w:p>
    <w:p w:rsidR="0085257A" w:rsidRPr="00B90E27" w:rsidRDefault="0085257A" w:rsidP="00CD67EA">
      <w:pPr>
        <w:pStyle w:val="InfoBlue"/>
      </w:pPr>
    </w:p>
    <w:tbl>
      <w:tblPr>
        <w:tblW w:w="0" w:type="auto"/>
        <w:tblInd w:w="828" w:type="dxa"/>
        <w:tblLayout w:type="fixed"/>
        <w:tblLook w:val="0000" w:firstRow="0" w:lastRow="0" w:firstColumn="0" w:lastColumn="0" w:noHBand="0" w:noVBand="0"/>
      </w:tblPr>
      <w:tblGrid>
        <w:gridCol w:w="2947"/>
        <w:gridCol w:w="5180"/>
      </w:tblGrid>
      <w:tr w:rsidR="0085257A" w:rsidRPr="00B90E27" w:rsidTr="00D75E43">
        <w:trPr>
          <w:trHeight w:val="595"/>
        </w:trPr>
        <w:tc>
          <w:tcPr>
            <w:tcW w:w="2947"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180" w:type="dxa"/>
            <w:tcBorders>
              <w:top w:val="single" w:sz="12" w:space="0" w:color="auto"/>
              <w:bottom w:val="single" w:sz="6" w:space="0" w:color="auto"/>
              <w:right w:val="single" w:sz="12" w:space="0" w:color="auto"/>
            </w:tcBorders>
          </w:tcPr>
          <w:p w:rsidR="0085257A" w:rsidRPr="00B90E27" w:rsidRDefault="009A70BD" w:rsidP="005D29B8">
            <w:pPr>
              <w:pStyle w:val="InfoBlue"/>
            </w:pPr>
            <w:r>
              <w:t xml:space="preserve">Solicitari de rezervare a </w:t>
            </w:r>
            <w:r w:rsidR="005D29B8">
              <w:t>unor casute dintr-un camping</w:t>
            </w:r>
            <w:r w:rsidR="00D75E43">
              <w:t>, pentru a nu se ajunge la suprasaturarea spatiului</w:t>
            </w:r>
            <w:r w:rsidR="005D29B8">
              <w:t xml:space="preserve"> si imposibilitatea oferirii serviciilor cerute</w:t>
            </w:r>
            <w:bookmarkStart w:id="15" w:name="_GoBack"/>
            <w:bookmarkEnd w:id="15"/>
            <w:r w:rsidR="00D75E43">
              <w:t>.</w:t>
            </w:r>
          </w:p>
        </w:tc>
      </w:tr>
      <w:tr w:rsidR="0085257A" w:rsidRPr="00B90E27" w:rsidTr="00D75E43">
        <w:trPr>
          <w:trHeight w:val="352"/>
        </w:trPr>
        <w:tc>
          <w:tcPr>
            <w:tcW w:w="2947"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180" w:type="dxa"/>
            <w:tcBorders>
              <w:top w:val="single" w:sz="6" w:space="0" w:color="auto"/>
              <w:bottom w:val="single" w:sz="6" w:space="0" w:color="auto"/>
              <w:right w:val="single" w:sz="12" w:space="0" w:color="auto"/>
            </w:tcBorders>
          </w:tcPr>
          <w:p w:rsidR="0085257A" w:rsidRPr="00B90E27" w:rsidRDefault="005D29B8" w:rsidP="00CD67EA">
            <w:pPr>
              <w:pStyle w:val="InfoBlue"/>
            </w:pPr>
            <w:r>
              <w:t>User</w:t>
            </w:r>
            <w:r w:rsidR="00D75E43">
              <w:t xml:space="preserve"> si administrator.</w:t>
            </w:r>
          </w:p>
        </w:tc>
      </w:tr>
      <w:tr w:rsidR="0085257A" w:rsidRPr="00B90E27" w:rsidTr="00D75E43">
        <w:trPr>
          <w:trHeight w:val="352"/>
        </w:trPr>
        <w:tc>
          <w:tcPr>
            <w:tcW w:w="2947"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180" w:type="dxa"/>
            <w:tcBorders>
              <w:top w:val="single" w:sz="6" w:space="0" w:color="auto"/>
              <w:bottom w:val="single" w:sz="6" w:space="0" w:color="auto"/>
              <w:right w:val="single" w:sz="12" w:space="0" w:color="auto"/>
            </w:tcBorders>
          </w:tcPr>
          <w:p w:rsidR="0085257A" w:rsidRPr="00B90E27" w:rsidRDefault="00D75E43" w:rsidP="00CD67EA">
            <w:pPr>
              <w:pStyle w:val="InfoBlue"/>
            </w:pPr>
            <w:r>
              <w:t>Economisirea timpului si a resurselor material necesare.</w:t>
            </w:r>
          </w:p>
        </w:tc>
      </w:tr>
      <w:tr w:rsidR="0085257A" w:rsidRPr="00B90E27" w:rsidTr="00D75E43">
        <w:trPr>
          <w:trHeight w:val="582"/>
        </w:trPr>
        <w:tc>
          <w:tcPr>
            <w:tcW w:w="2947"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180" w:type="dxa"/>
            <w:tcBorders>
              <w:top w:val="single" w:sz="6" w:space="0" w:color="auto"/>
              <w:bottom w:val="single" w:sz="6" w:space="0" w:color="auto"/>
              <w:right w:val="single" w:sz="12" w:space="0" w:color="auto"/>
            </w:tcBorders>
          </w:tcPr>
          <w:p w:rsidR="0085257A" w:rsidRPr="00B90E27" w:rsidRDefault="00D75E43" w:rsidP="00CD67EA">
            <w:pPr>
              <w:pStyle w:val="InfoBlue"/>
            </w:pPr>
            <w:r>
              <w:t>Utilizand o baza de date se realizeaza o evidenta a persoan</w:t>
            </w:r>
            <w:r w:rsidR="005D29B8">
              <w:t>elor care rezerva o anumita casuta</w:t>
            </w:r>
            <w:r>
              <w:t>.</w:t>
            </w:r>
          </w:p>
        </w:tc>
      </w:tr>
    </w:tbl>
    <w:p w:rsidR="0085257A" w:rsidRPr="00B90E27" w:rsidRDefault="0085257A">
      <w:pPr>
        <w:pStyle w:val="Heading2"/>
        <w:rPr>
          <w:rFonts w:ascii="Times New Roman" w:hAnsi="Times New Roman"/>
        </w:rPr>
      </w:pPr>
      <w:bookmarkStart w:id="16" w:name="_Toc425054392"/>
      <w:bookmarkStart w:id="17" w:name="_Toc422186485"/>
      <w:bookmarkStart w:id="18" w:name="_Toc436203380"/>
      <w:bookmarkStart w:id="19" w:name="_Toc452813580"/>
      <w:bookmarkStart w:id="20" w:name="_Toc316556908"/>
      <w:r w:rsidRPr="00B90E27">
        <w:rPr>
          <w:rFonts w:ascii="Times New Roman" w:hAnsi="Times New Roman"/>
        </w:rPr>
        <w:t>Product Position Statement</w:t>
      </w:r>
      <w:bookmarkEnd w:id="16"/>
      <w:bookmarkEnd w:id="17"/>
      <w:bookmarkEnd w:id="18"/>
      <w:bookmarkEnd w:id="19"/>
      <w:bookmarkEnd w:id="20"/>
    </w:p>
    <w:p w:rsidR="0085257A" w:rsidRPr="00B90E27" w:rsidRDefault="0085257A" w:rsidP="00CD67EA">
      <w:pPr>
        <w:pStyle w:val="InfoBlue"/>
      </w:pPr>
      <w:r w:rsidRPr="00B90E27">
        <w:t xml:space="preserve">[Provide an overall statement summarizing, at the highest level, the unique position the product intends to fill in the </w:t>
      </w:r>
      <w:r w:rsidRPr="00B90E27">
        <w:lastRenderedPageBreak/>
        <w:t>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5D29B8" w:rsidP="00CD67EA">
            <w:pPr>
              <w:pStyle w:val="InfoBlue"/>
            </w:pPr>
            <w:r>
              <w:t>User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D75E43" w:rsidP="005D29B8">
            <w:pPr>
              <w:pStyle w:val="InfoBlue"/>
            </w:pPr>
            <w:r>
              <w:t xml:space="preserve">Rezerva o </w:t>
            </w:r>
            <w:r w:rsidR="005D29B8">
              <w:t>casuta din camping.</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D75E43" w:rsidP="00D75E43">
            <w:pPr>
              <w:pStyle w:val="BodyText"/>
              <w:keepNext/>
              <w:ind w:left="72"/>
            </w:pPr>
            <w:r>
              <w:t>Spa &amp; relaxation centre Manager Application</w:t>
            </w:r>
          </w:p>
        </w:tc>
        <w:tc>
          <w:tcPr>
            <w:tcW w:w="5400" w:type="dxa"/>
            <w:tcBorders>
              <w:top w:val="single" w:sz="6" w:space="0" w:color="auto"/>
              <w:bottom w:val="single" w:sz="6" w:space="0" w:color="auto"/>
              <w:right w:val="single" w:sz="12" w:space="0" w:color="auto"/>
            </w:tcBorders>
          </w:tcPr>
          <w:p w:rsidR="0085257A" w:rsidRPr="00B90E27" w:rsidRDefault="0085257A" w:rsidP="00CD67EA">
            <w:pPr>
              <w:pStyle w:val="InfoBlue"/>
            </w:pPr>
            <w:r w:rsidRPr="00B90E27">
              <w:t xml:space="preserve"> </w:t>
            </w:r>
            <w:r w:rsidR="00D75E43">
              <w:t>Este o aplicatie desktop.</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921CBB" w:rsidP="00CD67EA">
            <w:pPr>
              <w:pStyle w:val="InfoBlue"/>
            </w:pPr>
            <w:r>
              <w:t>Tine evidenta clientilor care au rezervat.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921CBB" w:rsidP="00CD67EA">
            <w:pPr>
              <w:pStyle w:val="InfoBlue"/>
            </w:pPr>
            <w:r>
              <w:t>Crearea unor documente pentru fiecare client.</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E008D2" w:rsidP="00CD67EA">
            <w:pPr>
              <w:pStyle w:val="InfoBlue"/>
            </w:pPr>
            <w:r>
              <w:t>Usureaza procedura de tinere in evidenta a clientilor.</w:t>
            </w:r>
          </w:p>
        </w:tc>
      </w:tr>
    </w:tbl>
    <w:p w:rsidR="0085257A" w:rsidRPr="00B90E27" w:rsidRDefault="0085257A">
      <w:pPr>
        <w:pStyle w:val="Heading1"/>
        <w:rPr>
          <w:rFonts w:ascii="Times New Roman" w:hAnsi="Times New Roman"/>
        </w:rPr>
      </w:pPr>
      <w:bookmarkStart w:id="21" w:name="_Toc447960005"/>
      <w:bookmarkStart w:id="22" w:name="_Toc452813581"/>
      <w:bookmarkStart w:id="23" w:name="_Toc316556909"/>
      <w:bookmarkStart w:id="24" w:name="_Toc436203381"/>
      <w:r w:rsidRPr="00B90E27">
        <w:rPr>
          <w:rFonts w:ascii="Times New Roman" w:hAnsi="Times New Roman"/>
        </w:rPr>
        <w:t>Stakeholder and User Descriptions</w:t>
      </w:r>
      <w:bookmarkEnd w:id="21"/>
      <w:bookmarkEnd w:id="22"/>
      <w:bookmarkEnd w:id="23"/>
    </w:p>
    <w:p w:rsidR="0085257A" w:rsidRPr="00B90E27" w:rsidRDefault="0085257A">
      <w:pPr>
        <w:pStyle w:val="Heading2"/>
        <w:rPr>
          <w:rFonts w:ascii="Times New Roman" w:hAnsi="Times New Roman"/>
        </w:rPr>
      </w:pPr>
      <w:bookmarkStart w:id="25" w:name="_Toc452813583"/>
      <w:bookmarkStart w:id="26" w:name="_Toc316556910"/>
      <w:r w:rsidRPr="00B90E27">
        <w:rPr>
          <w:rFonts w:ascii="Times New Roman" w:hAnsi="Times New Roman"/>
        </w:rPr>
        <w:t>Stakeholder Summary</w:t>
      </w:r>
      <w:bookmarkEnd w:id="25"/>
      <w:bookmarkEnd w:id="26"/>
    </w:p>
    <w:p w:rsidR="0085257A" w:rsidRPr="00B90E27" w:rsidRDefault="0085257A" w:rsidP="00CD67E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5D29B8" w:rsidP="00CD67EA">
            <w:pPr>
              <w:pStyle w:val="InfoBlue"/>
            </w:pPr>
            <w:r>
              <w:t>Camping</w:t>
            </w:r>
            <w:r w:rsidRPr="00D75E43">
              <w:t xml:space="preserve"> Manager</w:t>
            </w:r>
          </w:p>
        </w:tc>
        <w:tc>
          <w:tcPr>
            <w:tcW w:w="2610" w:type="dxa"/>
          </w:tcPr>
          <w:p w:rsidR="0085257A" w:rsidRPr="00B90E27" w:rsidRDefault="0085257A" w:rsidP="00CD67EA">
            <w:pPr>
              <w:pStyle w:val="InfoBlue"/>
            </w:pPr>
          </w:p>
        </w:tc>
        <w:tc>
          <w:tcPr>
            <w:tcW w:w="3960" w:type="dxa"/>
          </w:tcPr>
          <w:p w:rsidR="0085257A" w:rsidRPr="00B90E27" w:rsidRDefault="00E008D2" w:rsidP="005D29B8">
            <w:pPr>
              <w:pStyle w:val="InfoBlue"/>
            </w:pPr>
            <w:r>
              <w:t>Sa se asigure ca s</w:t>
            </w:r>
            <w:r w:rsidR="005D29B8">
              <w:t>istemul functioneaza correct.</w:t>
            </w:r>
          </w:p>
        </w:tc>
      </w:tr>
    </w:tbl>
    <w:p w:rsidR="0085257A" w:rsidRPr="00B90E27" w:rsidRDefault="0085257A">
      <w:pPr>
        <w:pStyle w:val="Heading2"/>
        <w:rPr>
          <w:rFonts w:ascii="Times New Roman" w:hAnsi="Times New Roman"/>
        </w:rPr>
      </w:pPr>
      <w:bookmarkStart w:id="27" w:name="_Toc452813584"/>
      <w:bookmarkStart w:id="28" w:name="_Toc316556911"/>
      <w:r w:rsidRPr="00B90E27">
        <w:rPr>
          <w:rFonts w:ascii="Times New Roman" w:hAnsi="Times New Roman"/>
        </w:rPr>
        <w:t>User Summary</w:t>
      </w:r>
      <w:bookmarkEnd w:id="27"/>
      <w:bookmarkEnd w:id="28"/>
    </w:p>
    <w:p w:rsidR="0085257A" w:rsidRPr="00B90E27" w:rsidRDefault="0085257A" w:rsidP="00CD67E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E008D2" w:rsidP="00CD67EA">
            <w:pPr>
              <w:pStyle w:val="InfoBlue"/>
            </w:pPr>
            <w:r>
              <w:t>User</w:t>
            </w:r>
          </w:p>
        </w:tc>
        <w:tc>
          <w:tcPr>
            <w:tcW w:w="1882" w:type="dxa"/>
          </w:tcPr>
          <w:p w:rsidR="0085257A" w:rsidRPr="00B90E27" w:rsidRDefault="00E008D2" w:rsidP="00CD67EA">
            <w:pPr>
              <w:pStyle w:val="InfoBlue"/>
            </w:pPr>
            <w:r>
              <w:t>Persoanele care doresc</w:t>
            </w:r>
            <w:r w:rsidR="005D29B8">
              <w:t xml:space="preserve"> o rezervare </w:t>
            </w:r>
            <w:r>
              <w:t>.</w:t>
            </w:r>
          </w:p>
        </w:tc>
        <w:tc>
          <w:tcPr>
            <w:tcW w:w="3240" w:type="dxa"/>
          </w:tcPr>
          <w:p w:rsidR="00CD67EA" w:rsidRPr="00CD67EA" w:rsidRDefault="00CD67EA" w:rsidP="005D29B8">
            <w:pPr>
              <w:pStyle w:val="BodyText"/>
              <w:ind w:left="0"/>
            </w:pPr>
          </w:p>
        </w:tc>
        <w:tc>
          <w:tcPr>
            <w:tcW w:w="2628" w:type="dxa"/>
          </w:tcPr>
          <w:p w:rsidR="0085257A" w:rsidRPr="00B90E27" w:rsidRDefault="0085257A" w:rsidP="00CD67EA">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29" w:name="_Toc425054386"/>
      <w:bookmarkStart w:id="30" w:name="_Toc342757864"/>
      <w:bookmarkStart w:id="31" w:name="_Toc346297773"/>
      <w:bookmarkStart w:id="32" w:name="_Toc422186479"/>
      <w:bookmarkStart w:id="33" w:name="_Toc436203384"/>
      <w:bookmarkStart w:id="34" w:name="_Toc452813585"/>
      <w:bookmarkStart w:id="35" w:name="_Toc316556912"/>
      <w:r w:rsidRPr="00B90E27">
        <w:rPr>
          <w:rFonts w:ascii="Times New Roman" w:hAnsi="Times New Roman"/>
        </w:rPr>
        <w:t>User Environment</w:t>
      </w:r>
      <w:bookmarkEnd w:id="29"/>
      <w:bookmarkEnd w:id="30"/>
      <w:bookmarkEnd w:id="31"/>
      <w:bookmarkEnd w:id="32"/>
      <w:bookmarkEnd w:id="33"/>
      <w:bookmarkEnd w:id="34"/>
      <w:bookmarkEnd w:id="35"/>
    </w:p>
    <w:p w:rsidR="0085257A" w:rsidRPr="00B90E27" w:rsidRDefault="0085257A" w:rsidP="00CD67EA">
      <w:pPr>
        <w:pStyle w:val="InfoBlue"/>
      </w:pPr>
      <w:r w:rsidRPr="00B90E27">
        <w:t>[Detail the working environment of the target user. Here are some suggestions:</w:t>
      </w:r>
    </w:p>
    <w:p w:rsidR="0085257A" w:rsidRPr="00B90E27" w:rsidRDefault="0085257A" w:rsidP="00CD67EA">
      <w:pPr>
        <w:pStyle w:val="InfoBlue"/>
      </w:pPr>
      <w:r w:rsidRPr="00B90E27">
        <w:t>Number of people involved in completing the task? Is this changing?</w:t>
      </w:r>
    </w:p>
    <w:p w:rsidR="0085257A" w:rsidRPr="00B90E27" w:rsidRDefault="0085257A" w:rsidP="00CD67EA">
      <w:pPr>
        <w:pStyle w:val="InfoBlue"/>
      </w:pPr>
      <w:r w:rsidRPr="00B90E27">
        <w:t>How long is a task cycle? Amount of time spent in each activity? Is this changing?</w:t>
      </w:r>
    </w:p>
    <w:p w:rsidR="0085257A" w:rsidRPr="00B90E27" w:rsidRDefault="0085257A" w:rsidP="00CD67EA">
      <w:pPr>
        <w:pStyle w:val="InfoBlue"/>
      </w:pPr>
      <w:r w:rsidRPr="00B90E27">
        <w:t>Any unique environmental constraints: mobile, outdoors, in-flight, and so on?</w:t>
      </w:r>
    </w:p>
    <w:p w:rsidR="0085257A" w:rsidRPr="00B90E27" w:rsidRDefault="0085257A" w:rsidP="00CD67EA">
      <w:pPr>
        <w:pStyle w:val="InfoBlue"/>
      </w:pPr>
      <w:r w:rsidRPr="00B90E27">
        <w:t>Which systems platforms are in use today? Future platforms?</w:t>
      </w:r>
    </w:p>
    <w:p w:rsidR="0085257A" w:rsidRPr="00B90E27" w:rsidRDefault="0085257A" w:rsidP="00CD67EA">
      <w:pPr>
        <w:pStyle w:val="InfoBlue"/>
      </w:pPr>
      <w:r w:rsidRPr="00B90E27">
        <w:t>What other applications are in use? Does your application need to integrate with them?</w:t>
      </w:r>
    </w:p>
    <w:p w:rsidR="0085257A" w:rsidRPr="00B90E27" w:rsidRDefault="0085257A" w:rsidP="00CD67EA">
      <w:pPr>
        <w:pStyle w:val="InfoBlue"/>
      </w:pPr>
      <w:r w:rsidRPr="00B90E27">
        <w:t>]</w:t>
      </w:r>
    </w:p>
    <w:p w:rsidR="0085257A" w:rsidRPr="00B90E27" w:rsidRDefault="0085257A">
      <w:pPr>
        <w:pStyle w:val="Heading1"/>
        <w:rPr>
          <w:rFonts w:ascii="Times New Roman" w:hAnsi="Times New Roman"/>
        </w:rPr>
      </w:pPr>
      <w:bookmarkStart w:id="36" w:name="_Toc436203408"/>
      <w:bookmarkStart w:id="37" w:name="_Toc452813602"/>
      <w:bookmarkStart w:id="38" w:name="_Toc316556913"/>
      <w:bookmarkEnd w:id="24"/>
      <w:r w:rsidRPr="00B90E27">
        <w:rPr>
          <w:rFonts w:ascii="Times New Roman" w:hAnsi="Times New Roman"/>
        </w:rPr>
        <w:t>Product Requirements</w:t>
      </w:r>
      <w:bookmarkEnd w:id="36"/>
      <w:bookmarkEnd w:id="37"/>
      <w:bookmarkEnd w:id="38"/>
    </w:p>
    <w:p w:rsidR="00CD67EA" w:rsidRDefault="00CD67EA" w:rsidP="00CD67EA">
      <w:pPr>
        <w:pStyle w:val="InfoBlue"/>
        <w:numPr>
          <w:ilvl w:val="0"/>
          <w:numId w:val="34"/>
        </w:numPr>
      </w:pPr>
      <w:r>
        <w:t>Computer + periferice (tasta</w:t>
      </w:r>
      <w:r w:rsidR="00B320D2">
        <w:t>tura si mouse) pentru a completa</w:t>
      </w:r>
      <w:r>
        <w:t xml:space="preserve"> datele clientilor</w:t>
      </w:r>
    </w:p>
    <w:p w:rsidR="00CD67EA" w:rsidRDefault="00CD67EA" w:rsidP="00CD67EA">
      <w:pPr>
        <w:pStyle w:val="BodyText"/>
        <w:numPr>
          <w:ilvl w:val="0"/>
          <w:numId w:val="34"/>
        </w:numPr>
      </w:pPr>
      <w:r>
        <w:t xml:space="preserve">          Act de identitate </w:t>
      </w:r>
    </w:p>
    <w:p w:rsidR="005D29B8" w:rsidRPr="00CD67EA" w:rsidRDefault="005D29B8" w:rsidP="005D29B8">
      <w:pPr>
        <w:pStyle w:val="BodyText"/>
        <w:ind w:left="900"/>
      </w:pPr>
      <w:r>
        <w:t xml:space="preserve">       </w:t>
      </w:r>
    </w:p>
    <w:p w:rsidR="0085257A" w:rsidRPr="00B90E27" w:rsidRDefault="0085257A" w:rsidP="00CD67EA">
      <w:pPr>
        <w:pStyle w:val="InfoBlue"/>
      </w:pP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249" w:rsidRDefault="005C0249">
      <w:pPr>
        <w:spacing w:line="240" w:lineRule="auto"/>
      </w:pPr>
      <w:r>
        <w:separator/>
      </w:r>
    </w:p>
  </w:endnote>
  <w:endnote w:type="continuationSeparator" w:id="0">
    <w:p w:rsidR="005C0249" w:rsidRDefault="005C0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03188F">
            <w:fldChar w:fldCharType="begin"/>
          </w:r>
          <w:r w:rsidR="0003188F">
            <w:instrText xml:space="preserve"> DATE \@ "yyyy" </w:instrText>
          </w:r>
          <w:r w:rsidR="0003188F">
            <w:fldChar w:fldCharType="separate"/>
          </w:r>
          <w:r w:rsidR="005D29B8">
            <w:rPr>
              <w:noProof/>
            </w:rPr>
            <w:t>2017</w:t>
          </w:r>
          <w:r w:rsidR="0003188F">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5D29B8">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249" w:rsidRDefault="005C0249">
      <w:pPr>
        <w:spacing w:line="240" w:lineRule="auto"/>
      </w:pPr>
      <w:r>
        <w:separator/>
      </w:r>
    </w:p>
  </w:footnote>
  <w:footnote w:type="continuationSeparator" w:id="0">
    <w:p w:rsidR="005C0249" w:rsidRDefault="005C02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FA552A" w:rsidRDefault="00FA552A">
    <w:pPr>
      <w:pBdr>
        <w:bottom w:val="single" w:sz="6" w:space="1" w:color="auto"/>
      </w:pBdr>
      <w:jc w:val="right"/>
      <w:rPr>
        <w:sz w:val="32"/>
        <w:szCs w:val="32"/>
      </w:rPr>
    </w:pPr>
    <w:r w:rsidRPr="00FA552A">
      <w:rPr>
        <w:sz w:val="32"/>
        <w:szCs w:val="32"/>
      </w:rPr>
      <w:t>C</w:t>
    </w:r>
    <w:r w:rsidRPr="00FA552A">
      <w:rPr>
        <w:sz w:val="32"/>
        <w:szCs w:val="32"/>
        <w:lang w:val="ro-RO"/>
      </w:rPr>
      <w:t>împan Roxana</w:t>
    </w:r>
    <w:r w:rsidRPr="00FA552A">
      <w:rPr>
        <w:sz w:val="32"/>
        <w:szCs w:val="32"/>
      </w:rPr>
      <w:t>-Adriana</w:t>
    </w:r>
  </w:p>
  <w:p w:rsidR="00AD439A" w:rsidRPr="00FA552A" w:rsidRDefault="00FA552A" w:rsidP="00AD439A">
    <w:pPr>
      <w:pBdr>
        <w:bottom w:val="single" w:sz="6" w:space="1" w:color="auto"/>
      </w:pBdr>
      <w:jc w:val="right"/>
      <w:rPr>
        <w:rFonts w:ascii="Arial" w:hAnsi="Arial"/>
        <w:b/>
        <w:sz w:val="32"/>
        <w:szCs w:val="32"/>
      </w:rPr>
    </w:pPr>
    <w:r w:rsidRPr="00FA552A">
      <w:rPr>
        <w:sz w:val="32"/>
        <w:szCs w:val="32"/>
      </w:rPr>
      <w:t>30233</w:t>
    </w:r>
  </w:p>
  <w:p w:rsidR="00AD439A" w:rsidRPr="00FA552A" w:rsidRDefault="00AD439A">
    <w:pPr>
      <w:pBdr>
        <w:bottom w:val="single" w:sz="6" w:space="1" w:color="auto"/>
      </w:pBdr>
      <w:jc w:val="right"/>
      <w:rPr>
        <w:sz w:val="32"/>
        <w:szCs w:val="32"/>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5D29B8">
          <w:r>
            <w:t>Camping</w:t>
          </w:r>
          <w:r w:rsidRPr="00D75E43">
            <w:t xml:space="preserve"> Manager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F4F3D">
          <w:fldSimple w:instr=" TITLE  \* MERGEFORMAT ">
            <w:r w:rsidR="00AD439A">
              <w:t>Vision</w:t>
            </w:r>
          </w:fldSimple>
        </w:p>
      </w:tc>
      <w:tc>
        <w:tcPr>
          <w:tcW w:w="3179" w:type="dxa"/>
        </w:tcPr>
        <w:p w:rsidR="00AD439A" w:rsidRDefault="00FA552A" w:rsidP="00FA552A">
          <w:r>
            <w:t xml:space="preserve">  Date:  &lt;22/mar/17</w:t>
          </w:r>
          <w:r w:rsidR="00AD439A">
            <w:t>&gt;</w:t>
          </w:r>
        </w:p>
      </w:tc>
    </w:tr>
    <w:tr w:rsidR="00AD439A">
      <w:tc>
        <w:tcPr>
          <w:tcW w:w="9558" w:type="dxa"/>
          <w:gridSpan w:val="2"/>
        </w:tcPr>
        <w:p w:rsidR="00AD439A" w:rsidRDefault="00FA552A" w:rsidP="00FA552A">
          <w:r>
            <w:t>Vision1</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D1E77C6"/>
    <w:multiLevelType w:val="hybridMultilevel"/>
    <w:tmpl w:val="47F05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61C1B"/>
    <w:multiLevelType w:val="hybridMultilevel"/>
    <w:tmpl w:val="EAD467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90931A4"/>
    <w:multiLevelType w:val="hybridMultilevel"/>
    <w:tmpl w:val="6EBA686E"/>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441028"/>
    <w:multiLevelType w:val="hybridMultilevel"/>
    <w:tmpl w:val="FCDA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1"/>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8"/>
  </w:num>
  <w:num w:numId="13">
    <w:abstractNumId w:val="16"/>
  </w:num>
  <w:num w:numId="14">
    <w:abstractNumId w:val="28"/>
  </w:num>
  <w:num w:numId="15">
    <w:abstractNumId w:val="15"/>
  </w:num>
  <w:num w:numId="16">
    <w:abstractNumId w:val="8"/>
  </w:num>
  <w:num w:numId="17">
    <w:abstractNumId w:val="27"/>
  </w:num>
  <w:num w:numId="18">
    <w:abstractNumId w:val="21"/>
  </w:num>
  <w:num w:numId="19">
    <w:abstractNumId w:val="10"/>
  </w:num>
  <w:num w:numId="20">
    <w:abstractNumId w:val="20"/>
  </w:num>
  <w:num w:numId="21">
    <w:abstractNumId w:val="14"/>
  </w:num>
  <w:num w:numId="22">
    <w:abstractNumId w:val="26"/>
  </w:num>
  <w:num w:numId="23">
    <w:abstractNumId w:val="13"/>
  </w:num>
  <w:num w:numId="24">
    <w:abstractNumId w:val="12"/>
  </w:num>
  <w:num w:numId="25">
    <w:abstractNumId w:val="11"/>
  </w:num>
  <w:num w:numId="26">
    <w:abstractNumId w:val="24"/>
  </w:num>
  <w:num w:numId="27">
    <w:abstractNumId w:val="25"/>
  </w:num>
  <w:num w:numId="28">
    <w:abstractNumId w:val="32"/>
  </w:num>
  <w:num w:numId="29">
    <w:abstractNumId w:val="19"/>
  </w:num>
  <w:num w:numId="30">
    <w:abstractNumId w:val="4"/>
  </w:num>
  <w:num w:numId="31">
    <w:abstractNumId w:val="29"/>
  </w:num>
  <w:num w:numId="32">
    <w:abstractNumId w:val="7"/>
  </w:num>
  <w:num w:numId="33">
    <w:abstractNumId w:val="6"/>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3188F"/>
    <w:rsid w:val="001C7458"/>
    <w:rsid w:val="001D42BB"/>
    <w:rsid w:val="003A2322"/>
    <w:rsid w:val="004C07AA"/>
    <w:rsid w:val="004D53AF"/>
    <w:rsid w:val="005A3207"/>
    <w:rsid w:val="005C0249"/>
    <w:rsid w:val="005D29B8"/>
    <w:rsid w:val="00600853"/>
    <w:rsid w:val="006C5FBF"/>
    <w:rsid w:val="0073239A"/>
    <w:rsid w:val="0085257A"/>
    <w:rsid w:val="00921CBB"/>
    <w:rsid w:val="009A70BD"/>
    <w:rsid w:val="009B5BF2"/>
    <w:rsid w:val="009E119D"/>
    <w:rsid w:val="00A56D1B"/>
    <w:rsid w:val="00A61AF1"/>
    <w:rsid w:val="00A61FD4"/>
    <w:rsid w:val="00AB15B2"/>
    <w:rsid w:val="00AD439A"/>
    <w:rsid w:val="00AF4F3D"/>
    <w:rsid w:val="00B320D2"/>
    <w:rsid w:val="00B56935"/>
    <w:rsid w:val="00B90E27"/>
    <w:rsid w:val="00B944EA"/>
    <w:rsid w:val="00BE1B76"/>
    <w:rsid w:val="00C24CF0"/>
    <w:rsid w:val="00C35D85"/>
    <w:rsid w:val="00CD67EA"/>
    <w:rsid w:val="00D75E43"/>
    <w:rsid w:val="00DF1DF0"/>
    <w:rsid w:val="00E008D2"/>
    <w:rsid w:val="00E41E57"/>
    <w:rsid w:val="00E55EE3"/>
    <w:rsid w:val="00F36150"/>
    <w:rsid w:val="00F669DB"/>
    <w:rsid w:val="00FA55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D67EA"/>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apple-converted-space">
    <w:name w:val="apple-converted-space"/>
    <w:rsid w:val="00A56D1B"/>
  </w:style>
  <w:style w:type="paragraph" w:styleId="HTMLPreformatted">
    <w:name w:val="HTML Preformatted"/>
    <w:basedOn w:val="Normal"/>
    <w:link w:val="HTMLPreformattedChar"/>
    <w:uiPriority w:val="99"/>
    <w:semiHidden/>
    <w:unhideWhenUsed/>
    <w:rsid w:val="009A70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semiHidden/>
    <w:rsid w:val="009A70BD"/>
    <w:rPr>
      <w:rFonts w:ascii="Courier New" w:hAnsi="Courier New" w:cs="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42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112</TotalTime>
  <Pages>5</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15</cp:revision>
  <cp:lastPrinted>2001-03-15T12:26:00Z</cp:lastPrinted>
  <dcterms:created xsi:type="dcterms:W3CDTF">2010-02-24T07:49:00Z</dcterms:created>
  <dcterms:modified xsi:type="dcterms:W3CDTF">2017-03-22T22:43:00Z</dcterms:modified>
</cp:coreProperties>
</file>