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6C" w:rsidRDefault="00A8696C" w:rsidP="00A8696C">
      <w:pPr>
        <w:pStyle w:val="Title"/>
        <w:jc w:val="right"/>
        <w:rPr>
          <w:rFonts w:ascii="Times New Roman" w:hAnsi="Times New Roman"/>
        </w:rPr>
      </w:pPr>
      <w:r>
        <w:t>Art Gallery Management</w:t>
      </w:r>
      <w:r>
        <w:rPr>
          <w:rFonts w:ascii="Times New Roman" w:hAnsi="Times New Roman"/>
        </w:rPr>
        <w:t xml:space="preserve"> 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A81F03">
        <w:rPr>
          <w:rFonts w:ascii="Times New Roman" w:hAnsi="Times New Roman"/>
        </w:rPr>
        <w:t>Pop Laura-Maria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81F03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7A0D8F" w:rsidP="00454C54">
            <w:pPr>
              <w:pStyle w:val="Tabletext"/>
            </w:pPr>
            <w:r>
              <w:t>&lt;05/APR/2017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7A0D8F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7A0D8F" w:rsidP="007A0D8F">
            <w:pPr>
              <w:pStyle w:val="Tabletext"/>
            </w:pPr>
            <w:r>
              <w:t>-</w:t>
            </w:r>
          </w:p>
        </w:tc>
        <w:tc>
          <w:tcPr>
            <w:tcW w:w="2304" w:type="dxa"/>
          </w:tcPr>
          <w:p w:rsidR="00A62B22" w:rsidRPr="00CE4FC0" w:rsidRDefault="007A0D8F" w:rsidP="00454C54">
            <w:pPr>
              <w:pStyle w:val="Tabletext"/>
            </w:pPr>
            <w:r>
              <w:t>Pop Laura</w:t>
            </w:r>
            <w:r w:rsidR="00F00B34">
              <w:t>-Maria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616728" w:rsidP="00454C54">
            <w:pPr>
              <w:pStyle w:val="Tabletext"/>
            </w:pPr>
            <w:r>
              <w:t>&lt;04/MAY/2017&gt;</w:t>
            </w:r>
          </w:p>
        </w:tc>
        <w:tc>
          <w:tcPr>
            <w:tcW w:w="1152" w:type="dxa"/>
          </w:tcPr>
          <w:p w:rsidR="00A62B22" w:rsidRPr="00CE4FC0" w:rsidRDefault="00616728" w:rsidP="00454C54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A62B22" w:rsidRPr="00CE4FC0" w:rsidRDefault="00616728" w:rsidP="00454C54">
            <w:pPr>
              <w:pStyle w:val="Tabletext"/>
            </w:pPr>
            <w:r>
              <w:t>Sequence Diagram, DB Diagram</w:t>
            </w:r>
          </w:p>
        </w:tc>
        <w:tc>
          <w:tcPr>
            <w:tcW w:w="2304" w:type="dxa"/>
          </w:tcPr>
          <w:p w:rsidR="00A62B22" w:rsidRPr="00CE4FC0" w:rsidRDefault="00616728" w:rsidP="00454C54">
            <w:pPr>
              <w:pStyle w:val="Tabletext"/>
            </w:pPr>
            <w:r>
              <w:t>Pop Laura-Maria</w:t>
            </w:r>
            <w:bookmarkStart w:id="0" w:name="_GoBack"/>
            <w:bookmarkEnd w:id="0"/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:rsidR="003924D7" w:rsidRPr="003924D7" w:rsidRDefault="003924D7" w:rsidP="003924D7"/>
    <w:p w:rsidR="00A62B22" w:rsidRPr="00072B3A" w:rsidRDefault="003924D7" w:rsidP="00A62B22">
      <w:pPr>
        <w:ind w:firstLine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AGM will be an online Art Gallery Management application. It will have two types of user:</w:t>
      </w:r>
    </w:p>
    <w:p w:rsidR="003924D7" w:rsidRPr="00072B3A" w:rsidRDefault="003924D7" w:rsidP="003924D7">
      <w:pPr>
        <w:pStyle w:val="ListParagraph"/>
        <w:numPr>
          <w:ilvl w:val="0"/>
          <w:numId w:val="15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Regular user</w:t>
      </w:r>
    </w:p>
    <w:p w:rsidR="003924D7" w:rsidRPr="00072B3A" w:rsidRDefault="003924D7" w:rsidP="003924D7">
      <w:pPr>
        <w:pStyle w:val="ListParagraph"/>
        <w:numPr>
          <w:ilvl w:val="0"/>
          <w:numId w:val="15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Admin</w:t>
      </w:r>
    </w:p>
    <w:p w:rsidR="003924D7" w:rsidRPr="00072B3A" w:rsidRDefault="003924D7" w:rsidP="003924D7">
      <w:pPr>
        <w:ind w:left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Through a Data Base, the application will keep information about:</w:t>
      </w:r>
    </w:p>
    <w:p w:rsidR="00A8133A" w:rsidRPr="00072B3A" w:rsidRDefault="003924D7" w:rsidP="00A8133A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Artists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Name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Birthplace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Age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Style of art</w:t>
      </w:r>
    </w:p>
    <w:p w:rsidR="003924D7" w:rsidRPr="00072B3A" w:rsidRDefault="003924D7" w:rsidP="003924D7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Art</w:t>
      </w:r>
      <w:r w:rsidR="00247F2A" w:rsidRPr="00072B3A">
        <w:rPr>
          <w:i/>
          <w:color w:val="000000" w:themeColor="text1"/>
          <w:sz w:val="24"/>
          <w:szCs w:val="24"/>
        </w:rPr>
        <w:t xml:space="preserve"> </w:t>
      </w:r>
      <w:r w:rsidRPr="00072B3A">
        <w:rPr>
          <w:i/>
          <w:color w:val="000000" w:themeColor="text1"/>
          <w:sz w:val="24"/>
          <w:szCs w:val="24"/>
        </w:rPr>
        <w:t>Work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Artist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Year it was made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Unique title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Type of art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Price</w:t>
      </w:r>
    </w:p>
    <w:p w:rsidR="003924D7" w:rsidRPr="00072B3A" w:rsidRDefault="00A8133A" w:rsidP="003924D7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Type of Art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 xml:space="preserve">It can be various (like </w:t>
      </w:r>
      <w:r w:rsidR="00247F2A" w:rsidRPr="00072B3A">
        <w:rPr>
          <w:i/>
          <w:color w:val="000000" w:themeColor="text1"/>
          <w:sz w:val="24"/>
          <w:szCs w:val="24"/>
        </w:rPr>
        <w:t>renaissance or work of the 19</w:t>
      </w:r>
      <w:r w:rsidR="00247F2A" w:rsidRPr="00072B3A">
        <w:rPr>
          <w:i/>
          <w:color w:val="000000" w:themeColor="text1"/>
          <w:sz w:val="24"/>
          <w:szCs w:val="24"/>
          <w:vertAlign w:val="superscript"/>
        </w:rPr>
        <w:t>th</w:t>
      </w:r>
      <w:r w:rsidR="00247F2A" w:rsidRPr="00072B3A">
        <w:rPr>
          <w:i/>
          <w:color w:val="000000" w:themeColor="text1"/>
          <w:sz w:val="24"/>
          <w:szCs w:val="24"/>
        </w:rPr>
        <w:t xml:space="preserve"> century, etc.)</w:t>
      </w:r>
    </w:p>
    <w:p w:rsidR="00A8133A" w:rsidRPr="00072B3A" w:rsidRDefault="00A8133A" w:rsidP="003924D7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Customers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Name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Address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Email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Phone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Maybe a short description for their profile, but it is not obligatory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Likes of arts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Total amount they spent on Gallery</w:t>
      </w:r>
    </w:p>
    <w:p w:rsidR="00441759" w:rsidRPr="00072B3A" w:rsidRDefault="00A8133A" w:rsidP="00247F2A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Administrators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Name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Address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Email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Phone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Etc.</w:t>
      </w:r>
    </w:p>
    <w:p w:rsidR="00247F2A" w:rsidRPr="00072B3A" w:rsidRDefault="00247F2A" w:rsidP="00247F2A">
      <w:pPr>
        <w:ind w:left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The regular user can perform the following operations: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To like a piece of art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View art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Buy art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Register on the site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Log-in/Log-out</w:t>
      </w:r>
    </w:p>
    <w:p w:rsidR="00426EE2" w:rsidRPr="00072B3A" w:rsidRDefault="00247F2A" w:rsidP="00426EE2">
      <w:pPr>
        <w:ind w:left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 xml:space="preserve">The Admin can perform </w:t>
      </w:r>
      <w:r w:rsidR="0016594E" w:rsidRPr="00072B3A">
        <w:rPr>
          <w:i/>
          <w:color w:val="000000" w:themeColor="text1"/>
          <w:sz w:val="24"/>
          <w:szCs w:val="24"/>
        </w:rPr>
        <w:t>the following operations:</w:t>
      </w:r>
    </w:p>
    <w:p w:rsidR="00426EE2" w:rsidRPr="00072B3A" w:rsidRDefault="00426EE2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All operation that a customer can do except Register</w:t>
      </w:r>
    </w:p>
    <w:p w:rsidR="00426EE2" w:rsidRPr="00072B3A" w:rsidRDefault="00426EE2" w:rsidP="00426EE2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CRUD on  artists</w:t>
      </w:r>
    </w:p>
    <w:p w:rsidR="0016594E" w:rsidRPr="00072B3A" w:rsidRDefault="0016594E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lastRenderedPageBreak/>
        <w:t>CRUD on customers</w:t>
      </w:r>
    </w:p>
    <w:p w:rsidR="0016594E" w:rsidRPr="00072B3A" w:rsidRDefault="0016594E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CRUD on pieces of art</w:t>
      </w:r>
    </w:p>
    <w:p w:rsidR="0016594E" w:rsidRPr="00072B3A" w:rsidRDefault="0016594E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Generate reports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D54784" w:rsidRDefault="00D54784" w:rsidP="00D54784">
      <w:pPr>
        <w:ind w:left="720"/>
        <w:rPr>
          <w:i/>
          <w:color w:val="943634"/>
        </w:rPr>
      </w:pPr>
    </w:p>
    <w:p w:rsidR="008741E9" w:rsidRPr="00CE4FC0" w:rsidRDefault="008741E9" w:rsidP="00D54784">
      <w:pPr>
        <w:ind w:left="720"/>
        <w:rPr>
          <w:i/>
          <w:color w:val="943634"/>
        </w:rPr>
      </w:pPr>
      <w:r>
        <w:rPr>
          <w:i/>
          <w:noProof/>
          <w:color w:val="943634"/>
          <w:lang w:val="en-AU" w:eastAsia="en-AU"/>
        </w:rPr>
        <w:drawing>
          <wp:inline distT="0" distB="0" distL="0" distR="0">
            <wp:extent cx="5943600" cy="2639440"/>
            <wp:effectExtent l="0" t="0" r="0" b="0"/>
            <wp:docPr id="3" name="Picture 3" descr="D:\Facultate\Semestrul II\PS\AGM\Doc\domain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ltate\Semestrul II\PS\AGM\Doc\domain_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Pr="00072B3A" w:rsidRDefault="00072B3A" w:rsidP="00072B3A">
      <w:pPr>
        <w:ind w:left="720" w:firstLine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I will use a MVC (Model-View-Controller) because is perfect considering that the application will be online. A lot of frameworks work</w:t>
      </w:r>
      <w:r w:rsidR="00F12FC4">
        <w:rPr>
          <w:i/>
          <w:color w:val="000000" w:themeColor="text1"/>
          <w:sz w:val="24"/>
          <w:szCs w:val="24"/>
        </w:rPr>
        <w:t xml:space="preserve"> </w:t>
      </w:r>
      <w:r w:rsidRPr="00072B3A">
        <w:rPr>
          <w:i/>
          <w:color w:val="000000" w:themeColor="text1"/>
          <w:sz w:val="24"/>
          <w:szCs w:val="24"/>
        </w:rPr>
        <w:t xml:space="preserve">with this MVC pattern. </w:t>
      </w:r>
    </w:p>
    <w:p w:rsidR="00072B3A" w:rsidRPr="00072B3A" w:rsidRDefault="00072B3A" w:rsidP="00072B3A">
      <w:pPr>
        <w:ind w:left="720" w:firstLine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I</w:t>
      </w:r>
      <w:r w:rsidR="00F12FC4">
        <w:rPr>
          <w:i/>
          <w:color w:val="000000" w:themeColor="text1"/>
          <w:sz w:val="24"/>
          <w:szCs w:val="24"/>
        </w:rPr>
        <w:t xml:space="preserve">t will be easy to implement </w:t>
      </w:r>
      <w:r w:rsidRPr="00072B3A">
        <w:rPr>
          <w:i/>
          <w:color w:val="000000" w:themeColor="text1"/>
          <w:sz w:val="24"/>
          <w:szCs w:val="24"/>
        </w:rPr>
        <w:t xml:space="preserve">a MVC pattern and it will be useful because </w:t>
      </w:r>
      <w:r w:rsidR="000A4120">
        <w:rPr>
          <w:i/>
          <w:color w:val="000000" w:themeColor="text1"/>
          <w:sz w:val="24"/>
          <w:szCs w:val="24"/>
        </w:rPr>
        <w:t>the application operations had</w:t>
      </w:r>
      <w:r w:rsidRPr="00072B3A">
        <w:rPr>
          <w:i/>
          <w:color w:val="000000" w:themeColor="text1"/>
          <w:sz w:val="24"/>
          <w:szCs w:val="24"/>
        </w:rPr>
        <w:t xml:space="preserve"> to be very clear.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AE09EE" w:rsidRPr="00CE4FC0" w:rsidRDefault="001E5283" w:rsidP="000A4120">
      <w:pPr>
        <w:ind w:left="720"/>
        <w:rPr>
          <w:i/>
          <w:color w:val="943634"/>
        </w:rPr>
      </w:pPr>
      <w:r>
        <w:rPr>
          <w:i/>
          <w:noProof/>
          <w:color w:val="943634"/>
          <w:lang w:val="en-AU" w:eastAsia="en-AU"/>
        </w:rPr>
        <w:drawing>
          <wp:inline distT="0" distB="0" distL="0" distR="0" wp14:anchorId="024BC116" wp14:editId="2F3B1055">
            <wp:extent cx="5943600" cy="2631368"/>
            <wp:effectExtent l="0" t="0" r="0" b="0"/>
            <wp:docPr id="1" name="Picture 1" descr="D:\Facultate\Semestrul II\PS\AGM\Doc\packag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Semestrul II\PS\AGM\Doc\package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7"/>
    </w:p>
    <w:p w:rsidR="00AE09EE" w:rsidRPr="00AE09EE" w:rsidRDefault="00AE09EE" w:rsidP="00AE09EE"/>
    <w:p w:rsidR="00D54784" w:rsidRDefault="00AE09EE" w:rsidP="00D54784">
      <w:pPr>
        <w:ind w:left="720"/>
      </w:pPr>
      <w:r>
        <w:rPr>
          <w:noProof/>
          <w:lang w:val="en-AU" w:eastAsia="en-AU"/>
        </w:rPr>
        <w:drawing>
          <wp:inline distT="0" distB="0" distL="0" distR="0">
            <wp:extent cx="5943600" cy="2913631"/>
            <wp:effectExtent l="0" t="0" r="0" b="0"/>
            <wp:docPr id="2" name="Picture 2" descr="D:\Facultate\Semestrul II\PS\AGM\Doc\compon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te\Semestrul II\PS\AGM\Doc\component_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7B" w:rsidRDefault="00C6307B" w:rsidP="00D54784">
      <w:pPr>
        <w:ind w:left="720"/>
      </w:pPr>
    </w:p>
    <w:p w:rsidR="00C6307B" w:rsidRPr="00CE4FC0" w:rsidRDefault="00074A01" w:rsidP="00D54784">
      <w:pPr>
        <w:ind w:left="720"/>
      </w:pPr>
      <w:r>
        <w:rPr>
          <w:noProof/>
          <w:lang w:val="en-AU" w:eastAsia="en-AU"/>
        </w:rPr>
        <w:drawing>
          <wp:inline distT="0" distB="0" distL="0" distR="0">
            <wp:extent cx="2369015" cy="4206240"/>
            <wp:effectExtent l="0" t="0" r="0" b="0"/>
            <wp:docPr id="5" name="Picture 5" descr="D:\Facultate\Semestrul II\PS\AGM\Doc\deploy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Semestrul II\PS\AGM\Doc\deployment_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04" cy="42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9677C7" w:rsidRDefault="00C7590A" w:rsidP="009677C7">
      <w:r>
        <w:rPr>
          <w:noProof/>
          <w:lang w:val="en-AU" w:eastAsia="en-AU"/>
        </w:rPr>
        <w:drawing>
          <wp:inline distT="0" distB="0" distL="0" distR="0">
            <wp:extent cx="5943600" cy="2525633"/>
            <wp:effectExtent l="0" t="0" r="0" b="0"/>
            <wp:docPr id="4" name="Picture 4" descr="D:\Facultate\Semestrul II\PS\AGM\Doc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Semestrul II\PS\AGM\Doc\sequen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Default="00616728" w:rsidP="009677C7"/>
    <w:p w:rsidR="00616728" w:rsidRPr="009677C7" w:rsidRDefault="00616728" w:rsidP="009677C7"/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9677C7" w:rsidRPr="00CE4FC0" w:rsidRDefault="009677C7" w:rsidP="00262542">
      <w:pPr>
        <w:ind w:left="709"/>
        <w:rPr>
          <w:i/>
          <w:color w:val="943634"/>
        </w:rPr>
      </w:pPr>
      <w:r>
        <w:rPr>
          <w:i/>
          <w:noProof/>
          <w:color w:val="943634"/>
          <w:lang w:val="en-AU" w:eastAsia="en-AU"/>
        </w:rPr>
        <w:drawing>
          <wp:inline distT="0" distB="0" distL="0" distR="0">
            <wp:extent cx="5943600" cy="4814049"/>
            <wp:effectExtent l="0" t="0" r="0" b="0"/>
            <wp:docPr id="8" name="Picture 8" descr="D:\Facultate\Semestrul II\PS\AGM\Doc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cultate\Semestrul II\PS\AGM\Doc\datab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71D" w:rsidRDefault="00BD571D" w:rsidP="00A62B22">
      <w:pPr>
        <w:spacing w:line="240" w:lineRule="auto"/>
      </w:pPr>
      <w:r>
        <w:separator/>
      </w:r>
    </w:p>
  </w:endnote>
  <w:endnote w:type="continuationSeparator" w:id="0">
    <w:p w:rsidR="00BD571D" w:rsidRDefault="00BD571D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616728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616728" w:rsidRPr="00616728">
              <w:rPr>
                <w:rStyle w:val="PageNumber"/>
                <w:noProof/>
              </w:rPr>
              <w:t>9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71D" w:rsidRDefault="00BD571D" w:rsidP="00A62B22">
      <w:pPr>
        <w:spacing w:line="240" w:lineRule="auto"/>
      </w:pPr>
      <w:r>
        <w:separator/>
      </w:r>
    </w:p>
  </w:footnote>
  <w:footnote w:type="continuationSeparator" w:id="0">
    <w:p w:rsidR="00BD571D" w:rsidRDefault="00BD571D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0044EA">
          <w:fldSimple w:instr=" SUBJECT  \* MERGEFORMAT ">
            <w:r w:rsidR="0085767F">
              <w:t>&lt;Project Name&gt;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0044EA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&lt;dd/mmm/yy&gt;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D21578"/>
    <w:multiLevelType w:val="hybridMultilevel"/>
    <w:tmpl w:val="9D9CE3E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D0318D"/>
    <w:multiLevelType w:val="hybridMultilevel"/>
    <w:tmpl w:val="7486A1F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885CD7"/>
    <w:multiLevelType w:val="hybridMultilevel"/>
    <w:tmpl w:val="FA16BE7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553854"/>
    <w:multiLevelType w:val="hybridMultilevel"/>
    <w:tmpl w:val="58226B1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B71BCC"/>
    <w:multiLevelType w:val="hybridMultilevel"/>
    <w:tmpl w:val="35A0869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6"/>
  </w:num>
  <w:num w:numId="5">
    <w:abstractNumId w:val="15"/>
  </w:num>
  <w:num w:numId="6">
    <w:abstractNumId w:val="11"/>
  </w:num>
  <w:num w:numId="7">
    <w:abstractNumId w:val="9"/>
  </w:num>
  <w:num w:numId="8">
    <w:abstractNumId w:val="13"/>
  </w:num>
  <w:num w:numId="9">
    <w:abstractNumId w:val="12"/>
  </w:num>
  <w:num w:numId="10">
    <w:abstractNumId w:val="17"/>
  </w:num>
  <w:num w:numId="11">
    <w:abstractNumId w:val="7"/>
  </w:num>
  <w:num w:numId="12">
    <w:abstractNumId w:val="18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044EA"/>
    <w:rsid w:val="000232F1"/>
    <w:rsid w:val="000356D8"/>
    <w:rsid w:val="00040525"/>
    <w:rsid w:val="00072B3A"/>
    <w:rsid w:val="00074A01"/>
    <w:rsid w:val="00097566"/>
    <w:rsid w:val="000A4120"/>
    <w:rsid w:val="00121EAF"/>
    <w:rsid w:val="0013514B"/>
    <w:rsid w:val="00145608"/>
    <w:rsid w:val="0016594E"/>
    <w:rsid w:val="001C2682"/>
    <w:rsid w:val="001C56D4"/>
    <w:rsid w:val="001E5283"/>
    <w:rsid w:val="001F30EF"/>
    <w:rsid w:val="001F34F3"/>
    <w:rsid w:val="0023360C"/>
    <w:rsid w:val="00247F2A"/>
    <w:rsid w:val="0025137C"/>
    <w:rsid w:val="00262542"/>
    <w:rsid w:val="002731DA"/>
    <w:rsid w:val="00294AD3"/>
    <w:rsid w:val="002F4115"/>
    <w:rsid w:val="003924D7"/>
    <w:rsid w:val="003E0060"/>
    <w:rsid w:val="00426EE2"/>
    <w:rsid w:val="00441759"/>
    <w:rsid w:val="00455674"/>
    <w:rsid w:val="004C40DD"/>
    <w:rsid w:val="004F7992"/>
    <w:rsid w:val="00501A18"/>
    <w:rsid w:val="00510302"/>
    <w:rsid w:val="00535995"/>
    <w:rsid w:val="005440CE"/>
    <w:rsid w:val="00555E92"/>
    <w:rsid w:val="005A1B80"/>
    <w:rsid w:val="005F7BE4"/>
    <w:rsid w:val="00616728"/>
    <w:rsid w:val="0068352F"/>
    <w:rsid w:val="006B37CF"/>
    <w:rsid w:val="007A0D8F"/>
    <w:rsid w:val="007C0639"/>
    <w:rsid w:val="007E4D26"/>
    <w:rsid w:val="00810587"/>
    <w:rsid w:val="00842479"/>
    <w:rsid w:val="00853F01"/>
    <w:rsid w:val="0085767F"/>
    <w:rsid w:val="008741E9"/>
    <w:rsid w:val="008A38E3"/>
    <w:rsid w:val="008B5580"/>
    <w:rsid w:val="008E0878"/>
    <w:rsid w:val="00934A61"/>
    <w:rsid w:val="009677C7"/>
    <w:rsid w:val="009B1885"/>
    <w:rsid w:val="009B262E"/>
    <w:rsid w:val="00A62B22"/>
    <w:rsid w:val="00A8133A"/>
    <w:rsid w:val="00A81F03"/>
    <w:rsid w:val="00A8696C"/>
    <w:rsid w:val="00A9057F"/>
    <w:rsid w:val="00AE09EE"/>
    <w:rsid w:val="00BA56F3"/>
    <w:rsid w:val="00BC68E4"/>
    <w:rsid w:val="00BD571D"/>
    <w:rsid w:val="00C06CA0"/>
    <w:rsid w:val="00C21B51"/>
    <w:rsid w:val="00C6307B"/>
    <w:rsid w:val="00C7590A"/>
    <w:rsid w:val="00C9146D"/>
    <w:rsid w:val="00CE4FC0"/>
    <w:rsid w:val="00D2368D"/>
    <w:rsid w:val="00D54784"/>
    <w:rsid w:val="00DC2B73"/>
    <w:rsid w:val="00E342E0"/>
    <w:rsid w:val="00E936F5"/>
    <w:rsid w:val="00EA5975"/>
    <w:rsid w:val="00EA67BF"/>
    <w:rsid w:val="00EC05FC"/>
    <w:rsid w:val="00F00B34"/>
    <w:rsid w:val="00F04728"/>
    <w:rsid w:val="00F12FC4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Pop Laura-Maria</cp:lastModifiedBy>
  <cp:revision>17</cp:revision>
  <dcterms:created xsi:type="dcterms:W3CDTF">2010-02-24T07:53:00Z</dcterms:created>
  <dcterms:modified xsi:type="dcterms:W3CDTF">2017-05-04T06:54:00Z</dcterms:modified>
</cp:coreProperties>
</file>