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21123" w14:textId="77777777" w:rsidR="00A62B22" w:rsidRPr="00CE4FC0" w:rsidRDefault="007B6EDB" w:rsidP="00A62B22">
      <w:pPr>
        <w:pStyle w:val="Title"/>
        <w:jc w:val="right"/>
        <w:rPr>
          <w:rFonts w:ascii="Times New Roman" w:hAnsi="Times New Roman"/>
        </w:rPr>
      </w:pPr>
      <w:r>
        <w:t>Cinema Application</w:t>
      </w:r>
    </w:p>
    <w:p w14:paraId="68883751"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4CBF02D4" w14:textId="2F1B5F53"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F33BDC">
        <w:rPr>
          <w:rFonts w:ascii="Times New Roman" w:hAnsi="Times New Roman"/>
        </w:rPr>
        <w:t xml:space="preserve"> </w:t>
      </w:r>
      <w:r w:rsidR="007B6EDB">
        <w:rPr>
          <w:rFonts w:ascii="Times New Roman" w:hAnsi="Times New Roman"/>
        </w:rPr>
        <w:t>Deac Dan</w:t>
      </w:r>
    </w:p>
    <w:p w14:paraId="56DC6824" w14:textId="4824B457" w:rsidR="00A62B22" w:rsidRPr="00CE4FC0" w:rsidRDefault="00A62B22" w:rsidP="00A62B22">
      <w:pPr>
        <w:jc w:val="right"/>
        <w:rPr>
          <w:b/>
          <w:sz w:val="28"/>
        </w:rPr>
      </w:pPr>
      <w:r w:rsidRPr="00CE4FC0">
        <w:rPr>
          <w:b/>
          <w:sz w:val="36"/>
        </w:rPr>
        <w:t>Group:</w:t>
      </w:r>
      <w:r w:rsidR="00F33BDC">
        <w:rPr>
          <w:b/>
          <w:sz w:val="36"/>
        </w:rPr>
        <w:t xml:space="preserve"> </w:t>
      </w:r>
      <w:r w:rsidR="007B6EDB">
        <w:rPr>
          <w:b/>
          <w:sz w:val="36"/>
        </w:rPr>
        <w:t>30233</w:t>
      </w:r>
    </w:p>
    <w:p w14:paraId="609400D9" w14:textId="77777777" w:rsidR="00A62B22" w:rsidRPr="00CE4FC0" w:rsidRDefault="00A62B22" w:rsidP="00A62B22">
      <w:pPr>
        <w:pStyle w:val="InfoBlue"/>
      </w:pPr>
    </w:p>
    <w:p w14:paraId="28F16185" w14:textId="77777777" w:rsidR="00A62B22" w:rsidRPr="00CE4FC0" w:rsidRDefault="00A62B22" w:rsidP="00A62B22">
      <w:pPr>
        <w:pStyle w:val="InfoBlue"/>
      </w:pPr>
    </w:p>
    <w:p w14:paraId="4F36F93E" w14:textId="77777777" w:rsidR="00A62B22" w:rsidRPr="00CE4FC0" w:rsidRDefault="00A62B22" w:rsidP="00A62B22">
      <w:pPr>
        <w:pStyle w:val="InfoBlue"/>
      </w:pPr>
      <w:r w:rsidRPr="00CE4FC0">
        <w:t xml:space="preserve"> </w:t>
      </w:r>
    </w:p>
    <w:p w14:paraId="0B0495C5" w14:textId="77777777" w:rsidR="00A62B22" w:rsidRPr="00CE4FC0" w:rsidRDefault="00A62B22" w:rsidP="00A62B22">
      <w:pPr>
        <w:pStyle w:val="Title"/>
        <w:rPr>
          <w:rFonts w:ascii="Times New Roman" w:hAnsi="Times New Roman"/>
          <w:sz w:val="28"/>
        </w:rPr>
      </w:pPr>
    </w:p>
    <w:p w14:paraId="49F25CAA" w14:textId="77777777"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14:paraId="71D9C524" w14:textId="77777777" w:rsidR="00A62B22" w:rsidRPr="00CE4FC0" w:rsidRDefault="00A62B22" w:rsidP="00A62B22">
      <w:pPr>
        <w:pStyle w:val="Title"/>
        <w:rPr>
          <w:rFonts w:ascii="Times New Roman" w:hAnsi="Times New Roman"/>
        </w:rPr>
      </w:pPr>
    </w:p>
    <w:p w14:paraId="4A6CD8AF" w14:textId="77777777" w:rsidR="00A62B22" w:rsidRPr="00CE4FC0" w:rsidRDefault="00A62B22" w:rsidP="00A62B22">
      <w:pPr>
        <w:pStyle w:val="Title"/>
        <w:rPr>
          <w:rFonts w:ascii="Times New Roman" w:hAnsi="Times New Roman"/>
        </w:rPr>
      </w:pPr>
      <w:r w:rsidRPr="00CE4FC0">
        <w:rPr>
          <w:rFonts w:ascii="Times New Roman" w:hAnsi="Times New Roman"/>
        </w:rPr>
        <w:t>Revision History</w:t>
      </w:r>
    </w:p>
    <w:p w14:paraId="4CC18CE9" w14:textId="77777777"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14:paraId="62F51844" w14:textId="77777777" w:rsidTr="00454C54">
        <w:tc>
          <w:tcPr>
            <w:tcW w:w="2304" w:type="dxa"/>
          </w:tcPr>
          <w:p w14:paraId="3847B098" w14:textId="77777777" w:rsidR="00A62B22" w:rsidRPr="00CE4FC0" w:rsidRDefault="00A62B22" w:rsidP="00454C54">
            <w:pPr>
              <w:pStyle w:val="Tabletext"/>
              <w:jc w:val="center"/>
              <w:rPr>
                <w:b/>
              </w:rPr>
            </w:pPr>
            <w:r w:rsidRPr="00CE4FC0">
              <w:rPr>
                <w:b/>
              </w:rPr>
              <w:t>Date</w:t>
            </w:r>
          </w:p>
        </w:tc>
        <w:tc>
          <w:tcPr>
            <w:tcW w:w="1152" w:type="dxa"/>
          </w:tcPr>
          <w:p w14:paraId="314E8AEA" w14:textId="77777777" w:rsidR="00A62B22" w:rsidRPr="00CE4FC0" w:rsidRDefault="00A62B22" w:rsidP="00454C54">
            <w:pPr>
              <w:pStyle w:val="Tabletext"/>
              <w:jc w:val="center"/>
              <w:rPr>
                <w:b/>
              </w:rPr>
            </w:pPr>
            <w:r w:rsidRPr="00CE4FC0">
              <w:rPr>
                <w:b/>
              </w:rPr>
              <w:t>Version</w:t>
            </w:r>
          </w:p>
        </w:tc>
        <w:tc>
          <w:tcPr>
            <w:tcW w:w="3744" w:type="dxa"/>
          </w:tcPr>
          <w:p w14:paraId="2D3408BA" w14:textId="77777777" w:rsidR="00A62B22" w:rsidRPr="00CE4FC0" w:rsidRDefault="00A62B22" w:rsidP="00454C54">
            <w:pPr>
              <w:pStyle w:val="Tabletext"/>
              <w:jc w:val="center"/>
              <w:rPr>
                <w:b/>
              </w:rPr>
            </w:pPr>
            <w:r w:rsidRPr="00CE4FC0">
              <w:rPr>
                <w:b/>
              </w:rPr>
              <w:t>Description</w:t>
            </w:r>
          </w:p>
        </w:tc>
        <w:tc>
          <w:tcPr>
            <w:tcW w:w="2304" w:type="dxa"/>
          </w:tcPr>
          <w:p w14:paraId="403F999E" w14:textId="77777777" w:rsidR="00A62B22" w:rsidRPr="00CE4FC0" w:rsidRDefault="00A62B22" w:rsidP="00454C54">
            <w:pPr>
              <w:pStyle w:val="Tabletext"/>
              <w:jc w:val="center"/>
              <w:rPr>
                <w:b/>
              </w:rPr>
            </w:pPr>
            <w:r w:rsidRPr="00CE4FC0">
              <w:rPr>
                <w:b/>
              </w:rPr>
              <w:t>Author</w:t>
            </w:r>
          </w:p>
        </w:tc>
      </w:tr>
      <w:tr w:rsidR="00A62B22" w:rsidRPr="00CE4FC0" w14:paraId="2C50EB4F" w14:textId="77777777" w:rsidTr="00454C54">
        <w:tc>
          <w:tcPr>
            <w:tcW w:w="2304" w:type="dxa"/>
          </w:tcPr>
          <w:p w14:paraId="6FB0C8AF" w14:textId="77777777" w:rsidR="00A62B22" w:rsidRPr="00CE4FC0" w:rsidRDefault="00A62B22" w:rsidP="007B6EDB">
            <w:pPr>
              <w:pStyle w:val="Tabletext"/>
            </w:pPr>
            <w:r w:rsidRPr="00CE4FC0">
              <w:t>&lt;</w:t>
            </w:r>
            <w:r w:rsidR="007B6EDB">
              <w:t>5/04/2017</w:t>
            </w:r>
            <w:r w:rsidRPr="00CE4FC0">
              <w:t>&gt;</w:t>
            </w:r>
          </w:p>
        </w:tc>
        <w:tc>
          <w:tcPr>
            <w:tcW w:w="1152" w:type="dxa"/>
          </w:tcPr>
          <w:p w14:paraId="6C0FD590" w14:textId="77777777" w:rsidR="00A62B22" w:rsidRPr="00CE4FC0" w:rsidRDefault="00A62B22" w:rsidP="00454C54">
            <w:pPr>
              <w:pStyle w:val="Tabletext"/>
            </w:pPr>
            <w:r w:rsidRPr="00CE4FC0">
              <w:t>&lt;</w:t>
            </w:r>
            <w:r w:rsidR="007B6EDB">
              <w:t>1.0</w:t>
            </w:r>
            <w:r w:rsidRPr="00CE4FC0">
              <w:t>&gt;</w:t>
            </w:r>
          </w:p>
        </w:tc>
        <w:tc>
          <w:tcPr>
            <w:tcW w:w="3744" w:type="dxa"/>
          </w:tcPr>
          <w:p w14:paraId="3680D60C" w14:textId="77777777" w:rsidR="00A62B22" w:rsidRPr="00CE4FC0" w:rsidRDefault="00A62B22" w:rsidP="00454C54">
            <w:pPr>
              <w:pStyle w:val="Tabletext"/>
            </w:pPr>
          </w:p>
        </w:tc>
        <w:tc>
          <w:tcPr>
            <w:tcW w:w="2304" w:type="dxa"/>
          </w:tcPr>
          <w:p w14:paraId="07A05105" w14:textId="77777777" w:rsidR="00A62B22" w:rsidRPr="00CE4FC0" w:rsidRDefault="007B6EDB" w:rsidP="007B6EDB">
            <w:pPr>
              <w:pStyle w:val="Tabletext"/>
            </w:pPr>
            <w:r>
              <w:t>Deac Dan</w:t>
            </w:r>
          </w:p>
        </w:tc>
      </w:tr>
      <w:tr w:rsidR="00A62B22" w:rsidRPr="00CE4FC0" w14:paraId="59A7F98E" w14:textId="77777777" w:rsidTr="00454C54">
        <w:tc>
          <w:tcPr>
            <w:tcW w:w="2304" w:type="dxa"/>
          </w:tcPr>
          <w:p w14:paraId="375FFBE8" w14:textId="77777777" w:rsidR="00A62B22" w:rsidRPr="00CE4FC0" w:rsidRDefault="00A62B22" w:rsidP="00454C54">
            <w:pPr>
              <w:pStyle w:val="Tabletext"/>
            </w:pPr>
          </w:p>
        </w:tc>
        <w:tc>
          <w:tcPr>
            <w:tcW w:w="1152" w:type="dxa"/>
          </w:tcPr>
          <w:p w14:paraId="784FD4AF" w14:textId="77777777" w:rsidR="00A62B22" w:rsidRPr="00CE4FC0" w:rsidRDefault="00A62B22" w:rsidP="00454C54">
            <w:pPr>
              <w:pStyle w:val="Tabletext"/>
            </w:pPr>
          </w:p>
        </w:tc>
        <w:tc>
          <w:tcPr>
            <w:tcW w:w="3744" w:type="dxa"/>
          </w:tcPr>
          <w:p w14:paraId="299F42E0" w14:textId="77777777" w:rsidR="00A62B22" w:rsidRPr="00CE4FC0" w:rsidRDefault="00A62B22" w:rsidP="00454C54">
            <w:pPr>
              <w:pStyle w:val="Tabletext"/>
            </w:pPr>
          </w:p>
        </w:tc>
        <w:tc>
          <w:tcPr>
            <w:tcW w:w="2304" w:type="dxa"/>
          </w:tcPr>
          <w:p w14:paraId="5DD5443E" w14:textId="77777777" w:rsidR="00A62B22" w:rsidRPr="00CE4FC0" w:rsidRDefault="00A62B22" w:rsidP="00454C54">
            <w:pPr>
              <w:pStyle w:val="Tabletext"/>
            </w:pPr>
          </w:p>
        </w:tc>
      </w:tr>
      <w:tr w:rsidR="00A62B22" w:rsidRPr="00CE4FC0" w14:paraId="15CF56A9" w14:textId="77777777" w:rsidTr="00454C54">
        <w:tc>
          <w:tcPr>
            <w:tcW w:w="2304" w:type="dxa"/>
          </w:tcPr>
          <w:p w14:paraId="1C1DA02B" w14:textId="77777777" w:rsidR="00A62B22" w:rsidRPr="00CE4FC0" w:rsidRDefault="00A62B22" w:rsidP="00454C54">
            <w:pPr>
              <w:pStyle w:val="Tabletext"/>
            </w:pPr>
          </w:p>
        </w:tc>
        <w:tc>
          <w:tcPr>
            <w:tcW w:w="1152" w:type="dxa"/>
          </w:tcPr>
          <w:p w14:paraId="37965475" w14:textId="77777777" w:rsidR="00A62B22" w:rsidRPr="00CE4FC0" w:rsidRDefault="00A62B22" w:rsidP="00454C54">
            <w:pPr>
              <w:pStyle w:val="Tabletext"/>
            </w:pPr>
          </w:p>
        </w:tc>
        <w:tc>
          <w:tcPr>
            <w:tcW w:w="3744" w:type="dxa"/>
          </w:tcPr>
          <w:p w14:paraId="1D32E73F" w14:textId="77777777" w:rsidR="00A62B22" w:rsidRPr="00CE4FC0" w:rsidRDefault="00A62B22" w:rsidP="00454C54">
            <w:pPr>
              <w:pStyle w:val="Tabletext"/>
            </w:pPr>
          </w:p>
        </w:tc>
        <w:tc>
          <w:tcPr>
            <w:tcW w:w="2304" w:type="dxa"/>
          </w:tcPr>
          <w:p w14:paraId="44DE0E17" w14:textId="77777777" w:rsidR="00A62B22" w:rsidRPr="00CE4FC0" w:rsidRDefault="00A62B22" w:rsidP="00454C54">
            <w:pPr>
              <w:pStyle w:val="Tabletext"/>
            </w:pPr>
          </w:p>
        </w:tc>
      </w:tr>
      <w:tr w:rsidR="00A62B22" w:rsidRPr="00CE4FC0" w14:paraId="3CF41572" w14:textId="77777777" w:rsidTr="00454C54">
        <w:tc>
          <w:tcPr>
            <w:tcW w:w="2304" w:type="dxa"/>
          </w:tcPr>
          <w:p w14:paraId="4E3C3DC0" w14:textId="77777777" w:rsidR="00A62B22" w:rsidRPr="00CE4FC0" w:rsidRDefault="00A62B22" w:rsidP="00454C54">
            <w:pPr>
              <w:pStyle w:val="Tabletext"/>
            </w:pPr>
          </w:p>
        </w:tc>
        <w:tc>
          <w:tcPr>
            <w:tcW w:w="1152" w:type="dxa"/>
          </w:tcPr>
          <w:p w14:paraId="7819DCF7" w14:textId="77777777" w:rsidR="00A62B22" w:rsidRPr="00CE4FC0" w:rsidRDefault="00A62B22" w:rsidP="00454C54">
            <w:pPr>
              <w:pStyle w:val="Tabletext"/>
            </w:pPr>
          </w:p>
        </w:tc>
        <w:tc>
          <w:tcPr>
            <w:tcW w:w="3744" w:type="dxa"/>
          </w:tcPr>
          <w:p w14:paraId="133EF75B" w14:textId="77777777" w:rsidR="00A62B22" w:rsidRPr="00CE4FC0" w:rsidRDefault="00A62B22" w:rsidP="00454C54">
            <w:pPr>
              <w:pStyle w:val="Tabletext"/>
            </w:pPr>
          </w:p>
        </w:tc>
        <w:tc>
          <w:tcPr>
            <w:tcW w:w="2304" w:type="dxa"/>
          </w:tcPr>
          <w:p w14:paraId="71A408D7" w14:textId="77777777" w:rsidR="00A62B22" w:rsidRPr="00CE4FC0" w:rsidRDefault="00A62B22" w:rsidP="00454C54">
            <w:pPr>
              <w:pStyle w:val="Tabletext"/>
            </w:pPr>
          </w:p>
        </w:tc>
      </w:tr>
    </w:tbl>
    <w:p w14:paraId="7AE77B45" w14:textId="77777777" w:rsidR="00A62B22" w:rsidRPr="00CE4FC0" w:rsidRDefault="00A62B22" w:rsidP="00A62B22"/>
    <w:p w14:paraId="1D710380" w14:textId="77777777"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14:paraId="139FFBAD" w14:textId="77777777"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14:paraId="7B86DBD5"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14:paraId="7FAC7F39"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14:paraId="1799AFDC"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14:paraId="7DFC5206"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14:paraId="53E3BED8"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14:paraId="631D3850"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14:paraId="730638B7"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14:paraId="50BAB4A6"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14:paraId="25B11B00"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14:paraId="1665888C"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14:paraId="50342984"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14:paraId="7C2991CE"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14:paraId="61CB7868"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14:paraId="55D70F43"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14:paraId="3671633E"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14:paraId="36F91C90"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14:paraId="0DC98E64"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14:paraId="08685026"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14:paraId="24D76FAA"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14:paraId="77E38686" w14:textId="77777777"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14:paraId="6EACC49A" w14:textId="77777777" w:rsidR="00A62B22" w:rsidRPr="00CE4FC0" w:rsidRDefault="00A62B22" w:rsidP="00A62B22">
      <w:pPr>
        <w:pStyle w:val="Title"/>
        <w:rPr>
          <w:rFonts w:ascii="Times New Roman" w:hAnsi="Times New Roman"/>
        </w:rPr>
      </w:pPr>
    </w:p>
    <w:p w14:paraId="74FF46F2" w14:textId="77777777" w:rsidR="00A62B22" w:rsidRPr="0083124D" w:rsidRDefault="00A62B22" w:rsidP="00D54784">
      <w:pPr>
        <w:pStyle w:val="Heading1"/>
        <w:numPr>
          <w:ilvl w:val="0"/>
          <w:numId w:val="3"/>
        </w:numPr>
        <w:ind w:left="720"/>
        <w:rPr>
          <w:rFonts w:ascii="Times New Roman" w:hAnsi="Times New Roman"/>
          <w:sz w:val="32"/>
          <w:szCs w:val="32"/>
        </w:rPr>
      </w:pPr>
      <w:bookmarkStart w:id="0" w:name="_Toc285793954"/>
      <w:r w:rsidRPr="0083124D">
        <w:rPr>
          <w:rFonts w:ascii="Times New Roman" w:hAnsi="Times New Roman"/>
          <w:sz w:val="32"/>
          <w:szCs w:val="32"/>
        </w:rPr>
        <w:t>Project Specification</w:t>
      </w:r>
      <w:bookmarkEnd w:id="0"/>
    </w:p>
    <w:p w14:paraId="0051ADA0" w14:textId="5EAF0C89" w:rsidR="00A62B22" w:rsidRPr="0083124D" w:rsidRDefault="007B6EDB" w:rsidP="00A62B22">
      <w:pPr>
        <w:ind w:firstLine="720"/>
        <w:rPr>
          <w:color w:val="000000" w:themeColor="text1"/>
          <w:sz w:val="24"/>
          <w:szCs w:val="24"/>
        </w:rPr>
      </w:pPr>
      <w:r w:rsidRPr="0083124D">
        <w:rPr>
          <w:color w:val="000000" w:themeColor="text1"/>
          <w:sz w:val="24"/>
          <w:szCs w:val="24"/>
        </w:rPr>
        <w:t>My project will be about a cinema application. There will be two main actors: the administrator and the regular user</w:t>
      </w:r>
      <w:r w:rsidR="00C651A0" w:rsidRPr="0083124D">
        <w:rPr>
          <w:color w:val="000000" w:themeColor="text1"/>
          <w:sz w:val="24"/>
          <w:szCs w:val="24"/>
        </w:rPr>
        <w:t>. The administrator will be able to</w:t>
      </w:r>
      <w:r w:rsidR="00C655CE" w:rsidRPr="0083124D">
        <w:rPr>
          <w:color w:val="000000" w:themeColor="text1"/>
          <w:sz w:val="24"/>
          <w:szCs w:val="24"/>
        </w:rPr>
        <w:t xml:space="preserve"> make CRUD operations on movies, </w:t>
      </w:r>
      <w:r w:rsidR="00C651A0" w:rsidRPr="0083124D">
        <w:rPr>
          <w:color w:val="000000" w:themeColor="text1"/>
          <w:sz w:val="24"/>
          <w:szCs w:val="24"/>
        </w:rPr>
        <w:t>halls</w:t>
      </w:r>
      <w:r w:rsidR="00C655CE" w:rsidRPr="0083124D">
        <w:rPr>
          <w:color w:val="000000" w:themeColor="text1"/>
          <w:sz w:val="24"/>
          <w:szCs w:val="24"/>
        </w:rPr>
        <w:t xml:space="preserve"> and schedule</w:t>
      </w:r>
      <w:r w:rsidR="00C651A0" w:rsidRPr="0083124D">
        <w:rPr>
          <w:color w:val="000000" w:themeColor="text1"/>
          <w:sz w:val="24"/>
          <w:szCs w:val="24"/>
        </w:rPr>
        <w:t>. The regular user could be any movie enthusiastic. He will be able to login</w:t>
      </w:r>
      <w:r w:rsidR="00C655CE" w:rsidRPr="0083124D">
        <w:rPr>
          <w:color w:val="000000" w:themeColor="text1"/>
          <w:sz w:val="24"/>
          <w:szCs w:val="24"/>
        </w:rPr>
        <w:t>, register</w:t>
      </w:r>
      <w:r w:rsidR="00C651A0" w:rsidRPr="0083124D">
        <w:rPr>
          <w:color w:val="000000" w:themeColor="text1"/>
          <w:sz w:val="24"/>
          <w:szCs w:val="24"/>
        </w:rPr>
        <w:t xml:space="preserve">, watch </w:t>
      </w:r>
      <w:r w:rsidR="00C655CE" w:rsidRPr="0083124D">
        <w:rPr>
          <w:color w:val="000000" w:themeColor="text1"/>
          <w:sz w:val="24"/>
          <w:szCs w:val="24"/>
        </w:rPr>
        <w:t>movie details</w:t>
      </w:r>
      <w:r w:rsidR="00C651A0" w:rsidRPr="0083124D">
        <w:rPr>
          <w:color w:val="000000" w:themeColor="text1"/>
          <w:sz w:val="24"/>
          <w:szCs w:val="24"/>
        </w:rPr>
        <w:t xml:space="preserve"> and make reservations.</w:t>
      </w:r>
    </w:p>
    <w:p w14:paraId="587E8267" w14:textId="77777777" w:rsidR="00441759" w:rsidRPr="00CE4FC0" w:rsidRDefault="00441759" w:rsidP="00441759">
      <w:pPr>
        <w:pStyle w:val="Heading1"/>
        <w:numPr>
          <w:ilvl w:val="0"/>
          <w:numId w:val="0"/>
        </w:numPr>
        <w:tabs>
          <w:tab w:val="left" w:pos="720"/>
        </w:tabs>
        <w:ind w:left="1440"/>
        <w:rPr>
          <w:rFonts w:ascii="Times New Roman" w:hAnsi="Times New Roman"/>
        </w:rPr>
      </w:pPr>
    </w:p>
    <w:p w14:paraId="085D9ADD" w14:textId="77777777" w:rsidR="00D54784" w:rsidRPr="0083124D" w:rsidRDefault="00D54784" w:rsidP="00D54784">
      <w:pPr>
        <w:pStyle w:val="Heading1"/>
        <w:numPr>
          <w:ilvl w:val="0"/>
          <w:numId w:val="3"/>
        </w:numPr>
        <w:tabs>
          <w:tab w:val="left" w:pos="720"/>
        </w:tabs>
        <w:ind w:hanging="1440"/>
        <w:rPr>
          <w:rFonts w:ascii="Times New Roman" w:hAnsi="Times New Roman"/>
          <w:sz w:val="32"/>
          <w:szCs w:val="32"/>
        </w:rPr>
      </w:pPr>
      <w:bookmarkStart w:id="1" w:name="_Toc285793955"/>
      <w:r w:rsidRPr="0083124D">
        <w:rPr>
          <w:rFonts w:ascii="Times New Roman" w:hAnsi="Times New Roman"/>
          <w:sz w:val="32"/>
          <w:szCs w:val="32"/>
        </w:rPr>
        <w:t>Elaboration – Iteration 1</w:t>
      </w:r>
      <w:r w:rsidR="00262542" w:rsidRPr="0083124D">
        <w:rPr>
          <w:rFonts w:ascii="Times New Roman" w:hAnsi="Times New Roman"/>
          <w:sz w:val="32"/>
          <w:szCs w:val="32"/>
        </w:rPr>
        <w:t>.1</w:t>
      </w:r>
      <w:bookmarkEnd w:id="1"/>
    </w:p>
    <w:p w14:paraId="0A0AD24D" w14:textId="77777777" w:rsidR="00D54784" w:rsidRPr="0083124D" w:rsidRDefault="00D54784" w:rsidP="00D54784">
      <w:pPr>
        <w:pStyle w:val="Heading1"/>
        <w:rPr>
          <w:rFonts w:ascii="Times New Roman" w:hAnsi="Times New Roman"/>
          <w:sz w:val="32"/>
          <w:szCs w:val="32"/>
        </w:rPr>
      </w:pPr>
      <w:bookmarkStart w:id="2" w:name="_Toc285793956"/>
      <w:r w:rsidRPr="0083124D">
        <w:rPr>
          <w:rFonts w:ascii="Times New Roman" w:hAnsi="Times New Roman"/>
          <w:sz w:val="32"/>
          <w:szCs w:val="32"/>
        </w:rPr>
        <w:t>Domain Model</w:t>
      </w:r>
      <w:bookmarkEnd w:id="2"/>
    </w:p>
    <w:p w14:paraId="6F488784" w14:textId="79034ECB" w:rsidR="00696661" w:rsidRPr="00696661" w:rsidRDefault="00696661" w:rsidP="00696661">
      <w:pPr>
        <w:jc w:val="center"/>
      </w:pPr>
      <w:r>
        <w:rPr>
          <w:noProof/>
          <w:lang w:val="en-GB" w:eastAsia="en-GB"/>
        </w:rPr>
        <w:drawing>
          <wp:inline distT="0" distB="0" distL="0" distR="0" wp14:anchorId="0EF2C22D" wp14:editId="0B5637CD">
            <wp:extent cx="5943600" cy="441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1 at 16.17.5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14095"/>
                    </a:xfrm>
                    <a:prstGeom prst="rect">
                      <a:avLst/>
                    </a:prstGeom>
                  </pic:spPr>
                </pic:pic>
              </a:graphicData>
            </a:graphic>
          </wp:inline>
        </w:drawing>
      </w:r>
    </w:p>
    <w:p w14:paraId="19A876C5" w14:textId="77777777" w:rsidR="00D54784" w:rsidRPr="0083124D" w:rsidRDefault="00D54784" w:rsidP="00D54784">
      <w:pPr>
        <w:pStyle w:val="Heading1"/>
        <w:rPr>
          <w:rFonts w:ascii="Times New Roman" w:hAnsi="Times New Roman"/>
          <w:sz w:val="32"/>
          <w:szCs w:val="32"/>
        </w:rPr>
      </w:pPr>
      <w:bookmarkStart w:id="3" w:name="_Toc285793957"/>
      <w:r w:rsidRPr="0083124D">
        <w:rPr>
          <w:rFonts w:ascii="Times New Roman" w:hAnsi="Times New Roman"/>
          <w:sz w:val="32"/>
          <w:szCs w:val="32"/>
        </w:rPr>
        <w:t>Architectural Design</w:t>
      </w:r>
      <w:bookmarkEnd w:id="3"/>
    </w:p>
    <w:p w14:paraId="6EE12DBE" w14:textId="77777777" w:rsidR="00D54784" w:rsidRPr="0083124D" w:rsidRDefault="00D54784" w:rsidP="00D54784">
      <w:pPr>
        <w:pStyle w:val="Heading2"/>
        <w:rPr>
          <w:rFonts w:ascii="Times New Roman" w:hAnsi="Times New Roman"/>
          <w:sz w:val="28"/>
          <w:szCs w:val="28"/>
        </w:rPr>
      </w:pPr>
      <w:bookmarkStart w:id="4" w:name="_Toc285793958"/>
      <w:r w:rsidRPr="0083124D">
        <w:rPr>
          <w:rFonts w:ascii="Times New Roman" w:hAnsi="Times New Roman"/>
          <w:sz w:val="28"/>
          <w:szCs w:val="28"/>
        </w:rPr>
        <w:t>Conceptual Architecture</w:t>
      </w:r>
      <w:bookmarkEnd w:id="4"/>
    </w:p>
    <w:p w14:paraId="600E790E" w14:textId="3F51C243" w:rsidR="00E4414D" w:rsidRPr="0083124D" w:rsidRDefault="00960A43" w:rsidP="00E4414D">
      <w:pPr>
        <w:jc w:val="both"/>
        <w:rPr>
          <w:sz w:val="24"/>
          <w:szCs w:val="24"/>
        </w:rPr>
      </w:pPr>
      <w:r>
        <w:rPr>
          <w:sz w:val="22"/>
          <w:szCs w:val="22"/>
        </w:rPr>
        <w:tab/>
      </w:r>
      <w:r w:rsidRPr="0083124D">
        <w:rPr>
          <w:sz w:val="24"/>
          <w:szCs w:val="24"/>
        </w:rPr>
        <w:t xml:space="preserve">The architectural pattern of my application </w:t>
      </w:r>
      <w:r w:rsidR="00E4414D" w:rsidRPr="0083124D">
        <w:rPr>
          <w:sz w:val="24"/>
          <w:szCs w:val="24"/>
        </w:rPr>
        <w:t xml:space="preserve">will be </w:t>
      </w:r>
      <w:r w:rsidRPr="0083124D">
        <w:rPr>
          <w:sz w:val="24"/>
          <w:szCs w:val="24"/>
        </w:rPr>
        <w:t>the</w:t>
      </w:r>
      <w:r w:rsidR="00E4414D" w:rsidRPr="0083124D">
        <w:rPr>
          <w:sz w:val="24"/>
          <w:szCs w:val="24"/>
        </w:rPr>
        <w:t xml:space="preserve"> Layered Architectural Pattern. The Layered Architectural Pattern will be divided into three layers: Presentation, Business and Data Source. The Presentation Layer will contain the GUI, the Business Layer will be the linker layer between Presentation and Data Source. Here the information will be transformed and passed </w:t>
      </w:r>
      <w:r w:rsidR="00E4414D" w:rsidRPr="0083124D">
        <w:rPr>
          <w:sz w:val="24"/>
          <w:szCs w:val="24"/>
        </w:rPr>
        <w:lastRenderedPageBreak/>
        <w:t>forward to another layer. The Data Source Layer will be the part of the project that will be directly linked to the database and will execute queries.</w:t>
      </w:r>
    </w:p>
    <w:p w14:paraId="001F1876" w14:textId="77777777" w:rsidR="00D54784" w:rsidRPr="0083124D" w:rsidRDefault="00D54784" w:rsidP="00D54784">
      <w:pPr>
        <w:pStyle w:val="Heading2"/>
        <w:rPr>
          <w:rFonts w:ascii="Times New Roman" w:hAnsi="Times New Roman"/>
          <w:sz w:val="28"/>
          <w:szCs w:val="28"/>
        </w:rPr>
      </w:pPr>
      <w:bookmarkStart w:id="5" w:name="_Toc285793959"/>
      <w:r w:rsidRPr="0083124D">
        <w:rPr>
          <w:rFonts w:ascii="Times New Roman" w:hAnsi="Times New Roman"/>
          <w:sz w:val="28"/>
          <w:szCs w:val="28"/>
        </w:rPr>
        <w:t>Package Design</w:t>
      </w:r>
      <w:bookmarkEnd w:id="5"/>
    </w:p>
    <w:p w14:paraId="3E2947C6" w14:textId="09F7C9B3" w:rsidR="00E4414D" w:rsidRPr="0083124D" w:rsidRDefault="00E4414D" w:rsidP="00E4414D">
      <w:pPr>
        <w:rPr>
          <w:sz w:val="24"/>
          <w:szCs w:val="24"/>
        </w:rPr>
      </w:pPr>
      <w:r>
        <w:tab/>
      </w:r>
      <w:r w:rsidRPr="0083124D">
        <w:rPr>
          <w:sz w:val="24"/>
          <w:szCs w:val="24"/>
        </w:rPr>
        <w:t>The package diagram:</w:t>
      </w:r>
    </w:p>
    <w:p w14:paraId="43FA1420" w14:textId="22174787" w:rsidR="00D54784" w:rsidRPr="00CE4FC0" w:rsidRDefault="00E4414D" w:rsidP="00D54784">
      <w:pPr>
        <w:ind w:left="720"/>
        <w:rPr>
          <w:i/>
          <w:color w:val="943634"/>
        </w:rPr>
      </w:pPr>
      <w:r>
        <w:rPr>
          <w:i/>
          <w:noProof/>
          <w:color w:val="943634"/>
          <w:lang w:val="en-GB" w:eastAsia="en-GB"/>
        </w:rPr>
        <w:drawing>
          <wp:inline distT="0" distB="0" distL="0" distR="0" wp14:anchorId="721FC2F5" wp14:editId="26978586">
            <wp:extent cx="5943600" cy="1517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17904"/>
                    </a:xfrm>
                    <a:prstGeom prst="rect">
                      <a:avLst/>
                    </a:prstGeom>
                  </pic:spPr>
                </pic:pic>
              </a:graphicData>
            </a:graphic>
          </wp:inline>
        </w:drawing>
      </w:r>
    </w:p>
    <w:p w14:paraId="6BE2DE60" w14:textId="77777777" w:rsidR="00D54784" w:rsidRPr="0083124D" w:rsidRDefault="00D54784" w:rsidP="00D54784">
      <w:pPr>
        <w:pStyle w:val="Heading2"/>
        <w:rPr>
          <w:rFonts w:ascii="Times New Roman" w:hAnsi="Times New Roman"/>
          <w:sz w:val="28"/>
          <w:szCs w:val="28"/>
        </w:rPr>
      </w:pPr>
      <w:bookmarkStart w:id="6" w:name="_Toc285793960"/>
      <w:r w:rsidRPr="0083124D">
        <w:rPr>
          <w:rFonts w:ascii="Times New Roman" w:hAnsi="Times New Roman"/>
          <w:sz w:val="28"/>
          <w:szCs w:val="28"/>
        </w:rPr>
        <w:t>Component and Deployment Diagrams</w:t>
      </w:r>
      <w:bookmarkEnd w:id="6"/>
    </w:p>
    <w:p w14:paraId="02018CA2" w14:textId="1D688686" w:rsidR="00E4414D" w:rsidRPr="0083124D" w:rsidRDefault="00E4414D" w:rsidP="00E4414D">
      <w:pPr>
        <w:rPr>
          <w:sz w:val="24"/>
          <w:szCs w:val="24"/>
        </w:rPr>
      </w:pPr>
      <w:r>
        <w:tab/>
      </w:r>
      <w:r w:rsidRPr="0083124D">
        <w:rPr>
          <w:sz w:val="24"/>
          <w:szCs w:val="24"/>
        </w:rPr>
        <w:t>The deployment diagram:</w:t>
      </w:r>
    </w:p>
    <w:p w14:paraId="107CC399" w14:textId="378431C8" w:rsidR="00E4414D" w:rsidRPr="00E4414D" w:rsidRDefault="00F934A3" w:rsidP="00E4414D">
      <w:pPr>
        <w:jc w:val="center"/>
      </w:pPr>
      <w:r>
        <w:rPr>
          <w:noProof/>
          <w:lang w:val="en-GB" w:eastAsia="en-GB"/>
        </w:rPr>
        <w:drawing>
          <wp:inline distT="0" distB="0" distL="0" distR="0" wp14:anchorId="657686EB" wp14:editId="77E924B5">
            <wp:extent cx="5309235" cy="2007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1 at 16.05.14.png"/>
                    <pic:cNvPicPr/>
                  </pic:nvPicPr>
                  <pic:blipFill>
                    <a:blip r:embed="rId10">
                      <a:extLst>
                        <a:ext uri="{28A0092B-C50C-407E-A947-70E740481C1C}">
                          <a14:useLocalDpi xmlns:a14="http://schemas.microsoft.com/office/drawing/2010/main" val="0"/>
                        </a:ext>
                      </a:extLst>
                    </a:blip>
                    <a:stretch>
                      <a:fillRect/>
                    </a:stretch>
                  </pic:blipFill>
                  <pic:spPr>
                    <a:xfrm>
                      <a:off x="0" y="0"/>
                      <a:ext cx="5321396" cy="2012579"/>
                    </a:xfrm>
                    <a:prstGeom prst="rect">
                      <a:avLst/>
                    </a:prstGeom>
                  </pic:spPr>
                </pic:pic>
              </a:graphicData>
            </a:graphic>
          </wp:inline>
        </w:drawing>
      </w:r>
    </w:p>
    <w:p w14:paraId="559665CF" w14:textId="4A852C36" w:rsidR="00262542" w:rsidRDefault="002745FD" w:rsidP="002745FD">
      <w:pPr>
        <w:pStyle w:val="Heading1"/>
        <w:numPr>
          <w:ilvl w:val="0"/>
          <w:numId w:val="0"/>
        </w:numPr>
        <w:tabs>
          <w:tab w:val="left" w:pos="720"/>
        </w:tabs>
        <w:jc w:val="both"/>
        <w:rPr>
          <w:rFonts w:ascii="Times New Roman" w:hAnsi="Times New Roman"/>
        </w:rPr>
      </w:pPr>
      <w:r>
        <w:rPr>
          <w:rFonts w:ascii="Times New Roman" w:hAnsi="Times New Roman"/>
        </w:rPr>
        <w:tab/>
      </w:r>
    </w:p>
    <w:p w14:paraId="0C5D962F" w14:textId="77777777" w:rsidR="00E4414D" w:rsidRDefault="00E4414D" w:rsidP="00E4414D"/>
    <w:p w14:paraId="7D573CC5" w14:textId="77777777" w:rsidR="00E4414D" w:rsidRPr="00E4414D" w:rsidRDefault="00E4414D" w:rsidP="00E4414D"/>
    <w:p w14:paraId="05CC8FBE" w14:textId="77777777" w:rsidR="00262542" w:rsidRPr="0083124D" w:rsidRDefault="00262542" w:rsidP="00262542">
      <w:pPr>
        <w:pStyle w:val="Heading1"/>
        <w:numPr>
          <w:ilvl w:val="0"/>
          <w:numId w:val="3"/>
        </w:numPr>
        <w:tabs>
          <w:tab w:val="left" w:pos="720"/>
        </w:tabs>
        <w:ind w:hanging="1440"/>
        <w:rPr>
          <w:rFonts w:ascii="Times New Roman" w:hAnsi="Times New Roman"/>
          <w:sz w:val="32"/>
          <w:szCs w:val="32"/>
        </w:rPr>
      </w:pPr>
      <w:bookmarkStart w:id="7" w:name="_Toc285793961"/>
      <w:r w:rsidRPr="0083124D">
        <w:rPr>
          <w:rFonts w:ascii="Times New Roman" w:hAnsi="Times New Roman"/>
          <w:sz w:val="32"/>
          <w:szCs w:val="32"/>
        </w:rPr>
        <w:t>Elaboration – Iteration 1.</w:t>
      </w:r>
      <w:r w:rsidR="00F04728" w:rsidRPr="0083124D">
        <w:rPr>
          <w:rFonts w:ascii="Times New Roman" w:hAnsi="Times New Roman"/>
          <w:sz w:val="32"/>
          <w:szCs w:val="32"/>
        </w:rPr>
        <w:t>2</w:t>
      </w:r>
      <w:bookmarkEnd w:id="7"/>
    </w:p>
    <w:p w14:paraId="13B321D3" w14:textId="77777777" w:rsidR="009B1885" w:rsidRPr="0083124D" w:rsidRDefault="00D54784" w:rsidP="00262542">
      <w:pPr>
        <w:pStyle w:val="Heading1"/>
        <w:numPr>
          <w:ilvl w:val="0"/>
          <w:numId w:val="12"/>
        </w:numPr>
        <w:ind w:left="709" w:hanging="709"/>
        <w:rPr>
          <w:rFonts w:ascii="Times New Roman" w:hAnsi="Times New Roman"/>
          <w:sz w:val="32"/>
          <w:szCs w:val="32"/>
        </w:rPr>
      </w:pPr>
      <w:bookmarkStart w:id="8" w:name="_Toc285793962"/>
      <w:r w:rsidRPr="0083124D">
        <w:rPr>
          <w:rFonts w:ascii="Times New Roman" w:hAnsi="Times New Roman"/>
          <w:sz w:val="32"/>
          <w:szCs w:val="32"/>
        </w:rPr>
        <w:t>Design Model</w:t>
      </w:r>
      <w:bookmarkEnd w:id="8"/>
    </w:p>
    <w:p w14:paraId="5A255F29" w14:textId="77777777" w:rsidR="00934A61" w:rsidRPr="0083124D" w:rsidRDefault="00D54784" w:rsidP="00262542">
      <w:pPr>
        <w:pStyle w:val="Heading2"/>
        <w:numPr>
          <w:ilvl w:val="1"/>
          <w:numId w:val="12"/>
        </w:numPr>
        <w:ind w:left="709" w:hanging="709"/>
        <w:rPr>
          <w:rFonts w:ascii="Times New Roman" w:hAnsi="Times New Roman"/>
          <w:sz w:val="28"/>
          <w:szCs w:val="28"/>
        </w:rPr>
      </w:pPr>
      <w:bookmarkStart w:id="9" w:name="_Toc285793963"/>
      <w:r w:rsidRPr="0083124D">
        <w:rPr>
          <w:rFonts w:ascii="Times New Roman" w:hAnsi="Times New Roman"/>
          <w:sz w:val="28"/>
          <w:szCs w:val="28"/>
        </w:rPr>
        <w:t>Dynamic Behavior</w:t>
      </w:r>
      <w:bookmarkEnd w:id="9"/>
    </w:p>
    <w:p w14:paraId="66C09AFB" w14:textId="500CE243" w:rsidR="00D54784" w:rsidRDefault="00DC0851" w:rsidP="00262542">
      <w:pPr>
        <w:ind w:left="709"/>
        <w:rPr>
          <w:color w:val="000000" w:themeColor="text1"/>
          <w:sz w:val="24"/>
          <w:szCs w:val="24"/>
        </w:rPr>
      </w:pPr>
      <w:r>
        <w:rPr>
          <w:color w:val="000000" w:themeColor="text1"/>
          <w:sz w:val="24"/>
          <w:szCs w:val="24"/>
        </w:rPr>
        <w:t>The sequence diagram for the "add a movie" scenario is presented in the figure below:</w:t>
      </w:r>
    </w:p>
    <w:p w14:paraId="07B1EE3A" w14:textId="72FD0456" w:rsidR="00DC0851" w:rsidRPr="00DC0851" w:rsidRDefault="006B0F8D" w:rsidP="00DC0851">
      <w:pPr>
        <w:ind w:left="709"/>
        <w:jc w:val="center"/>
        <w:rPr>
          <w:color w:val="000000" w:themeColor="text1"/>
          <w:sz w:val="24"/>
          <w:szCs w:val="24"/>
        </w:rPr>
      </w:pPr>
      <w:r>
        <w:rPr>
          <w:noProof/>
          <w:color w:val="000000" w:themeColor="text1"/>
          <w:sz w:val="24"/>
          <w:szCs w:val="24"/>
          <w:lang w:val="en-GB" w:eastAsia="en-GB"/>
        </w:rPr>
        <w:lastRenderedPageBreak/>
        <w:drawing>
          <wp:inline distT="0" distB="0" distL="0" distR="0" wp14:anchorId="6F9C527F" wp14:editId="3981C482">
            <wp:extent cx="59436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21 at 16.01.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06068F64" w14:textId="77777777" w:rsidR="00934A61" w:rsidRPr="0083124D" w:rsidRDefault="00D54784" w:rsidP="00262542">
      <w:pPr>
        <w:pStyle w:val="Heading2"/>
        <w:numPr>
          <w:ilvl w:val="1"/>
          <w:numId w:val="12"/>
        </w:numPr>
        <w:ind w:left="709" w:hanging="709"/>
        <w:rPr>
          <w:rFonts w:ascii="Times New Roman" w:hAnsi="Times New Roman"/>
          <w:sz w:val="28"/>
          <w:szCs w:val="28"/>
        </w:rPr>
      </w:pPr>
      <w:bookmarkStart w:id="10" w:name="_Toc285793964"/>
      <w:r w:rsidRPr="0083124D">
        <w:rPr>
          <w:rFonts w:ascii="Times New Roman" w:hAnsi="Times New Roman"/>
          <w:sz w:val="28"/>
          <w:szCs w:val="28"/>
        </w:rPr>
        <w:t xml:space="preserve">Class </w:t>
      </w:r>
      <w:r w:rsidR="00842479" w:rsidRPr="0083124D">
        <w:rPr>
          <w:rFonts w:ascii="Times New Roman" w:hAnsi="Times New Roman"/>
          <w:sz w:val="28"/>
          <w:szCs w:val="28"/>
        </w:rPr>
        <w:t>Design</w:t>
      </w:r>
      <w:bookmarkEnd w:id="10"/>
    </w:p>
    <w:p w14:paraId="44B79AA3" w14:textId="6054035C" w:rsidR="00D54784" w:rsidRPr="00736B4E" w:rsidRDefault="00333854" w:rsidP="00736B4E">
      <w:pPr>
        <w:ind w:left="709"/>
        <w:jc w:val="center"/>
        <w:rPr>
          <w:color w:val="000000" w:themeColor="text1"/>
        </w:rPr>
      </w:pPr>
      <w:r>
        <w:rPr>
          <w:noProof/>
          <w:color w:val="000000" w:themeColor="text1"/>
          <w:lang w:val="en-GB" w:eastAsia="en-GB"/>
        </w:rPr>
        <w:drawing>
          <wp:inline distT="0" distB="0" distL="0" distR="0" wp14:anchorId="1211C3B4" wp14:editId="44446416">
            <wp:extent cx="5116285" cy="417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21 at 16.08.18.png"/>
                    <pic:cNvPicPr/>
                  </pic:nvPicPr>
                  <pic:blipFill>
                    <a:blip r:embed="rId12">
                      <a:extLst>
                        <a:ext uri="{28A0092B-C50C-407E-A947-70E740481C1C}">
                          <a14:useLocalDpi xmlns:a14="http://schemas.microsoft.com/office/drawing/2010/main" val="0"/>
                        </a:ext>
                      </a:extLst>
                    </a:blip>
                    <a:stretch>
                      <a:fillRect/>
                    </a:stretch>
                  </pic:blipFill>
                  <pic:spPr>
                    <a:xfrm>
                      <a:off x="0" y="0"/>
                      <a:ext cx="5116285" cy="4178300"/>
                    </a:xfrm>
                    <a:prstGeom prst="rect">
                      <a:avLst/>
                    </a:prstGeom>
                  </pic:spPr>
                </pic:pic>
              </a:graphicData>
            </a:graphic>
          </wp:inline>
        </w:drawing>
      </w:r>
    </w:p>
    <w:p w14:paraId="52B4389A" w14:textId="77777777" w:rsidR="00EA67BF" w:rsidRPr="0083124D" w:rsidRDefault="00D54784" w:rsidP="00262542">
      <w:pPr>
        <w:pStyle w:val="Heading1"/>
        <w:numPr>
          <w:ilvl w:val="0"/>
          <w:numId w:val="12"/>
        </w:numPr>
        <w:ind w:left="709" w:hanging="709"/>
        <w:rPr>
          <w:rFonts w:ascii="Times New Roman" w:hAnsi="Times New Roman"/>
          <w:sz w:val="32"/>
          <w:szCs w:val="32"/>
        </w:rPr>
      </w:pPr>
      <w:bookmarkStart w:id="11" w:name="_Toc285793965"/>
      <w:r w:rsidRPr="0083124D">
        <w:rPr>
          <w:rFonts w:ascii="Times New Roman" w:hAnsi="Times New Roman"/>
          <w:sz w:val="32"/>
          <w:szCs w:val="32"/>
        </w:rPr>
        <w:t>Data Model</w:t>
      </w:r>
      <w:bookmarkEnd w:id="11"/>
    </w:p>
    <w:p w14:paraId="66EC6088" w14:textId="192294B1" w:rsidR="00D54784" w:rsidRPr="003059E0" w:rsidRDefault="003059E0" w:rsidP="00262542">
      <w:pPr>
        <w:ind w:left="709"/>
        <w:rPr>
          <w:color w:val="000000" w:themeColor="text1"/>
          <w:sz w:val="24"/>
          <w:szCs w:val="24"/>
        </w:rPr>
      </w:pPr>
      <w:r>
        <w:rPr>
          <w:color w:val="000000" w:themeColor="text1"/>
          <w:sz w:val="24"/>
          <w:szCs w:val="24"/>
        </w:rPr>
        <w:t>T</w:t>
      </w:r>
      <w:r w:rsidR="00596F99">
        <w:rPr>
          <w:color w:val="000000" w:themeColor="text1"/>
          <w:sz w:val="24"/>
          <w:szCs w:val="24"/>
        </w:rPr>
        <w:t>he data model will be composed of</w:t>
      </w:r>
      <w:r>
        <w:rPr>
          <w:color w:val="000000" w:themeColor="text1"/>
          <w:sz w:val="24"/>
          <w:szCs w:val="24"/>
        </w:rPr>
        <w:t xml:space="preserve"> </w:t>
      </w:r>
      <w:r w:rsidR="00596F99">
        <w:rPr>
          <w:color w:val="000000" w:themeColor="text1"/>
          <w:sz w:val="24"/>
          <w:szCs w:val="24"/>
        </w:rPr>
        <w:t xml:space="preserve">5 tables into the database. There will be a table for the movies that will contain information like movieID, name, director, imdb rank and a link to the </w:t>
      </w:r>
      <w:r w:rsidR="006F2451">
        <w:rPr>
          <w:color w:val="000000" w:themeColor="text1"/>
          <w:sz w:val="24"/>
          <w:szCs w:val="24"/>
        </w:rPr>
        <w:t>image</w:t>
      </w:r>
      <w:r w:rsidR="00596F99">
        <w:rPr>
          <w:color w:val="000000" w:themeColor="text1"/>
          <w:sz w:val="24"/>
          <w:szCs w:val="24"/>
        </w:rPr>
        <w:t>.</w:t>
      </w:r>
      <w:r w:rsidR="00FA4FBA">
        <w:rPr>
          <w:color w:val="000000" w:themeColor="text1"/>
          <w:sz w:val="24"/>
          <w:szCs w:val="24"/>
        </w:rPr>
        <w:t xml:space="preserve"> The halls table will c</w:t>
      </w:r>
      <w:r w:rsidR="00155CFB">
        <w:rPr>
          <w:color w:val="000000" w:themeColor="text1"/>
          <w:sz w:val="24"/>
          <w:szCs w:val="24"/>
        </w:rPr>
        <w:t>ontain information like hallID and capacity. The user</w:t>
      </w:r>
      <w:r w:rsidR="009A0080">
        <w:rPr>
          <w:color w:val="000000" w:themeColor="text1"/>
          <w:sz w:val="24"/>
          <w:szCs w:val="24"/>
        </w:rPr>
        <w:t xml:space="preserve"> table will contain information like username, password and </w:t>
      </w:r>
      <w:r w:rsidR="00CB6D35">
        <w:rPr>
          <w:color w:val="000000" w:themeColor="text1"/>
          <w:sz w:val="24"/>
          <w:szCs w:val="24"/>
        </w:rPr>
        <w:t>email</w:t>
      </w:r>
      <w:r w:rsidR="009A0080">
        <w:rPr>
          <w:color w:val="000000" w:themeColor="text1"/>
          <w:sz w:val="24"/>
          <w:szCs w:val="24"/>
        </w:rPr>
        <w:t>. The schedule table will contain info</w:t>
      </w:r>
      <w:r w:rsidR="00444AD7">
        <w:rPr>
          <w:color w:val="000000" w:themeColor="text1"/>
          <w:sz w:val="24"/>
          <w:szCs w:val="24"/>
        </w:rPr>
        <w:t>rmation like scheduleID, movie name</w:t>
      </w:r>
      <w:r w:rsidR="009A0080">
        <w:rPr>
          <w:color w:val="000000" w:themeColor="text1"/>
          <w:sz w:val="24"/>
          <w:szCs w:val="24"/>
        </w:rPr>
        <w:t>, hallID</w:t>
      </w:r>
      <w:r w:rsidR="000C0DAA">
        <w:rPr>
          <w:color w:val="000000" w:themeColor="text1"/>
          <w:sz w:val="24"/>
          <w:szCs w:val="24"/>
        </w:rPr>
        <w:t>, left capacity</w:t>
      </w:r>
      <w:r w:rsidR="009A0080">
        <w:rPr>
          <w:color w:val="000000" w:themeColor="text1"/>
          <w:sz w:val="24"/>
          <w:szCs w:val="24"/>
        </w:rPr>
        <w:t xml:space="preserve"> and hours. The reservation table will contain information like </w:t>
      </w:r>
      <w:r w:rsidR="00623843">
        <w:rPr>
          <w:color w:val="000000" w:themeColor="text1"/>
          <w:sz w:val="24"/>
          <w:szCs w:val="24"/>
        </w:rPr>
        <w:t xml:space="preserve">id, </w:t>
      </w:r>
      <w:r w:rsidR="00B016C1">
        <w:rPr>
          <w:color w:val="000000" w:themeColor="text1"/>
          <w:sz w:val="24"/>
          <w:szCs w:val="24"/>
        </w:rPr>
        <w:t>scheduleID, userID and number of places.</w:t>
      </w:r>
    </w:p>
    <w:p w14:paraId="6B397D86" w14:textId="77777777" w:rsidR="00510302" w:rsidRPr="0083124D" w:rsidRDefault="00510302" w:rsidP="00510302">
      <w:pPr>
        <w:pStyle w:val="Heading1"/>
        <w:numPr>
          <w:ilvl w:val="0"/>
          <w:numId w:val="3"/>
        </w:numPr>
        <w:ind w:left="720"/>
        <w:rPr>
          <w:rFonts w:ascii="Times New Roman" w:hAnsi="Times New Roman"/>
          <w:sz w:val="32"/>
          <w:szCs w:val="32"/>
        </w:rPr>
      </w:pPr>
      <w:bookmarkStart w:id="12" w:name="_Toc285793967"/>
      <w:r w:rsidRPr="0083124D">
        <w:rPr>
          <w:rFonts w:ascii="Times New Roman" w:hAnsi="Times New Roman"/>
          <w:sz w:val="32"/>
          <w:szCs w:val="32"/>
        </w:rPr>
        <w:lastRenderedPageBreak/>
        <w:t>Elaboration – Iteration 2</w:t>
      </w:r>
      <w:bookmarkEnd w:id="12"/>
    </w:p>
    <w:p w14:paraId="179179B0" w14:textId="77777777" w:rsidR="00262542" w:rsidRPr="0083124D" w:rsidRDefault="00262542" w:rsidP="001F30EF">
      <w:pPr>
        <w:pStyle w:val="Heading1"/>
        <w:numPr>
          <w:ilvl w:val="0"/>
          <w:numId w:val="13"/>
        </w:numPr>
        <w:ind w:left="709" w:hanging="709"/>
        <w:rPr>
          <w:rFonts w:ascii="Times New Roman" w:hAnsi="Times New Roman"/>
          <w:sz w:val="32"/>
          <w:szCs w:val="32"/>
        </w:rPr>
      </w:pPr>
      <w:bookmarkStart w:id="13" w:name="_Toc285793968"/>
      <w:r w:rsidRPr="0083124D">
        <w:rPr>
          <w:rFonts w:ascii="Times New Roman" w:hAnsi="Times New Roman"/>
          <w:sz w:val="32"/>
          <w:szCs w:val="32"/>
        </w:rPr>
        <w:t>Architectural Design Refinement</w:t>
      </w:r>
      <w:bookmarkEnd w:id="13"/>
    </w:p>
    <w:p w14:paraId="7A9FB45A" w14:textId="18C37EBA" w:rsidR="00BC619F" w:rsidRDefault="00BC619F" w:rsidP="00F33FBD">
      <w:pPr>
        <w:jc w:val="both"/>
        <w:rPr>
          <w:color w:val="000000" w:themeColor="text1"/>
          <w:sz w:val="24"/>
          <w:szCs w:val="24"/>
        </w:rPr>
      </w:pPr>
      <w:r>
        <w:rPr>
          <w:color w:val="000000" w:themeColor="text1"/>
          <w:sz w:val="24"/>
          <w:szCs w:val="24"/>
        </w:rPr>
        <w:tab/>
        <w:t xml:space="preserve">The architectural pattern </w:t>
      </w:r>
      <w:r w:rsidR="00162CF6">
        <w:rPr>
          <w:color w:val="000000" w:themeColor="text1"/>
          <w:sz w:val="24"/>
          <w:szCs w:val="24"/>
        </w:rPr>
        <w:t>that I've used is Layered Architectural Pattern. It is divided into three main layers: Presentation (user interface)</w:t>
      </w:r>
      <w:r w:rsidR="00F33FBD">
        <w:rPr>
          <w:color w:val="000000" w:themeColor="text1"/>
          <w:sz w:val="24"/>
          <w:szCs w:val="24"/>
        </w:rPr>
        <w:t>, Business (the transition layer between Presentation and Data layer) and the Data layer that executes queries over the database. As design patterns I chose the Filter Pattern and the Transfer Object Pattern.</w:t>
      </w:r>
    </w:p>
    <w:p w14:paraId="3F634C66" w14:textId="773E91A3" w:rsidR="00176B0C" w:rsidRDefault="00897E8F" w:rsidP="00F33FBD">
      <w:pPr>
        <w:jc w:val="both"/>
        <w:rPr>
          <w:rFonts w:eastAsiaTheme="minorHAnsi"/>
          <w:color w:val="252525"/>
          <w:sz w:val="24"/>
          <w:szCs w:val="24"/>
          <w:lang w:val="en-GB"/>
        </w:rPr>
      </w:pPr>
      <w:r>
        <w:rPr>
          <w:color w:val="000000" w:themeColor="text1"/>
          <w:sz w:val="24"/>
          <w:szCs w:val="24"/>
        </w:rPr>
        <w:tab/>
      </w:r>
      <w:r w:rsidR="00176B0C" w:rsidRPr="00176B0C">
        <w:rPr>
          <w:rFonts w:eastAsiaTheme="minorHAnsi"/>
          <w:color w:val="252525"/>
          <w:sz w:val="24"/>
          <w:szCs w:val="24"/>
          <w:lang w:val="en-GB"/>
        </w:rPr>
        <w:t>Filter pattern or Criteria pattern is a design pattern that enables developers to filter a set of objects using different criteria and chaining them in a decoupled way through logical operations. This type of design pattern comes under structural pattern as this pattern combines multiple criteria to obtain single criteria.</w:t>
      </w:r>
      <w:r w:rsidR="0036650F">
        <w:rPr>
          <w:rFonts w:eastAsiaTheme="minorHAnsi"/>
          <w:color w:val="252525"/>
          <w:sz w:val="24"/>
          <w:szCs w:val="24"/>
          <w:lang w:val="en-GB"/>
        </w:rPr>
        <w:t xml:space="preserve"> I have used this pattern to display different ResultSets as a table.</w:t>
      </w:r>
    </w:p>
    <w:p w14:paraId="4DDB75AF" w14:textId="416A39CC" w:rsidR="0036650F" w:rsidRPr="00703DEC" w:rsidRDefault="0036650F" w:rsidP="00F33FBD">
      <w:pPr>
        <w:jc w:val="both"/>
        <w:rPr>
          <w:rFonts w:eastAsiaTheme="minorHAnsi"/>
          <w:color w:val="252525"/>
          <w:sz w:val="24"/>
          <w:szCs w:val="24"/>
          <w:lang w:val="en-GB"/>
        </w:rPr>
      </w:pPr>
      <w:r>
        <w:rPr>
          <w:rFonts w:eastAsiaTheme="minorHAnsi"/>
          <w:color w:val="252525"/>
          <w:sz w:val="24"/>
          <w:szCs w:val="24"/>
          <w:lang w:val="en-GB"/>
        </w:rPr>
        <w:tab/>
      </w:r>
      <w:r w:rsidRPr="00703DEC">
        <w:rPr>
          <w:rFonts w:eastAsiaTheme="minorHAnsi"/>
          <w:color w:val="252525"/>
          <w:sz w:val="24"/>
          <w:szCs w:val="24"/>
          <w:lang w:val="en-GB"/>
        </w:rPr>
        <w:t>The Transfer Object pattern is used when we want to pass data with multiple attributes in one shot. Transfer object is also known as Value Object.</w:t>
      </w:r>
    </w:p>
    <w:p w14:paraId="7624DBC3" w14:textId="77777777" w:rsidR="0036650F" w:rsidRPr="00703DEC" w:rsidRDefault="0036650F" w:rsidP="0036650F">
      <w:pPr>
        <w:autoSpaceDE w:val="0"/>
        <w:autoSpaceDN w:val="0"/>
        <w:adjustRightInd w:val="0"/>
        <w:spacing w:line="240" w:lineRule="auto"/>
        <w:rPr>
          <w:rFonts w:eastAsiaTheme="minorHAnsi"/>
          <w:sz w:val="24"/>
          <w:szCs w:val="24"/>
          <w:lang w:val="en-GB"/>
        </w:rPr>
      </w:pPr>
      <w:r w:rsidRPr="00703DEC">
        <w:rPr>
          <w:rFonts w:eastAsiaTheme="minorHAnsi"/>
          <w:color w:val="252525"/>
          <w:sz w:val="24"/>
          <w:szCs w:val="24"/>
          <w:lang w:val="en-GB"/>
        </w:rPr>
        <w:t>Following are the entities of this type of design pattern.</w:t>
      </w:r>
    </w:p>
    <w:p w14:paraId="7F0FD0E1" w14:textId="77777777" w:rsidR="0036650F" w:rsidRPr="00703DEC" w:rsidRDefault="0036650F" w:rsidP="0036650F">
      <w:pPr>
        <w:numPr>
          <w:ilvl w:val="0"/>
          <w:numId w:val="15"/>
        </w:numPr>
        <w:tabs>
          <w:tab w:val="left" w:pos="220"/>
          <w:tab w:val="left" w:pos="720"/>
        </w:tabs>
        <w:autoSpaceDE w:val="0"/>
        <w:autoSpaceDN w:val="0"/>
        <w:adjustRightInd w:val="0"/>
        <w:spacing w:after="60" w:line="240" w:lineRule="auto"/>
        <w:ind w:right="60" w:hanging="720"/>
        <w:jc w:val="both"/>
        <w:rPr>
          <w:rFonts w:eastAsiaTheme="minorHAnsi"/>
          <w:sz w:val="24"/>
          <w:szCs w:val="24"/>
          <w:lang w:val="en-GB"/>
        </w:rPr>
      </w:pPr>
      <w:r w:rsidRPr="00703DEC">
        <w:rPr>
          <w:rFonts w:eastAsiaTheme="minorHAnsi"/>
          <w:bCs/>
          <w:color w:val="252525"/>
          <w:sz w:val="24"/>
          <w:szCs w:val="24"/>
          <w:lang w:val="en-GB"/>
        </w:rPr>
        <w:t>Business Object</w:t>
      </w:r>
      <w:r w:rsidRPr="00703DEC">
        <w:rPr>
          <w:rFonts w:eastAsiaTheme="minorHAnsi"/>
          <w:color w:val="252525"/>
          <w:sz w:val="24"/>
          <w:szCs w:val="24"/>
          <w:lang w:val="en-GB"/>
        </w:rPr>
        <w:t xml:space="preserve"> - Business Service fills the Transfer Object with data.</w:t>
      </w:r>
    </w:p>
    <w:p w14:paraId="002064C0" w14:textId="77777777" w:rsidR="00703DEC" w:rsidRPr="00703DEC" w:rsidRDefault="0036650F" w:rsidP="00703DEC">
      <w:pPr>
        <w:numPr>
          <w:ilvl w:val="0"/>
          <w:numId w:val="15"/>
        </w:numPr>
        <w:tabs>
          <w:tab w:val="left" w:pos="220"/>
          <w:tab w:val="left" w:pos="720"/>
        </w:tabs>
        <w:autoSpaceDE w:val="0"/>
        <w:autoSpaceDN w:val="0"/>
        <w:adjustRightInd w:val="0"/>
        <w:spacing w:after="60" w:line="240" w:lineRule="auto"/>
        <w:ind w:right="60" w:hanging="720"/>
        <w:jc w:val="both"/>
        <w:rPr>
          <w:rFonts w:eastAsiaTheme="minorHAnsi"/>
          <w:sz w:val="24"/>
          <w:szCs w:val="24"/>
          <w:lang w:val="en-GB"/>
        </w:rPr>
      </w:pPr>
      <w:r w:rsidRPr="00703DEC">
        <w:rPr>
          <w:rFonts w:eastAsiaTheme="minorHAnsi"/>
          <w:bCs/>
          <w:color w:val="252525"/>
          <w:sz w:val="24"/>
          <w:szCs w:val="24"/>
          <w:lang w:val="en-GB"/>
        </w:rPr>
        <w:t>Transfer Object</w:t>
      </w:r>
      <w:r w:rsidRPr="00703DEC">
        <w:rPr>
          <w:rFonts w:eastAsiaTheme="minorHAnsi"/>
          <w:color w:val="252525"/>
          <w:sz w:val="24"/>
          <w:szCs w:val="24"/>
          <w:lang w:val="en-GB"/>
        </w:rPr>
        <w:t xml:space="preserve"> - Simple POJO having methods to set/get attributes only.</w:t>
      </w:r>
    </w:p>
    <w:p w14:paraId="53696879" w14:textId="75C5D2D8" w:rsidR="0036650F" w:rsidRPr="00703DEC" w:rsidRDefault="0036650F" w:rsidP="00703DEC">
      <w:pPr>
        <w:numPr>
          <w:ilvl w:val="0"/>
          <w:numId w:val="15"/>
        </w:numPr>
        <w:tabs>
          <w:tab w:val="left" w:pos="220"/>
          <w:tab w:val="left" w:pos="720"/>
        </w:tabs>
        <w:autoSpaceDE w:val="0"/>
        <w:autoSpaceDN w:val="0"/>
        <w:adjustRightInd w:val="0"/>
        <w:spacing w:after="60" w:line="240" w:lineRule="auto"/>
        <w:ind w:right="60" w:hanging="720"/>
        <w:jc w:val="both"/>
        <w:rPr>
          <w:rFonts w:eastAsiaTheme="minorHAnsi"/>
          <w:sz w:val="24"/>
          <w:szCs w:val="24"/>
          <w:lang w:val="en-GB"/>
        </w:rPr>
      </w:pPr>
      <w:r w:rsidRPr="00703DEC">
        <w:rPr>
          <w:rFonts w:eastAsiaTheme="minorHAnsi"/>
          <w:bCs/>
          <w:color w:val="252525"/>
          <w:sz w:val="24"/>
          <w:szCs w:val="24"/>
          <w:lang w:val="en-GB"/>
        </w:rPr>
        <w:t>Client</w:t>
      </w:r>
      <w:r w:rsidRPr="00703DEC">
        <w:rPr>
          <w:rFonts w:eastAsiaTheme="minorHAnsi"/>
          <w:color w:val="252525"/>
          <w:sz w:val="24"/>
          <w:szCs w:val="24"/>
          <w:lang w:val="en-GB"/>
        </w:rPr>
        <w:t xml:space="preserve"> - Client either requests or sends the Transfer Object to Business Object.</w:t>
      </w:r>
    </w:p>
    <w:p w14:paraId="4A9C9871" w14:textId="72958607" w:rsidR="0036650F" w:rsidRDefault="00AE3647" w:rsidP="00F33FBD">
      <w:pPr>
        <w:jc w:val="both"/>
        <w:rPr>
          <w:color w:val="000000" w:themeColor="text1"/>
          <w:sz w:val="24"/>
          <w:szCs w:val="24"/>
        </w:rPr>
      </w:pPr>
      <w:r>
        <w:rPr>
          <w:color w:val="000000" w:themeColor="text1"/>
          <w:sz w:val="24"/>
          <w:szCs w:val="24"/>
        </w:rPr>
        <w:tab/>
        <w:t>This pattern was used for the email sending feature.</w:t>
      </w:r>
    </w:p>
    <w:p w14:paraId="4BDD3182" w14:textId="77777777" w:rsidR="00B03F4A" w:rsidRDefault="00B03F4A" w:rsidP="00B03F4A">
      <w:pPr>
        <w:rPr>
          <w:sz w:val="24"/>
          <w:szCs w:val="24"/>
        </w:rPr>
      </w:pPr>
    </w:p>
    <w:p w14:paraId="3D06E071" w14:textId="77777777" w:rsidR="00B03F4A" w:rsidRPr="0083124D" w:rsidRDefault="00B03F4A" w:rsidP="00B03F4A">
      <w:pPr>
        <w:rPr>
          <w:sz w:val="24"/>
          <w:szCs w:val="24"/>
        </w:rPr>
      </w:pPr>
      <w:r w:rsidRPr="0083124D">
        <w:rPr>
          <w:sz w:val="24"/>
          <w:szCs w:val="24"/>
        </w:rPr>
        <w:t>The deployment diagram:</w:t>
      </w:r>
    </w:p>
    <w:p w14:paraId="52160671" w14:textId="74172C45" w:rsidR="0083124D" w:rsidRDefault="00B03F4A" w:rsidP="00F33FBD">
      <w:pPr>
        <w:jc w:val="both"/>
        <w:rPr>
          <w:color w:val="000000" w:themeColor="text1"/>
          <w:sz w:val="24"/>
          <w:szCs w:val="24"/>
        </w:rPr>
      </w:pPr>
      <w:r>
        <w:rPr>
          <w:noProof/>
          <w:lang w:val="en-GB" w:eastAsia="en-GB"/>
        </w:rPr>
        <w:drawing>
          <wp:inline distT="0" distB="0" distL="0" distR="0" wp14:anchorId="380A4E79" wp14:editId="7E715816">
            <wp:extent cx="5309235" cy="2007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1 at 16.05.14.png"/>
                    <pic:cNvPicPr/>
                  </pic:nvPicPr>
                  <pic:blipFill>
                    <a:blip r:embed="rId10">
                      <a:extLst>
                        <a:ext uri="{28A0092B-C50C-407E-A947-70E740481C1C}">
                          <a14:useLocalDpi xmlns:a14="http://schemas.microsoft.com/office/drawing/2010/main" val="0"/>
                        </a:ext>
                      </a:extLst>
                    </a:blip>
                    <a:stretch>
                      <a:fillRect/>
                    </a:stretch>
                  </pic:blipFill>
                  <pic:spPr>
                    <a:xfrm>
                      <a:off x="0" y="0"/>
                      <a:ext cx="5321396" cy="2012579"/>
                    </a:xfrm>
                    <a:prstGeom prst="rect">
                      <a:avLst/>
                    </a:prstGeom>
                  </pic:spPr>
                </pic:pic>
              </a:graphicData>
            </a:graphic>
          </wp:inline>
        </w:drawing>
      </w:r>
    </w:p>
    <w:p w14:paraId="73FE7F2E" w14:textId="77777777" w:rsidR="00D67C07" w:rsidRDefault="00D67C07" w:rsidP="00F33FBD">
      <w:pPr>
        <w:jc w:val="both"/>
        <w:rPr>
          <w:color w:val="000000" w:themeColor="text1"/>
          <w:sz w:val="24"/>
          <w:szCs w:val="24"/>
        </w:rPr>
      </w:pPr>
    </w:p>
    <w:p w14:paraId="32020919" w14:textId="77777777" w:rsidR="0083124D" w:rsidRPr="00176B0C" w:rsidRDefault="0083124D" w:rsidP="00F33FBD">
      <w:pPr>
        <w:jc w:val="both"/>
        <w:rPr>
          <w:color w:val="000000" w:themeColor="text1"/>
          <w:sz w:val="24"/>
          <w:szCs w:val="24"/>
        </w:rPr>
      </w:pPr>
    </w:p>
    <w:p w14:paraId="7739F34F" w14:textId="66FBC8B2" w:rsidR="00262542" w:rsidRPr="0083124D" w:rsidRDefault="00262542" w:rsidP="001F30EF">
      <w:pPr>
        <w:pStyle w:val="Heading1"/>
        <w:numPr>
          <w:ilvl w:val="0"/>
          <w:numId w:val="13"/>
        </w:numPr>
        <w:ind w:left="709" w:hanging="709"/>
        <w:rPr>
          <w:rFonts w:ascii="Times New Roman" w:hAnsi="Times New Roman"/>
          <w:sz w:val="32"/>
          <w:szCs w:val="32"/>
        </w:rPr>
      </w:pPr>
      <w:bookmarkStart w:id="14" w:name="_Toc285793969"/>
      <w:r w:rsidRPr="0083124D">
        <w:rPr>
          <w:rFonts w:ascii="Times New Roman" w:hAnsi="Times New Roman"/>
          <w:sz w:val="32"/>
          <w:szCs w:val="32"/>
        </w:rPr>
        <w:lastRenderedPageBreak/>
        <w:t>Design Model Refinement</w:t>
      </w:r>
      <w:bookmarkEnd w:id="14"/>
    </w:p>
    <w:p w14:paraId="05381F8E" w14:textId="22A2FDFF" w:rsidR="00262542" w:rsidRPr="00262542" w:rsidRDefault="00C33E72" w:rsidP="00C33E72">
      <w:pPr>
        <w:pStyle w:val="Heading2"/>
        <w:numPr>
          <w:ilvl w:val="0"/>
          <w:numId w:val="0"/>
        </w:numPr>
        <w:ind w:left="720"/>
        <w:jc w:val="center"/>
        <w:rPr>
          <w:rFonts w:ascii="Times New Roman" w:hAnsi="Times New Roman"/>
          <w:b w:val="0"/>
          <w:sz w:val="24"/>
        </w:rPr>
      </w:pPr>
      <w:r>
        <w:rPr>
          <w:rFonts w:ascii="Times New Roman" w:hAnsi="Times New Roman"/>
          <w:b w:val="0"/>
          <w:noProof/>
          <w:sz w:val="24"/>
          <w:lang w:val="en-GB" w:eastAsia="en-GB"/>
        </w:rPr>
        <w:drawing>
          <wp:inline distT="0" distB="0" distL="0" distR="0" wp14:anchorId="61F6D44F" wp14:editId="269A066A">
            <wp:extent cx="5943600" cy="5732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5 at 13.05.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732145"/>
                    </a:xfrm>
                    <a:prstGeom prst="rect">
                      <a:avLst/>
                    </a:prstGeom>
                  </pic:spPr>
                </pic:pic>
              </a:graphicData>
            </a:graphic>
          </wp:inline>
        </w:drawing>
      </w:r>
    </w:p>
    <w:p w14:paraId="551F35D2" w14:textId="77777777" w:rsidR="006B37CF" w:rsidRPr="00CE4FC0" w:rsidRDefault="006B37CF" w:rsidP="00510302">
      <w:pPr>
        <w:pStyle w:val="ListParagraph"/>
        <w:rPr>
          <w:i/>
          <w:color w:val="943634"/>
        </w:rPr>
      </w:pPr>
    </w:p>
    <w:p w14:paraId="29608BB6" w14:textId="77777777" w:rsidR="00510302" w:rsidRPr="00CE4FC0" w:rsidRDefault="00510302" w:rsidP="00510302">
      <w:pPr>
        <w:pStyle w:val="ListParagraph"/>
        <w:tabs>
          <w:tab w:val="left" w:pos="990"/>
          <w:tab w:val="left" w:pos="1170"/>
        </w:tabs>
        <w:rPr>
          <w:b/>
        </w:rPr>
      </w:pPr>
    </w:p>
    <w:p w14:paraId="77DC9776" w14:textId="77777777" w:rsidR="006B37CF" w:rsidRPr="00CE4FC0" w:rsidRDefault="006B37CF" w:rsidP="00EA67BF">
      <w:pPr>
        <w:ind w:left="720"/>
        <w:rPr>
          <w:i/>
          <w:color w:val="943634"/>
        </w:rPr>
      </w:pPr>
    </w:p>
    <w:p w14:paraId="64AB7B9B" w14:textId="77777777" w:rsidR="00CE4FC0" w:rsidRDefault="00CE4FC0" w:rsidP="00EA67BF">
      <w:pPr>
        <w:ind w:left="720"/>
        <w:rPr>
          <w:i/>
          <w:color w:val="943634"/>
        </w:rPr>
      </w:pPr>
    </w:p>
    <w:p w14:paraId="535F1DB4" w14:textId="77777777" w:rsidR="00C33E72" w:rsidRDefault="00C33E72" w:rsidP="00EA67BF">
      <w:pPr>
        <w:ind w:left="720"/>
        <w:rPr>
          <w:i/>
          <w:color w:val="943634"/>
        </w:rPr>
      </w:pPr>
    </w:p>
    <w:p w14:paraId="2CB5A985" w14:textId="77777777" w:rsidR="00C33E72" w:rsidRDefault="00C33E72" w:rsidP="00EA67BF">
      <w:pPr>
        <w:ind w:left="720"/>
        <w:rPr>
          <w:i/>
          <w:color w:val="943634"/>
        </w:rPr>
      </w:pPr>
    </w:p>
    <w:p w14:paraId="50351FF8" w14:textId="77777777" w:rsidR="00C33E72" w:rsidRDefault="00C33E72" w:rsidP="00EA67BF">
      <w:pPr>
        <w:ind w:left="720"/>
        <w:rPr>
          <w:i/>
          <w:color w:val="943634"/>
        </w:rPr>
      </w:pPr>
    </w:p>
    <w:p w14:paraId="21183FF7" w14:textId="77777777" w:rsidR="00C33E72" w:rsidRDefault="00C33E72" w:rsidP="00EA67BF">
      <w:pPr>
        <w:ind w:left="720"/>
        <w:rPr>
          <w:i/>
          <w:color w:val="943634"/>
        </w:rPr>
      </w:pPr>
    </w:p>
    <w:p w14:paraId="3A5ABC86" w14:textId="77777777" w:rsidR="00C33E72" w:rsidRPr="00CE4FC0" w:rsidRDefault="00C33E72" w:rsidP="00EA67BF">
      <w:pPr>
        <w:ind w:left="720"/>
        <w:rPr>
          <w:i/>
          <w:color w:val="943634"/>
        </w:rPr>
      </w:pPr>
      <w:bookmarkStart w:id="15" w:name="_GoBack"/>
      <w:bookmarkEnd w:id="15"/>
    </w:p>
    <w:p w14:paraId="21B1DF53" w14:textId="77777777" w:rsidR="00CE4FC0" w:rsidRPr="00CE4FC0" w:rsidRDefault="00CE4FC0" w:rsidP="00EA67BF">
      <w:pPr>
        <w:ind w:left="720"/>
        <w:rPr>
          <w:i/>
          <w:color w:val="943634"/>
        </w:rPr>
      </w:pPr>
    </w:p>
    <w:p w14:paraId="3FD129DA" w14:textId="77777777" w:rsidR="00EA67BF" w:rsidRPr="00C33E72" w:rsidRDefault="007C0639" w:rsidP="001F30EF">
      <w:pPr>
        <w:pStyle w:val="Heading1"/>
        <w:numPr>
          <w:ilvl w:val="0"/>
          <w:numId w:val="3"/>
        </w:numPr>
        <w:ind w:left="709" w:hanging="709"/>
        <w:rPr>
          <w:rFonts w:ascii="Times New Roman" w:hAnsi="Times New Roman"/>
          <w:sz w:val="32"/>
          <w:szCs w:val="32"/>
        </w:rPr>
      </w:pPr>
      <w:bookmarkStart w:id="16" w:name="_Toc285793971"/>
      <w:r w:rsidRPr="00C33E72">
        <w:rPr>
          <w:rFonts w:ascii="Times New Roman" w:hAnsi="Times New Roman"/>
          <w:sz w:val="32"/>
          <w:szCs w:val="32"/>
        </w:rPr>
        <w:lastRenderedPageBreak/>
        <w:t>Construction and Transition</w:t>
      </w:r>
      <w:bookmarkEnd w:id="16"/>
    </w:p>
    <w:p w14:paraId="563F5A99" w14:textId="77777777" w:rsidR="007C0639" w:rsidRPr="00CE4FC0" w:rsidRDefault="007C0639" w:rsidP="007C0639">
      <w:pPr>
        <w:ind w:firstLine="720"/>
        <w:rPr>
          <w:color w:val="943634"/>
        </w:rPr>
      </w:pPr>
    </w:p>
    <w:p w14:paraId="57838795" w14:textId="77777777" w:rsidR="00EA67BF" w:rsidRPr="0083124D" w:rsidRDefault="00EA67BF" w:rsidP="001F30EF">
      <w:pPr>
        <w:pStyle w:val="Heading1"/>
        <w:numPr>
          <w:ilvl w:val="0"/>
          <w:numId w:val="14"/>
        </w:numPr>
        <w:ind w:left="709" w:hanging="709"/>
        <w:rPr>
          <w:rFonts w:ascii="Times New Roman" w:hAnsi="Times New Roman"/>
          <w:sz w:val="32"/>
          <w:szCs w:val="32"/>
        </w:rPr>
      </w:pPr>
      <w:bookmarkStart w:id="17" w:name="_Toc285793972"/>
      <w:r w:rsidRPr="0083124D">
        <w:rPr>
          <w:rFonts w:ascii="Times New Roman" w:hAnsi="Times New Roman"/>
          <w:sz w:val="32"/>
          <w:szCs w:val="32"/>
        </w:rPr>
        <w:t>System Testing</w:t>
      </w:r>
      <w:bookmarkEnd w:id="17"/>
    </w:p>
    <w:p w14:paraId="6BF53D76" w14:textId="1F00F854" w:rsidR="00EA67BF" w:rsidRDefault="00EA67BF" w:rsidP="007E4D26">
      <w:pPr>
        <w:ind w:firstLine="720"/>
        <w:rPr>
          <w:color w:val="943634"/>
        </w:rPr>
      </w:pPr>
    </w:p>
    <w:p w14:paraId="0DA4FDE1" w14:textId="0DAC62E7" w:rsidR="00AE1F95" w:rsidRPr="00AE1F95" w:rsidRDefault="00AE1F95" w:rsidP="00AE1F95">
      <w:pPr>
        <w:spacing w:line="240" w:lineRule="auto"/>
        <w:jc w:val="both"/>
        <w:rPr>
          <w:color w:val="000000" w:themeColor="text1"/>
          <w:sz w:val="24"/>
          <w:szCs w:val="24"/>
        </w:rPr>
      </w:pPr>
      <w:r>
        <w:rPr>
          <w:color w:val="000000" w:themeColor="text1"/>
          <w:sz w:val="24"/>
          <w:szCs w:val="24"/>
        </w:rPr>
        <w:tab/>
      </w:r>
      <w:r w:rsidRPr="00AE1F95">
        <w:rPr>
          <w:color w:val="000000" w:themeColor="text1"/>
          <w:sz w:val="24"/>
          <w:szCs w:val="24"/>
        </w:rPr>
        <w:t>After we run the application the login page will pop-up:</w:t>
      </w:r>
    </w:p>
    <w:p w14:paraId="295AFA4E" w14:textId="4018406B" w:rsidR="00AE1F95" w:rsidRPr="00AE1F95" w:rsidRDefault="00AE1F95" w:rsidP="00AE1F95">
      <w:pPr>
        <w:spacing w:line="240" w:lineRule="auto"/>
        <w:jc w:val="center"/>
        <w:rPr>
          <w:color w:val="000000" w:themeColor="text1"/>
          <w:sz w:val="24"/>
          <w:szCs w:val="24"/>
        </w:rPr>
      </w:pPr>
      <w:r>
        <w:rPr>
          <w:noProof/>
          <w:color w:val="000000" w:themeColor="text1"/>
          <w:sz w:val="24"/>
          <w:szCs w:val="24"/>
          <w:lang w:val="en-GB" w:eastAsia="en-GB"/>
        </w:rPr>
        <w:drawing>
          <wp:inline distT="0" distB="0" distL="0" distR="0" wp14:anchorId="7D6C14EB" wp14:editId="7F048D3B">
            <wp:extent cx="2337435" cy="259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4 at 21.59.59.png"/>
                    <pic:cNvPicPr/>
                  </pic:nvPicPr>
                  <pic:blipFill>
                    <a:blip r:embed="rId14">
                      <a:extLst>
                        <a:ext uri="{28A0092B-C50C-407E-A947-70E740481C1C}">
                          <a14:useLocalDpi xmlns:a14="http://schemas.microsoft.com/office/drawing/2010/main" val="0"/>
                        </a:ext>
                      </a:extLst>
                    </a:blip>
                    <a:stretch>
                      <a:fillRect/>
                    </a:stretch>
                  </pic:blipFill>
                  <pic:spPr>
                    <a:xfrm>
                      <a:off x="0" y="0"/>
                      <a:ext cx="2340085" cy="2600094"/>
                    </a:xfrm>
                    <a:prstGeom prst="rect">
                      <a:avLst/>
                    </a:prstGeom>
                  </pic:spPr>
                </pic:pic>
              </a:graphicData>
            </a:graphic>
          </wp:inline>
        </w:drawing>
      </w:r>
    </w:p>
    <w:p w14:paraId="0B14CF1B" w14:textId="38146DA5" w:rsidR="00AE1F95" w:rsidRDefault="00AE1F95" w:rsidP="00AE1F95">
      <w:pPr>
        <w:spacing w:line="240" w:lineRule="auto"/>
        <w:jc w:val="both"/>
        <w:rPr>
          <w:color w:val="000000" w:themeColor="text1"/>
          <w:sz w:val="24"/>
          <w:szCs w:val="24"/>
        </w:rPr>
      </w:pPr>
      <w:r>
        <w:rPr>
          <w:color w:val="000000" w:themeColor="text1"/>
          <w:sz w:val="24"/>
          <w:szCs w:val="24"/>
        </w:rPr>
        <w:tab/>
      </w:r>
      <w:r w:rsidRPr="00052BA1">
        <w:rPr>
          <w:color w:val="000000" w:themeColor="text1"/>
          <w:sz w:val="24"/>
          <w:szCs w:val="24"/>
        </w:rPr>
        <w:t>The user type</w:t>
      </w:r>
      <w:r>
        <w:rPr>
          <w:color w:val="000000" w:themeColor="text1"/>
          <w:sz w:val="24"/>
          <w:szCs w:val="24"/>
        </w:rPr>
        <w:t>s his credentials and depending on his type the admin page or the employee page will pop-up. If the username or the password are wrong a message dialog will be showed. If the user doesn't have an account he can create one by clicking the REGISTER button:</w:t>
      </w:r>
    </w:p>
    <w:p w14:paraId="55659781" w14:textId="73556B46" w:rsidR="002E241F" w:rsidRDefault="002E241F" w:rsidP="002E241F">
      <w:pPr>
        <w:spacing w:line="240" w:lineRule="auto"/>
        <w:jc w:val="center"/>
        <w:rPr>
          <w:color w:val="000000" w:themeColor="text1"/>
          <w:sz w:val="24"/>
          <w:szCs w:val="24"/>
        </w:rPr>
      </w:pPr>
      <w:r>
        <w:rPr>
          <w:noProof/>
          <w:color w:val="000000" w:themeColor="text1"/>
          <w:sz w:val="24"/>
          <w:szCs w:val="24"/>
          <w:lang w:val="en-GB" w:eastAsia="en-GB"/>
        </w:rPr>
        <w:drawing>
          <wp:inline distT="0" distB="0" distL="0" distR="0" wp14:anchorId="2F015D28" wp14:editId="660B3C23">
            <wp:extent cx="2301194" cy="2057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4 at 22.00.15.png"/>
                    <pic:cNvPicPr/>
                  </pic:nvPicPr>
                  <pic:blipFill>
                    <a:blip r:embed="rId15">
                      <a:extLst>
                        <a:ext uri="{28A0092B-C50C-407E-A947-70E740481C1C}">
                          <a14:useLocalDpi xmlns:a14="http://schemas.microsoft.com/office/drawing/2010/main" val="0"/>
                        </a:ext>
                      </a:extLst>
                    </a:blip>
                    <a:stretch>
                      <a:fillRect/>
                    </a:stretch>
                  </pic:blipFill>
                  <pic:spPr>
                    <a:xfrm>
                      <a:off x="0" y="0"/>
                      <a:ext cx="2336520" cy="2088707"/>
                    </a:xfrm>
                    <a:prstGeom prst="rect">
                      <a:avLst/>
                    </a:prstGeom>
                  </pic:spPr>
                </pic:pic>
              </a:graphicData>
            </a:graphic>
          </wp:inline>
        </w:drawing>
      </w:r>
    </w:p>
    <w:p w14:paraId="5267FEF5" w14:textId="5D92EE1C" w:rsidR="002E241F" w:rsidRDefault="002E241F" w:rsidP="002E241F">
      <w:pPr>
        <w:spacing w:line="240" w:lineRule="auto"/>
        <w:jc w:val="both"/>
        <w:rPr>
          <w:color w:val="000000" w:themeColor="text1"/>
          <w:sz w:val="24"/>
          <w:szCs w:val="24"/>
        </w:rPr>
      </w:pPr>
      <w:r>
        <w:rPr>
          <w:color w:val="000000" w:themeColor="text1"/>
          <w:sz w:val="24"/>
          <w:szCs w:val="24"/>
        </w:rPr>
        <w:tab/>
        <w:t>The administrator could do CRUD operations on movies, halls and schedule and view information about reservations and users.</w:t>
      </w:r>
    </w:p>
    <w:p w14:paraId="28DDCA42" w14:textId="58E2B337" w:rsidR="00052CE2" w:rsidRDefault="00052CE2" w:rsidP="00052CE2">
      <w:pPr>
        <w:spacing w:line="240" w:lineRule="auto"/>
        <w:jc w:val="center"/>
        <w:rPr>
          <w:color w:val="000000" w:themeColor="text1"/>
          <w:sz w:val="24"/>
          <w:szCs w:val="24"/>
        </w:rPr>
      </w:pPr>
      <w:r>
        <w:rPr>
          <w:noProof/>
          <w:color w:val="000000" w:themeColor="text1"/>
          <w:sz w:val="24"/>
          <w:szCs w:val="24"/>
          <w:lang w:val="en-GB" w:eastAsia="en-GB"/>
        </w:rPr>
        <w:lastRenderedPageBreak/>
        <w:drawing>
          <wp:inline distT="0" distB="0" distL="0" distR="0" wp14:anchorId="0C0220B2" wp14:editId="4BD5BAC5">
            <wp:extent cx="5943600" cy="225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24 at 22.04.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349D3076" w14:textId="2C125208" w:rsidR="0029610A" w:rsidRDefault="0029610A" w:rsidP="0029610A">
      <w:pPr>
        <w:spacing w:line="240" w:lineRule="auto"/>
        <w:jc w:val="both"/>
        <w:rPr>
          <w:color w:val="000000" w:themeColor="text1"/>
          <w:sz w:val="24"/>
          <w:szCs w:val="24"/>
        </w:rPr>
      </w:pPr>
      <w:r>
        <w:rPr>
          <w:color w:val="000000" w:themeColor="text1"/>
          <w:sz w:val="24"/>
          <w:szCs w:val="24"/>
        </w:rPr>
        <w:tab/>
        <w:t>When adding a new movie an error message will be showed if the administrator tries to add a movie that already is in database (same title). Error messages will be showed as well when the administrator will try to add halls and schedule or will try to update or remove entries which are not existing in the database.</w:t>
      </w:r>
    </w:p>
    <w:p w14:paraId="0D9F44A2" w14:textId="7979EBF3" w:rsidR="00EC3CCF" w:rsidRDefault="00EC3CCF" w:rsidP="00EC3CCF">
      <w:pPr>
        <w:spacing w:line="240" w:lineRule="auto"/>
        <w:jc w:val="center"/>
        <w:rPr>
          <w:color w:val="000000" w:themeColor="text1"/>
          <w:sz w:val="24"/>
          <w:szCs w:val="24"/>
        </w:rPr>
      </w:pPr>
      <w:r>
        <w:rPr>
          <w:noProof/>
          <w:color w:val="000000" w:themeColor="text1"/>
          <w:sz w:val="24"/>
          <w:szCs w:val="24"/>
          <w:lang w:val="en-GB" w:eastAsia="en-GB"/>
        </w:rPr>
        <w:drawing>
          <wp:inline distT="0" distB="0" distL="0" distR="0" wp14:anchorId="555DC369" wp14:editId="0877B138">
            <wp:extent cx="3023235" cy="108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4 at 22.12.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178" cy="1093767"/>
                    </a:xfrm>
                    <a:prstGeom prst="rect">
                      <a:avLst/>
                    </a:prstGeom>
                  </pic:spPr>
                </pic:pic>
              </a:graphicData>
            </a:graphic>
          </wp:inline>
        </w:drawing>
      </w:r>
    </w:p>
    <w:p w14:paraId="43CEE90F" w14:textId="40436B5F" w:rsidR="00404D5E" w:rsidRDefault="00404D5E" w:rsidP="00404D5E">
      <w:pPr>
        <w:spacing w:line="240" w:lineRule="auto"/>
        <w:jc w:val="both"/>
        <w:rPr>
          <w:color w:val="000000" w:themeColor="text1"/>
          <w:sz w:val="24"/>
          <w:szCs w:val="24"/>
        </w:rPr>
      </w:pPr>
      <w:r>
        <w:rPr>
          <w:color w:val="000000" w:themeColor="text1"/>
          <w:sz w:val="24"/>
          <w:szCs w:val="24"/>
        </w:rPr>
        <w:tab/>
        <w:t>For the regular users the page will look like in the picture below, and they can view details about movies, view the schedule for the selected movie and make CRUD operations on reservations.</w:t>
      </w:r>
    </w:p>
    <w:p w14:paraId="021C37B5" w14:textId="77777777" w:rsidR="00FE2971" w:rsidRDefault="00FE2971" w:rsidP="00404D5E">
      <w:pPr>
        <w:spacing w:line="240" w:lineRule="auto"/>
        <w:jc w:val="both"/>
        <w:rPr>
          <w:color w:val="000000" w:themeColor="text1"/>
          <w:sz w:val="24"/>
          <w:szCs w:val="24"/>
        </w:rPr>
      </w:pPr>
    </w:p>
    <w:p w14:paraId="0F91CB50" w14:textId="6CDBFD76" w:rsidR="00FE2971" w:rsidRDefault="00FE2971" w:rsidP="00FE2971">
      <w:pPr>
        <w:spacing w:line="240" w:lineRule="auto"/>
        <w:jc w:val="center"/>
        <w:rPr>
          <w:color w:val="000000" w:themeColor="text1"/>
          <w:sz w:val="24"/>
          <w:szCs w:val="24"/>
        </w:rPr>
      </w:pPr>
      <w:r>
        <w:rPr>
          <w:noProof/>
          <w:color w:val="000000" w:themeColor="text1"/>
          <w:sz w:val="24"/>
          <w:szCs w:val="24"/>
          <w:lang w:val="en-GB" w:eastAsia="en-GB"/>
        </w:rPr>
        <w:lastRenderedPageBreak/>
        <w:drawing>
          <wp:inline distT="0" distB="0" distL="0" distR="0" wp14:anchorId="4E979B24" wp14:editId="2229FF3B">
            <wp:extent cx="4852035" cy="562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4 at 22.14.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6923" cy="5634239"/>
                    </a:xfrm>
                    <a:prstGeom prst="rect">
                      <a:avLst/>
                    </a:prstGeom>
                  </pic:spPr>
                </pic:pic>
              </a:graphicData>
            </a:graphic>
          </wp:inline>
        </w:drawing>
      </w:r>
    </w:p>
    <w:p w14:paraId="4031454A" w14:textId="77777777" w:rsidR="00FE2971" w:rsidRDefault="00FE2971" w:rsidP="00FE2971">
      <w:pPr>
        <w:spacing w:line="240" w:lineRule="auto"/>
        <w:jc w:val="center"/>
        <w:rPr>
          <w:color w:val="000000" w:themeColor="text1"/>
          <w:sz w:val="24"/>
          <w:szCs w:val="24"/>
        </w:rPr>
      </w:pPr>
    </w:p>
    <w:p w14:paraId="6F9A040B" w14:textId="6D450456" w:rsidR="00FE2971" w:rsidRDefault="00FE2971" w:rsidP="00FE2971">
      <w:pPr>
        <w:spacing w:line="240" w:lineRule="auto"/>
        <w:jc w:val="both"/>
        <w:rPr>
          <w:color w:val="000000" w:themeColor="text1"/>
          <w:sz w:val="24"/>
          <w:szCs w:val="24"/>
        </w:rPr>
      </w:pPr>
      <w:r>
        <w:rPr>
          <w:color w:val="000000" w:themeColor="text1"/>
          <w:sz w:val="24"/>
          <w:szCs w:val="24"/>
        </w:rPr>
        <w:tab/>
        <w:t>If a user tries to update or delete a reservation that does not belong to him an error message will be showed:</w:t>
      </w:r>
    </w:p>
    <w:p w14:paraId="029A1C86" w14:textId="668F0614" w:rsidR="00FE2971" w:rsidRDefault="005C6BA5" w:rsidP="005C6BA5">
      <w:pPr>
        <w:spacing w:line="240" w:lineRule="auto"/>
        <w:jc w:val="center"/>
        <w:rPr>
          <w:color w:val="000000" w:themeColor="text1"/>
          <w:sz w:val="24"/>
          <w:szCs w:val="24"/>
        </w:rPr>
      </w:pPr>
      <w:r>
        <w:rPr>
          <w:noProof/>
          <w:color w:val="000000" w:themeColor="text1"/>
          <w:sz w:val="24"/>
          <w:szCs w:val="24"/>
          <w:lang w:val="en-GB" w:eastAsia="en-GB"/>
        </w:rPr>
        <w:drawing>
          <wp:inline distT="0" distB="0" distL="0" distR="0" wp14:anchorId="17E91E2F" wp14:editId="42A1E667">
            <wp:extent cx="3709035" cy="1309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4 at 22.16.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1644" cy="1324699"/>
                    </a:xfrm>
                    <a:prstGeom prst="rect">
                      <a:avLst/>
                    </a:prstGeom>
                  </pic:spPr>
                </pic:pic>
              </a:graphicData>
            </a:graphic>
          </wp:inline>
        </w:drawing>
      </w:r>
    </w:p>
    <w:p w14:paraId="5810CAE5" w14:textId="542646DC" w:rsidR="005C6BA5" w:rsidRDefault="005C6BA5" w:rsidP="005C6BA5">
      <w:pPr>
        <w:spacing w:line="240" w:lineRule="auto"/>
        <w:jc w:val="both"/>
        <w:rPr>
          <w:color w:val="000000" w:themeColor="text1"/>
          <w:sz w:val="24"/>
          <w:szCs w:val="24"/>
        </w:rPr>
      </w:pPr>
      <w:r>
        <w:rPr>
          <w:color w:val="000000" w:themeColor="text1"/>
          <w:sz w:val="24"/>
          <w:szCs w:val="24"/>
        </w:rPr>
        <w:tab/>
        <w:t>When the user make</w:t>
      </w:r>
      <w:r w:rsidR="008C7333">
        <w:rPr>
          <w:color w:val="000000" w:themeColor="text1"/>
          <w:sz w:val="24"/>
          <w:szCs w:val="24"/>
        </w:rPr>
        <w:t>s</w:t>
      </w:r>
      <w:r>
        <w:rPr>
          <w:color w:val="000000" w:themeColor="text1"/>
          <w:sz w:val="24"/>
          <w:szCs w:val="24"/>
        </w:rPr>
        <w:t xml:space="preserve"> a new reservation, update</w:t>
      </w:r>
      <w:r w:rsidR="008C7333">
        <w:rPr>
          <w:color w:val="000000" w:themeColor="text1"/>
          <w:sz w:val="24"/>
          <w:szCs w:val="24"/>
        </w:rPr>
        <w:t>s or deletes</w:t>
      </w:r>
      <w:r>
        <w:rPr>
          <w:color w:val="000000" w:themeColor="text1"/>
          <w:sz w:val="24"/>
          <w:szCs w:val="24"/>
        </w:rPr>
        <w:t xml:space="preserve"> an existent reservation he will be notified by email that is associated to the account.</w:t>
      </w:r>
    </w:p>
    <w:p w14:paraId="69567396" w14:textId="33E40D7F" w:rsidR="0029610A" w:rsidRDefault="0004550C" w:rsidP="0004550C">
      <w:pPr>
        <w:spacing w:line="240" w:lineRule="auto"/>
        <w:jc w:val="center"/>
        <w:rPr>
          <w:color w:val="000000" w:themeColor="text1"/>
          <w:sz w:val="24"/>
          <w:szCs w:val="24"/>
        </w:rPr>
      </w:pPr>
      <w:r>
        <w:rPr>
          <w:noProof/>
          <w:color w:val="000000" w:themeColor="text1"/>
          <w:sz w:val="24"/>
          <w:szCs w:val="24"/>
          <w:lang w:val="en-GB" w:eastAsia="en-GB"/>
        </w:rPr>
        <w:lastRenderedPageBreak/>
        <w:drawing>
          <wp:inline distT="0" distB="0" distL="0" distR="0" wp14:anchorId="4EE67F40" wp14:editId="292A364F">
            <wp:extent cx="2624579" cy="22141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4 at 22.20.17.png"/>
                    <pic:cNvPicPr/>
                  </pic:nvPicPr>
                  <pic:blipFill>
                    <a:blip r:embed="rId20">
                      <a:extLst>
                        <a:ext uri="{28A0092B-C50C-407E-A947-70E740481C1C}">
                          <a14:useLocalDpi xmlns:a14="http://schemas.microsoft.com/office/drawing/2010/main" val="0"/>
                        </a:ext>
                      </a:extLst>
                    </a:blip>
                    <a:stretch>
                      <a:fillRect/>
                    </a:stretch>
                  </pic:blipFill>
                  <pic:spPr>
                    <a:xfrm>
                      <a:off x="0" y="0"/>
                      <a:ext cx="2634678" cy="2222671"/>
                    </a:xfrm>
                    <a:prstGeom prst="rect">
                      <a:avLst/>
                    </a:prstGeom>
                  </pic:spPr>
                </pic:pic>
              </a:graphicData>
            </a:graphic>
          </wp:inline>
        </w:drawing>
      </w:r>
    </w:p>
    <w:p w14:paraId="0AB4D84C" w14:textId="56DA87E4" w:rsidR="00AE1F95" w:rsidRDefault="00AE1F95" w:rsidP="00AE1F95">
      <w:pPr>
        <w:spacing w:line="240" w:lineRule="auto"/>
        <w:jc w:val="both"/>
        <w:rPr>
          <w:color w:val="000000" w:themeColor="text1"/>
          <w:sz w:val="24"/>
          <w:szCs w:val="24"/>
        </w:rPr>
      </w:pPr>
      <w:r>
        <w:rPr>
          <w:color w:val="000000" w:themeColor="text1"/>
          <w:sz w:val="24"/>
          <w:szCs w:val="24"/>
        </w:rPr>
        <w:tab/>
      </w:r>
    </w:p>
    <w:p w14:paraId="1509B4CC" w14:textId="77777777" w:rsidR="00AE1F95" w:rsidRPr="0028579D" w:rsidRDefault="00AE1F95" w:rsidP="007E4D26">
      <w:pPr>
        <w:ind w:firstLine="720"/>
        <w:rPr>
          <w:color w:val="943634"/>
        </w:rPr>
      </w:pPr>
    </w:p>
    <w:p w14:paraId="3A43CC02" w14:textId="77777777" w:rsidR="007E4D26" w:rsidRPr="0083124D" w:rsidRDefault="007E4D26" w:rsidP="001F30EF">
      <w:pPr>
        <w:pStyle w:val="Heading1"/>
        <w:numPr>
          <w:ilvl w:val="0"/>
          <w:numId w:val="14"/>
        </w:numPr>
        <w:ind w:left="709" w:hanging="709"/>
        <w:rPr>
          <w:rFonts w:ascii="Times New Roman" w:hAnsi="Times New Roman"/>
          <w:sz w:val="32"/>
          <w:szCs w:val="32"/>
        </w:rPr>
      </w:pPr>
      <w:bookmarkStart w:id="18" w:name="_Toc285793973"/>
      <w:r w:rsidRPr="0083124D">
        <w:rPr>
          <w:rFonts w:ascii="Times New Roman" w:hAnsi="Times New Roman"/>
          <w:sz w:val="32"/>
          <w:szCs w:val="32"/>
        </w:rPr>
        <w:t>Future improvements</w:t>
      </w:r>
      <w:bookmarkEnd w:id="18"/>
    </w:p>
    <w:p w14:paraId="27AA3066" w14:textId="7E3595AA" w:rsidR="008E696C" w:rsidRPr="008E696C" w:rsidRDefault="008E696C" w:rsidP="008E696C">
      <w:pPr>
        <w:ind w:firstLine="720"/>
        <w:jc w:val="both"/>
        <w:rPr>
          <w:color w:val="000000" w:themeColor="text1"/>
          <w:sz w:val="24"/>
          <w:szCs w:val="24"/>
        </w:rPr>
      </w:pPr>
      <w:r>
        <w:rPr>
          <w:color w:val="000000" w:themeColor="text1"/>
          <w:sz w:val="24"/>
          <w:szCs w:val="24"/>
        </w:rPr>
        <w:t xml:space="preserve">As future improvements I could modify the reservation process, so that the user can choose the seats, </w:t>
      </w:r>
      <w:r w:rsidR="00491491">
        <w:rPr>
          <w:color w:val="000000" w:themeColor="text1"/>
          <w:sz w:val="24"/>
          <w:szCs w:val="24"/>
        </w:rPr>
        <w:t>watch the movie trailer and choose the type of ticket he wants to reserve (normal, students, pupils)</w:t>
      </w:r>
      <w:r w:rsidR="005706EC">
        <w:rPr>
          <w:color w:val="000000" w:themeColor="text1"/>
          <w:sz w:val="24"/>
          <w:szCs w:val="24"/>
        </w:rPr>
        <w:t xml:space="preserve"> and the date. Also the application could be improved by extending the list of cinemas so that the user can choose the closest one.</w:t>
      </w:r>
    </w:p>
    <w:p w14:paraId="32B2E717" w14:textId="77777777" w:rsidR="007E4D26" w:rsidRPr="0083124D" w:rsidRDefault="007E4D26" w:rsidP="001F30EF">
      <w:pPr>
        <w:pStyle w:val="Heading1"/>
        <w:numPr>
          <w:ilvl w:val="0"/>
          <w:numId w:val="3"/>
        </w:numPr>
        <w:ind w:left="709" w:hanging="709"/>
        <w:rPr>
          <w:rFonts w:ascii="Times New Roman" w:hAnsi="Times New Roman"/>
          <w:sz w:val="32"/>
          <w:szCs w:val="32"/>
        </w:rPr>
      </w:pPr>
      <w:bookmarkStart w:id="19" w:name="_Toc285793974"/>
      <w:r w:rsidRPr="0083124D">
        <w:rPr>
          <w:rFonts w:ascii="Times New Roman" w:hAnsi="Times New Roman"/>
          <w:sz w:val="32"/>
          <w:szCs w:val="32"/>
        </w:rPr>
        <w:t>Bibliography</w:t>
      </w:r>
      <w:bookmarkEnd w:id="19"/>
    </w:p>
    <w:p w14:paraId="14582165" w14:textId="77777777" w:rsidR="007E4D26" w:rsidRPr="00CE4FC0" w:rsidRDefault="007E4D26" w:rsidP="00EA67BF"/>
    <w:p w14:paraId="20BCBA51" w14:textId="77777777" w:rsidR="001A6459" w:rsidRDefault="001A6459" w:rsidP="001A6459">
      <w:pPr>
        <w:pStyle w:val="ListParagraph"/>
        <w:widowControl/>
        <w:numPr>
          <w:ilvl w:val="0"/>
          <w:numId w:val="16"/>
        </w:numPr>
        <w:autoSpaceDE w:val="0"/>
        <w:autoSpaceDN w:val="0"/>
        <w:adjustRightInd w:val="0"/>
        <w:spacing w:after="200" w:line="240" w:lineRule="auto"/>
        <w:rPr>
          <w:sz w:val="24"/>
          <w:szCs w:val="24"/>
          <w:lang w:val="ro-RO"/>
        </w:rPr>
      </w:pPr>
      <w:r w:rsidRPr="00994BAD">
        <w:rPr>
          <w:sz w:val="24"/>
          <w:szCs w:val="24"/>
        </w:rPr>
        <w:t xml:space="preserve">Patterns of Enterprise Application Architecture, </w:t>
      </w:r>
      <w:r w:rsidRPr="00994BAD">
        <w:rPr>
          <w:sz w:val="24"/>
          <w:szCs w:val="24"/>
          <w:lang w:val="ro-RO"/>
        </w:rPr>
        <w:t>By Martin Fowler, David Rice, Matthew Foemmel, Edward Hieatt, Robert Mee, Randy Stafford</w:t>
      </w:r>
    </w:p>
    <w:p w14:paraId="03447605" w14:textId="77777777" w:rsidR="001A6459" w:rsidRPr="00C40CD3" w:rsidRDefault="001A6459" w:rsidP="001A6459">
      <w:pPr>
        <w:pStyle w:val="ListParagraph"/>
        <w:widowControl/>
        <w:numPr>
          <w:ilvl w:val="0"/>
          <w:numId w:val="16"/>
        </w:numPr>
        <w:spacing w:after="200" w:line="276" w:lineRule="auto"/>
        <w:rPr>
          <w:sz w:val="24"/>
          <w:szCs w:val="24"/>
        </w:rPr>
      </w:pPr>
      <w:r>
        <w:rPr>
          <w:sz w:val="24"/>
          <w:szCs w:val="24"/>
        </w:rPr>
        <w:t>Software Architecture Patterns, By Mark Richards</w:t>
      </w:r>
    </w:p>
    <w:p w14:paraId="747040F4" w14:textId="77777777" w:rsidR="001A6459" w:rsidRDefault="007A652B" w:rsidP="001A6459">
      <w:pPr>
        <w:pStyle w:val="ListParagraph"/>
        <w:widowControl/>
        <w:numPr>
          <w:ilvl w:val="0"/>
          <w:numId w:val="16"/>
        </w:numPr>
        <w:spacing w:after="200" w:line="276" w:lineRule="auto"/>
        <w:rPr>
          <w:sz w:val="24"/>
          <w:szCs w:val="24"/>
        </w:rPr>
      </w:pPr>
      <w:hyperlink r:id="rId21" w:history="1">
        <w:r w:rsidR="001A6459" w:rsidRPr="00EA759E">
          <w:rPr>
            <w:rStyle w:val="Hyperlink"/>
            <w:sz w:val="24"/>
            <w:szCs w:val="24"/>
          </w:rPr>
          <w:t>https://www.codeproject.com/Articles/654670/Layered-Application-Design-Pattern</w:t>
        </w:r>
      </w:hyperlink>
    </w:p>
    <w:p w14:paraId="1178D81E" w14:textId="77777777" w:rsidR="001A6459" w:rsidRPr="001A6459" w:rsidRDefault="007A652B" w:rsidP="001A6459">
      <w:pPr>
        <w:pStyle w:val="ListParagraph"/>
        <w:widowControl/>
        <w:numPr>
          <w:ilvl w:val="0"/>
          <w:numId w:val="16"/>
        </w:numPr>
        <w:spacing w:after="200" w:line="276" w:lineRule="auto"/>
        <w:rPr>
          <w:rStyle w:val="Hyperlink"/>
          <w:color w:val="auto"/>
          <w:sz w:val="24"/>
          <w:szCs w:val="24"/>
          <w:u w:val="none"/>
        </w:rPr>
      </w:pPr>
      <w:hyperlink r:id="rId22" w:history="1">
        <w:r w:rsidR="001A6459" w:rsidRPr="00A51186">
          <w:rPr>
            <w:rStyle w:val="Hyperlink"/>
            <w:sz w:val="24"/>
            <w:szCs w:val="24"/>
          </w:rPr>
          <w:t>https://dev.mysql.com/doc/refman/5.7/en/tutorial.html</w:t>
        </w:r>
      </w:hyperlink>
    </w:p>
    <w:p w14:paraId="6407AAAC" w14:textId="232D57DC" w:rsidR="001A6459" w:rsidRDefault="007A652B" w:rsidP="001A6459">
      <w:pPr>
        <w:pStyle w:val="ListParagraph"/>
        <w:widowControl/>
        <w:numPr>
          <w:ilvl w:val="0"/>
          <w:numId w:val="16"/>
        </w:numPr>
        <w:spacing w:after="200" w:line="276" w:lineRule="auto"/>
        <w:rPr>
          <w:sz w:val="24"/>
          <w:szCs w:val="24"/>
        </w:rPr>
      </w:pPr>
      <w:hyperlink r:id="rId23" w:history="1">
        <w:r w:rsidR="001A6459" w:rsidRPr="001A6459">
          <w:rPr>
            <w:rStyle w:val="Hyperlink"/>
            <w:sz w:val="24"/>
            <w:szCs w:val="24"/>
          </w:rPr>
          <w:t>https://www.tutorialspoint.com/design_pattern/filter_pattern.htm</w:t>
        </w:r>
      </w:hyperlink>
    </w:p>
    <w:p w14:paraId="1D905EFA" w14:textId="5FFD1226" w:rsidR="001A6459" w:rsidRDefault="007A652B" w:rsidP="001A6459">
      <w:pPr>
        <w:pStyle w:val="ListParagraph"/>
        <w:widowControl/>
        <w:numPr>
          <w:ilvl w:val="0"/>
          <w:numId w:val="16"/>
        </w:numPr>
        <w:spacing w:after="200" w:line="276" w:lineRule="auto"/>
        <w:rPr>
          <w:sz w:val="24"/>
          <w:szCs w:val="24"/>
        </w:rPr>
      </w:pPr>
      <w:hyperlink r:id="rId24" w:history="1">
        <w:r w:rsidR="001A6459" w:rsidRPr="001A6459">
          <w:rPr>
            <w:rStyle w:val="Hyperlink"/>
            <w:sz w:val="24"/>
            <w:szCs w:val="24"/>
          </w:rPr>
          <w:t>https://www.tutorialspoint.com/design_pattern/transfer_object_pattern.htm</w:t>
        </w:r>
      </w:hyperlink>
    </w:p>
    <w:p w14:paraId="0AAE2E60" w14:textId="51C1667C" w:rsidR="001A6459" w:rsidRPr="00A51186" w:rsidRDefault="007A652B" w:rsidP="001A6459">
      <w:pPr>
        <w:pStyle w:val="ListParagraph"/>
        <w:widowControl/>
        <w:numPr>
          <w:ilvl w:val="0"/>
          <w:numId w:val="16"/>
        </w:numPr>
        <w:spacing w:after="200" w:line="276" w:lineRule="auto"/>
        <w:rPr>
          <w:sz w:val="24"/>
          <w:szCs w:val="24"/>
        </w:rPr>
      </w:pPr>
      <w:hyperlink r:id="rId25" w:history="1">
        <w:r w:rsidR="001A6459" w:rsidRPr="001A6459">
          <w:rPr>
            <w:rStyle w:val="Hyperlink"/>
            <w:sz w:val="24"/>
            <w:szCs w:val="24"/>
          </w:rPr>
          <w:t>https://www.mkyong.com/java/javamail-api-sending-email-via-gmail-smtp-example/</w:t>
        </w:r>
      </w:hyperlink>
    </w:p>
    <w:p w14:paraId="3E1B6EF3" w14:textId="77777777" w:rsidR="00934A61" w:rsidRPr="00CE4FC0" w:rsidRDefault="00934A61" w:rsidP="00A62B22"/>
    <w:sectPr w:rsidR="00934A61" w:rsidRPr="00CE4FC0" w:rsidSect="00145608">
      <w:headerReference w:type="default" r:id="rId26"/>
      <w:footerReference w:type="default" r:id="rId27"/>
      <w:headerReference w:type="first" r:id="rId28"/>
      <w:footerReference w:type="firs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6D32B" w14:textId="77777777" w:rsidR="007A652B" w:rsidRDefault="007A652B" w:rsidP="00A62B22">
      <w:pPr>
        <w:spacing w:line="240" w:lineRule="auto"/>
      </w:pPr>
      <w:r>
        <w:separator/>
      </w:r>
    </w:p>
  </w:endnote>
  <w:endnote w:type="continuationSeparator" w:id="0">
    <w:p w14:paraId="69F3E098" w14:textId="77777777" w:rsidR="007A652B" w:rsidRDefault="007A652B"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481B7"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6A5117B4" w14:textId="77777777" w:rsidR="00145608" w:rsidRDefault="0014560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353BD64C" w14:textId="77777777">
      <w:tc>
        <w:tcPr>
          <w:tcW w:w="3162" w:type="dxa"/>
          <w:tcBorders>
            <w:top w:val="nil"/>
            <w:left w:val="nil"/>
            <w:bottom w:val="nil"/>
            <w:right w:val="nil"/>
          </w:tcBorders>
        </w:tcPr>
        <w:p w14:paraId="19811DAD" w14:textId="77777777" w:rsidR="00145608" w:rsidRDefault="00145608">
          <w:pPr>
            <w:ind w:right="360"/>
          </w:pPr>
        </w:p>
      </w:tc>
      <w:tc>
        <w:tcPr>
          <w:tcW w:w="3162" w:type="dxa"/>
          <w:tcBorders>
            <w:top w:val="nil"/>
            <w:left w:val="nil"/>
            <w:bottom w:val="nil"/>
            <w:right w:val="nil"/>
          </w:tcBorders>
        </w:tcPr>
        <w:p w14:paraId="095C341E" w14:textId="77777777" w:rsidR="00145608" w:rsidRDefault="00145608">
          <w:pPr>
            <w:jc w:val="center"/>
          </w:pPr>
        </w:p>
      </w:tc>
      <w:tc>
        <w:tcPr>
          <w:tcW w:w="3162" w:type="dxa"/>
          <w:tcBorders>
            <w:top w:val="nil"/>
            <w:left w:val="nil"/>
            <w:bottom w:val="nil"/>
            <w:right w:val="nil"/>
          </w:tcBorders>
        </w:tcPr>
        <w:p w14:paraId="31481434"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C33E72">
            <w:rPr>
              <w:rStyle w:val="PageNumber"/>
              <w:noProof/>
            </w:rPr>
            <w:t>12</w:t>
          </w:r>
          <w:r w:rsidR="001F34F3">
            <w:rPr>
              <w:rStyle w:val="PageNumber"/>
            </w:rPr>
            <w:fldChar w:fldCharType="end"/>
          </w:r>
          <w:r>
            <w:rPr>
              <w:rStyle w:val="PageNumber"/>
            </w:rPr>
            <w:t xml:space="preserve"> of </w:t>
          </w:r>
          <w:r w:rsidR="007A652B">
            <w:fldChar w:fldCharType="begin"/>
          </w:r>
          <w:r w:rsidR="007A652B">
            <w:instrText xml:space="preserve"> NUMPAGES  \* MERGEFORMAT </w:instrText>
          </w:r>
          <w:r w:rsidR="007A652B">
            <w:fldChar w:fldCharType="separate"/>
          </w:r>
          <w:r w:rsidR="00C33E72" w:rsidRPr="00C33E72">
            <w:rPr>
              <w:rStyle w:val="PageNumber"/>
              <w:noProof/>
            </w:rPr>
            <w:t>12</w:t>
          </w:r>
          <w:r w:rsidR="007A652B">
            <w:rPr>
              <w:rStyle w:val="PageNumber"/>
              <w:noProof/>
            </w:rPr>
            <w:fldChar w:fldCharType="end"/>
          </w:r>
        </w:p>
      </w:tc>
    </w:tr>
  </w:tbl>
  <w:p w14:paraId="5398FF6B" w14:textId="77777777" w:rsidR="00145608" w:rsidRDefault="0014560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17324" w14:textId="77777777" w:rsidR="00145608" w:rsidRDefault="001456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EEDB0" w14:textId="77777777" w:rsidR="007A652B" w:rsidRDefault="007A652B" w:rsidP="00A62B22">
      <w:pPr>
        <w:spacing w:line="240" w:lineRule="auto"/>
      </w:pPr>
      <w:r>
        <w:separator/>
      </w:r>
    </w:p>
  </w:footnote>
  <w:footnote w:type="continuationSeparator" w:id="0">
    <w:p w14:paraId="4B931083" w14:textId="77777777" w:rsidR="007A652B" w:rsidRDefault="007A652B" w:rsidP="00A62B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14:paraId="51A5BC73" w14:textId="77777777">
      <w:tc>
        <w:tcPr>
          <w:tcW w:w="6379" w:type="dxa"/>
        </w:tcPr>
        <w:p w14:paraId="6628B534" w14:textId="77777777" w:rsidR="00145608" w:rsidRDefault="007B6EDB" w:rsidP="007B6EDB">
          <w:r>
            <w:t>Cinema Application</w:t>
          </w:r>
          <w:r w:rsidR="00CC7A8C">
            <w:fldChar w:fldCharType="begin"/>
          </w:r>
          <w:r w:rsidR="00CC7A8C">
            <w:instrText xml:space="preserve"> SUBJECT  \* MERGEFORMAT </w:instrText>
          </w:r>
          <w:r w:rsidR="00CC7A8C">
            <w:fldChar w:fldCharType="end"/>
          </w:r>
        </w:p>
      </w:tc>
      <w:tc>
        <w:tcPr>
          <w:tcW w:w="3179" w:type="dxa"/>
        </w:tcPr>
        <w:p w14:paraId="42BC6CC6" w14:textId="77777777" w:rsidR="00145608" w:rsidRDefault="0085767F" w:rsidP="007B6EDB">
          <w:pPr>
            <w:tabs>
              <w:tab w:val="left" w:pos="1135"/>
            </w:tabs>
            <w:spacing w:before="40"/>
            <w:ind w:right="68"/>
          </w:pPr>
          <w:r>
            <w:t xml:space="preserve">  Version:           </w:t>
          </w:r>
          <w:r w:rsidR="007B6EDB">
            <w:t>1.0</w:t>
          </w:r>
        </w:p>
      </w:tc>
    </w:tr>
    <w:tr w:rsidR="00145608" w14:paraId="7500AE0C" w14:textId="77777777">
      <w:tc>
        <w:tcPr>
          <w:tcW w:w="6379" w:type="dxa"/>
        </w:tcPr>
        <w:p w14:paraId="5E3B5D6B" w14:textId="77777777" w:rsidR="00145608" w:rsidRDefault="007A652B" w:rsidP="00A62B22">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14:paraId="267BC350" w14:textId="77777777" w:rsidR="00145608" w:rsidRDefault="0085767F" w:rsidP="007B6EDB">
          <w:r>
            <w:t xml:space="preserve">  Date:  </w:t>
          </w:r>
          <w:r w:rsidR="007B6EDB">
            <w:t>05/04/2017</w:t>
          </w:r>
        </w:p>
      </w:tc>
    </w:tr>
    <w:tr w:rsidR="00145608" w14:paraId="52A67607" w14:textId="77777777">
      <w:tc>
        <w:tcPr>
          <w:tcW w:w="9558" w:type="dxa"/>
          <w:gridSpan w:val="2"/>
        </w:tcPr>
        <w:p w14:paraId="36220855" w14:textId="77777777" w:rsidR="00145608" w:rsidRDefault="0085767F">
          <w:r>
            <w:t>&lt;document identifier&gt;</w:t>
          </w:r>
        </w:p>
      </w:tc>
    </w:tr>
  </w:tbl>
  <w:p w14:paraId="570AB984" w14:textId="77777777" w:rsidR="00145608" w:rsidRDefault="0014560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6CD60" w14:textId="77777777" w:rsidR="00145608" w:rsidRDefault="0014560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1"/>
    <w:multiLevelType w:val="hybridMultilevel"/>
    <w:tmpl w:val="7D96869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DC71C71"/>
    <w:multiLevelType w:val="hybridMultilevel"/>
    <w:tmpl w:val="E6749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3"/>
  </w:num>
  <w:num w:numId="4">
    <w:abstractNumId w:val="4"/>
  </w:num>
  <w:num w:numId="5">
    <w:abstractNumId w:val="12"/>
  </w:num>
  <w:num w:numId="6">
    <w:abstractNumId w:val="8"/>
  </w:num>
  <w:num w:numId="7">
    <w:abstractNumId w:val="6"/>
  </w:num>
  <w:num w:numId="8">
    <w:abstractNumId w:val="11"/>
  </w:num>
  <w:num w:numId="9">
    <w:abstractNumId w:val="9"/>
  </w:num>
  <w:num w:numId="10">
    <w:abstractNumId w:val="14"/>
  </w:num>
  <w:num w:numId="11">
    <w:abstractNumId w:val="5"/>
  </w:num>
  <w:num w:numId="12">
    <w:abstractNumId w:val="15"/>
  </w:num>
  <w:num w:numId="13">
    <w:abstractNumId w:val="2"/>
  </w:num>
  <w:num w:numId="14">
    <w:abstractNumId w:val="7"/>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2B22"/>
    <w:rsid w:val="000232F1"/>
    <w:rsid w:val="000356D8"/>
    <w:rsid w:val="00035C5A"/>
    <w:rsid w:val="00040525"/>
    <w:rsid w:val="0004550C"/>
    <w:rsid w:val="00052CE2"/>
    <w:rsid w:val="00097566"/>
    <w:rsid w:val="000C0DAA"/>
    <w:rsid w:val="000F49B7"/>
    <w:rsid w:val="00121EAF"/>
    <w:rsid w:val="0014123F"/>
    <w:rsid w:val="00145608"/>
    <w:rsid w:val="00155CFB"/>
    <w:rsid w:val="00162CF6"/>
    <w:rsid w:val="00176B0C"/>
    <w:rsid w:val="001A6459"/>
    <w:rsid w:val="001C2682"/>
    <w:rsid w:val="001C56D4"/>
    <w:rsid w:val="001D1187"/>
    <w:rsid w:val="001D3391"/>
    <w:rsid w:val="001F30EF"/>
    <w:rsid w:val="001F34F3"/>
    <w:rsid w:val="0023360C"/>
    <w:rsid w:val="0025137C"/>
    <w:rsid w:val="00262542"/>
    <w:rsid w:val="002731DA"/>
    <w:rsid w:val="002745FD"/>
    <w:rsid w:val="0028579D"/>
    <w:rsid w:val="00294AD3"/>
    <w:rsid w:val="0029610A"/>
    <w:rsid w:val="002D2F62"/>
    <w:rsid w:val="002E241F"/>
    <w:rsid w:val="002F4115"/>
    <w:rsid w:val="002F5843"/>
    <w:rsid w:val="003059E0"/>
    <w:rsid w:val="00330806"/>
    <w:rsid w:val="00333854"/>
    <w:rsid w:val="0036650F"/>
    <w:rsid w:val="003A2DA8"/>
    <w:rsid w:val="003E0060"/>
    <w:rsid w:val="003E5F1C"/>
    <w:rsid w:val="00404D5E"/>
    <w:rsid w:val="00406802"/>
    <w:rsid w:val="00441759"/>
    <w:rsid w:val="00444AD7"/>
    <w:rsid w:val="00455674"/>
    <w:rsid w:val="00491491"/>
    <w:rsid w:val="004C40DD"/>
    <w:rsid w:val="004F7992"/>
    <w:rsid w:val="00510302"/>
    <w:rsid w:val="00535995"/>
    <w:rsid w:val="005440CE"/>
    <w:rsid w:val="005470D8"/>
    <w:rsid w:val="00555E92"/>
    <w:rsid w:val="005706EC"/>
    <w:rsid w:val="00596F99"/>
    <w:rsid w:val="005A1B80"/>
    <w:rsid w:val="005C6BA5"/>
    <w:rsid w:val="005D3EDE"/>
    <w:rsid w:val="005E7EB8"/>
    <w:rsid w:val="00623843"/>
    <w:rsid w:val="00696661"/>
    <w:rsid w:val="006B0F8D"/>
    <w:rsid w:val="006B37CF"/>
    <w:rsid w:val="006C0D16"/>
    <w:rsid w:val="006F0D6F"/>
    <w:rsid w:val="006F2451"/>
    <w:rsid w:val="00703DEC"/>
    <w:rsid w:val="00736B4E"/>
    <w:rsid w:val="007A652B"/>
    <w:rsid w:val="007B6EDB"/>
    <w:rsid w:val="007C0639"/>
    <w:rsid w:val="007E4D26"/>
    <w:rsid w:val="008063C6"/>
    <w:rsid w:val="00810587"/>
    <w:rsid w:val="0083124D"/>
    <w:rsid w:val="00842479"/>
    <w:rsid w:val="00853F01"/>
    <w:rsid w:val="0085767F"/>
    <w:rsid w:val="00897E8F"/>
    <w:rsid w:val="008A38E3"/>
    <w:rsid w:val="008B5580"/>
    <w:rsid w:val="008C7333"/>
    <w:rsid w:val="008E0878"/>
    <w:rsid w:val="008E696C"/>
    <w:rsid w:val="00934A61"/>
    <w:rsid w:val="00960A43"/>
    <w:rsid w:val="009A0080"/>
    <w:rsid w:val="009B1885"/>
    <w:rsid w:val="009B262E"/>
    <w:rsid w:val="00A56316"/>
    <w:rsid w:val="00A62B22"/>
    <w:rsid w:val="00A9057F"/>
    <w:rsid w:val="00AD23B8"/>
    <w:rsid w:val="00AE1F95"/>
    <w:rsid w:val="00AE3647"/>
    <w:rsid w:val="00AF6653"/>
    <w:rsid w:val="00B016C1"/>
    <w:rsid w:val="00B03F4A"/>
    <w:rsid w:val="00BA56F3"/>
    <w:rsid w:val="00BC619F"/>
    <w:rsid w:val="00BC68E4"/>
    <w:rsid w:val="00C06CA0"/>
    <w:rsid w:val="00C21B51"/>
    <w:rsid w:val="00C33E72"/>
    <w:rsid w:val="00C651A0"/>
    <w:rsid w:val="00C655CE"/>
    <w:rsid w:val="00C9146D"/>
    <w:rsid w:val="00CB6D35"/>
    <w:rsid w:val="00CC7A8C"/>
    <w:rsid w:val="00CE4FC0"/>
    <w:rsid w:val="00CE556B"/>
    <w:rsid w:val="00D11CBD"/>
    <w:rsid w:val="00D11CEA"/>
    <w:rsid w:val="00D2368D"/>
    <w:rsid w:val="00D54784"/>
    <w:rsid w:val="00D67C07"/>
    <w:rsid w:val="00DC0851"/>
    <w:rsid w:val="00DC2B73"/>
    <w:rsid w:val="00E4414D"/>
    <w:rsid w:val="00E936F5"/>
    <w:rsid w:val="00EA5975"/>
    <w:rsid w:val="00EA67BF"/>
    <w:rsid w:val="00EC05FC"/>
    <w:rsid w:val="00EC3CCF"/>
    <w:rsid w:val="00F04728"/>
    <w:rsid w:val="00F277A1"/>
    <w:rsid w:val="00F33BDC"/>
    <w:rsid w:val="00F33FBD"/>
    <w:rsid w:val="00F34810"/>
    <w:rsid w:val="00F43BCE"/>
    <w:rsid w:val="00F934A3"/>
    <w:rsid w:val="00FA4FBA"/>
    <w:rsid w:val="00FE2971"/>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083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character" w:styleId="Hyperlink">
    <w:name w:val="Hyperlink"/>
    <w:basedOn w:val="DefaultParagraphFont"/>
    <w:uiPriority w:val="99"/>
    <w:unhideWhenUsed/>
    <w:rsid w:val="001A64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www.codeproject.com/Articles/654670/Layered-Application-Design-Pattern" TargetMode="External"/><Relationship Id="rId22" Type="http://schemas.openxmlformats.org/officeDocument/2006/relationships/hyperlink" Target="https://dev.mysql.com/doc/refman/5.7/en/tutorial.html" TargetMode="External"/><Relationship Id="rId23" Type="http://schemas.openxmlformats.org/officeDocument/2006/relationships/hyperlink" Target="https://www.tutorialspoint.com/design_pattern/filter_pattern.htm" TargetMode="External"/><Relationship Id="rId24" Type="http://schemas.openxmlformats.org/officeDocument/2006/relationships/hyperlink" Target="https://www.tutorialspoint.com/design_pattern/transfer_object_pattern.htm" TargetMode="External"/><Relationship Id="rId25" Type="http://schemas.openxmlformats.org/officeDocument/2006/relationships/hyperlink" Target="https://www.mkyong.com/java/javamail-api-sending-email-via-gmail-smtp-example/" TargetMode="External"/><Relationship Id="rId26" Type="http://schemas.openxmlformats.org/officeDocument/2006/relationships/header" Target="header1.xml"/><Relationship Id="rId27" Type="http://schemas.openxmlformats.org/officeDocument/2006/relationships/footer" Target="footer2.xm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12</Pages>
  <Words>1060</Words>
  <Characters>6047</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Deac Dan</cp:lastModifiedBy>
  <cp:revision>38</cp:revision>
  <dcterms:created xsi:type="dcterms:W3CDTF">2010-02-24T07:53:00Z</dcterms:created>
  <dcterms:modified xsi:type="dcterms:W3CDTF">2017-05-25T10:06:00Z</dcterms:modified>
</cp:coreProperties>
</file>