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0C3C3" w14:textId="42B94919" w:rsidR="009A036F" w:rsidRPr="00066F2E" w:rsidRDefault="00066F2E" w:rsidP="00066F2E">
      <w:pPr>
        <w:pStyle w:val="Title"/>
        <w:jc w:val="right"/>
        <w:rPr>
          <w:rFonts w:ascii="Times New Roman" w:hAnsi="Times New Roman"/>
          <w:sz w:val="48"/>
          <w:szCs w:val="48"/>
        </w:rPr>
      </w:pPr>
      <w:r w:rsidRPr="00066F2E">
        <w:rPr>
          <w:rFonts w:ascii="Times New Roman" w:hAnsi="Times New Roman"/>
          <w:sz w:val="48"/>
          <w:szCs w:val="48"/>
        </w:rPr>
        <w:t xml:space="preserve">                                            </w:t>
      </w:r>
    </w:p>
    <w:p w14:paraId="23FFE4D7" w14:textId="77777777" w:rsidR="00066F2E" w:rsidRDefault="00066F2E" w:rsidP="00066F2E">
      <w:pPr>
        <w:pStyle w:val="Title"/>
        <w:rPr>
          <w:sz w:val="48"/>
          <w:szCs w:val="48"/>
        </w:rPr>
      </w:pPr>
    </w:p>
    <w:p w14:paraId="751AF4AE" w14:textId="77777777" w:rsidR="00066F2E" w:rsidRDefault="00066F2E" w:rsidP="00066F2E">
      <w:pPr>
        <w:pStyle w:val="Title"/>
        <w:rPr>
          <w:sz w:val="48"/>
          <w:szCs w:val="48"/>
        </w:rPr>
      </w:pPr>
    </w:p>
    <w:p w14:paraId="27B0A33A" w14:textId="77777777" w:rsidR="00066F2E" w:rsidRDefault="00066F2E" w:rsidP="00066F2E">
      <w:pPr>
        <w:pStyle w:val="Title"/>
        <w:rPr>
          <w:sz w:val="48"/>
          <w:szCs w:val="48"/>
        </w:rPr>
      </w:pPr>
    </w:p>
    <w:p w14:paraId="5172113E" w14:textId="77777777" w:rsidR="00066F2E" w:rsidRDefault="00066F2E" w:rsidP="00066F2E">
      <w:pPr>
        <w:pStyle w:val="Title"/>
        <w:rPr>
          <w:sz w:val="48"/>
          <w:szCs w:val="48"/>
        </w:rPr>
      </w:pPr>
    </w:p>
    <w:p w14:paraId="12CE17A4" w14:textId="77777777" w:rsidR="00066F2E" w:rsidRDefault="00066F2E" w:rsidP="00066F2E">
      <w:pPr>
        <w:pStyle w:val="Title"/>
        <w:rPr>
          <w:sz w:val="48"/>
          <w:szCs w:val="48"/>
        </w:rPr>
      </w:pPr>
    </w:p>
    <w:p w14:paraId="17783C06" w14:textId="77777777" w:rsidR="00066F2E" w:rsidRDefault="00066F2E" w:rsidP="00066F2E">
      <w:pPr>
        <w:pStyle w:val="Title"/>
        <w:rPr>
          <w:sz w:val="48"/>
          <w:szCs w:val="48"/>
        </w:rPr>
      </w:pPr>
    </w:p>
    <w:p w14:paraId="7B9AF5BC" w14:textId="2F52D6E6" w:rsidR="00066F2E" w:rsidRPr="00066F2E" w:rsidRDefault="00066F2E" w:rsidP="00066F2E">
      <w:pPr>
        <w:pStyle w:val="Title"/>
        <w:rPr>
          <w:sz w:val="48"/>
          <w:szCs w:val="48"/>
        </w:rPr>
      </w:pPr>
      <w:r w:rsidRPr="00066F2E">
        <w:rPr>
          <w:sz w:val="48"/>
          <w:szCs w:val="48"/>
        </w:rPr>
        <w:t>A</w:t>
      </w:r>
      <w:r w:rsidR="00F57AED">
        <w:rPr>
          <w:sz w:val="48"/>
          <w:szCs w:val="48"/>
        </w:rPr>
        <w:t>2</w:t>
      </w:r>
      <w:r w:rsidRPr="00066F2E">
        <w:rPr>
          <w:sz w:val="48"/>
          <w:szCs w:val="48"/>
        </w:rPr>
        <w:t>:</w:t>
      </w:r>
      <w:r w:rsidRPr="00066F2E">
        <w:rPr>
          <w:rFonts w:cs="Arial"/>
          <w:b w:val="0"/>
          <w:bCs/>
          <w:color w:val="000000"/>
          <w:sz w:val="48"/>
          <w:szCs w:val="48"/>
        </w:rPr>
        <w:t xml:space="preserve"> </w:t>
      </w:r>
      <w:r w:rsidRPr="00066F2E">
        <w:rPr>
          <w:rFonts w:ascii="Times New Roman" w:hAnsi="Times New Roman"/>
          <w:bCs/>
          <w:color w:val="000000"/>
          <w:sz w:val="48"/>
          <w:szCs w:val="48"/>
        </w:rPr>
        <w:t>Your Books Everywhere!</w:t>
      </w:r>
    </w:p>
    <w:p w14:paraId="6222DDD7" w14:textId="4A856C5D" w:rsidR="009A036F" w:rsidRPr="00066F2E" w:rsidRDefault="00A3158A" w:rsidP="00066F2E">
      <w:pPr>
        <w:pStyle w:val="Title"/>
        <w:rPr>
          <w:rFonts w:ascii="Times New Roman" w:hAnsi="Times New Roman"/>
          <w:b w:val="0"/>
        </w:rPr>
      </w:pPr>
      <w:r w:rsidRPr="00066F2E">
        <w:rPr>
          <w:b w:val="0"/>
        </w:rPr>
        <w:fldChar w:fldCharType="begin"/>
      </w:r>
      <w:r w:rsidRPr="00066F2E">
        <w:rPr>
          <w:b w:val="0"/>
        </w:rPr>
        <w:instrText xml:space="preserve"> TITLE  \* MERGEFORMAT </w:instrText>
      </w:r>
      <w:r w:rsidRPr="00066F2E">
        <w:rPr>
          <w:b w:val="0"/>
        </w:rP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066F2E">
        <w:rPr>
          <w:rFonts w:ascii="Times New Roman" w:hAnsi="Times New Roman"/>
          <w:b w:val="0"/>
        </w:rPr>
        <w:t>Analysis and Design Document</w:t>
      </w:r>
      <w:bookmarkEnd w:id="0"/>
      <w:bookmarkEnd w:id="1"/>
      <w:bookmarkEnd w:id="2"/>
      <w:bookmarkEnd w:id="3"/>
      <w:bookmarkEnd w:id="4"/>
      <w:bookmarkEnd w:id="5"/>
      <w:bookmarkEnd w:id="6"/>
      <w:r w:rsidRPr="00066F2E">
        <w:rPr>
          <w:rFonts w:ascii="Times New Roman" w:hAnsi="Times New Roman"/>
          <w:b w:val="0"/>
        </w:rPr>
        <w:fldChar w:fldCharType="end"/>
      </w:r>
    </w:p>
    <w:p w14:paraId="6EA55E50" w14:textId="391966B0" w:rsidR="009A036F" w:rsidRDefault="009A036F" w:rsidP="00066F2E">
      <w:pPr>
        <w:pStyle w:val="Title"/>
        <w:rPr>
          <w:rFonts w:ascii="Times New Roman" w:hAnsi="Times New Roman"/>
        </w:rPr>
      </w:pPr>
    </w:p>
    <w:p w14:paraId="1E854AC7" w14:textId="7A9269CA" w:rsidR="00066F2E" w:rsidRDefault="00066F2E" w:rsidP="00066F2E"/>
    <w:p w14:paraId="5DF15EBF" w14:textId="0FCCA2AD" w:rsidR="00066F2E" w:rsidRDefault="00066F2E" w:rsidP="00066F2E"/>
    <w:p w14:paraId="38897FCB" w14:textId="0DF86A63" w:rsidR="00066F2E" w:rsidRDefault="00066F2E" w:rsidP="00066F2E"/>
    <w:p w14:paraId="020F41DE" w14:textId="1E5EA5E9" w:rsidR="00066F2E" w:rsidRDefault="00066F2E" w:rsidP="00066F2E"/>
    <w:p w14:paraId="221FCAF2" w14:textId="38B95CEA" w:rsidR="00066F2E" w:rsidRDefault="00066F2E" w:rsidP="00066F2E"/>
    <w:p w14:paraId="3A2E3CEC" w14:textId="1AE40141" w:rsidR="00066F2E" w:rsidRDefault="00066F2E" w:rsidP="00066F2E"/>
    <w:p w14:paraId="3810D416" w14:textId="77777777" w:rsidR="00066F2E" w:rsidRPr="00066F2E" w:rsidRDefault="00066F2E" w:rsidP="00066F2E"/>
    <w:p w14:paraId="34BC5BC5" w14:textId="77777777" w:rsidR="00066F2E" w:rsidRPr="00066F2E" w:rsidRDefault="00066F2E" w:rsidP="00066F2E"/>
    <w:p w14:paraId="6F576F2F" w14:textId="77777777" w:rsidR="00066F2E" w:rsidRDefault="00066F2E" w:rsidP="00066F2E">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
    <w:p w14:paraId="319DFDF1" w14:textId="77777777" w:rsidR="00066F2E" w:rsidRDefault="00066F2E" w:rsidP="00066F2E">
      <w:pPr>
        <w:pStyle w:val="Title"/>
        <w:jc w:val="right"/>
        <w:rPr>
          <w:rFonts w:ascii="Times New Roman" w:hAnsi="Times New Roman"/>
          <w:sz w:val="28"/>
        </w:rPr>
      </w:pPr>
    </w:p>
    <w:p w14:paraId="1AEB9EF2" w14:textId="77777777" w:rsidR="00066F2E" w:rsidRDefault="00066F2E" w:rsidP="00066F2E">
      <w:pPr>
        <w:pStyle w:val="Title"/>
        <w:jc w:val="right"/>
        <w:rPr>
          <w:rFonts w:ascii="Times New Roman" w:hAnsi="Times New Roman"/>
          <w:sz w:val="28"/>
        </w:rPr>
      </w:pPr>
    </w:p>
    <w:p w14:paraId="398DB2FE" w14:textId="77777777" w:rsidR="00066F2E" w:rsidRDefault="00066F2E" w:rsidP="00066F2E">
      <w:pPr>
        <w:pStyle w:val="Title"/>
        <w:jc w:val="right"/>
        <w:rPr>
          <w:rFonts w:ascii="Times New Roman" w:hAnsi="Times New Roman"/>
          <w:sz w:val="28"/>
        </w:rPr>
      </w:pPr>
    </w:p>
    <w:p w14:paraId="6A5D05BE" w14:textId="77777777" w:rsidR="00066F2E" w:rsidRDefault="00066F2E" w:rsidP="00066F2E">
      <w:pPr>
        <w:pStyle w:val="Title"/>
        <w:jc w:val="right"/>
        <w:rPr>
          <w:rFonts w:ascii="Times New Roman" w:hAnsi="Times New Roman"/>
          <w:sz w:val="28"/>
        </w:rPr>
      </w:pPr>
    </w:p>
    <w:p w14:paraId="0A38775E" w14:textId="77777777" w:rsidR="00066F2E" w:rsidRDefault="00066F2E" w:rsidP="00066F2E">
      <w:pPr>
        <w:pStyle w:val="Title"/>
        <w:jc w:val="right"/>
        <w:rPr>
          <w:rFonts w:ascii="Times New Roman" w:hAnsi="Times New Roman"/>
          <w:sz w:val="28"/>
        </w:rPr>
      </w:pPr>
    </w:p>
    <w:p w14:paraId="6F86E188" w14:textId="77777777" w:rsidR="00066F2E" w:rsidRDefault="00066F2E" w:rsidP="00066F2E">
      <w:pPr>
        <w:pStyle w:val="Title"/>
        <w:jc w:val="right"/>
        <w:rPr>
          <w:rFonts w:ascii="Times New Roman" w:hAnsi="Times New Roman"/>
          <w:sz w:val="28"/>
        </w:rPr>
      </w:pPr>
    </w:p>
    <w:p w14:paraId="6DD3A23F" w14:textId="77777777" w:rsidR="00066F2E" w:rsidRDefault="00066F2E" w:rsidP="00066F2E">
      <w:pPr>
        <w:pStyle w:val="Title"/>
        <w:jc w:val="right"/>
        <w:rPr>
          <w:rFonts w:ascii="Times New Roman" w:hAnsi="Times New Roman"/>
          <w:sz w:val="28"/>
        </w:rPr>
      </w:pPr>
    </w:p>
    <w:p w14:paraId="1AED4F48" w14:textId="77777777" w:rsidR="00066F2E" w:rsidRDefault="00066F2E" w:rsidP="00066F2E">
      <w:pPr>
        <w:pStyle w:val="Title"/>
        <w:jc w:val="right"/>
        <w:rPr>
          <w:rFonts w:ascii="Times New Roman" w:hAnsi="Times New Roman"/>
          <w:sz w:val="28"/>
        </w:rPr>
      </w:pPr>
    </w:p>
    <w:p w14:paraId="37CA898F" w14:textId="77777777" w:rsidR="00066F2E" w:rsidRDefault="00066F2E" w:rsidP="00066F2E">
      <w:pPr>
        <w:pStyle w:val="Title"/>
        <w:jc w:val="right"/>
        <w:rPr>
          <w:rFonts w:ascii="Times New Roman" w:hAnsi="Times New Roman"/>
          <w:sz w:val="28"/>
        </w:rPr>
      </w:pPr>
    </w:p>
    <w:p w14:paraId="18733D25" w14:textId="77777777" w:rsidR="00066F2E" w:rsidRDefault="00066F2E" w:rsidP="00066F2E">
      <w:pPr>
        <w:pStyle w:val="Title"/>
        <w:jc w:val="right"/>
        <w:rPr>
          <w:rFonts w:ascii="Times New Roman" w:hAnsi="Times New Roman"/>
          <w:sz w:val="28"/>
        </w:rPr>
      </w:pPr>
    </w:p>
    <w:p w14:paraId="71A4DBBA" w14:textId="77777777" w:rsidR="00066F2E" w:rsidRDefault="00066F2E" w:rsidP="00066F2E">
      <w:pPr>
        <w:pStyle w:val="Title"/>
        <w:jc w:val="right"/>
        <w:rPr>
          <w:rFonts w:ascii="Times New Roman" w:hAnsi="Times New Roman"/>
          <w:sz w:val="28"/>
        </w:rPr>
      </w:pPr>
    </w:p>
    <w:p w14:paraId="5E0BC162" w14:textId="77777777" w:rsidR="00066F2E" w:rsidRDefault="00066F2E" w:rsidP="00066F2E">
      <w:pPr>
        <w:pStyle w:val="Title"/>
        <w:jc w:val="right"/>
        <w:rPr>
          <w:rFonts w:ascii="Times New Roman" w:hAnsi="Times New Roman"/>
          <w:sz w:val="28"/>
        </w:rPr>
      </w:pPr>
    </w:p>
    <w:p w14:paraId="115F49DE" w14:textId="77777777" w:rsidR="00066F2E" w:rsidRDefault="00066F2E" w:rsidP="00066F2E">
      <w:pPr>
        <w:pStyle w:val="Title"/>
        <w:jc w:val="right"/>
        <w:rPr>
          <w:rFonts w:ascii="Times New Roman" w:hAnsi="Times New Roman"/>
          <w:sz w:val="28"/>
        </w:rPr>
      </w:pPr>
    </w:p>
    <w:p w14:paraId="592021C4" w14:textId="42A92A5B" w:rsidR="009A036F" w:rsidRPr="00066F2E" w:rsidRDefault="009A036F" w:rsidP="00066F2E">
      <w:pPr>
        <w:pStyle w:val="Title"/>
        <w:jc w:val="right"/>
        <w:rPr>
          <w:rFonts w:ascii="Times New Roman" w:hAnsi="Times New Roman"/>
          <w:b w:val="0"/>
          <w:sz w:val="28"/>
        </w:rPr>
      </w:pPr>
      <w:r w:rsidRPr="00B55895">
        <w:rPr>
          <w:rFonts w:ascii="Times New Roman" w:hAnsi="Times New Roman"/>
          <w:sz w:val="28"/>
        </w:rPr>
        <w:t>Student:</w:t>
      </w:r>
      <w:bookmarkEnd w:id="7"/>
      <w:bookmarkEnd w:id="8"/>
      <w:bookmarkEnd w:id="9"/>
      <w:bookmarkEnd w:id="10"/>
      <w:bookmarkEnd w:id="11"/>
      <w:bookmarkEnd w:id="12"/>
      <w:bookmarkEnd w:id="13"/>
      <w:r w:rsidR="00066F2E">
        <w:rPr>
          <w:rFonts w:ascii="Times New Roman" w:hAnsi="Times New Roman"/>
          <w:sz w:val="28"/>
        </w:rPr>
        <w:t xml:space="preserve"> </w:t>
      </w:r>
      <w:r w:rsidR="00066F2E">
        <w:rPr>
          <w:rFonts w:ascii="Times New Roman" w:hAnsi="Times New Roman"/>
          <w:b w:val="0"/>
          <w:sz w:val="28"/>
        </w:rPr>
        <w:t>Adrian Moldovan</w:t>
      </w:r>
    </w:p>
    <w:p w14:paraId="40BC3C09" w14:textId="6ECAB06F" w:rsidR="009A036F" w:rsidRPr="00B55895" w:rsidRDefault="009A036F" w:rsidP="00066F2E">
      <w:pPr>
        <w:jc w:val="right"/>
      </w:pPr>
      <w:r w:rsidRPr="00B55895">
        <w:rPr>
          <w:b/>
          <w:sz w:val="28"/>
          <w:szCs w:val="28"/>
        </w:rPr>
        <w:t>Group</w:t>
      </w:r>
      <w:r w:rsidRPr="00CD2FDC">
        <w:rPr>
          <w:b/>
          <w:sz w:val="28"/>
        </w:rPr>
        <w:t>:</w:t>
      </w:r>
      <w:r w:rsidR="00066F2E">
        <w:rPr>
          <w:b/>
          <w:sz w:val="28"/>
        </w:rPr>
        <w:t xml:space="preserve"> </w:t>
      </w:r>
      <w:r w:rsidR="00066F2E" w:rsidRPr="00066F2E">
        <w:rPr>
          <w:sz w:val="28"/>
        </w:rPr>
        <w:t>30238</w:t>
      </w:r>
    </w:p>
    <w:p w14:paraId="10580B53" w14:textId="77777777" w:rsidR="009A036F" w:rsidRPr="00B55895" w:rsidRDefault="009A036F" w:rsidP="00066F2E">
      <w:pPr>
        <w:jc w:val="right"/>
      </w:pPr>
    </w:p>
    <w:p w14:paraId="38504BAD" w14:textId="08530EE8" w:rsidR="009A036F" w:rsidRPr="00B55895" w:rsidRDefault="009A036F" w:rsidP="00066F2E">
      <w:pPr>
        <w:pStyle w:val="InfoBlue"/>
        <w:ind w:left="0"/>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7B740B27"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2DDCD92C"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0C842628" w14:textId="0A16EAA5"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E70EF4">
        <w:rPr>
          <w:noProof/>
        </w:rPr>
        <w:t>3</w:t>
      </w:r>
      <w:r w:rsidR="00E303A0">
        <w:rPr>
          <w:noProof/>
        </w:rPr>
        <w:fldChar w:fldCharType="end"/>
      </w:r>
    </w:p>
    <w:p w14:paraId="44B896B6" w14:textId="759182C8"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E70EF4">
        <w:rPr>
          <w:noProof/>
        </w:rPr>
        <w:t>3</w:t>
      </w:r>
      <w:r w:rsidR="00E303A0">
        <w:rPr>
          <w:noProof/>
        </w:rPr>
        <w:fldChar w:fldCharType="end"/>
      </w:r>
    </w:p>
    <w:p w14:paraId="787A9736" w14:textId="10E650D5"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E70EF4">
        <w:rPr>
          <w:noProof/>
        </w:rPr>
        <w:t>3</w:t>
      </w:r>
      <w:r w:rsidR="00E303A0">
        <w:rPr>
          <w:noProof/>
        </w:rPr>
        <w:fldChar w:fldCharType="end"/>
      </w:r>
    </w:p>
    <w:p w14:paraId="1207DD51" w14:textId="1B50CFFA"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E70EF4">
        <w:rPr>
          <w:noProof/>
        </w:rPr>
        <w:t>3</w:t>
      </w:r>
      <w:r w:rsidR="00E303A0">
        <w:rPr>
          <w:noProof/>
        </w:rPr>
        <w:fldChar w:fldCharType="end"/>
      </w:r>
    </w:p>
    <w:p w14:paraId="52C23914" w14:textId="7EFA8E6D"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E70EF4">
        <w:rPr>
          <w:noProof/>
        </w:rPr>
        <w:t>4</w:t>
      </w:r>
      <w:r w:rsidR="00E303A0">
        <w:rPr>
          <w:noProof/>
        </w:rPr>
        <w:fldChar w:fldCharType="end"/>
      </w:r>
    </w:p>
    <w:p w14:paraId="00148724" w14:textId="7065592E"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sidR="00E70EF4">
        <w:rPr>
          <w:noProof/>
        </w:rPr>
        <w:t>4</w:t>
      </w:r>
      <w:r w:rsidR="00E303A0">
        <w:rPr>
          <w:noProof/>
        </w:rPr>
        <w:fldChar w:fldCharType="end"/>
      </w:r>
    </w:p>
    <w:p w14:paraId="2E911F82" w14:textId="5DAF2195"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sidR="00E70EF4">
        <w:rPr>
          <w:noProof/>
        </w:rPr>
        <w:t>7</w:t>
      </w:r>
      <w:r w:rsidR="00E303A0">
        <w:rPr>
          <w:noProof/>
        </w:rPr>
        <w:fldChar w:fldCharType="end"/>
      </w:r>
    </w:p>
    <w:p w14:paraId="1072973F" w14:textId="2A73A786"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sidR="00E70EF4">
        <w:rPr>
          <w:noProof/>
        </w:rPr>
        <w:t>7</w:t>
      </w:r>
      <w:r w:rsidR="00E303A0">
        <w:rPr>
          <w:noProof/>
        </w:rPr>
        <w:fldChar w:fldCharType="end"/>
      </w:r>
    </w:p>
    <w:p w14:paraId="172104E9" w14:textId="26B5B552"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sidR="00E70EF4">
        <w:rPr>
          <w:noProof/>
        </w:rPr>
        <w:t>8</w:t>
      </w:r>
      <w:r w:rsidR="00E303A0">
        <w:rPr>
          <w:noProof/>
        </w:rPr>
        <w:fldChar w:fldCharType="end"/>
      </w:r>
    </w:p>
    <w:p w14:paraId="68C61AE2" w14:textId="43DED082"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sidR="00E70EF4">
        <w:rPr>
          <w:noProof/>
        </w:rPr>
        <w:t>10</w:t>
      </w:r>
      <w:r w:rsidR="00E303A0">
        <w:rPr>
          <w:noProof/>
        </w:rPr>
        <w:fldChar w:fldCharType="end"/>
      </w:r>
    </w:p>
    <w:p w14:paraId="130251CE" w14:textId="39866A86"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sidR="00E70EF4">
        <w:rPr>
          <w:noProof/>
        </w:rPr>
        <w:t>10</w:t>
      </w:r>
      <w:r w:rsidR="00E303A0">
        <w:rPr>
          <w:noProof/>
        </w:rPr>
        <w:fldChar w:fldCharType="end"/>
      </w:r>
    </w:p>
    <w:p w14:paraId="5B090F6C"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05A175EF" w14:textId="77777777" w:rsidR="009A036F" w:rsidRPr="00B55895" w:rsidRDefault="009A036F" w:rsidP="00346E30">
      <w:pPr>
        <w:spacing w:line="240" w:lineRule="auto"/>
        <w:jc w:val="both"/>
      </w:pPr>
    </w:p>
    <w:p w14:paraId="1E36012E" w14:textId="6D80D68A" w:rsidR="009A036F" w:rsidRPr="00066F2E" w:rsidRDefault="009A036F" w:rsidP="00346E30">
      <w:pPr>
        <w:pStyle w:val="Heading1"/>
        <w:numPr>
          <w:ilvl w:val="1"/>
          <w:numId w:val="2"/>
        </w:numPr>
        <w:spacing w:line="240" w:lineRule="auto"/>
        <w:jc w:val="both"/>
        <w:rPr>
          <w:rFonts w:ascii="Times New Roman" w:hAnsi="Times New Roman"/>
          <w:sz w:val="28"/>
          <w:szCs w:val="28"/>
        </w:rPr>
      </w:pPr>
      <w:bookmarkStart w:id="22" w:name="_Toc254785387"/>
      <w:r w:rsidRPr="00066F2E">
        <w:rPr>
          <w:rFonts w:ascii="Times New Roman" w:hAnsi="Times New Roman"/>
          <w:sz w:val="28"/>
          <w:szCs w:val="28"/>
        </w:rPr>
        <w:t>Assignment Specification</w:t>
      </w:r>
      <w:bookmarkEnd w:id="22"/>
    </w:p>
    <w:p w14:paraId="0D57D7B5" w14:textId="618B6ABF" w:rsidR="00066F2E" w:rsidRPr="00D27E3F" w:rsidRDefault="00D27E3F" w:rsidP="00D27E3F">
      <w:pPr>
        <w:pStyle w:val="NormalWeb"/>
        <w:spacing w:before="0" w:beforeAutospacing="0" w:after="0" w:afterAutospacing="0"/>
        <w:rPr>
          <w:color w:val="000000"/>
        </w:rPr>
      </w:pPr>
      <w:r w:rsidRPr="00D27E3F">
        <w:rPr>
          <w:color w:val="000000"/>
        </w:rPr>
        <w:t xml:space="preserve"> </w:t>
      </w:r>
      <w:r w:rsidR="00066F2E" w:rsidRPr="00D27E3F">
        <w:rPr>
          <w:color w:val="000000"/>
        </w:rPr>
        <w:t xml:space="preserve">Book management service: </w:t>
      </w:r>
    </w:p>
    <w:p w14:paraId="5AEC09F4" w14:textId="5DF2B171" w:rsidR="00066F2E" w:rsidRPr="00D27E3F" w:rsidRDefault="00066F2E" w:rsidP="00066F2E">
      <w:pPr>
        <w:pStyle w:val="NormalWeb"/>
        <w:spacing w:before="0" w:beforeAutospacing="0" w:after="0" w:afterAutospacing="0"/>
      </w:pPr>
      <w:r w:rsidRPr="00D27E3F">
        <w:rPr>
          <w:color w:val="000000"/>
        </w:rPr>
        <w:t xml:space="preserve">A user should be able to create an account, choose a payment plan and login to search the book library. </w:t>
      </w:r>
    </w:p>
    <w:p w14:paraId="2C46ADC2" w14:textId="77777777" w:rsidR="00066F2E" w:rsidRPr="00D27E3F" w:rsidRDefault="00066F2E" w:rsidP="00066F2E">
      <w:pPr>
        <w:pStyle w:val="NormalWeb"/>
        <w:spacing w:before="0" w:beforeAutospacing="0" w:after="0" w:afterAutospacing="0"/>
      </w:pPr>
      <w:r w:rsidRPr="00D27E3F">
        <w:rPr>
          <w:color w:val="000000"/>
        </w:rPr>
        <w:t xml:space="preserve">Payments can be done via a cash only policy and need to be validated by library staff. </w:t>
      </w:r>
    </w:p>
    <w:p w14:paraId="2E84B655" w14:textId="77777777" w:rsidR="00066F2E" w:rsidRPr="00D27E3F" w:rsidRDefault="00066F2E" w:rsidP="00066F2E">
      <w:pPr>
        <w:pStyle w:val="NormalWeb"/>
        <w:spacing w:before="0" w:beforeAutospacing="0" w:after="0" w:afterAutospacing="0"/>
      </w:pPr>
      <w:r w:rsidRPr="00D27E3F">
        <w:rPr>
          <w:color w:val="000000"/>
        </w:rPr>
        <w:t>The library is managed by staff and can be filtered by release date, author, title, genre.</w:t>
      </w:r>
    </w:p>
    <w:p w14:paraId="34539FF7" w14:textId="77777777" w:rsidR="00066F2E" w:rsidRPr="00D27E3F" w:rsidRDefault="00066F2E" w:rsidP="00066F2E">
      <w:pPr>
        <w:pStyle w:val="NormalWeb"/>
        <w:spacing w:before="0" w:beforeAutospacing="0" w:after="0" w:afterAutospacing="0"/>
      </w:pPr>
      <w:r w:rsidRPr="00D27E3F">
        <w:rPr>
          <w:color w:val="000000"/>
        </w:rPr>
        <w:t xml:space="preserve">If a book is available a user can add it to your library. If </w:t>
      </w:r>
      <w:proofErr w:type="gramStart"/>
      <w:r w:rsidRPr="00D27E3F">
        <w:rPr>
          <w:color w:val="000000"/>
        </w:rPr>
        <w:t>not</w:t>
      </w:r>
      <w:proofErr w:type="gramEnd"/>
      <w:r w:rsidRPr="00D27E3F">
        <w:rPr>
          <w:color w:val="000000"/>
        </w:rPr>
        <w:t xml:space="preserve"> the user can join a waiting list. Once a book has been read by a user it can be returned via the online library return function. This assigns the book to the next user in the waiting list after validation of the return by library staff.</w:t>
      </w:r>
    </w:p>
    <w:p w14:paraId="072C8C58" w14:textId="529EED6B" w:rsidR="00066F2E" w:rsidRDefault="00066F2E" w:rsidP="00066F2E">
      <w:pPr>
        <w:pStyle w:val="NormalWeb"/>
        <w:spacing w:before="0" w:beforeAutospacing="0" w:after="0" w:afterAutospacing="0"/>
        <w:rPr>
          <w:color w:val="000000"/>
        </w:rPr>
      </w:pPr>
      <w:r w:rsidRPr="00D27E3F">
        <w:rPr>
          <w:color w:val="000000"/>
        </w:rPr>
        <w:t>The service also provides users with dynamic recommendations based on latest trends (popular borrowed books) or user defined interests by genre or topic.</w:t>
      </w:r>
    </w:p>
    <w:p w14:paraId="3606F56B" w14:textId="4401D1A7" w:rsidR="00D27E3F" w:rsidRDefault="00D27E3F" w:rsidP="00066F2E">
      <w:pPr>
        <w:pStyle w:val="NormalWeb"/>
        <w:spacing w:before="0" w:beforeAutospacing="0" w:after="0" w:afterAutospacing="0"/>
        <w:rPr>
          <w:color w:val="000000"/>
        </w:rPr>
      </w:pPr>
    </w:p>
    <w:p w14:paraId="14D4CDF6" w14:textId="77777777" w:rsidR="00D27E3F" w:rsidRPr="00D27E3F" w:rsidRDefault="00D27E3F" w:rsidP="00066F2E">
      <w:pPr>
        <w:pStyle w:val="NormalWeb"/>
        <w:spacing w:before="0" w:beforeAutospacing="0" w:after="0" w:afterAutospacing="0"/>
      </w:pPr>
    </w:p>
    <w:p w14:paraId="02B36C44" w14:textId="7D029466" w:rsidR="00066F2E" w:rsidRPr="00066F2E" w:rsidRDefault="00066F2E" w:rsidP="00066F2E"/>
    <w:p w14:paraId="347ACF58" w14:textId="349D9D4C"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1DA84939" w14:textId="066CE612" w:rsidR="00066F2E" w:rsidRPr="00FB68BA" w:rsidRDefault="00066F2E" w:rsidP="00066F2E">
      <w:pPr>
        <w:rPr>
          <w:sz w:val="24"/>
          <w:szCs w:val="24"/>
        </w:rPr>
      </w:pPr>
      <w:r w:rsidRPr="00FB68BA">
        <w:rPr>
          <w:sz w:val="24"/>
          <w:szCs w:val="24"/>
        </w:rPr>
        <w:t>-User Registration</w:t>
      </w:r>
    </w:p>
    <w:p w14:paraId="1AC2F60A" w14:textId="3DDCDE9E" w:rsidR="00FB68BA" w:rsidRDefault="00FB68BA" w:rsidP="00066F2E">
      <w:pPr>
        <w:rPr>
          <w:sz w:val="24"/>
          <w:szCs w:val="24"/>
        </w:rPr>
      </w:pPr>
      <w:r w:rsidRPr="00FB68BA">
        <w:rPr>
          <w:sz w:val="24"/>
          <w:szCs w:val="24"/>
        </w:rPr>
        <w:t>-</w:t>
      </w:r>
      <w:r>
        <w:rPr>
          <w:sz w:val="24"/>
          <w:szCs w:val="24"/>
        </w:rPr>
        <w:t>Payment system</w:t>
      </w:r>
    </w:p>
    <w:p w14:paraId="6F66CEBC" w14:textId="70809F9D" w:rsidR="00FB68BA" w:rsidRDefault="00FB68BA" w:rsidP="00066F2E">
      <w:pPr>
        <w:rPr>
          <w:sz w:val="24"/>
          <w:szCs w:val="24"/>
        </w:rPr>
      </w:pPr>
      <w:r>
        <w:rPr>
          <w:sz w:val="24"/>
          <w:szCs w:val="24"/>
        </w:rPr>
        <w:t>-Library management</w:t>
      </w:r>
    </w:p>
    <w:p w14:paraId="117845AC" w14:textId="5EA3F73C" w:rsidR="00FB68BA" w:rsidRDefault="00FB68BA" w:rsidP="00066F2E">
      <w:pPr>
        <w:rPr>
          <w:sz w:val="24"/>
          <w:szCs w:val="24"/>
        </w:rPr>
      </w:pPr>
      <w:r>
        <w:rPr>
          <w:sz w:val="24"/>
          <w:szCs w:val="24"/>
        </w:rPr>
        <w:t>-Dynamic recommendations</w:t>
      </w:r>
    </w:p>
    <w:p w14:paraId="5350970E" w14:textId="69A3B538" w:rsidR="00D27E3F" w:rsidRDefault="00D27E3F" w:rsidP="00066F2E">
      <w:pPr>
        <w:rPr>
          <w:sz w:val="24"/>
          <w:szCs w:val="24"/>
        </w:rPr>
      </w:pPr>
      <w:r>
        <w:rPr>
          <w:sz w:val="24"/>
          <w:szCs w:val="24"/>
        </w:rPr>
        <w:t>-Store data</w:t>
      </w:r>
    </w:p>
    <w:p w14:paraId="486C11FD" w14:textId="42EE051F" w:rsidR="00D27E3F" w:rsidRDefault="00D27E3F" w:rsidP="00066F2E">
      <w:pPr>
        <w:rPr>
          <w:color w:val="000000" w:themeColor="text1"/>
          <w:sz w:val="24"/>
          <w:szCs w:val="24"/>
        </w:rPr>
      </w:pPr>
      <w:r>
        <w:rPr>
          <w:sz w:val="24"/>
          <w:szCs w:val="24"/>
        </w:rPr>
        <w:t>-</w:t>
      </w:r>
      <w:r>
        <w:rPr>
          <w:color w:val="000000" w:themeColor="text1"/>
          <w:sz w:val="24"/>
          <w:szCs w:val="24"/>
        </w:rPr>
        <w:t>Input data has to be validated</w:t>
      </w:r>
    </w:p>
    <w:p w14:paraId="40475D4A" w14:textId="0CD2B05C" w:rsidR="00D27E3F" w:rsidRDefault="00D27E3F" w:rsidP="00066F2E">
      <w:pPr>
        <w:rPr>
          <w:color w:val="000000" w:themeColor="text1"/>
          <w:sz w:val="24"/>
          <w:szCs w:val="24"/>
        </w:rPr>
      </w:pPr>
    </w:p>
    <w:p w14:paraId="09C4700C" w14:textId="77777777" w:rsidR="00D27E3F" w:rsidRPr="00FB68BA" w:rsidRDefault="00D27E3F" w:rsidP="00066F2E">
      <w:pPr>
        <w:rPr>
          <w:sz w:val="24"/>
          <w:szCs w:val="24"/>
        </w:rPr>
      </w:pPr>
    </w:p>
    <w:p w14:paraId="2EF3D445" w14:textId="3B1752FB" w:rsidR="000F0C36" w:rsidRPr="00D27E3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w:t>
      </w:r>
      <w:bookmarkEnd w:id="24"/>
      <w:r w:rsidR="00D27E3F">
        <w:rPr>
          <w:rFonts w:ascii="Times New Roman" w:hAnsi="Times New Roman"/>
          <w:szCs w:val="24"/>
        </w:rPr>
        <w:t>s</w:t>
      </w:r>
    </w:p>
    <w:p w14:paraId="4D899F70" w14:textId="06E81BCF" w:rsidR="00FB68BA" w:rsidRDefault="00FB68BA" w:rsidP="00346E30">
      <w:pPr>
        <w:spacing w:line="240" w:lineRule="auto"/>
        <w:jc w:val="both"/>
        <w:rPr>
          <w:color w:val="000000" w:themeColor="text1"/>
          <w:sz w:val="24"/>
          <w:szCs w:val="24"/>
        </w:rPr>
      </w:pPr>
      <w:r>
        <w:rPr>
          <w:color w:val="000000" w:themeColor="text1"/>
          <w:sz w:val="24"/>
          <w:szCs w:val="24"/>
        </w:rPr>
        <w:t xml:space="preserve"> -</w:t>
      </w:r>
      <w:proofErr w:type="spellStart"/>
      <w:proofErr w:type="gramStart"/>
      <w:r>
        <w:rPr>
          <w:color w:val="000000" w:themeColor="text1"/>
          <w:sz w:val="24"/>
          <w:szCs w:val="24"/>
        </w:rPr>
        <w:t>Payments:cash</w:t>
      </w:r>
      <w:proofErr w:type="spellEnd"/>
      <w:proofErr w:type="gramEnd"/>
      <w:r>
        <w:rPr>
          <w:color w:val="000000" w:themeColor="text1"/>
          <w:sz w:val="24"/>
          <w:szCs w:val="24"/>
        </w:rPr>
        <w:t xml:space="preserve"> only </w:t>
      </w:r>
      <w:proofErr w:type="spellStart"/>
      <w:r>
        <w:rPr>
          <w:color w:val="000000" w:themeColor="text1"/>
          <w:sz w:val="24"/>
          <w:szCs w:val="24"/>
        </w:rPr>
        <w:t>polcy</w:t>
      </w:r>
      <w:proofErr w:type="spellEnd"/>
    </w:p>
    <w:p w14:paraId="2662283D" w14:textId="117F83C8" w:rsidR="00FB68BA" w:rsidRDefault="00FB68BA" w:rsidP="00346E30">
      <w:pPr>
        <w:spacing w:line="240" w:lineRule="auto"/>
        <w:jc w:val="both"/>
        <w:rPr>
          <w:color w:val="000000" w:themeColor="text1"/>
          <w:sz w:val="24"/>
          <w:szCs w:val="24"/>
        </w:rPr>
      </w:pPr>
      <w:r>
        <w:rPr>
          <w:color w:val="000000" w:themeColor="text1"/>
          <w:sz w:val="24"/>
          <w:szCs w:val="24"/>
        </w:rPr>
        <w:t xml:space="preserve"> -Waiting list for unavailable book</w:t>
      </w:r>
    </w:p>
    <w:p w14:paraId="7337F88F" w14:textId="65CB66EE" w:rsidR="00FB68BA" w:rsidRDefault="00FB68BA" w:rsidP="00346E30">
      <w:pPr>
        <w:spacing w:line="240" w:lineRule="auto"/>
        <w:jc w:val="both"/>
        <w:rPr>
          <w:color w:val="000000" w:themeColor="text1"/>
          <w:sz w:val="24"/>
          <w:szCs w:val="24"/>
        </w:rPr>
      </w:pPr>
      <w:r>
        <w:rPr>
          <w:color w:val="000000" w:themeColor="text1"/>
          <w:sz w:val="24"/>
          <w:szCs w:val="24"/>
        </w:rPr>
        <w:t xml:space="preserve"> -Library is managed by staff.</w:t>
      </w:r>
    </w:p>
    <w:p w14:paraId="473898BE" w14:textId="2F09CF42" w:rsidR="00FB68BA" w:rsidRDefault="00FB68BA" w:rsidP="00346E30">
      <w:pPr>
        <w:spacing w:line="240" w:lineRule="auto"/>
        <w:jc w:val="both"/>
        <w:rPr>
          <w:color w:val="000000" w:themeColor="text1"/>
          <w:sz w:val="24"/>
          <w:szCs w:val="24"/>
        </w:rPr>
      </w:pPr>
      <w:r>
        <w:rPr>
          <w:color w:val="000000" w:themeColor="text1"/>
          <w:sz w:val="24"/>
          <w:szCs w:val="24"/>
        </w:rPr>
        <w:t xml:space="preserve"> -Transactions validated by staff</w:t>
      </w:r>
    </w:p>
    <w:p w14:paraId="7AE74251" w14:textId="2660DF95" w:rsidR="00FB68BA" w:rsidRDefault="00FB68BA" w:rsidP="00FB68BA">
      <w:pPr>
        <w:pStyle w:val="NormalWeb"/>
        <w:spacing w:before="0" w:beforeAutospacing="0" w:after="0" w:afterAutospacing="0"/>
        <w:rPr>
          <w:color w:val="000000"/>
        </w:rPr>
      </w:pPr>
      <w:r>
        <w:rPr>
          <w:color w:val="000000" w:themeColor="text1"/>
        </w:rPr>
        <w:t xml:space="preserve"> -Recommendations based </w:t>
      </w:r>
      <w:r w:rsidRPr="00FB68BA">
        <w:rPr>
          <w:color w:val="000000"/>
        </w:rPr>
        <w:t>on latest trends</w:t>
      </w:r>
      <w:r>
        <w:rPr>
          <w:color w:val="000000"/>
        </w:rPr>
        <w:t xml:space="preserve"> </w:t>
      </w:r>
      <w:r w:rsidRPr="00FB68BA">
        <w:rPr>
          <w:color w:val="000000"/>
        </w:rPr>
        <w:t>or user defined Interests by genre or topic</w:t>
      </w:r>
    </w:p>
    <w:p w14:paraId="6D6E3157" w14:textId="1CFCDEF2" w:rsidR="00FB68BA" w:rsidRPr="00FB68BA" w:rsidRDefault="00FB68BA" w:rsidP="00FB68BA">
      <w:pPr>
        <w:pStyle w:val="NormalWeb"/>
        <w:spacing w:before="0" w:beforeAutospacing="0" w:after="0" w:afterAutospacing="0"/>
      </w:pPr>
      <w:r>
        <w:rPr>
          <w:color w:val="000000"/>
        </w:rPr>
        <w:t xml:space="preserve"> -</w:t>
      </w:r>
      <w:r w:rsidR="00F57AED">
        <w:rPr>
          <w:color w:val="000000"/>
        </w:rPr>
        <w:t>Observer DP</w:t>
      </w:r>
    </w:p>
    <w:p w14:paraId="47739FB7" w14:textId="0847C550" w:rsidR="00FB68BA" w:rsidRDefault="00D27E3F" w:rsidP="00346E30">
      <w:pPr>
        <w:spacing w:line="240" w:lineRule="auto"/>
        <w:jc w:val="both"/>
        <w:rPr>
          <w:color w:val="000000" w:themeColor="text1"/>
          <w:sz w:val="24"/>
          <w:szCs w:val="24"/>
        </w:rPr>
      </w:pPr>
      <w:r>
        <w:rPr>
          <w:color w:val="000000" w:themeColor="text1"/>
        </w:rPr>
        <w:t xml:space="preserve"> -</w:t>
      </w:r>
      <w:r w:rsidRPr="00D27E3F">
        <w:rPr>
          <w:color w:val="000000" w:themeColor="text1"/>
          <w:sz w:val="24"/>
          <w:szCs w:val="24"/>
        </w:rPr>
        <w:t>Factory method for building user recommendations</w:t>
      </w:r>
    </w:p>
    <w:p w14:paraId="446934F3" w14:textId="08D73423" w:rsidR="00D27E3F" w:rsidRDefault="00D27E3F" w:rsidP="00346E30">
      <w:pPr>
        <w:spacing w:line="240" w:lineRule="auto"/>
        <w:jc w:val="both"/>
        <w:rPr>
          <w:color w:val="000000" w:themeColor="text1"/>
          <w:sz w:val="24"/>
          <w:szCs w:val="24"/>
        </w:rPr>
      </w:pPr>
      <w:r>
        <w:rPr>
          <w:color w:val="000000" w:themeColor="text1"/>
          <w:sz w:val="24"/>
          <w:szCs w:val="24"/>
        </w:rPr>
        <w:t xml:space="preserve"> -Use Database for storage</w:t>
      </w:r>
    </w:p>
    <w:p w14:paraId="42F7EB19" w14:textId="77777777" w:rsidR="00D27E3F" w:rsidRPr="00D27E3F" w:rsidRDefault="00D27E3F" w:rsidP="00346E30">
      <w:pPr>
        <w:spacing w:line="240" w:lineRule="auto"/>
        <w:jc w:val="both"/>
        <w:rPr>
          <w:color w:val="000000" w:themeColor="text1"/>
          <w:sz w:val="24"/>
          <w:szCs w:val="24"/>
        </w:rPr>
      </w:pPr>
    </w:p>
    <w:p w14:paraId="55DA4DD7" w14:textId="77777777" w:rsidR="00D27E3F" w:rsidRDefault="00D27E3F" w:rsidP="00346E30">
      <w:pPr>
        <w:pStyle w:val="Title"/>
        <w:jc w:val="both"/>
        <w:rPr>
          <w:rFonts w:ascii="Times New Roman" w:hAnsi="Times New Roman"/>
        </w:rPr>
      </w:pPr>
      <w:bookmarkStart w:id="25" w:name="_Toc254785390"/>
    </w:p>
    <w:p w14:paraId="33C29BA7" w14:textId="77777777" w:rsidR="00D27E3F" w:rsidRDefault="00D27E3F" w:rsidP="00346E30">
      <w:pPr>
        <w:pStyle w:val="Title"/>
        <w:jc w:val="both"/>
        <w:rPr>
          <w:rFonts w:ascii="Times New Roman" w:hAnsi="Times New Roman"/>
        </w:rPr>
      </w:pPr>
    </w:p>
    <w:p w14:paraId="0B212E21" w14:textId="77777777" w:rsidR="00D27E3F" w:rsidRDefault="00D27E3F" w:rsidP="00346E30">
      <w:pPr>
        <w:pStyle w:val="Title"/>
        <w:jc w:val="both"/>
        <w:rPr>
          <w:rFonts w:ascii="Times New Roman" w:hAnsi="Times New Roman"/>
        </w:rPr>
      </w:pPr>
    </w:p>
    <w:p w14:paraId="1BE942D6" w14:textId="77777777" w:rsidR="00D27E3F" w:rsidRDefault="00D27E3F" w:rsidP="00346E30">
      <w:pPr>
        <w:pStyle w:val="Title"/>
        <w:jc w:val="both"/>
        <w:rPr>
          <w:rFonts w:ascii="Times New Roman" w:hAnsi="Times New Roman"/>
        </w:rPr>
      </w:pPr>
    </w:p>
    <w:p w14:paraId="01A8A8A7" w14:textId="77777777" w:rsidR="00D27E3F" w:rsidRDefault="00D27E3F" w:rsidP="00346E30">
      <w:pPr>
        <w:pStyle w:val="Title"/>
        <w:jc w:val="both"/>
        <w:rPr>
          <w:rFonts w:ascii="Times New Roman" w:hAnsi="Times New Roman"/>
        </w:rPr>
      </w:pPr>
    </w:p>
    <w:p w14:paraId="45621132" w14:textId="77777777" w:rsidR="00D27E3F" w:rsidRPr="00D27E3F" w:rsidRDefault="00D27E3F" w:rsidP="00D27E3F"/>
    <w:p w14:paraId="5B2338F3" w14:textId="6499CFB9"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14:paraId="7BC2EBCE" w14:textId="7FDD4AD9" w:rsidR="002B293B" w:rsidRDefault="002B293B" w:rsidP="002B293B"/>
    <w:p w14:paraId="678D6156" w14:textId="2078E142" w:rsidR="002B293B" w:rsidRDefault="002B293B" w:rsidP="002B293B"/>
    <w:p w14:paraId="58666C34" w14:textId="2930DE20" w:rsidR="002B293B" w:rsidRDefault="002B293B" w:rsidP="002B293B"/>
    <w:p w14:paraId="52C62AA5" w14:textId="64A16610" w:rsidR="00FB5E6C" w:rsidRDefault="00494F8B" w:rsidP="002B293B">
      <w:r>
        <w:rPr>
          <w:noProof/>
        </w:rPr>
        <w:drawing>
          <wp:inline distT="0" distB="0" distL="0" distR="0" wp14:anchorId="3490133F" wp14:editId="28E7EDFA">
            <wp:extent cx="5943600" cy="3665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65220"/>
                    </a:xfrm>
                    <a:prstGeom prst="rect">
                      <a:avLst/>
                    </a:prstGeom>
                    <a:noFill/>
                    <a:ln>
                      <a:noFill/>
                    </a:ln>
                  </pic:spPr>
                </pic:pic>
              </a:graphicData>
            </a:graphic>
          </wp:inline>
        </w:drawing>
      </w:r>
    </w:p>
    <w:p w14:paraId="558A5D1D" w14:textId="77777777" w:rsidR="002B293B" w:rsidRPr="002B293B" w:rsidRDefault="002B293B" w:rsidP="002B293B"/>
    <w:p w14:paraId="3D22CBC9" w14:textId="77777777" w:rsidR="009A036F" w:rsidRPr="00B55895" w:rsidRDefault="00346E30" w:rsidP="00BD1387">
      <w:pPr>
        <w:pStyle w:val="Title"/>
        <w:jc w:val="both"/>
        <w:rPr>
          <w:rFonts w:ascii="Times New Roman" w:hAnsi="Times New Roman"/>
        </w:rPr>
      </w:pPr>
      <w:bookmarkStart w:id="26"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7AF0A93F" w14:textId="77777777" w:rsidR="006F64B7" w:rsidRDefault="006F64B7" w:rsidP="00346E30">
      <w:pPr>
        <w:spacing w:line="240" w:lineRule="auto"/>
        <w:jc w:val="both"/>
        <w:rPr>
          <w:i/>
          <w:color w:val="943634" w:themeColor="accent2" w:themeShade="BF"/>
          <w:sz w:val="24"/>
        </w:rPr>
      </w:pPr>
    </w:p>
    <w:p w14:paraId="7D99BDCF" w14:textId="6E8EE853"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7B73B5BB" w14:textId="210FB142" w:rsidR="00F57AED" w:rsidRDefault="00F57AED" w:rsidP="006F64B7">
      <w:pPr>
        <w:spacing w:line="240" w:lineRule="auto"/>
        <w:jc w:val="both"/>
        <w:rPr>
          <w:b/>
          <w:sz w:val="28"/>
        </w:rPr>
      </w:pPr>
    </w:p>
    <w:p w14:paraId="72100139" w14:textId="0284E3B5" w:rsidR="00F57AED" w:rsidRDefault="00F57AED" w:rsidP="006F64B7">
      <w:pPr>
        <w:spacing w:line="240" w:lineRule="auto"/>
        <w:jc w:val="both"/>
        <w:rPr>
          <w:b/>
          <w:color w:val="000000" w:themeColor="text1"/>
          <w:sz w:val="24"/>
        </w:rPr>
      </w:pPr>
      <w:r>
        <w:rPr>
          <w:b/>
          <w:color w:val="000000" w:themeColor="text1"/>
          <w:sz w:val="24"/>
        </w:rPr>
        <w:t>Model-View-Controller:</w:t>
      </w:r>
    </w:p>
    <w:p w14:paraId="3F203852" w14:textId="77777777" w:rsidR="00F57AED" w:rsidRDefault="00F57AED" w:rsidP="006F64B7">
      <w:pPr>
        <w:spacing w:line="240" w:lineRule="auto"/>
        <w:jc w:val="both"/>
        <w:rPr>
          <w:b/>
          <w:color w:val="000000" w:themeColor="text1"/>
          <w:sz w:val="24"/>
        </w:rPr>
      </w:pPr>
    </w:p>
    <w:p w14:paraId="064EC340" w14:textId="4D578B40" w:rsidR="00F57AED" w:rsidRPr="00F57AED" w:rsidRDefault="00F57AED" w:rsidP="006F64B7">
      <w:pPr>
        <w:spacing w:line="240" w:lineRule="auto"/>
        <w:jc w:val="both"/>
        <w:rPr>
          <w:rFonts w:ascii="Arial" w:hAnsi="Arial" w:cs="Arial"/>
          <w:color w:val="000000" w:themeColor="text1"/>
          <w:sz w:val="21"/>
          <w:szCs w:val="21"/>
          <w:shd w:val="clear" w:color="auto" w:fill="FFFFFF"/>
        </w:rPr>
      </w:pPr>
      <w:r w:rsidRPr="00F57AED">
        <w:rPr>
          <w:b/>
          <w:color w:val="000000" w:themeColor="text1"/>
          <w:sz w:val="24"/>
        </w:rPr>
        <w:t xml:space="preserve">    </w:t>
      </w:r>
      <w:r w:rsidRPr="00F57AED">
        <w:rPr>
          <w:rFonts w:ascii="Arial" w:hAnsi="Arial" w:cs="Arial"/>
          <w:b/>
          <w:bCs/>
          <w:color w:val="000000" w:themeColor="text1"/>
          <w:sz w:val="21"/>
          <w:szCs w:val="21"/>
          <w:shd w:val="clear" w:color="auto" w:fill="FFFFFF"/>
        </w:rPr>
        <w:t>Model–View–Controller</w:t>
      </w:r>
      <w:r w:rsidRPr="00F57AED">
        <w:rPr>
          <w:rFonts w:ascii="Arial" w:hAnsi="Arial" w:cs="Arial"/>
          <w:color w:val="000000" w:themeColor="text1"/>
          <w:sz w:val="21"/>
          <w:szCs w:val="21"/>
          <w:shd w:val="clear" w:color="auto" w:fill="FFFFFF"/>
        </w:rPr>
        <w:t> (usually known as MVC) is an </w:t>
      </w:r>
      <w:hyperlink r:id="rId10" w:tooltip="Architectural pattern" w:history="1">
        <w:r w:rsidRPr="00F57AED">
          <w:rPr>
            <w:rStyle w:val="Hyperlink"/>
            <w:rFonts w:cs="Arial"/>
            <w:color w:val="000000" w:themeColor="text1"/>
            <w:sz w:val="21"/>
            <w:szCs w:val="21"/>
            <w:u w:val="none"/>
            <w:shd w:val="clear" w:color="auto" w:fill="FFFFFF"/>
          </w:rPr>
          <w:t>architectural pattern</w:t>
        </w:r>
      </w:hyperlink>
      <w:r w:rsidRPr="00F57AED">
        <w:rPr>
          <w:rFonts w:ascii="Arial" w:hAnsi="Arial" w:cs="Arial"/>
          <w:color w:val="000000" w:themeColor="text1"/>
          <w:sz w:val="21"/>
          <w:szCs w:val="21"/>
          <w:shd w:val="clear" w:color="auto" w:fill="FFFFFF"/>
        </w:rPr>
        <w:t> commonly used for developing </w:t>
      </w:r>
      <w:hyperlink r:id="rId11" w:tooltip="User interface" w:history="1">
        <w:r w:rsidRPr="00F57AED">
          <w:rPr>
            <w:rStyle w:val="Hyperlink"/>
            <w:rFonts w:cs="Arial"/>
            <w:color w:val="000000" w:themeColor="text1"/>
            <w:sz w:val="21"/>
            <w:szCs w:val="21"/>
            <w:u w:val="none"/>
            <w:shd w:val="clear" w:color="auto" w:fill="FFFFFF"/>
          </w:rPr>
          <w:t>user interfaces</w:t>
        </w:r>
      </w:hyperlink>
      <w:r w:rsidRPr="00F57AED">
        <w:rPr>
          <w:rFonts w:ascii="Arial" w:hAnsi="Arial" w:cs="Arial"/>
          <w:color w:val="000000" w:themeColor="text1"/>
          <w:sz w:val="21"/>
          <w:szCs w:val="21"/>
          <w:shd w:val="clear" w:color="auto" w:fill="FFFFFF"/>
        </w:rPr>
        <w:t xml:space="preserve"> that divides an application into three interconnected parts. This is done to separate internal representations of information from the </w:t>
      </w:r>
      <w:proofErr w:type="gramStart"/>
      <w:r w:rsidRPr="00F57AED">
        <w:rPr>
          <w:rFonts w:ascii="Arial" w:hAnsi="Arial" w:cs="Arial"/>
          <w:color w:val="000000" w:themeColor="text1"/>
          <w:sz w:val="21"/>
          <w:szCs w:val="21"/>
          <w:shd w:val="clear" w:color="auto" w:fill="FFFFFF"/>
        </w:rPr>
        <w:t>ways</w:t>
      </w:r>
      <w:proofErr w:type="gramEnd"/>
      <w:r w:rsidRPr="00F57AED">
        <w:rPr>
          <w:rFonts w:ascii="Arial" w:hAnsi="Arial" w:cs="Arial"/>
          <w:color w:val="000000" w:themeColor="text1"/>
          <w:sz w:val="21"/>
          <w:szCs w:val="21"/>
          <w:shd w:val="clear" w:color="auto" w:fill="FFFFFF"/>
        </w:rPr>
        <w:t xml:space="preserve"> information is presented to and accepted from the user</w:t>
      </w:r>
      <w:r w:rsidRPr="00F57AED">
        <w:rPr>
          <w:rFonts w:ascii="Arial" w:hAnsi="Arial" w:cs="Arial"/>
          <w:color w:val="000000" w:themeColor="text1"/>
          <w:sz w:val="21"/>
          <w:szCs w:val="21"/>
          <w:shd w:val="clear" w:color="auto" w:fill="FFFFFF"/>
        </w:rPr>
        <w:t>.</w:t>
      </w:r>
      <w:r w:rsidRPr="00F57AED">
        <w:rPr>
          <w:rFonts w:ascii="Arial" w:hAnsi="Arial" w:cs="Arial"/>
          <w:color w:val="000000" w:themeColor="text1"/>
          <w:sz w:val="21"/>
          <w:szCs w:val="21"/>
          <w:shd w:val="clear" w:color="auto" w:fill="FFFFFF"/>
        </w:rPr>
        <w:t> The MVC design pattern decouples these major components allowing for efficient </w:t>
      </w:r>
      <w:hyperlink r:id="rId12" w:tooltip="Code reuse" w:history="1">
        <w:r w:rsidRPr="00F57AED">
          <w:rPr>
            <w:rStyle w:val="Hyperlink"/>
            <w:rFonts w:cs="Arial"/>
            <w:color w:val="000000" w:themeColor="text1"/>
            <w:sz w:val="21"/>
            <w:szCs w:val="21"/>
            <w:u w:val="none"/>
            <w:shd w:val="clear" w:color="auto" w:fill="FFFFFF"/>
          </w:rPr>
          <w:t>code reuse</w:t>
        </w:r>
      </w:hyperlink>
      <w:r w:rsidRPr="00F57AED">
        <w:rPr>
          <w:rFonts w:ascii="Arial" w:hAnsi="Arial" w:cs="Arial"/>
          <w:color w:val="000000" w:themeColor="text1"/>
          <w:sz w:val="21"/>
          <w:szCs w:val="21"/>
          <w:shd w:val="clear" w:color="auto" w:fill="FFFFFF"/>
        </w:rPr>
        <w:t> and parallel development.</w:t>
      </w:r>
    </w:p>
    <w:p w14:paraId="50E9B93C" w14:textId="31741960" w:rsidR="00F57AED" w:rsidRPr="00F57AED" w:rsidRDefault="00F57AED" w:rsidP="006F64B7">
      <w:pPr>
        <w:spacing w:line="240" w:lineRule="auto"/>
        <w:jc w:val="both"/>
        <w:rPr>
          <w:rFonts w:ascii="Arial" w:hAnsi="Arial" w:cs="Arial"/>
          <w:color w:val="000000" w:themeColor="text1"/>
          <w:sz w:val="21"/>
          <w:szCs w:val="21"/>
          <w:shd w:val="clear" w:color="auto" w:fill="FFFFFF"/>
        </w:rPr>
      </w:pPr>
    </w:p>
    <w:p w14:paraId="69D6CE66" w14:textId="77777777" w:rsidR="00F57AED" w:rsidRPr="00F57AED" w:rsidRDefault="00F57AED" w:rsidP="00F57AED">
      <w:pPr>
        <w:widowControl/>
        <w:shd w:val="clear" w:color="auto" w:fill="FFFFFF"/>
        <w:spacing w:after="24" w:line="240" w:lineRule="auto"/>
        <w:rPr>
          <w:rFonts w:ascii="Arial" w:hAnsi="Arial" w:cs="Arial"/>
          <w:b/>
          <w:bCs/>
          <w:color w:val="000000" w:themeColor="text1"/>
          <w:sz w:val="21"/>
          <w:szCs w:val="21"/>
        </w:rPr>
      </w:pPr>
      <w:r w:rsidRPr="00F57AED">
        <w:rPr>
          <w:rFonts w:ascii="Arial" w:hAnsi="Arial" w:cs="Arial"/>
          <w:b/>
          <w:bCs/>
          <w:color w:val="000000" w:themeColor="text1"/>
          <w:sz w:val="21"/>
          <w:szCs w:val="21"/>
        </w:rPr>
        <w:t>Model</w:t>
      </w:r>
    </w:p>
    <w:p w14:paraId="70B91C7B" w14:textId="0903C71D" w:rsidR="00F57AED" w:rsidRPr="00F57AED" w:rsidRDefault="00F57AED" w:rsidP="00F57AED">
      <w:pPr>
        <w:shd w:val="clear" w:color="auto" w:fill="FFFFFF"/>
        <w:spacing w:after="24"/>
        <w:rPr>
          <w:rFonts w:ascii="Arial" w:hAnsi="Arial" w:cs="Arial"/>
          <w:color w:val="000000" w:themeColor="text1"/>
          <w:sz w:val="21"/>
          <w:szCs w:val="21"/>
        </w:rPr>
      </w:pPr>
      <w:r w:rsidRPr="00F57AED">
        <w:rPr>
          <w:rFonts w:ascii="Arial" w:hAnsi="Arial" w:cs="Arial"/>
          <w:color w:val="000000" w:themeColor="text1"/>
          <w:sz w:val="21"/>
          <w:szCs w:val="21"/>
        </w:rPr>
        <w:t xml:space="preserve">   </w:t>
      </w:r>
      <w:r w:rsidRPr="00F57AED">
        <w:rPr>
          <w:rFonts w:ascii="Arial" w:hAnsi="Arial" w:cs="Arial"/>
          <w:color w:val="000000" w:themeColor="text1"/>
          <w:sz w:val="21"/>
          <w:szCs w:val="21"/>
        </w:rPr>
        <w:t>The central component of the pattern. It is the application's dynamic data structure, independent of the user interface.</w:t>
      </w:r>
      <w:hyperlink r:id="rId13" w:anchor="cite_note-4" w:history="1">
        <w:r w:rsidRPr="00F57AED">
          <w:rPr>
            <w:rStyle w:val="Hyperlink"/>
            <w:rFonts w:cs="Arial"/>
            <w:color w:val="000000" w:themeColor="text1"/>
            <w:sz w:val="17"/>
            <w:szCs w:val="17"/>
            <w:vertAlign w:val="superscript"/>
          </w:rPr>
          <w:t>[4]</w:t>
        </w:r>
      </w:hyperlink>
      <w:r w:rsidRPr="00F57AED">
        <w:rPr>
          <w:rFonts w:ascii="Arial" w:hAnsi="Arial" w:cs="Arial"/>
          <w:color w:val="000000" w:themeColor="text1"/>
          <w:sz w:val="21"/>
          <w:szCs w:val="21"/>
        </w:rPr>
        <w:t> It directly manages the data, logic and rules of the application.</w:t>
      </w:r>
    </w:p>
    <w:p w14:paraId="5E331076" w14:textId="77777777" w:rsidR="00F57AED" w:rsidRPr="00F57AED" w:rsidRDefault="00F57AED" w:rsidP="00F57AED">
      <w:pPr>
        <w:shd w:val="clear" w:color="auto" w:fill="FFFFFF"/>
        <w:spacing w:after="24"/>
        <w:ind w:left="720"/>
        <w:rPr>
          <w:rFonts w:ascii="Arial" w:hAnsi="Arial" w:cs="Arial"/>
          <w:color w:val="000000" w:themeColor="text1"/>
          <w:sz w:val="21"/>
          <w:szCs w:val="21"/>
        </w:rPr>
      </w:pPr>
    </w:p>
    <w:p w14:paraId="08869D70" w14:textId="77777777" w:rsidR="00F57AED" w:rsidRPr="00F57AED" w:rsidRDefault="00F57AED" w:rsidP="00F57AED">
      <w:pPr>
        <w:shd w:val="clear" w:color="auto" w:fill="FFFFFF"/>
        <w:spacing w:after="24"/>
        <w:rPr>
          <w:rFonts w:ascii="Arial" w:hAnsi="Arial" w:cs="Arial"/>
          <w:b/>
          <w:bCs/>
          <w:color w:val="000000" w:themeColor="text1"/>
          <w:sz w:val="21"/>
          <w:szCs w:val="21"/>
        </w:rPr>
      </w:pPr>
      <w:r w:rsidRPr="00F57AED">
        <w:rPr>
          <w:rFonts w:ascii="Arial" w:hAnsi="Arial" w:cs="Arial"/>
          <w:b/>
          <w:bCs/>
          <w:color w:val="000000" w:themeColor="text1"/>
          <w:sz w:val="21"/>
          <w:szCs w:val="21"/>
        </w:rPr>
        <w:t>View</w:t>
      </w:r>
    </w:p>
    <w:p w14:paraId="2F5283D1" w14:textId="3553E9A1" w:rsidR="00F57AED" w:rsidRPr="00F57AED" w:rsidRDefault="00F57AED" w:rsidP="00F57AED">
      <w:pPr>
        <w:shd w:val="clear" w:color="auto" w:fill="FFFFFF"/>
        <w:spacing w:after="24"/>
        <w:rPr>
          <w:rFonts w:ascii="Arial" w:hAnsi="Arial" w:cs="Arial"/>
          <w:color w:val="000000" w:themeColor="text1"/>
          <w:sz w:val="21"/>
          <w:szCs w:val="21"/>
        </w:rPr>
      </w:pPr>
      <w:r w:rsidRPr="00F57AED">
        <w:rPr>
          <w:rFonts w:ascii="Arial" w:hAnsi="Arial" w:cs="Arial"/>
          <w:color w:val="000000" w:themeColor="text1"/>
          <w:sz w:val="21"/>
          <w:szCs w:val="21"/>
        </w:rPr>
        <w:t xml:space="preserve">    </w:t>
      </w:r>
      <w:r w:rsidRPr="00F57AED">
        <w:rPr>
          <w:rFonts w:ascii="Arial" w:hAnsi="Arial" w:cs="Arial"/>
          <w:color w:val="000000" w:themeColor="text1"/>
          <w:sz w:val="21"/>
          <w:szCs w:val="21"/>
        </w:rPr>
        <w:t>Any representation of information such as a chart, diagram or table. Multiple views of the same information are possible, such as a bar chart for management and a tabular view for accountants.</w:t>
      </w:r>
    </w:p>
    <w:p w14:paraId="6F3684F3" w14:textId="77777777" w:rsidR="00F57AED" w:rsidRPr="00F57AED" w:rsidRDefault="00F57AED" w:rsidP="00F57AED">
      <w:pPr>
        <w:shd w:val="clear" w:color="auto" w:fill="FFFFFF"/>
        <w:spacing w:after="24"/>
        <w:rPr>
          <w:rFonts w:ascii="Arial" w:hAnsi="Arial" w:cs="Arial"/>
          <w:color w:val="000000" w:themeColor="text1"/>
          <w:sz w:val="21"/>
          <w:szCs w:val="21"/>
        </w:rPr>
      </w:pPr>
    </w:p>
    <w:p w14:paraId="0B97B043" w14:textId="77777777" w:rsidR="00F57AED" w:rsidRPr="00F57AED" w:rsidRDefault="00F57AED" w:rsidP="00F57AED">
      <w:pPr>
        <w:shd w:val="clear" w:color="auto" w:fill="FFFFFF"/>
        <w:spacing w:after="24"/>
        <w:rPr>
          <w:rFonts w:ascii="Arial" w:hAnsi="Arial" w:cs="Arial"/>
          <w:b/>
          <w:bCs/>
          <w:color w:val="000000" w:themeColor="text1"/>
          <w:sz w:val="21"/>
          <w:szCs w:val="21"/>
        </w:rPr>
      </w:pPr>
      <w:r w:rsidRPr="00F57AED">
        <w:rPr>
          <w:rFonts w:ascii="Arial" w:hAnsi="Arial" w:cs="Arial"/>
          <w:b/>
          <w:bCs/>
          <w:color w:val="000000" w:themeColor="text1"/>
          <w:sz w:val="21"/>
          <w:szCs w:val="21"/>
        </w:rPr>
        <w:t>Controller</w:t>
      </w:r>
    </w:p>
    <w:p w14:paraId="5551AAD1" w14:textId="1652BF63" w:rsidR="00F57AED" w:rsidRDefault="00F57AED" w:rsidP="00F57AED">
      <w:pPr>
        <w:shd w:val="clear" w:color="auto" w:fill="FFFFFF"/>
        <w:spacing w:after="24"/>
        <w:rPr>
          <w:rFonts w:ascii="Arial" w:hAnsi="Arial" w:cs="Arial"/>
          <w:color w:val="000000" w:themeColor="text1"/>
          <w:sz w:val="21"/>
          <w:szCs w:val="21"/>
        </w:rPr>
      </w:pPr>
      <w:r w:rsidRPr="00F57AED">
        <w:rPr>
          <w:rFonts w:ascii="Arial" w:hAnsi="Arial" w:cs="Arial"/>
          <w:color w:val="000000" w:themeColor="text1"/>
          <w:sz w:val="21"/>
          <w:szCs w:val="21"/>
        </w:rPr>
        <w:lastRenderedPageBreak/>
        <w:t>Accepts input and converts it to commands for the model or view.</w:t>
      </w:r>
    </w:p>
    <w:p w14:paraId="7F84E41F" w14:textId="28306B14" w:rsidR="00F57AED" w:rsidRDefault="00F57AED" w:rsidP="00F57AED">
      <w:pPr>
        <w:shd w:val="clear" w:color="auto" w:fill="FFFFFF"/>
        <w:spacing w:after="24"/>
        <w:rPr>
          <w:rFonts w:ascii="Arial" w:hAnsi="Arial" w:cs="Arial"/>
          <w:color w:val="000000" w:themeColor="text1"/>
          <w:sz w:val="21"/>
          <w:szCs w:val="21"/>
        </w:rPr>
      </w:pPr>
    </w:p>
    <w:p w14:paraId="6488B4CE" w14:textId="4A66BB5F" w:rsidR="00F57AED" w:rsidRPr="00F57AED" w:rsidRDefault="00F57AED" w:rsidP="00F57AED">
      <w:pPr>
        <w:shd w:val="clear" w:color="auto" w:fill="FFFFFF"/>
        <w:spacing w:after="24"/>
        <w:rPr>
          <w:rFonts w:ascii="Arial" w:hAnsi="Arial" w:cs="Arial"/>
          <w:color w:val="000000" w:themeColor="text1"/>
          <w:sz w:val="21"/>
          <w:szCs w:val="21"/>
        </w:rPr>
      </w:pPr>
      <w:r>
        <w:rPr>
          <w:noProof/>
        </w:rPr>
        <w:drawing>
          <wp:inline distT="0" distB="0" distL="0" distR="0" wp14:anchorId="622F1934" wp14:editId="5F0096F7">
            <wp:extent cx="5943600" cy="4498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98975"/>
                    </a:xfrm>
                    <a:prstGeom prst="rect">
                      <a:avLst/>
                    </a:prstGeom>
                  </pic:spPr>
                </pic:pic>
              </a:graphicData>
            </a:graphic>
          </wp:inline>
        </w:drawing>
      </w:r>
    </w:p>
    <w:p w14:paraId="4DFE44E7" w14:textId="77777777" w:rsidR="00F57AED" w:rsidRDefault="00F57AED" w:rsidP="006F64B7">
      <w:pPr>
        <w:spacing w:line="240" w:lineRule="auto"/>
        <w:jc w:val="both"/>
        <w:rPr>
          <w:b/>
          <w:sz w:val="28"/>
        </w:rPr>
      </w:pPr>
    </w:p>
    <w:p w14:paraId="4023661E" w14:textId="77777777" w:rsidR="00F57AED" w:rsidRPr="00B55895" w:rsidRDefault="00F57AED" w:rsidP="006F64B7">
      <w:pPr>
        <w:spacing w:line="240" w:lineRule="auto"/>
        <w:jc w:val="both"/>
        <w:rPr>
          <w:b/>
        </w:rPr>
      </w:pPr>
    </w:p>
    <w:p w14:paraId="23BA7B4E" w14:textId="571B5BDF" w:rsidR="006F64B7" w:rsidRDefault="006F64B7" w:rsidP="00346E30">
      <w:pPr>
        <w:spacing w:line="240" w:lineRule="auto"/>
        <w:jc w:val="both"/>
        <w:rPr>
          <w:color w:val="943634" w:themeColor="accent2" w:themeShade="BF"/>
          <w:sz w:val="24"/>
        </w:rPr>
      </w:pPr>
    </w:p>
    <w:p w14:paraId="0F213CF9" w14:textId="61B99CF5" w:rsidR="00494F8B" w:rsidRPr="00494F8B" w:rsidRDefault="00F57AED" w:rsidP="00346E30">
      <w:pPr>
        <w:spacing w:line="240" w:lineRule="auto"/>
        <w:jc w:val="both"/>
        <w:rPr>
          <w:b/>
          <w:color w:val="000000" w:themeColor="text1"/>
          <w:sz w:val="24"/>
        </w:rPr>
      </w:pPr>
      <w:r>
        <w:rPr>
          <w:b/>
          <w:color w:val="000000" w:themeColor="text1"/>
          <w:sz w:val="24"/>
        </w:rPr>
        <w:t>Observer Design Pattern:</w:t>
      </w:r>
    </w:p>
    <w:p w14:paraId="3A9B906A" w14:textId="77777777" w:rsidR="00F57AED" w:rsidRPr="00F57AED" w:rsidRDefault="00F57AED" w:rsidP="00F57AED">
      <w:pPr>
        <w:widowControl/>
        <w:numPr>
          <w:ilvl w:val="0"/>
          <w:numId w:val="3"/>
        </w:numPr>
        <w:shd w:val="clear" w:color="auto" w:fill="FFFFFF"/>
        <w:spacing w:before="100" w:beforeAutospacing="1" w:after="100" w:afterAutospacing="1" w:line="240" w:lineRule="auto"/>
        <w:rPr>
          <w:rFonts w:ascii="Helvetica" w:hAnsi="Helvetica" w:cs="Helvetica"/>
          <w:color w:val="444444"/>
          <w:sz w:val="24"/>
          <w:szCs w:val="24"/>
        </w:rPr>
      </w:pPr>
      <w:r w:rsidRPr="00F57AED">
        <w:rPr>
          <w:rFonts w:ascii="Helvetica" w:hAnsi="Helvetica" w:cs="Helvetica"/>
          <w:color w:val="444444"/>
          <w:sz w:val="24"/>
          <w:szCs w:val="24"/>
        </w:rPr>
        <w:t>Define a one-to-many dependency between objects so that when one object changes state, all its dependents are notified and updated automatically.</w:t>
      </w:r>
    </w:p>
    <w:p w14:paraId="7CFFF4F7" w14:textId="77777777" w:rsidR="00F57AED" w:rsidRPr="00F57AED" w:rsidRDefault="00F57AED" w:rsidP="00F57AED">
      <w:pPr>
        <w:widowControl/>
        <w:numPr>
          <w:ilvl w:val="0"/>
          <w:numId w:val="3"/>
        </w:numPr>
        <w:shd w:val="clear" w:color="auto" w:fill="FFFFFF"/>
        <w:spacing w:before="100" w:beforeAutospacing="1" w:after="100" w:afterAutospacing="1" w:line="240" w:lineRule="auto"/>
        <w:rPr>
          <w:rFonts w:ascii="Helvetica" w:hAnsi="Helvetica" w:cs="Helvetica"/>
          <w:color w:val="444444"/>
          <w:sz w:val="24"/>
          <w:szCs w:val="24"/>
        </w:rPr>
      </w:pPr>
      <w:r w:rsidRPr="00F57AED">
        <w:rPr>
          <w:rFonts w:ascii="Helvetica" w:hAnsi="Helvetica" w:cs="Helvetica"/>
          <w:color w:val="444444"/>
          <w:sz w:val="24"/>
          <w:szCs w:val="24"/>
        </w:rPr>
        <w:t>Encapsulate the core (or common or engine) components in a Subject abstraction, and the variable (or optional or user interface) components in an Observer hierarchy.</w:t>
      </w:r>
    </w:p>
    <w:p w14:paraId="0265AC5C" w14:textId="0A7CA205" w:rsidR="00F57AED" w:rsidRDefault="00F57AED" w:rsidP="00F57AED">
      <w:pPr>
        <w:widowControl/>
        <w:numPr>
          <w:ilvl w:val="0"/>
          <w:numId w:val="3"/>
        </w:numPr>
        <w:shd w:val="clear" w:color="auto" w:fill="FFFFFF"/>
        <w:spacing w:before="100" w:beforeAutospacing="1" w:after="100" w:afterAutospacing="1" w:line="240" w:lineRule="auto"/>
        <w:rPr>
          <w:rFonts w:ascii="Helvetica" w:hAnsi="Helvetica" w:cs="Helvetica"/>
          <w:color w:val="444444"/>
          <w:sz w:val="24"/>
          <w:szCs w:val="24"/>
        </w:rPr>
      </w:pPr>
      <w:r w:rsidRPr="00F57AED">
        <w:rPr>
          <w:rFonts w:ascii="Helvetica" w:hAnsi="Helvetica" w:cs="Helvetica"/>
          <w:color w:val="444444"/>
          <w:sz w:val="24"/>
          <w:szCs w:val="24"/>
        </w:rPr>
        <w:t>The "View" part of Model-View-Controller.</w:t>
      </w:r>
    </w:p>
    <w:p w14:paraId="690C0F77" w14:textId="77777777" w:rsidR="00F57AED" w:rsidRPr="00F57AED" w:rsidRDefault="00F57AED" w:rsidP="00F57AED">
      <w:pPr>
        <w:pStyle w:val="ListParagraph"/>
        <w:widowControl/>
        <w:numPr>
          <w:ilvl w:val="0"/>
          <w:numId w:val="3"/>
        </w:numPr>
        <w:shd w:val="clear" w:color="auto" w:fill="FFFFFF"/>
        <w:spacing w:after="100" w:afterAutospacing="1" w:line="240" w:lineRule="auto"/>
        <w:rPr>
          <w:rFonts w:ascii="Helvetica" w:hAnsi="Helvetica" w:cs="Helvetica"/>
          <w:color w:val="444444"/>
          <w:sz w:val="24"/>
          <w:szCs w:val="24"/>
        </w:rPr>
      </w:pPr>
      <w:r w:rsidRPr="00F57AED">
        <w:rPr>
          <w:rFonts w:ascii="Helvetica" w:hAnsi="Helvetica" w:cs="Helvetica"/>
          <w:color w:val="444444"/>
          <w:sz w:val="24"/>
          <w:szCs w:val="24"/>
        </w:rPr>
        <w:t>Define an object that is the "keeper" of the data model and/or business logic (the Subject). Delegate all "view" functionality to decoupled and distinct Observer objects. Observers register themselves with the Subject as they are created. Whenever the Subject changes, it broadcasts to all registered Observers that it has changed, and each Observer queries the Subject for that subset of the Subject's state that it is responsible for monitoring.</w:t>
      </w:r>
    </w:p>
    <w:p w14:paraId="0EBA4A16" w14:textId="77777777" w:rsidR="00F57AED" w:rsidRPr="00F57AED" w:rsidRDefault="00F57AED" w:rsidP="00F57AED">
      <w:pPr>
        <w:pStyle w:val="ListParagraph"/>
        <w:widowControl/>
        <w:numPr>
          <w:ilvl w:val="0"/>
          <w:numId w:val="3"/>
        </w:numPr>
        <w:shd w:val="clear" w:color="auto" w:fill="FFFFFF"/>
        <w:spacing w:after="100" w:afterAutospacing="1" w:line="240" w:lineRule="auto"/>
        <w:rPr>
          <w:rFonts w:ascii="Helvetica" w:hAnsi="Helvetica" w:cs="Helvetica"/>
          <w:color w:val="444444"/>
          <w:sz w:val="24"/>
          <w:szCs w:val="24"/>
        </w:rPr>
      </w:pPr>
      <w:r w:rsidRPr="00F57AED">
        <w:rPr>
          <w:rFonts w:ascii="Helvetica" w:hAnsi="Helvetica" w:cs="Helvetica"/>
          <w:color w:val="444444"/>
          <w:sz w:val="24"/>
          <w:szCs w:val="24"/>
        </w:rPr>
        <w:t>This allows the number and "type" of "view" objects to be configured dynamically, instead of being statically specified at compile-time.</w:t>
      </w:r>
    </w:p>
    <w:p w14:paraId="1BB8D927" w14:textId="77777777" w:rsidR="00F57AED" w:rsidRPr="00F57AED" w:rsidRDefault="00F57AED" w:rsidP="00F57AED">
      <w:pPr>
        <w:pStyle w:val="ListParagraph"/>
        <w:widowControl/>
        <w:numPr>
          <w:ilvl w:val="0"/>
          <w:numId w:val="3"/>
        </w:numPr>
        <w:shd w:val="clear" w:color="auto" w:fill="FFFFFF"/>
        <w:spacing w:after="100" w:afterAutospacing="1" w:line="240" w:lineRule="auto"/>
        <w:rPr>
          <w:rFonts w:ascii="Helvetica" w:hAnsi="Helvetica" w:cs="Helvetica"/>
          <w:color w:val="444444"/>
          <w:sz w:val="24"/>
          <w:szCs w:val="24"/>
        </w:rPr>
      </w:pPr>
      <w:r w:rsidRPr="00F57AED">
        <w:rPr>
          <w:rFonts w:ascii="Helvetica" w:hAnsi="Helvetica" w:cs="Helvetica"/>
          <w:color w:val="444444"/>
          <w:sz w:val="24"/>
          <w:szCs w:val="24"/>
        </w:rPr>
        <w:lastRenderedPageBreak/>
        <w:t>The protocol described above specifies a "pull" interaction model. Instead of the Subject "pushing" what has changed to all Observers, each Observer is responsible for "pulling" its particular "window of interest" from the Subject. The "push" model compromises reuse, while the "pull" model is less efficient.</w:t>
      </w:r>
    </w:p>
    <w:p w14:paraId="1D6F78A0" w14:textId="77777777" w:rsidR="00F57AED" w:rsidRPr="00F57AED" w:rsidRDefault="00F57AED" w:rsidP="00F57AED">
      <w:pPr>
        <w:pStyle w:val="ListParagraph"/>
        <w:widowControl/>
        <w:numPr>
          <w:ilvl w:val="0"/>
          <w:numId w:val="3"/>
        </w:numPr>
        <w:shd w:val="clear" w:color="auto" w:fill="FFFFFF"/>
        <w:spacing w:after="100" w:afterAutospacing="1" w:line="240" w:lineRule="auto"/>
        <w:rPr>
          <w:rFonts w:ascii="Helvetica" w:hAnsi="Helvetica" w:cs="Helvetica"/>
          <w:color w:val="444444"/>
          <w:sz w:val="24"/>
          <w:szCs w:val="24"/>
        </w:rPr>
      </w:pPr>
      <w:r w:rsidRPr="00F57AED">
        <w:rPr>
          <w:rFonts w:ascii="Helvetica" w:hAnsi="Helvetica" w:cs="Helvetica"/>
          <w:color w:val="444444"/>
          <w:sz w:val="24"/>
          <w:szCs w:val="24"/>
        </w:rPr>
        <w:t>Issues that are discussed, but left to the discretion of the designer, include: implementing event compression (only sending a single change broadcast after a series of consecutive changes has occurred), having a single Observer monitoring multiple Subjects, and ensuring that a Subject notify its Observers when it is about to go away.</w:t>
      </w:r>
    </w:p>
    <w:p w14:paraId="5873423A" w14:textId="7C1713AC" w:rsidR="00F57AED" w:rsidRDefault="00F57AED" w:rsidP="00F57AED">
      <w:pPr>
        <w:pStyle w:val="ListParagraph"/>
        <w:widowControl/>
        <w:numPr>
          <w:ilvl w:val="0"/>
          <w:numId w:val="3"/>
        </w:numPr>
        <w:shd w:val="clear" w:color="auto" w:fill="FFFFFF"/>
        <w:spacing w:after="100" w:afterAutospacing="1" w:line="240" w:lineRule="auto"/>
        <w:rPr>
          <w:rFonts w:ascii="Helvetica" w:hAnsi="Helvetica" w:cs="Helvetica"/>
          <w:color w:val="444444"/>
          <w:sz w:val="24"/>
          <w:szCs w:val="24"/>
        </w:rPr>
      </w:pPr>
      <w:r w:rsidRPr="00F57AED">
        <w:rPr>
          <w:rFonts w:ascii="Helvetica" w:hAnsi="Helvetica" w:cs="Helvetica"/>
          <w:color w:val="444444"/>
          <w:sz w:val="24"/>
          <w:szCs w:val="24"/>
        </w:rPr>
        <w:t>The Observer pattern captures the lion's share of the Model-View-Controller architecture that has been a part of the Smalltalk community for years.</w:t>
      </w:r>
    </w:p>
    <w:p w14:paraId="1C5A94F6" w14:textId="4DF9433C" w:rsidR="00F57AED" w:rsidRPr="00F57AED" w:rsidRDefault="00F57AED" w:rsidP="00F57AED">
      <w:pPr>
        <w:widowControl/>
        <w:shd w:val="clear" w:color="auto" w:fill="FFFFFF"/>
        <w:spacing w:after="100" w:afterAutospacing="1" w:line="240" w:lineRule="auto"/>
        <w:rPr>
          <w:rFonts w:ascii="Helvetica" w:hAnsi="Helvetica" w:cs="Helvetica"/>
          <w:color w:val="444444"/>
          <w:sz w:val="24"/>
          <w:szCs w:val="24"/>
        </w:rPr>
      </w:pPr>
      <w:r>
        <w:rPr>
          <w:noProof/>
        </w:rPr>
        <w:drawing>
          <wp:inline distT="0" distB="0" distL="0" distR="0" wp14:anchorId="6E952BB6" wp14:editId="45016041">
            <wp:extent cx="5943600" cy="409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90035"/>
                    </a:xfrm>
                    <a:prstGeom prst="rect">
                      <a:avLst/>
                    </a:prstGeom>
                  </pic:spPr>
                </pic:pic>
              </a:graphicData>
            </a:graphic>
          </wp:inline>
        </w:drawing>
      </w:r>
    </w:p>
    <w:p w14:paraId="6A604D4A" w14:textId="77777777" w:rsidR="00F57AED" w:rsidRPr="00F57AED" w:rsidRDefault="00F57AED" w:rsidP="00F57AED">
      <w:pPr>
        <w:widowControl/>
        <w:shd w:val="clear" w:color="auto" w:fill="FFFFFF"/>
        <w:spacing w:before="100" w:beforeAutospacing="1" w:after="100" w:afterAutospacing="1" w:line="240" w:lineRule="auto"/>
        <w:rPr>
          <w:rFonts w:ascii="Helvetica" w:hAnsi="Helvetica" w:cs="Helvetica"/>
          <w:color w:val="444444"/>
          <w:sz w:val="24"/>
          <w:szCs w:val="24"/>
        </w:rPr>
      </w:pPr>
    </w:p>
    <w:p w14:paraId="44192A1D"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6122862E" w14:textId="63B2036C" w:rsidR="000F0C36" w:rsidRDefault="000F0C36" w:rsidP="00346E30">
      <w:pPr>
        <w:spacing w:line="240" w:lineRule="auto"/>
        <w:jc w:val="both"/>
        <w:rPr>
          <w:i/>
          <w:color w:val="943634" w:themeColor="accent2" w:themeShade="BF"/>
          <w:sz w:val="24"/>
        </w:rPr>
      </w:pPr>
    </w:p>
    <w:p w14:paraId="3F3A294A" w14:textId="43FDF4C8" w:rsidR="001E53ED" w:rsidRDefault="00E137DA" w:rsidP="00346E30">
      <w:pPr>
        <w:spacing w:line="240" w:lineRule="auto"/>
        <w:jc w:val="both"/>
        <w:rPr>
          <w:b/>
          <w:color w:val="000000" w:themeColor="text1"/>
          <w:sz w:val="24"/>
        </w:rPr>
      </w:pPr>
      <w:r>
        <w:rPr>
          <w:b/>
          <w:color w:val="000000" w:themeColor="text1"/>
          <w:sz w:val="24"/>
        </w:rPr>
        <w:t xml:space="preserve">  </w:t>
      </w:r>
      <w:r w:rsidRPr="00E137DA">
        <w:rPr>
          <w:b/>
          <w:color w:val="000000" w:themeColor="text1"/>
          <w:sz w:val="24"/>
        </w:rPr>
        <w:t>Package Diagram:</w:t>
      </w:r>
    </w:p>
    <w:p w14:paraId="6D52D72C" w14:textId="3F29684B" w:rsidR="00E137DA" w:rsidRDefault="00E137DA" w:rsidP="00346E30">
      <w:pPr>
        <w:spacing w:line="240" w:lineRule="auto"/>
        <w:jc w:val="both"/>
        <w:rPr>
          <w:b/>
          <w:color w:val="000000" w:themeColor="text1"/>
          <w:sz w:val="24"/>
        </w:rPr>
      </w:pPr>
    </w:p>
    <w:p w14:paraId="3292D5F2" w14:textId="4F5A3ED3" w:rsidR="00E137DA" w:rsidRPr="00E137DA" w:rsidRDefault="006B0CE8" w:rsidP="00346E30">
      <w:pPr>
        <w:spacing w:line="240" w:lineRule="auto"/>
        <w:jc w:val="both"/>
        <w:rPr>
          <w:b/>
          <w:color w:val="000000" w:themeColor="text1"/>
        </w:rPr>
      </w:pPr>
      <w:r>
        <w:rPr>
          <w:noProof/>
        </w:rPr>
        <w:lastRenderedPageBreak/>
        <w:drawing>
          <wp:inline distT="0" distB="0" distL="0" distR="0" wp14:anchorId="5429004A" wp14:editId="43FCF657">
            <wp:extent cx="3448050" cy="5848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8050" cy="5848350"/>
                    </a:xfrm>
                    <a:prstGeom prst="rect">
                      <a:avLst/>
                    </a:prstGeom>
                  </pic:spPr>
                </pic:pic>
              </a:graphicData>
            </a:graphic>
          </wp:inline>
        </w:drawing>
      </w:r>
    </w:p>
    <w:p w14:paraId="048288BA" w14:textId="77777777"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5FFE6778" w14:textId="77777777" w:rsidR="00346E30" w:rsidRDefault="00346E30" w:rsidP="00346E30">
      <w:pPr>
        <w:pStyle w:val="Title"/>
        <w:jc w:val="both"/>
        <w:rPr>
          <w:rFonts w:ascii="Times New Roman" w:hAnsi="Times New Roman"/>
        </w:rPr>
      </w:pPr>
    </w:p>
    <w:p w14:paraId="3DD44E98"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14:paraId="14D7FB8E" w14:textId="77777777" w:rsidR="00346E30" w:rsidRDefault="00346E30" w:rsidP="00346E30">
      <w:pPr>
        <w:spacing w:line="240" w:lineRule="auto"/>
        <w:jc w:val="both"/>
        <w:rPr>
          <w:b/>
          <w:sz w:val="28"/>
        </w:rPr>
      </w:pPr>
    </w:p>
    <w:p w14:paraId="3CDA445D"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12A89310" w14:textId="5569FCA5" w:rsidR="00B55895" w:rsidRDefault="00B55895" w:rsidP="00346E30">
      <w:pPr>
        <w:spacing w:line="240" w:lineRule="auto"/>
        <w:jc w:val="both"/>
        <w:rPr>
          <w:i/>
          <w:color w:val="943634" w:themeColor="accent2" w:themeShade="BF"/>
          <w:sz w:val="24"/>
        </w:rPr>
      </w:pPr>
    </w:p>
    <w:p w14:paraId="5E0E3788" w14:textId="54CFD3D2" w:rsidR="00E137DA" w:rsidRPr="00E137DA" w:rsidRDefault="00E137DA" w:rsidP="00346E30">
      <w:pPr>
        <w:spacing w:line="240" w:lineRule="auto"/>
        <w:jc w:val="both"/>
        <w:rPr>
          <w:b/>
          <w:color w:val="000000" w:themeColor="text1"/>
          <w:sz w:val="24"/>
        </w:rPr>
      </w:pPr>
      <w:r>
        <w:rPr>
          <w:b/>
          <w:color w:val="000000" w:themeColor="text1"/>
          <w:sz w:val="24"/>
        </w:rPr>
        <w:t xml:space="preserve">  </w:t>
      </w:r>
      <w:r w:rsidRPr="00E137DA">
        <w:rPr>
          <w:b/>
          <w:color w:val="000000" w:themeColor="text1"/>
          <w:sz w:val="24"/>
        </w:rPr>
        <w:t>Factory method pattern:</w:t>
      </w:r>
    </w:p>
    <w:p w14:paraId="6BA186F6" w14:textId="2EC38B6C" w:rsidR="00E137DA" w:rsidRDefault="00E137DA" w:rsidP="00346E30">
      <w:pPr>
        <w:spacing w:line="240" w:lineRule="auto"/>
        <w:jc w:val="both"/>
        <w:rPr>
          <w:color w:val="000000" w:themeColor="text1"/>
          <w:sz w:val="24"/>
        </w:rPr>
      </w:pPr>
    </w:p>
    <w:p w14:paraId="1EC8720C" w14:textId="2F74CAC6" w:rsidR="00E137DA" w:rsidRPr="00E137DA" w:rsidRDefault="00E137DA" w:rsidP="00346E30">
      <w:pPr>
        <w:spacing w:line="240" w:lineRule="auto"/>
        <w:jc w:val="both"/>
        <w:rPr>
          <w:color w:val="222222"/>
          <w:sz w:val="24"/>
          <w:szCs w:val="24"/>
          <w:shd w:val="clear" w:color="auto" w:fill="FFFFFF"/>
        </w:rPr>
      </w:pPr>
      <w:r>
        <w:rPr>
          <w:rFonts w:ascii="Arial" w:hAnsi="Arial" w:cs="Arial"/>
          <w:color w:val="222222"/>
          <w:sz w:val="21"/>
          <w:szCs w:val="21"/>
          <w:shd w:val="clear" w:color="auto" w:fill="FFFFFF"/>
        </w:rPr>
        <w:t xml:space="preserve">  </w:t>
      </w:r>
      <w:r w:rsidRPr="00E137DA">
        <w:rPr>
          <w:color w:val="262626" w:themeColor="text1" w:themeTint="D9"/>
          <w:sz w:val="24"/>
          <w:szCs w:val="24"/>
          <w:shd w:val="clear" w:color="auto" w:fill="FFFFFF"/>
        </w:rPr>
        <w:t>The </w:t>
      </w:r>
      <w:r w:rsidRPr="00E137DA">
        <w:rPr>
          <w:b/>
          <w:bCs/>
          <w:color w:val="262626" w:themeColor="text1" w:themeTint="D9"/>
          <w:sz w:val="24"/>
          <w:szCs w:val="24"/>
          <w:shd w:val="clear" w:color="auto" w:fill="FFFFFF"/>
        </w:rPr>
        <w:t>factory method pattern</w:t>
      </w:r>
      <w:r w:rsidRPr="00E137DA">
        <w:rPr>
          <w:color w:val="262626" w:themeColor="text1" w:themeTint="D9"/>
          <w:sz w:val="24"/>
          <w:szCs w:val="24"/>
          <w:shd w:val="clear" w:color="auto" w:fill="FFFFFF"/>
        </w:rPr>
        <w:t> is a </w:t>
      </w:r>
      <w:hyperlink r:id="rId17" w:tooltip="Creational pattern" w:history="1">
        <w:r w:rsidRPr="00E137DA">
          <w:rPr>
            <w:rStyle w:val="Hyperlink"/>
            <w:color w:val="262626" w:themeColor="text1" w:themeTint="D9"/>
            <w:sz w:val="24"/>
            <w:szCs w:val="24"/>
            <w:u w:val="none"/>
            <w:shd w:val="clear" w:color="auto" w:fill="FFFFFF"/>
          </w:rPr>
          <w:t>creational</w:t>
        </w:r>
      </w:hyperlink>
      <w:r w:rsidRPr="00E137DA">
        <w:rPr>
          <w:color w:val="262626" w:themeColor="text1" w:themeTint="D9"/>
          <w:sz w:val="24"/>
          <w:szCs w:val="24"/>
        </w:rPr>
        <w:t xml:space="preserve"> pattern</w:t>
      </w:r>
      <w:r w:rsidRPr="00E137DA">
        <w:rPr>
          <w:color w:val="262626" w:themeColor="text1" w:themeTint="D9"/>
          <w:sz w:val="24"/>
          <w:szCs w:val="24"/>
          <w:shd w:val="clear" w:color="auto" w:fill="FFFFFF"/>
        </w:rPr>
        <w:t> that uses factory methods to deal with the problem of </w:t>
      </w:r>
      <w:r w:rsidRPr="00E137DA">
        <w:rPr>
          <w:color w:val="262626" w:themeColor="text1" w:themeTint="D9"/>
          <w:sz w:val="24"/>
          <w:szCs w:val="24"/>
        </w:rPr>
        <w:t>creating objects</w:t>
      </w:r>
      <w:r w:rsidRPr="00E137DA">
        <w:rPr>
          <w:color w:val="262626" w:themeColor="text1" w:themeTint="D9"/>
          <w:sz w:val="24"/>
          <w:szCs w:val="24"/>
          <w:shd w:val="clear" w:color="auto" w:fill="FFFFFF"/>
        </w:rPr>
        <w:t> without having to specify the exact </w:t>
      </w:r>
      <w:r w:rsidRPr="00E137DA">
        <w:rPr>
          <w:color w:val="262626" w:themeColor="text1" w:themeTint="D9"/>
          <w:sz w:val="24"/>
          <w:szCs w:val="24"/>
        </w:rPr>
        <w:t>class</w:t>
      </w:r>
      <w:r w:rsidRPr="00E137DA">
        <w:rPr>
          <w:color w:val="262626" w:themeColor="text1" w:themeTint="D9"/>
          <w:sz w:val="24"/>
          <w:szCs w:val="24"/>
          <w:shd w:val="clear" w:color="auto" w:fill="FFFFFF"/>
        </w:rPr>
        <w:t xml:space="preserve"> of the object that will be created. This is done by creating objects by calling a factory method—either specified in an </w:t>
      </w:r>
      <w:r w:rsidRPr="00E137DA">
        <w:rPr>
          <w:color w:val="262626" w:themeColor="text1" w:themeTint="D9"/>
          <w:sz w:val="24"/>
          <w:szCs w:val="24"/>
          <w:shd w:val="clear" w:color="auto" w:fill="FFFFFF"/>
        </w:rPr>
        <w:lastRenderedPageBreak/>
        <w:t>interface and implemented by child classes, or implemented in a base class and optionally overridden by derived classes rather than by calling a </w:t>
      </w:r>
      <w:r w:rsidRPr="00E137DA">
        <w:rPr>
          <w:color w:val="262626" w:themeColor="text1" w:themeTint="D9"/>
          <w:sz w:val="24"/>
          <w:szCs w:val="24"/>
        </w:rPr>
        <w:t>constructor</w:t>
      </w:r>
      <w:r w:rsidRPr="00E137DA">
        <w:rPr>
          <w:color w:val="222222"/>
          <w:sz w:val="24"/>
          <w:szCs w:val="24"/>
          <w:shd w:val="clear" w:color="auto" w:fill="FFFFFF"/>
        </w:rPr>
        <w:t>.</w:t>
      </w:r>
    </w:p>
    <w:p w14:paraId="7E38A4F3" w14:textId="5E1D01B3" w:rsidR="00E137DA" w:rsidRDefault="00E137DA" w:rsidP="00346E30">
      <w:pPr>
        <w:spacing w:line="240" w:lineRule="auto"/>
        <w:jc w:val="both"/>
        <w:rPr>
          <w:rFonts w:ascii="Arial" w:hAnsi="Arial" w:cs="Arial"/>
          <w:color w:val="222222"/>
          <w:sz w:val="21"/>
          <w:szCs w:val="21"/>
          <w:shd w:val="clear" w:color="auto" w:fill="FFFFFF"/>
        </w:rPr>
      </w:pPr>
    </w:p>
    <w:p w14:paraId="19D720F2" w14:textId="77777777" w:rsidR="00E137DA" w:rsidRPr="00E137DA" w:rsidRDefault="00E137DA" w:rsidP="00346E30">
      <w:pPr>
        <w:spacing w:line="240" w:lineRule="auto"/>
        <w:jc w:val="both"/>
        <w:rPr>
          <w:color w:val="000000" w:themeColor="text1"/>
        </w:rPr>
      </w:pPr>
    </w:p>
    <w:p w14:paraId="1E1839B4" w14:textId="53BAB594" w:rsidR="00E137DA"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3CD4C9A7" w14:textId="0E129F3A" w:rsidR="00E137DA" w:rsidRPr="00E137DA" w:rsidRDefault="00E137DA" w:rsidP="00346E30">
      <w:pPr>
        <w:spacing w:line="240" w:lineRule="auto"/>
        <w:jc w:val="both"/>
        <w:rPr>
          <w:b/>
          <w:sz w:val="28"/>
        </w:rPr>
      </w:pPr>
      <w:r>
        <w:rPr>
          <w:i/>
          <w:noProof/>
          <w:color w:val="943634" w:themeColor="accent2" w:themeShade="BF"/>
          <w:sz w:val="24"/>
        </w:rPr>
        <w:drawing>
          <wp:anchor distT="0" distB="0" distL="114300" distR="114300" simplePos="0" relativeHeight="251652608" behindDoc="0" locked="0" layoutInCell="1" allowOverlap="1" wp14:anchorId="5CE6BDB5" wp14:editId="570F01BF">
            <wp:simplePos x="0" y="0"/>
            <wp:positionH relativeFrom="column">
              <wp:posOffset>-1318260</wp:posOffset>
            </wp:positionH>
            <wp:positionV relativeFrom="paragraph">
              <wp:posOffset>312420</wp:posOffset>
            </wp:positionV>
            <wp:extent cx="8430260" cy="4855210"/>
            <wp:effectExtent l="0" t="0" r="0" b="0"/>
            <wp:wrapThrough wrapText="bothSides">
              <wp:wrapPolygon edited="0">
                <wp:start x="0" y="0"/>
                <wp:lineTo x="0" y="21527"/>
                <wp:lineTo x="21574" y="21527"/>
                <wp:lineTo x="2157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430260" cy="4855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4E61FA" w14:textId="6D41BD93" w:rsidR="000F0C36" w:rsidRPr="00B55895" w:rsidRDefault="000F0C36" w:rsidP="00346E30">
      <w:pPr>
        <w:spacing w:line="240" w:lineRule="auto"/>
        <w:jc w:val="both"/>
      </w:pPr>
    </w:p>
    <w:p w14:paraId="218ACAE3" w14:textId="600B0783" w:rsidR="00E137DA" w:rsidRDefault="00E137DA" w:rsidP="00346E30">
      <w:pPr>
        <w:pStyle w:val="Title"/>
        <w:jc w:val="both"/>
        <w:rPr>
          <w:rFonts w:ascii="Times New Roman" w:hAnsi="Times New Roman"/>
        </w:rPr>
      </w:pPr>
      <w:bookmarkStart w:id="29" w:name="_Toc254785394"/>
      <w:r>
        <w:rPr>
          <w:rFonts w:ascii="Times New Roman" w:hAnsi="Times New Roman"/>
          <w:noProof/>
        </w:rPr>
        <w:drawing>
          <wp:anchor distT="0" distB="0" distL="114300" distR="114300" simplePos="0" relativeHeight="251661824" behindDoc="0" locked="0" layoutInCell="1" allowOverlap="1" wp14:anchorId="61B0392B" wp14:editId="2A9B72A7">
            <wp:simplePos x="0" y="0"/>
            <wp:positionH relativeFrom="column">
              <wp:posOffset>297180</wp:posOffset>
            </wp:positionH>
            <wp:positionV relativeFrom="paragraph">
              <wp:posOffset>10795</wp:posOffset>
            </wp:positionV>
            <wp:extent cx="5581650" cy="2522220"/>
            <wp:effectExtent l="0" t="0" r="0" b="0"/>
            <wp:wrapThrough wrapText="bothSides">
              <wp:wrapPolygon edited="0">
                <wp:start x="0" y="0"/>
                <wp:lineTo x="0" y="21372"/>
                <wp:lineTo x="21526" y="21372"/>
                <wp:lineTo x="2152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1650" cy="2522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7B8A06" w14:textId="1E7A974C" w:rsidR="00E137DA" w:rsidRDefault="00E137DA" w:rsidP="00346E30">
      <w:pPr>
        <w:pStyle w:val="Title"/>
        <w:jc w:val="both"/>
        <w:rPr>
          <w:rFonts w:ascii="Times New Roman" w:hAnsi="Times New Roman"/>
        </w:rPr>
      </w:pPr>
    </w:p>
    <w:p w14:paraId="0B2800A1" w14:textId="0122E21F" w:rsidR="00E137DA" w:rsidRDefault="00E137DA" w:rsidP="00346E30">
      <w:pPr>
        <w:pStyle w:val="Title"/>
        <w:jc w:val="both"/>
        <w:rPr>
          <w:rFonts w:ascii="Times New Roman" w:hAnsi="Times New Roman"/>
        </w:rPr>
      </w:pPr>
    </w:p>
    <w:p w14:paraId="3C34FAE8" w14:textId="08713587" w:rsidR="00E137DA" w:rsidRDefault="00E137DA" w:rsidP="00346E30">
      <w:pPr>
        <w:pStyle w:val="Title"/>
        <w:jc w:val="both"/>
        <w:rPr>
          <w:rFonts w:ascii="Times New Roman" w:hAnsi="Times New Roman"/>
        </w:rPr>
      </w:pPr>
    </w:p>
    <w:p w14:paraId="75F07BF0" w14:textId="64EE7AF1" w:rsidR="00E137DA" w:rsidRDefault="00E137DA" w:rsidP="00346E30">
      <w:pPr>
        <w:pStyle w:val="Title"/>
        <w:jc w:val="both"/>
        <w:rPr>
          <w:rFonts w:ascii="Times New Roman" w:hAnsi="Times New Roman"/>
        </w:rPr>
      </w:pPr>
    </w:p>
    <w:p w14:paraId="295D4598" w14:textId="77777777" w:rsidR="00E137DA" w:rsidRDefault="00E137DA" w:rsidP="00346E30">
      <w:pPr>
        <w:pStyle w:val="Title"/>
        <w:jc w:val="both"/>
        <w:rPr>
          <w:rFonts w:ascii="Times New Roman" w:hAnsi="Times New Roman"/>
        </w:rPr>
      </w:pPr>
    </w:p>
    <w:p w14:paraId="0D6F9089" w14:textId="77777777" w:rsidR="00E137DA" w:rsidRDefault="00E137DA" w:rsidP="00346E30">
      <w:pPr>
        <w:pStyle w:val="Title"/>
        <w:jc w:val="both"/>
        <w:rPr>
          <w:rFonts w:ascii="Times New Roman" w:hAnsi="Times New Roman"/>
        </w:rPr>
      </w:pPr>
    </w:p>
    <w:p w14:paraId="40DDEA06" w14:textId="77777777" w:rsidR="00E137DA" w:rsidRDefault="00E137DA" w:rsidP="00346E30">
      <w:pPr>
        <w:pStyle w:val="Title"/>
        <w:jc w:val="both"/>
        <w:rPr>
          <w:rFonts w:ascii="Times New Roman" w:hAnsi="Times New Roman"/>
        </w:rPr>
      </w:pPr>
    </w:p>
    <w:p w14:paraId="504F30BC" w14:textId="77777777" w:rsidR="00E137DA" w:rsidRDefault="00E137DA" w:rsidP="00346E30">
      <w:pPr>
        <w:pStyle w:val="Title"/>
        <w:jc w:val="both"/>
        <w:rPr>
          <w:rFonts w:ascii="Times New Roman" w:hAnsi="Times New Roman"/>
        </w:rPr>
      </w:pPr>
    </w:p>
    <w:p w14:paraId="640CB34D" w14:textId="2B44C60D" w:rsidR="00E137DA" w:rsidRDefault="00E137DA" w:rsidP="00346E30">
      <w:pPr>
        <w:pStyle w:val="Title"/>
        <w:jc w:val="both"/>
        <w:rPr>
          <w:rFonts w:ascii="Times New Roman" w:hAnsi="Times New Roman"/>
        </w:rPr>
      </w:pPr>
      <w:r>
        <w:rPr>
          <w:noProof/>
        </w:rPr>
        <w:drawing>
          <wp:anchor distT="0" distB="0" distL="114300" distR="114300" simplePos="0" relativeHeight="251659776" behindDoc="0" locked="0" layoutInCell="1" allowOverlap="1" wp14:anchorId="149AE9C0" wp14:editId="18103C5B">
            <wp:simplePos x="0" y="0"/>
            <wp:positionH relativeFrom="column">
              <wp:posOffset>-784860</wp:posOffset>
            </wp:positionH>
            <wp:positionV relativeFrom="paragraph">
              <wp:posOffset>-906780</wp:posOffset>
            </wp:positionV>
            <wp:extent cx="7566660" cy="78257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566660" cy="78257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40FA95" w14:textId="232A47E5" w:rsidR="00E137DA" w:rsidRDefault="00E137DA" w:rsidP="00346E30">
      <w:pPr>
        <w:pStyle w:val="Title"/>
        <w:jc w:val="both"/>
        <w:rPr>
          <w:rFonts w:ascii="Times New Roman" w:hAnsi="Times New Roman"/>
        </w:rPr>
      </w:pPr>
    </w:p>
    <w:p w14:paraId="113018F7" w14:textId="1C582BAF" w:rsidR="00E137DA" w:rsidRDefault="00E137DA" w:rsidP="00346E30">
      <w:pPr>
        <w:pStyle w:val="Title"/>
        <w:jc w:val="both"/>
        <w:rPr>
          <w:rFonts w:ascii="Times New Roman" w:hAnsi="Times New Roman"/>
        </w:rPr>
      </w:pPr>
    </w:p>
    <w:p w14:paraId="47AC0033" w14:textId="02D07306" w:rsidR="00E137DA" w:rsidRDefault="00E137DA" w:rsidP="00346E30">
      <w:pPr>
        <w:pStyle w:val="Title"/>
        <w:jc w:val="both"/>
        <w:rPr>
          <w:rFonts w:ascii="Times New Roman" w:hAnsi="Times New Roman"/>
        </w:rPr>
      </w:pPr>
    </w:p>
    <w:p w14:paraId="3DFC3171" w14:textId="4CE22F34" w:rsidR="00E137DA" w:rsidRDefault="00E137DA" w:rsidP="00346E30">
      <w:pPr>
        <w:pStyle w:val="Title"/>
        <w:jc w:val="both"/>
        <w:rPr>
          <w:rFonts w:ascii="Times New Roman" w:hAnsi="Times New Roman"/>
        </w:rPr>
      </w:pPr>
    </w:p>
    <w:p w14:paraId="4ADA5DC2" w14:textId="232979E7" w:rsidR="00E137DA" w:rsidRDefault="00E137DA" w:rsidP="00346E30">
      <w:pPr>
        <w:pStyle w:val="Title"/>
        <w:jc w:val="both"/>
        <w:rPr>
          <w:rFonts w:ascii="Times New Roman" w:hAnsi="Times New Roman"/>
        </w:rPr>
      </w:pPr>
    </w:p>
    <w:p w14:paraId="4DF4C880" w14:textId="42BCC120" w:rsidR="00E137DA" w:rsidRDefault="00E137DA" w:rsidP="00E137DA"/>
    <w:p w14:paraId="5E49AE4F" w14:textId="4BB0E3B1" w:rsidR="00E137DA" w:rsidRDefault="00E137DA" w:rsidP="00E137DA"/>
    <w:p w14:paraId="5C1BD2B8" w14:textId="185C62BE" w:rsidR="00E137DA" w:rsidRDefault="00E137DA" w:rsidP="00E137DA"/>
    <w:p w14:paraId="0327A498" w14:textId="3CDD0BE0" w:rsidR="00E137DA" w:rsidRDefault="00E137DA" w:rsidP="00E137DA"/>
    <w:p w14:paraId="560CCC52" w14:textId="716ED851" w:rsidR="00E137DA" w:rsidRDefault="00E137DA" w:rsidP="00E137DA"/>
    <w:p w14:paraId="64B679F1" w14:textId="3034C70B" w:rsidR="00E137DA" w:rsidRDefault="00E137DA" w:rsidP="00E137DA"/>
    <w:p w14:paraId="57B2AA3E" w14:textId="0A5FA404" w:rsidR="00E137DA" w:rsidRDefault="00E137DA" w:rsidP="00E137DA"/>
    <w:p w14:paraId="54726D84" w14:textId="4EFF1467" w:rsidR="00E137DA" w:rsidRDefault="00E137DA" w:rsidP="00E137DA"/>
    <w:p w14:paraId="6B69F654" w14:textId="5B1BD40C" w:rsidR="00E137DA" w:rsidRDefault="00E137DA" w:rsidP="00E137DA"/>
    <w:p w14:paraId="55A2C0FA" w14:textId="5FD210E2" w:rsidR="00E137DA" w:rsidRDefault="00E137DA" w:rsidP="00E137DA"/>
    <w:p w14:paraId="18DE94AE" w14:textId="2DFAA43D" w:rsidR="00E137DA" w:rsidRDefault="00E137DA" w:rsidP="00E137DA"/>
    <w:p w14:paraId="037B8783" w14:textId="350A6DC7" w:rsidR="00E137DA" w:rsidRDefault="00E137DA" w:rsidP="00E137DA"/>
    <w:p w14:paraId="6C22462E" w14:textId="79EB3936" w:rsidR="00E137DA" w:rsidRDefault="00E137DA" w:rsidP="00E137DA"/>
    <w:p w14:paraId="4FFEB90A" w14:textId="7A0D882D" w:rsidR="00E137DA" w:rsidRDefault="00E137DA" w:rsidP="00E137DA"/>
    <w:p w14:paraId="742E147D" w14:textId="26D50037" w:rsidR="00E137DA" w:rsidRDefault="00E137DA" w:rsidP="00E137DA"/>
    <w:p w14:paraId="5475FABF" w14:textId="4D215724" w:rsidR="00E137DA" w:rsidRDefault="00E137DA" w:rsidP="00E137DA"/>
    <w:p w14:paraId="1318CD2F" w14:textId="39843407" w:rsidR="00E137DA" w:rsidRDefault="00E137DA" w:rsidP="00E137DA"/>
    <w:p w14:paraId="1FCCD3FA" w14:textId="0FECD2B9" w:rsidR="00E137DA" w:rsidRDefault="00E137DA" w:rsidP="00E137DA"/>
    <w:p w14:paraId="0B5CBFD4" w14:textId="0037D979" w:rsidR="00E137DA" w:rsidRDefault="00E137DA" w:rsidP="00E137DA"/>
    <w:p w14:paraId="799EA5EF" w14:textId="5650BDC2" w:rsidR="00E137DA" w:rsidRDefault="00E137DA" w:rsidP="00E137DA"/>
    <w:p w14:paraId="728C8DF8" w14:textId="152F62C6" w:rsidR="00E137DA" w:rsidRDefault="00E137DA" w:rsidP="00E137DA"/>
    <w:p w14:paraId="55ED0D2F" w14:textId="279979A0" w:rsidR="00E137DA" w:rsidRDefault="00E137DA" w:rsidP="00E137DA"/>
    <w:p w14:paraId="163B5AAB" w14:textId="7186A700" w:rsidR="00E137DA" w:rsidRDefault="00E137DA" w:rsidP="00E137DA"/>
    <w:p w14:paraId="1602F506" w14:textId="3F187EF4" w:rsidR="00E137DA" w:rsidRDefault="00E137DA" w:rsidP="00E137DA"/>
    <w:p w14:paraId="3980C85B" w14:textId="6CE7D6D7" w:rsidR="00E137DA" w:rsidRDefault="00E137DA" w:rsidP="00E137DA"/>
    <w:p w14:paraId="50F34025" w14:textId="124501BA" w:rsidR="00E137DA" w:rsidRDefault="00E137DA" w:rsidP="00E137DA"/>
    <w:p w14:paraId="10F60D59" w14:textId="5EB3925E" w:rsidR="00E137DA" w:rsidRDefault="00E137DA" w:rsidP="00E137DA"/>
    <w:p w14:paraId="7F277531" w14:textId="536967FC" w:rsidR="00E137DA" w:rsidRDefault="00E137DA" w:rsidP="00E137DA"/>
    <w:p w14:paraId="107172F6" w14:textId="37177D81" w:rsidR="00E137DA" w:rsidRDefault="00E137DA" w:rsidP="00E137DA"/>
    <w:p w14:paraId="0E1EC3C8" w14:textId="1618EEB4" w:rsidR="00E137DA" w:rsidRDefault="00E137DA" w:rsidP="00E137DA"/>
    <w:p w14:paraId="558A2650" w14:textId="2FECAA5F" w:rsidR="00E137DA" w:rsidRDefault="00E137DA" w:rsidP="00E137DA"/>
    <w:p w14:paraId="2550DA27" w14:textId="29CDC344" w:rsidR="00E137DA" w:rsidRDefault="00E137DA" w:rsidP="00E137DA"/>
    <w:p w14:paraId="55C8CAEA" w14:textId="131D4A3A" w:rsidR="00E137DA" w:rsidRDefault="00E137DA" w:rsidP="00E137DA"/>
    <w:p w14:paraId="65B55707" w14:textId="6C3EAAAA" w:rsidR="00E137DA" w:rsidRDefault="00E137DA" w:rsidP="00E137DA"/>
    <w:p w14:paraId="3B263837" w14:textId="0E4D7C4B" w:rsidR="00E137DA" w:rsidRDefault="00E137DA" w:rsidP="00E137DA"/>
    <w:p w14:paraId="4DA5FCCC" w14:textId="73DFF6BF" w:rsidR="00E137DA" w:rsidRDefault="00E137DA" w:rsidP="00E137DA"/>
    <w:p w14:paraId="7209F904" w14:textId="03A30392" w:rsidR="00E137DA" w:rsidRDefault="00E137DA" w:rsidP="00E137DA"/>
    <w:p w14:paraId="1FCCA7EC" w14:textId="77777777" w:rsidR="00E137DA" w:rsidRDefault="00E137DA" w:rsidP="00E137DA"/>
    <w:p w14:paraId="29354CBE" w14:textId="77777777" w:rsidR="00E137DA" w:rsidRPr="00E137DA" w:rsidRDefault="00E137DA" w:rsidP="00E137DA"/>
    <w:p w14:paraId="12A2A8A7" w14:textId="0952BED6" w:rsidR="00E137DA" w:rsidRDefault="00E137DA" w:rsidP="00346E30">
      <w:pPr>
        <w:pStyle w:val="Title"/>
        <w:jc w:val="both"/>
        <w:rPr>
          <w:rFonts w:ascii="Times New Roman" w:hAnsi="Times New Roman"/>
        </w:rPr>
      </w:pPr>
    </w:p>
    <w:p w14:paraId="466FD0C3" w14:textId="4AA8AB72" w:rsidR="00E137DA" w:rsidRDefault="00E137DA" w:rsidP="00E137DA"/>
    <w:p w14:paraId="43C60FC0" w14:textId="205722B3" w:rsidR="00E137DA" w:rsidRDefault="00E137DA" w:rsidP="00E137DA"/>
    <w:p w14:paraId="49DB00B9" w14:textId="71B78EEC" w:rsidR="00E137DA" w:rsidRDefault="00E137DA" w:rsidP="00E137DA"/>
    <w:p w14:paraId="29F2EC25" w14:textId="675A1D62" w:rsidR="00E137DA" w:rsidRDefault="00E137DA" w:rsidP="00E137DA"/>
    <w:p w14:paraId="07261F8F" w14:textId="77777777" w:rsidR="00E137DA" w:rsidRPr="00E137DA" w:rsidRDefault="00E137DA" w:rsidP="00E137DA"/>
    <w:p w14:paraId="3B119A19" w14:textId="48FE8FBF"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2BF2356B" w14:textId="2F3E9925" w:rsidR="000F0C36" w:rsidRDefault="000F0C36" w:rsidP="00346E30">
      <w:pPr>
        <w:spacing w:line="240" w:lineRule="auto"/>
        <w:jc w:val="both"/>
        <w:rPr>
          <w:i/>
          <w:color w:val="943634" w:themeColor="accent2" w:themeShade="BF"/>
          <w:sz w:val="24"/>
        </w:rPr>
      </w:pPr>
    </w:p>
    <w:p w14:paraId="0F85FA5C" w14:textId="6B9E13D4" w:rsidR="001B4F55" w:rsidRPr="001B4F55" w:rsidRDefault="001B4F55" w:rsidP="00346E30">
      <w:pPr>
        <w:spacing w:line="240" w:lineRule="auto"/>
        <w:jc w:val="both"/>
        <w:rPr>
          <w:color w:val="943634" w:themeColor="accent2" w:themeShade="BF"/>
        </w:rPr>
      </w:pPr>
      <w:r>
        <w:rPr>
          <w:noProof/>
          <w:color w:val="943634" w:themeColor="accent2" w:themeShade="BF"/>
          <w:sz w:val="24"/>
        </w:rPr>
        <w:drawing>
          <wp:inline distT="0" distB="0" distL="0" distR="0" wp14:anchorId="680972D9" wp14:editId="07AF5009">
            <wp:extent cx="4770120" cy="3688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0120" cy="3688080"/>
                    </a:xfrm>
                    <a:prstGeom prst="rect">
                      <a:avLst/>
                    </a:prstGeom>
                    <a:noFill/>
                    <a:ln>
                      <a:noFill/>
                    </a:ln>
                  </pic:spPr>
                </pic:pic>
              </a:graphicData>
            </a:graphic>
          </wp:inline>
        </w:drawing>
      </w:r>
      <w:bookmarkStart w:id="30" w:name="_GoBack"/>
      <w:bookmarkEnd w:id="30"/>
    </w:p>
    <w:p w14:paraId="05F80990" w14:textId="2A6B8C73" w:rsidR="000F0C36"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14:paraId="7AF7E8EC" w14:textId="13AF9B13" w:rsidR="001B4F55" w:rsidRDefault="001B4F55" w:rsidP="001B4F55"/>
    <w:p w14:paraId="52DCECC3" w14:textId="77777777" w:rsidR="001B4F55" w:rsidRPr="001B4F55" w:rsidRDefault="001B4F55" w:rsidP="001B4F55"/>
    <w:p w14:paraId="14D198EF" w14:textId="59FCFB89"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14:paraId="594AA909" w14:textId="20439830" w:rsidR="001B4F55" w:rsidRDefault="001B4F55" w:rsidP="001B4F55"/>
    <w:p w14:paraId="23B945FA" w14:textId="5A418DB4" w:rsidR="001B4F55" w:rsidRDefault="00991576" w:rsidP="001B4F55">
      <w:hyperlink r:id="rId22" w:history="1">
        <w:r w:rsidR="001B4F55">
          <w:rPr>
            <w:rStyle w:val="Hyperlink"/>
          </w:rPr>
          <w:t>https://www.baeldung.com/simplifying-the-data-access-layer-with-spring-and-java-generics</w:t>
        </w:r>
      </w:hyperlink>
    </w:p>
    <w:p w14:paraId="71EAAA18" w14:textId="54EBC945" w:rsidR="001B4F55" w:rsidRDefault="006B0CE8" w:rsidP="001B4F55">
      <w:hyperlink r:id="rId23" w:history="1">
        <w:r>
          <w:rPr>
            <w:rStyle w:val="Hyperlink"/>
          </w:rPr>
          <w:t>https://en.wikipedia.org/wiki/Model%E2%80%93view%E2%80%93controller</w:t>
        </w:r>
      </w:hyperlink>
    </w:p>
    <w:p w14:paraId="74953F1E" w14:textId="6ABE89E2" w:rsidR="006B0CE8" w:rsidRPr="001B4F55" w:rsidRDefault="006B0CE8" w:rsidP="001B4F55">
      <w:hyperlink r:id="rId24" w:history="1">
        <w:r>
          <w:rPr>
            <w:rStyle w:val="Hyperlink"/>
          </w:rPr>
          <w:t>https://www.tutorialspoint.com/design_pattern/observer_pattern.htm</w:t>
        </w:r>
      </w:hyperlink>
    </w:p>
    <w:sectPr w:rsidR="006B0CE8" w:rsidRPr="001B4F55" w:rsidSect="00A65AEC">
      <w:headerReference w:type="default" r:id="rId25"/>
      <w:footerReference w:type="default" r:id="rId26"/>
      <w:headerReference w:type="first" r:id="rId27"/>
      <w:footerReference w:type="first" r:id="rId2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F23B1" w14:textId="77777777" w:rsidR="00991576" w:rsidRDefault="00991576" w:rsidP="009A036F">
      <w:pPr>
        <w:spacing w:line="240" w:lineRule="auto"/>
      </w:pPr>
      <w:r>
        <w:separator/>
      </w:r>
    </w:p>
  </w:endnote>
  <w:endnote w:type="continuationSeparator" w:id="0">
    <w:p w14:paraId="6525FF96" w14:textId="77777777" w:rsidR="00991576" w:rsidRDefault="0099157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671AA"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12F33D3C"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28566F1E" w14:textId="77777777">
      <w:tc>
        <w:tcPr>
          <w:tcW w:w="3162" w:type="dxa"/>
          <w:tcBorders>
            <w:top w:val="nil"/>
            <w:left w:val="nil"/>
            <w:bottom w:val="nil"/>
            <w:right w:val="nil"/>
          </w:tcBorders>
        </w:tcPr>
        <w:p w14:paraId="47E4C764" w14:textId="77777777" w:rsidR="00A65AEC" w:rsidRDefault="00A65AEC">
          <w:pPr>
            <w:ind w:right="360"/>
          </w:pPr>
        </w:p>
      </w:tc>
      <w:tc>
        <w:tcPr>
          <w:tcW w:w="3162" w:type="dxa"/>
          <w:tcBorders>
            <w:top w:val="nil"/>
            <w:left w:val="nil"/>
            <w:bottom w:val="nil"/>
            <w:right w:val="nil"/>
          </w:tcBorders>
        </w:tcPr>
        <w:p w14:paraId="2EC21481" w14:textId="657CE1C6" w:rsidR="00A65AEC" w:rsidRDefault="00F9051C">
          <w:pPr>
            <w:jc w:val="center"/>
          </w:pPr>
          <w:r>
            <w:sym w:font="Symbol" w:char="F0D3"/>
          </w:r>
          <w:fldSimple w:instr=" DOCPROPERTY &quot;Company&quot;  \* MERGEFORMAT ">
            <w:r w:rsidR="00E70EF4">
              <w:t>UTCN</w:t>
            </w:r>
          </w:fldSimple>
          <w:r>
            <w:t xml:space="preserve">, </w:t>
          </w:r>
          <w:r w:rsidR="00E303A0">
            <w:fldChar w:fldCharType="begin"/>
          </w:r>
          <w:r>
            <w:instrText xml:space="preserve"> DATE \@ "yyyy" </w:instrText>
          </w:r>
          <w:r w:rsidR="00E303A0">
            <w:fldChar w:fldCharType="separate"/>
          </w:r>
          <w:r w:rsidR="00E70EF4">
            <w:rPr>
              <w:noProof/>
            </w:rPr>
            <w:t>2019</w:t>
          </w:r>
          <w:r w:rsidR="00E303A0">
            <w:fldChar w:fldCharType="end"/>
          </w:r>
        </w:p>
      </w:tc>
      <w:tc>
        <w:tcPr>
          <w:tcW w:w="3162" w:type="dxa"/>
          <w:tcBorders>
            <w:top w:val="nil"/>
            <w:left w:val="nil"/>
            <w:bottom w:val="nil"/>
            <w:right w:val="nil"/>
          </w:tcBorders>
        </w:tcPr>
        <w:p w14:paraId="66997626"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16F1872D"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594FB"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4C21E" w14:textId="77777777" w:rsidR="00991576" w:rsidRDefault="00991576" w:rsidP="009A036F">
      <w:pPr>
        <w:spacing w:line="240" w:lineRule="auto"/>
      </w:pPr>
      <w:r>
        <w:separator/>
      </w:r>
    </w:p>
  </w:footnote>
  <w:footnote w:type="continuationSeparator" w:id="0">
    <w:p w14:paraId="139E7AF5" w14:textId="77777777" w:rsidR="00991576" w:rsidRDefault="0099157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80FA6" w14:textId="77777777" w:rsidR="00A65AEC" w:rsidRDefault="00A65AEC">
    <w:pPr>
      <w:rPr>
        <w:sz w:val="24"/>
      </w:rPr>
    </w:pPr>
  </w:p>
  <w:p w14:paraId="4CAD3011"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01D9D"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5E991"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8CE3A22"/>
    <w:multiLevelType w:val="multilevel"/>
    <w:tmpl w:val="BC6E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66F2E"/>
    <w:rsid w:val="00076E0D"/>
    <w:rsid w:val="000A1CA9"/>
    <w:rsid w:val="000F0C36"/>
    <w:rsid w:val="0010754F"/>
    <w:rsid w:val="001B4F55"/>
    <w:rsid w:val="001E53ED"/>
    <w:rsid w:val="002A2521"/>
    <w:rsid w:val="002B293B"/>
    <w:rsid w:val="00337545"/>
    <w:rsid w:val="00346E30"/>
    <w:rsid w:val="00410E2F"/>
    <w:rsid w:val="00494F8B"/>
    <w:rsid w:val="00520221"/>
    <w:rsid w:val="00533FD6"/>
    <w:rsid w:val="006B0CE8"/>
    <w:rsid w:val="006D61FF"/>
    <w:rsid w:val="006F64B7"/>
    <w:rsid w:val="00713AEE"/>
    <w:rsid w:val="00722866"/>
    <w:rsid w:val="00765098"/>
    <w:rsid w:val="008958E3"/>
    <w:rsid w:val="008F2089"/>
    <w:rsid w:val="00910FF2"/>
    <w:rsid w:val="00921F5E"/>
    <w:rsid w:val="00991576"/>
    <w:rsid w:val="009A036F"/>
    <w:rsid w:val="009D2837"/>
    <w:rsid w:val="009E455F"/>
    <w:rsid w:val="00A02B00"/>
    <w:rsid w:val="00A3158A"/>
    <w:rsid w:val="00A65AEC"/>
    <w:rsid w:val="00B55895"/>
    <w:rsid w:val="00B933A8"/>
    <w:rsid w:val="00BD1387"/>
    <w:rsid w:val="00BE3789"/>
    <w:rsid w:val="00CD2724"/>
    <w:rsid w:val="00CD2FDC"/>
    <w:rsid w:val="00D05238"/>
    <w:rsid w:val="00D2368D"/>
    <w:rsid w:val="00D27E3F"/>
    <w:rsid w:val="00E137DA"/>
    <w:rsid w:val="00E238F1"/>
    <w:rsid w:val="00E303A0"/>
    <w:rsid w:val="00E70EF4"/>
    <w:rsid w:val="00E75DD5"/>
    <w:rsid w:val="00F57AED"/>
    <w:rsid w:val="00F9051C"/>
    <w:rsid w:val="00FB5E6C"/>
    <w:rsid w:val="00FB68B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9782"/>
  <w15:docId w15:val="{57E78E4C-19A5-4F8B-9C53-E3AE2B04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066F2E"/>
    <w:pPr>
      <w:widowControl/>
      <w:spacing w:before="100" w:beforeAutospacing="1" w:after="100" w:afterAutospacing="1" w:line="240" w:lineRule="auto"/>
    </w:pPr>
    <w:rPr>
      <w:sz w:val="24"/>
      <w:szCs w:val="24"/>
    </w:rPr>
  </w:style>
  <w:style w:type="character" w:customStyle="1" w:styleId="keep-together">
    <w:name w:val="keep-together"/>
    <w:basedOn w:val="DefaultParagraphFont"/>
    <w:rsid w:val="00494F8B"/>
  </w:style>
  <w:style w:type="character" w:styleId="Emphasis">
    <w:name w:val="Emphasis"/>
    <w:basedOn w:val="DefaultParagraphFont"/>
    <w:uiPriority w:val="20"/>
    <w:qFormat/>
    <w:rsid w:val="00494F8B"/>
    <w:rPr>
      <w:i/>
      <w:iCs/>
    </w:rPr>
  </w:style>
  <w:style w:type="character" w:styleId="Hyperlink">
    <w:name w:val="Hyperlink"/>
    <w:basedOn w:val="DefaultParagraphFont"/>
    <w:uiPriority w:val="99"/>
    <w:semiHidden/>
    <w:unhideWhenUsed/>
    <w:rsid w:val="00E137DA"/>
    <w:rPr>
      <w:color w:val="0000FF"/>
      <w:u w:val="single"/>
    </w:rPr>
  </w:style>
  <w:style w:type="character" w:styleId="FollowedHyperlink">
    <w:name w:val="FollowedHyperlink"/>
    <w:basedOn w:val="DefaultParagraphFont"/>
    <w:uiPriority w:val="99"/>
    <w:semiHidden/>
    <w:unhideWhenUsed/>
    <w:rsid w:val="00E137DA"/>
    <w:rPr>
      <w:color w:val="800080" w:themeColor="followedHyperlink"/>
      <w:u w:val="single"/>
    </w:rPr>
  </w:style>
  <w:style w:type="paragraph" w:styleId="ListParagraph">
    <w:name w:val="List Paragraph"/>
    <w:basedOn w:val="Normal"/>
    <w:uiPriority w:val="34"/>
    <w:qFormat/>
    <w:rsid w:val="00F57A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7437">
      <w:bodyDiv w:val="1"/>
      <w:marLeft w:val="0"/>
      <w:marRight w:val="0"/>
      <w:marTop w:val="0"/>
      <w:marBottom w:val="0"/>
      <w:divBdr>
        <w:top w:val="none" w:sz="0" w:space="0" w:color="auto"/>
        <w:left w:val="none" w:sz="0" w:space="0" w:color="auto"/>
        <w:bottom w:val="none" w:sz="0" w:space="0" w:color="auto"/>
        <w:right w:val="none" w:sz="0" w:space="0" w:color="auto"/>
      </w:divBdr>
    </w:div>
    <w:div w:id="660081771">
      <w:bodyDiv w:val="1"/>
      <w:marLeft w:val="0"/>
      <w:marRight w:val="0"/>
      <w:marTop w:val="0"/>
      <w:marBottom w:val="0"/>
      <w:divBdr>
        <w:top w:val="none" w:sz="0" w:space="0" w:color="auto"/>
        <w:left w:val="none" w:sz="0" w:space="0" w:color="auto"/>
        <w:bottom w:val="none" w:sz="0" w:space="0" w:color="auto"/>
        <w:right w:val="none" w:sz="0" w:space="0" w:color="auto"/>
      </w:divBdr>
    </w:div>
    <w:div w:id="1171680453">
      <w:bodyDiv w:val="1"/>
      <w:marLeft w:val="0"/>
      <w:marRight w:val="0"/>
      <w:marTop w:val="0"/>
      <w:marBottom w:val="0"/>
      <w:divBdr>
        <w:top w:val="none" w:sz="0" w:space="0" w:color="auto"/>
        <w:left w:val="none" w:sz="0" w:space="0" w:color="auto"/>
        <w:bottom w:val="none" w:sz="0" w:space="0" w:color="auto"/>
        <w:right w:val="none" w:sz="0" w:space="0" w:color="auto"/>
      </w:divBdr>
    </w:div>
    <w:div w:id="1270434980">
      <w:bodyDiv w:val="1"/>
      <w:marLeft w:val="0"/>
      <w:marRight w:val="0"/>
      <w:marTop w:val="0"/>
      <w:marBottom w:val="0"/>
      <w:divBdr>
        <w:top w:val="none" w:sz="0" w:space="0" w:color="auto"/>
        <w:left w:val="none" w:sz="0" w:space="0" w:color="auto"/>
        <w:bottom w:val="none" w:sz="0" w:space="0" w:color="auto"/>
        <w:right w:val="none" w:sz="0" w:space="0" w:color="auto"/>
      </w:divBdr>
    </w:div>
    <w:div w:id="1272667414">
      <w:bodyDiv w:val="1"/>
      <w:marLeft w:val="0"/>
      <w:marRight w:val="0"/>
      <w:marTop w:val="0"/>
      <w:marBottom w:val="0"/>
      <w:divBdr>
        <w:top w:val="none" w:sz="0" w:space="0" w:color="auto"/>
        <w:left w:val="none" w:sz="0" w:space="0" w:color="auto"/>
        <w:bottom w:val="none" w:sz="0" w:space="0" w:color="auto"/>
        <w:right w:val="none" w:sz="0" w:space="0" w:color="auto"/>
      </w:divBdr>
    </w:div>
    <w:div w:id="1598099181">
      <w:bodyDiv w:val="1"/>
      <w:marLeft w:val="0"/>
      <w:marRight w:val="0"/>
      <w:marTop w:val="0"/>
      <w:marBottom w:val="0"/>
      <w:divBdr>
        <w:top w:val="none" w:sz="0" w:space="0" w:color="auto"/>
        <w:left w:val="none" w:sz="0" w:space="0" w:color="auto"/>
        <w:bottom w:val="none" w:sz="0" w:space="0" w:color="auto"/>
        <w:right w:val="none" w:sz="0" w:space="0" w:color="auto"/>
      </w:divBdr>
    </w:div>
    <w:div w:id="1619141373">
      <w:bodyDiv w:val="1"/>
      <w:marLeft w:val="0"/>
      <w:marRight w:val="0"/>
      <w:marTop w:val="0"/>
      <w:marBottom w:val="0"/>
      <w:divBdr>
        <w:top w:val="none" w:sz="0" w:space="0" w:color="auto"/>
        <w:left w:val="none" w:sz="0" w:space="0" w:color="auto"/>
        <w:bottom w:val="none" w:sz="0" w:space="0" w:color="auto"/>
        <w:right w:val="none" w:sz="0" w:space="0" w:color="auto"/>
      </w:divBdr>
    </w:div>
    <w:div w:id="208163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Model%E2%80%93view%E2%80%93controller"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yperlink" Target="https://en.wikipedia.org/wiki/Code_reuse" TargetMode="External"/><Relationship Id="rId17" Type="http://schemas.openxmlformats.org/officeDocument/2006/relationships/hyperlink" Target="https://en.wikipedia.org/wiki/Creational_pattern"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ser_interface" TargetMode="External"/><Relationship Id="rId24" Type="http://schemas.openxmlformats.org/officeDocument/2006/relationships/hyperlink" Target="https://www.tutorialspoint.com/design_pattern/observer_pattern.htm"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en.wikipedia.org/wiki/Model%E2%80%93view%E2%80%93controller" TargetMode="External"/><Relationship Id="rId28" Type="http://schemas.openxmlformats.org/officeDocument/2006/relationships/footer" Target="footer3.xml"/><Relationship Id="rId10" Type="http://schemas.openxmlformats.org/officeDocument/2006/relationships/hyperlink" Target="https://en.wikipedia.org/wiki/Architectural_pattern"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www.baeldung.com/simplifying-the-data-access-layer-with-spring-and-java-generics"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1</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Adi</cp:lastModifiedBy>
  <cp:revision>13</cp:revision>
  <cp:lastPrinted>2019-05-23T22:39:00Z</cp:lastPrinted>
  <dcterms:created xsi:type="dcterms:W3CDTF">2010-02-25T14:36:00Z</dcterms:created>
  <dcterms:modified xsi:type="dcterms:W3CDTF">2019-05-23T22:39:00Z</dcterms:modified>
</cp:coreProperties>
</file>