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36F" w:rsidRPr="00BC4E9B" w:rsidRDefault="00BC4E9B" w:rsidP="009A036F">
      <w:pPr>
        <w:pStyle w:val="Title"/>
        <w:jc w:val="right"/>
        <w:rPr>
          <w:rFonts w:ascii="Times New Roman" w:hAnsi="Times New Roman"/>
          <w:szCs w:val="36"/>
        </w:rPr>
      </w:pPr>
      <w:r w:rsidRPr="00BC4E9B">
        <w:rPr>
          <w:rFonts w:ascii="Times New Roman" w:hAnsi="Times New Roman"/>
          <w:bCs/>
          <w:color w:val="000000"/>
          <w:szCs w:val="36"/>
        </w:rPr>
        <w:t>Your Books Everywhere!</w:t>
      </w:r>
      <w:r w:rsidR="00D10694" w:rsidRPr="00BC4E9B">
        <w:rPr>
          <w:rFonts w:ascii="Times New Roman" w:hAnsi="Times New Roman"/>
          <w:szCs w:val="36"/>
        </w:rPr>
        <w:fldChar w:fldCharType="begin"/>
      </w:r>
      <w:r w:rsidR="00D10694" w:rsidRPr="00BC4E9B">
        <w:rPr>
          <w:rFonts w:ascii="Times New Roman" w:hAnsi="Times New Roman"/>
          <w:szCs w:val="36"/>
        </w:rPr>
        <w:instrText xml:space="preserve"> SUBJECT  \* MERGEFORMAT </w:instrText>
      </w:r>
      <w:r w:rsidR="00D10694" w:rsidRPr="00BC4E9B">
        <w:rPr>
          <w:rFonts w:ascii="Times New Roman" w:hAnsi="Times New Roman"/>
          <w:szCs w:val="36"/>
        </w:rPr>
        <w:fldChar w:fldCharType="end"/>
      </w:r>
    </w:p>
    <w:p w:rsidR="009A036F" w:rsidRPr="00B55895" w:rsidRDefault="00D10694" w:rsidP="009A036F">
      <w:pPr>
        <w:pStyle w:val="Title"/>
        <w:jc w:val="right"/>
        <w:rPr>
          <w:rFonts w:ascii="Times New Roman" w:hAnsi="Times New Roman"/>
        </w:rPr>
      </w:pPr>
      <w:r>
        <w:rPr>
          <w:rFonts w:ascii="Times New Roman" w:hAnsi="Times New Roman"/>
        </w:rPr>
        <w:fldChar w:fldCharType="begin"/>
      </w:r>
      <w:r>
        <w:rPr>
          <w:rFonts w:ascii="Times New Roman" w:hAnsi="Times New Roman"/>
        </w:rPr>
        <w:instrText xml:space="preserve"> TITLE  \* MERGEFORMAT </w:instrText>
      </w:r>
      <w:r>
        <w:rPr>
          <w:rFonts w:ascii="Times New Roman" w:hAnsi="Times New Roman"/>
        </w:rPr>
        <w:fldChar w:fldCharType="separate"/>
      </w:r>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BC4E9B">
        <w:rPr>
          <w:rFonts w:ascii="Times New Roman" w:hAnsi="Times New Roman"/>
          <w:sz w:val="28"/>
        </w:rPr>
        <w:t xml:space="preserve"> </w:t>
      </w:r>
      <w:r w:rsidR="005C5852">
        <w:rPr>
          <w:rFonts w:ascii="Times New Roman" w:hAnsi="Times New Roman"/>
          <w:sz w:val="28"/>
        </w:rPr>
        <w:t>Bianca Elena Dondas</w:t>
      </w:r>
    </w:p>
    <w:p w:rsidR="009A036F" w:rsidRPr="00B55895" w:rsidRDefault="009A036F" w:rsidP="009A036F">
      <w:pPr>
        <w:jc w:val="right"/>
      </w:pPr>
      <w:r w:rsidRPr="00B55895">
        <w:rPr>
          <w:b/>
          <w:sz w:val="28"/>
          <w:szCs w:val="28"/>
        </w:rPr>
        <w:t>Group</w:t>
      </w:r>
      <w:r w:rsidRPr="00CD2FDC">
        <w:rPr>
          <w:b/>
          <w:sz w:val="28"/>
        </w:rPr>
        <w:t>:</w:t>
      </w:r>
      <w:r w:rsidR="005C5852">
        <w:rPr>
          <w:b/>
          <w:sz w:val="28"/>
        </w:rPr>
        <w:t xml:space="preserve"> 30238 </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rsidR="00337545" w:rsidRDefault="00E303A0">
      <w:pPr>
        <w:pStyle w:val="TOC1"/>
        <w:rPr>
          <w:rFonts w:asciiTheme="minorHAnsi" w:eastAsiaTheme="minorEastAsia" w:hAnsiTheme="minorHAnsi" w:cstheme="minorBidi"/>
          <w:noProof/>
          <w:sz w:val="22"/>
          <w:szCs w:val="22"/>
        </w:rPr>
      </w:pPr>
      <w:r w:rsidRPr="00B55895">
        <w:rPr>
          <w:b/>
        </w:rPr>
        <w:lastRenderedPageBreak/>
        <w:fldChar w:fldCharType="begin"/>
      </w:r>
      <w:r w:rsidR="009A036F" w:rsidRPr="00B55895">
        <w:rPr>
          <w:b/>
        </w:rPr>
        <w:instrText xml:space="preserve"> TOC \t "Heading 1,2,Heading 2,3,Heading 3,4,Title,1" </w:instrText>
      </w:r>
      <w:r w:rsidRPr="00B55895">
        <w:rPr>
          <w:b/>
        </w:rPr>
        <w:fldChar w:fldCharType="separate"/>
      </w:r>
    </w:p>
    <w:p w:rsidR="00E562A9" w:rsidRPr="00B55895" w:rsidRDefault="00E303A0" w:rsidP="00E562A9">
      <w:pPr>
        <w:pStyle w:val="Heading1"/>
        <w:numPr>
          <w:ilvl w:val="0"/>
          <w:numId w:val="0"/>
        </w:numPr>
      </w:pPr>
      <w:r w:rsidRPr="00B55895">
        <w:rPr>
          <w:sz w:val="20"/>
        </w:rPr>
        <w:fldChar w:fldCharType="end"/>
      </w:r>
    </w:p>
    <w:sdt>
      <w:sdtPr>
        <w:rPr>
          <w:rFonts w:ascii="Times New Roman" w:eastAsia="Times New Roman" w:hAnsi="Times New Roman" w:cs="Times New Roman"/>
          <w:color w:val="auto"/>
          <w:sz w:val="20"/>
          <w:szCs w:val="20"/>
        </w:rPr>
        <w:id w:val="1972399571"/>
        <w:docPartObj>
          <w:docPartGallery w:val="Table of Contents"/>
          <w:docPartUnique/>
        </w:docPartObj>
      </w:sdtPr>
      <w:sdtEndPr>
        <w:rPr>
          <w:b/>
          <w:bCs/>
          <w:noProof/>
        </w:rPr>
      </w:sdtEndPr>
      <w:sdtContent>
        <w:p w:rsidR="00E562A9" w:rsidRDefault="00E562A9">
          <w:pPr>
            <w:pStyle w:val="TOCHeading"/>
          </w:pPr>
          <w:r>
            <w:t>Contents</w:t>
          </w:r>
        </w:p>
        <w:p w:rsidR="007E24A9" w:rsidRDefault="00E562A9">
          <w:pPr>
            <w:pStyle w:val="TOC1"/>
            <w:rPr>
              <w:rFonts w:asciiTheme="minorHAnsi" w:eastAsiaTheme="minorEastAsia" w:hAnsiTheme="minorHAnsi" w:cstheme="minorBidi"/>
              <w:noProof/>
              <w:sz w:val="22"/>
              <w:szCs w:val="22"/>
              <w:lang w:val="ro-RO" w:eastAsia="ro-RO"/>
            </w:rPr>
          </w:pPr>
          <w:r>
            <w:rPr>
              <w:b/>
              <w:bCs/>
              <w:noProof/>
            </w:rPr>
            <w:fldChar w:fldCharType="begin"/>
          </w:r>
          <w:r>
            <w:rPr>
              <w:b/>
              <w:bCs/>
              <w:noProof/>
            </w:rPr>
            <w:instrText xml:space="preserve"> TOC \o "1-3" \h \z \u </w:instrText>
          </w:r>
          <w:r>
            <w:rPr>
              <w:b/>
              <w:bCs/>
              <w:noProof/>
            </w:rPr>
            <w:fldChar w:fldCharType="separate"/>
          </w:r>
          <w:hyperlink w:anchor="_Toc10189722" w:history="1">
            <w:r w:rsidR="007E24A9" w:rsidRPr="001A3EAA">
              <w:rPr>
                <w:rStyle w:val="Hyperlink"/>
                <w:noProof/>
              </w:rPr>
              <w:t>1. Requirements Analysis</w:t>
            </w:r>
            <w:r w:rsidR="007E24A9">
              <w:rPr>
                <w:noProof/>
                <w:webHidden/>
              </w:rPr>
              <w:tab/>
            </w:r>
            <w:r w:rsidR="007E24A9">
              <w:rPr>
                <w:noProof/>
                <w:webHidden/>
              </w:rPr>
              <w:fldChar w:fldCharType="begin"/>
            </w:r>
            <w:r w:rsidR="007E24A9">
              <w:rPr>
                <w:noProof/>
                <w:webHidden/>
              </w:rPr>
              <w:instrText xml:space="preserve"> PAGEREF _Toc10189722 \h </w:instrText>
            </w:r>
            <w:r w:rsidR="007E24A9">
              <w:rPr>
                <w:noProof/>
                <w:webHidden/>
              </w:rPr>
            </w:r>
            <w:r w:rsidR="007E24A9">
              <w:rPr>
                <w:noProof/>
                <w:webHidden/>
              </w:rPr>
              <w:fldChar w:fldCharType="separate"/>
            </w:r>
            <w:r w:rsidR="007E24A9">
              <w:rPr>
                <w:noProof/>
                <w:webHidden/>
              </w:rPr>
              <w:t>3</w:t>
            </w:r>
            <w:r w:rsidR="007E24A9">
              <w:rPr>
                <w:noProof/>
                <w:webHidden/>
              </w:rPr>
              <w:fldChar w:fldCharType="end"/>
            </w:r>
          </w:hyperlink>
        </w:p>
        <w:p w:rsidR="007E24A9" w:rsidRDefault="007E24A9">
          <w:pPr>
            <w:pStyle w:val="TOC2"/>
            <w:tabs>
              <w:tab w:val="left" w:pos="1100"/>
            </w:tabs>
            <w:rPr>
              <w:rFonts w:asciiTheme="minorHAnsi" w:eastAsiaTheme="minorEastAsia" w:hAnsiTheme="minorHAnsi" w:cstheme="minorBidi"/>
              <w:noProof/>
              <w:sz w:val="22"/>
              <w:szCs w:val="22"/>
              <w:lang w:val="ro-RO" w:eastAsia="ro-RO"/>
            </w:rPr>
          </w:pPr>
          <w:hyperlink w:anchor="_Toc10189723" w:history="1">
            <w:r w:rsidRPr="001A3EAA">
              <w:rPr>
                <w:rStyle w:val="Hyperlink"/>
                <w:noProof/>
              </w:rPr>
              <w:t>1.1</w:t>
            </w:r>
            <w:r>
              <w:rPr>
                <w:rFonts w:asciiTheme="minorHAnsi" w:eastAsiaTheme="minorEastAsia" w:hAnsiTheme="minorHAnsi" w:cstheme="minorBidi"/>
                <w:noProof/>
                <w:sz w:val="22"/>
                <w:szCs w:val="22"/>
                <w:lang w:val="ro-RO" w:eastAsia="ro-RO"/>
              </w:rPr>
              <w:tab/>
            </w:r>
            <w:r w:rsidRPr="001A3EAA">
              <w:rPr>
                <w:rStyle w:val="Hyperlink"/>
                <w:noProof/>
              </w:rPr>
              <w:t>Assignment Specification</w:t>
            </w:r>
            <w:r>
              <w:rPr>
                <w:noProof/>
                <w:webHidden/>
              </w:rPr>
              <w:tab/>
            </w:r>
            <w:r>
              <w:rPr>
                <w:noProof/>
                <w:webHidden/>
              </w:rPr>
              <w:fldChar w:fldCharType="begin"/>
            </w:r>
            <w:r>
              <w:rPr>
                <w:noProof/>
                <w:webHidden/>
              </w:rPr>
              <w:instrText xml:space="preserve"> PAGEREF _Toc10189723 \h </w:instrText>
            </w:r>
            <w:r>
              <w:rPr>
                <w:noProof/>
                <w:webHidden/>
              </w:rPr>
            </w:r>
            <w:r>
              <w:rPr>
                <w:noProof/>
                <w:webHidden/>
              </w:rPr>
              <w:fldChar w:fldCharType="separate"/>
            </w:r>
            <w:r>
              <w:rPr>
                <w:noProof/>
                <w:webHidden/>
              </w:rPr>
              <w:t>3</w:t>
            </w:r>
            <w:r>
              <w:rPr>
                <w:noProof/>
                <w:webHidden/>
              </w:rPr>
              <w:fldChar w:fldCharType="end"/>
            </w:r>
          </w:hyperlink>
        </w:p>
        <w:p w:rsidR="007E24A9" w:rsidRDefault="007E24A9">
          <w:pPr>
            <w:pStyle w:val="TOC2"/>
            <w:tabs>
              <w:tab w:val="left" w:pos="1100"/>
            </w:tabs>
            <w:rPr>
              <w:rFonts w:asciiTheme="minorHAnsi" w:eastAsiaTheme="minorEastAsia" w:hAnsiTheme="minorHAnsi" w:cstheme="minorBidi"/>
              <w:noProof/>
              <w:sz w:val="22"/>
              <w:szCs w:val="22"/>
              <w:lang w:val="ro-RO" w:eastAsia="ro-RO"/>
            </w:rPr>
          </w:pPr>
          <w:hyperlink w:anchor="_Toc10189724" w:history="1">
            <w:r w:rsidRPr="001A3EAA">
              <w:rPr>
                <w:rStyle w:val="Hyperlink"/>
                <w:noProof/>
              </w:rPr>
              <w:t>1.2</w:t>
            </w:r>
            <w:r>
              <w:rPr>
                <w:rFonts w:asciiTheme="minorHAnsi" w:eastAsiaTheme="minorEastAsia" w:hAnsiTheme="minorHAnsi" w:cstheme="minorBidi"/>
                <w:noProof/>
                <w:sz w:val="22"/>
                <w:szCs w:val="22"/>
                <w:lang w:val="ro-RO" w:eastAsia="ro-RO"/>
              </w:rPr>
              <w:tab/>
            </w:r>
            <w:r w:rsidRPr="001A3EAA">
              <w:rPr>
                <w:rStyle w:val="Hyperlink"/>
                <w:noProof/>
              </w:rPr>
              <w:t>Functional Requirements</w:t>
            </w:r>
            <w:r>
              <w:rPr>
                <w:noProof/>
                <w:webHidden/>
              </w:rPr>
              <w:tab/>
            </w:r>
            <w:r>
              <w:rPr>
                <w:noProof/>
                <w:webHidden/>
              </w:rPr>
              <w:fldChar w:fldCharType="begin"/>
            </w:r>
            <w:r>
              <w:rPr>
                <w:noProof/>
                <w:webHidden/>
              </w:rPr>
              <w:instrText xml:space="preserve"> PAGEREF _Toc10189724 \h </w:instrText>
            </w:r>
            <w:r>
              <w:rPr>
                <w:noProof/>
                <w:webHidden/>
              </w:rPr>
            </w:r>
            <w:r>
              <w:rPr>
                <w:noProof/>
                <w:webHidden/>
              </w:rPr>
              <w:fldChar w:fldCharType="separate"/>
            </w:r>
            <w:r>
              <w:rPr>
                <w:noProof/>
                <w:webHidden/>
              </w:rPr>
              <w:t>3</w:t>
            </w:r>
            <w:r>
              <w:rPr>
                <w:noProof/>
                <w:webHidden/>
              </w:rPr>
              <w:fldChar w:fldCharType="end"/>
            </w:r>
          </w:hyperlink>
        </w:p>
        <w:p w:rsidR="007E24A9" w:rsidRDefault="007E24A9">
          <w:pPr>
            <w:pStyle w:val="TOC2"/>
            <w:tabs>
              <w:tab w:val="left" w:pos="1100"/>
            </w:tabs>
            <w:rPr>
              <w:rFonts w:asciiTheme="minorHAnsi" w:eastAsiaTheme="minorEastAsia" w:hAnsiTheme="minorHAnsi" w:cstheme="minorBidi"/>
              <w:noProof/>
              <w:sz w:val="22"/>
              <w:szCs w:val="22"/>
              <w:lang w:val="ro-RO" w:eastAsia="ro-RO"/>
            </w:rPr>
          </w:pPr>
          <w:hyperlink w:anchor="_Toc10189725" w:history="1">
            <w:r w:rsidRPr="001A3EAA">
              <w:rPr>
                <w:rStyle w:val="Hyperlink"/>
                <w:noProof/>
              </w:rPr>
              <w:t>1.3</w:t>
            </w:r>
            <w:r>
              <w:rPr>
                <w:rFonts w:asciiTheme="minorHAnsi" w:eastAsiaTheme="minorEastAsia" w:hAnsiTheme="minorHAnsi" w:cstheme="minorBidi"/>
                <w:noProof/>
                <w:sz w:val="22"/>
                <w:szCs w:val="22"/>
                <w:lang w:val="ro-RO" w:eastAsia="ro-RO"/>
              </w:rPr>
              <w:tab/>
            </w:r>
            <w:r w:rsidRPr="001A3EAA">
              <w:rPr>
                <w:rStyle w:val="Hyperlink"/>
                <w:noProof/>
              </w:rPr>
              <w:t>Non-functional Requirement</w:t>
            </w:r>
            <w:r>
              <w:rPr>
                <w:noProof/>
                <w:webHidden/>
              </w:rPr>
              <w:tab/>
            </w:r>
            <w:r>
              <w:rPr>
                <w:noProof/>
                <w:webHidden/>
              </w:rPr>
              <w:fldChar w:fldCharType="begin"/>
            </w:r>
            <w:r>
              <w:rPr>
                <w:noProof/>
                <w:webHidden/>
              </w:rPr>
              <w:instrText xml:space="preserve"> PAGEREF _Toc10189725 \h </w:instrText>
            </w:r>
            <w:r>
              <w:rPr>
                <w:noProof/>
                <w:webHidden/>
              </w:rPr>
            </w:r>
            <w:r>
              <w:rPr>
                <w:noProof/>
                <w:webHidden/>
              </w:rPr>
              <w:fldChar w:fldCharType="separate"/>
            </w:r>
            <w:r>
              <w:rPr>
                <w:noProof/>
                <w:webHidden/>
              </w:rPr>
              <w:t>3</w:t>
            </w:r>
            <w:r>
              <w:rPr>
                <w:noProof/>
                <w:webHidden/>
              </w:rPr>
              <w:fldChar w:fldCharType="end"/>
            </w:r>
          </w:hyperlink>
        </w:p>
        <w:p w:rsidR="007E24A9" w:rsidRDefault="007E24A9">
          <w:pPr>
            <w:pStyle w:val="TOC1"/>
            <w:rPr>
              <w:rFonts w:asciiTheme="minorHAnsi" w:eastAsiaTheme="minorEastAsia" w:hAnsiTheme="minorHAnsi" w:cstheme="minorBidi"/>
              <w:noProof/>
              <w:sz w:val="22"/>
              <w:szCs w:val="22"/>
              <w:lang w:val="ro-RO" w:eastAsia="ro-RO"/>
            </w:rPr>
          </w:pPr>
          <w:hyperlink w:anchor="_Toc10189726" w:history="1">
            <w:r w:rsidRPr="001A3EAA">
              <w:rPr>
                <w:rStyle w:val="Hyperlink"/>
                <w:noProof/>
              </w:rPr>
              <w:t>2. Use-Case Model</w:t>
            </w:r>
            <w:r>
              <w:rPr>
                <w:noProof/>
                <w:webHidden/>
              </w:rPr>
              <w:tab/>
            </w:r>
            <w:r>
              <w:rPr>
                <w:noProof/>
                <w:webHidden/>
              </w:rPr>
              <w:fldChar w:fldCharType="begin"/>
            </w:r>
            <w:r>
              <w:rPr>
                <w:noProof/>
                <w:webHidden/>
              </w:rPr>
              <w:instrText xml:space="preserve"> PAGEREF _Toc10189726 \h </w:instrText>
            </w:r>
            <w:r>
              <w:rPr>
                <w:noProof/>
                <w:webHidden/>
              </w:rPr>
            </w:r>
            <w:r>
              <w:rPr>
                <w:noProof/>
                <w:webHidden/>
              </w:rPr>
              <w:fldChar w:fldCharType="separate"/>
            </w:r>
            <w:r>
              <w:rPr>
                <w:noProof/>
                <w:webHidden/>
              </w:rPr>
              <w:t>3</w:t>
            </w:r>
            <w:r>
              <w:rPr>
                <w:noProof/>
                <w:webHidden/>
              </w:rPr>
              <w:fldChar w:fldCharType="end"/>
            </w:r>
          </w:hyperlink>
        </w:p>
        <w:p w:rsidR="007E24A9" w:rsidRDefault="007E24A9">
          <w:pPr>
            <w:pStyle w:val="TOC1"/>
            <w:rPr>
              <w:rFonts w:asciiTheme="minorHAnsi" w:eastAsiaTheme="minorEastAsia" w:hAnsiTheme="minorHAnsi" w:cstheme="minorBidi"/>
              <w:noProof/>
              <w:sz w:val="22"/>
              <w:szCs w:val="22"/>
              <w:lang w:val="ro-RO" w:eastAsia="ro-RO"/>
            </w:rPr>
          </w:pPr>
          <w:hyperlink w:anchor="_Toc10189727" w:history="1">
            <w:r w:rsidRPr="001A3EAA">
              <w:rPr>
                <w:rStyle w:val="Hyperlink"/>
                <w:noProof/>
              </w:rPr>
              <w:t>3. System Architectural Design</w:t>
            </w:r>
            <w:r>
              <w:rPr>
                <w:noProof/>
                <w:webHidden/>
              </w:rPr>
              <w:tab/>
            </w:r>
            <w:r>
              <w:rPr>
                <w:noProof/>
                <w:webHidden/>
              </w:rPr>
              <w:fldChar w:fldCharType="begin"/>
            </w:r>
            <w:r>
              <w:rPr>
                <w:noProof/>
                <w:webHidden/>
              </w:rPr>
              <w:instrText xml:space="preserve"> PAGEREF _Toc10189727 \h </w:instrText>
            </w:r>
            <w:r>
              <w:rPr>
                <w:noProof/>
                <w:webHidden/>
              </w:rPr>
            </w:r>
            <w:r>
              <w:rPr>
                <w:noProof/>
                <w:webHidden/>
              </w:rPr>
              <w:fldChar w:fldCharType="separate"/>
            </w:r>
            <w:r>
              <w:rPr>
                <w:noProof/>
                <w:webHidden/>
              </w:rPr>
              <w:t>4</w:t>
            </w:r>
            <w:r>
              <w:rPr>
                <w:noProof/>
                <w:webHidden/>
              </w:rPr>
              <w:fldChar w:fldCharType="end"/>
            </w:r>
          </w:hyperlink>
        </w:p>
        <w:p w:rsidR="007E24A9" w:rsidRDefault="007E24A9">
          <w:pPr>
            <w:pStyle w:val="TOC2"/>
            <w:rPr>
              <w:rFonts w:asciiTheme="minorHAnsi" w:eastAsiaTheme="minorEastAsia" w:hAnsiTheme="minorHAnsi" w:cstheme="minorBidi"/>
              <w:noProof/>
              <w:sz w:val="22"/>
              <w:szCs w:val="22"/>
              <w:lang w:val="ro-RO" w:eastAsia="ro-RO"/>
            </w:rPr>
          </w:pPr>
          <w:hyperlink w:anchor="_Toc10189728" w:history="1">
            <w:r w:rsidRPr="001A3EAA">
              <w:rPr>
                <w:rStyle w:val="Hyperlink"/>
                <w:noProof/>
              </w:rPr>
              <w:t>3.1 Architectural Pattern Description</w:t>
            </w:r>
            <w:r>
              <w:rPr>
                <w:noProof/>
                <w:webHidden/>
              </w:rPr>
              <w:tab/>
            </w:r>
            <w:r>
              <w:rPr>
                <w:noProof/>
                <w:webHidden/>
              </w:rPr>
              <w:fldChar w:fldCharType="begin"/>
            </w:r>
            <w:r>
              <w:rPr>
                <w:noProof/>
                <w:webHidden/>
              </w:rPr>
              <w:instrText xml:space="preserve"> PAGEREF _Toc10189728 \h </w:instrText>
            </w:r>
            <w:r>
              <w:rPr>
                <w:noProof/>
                <w:webHidden/>
              </w:rPr>
            </w:r>
            <w:r>
              <w:rPr>
                <w:noProof/>
                <w:webHidden/>
              </w:rPr>
              <w:fldChar w:fldCharType="separate"/>
            </w:r>
            <w:r>
              <w:rPr>
                <w:noProof/>
                <w:webHidden/>
              </w:rPr>
              <w:t>4</w:t>
            </w:r>
            <w:r>
              <w:rPr>
                <w:noProof/>
                <w:webHidden/>
              </w:rPr>
              <w:fldChar w:fldCharType="end"/>
            </w:r>
          </w:hyperlink>
        </w:p>
        <w:p w:rsidR="007E24A9" w:rsidRDefault="007E24A9">
          <w:pPr>
            <w:pStyle w:val="TOC1"/>
            <w:rPr>
              <w:rFonts w:asciiTheme="minorHAnsi" w:eastAsiaTheme="minorEastAsia" w:hAnsiTheme="minorHAnsi" w:cstheme="minorBidi"/>
              <w:noProof/>
              <w:sz w:val="22"/>
              <w:szCs w:val="22"/>
              <w:lang w:val="ro-RO" w:eastAsia="ro-RO"/>
            </w:rPr>
          </w:pPr>
          <w:hyperlink w:anchor="_Toc10189729" w:history="1">
            <w:r w:rsidRPr="001A3EAA">
              <w:rPr>
                <w:rStyle w:val="Hyperlink"/>
                <w:noProof/>
              </w:rPr>
              <w:t>4. UML Sequence Diagrams</w:t>
            </w:r>
            <w:r>
              <w:rPr>
                <w:noProof/>
                <w:webHidden/>
              </w:rPr>
              <w:tab/>
            </w:r>
            <w:r>
              <w:rPr>
                <w:noProof/>
                <w:webHidden/>
              </w:rPr>
              <w:fldChar w:fldCharType="begin"/>
            </w:r>
            <w:r>
              <w:rPr>
                <w:noProof/>
                <w:webHidden/>
              </w:rPr>
              <w:instrText xml:space="preserve"> PAGEREF _Toc10189729 \h </w:instrText>
            </w:r>
            <w:r>
              <w:rPr>
                <w:noProof/>
                <w:webHidden/>
              </w:rPr>
            </w:r>
            <w:r>
              <w:rPr>
                <w:noProof/>
                <w:webHidden/>
              </w:rPr>
              <w:fldChar w:fldCharType="separate"/>
            </w:r>
            <w:r>
              <w:rPr>
                <w:noProof/>
                <w:webHidden/>
              </w:rPr>
              <w:t>5</w:t>
            </w:r>
            <w:r>
              <w:rPr>
                <w:noProof/>
                <w:webHidden/>
              </w:rPr>
              <w:fldChar w:fldCharType="end"/>
            </w:r>
          </w:hyperlink>
        </w:p>
        <w:p w:rsidR="007E24A9" w:rsidRDefault="007E24A9">
          <w:pPr>
            <w:pStyle w:val="TOC1"/>
            <w:rPr>
              <w:rFonts w:asciiTheme="minorHAnsi" w:eastAsiaTheme="minorEastAsia" w:hAnsiTheme="minorHAnsi" w:cstheme="minorBidi"/>
              <w:noProof/>
              <w:sz w:val="22"/>
              <w:szCs w:val="22"/>
              <w:lang w:val="ro-RO" w:eastAsia="ro-RO"/>
            </w:rPr>
          </w:pPr>
          <w:hyperlink w:anchor="_Toc10189730" w:history="1">
            <w:r w:rsidRPr="001A3EAA">
              <w:rPr>
                <w:rStyle w:val="Hyperlink"/>
                <w:noProof/>
              </w:rPr>
              <w:t>5. Class Design</w:t>
            </w:r>
            <w:r>
              <w:rPr>
                <w:noProof/>
                <w:webHidden/>
              </w:rPr>
              <w:tab/>
            </w:r>
            <w:r>
              <w:rPr>
                <w:noProof/>
                <w:webHidden/>
              </w:rPr>
              <w:fldChar w:fldCharType="begin"/>
            </w:r>
            <w:r>
              <w:rPr>
                <w:noProof/>
                <w:webHidden/>
              </w:rPr>
              <w:instrText xml:space="preserve"> PAGEREF _Toc10189730 \h </w:instrText>
            </w:r>
            <w:r>
              <w:rPr>
                <w:noProof/>
                <w:webHidden/>
              </w:rPr>
            </w:r>
            <w:r>
              <w:rPr>
                <w:noProof/>
                <w:webHidden/>
              </w:rPr>
              <w:fldChar w:fldCharType="separate"/>
            </w:r>
            <w:r>
              <w:rPr>
                <w:noProof/>
                <w:webHidden/>
              </w:rPr>
              <w:t>6</w:t>
            </w:r>
            <w:r>
              <w:rPr>
                <w:noProof/>
                <w:webHidden/>
              </w:rPr>
              <w:fldChar w:fldCharType="end"/>
            </w:r>
          </w:hyperlink>
        </w:p>
        <w:p w:rsidR="007E24A9" w:rsidRDefault="007E24A9">
          <w:pPr>
            <w:pStyle w:val="TOC2"/>
            <w:rPr>
              <w:rFonts w:asciiTheme="minorHAnsi" w:eastAsiaTheme="minorEastAsia" w:hAnsiTheme="minorHAnsi" w:cstheme="minorBidi"/>
              <w:noProof/>
              <w:sz w:val="22"/>
              <w:szCs w:val="22"/>
              <w:lang w:val="ro-RO" w:eastAsia="ro-RO"/>
            </w:rPr>
          </w:pPr>
          <w:hyperlink w:anchor="_Toc10189731" w:history="1">
            <w:r w:rsidRPr="001A3EAA">
              <w:rPr>
                <w:rStyle w:val="Hyperlink"/>
                <w:noProof/>
              </w:rPr>
              <w:t>5.1 Design Patterns Description</w:t>
            </w:r>
            <w:r>
              <w:rPr>
                <w:noProof/>
                <w:webHidden/>
              </w:rPr>
              <w:tab/>
            </w:r>
            <w:r>
              <w:rPr>
                <w:noProof/>
                <w:webHidden/>
              </w:rPr>
              <w:fldChar w:fldCharType="begin"/>
            </w:r>
            <w:r>
              <w:rPr>
                <w:noProof/>
                <w:webHidden/>
              </w:rPr>
              <w:instrText xml:space="preserve"> PAGEREF _Toc10189731 \h </w:instrText>
            </w:r>
            <w:r>
              <w:rPr>
                <w:noProof/>
                <w:webHidden/>
              </w:rPr>
            </w:r>
            <w:r>
              <w:rPr>
                <w:noProof/>
                <w:webHidden/>
              </w:rPr>
              <w:fldChar w:fldCharType="separate"/>
            </w:r>
            <w:r>
              <w:rPr>
                <w:noProof/>
                <w:webHidden/>
              </w:rPr>
              <w:t>6</w:t>
            </w:r>
            <w:r>
              <w:rPr>
                <w:noProof/>
                <w:webHidden/>
              </w:rPr>
              <w:fldChar w:fldCharType="end"/>
            </w:r>
          </w:hyperlink>
        </w:p>
        <w:p w:rsidR="007E24A9" w:rsidRDefault="007E24A9">
          <w:pPr>
            <w:pStyle w:val="TOC2"/>
            <w:rPr>
              <w:rFonts w:asciiTheme="minorHAnsi" w:eastAsiaTheme="minorEastAsia" w:hAnsiTheme="minorHAnsi" w:cstheme="minorBidi"/>
              <w:noProof/>
              <w:sz w:val="22"/>
              <w:szCs w:val="22"/>
              <w:lang w:val="ro-RO" w:eastAsia="ro-RO"/>
            </w:rPr>
          </w:pPr>
          <w:hyperlink w:anchor="_Toc10189732" w:history="1">
            <w:r w:rsidRPr="001A3EAA">
              <w:rPr>
                <w:rStyle w:val="Hyperlink"/>
                <w:noProof/>
              </w:rPr>
              <w:t>5.2 UML Class Diagram</w:t>
            </w:r>
            <w:r>
              <w:rPr>
                <w:noProof/>
                <w:webHidden/>
              </w:rPr>
              <w:tab/>
            </w:r>
            <w:r>
              <w:rPr>
                <w:noProof/>
                <w:webHidden/>
              </w:rPr>
              <w:fldChar w:fldCharType="begin"/>
            </w:r>
            <w:r>
              <w:rPr>
                <w:noProof/>
                <w:webHidden/>
              </w:rPr>
              <w:instrText xml:space="preserve"> PAGEREF _Toc10189732 \h </w:instrText>
            </w:r>
            <w:r>
              <w:rPr>
                <w:noProof/>
                <w:webHidden/>
              </w:rPr>
            </w:r>
            <w:r>
              <w:rPr>
                <w:noProof/>
                <w:webHidden/>
              </w:rPr>
              <w:fldChar w:fldCharType="separate"/>
            </w:r>
            <w:r>
              <w:rPr>
                <w:noProof/>
                <w:webHidden/>
              </w:rPr>
              <w:t>7</w:t>
            </w:r>
            <w:r>
              <w:rPr>
                <w:noProof/>
                <w:webHidden/>
              </w:rPr>
              <w:fldChar w:fldCharType="end"/>
            </w:r>
          </w:hyperlink>
        </w:p>
        <w:p w:rsidR="007E24A9" w:rsidRDefault="007E24A9">
          <w:pPr>
            <w:pStyle w:val="TOC1"/>
            <w:rPr>
              <w:rFonts w:asciiTheme="minorHAnsi" w:eastAsiaTheme="minorEastAsia" w:hAnsiTheme="minorHAnsi" w:cstheme="minorBidi"/>
              <w:noProof/>
              <w:sz w:val="22"/>
              <w:szCs w:val="22"/>
              <w:lang w:val="ro-RO" w:eastAsia="ro-RO"/>
            </w:rPr>
          </w:pPr>
          <w:hyperlink w:anchor="_Toc10189733" w:history="1">
            <w:r w:rsidRPr="001A3EAA">
              <w:rPr>
                <w:rStyle w:val="Hyperlink"/>
                <w:noProof/>
              </w:rPr>
              <w:t>6. Data Model</w:t>
            </w:r>
            <w:r>
              <w:rPr>
                <w:noProof/>
                <w:webHidden/>
              </w:rPr>
              <w:tab/>
            </w:r>
            <w:r>
              <w:rPr>
                <w:noProof/>
                <w:webHidden/>
              </w:rPr>
              <w:fldChar w:fldCharType="begin"/>
            </w:r>
            <w:r>
              <w:rPr>
                <w:noProof/>
                <w:webHidden/>
              </w:rPr>
              <w:instrText xml:space="preserve"> PAGEREF _Toc10189733 \h </w:instrText>
            </w:r>
            <w:r>
              <w:rPr>
                <w:noProof/>
                <w:webHidden/>
              </w:rPr>
            </w:r>
            <w:r>
              <w:rPr>
                <w:noProof/>
                <w:webHidden/>
              </w:rPr>
              <w:fldChar w:fldCharType="separate"/>
            </w:r>
            <w:r>
              <w:rPr>
                <w:noProof/>
                <w:webHidden/>
              </w:rPr>
              <w:t>8</w:t>
            </w:r>
            <w:r>
              <w:rPr>
                <w:noProof/>
                <w:webHidden/>
              </w:rPr>
              <w:fldChar w:fldCharType="end"/>
            </w:r>
          </w:hyperlink>
        </w:p>
        <w:p w:rsidR="007E24A9" w:rsidRDefault="007E24A9">
          <w:pPr>
            <w:pStyle w:val="TOC1"/>
            <w:rPr>
              <w:rFonts w:asciiTheme="minorHAnsi" w:eastAsiaTheme="minorEastAsia" w:hAnsiTheme="minorHAnsi" w:cstheme="minorBidi"/>
              <w:noProof/>
              <w:sz w:val="22"/>
              <w:szCs w:val="22"/>
              <w:lang w:val="ro-RO" w:eastAsia="ro-RO"/>
            </w:rPr>
          </w:pPr>
          <w:hyperlink w:anchor="_Toc10189734" w:history="1">
            <w:r w:rsidRPr="001A3EAA">
              <w:rPr>
                <w:rStyle w:val="Hyperlink"/>
                <w:noProof/>
              </w:rPr>
              <w:t>7. System Testing</w:t>
            </w:r>
            <w:r>
              <w:rPr>
                <w:noProof/>
                <w:webHidden/>
              </w:rPr>
              <w:tab/>
            </w:r>
            <w:r>
              <w:rPr>
                <w:noProof/>
                <w:webHidden/>
              </w:rPr>
              <w:fldChar w:fldCharType="begin"/>
            </w:r>
            <w:r>
              <w:rPr>
                <w:noProof/>
                <w:webHidden/>
              </w:rPr>
              <w:instrText xml:space="preserve"> PAGEREF _Toc10189734 \h </w:instrText>
            </w:r>
            <w:r>
              <w:rPr>
                <w:noProof/>
                <w:webHidden/>
              </w:rPr>
            </w:r>
            <w:r>
              <w:rPr>
                <w:noProof/>
                <w:webHidden/>
              </w:rPr>
              <w:fldChar w:fldCharType="separate"/>
            </w:r>
            <w:r>
              <w:rPr>
                <w:noProof/>
                <w:webHidden/>
              </w:rPr>
              <w:t>9</w:t>
            </w:r>
            <w:r>
              <w:rPr>
                <w:noProof/>
                <w:webHidden/>
              </w:rPr>
              <w:fldChar w:fldCharType="end"/>
            </w:r>
          </w:hyperlink>
        </w:p>
        <w:p w:rsidR="007E24A9" w:rsidRDefault="007E24A9">
          <w:pPr>
            <w:pStyle w:val="TOC1"/>
            <w:rPr>
              <w:rFonts w:asciiTheme="minorHAnsi" w:eastAsiaTheme="minorEastAsia" w:hAnsiTheme="minorHAnsi" w:cstheme="minorBidi"/>
              <w:noProof/>
              <w:sz w:val="22"/>
              <w:szCs w:val="22"/>
              <w:lang w:val="ro-RO" w:eastAsia="ro-RO"/>
            </w:rPr>
          </w:pPr>
          <w:hyperlink w:anchor="_Toc10189735" w:history="1">
            <w:r w:rsidRPr="001A3EAA">
              <w:rPr>
                <w:rStyle w:val="Hyperlink"/>
                <w:noProof/>
              </w:rPr>
              <w:t>8. Bibliography</w:t>
            </w:r>
            <w:r>
              <w:rPr>
                <w:noProof/>
                <w:webHidden/>
              </w:rPr>
              <w:tab/>
            </w:r>
            <w:r>
              <w:rPr>
                <w:noProof/>
                <w:webHidden/>
              </w:rPr>
              <w:fldChar w:fldCharType="begin"/>
            </w:r>
            <w:r>
              <w:rPr>
                <w:noProof/>
                <w:webHidden/>
              </w:rPr>
              <w:instrText xml:space="preserve"> PAGEREF _Toc10189735 \h </w:instrText>
            </w:r>
            <w:r>
              <w:rPr>
                <w:noProof/>
                <w:webHidden/>
              </w:rPr>
            </w:r>
            <w:r>
              <w:rPr>
                <w:noProof/>
                <w:webHidden/>
              </w:rPr>
              <w:fldChar w:fldCharType="separate"/>
            </w:r>
            <w:r>
              <w:rPr>
                <w:noProof/>
                <w:webHidden/>
              </w:rPr>
              <w:t>9</w:t>
            </w:r>
            <w:r>
              <w:rPr>
                <w:noProof/>
                <w:webHidden/>
              </w:rPr>
              <w:fldChar w:fldCharType="end"/>
            </w:r>
          </w:hyperlink>
        </w:p>
        <w:p w:rsidR="00E562A9" w:rsidRDefault="00E562A9">
          <w:r>
            <w:rPr>
              <w:b/>
              <w:bCs/>
              <w:noProof/>
            </w:rPr>
            <w:fldChar w:fldCharType="end"/>
          </w:r>
        </w:p>
      </w:sdtContent>
    </w:sdt>
    <w:p w:rsidR="009A036F" w:rsidRPr="00122E3E" w:rsidRDefault="009A036F" w:rsidP="00E562A9">
      <w:pPr>
        <w:pStyle w:val="Heading1"/>
        <w:numPr>
          <w:ilvl w:val="0"/>
          <w:numId w:val="0"/>
        </w:numPr>
        <w:rPr>
          <w:sz w:val="32"/>
          <w:szCs w:val="32"/>
        </w:rPr>
      </w:pPr>
      <w:r w:rsidRPr="00B55895">
        <w:br w:type="page"/>
      </w:r>
      <w:bookmarkStart w:id="14" w:name="_Toc254785386"/>
      <w:bookmarkStart w:id="15" w:name="_Toc10189722"/>
      <w:r w:rsidRPr="00122E3E">
        <w:rPr>
          <w:sz w:val="32"/>
          <w:szCs w:val="32"/>
        </w:rPr>
        <w:lastRenderedPageBreak/>
        <w:t>1. Requirements Analysis</w:t>
      </w:r>
      <w:bookmarkEnd w:id="14"/>
      <w:bookmarkEnd w:id="15"/>
      <w:r w:rsidRPr="00122E3E">
        <w:rPr>
          <w:sz w:val="32"/>
          <w:szCs w:val="32"/>
        </w:rPr>
        <w:t xml:space="preserve"> </w:t>
      </w:r>
    </w:p>
    <w:p w:rsidR="009A036F" w:rsidRPr="00B55895" w:rsidRDefault="009A036F" w:rsidP="00346E30">
      <w:pPr>
        <w:spacing w:line="240" w:lineRule="auto"/>
        <w:jc w:val="both"/>
      </w:pPr>
    </w:p>
    <w:p w:rsidR="009A036F" w:rsidRPr="00122E3E" w:rsidRDefault="009A036F" w:rsidP="009C66A0">
      <w:pPr>
        <w:pStyle w:val="Heading2"/>
        <w:rPr>
          <w:sz w:val="28"/>
          <w:szCs w:val="28"/>
        </w:rPr>
      </w:pPr>
      <w:bookmarkStart w:id="16" w:name="_Toc254785387"/>
      <w:bookmarkStart w:id="17" w:name="_Toc10189723"/>
      <w:r w:rsidRPr="00122E3E">
        <w:rPr>
          <w:sz w:val="28"/>
          <w:szCs w:val="28"/>
        </w:rPr>
        <w:t>Assignment Specification</w:t>
      </w:r>
      <w:bookmarkEnd w:id="16"/>
      <w:bookmarkEnd w:id="17"/>
    </w:p>
    <w:p w:rsidR="00BC4E9B" w:rsidRDefault="00BC4E9B" w:rsidP="00BC4E9B"/>
    <w:p w:rsidR="002260E6" w:rsidRPr="002260E6" w:rsidRDefault="002260E6" w:rsidP="002260E6">
      <w:pPr>
        <w:widowControl/>
        <w:spacing w:line="240" w:lineRule="auto"/>
        <w:ind w:left="720"/>
        <w:rPr>
          <w:sz w:val="24"/>
          <w:szCs w:val="24"/>
          <w:lang w:val="ro-RO" w:eastAsia="ro-RO"/>
        </w:rPr>
      </w:pPr>
      <w:r w:rsidRPr="002260E6">
        <w:rPr>
          <w:color w:val="000000"/>
          <w:sz w:val="24"/>
          <w:szCs w:val="24"/>
          <w:lang w:val="ro-RO" w:eastAsia="ro-RO"/>
        </w:rPr>
        <w:t>You are tasked to build a book management service.</w:t>
      </w:r>
    </w:p>
    <w:p w:rsidR="002260E6" w:rsidRPr="002260E6" w:rsidRDefault="002260E6" w:rsidP="002260E6">
      <w:pPr>
        <w:widowControl/>
        <w:spacing w:line="240" w:lineRule="auto"/>
        <w:ind w:left="720"/>
        <w:rPr>
          <w:sz w:val="24"/>
          <w:szCs w:val="24"/>
          <w:lang w:val="ro-RO" w:eastAsia="ro-RO"/>
        </w:rPr>
      </w:pPr>
      <w:r w:rsidRPr="002260E6">
        <w:rPr>
          <w:color w:val="000000"/>
          <w:sz w:val="24"/>
          <w:szCs w:val="24"/>
          <w:lang w:val="ro-RO" w:eastAsia="ro-RO"/>
        </w:rPr>
        <w:t>A user should be able to create an account, choose a payment plan and login to search the book library. Payments can be done via a cash only policy and need to be validated by library staff. The library is managed by staff and can be filtered by release date, author, title, genre.</w:t>
      </w:r>
      <w:r>
        <w:rPr>
          <w:color w:val="000000"/>
          <w:sz w:val="24"/>
          <w:szCs w:val="24"/>
          <w:lang w:val="ro-RO" w:eastAsia="ro-RO"/>
        </w:rPr>
        <w:t xml:space="preserve"> </w:t>
      </w:r>
      <w:r w:rsidRPr="002260E6">
        <w:rPr>
          <w:color w:val="000000"/>
          <w:sz w:val="24"/>
          <w:szCs w:val="24"/>
          <w:lang w:val="ro-RO" w:eastAsia="ro-RO"/>
        </w:rPr>
        <w:t>If a book is available a user can add it to your library. If not the user can join a waiting list. Once a book has been read by a user it can be returned via the online library return function. This assigns the book to the next user in the waiting list after validation of the return by library staff.</w:t>
      </w:r>
      <w:r>
        <w:rPr>
          <w:color w:val="000000"/>
          <w:sz w:val="24"/>
          <w:szCs w:val="24"/>
          <w:lang w:val="ro-RO" w:eastAsia="ro-RO"/>
        </w:rPr>
        <w:t xml:space="preserve"> </w:t>
      </w:r>
      <w:r w:rsidRPr="002260E6">
        <w:rPr>
          <w:color w:val="000000"/>
          <w:sz w:val="24"/>
          <w:szCs w:val="24"/>
          <w:lang w:val="ro-RO" w:eastAsia="ro-RO"/>
        </w:rPr>
        <w:t>The service also provides users with dynamic recommendations based on latest trends (popular borrowed books) or user defined interests by genre or topic</w:t>
      </w:r>
    </w:p>
    <w:p w:rsidR="00E562A9" w:rsidRDefault="00E562A9" w:rsidP="00E562A9">
      <w:pPr>
        <w:pStyle w:val="NormalWeb"/>
        <w:spacing w:before="0" w:beforeAutospacing="0" w:after="0" w:afterAutospacing="0"/>
        <w:ind w:firstLine="360"/>
      </w:pPr>
    </w:p>
    <w:p w:rsidR="00E562A9" w:rsidRPr="00BC4E9B" w:rsidRDefault="00E562A9" w:rsidP="00E562A9">
      <w:pPr>
        <w:pStyle w:val="NormalWeb"/>
        <w:spacing w:before="0" w:beforeAutospacing="0" w:after="0" w:afterAutospacing="0"/>
        <w:ind w:firstLine="360"/>
      </w:pPr>
    </w:p>
    <w:p w:rsidR="009A036F" w:rsidRPr="00122E3E" w:rsidRDefault="009A036F" w:rsidP="009C66A0">
      <w:pPr>
        <w:pStyle w:val="Heading2"/>
        <w:rPr>
          <w:sz w:val="28"/>
          <w:szCs w:val="28"/>
        </w:rPr>
      </w:pPr>
      <w:bookmarkStart w:id="18" w:name="_Toc254785388"/>
      <w:bookmarkStart w:id="19" w:name="_Toc10189724"/>
      <w:r w:rsidRPr="00122E3E">
        <w:rPr>
          <w:sz w:val="28"/>
          <w:szCs w:val="28"/>
        </w:rPr>
        <w:t>Functional Requirements</w:t>
      </w:r>
      <w:bookmarkEnd w:id="18"/>
      <w:bookmarkEnd w:id="19"/>
    </w:p>
    <w:p w:rsidR="00680E18" w:rsidRPr="00122E3E" w:rsidRDefault="002260E6" w:rsidP="00680E18">
      <w:pPr>
        <w:pStyle w:val="ListParagraph"/>
        <w:numPr>
          <w:ilvl w:val="0"/>
          <w:numId w:val="5"/>
        </w:numPr>
        <w:rPr>
          <w:sz w:val="24"/>
          <w:szCs w:val="24"/>
        </w:rPr>
      </w:pPr>
      <w:r>
        <w:rPr>
          <w:sz w:val="24"/>
          <w:szCs w:val="24"/>
        </w:rPr>
        <w:t>Log in and c</w:t>
      </w:r>
      <w:r w:rsidR="00680E18" w:rsidRPr="00122E3E">
        <w:rPr>
          <w:sz w:val="24"/>
          <w:szCs w:val="24"/>
        </w:rPr>
        <w:t>reate account</w:t>
      </w:r>
    </w:p>
    <w:p w:rsidR="00680E18" w:rsidRPr="00122E3E" w:rsidRDefault="00680E18" w:rsidP="00680E18">
      <w:pPr>
        <w:pStyle w:val="ListParagraph"/>
        <w:numPr>
          <w:ilvl w:val="0"/>
          <w:numId w:val="5"/>
        </w:numPr>
        <w:rPr>
          <w:sz w:val="24"/>
          <w:szCs w:val="24"/>
        </w:rPr>
      </w:pPr>
      <w:r w:rsidRPr="00122E3E">
        <w:rPr>
          <w:sz w:val="24"/>
          <w:szCs w:val="24"/>
        </w:rPr>
        <w:t>Choose payment plan</w:t>
      </w:r>
    </w:p>
    <w:p w:rsidR="00680E18" w:rsidRPr="00122E3E" w:rsidRDefault="00680E18" w:rsidP="00680E18">
      <w:pPr>
        <w:pStyle w:val="ListParagraph"/>
        <w:numPr>
          <w:ilvl w:val="0"/>
          <w:numId w:val="5"/>
        </w:numPr>
        <w:rPr>
          <w:sz w:val="24"/>
          <w:szCs w:val="24"/>
        </w:rPr>
      </w:pPr>
      <w:r w:rsidRPr="00122E3E">
        <w:rPr>
          <w:sz w:val="24"/>
          <w:szCs w:val="24"/>
        </w:rPr>
        <w:t>Filter by: author, title, genre</w:t>
      </w:r>
    </w:p>
    <w:p w:rsidR="00680E18" w:rsidRPr="00122E3E" w:rsidRDefault="00680E18" w:rsidP="00680E18">
      <w:pPr>
        <w:pStyle w:val="ListParagraph"/>
        <w:numPr>
          <w:ilvl w:val="0"/>
          <w:numId w:val="5"/>
        </w:numPr>
        <w:rPr>
          <w:sz w:val="24"/>
          <w:szCs w:val="24"/>
        </w:rPr>
      </w:pPr>
      <w:r w:rsidRPr="00122E3E">
        <w:rPr>
          <w:sz w:val="24"/>
          <w:szCs w:val="24"/>
        </w:rPr>
        <w:t>Borrow &amp; return service</w:t>
      </w:r>
    </w:p>
    <w:p w:rsidR="00680E18" w:rsidRPr="00122E3E" w:rsidRDefault="00680E18" w:rsidP="00680E18">
      <w:pPr>
        <w:pStyle w:val="ListParagraph"/>
        <w:numPr>
          <w:ilvl w:val="0"/>
          <w:numId w:val="5"/>
        </w:numPr>
        <w:rPr>
          <w:sz w:val="24"/>
          <w:szCs w:val="24"/>
        </w:rPr>
      </w:pPr>
      <w:r w:rsidRPr="00122E3E">
        <w:rPr>
          <w:sz w:val="24"/>
          <w:szCs w:val="24"/>
        </w:rPr>
        <w:t>Validate payments and validate return book by staff</w:t>
      </w:r>
    </w:p>
    <w:p w:rsidR="00E562A9" w:rsidRDefault="00E562A9" w:rsidP="00E562A9">
      <w:pPr>
        <w:pStyle w:val="ListParagraph"/>
        <w:ind w:left="1080"/>
      </w:pPr>
    </w:p>
    <w:p w:rsidR="00E562A9" w:rsidRPr="00122E3E" w:rsidRDefault="00E562A9" w:rsidP="00E562A9">
      <w:pPr>
        <w:pStyle w:val="ListParagraph"/>
        <w:ind w:left="1080"/>
        <w:rPr>
          <w:sz w:val="28"/>
          <w:szCs w:val="28"/>
        </w:rPr>
      </w:pPr>
    </w:p>
    <w:p w:rsidR="009A036F" w:rsidRPr="00122E3E" w:rsidRDefault="009A036F" w:rsidP="009C66A0">
      <w:pPr>
        <w:pStyle w:val="Heading2"/>
        <w:rPr>
          <w:sz w:val="28"/>
          <w:szCs w:val="28"/>
        </w:rPr>
      </w:pPr>
      <w:bookmarkStart w:id="20" w:name="_Toc254785389"/>
      <w:bookmarkStart w:id="21" w:name="_Toc10189725"/>
      <w:r w:rsidRPr="00122E3E">
        <w:rPr>
          <w:sz w:val="28"/>
          <w:szCs w:val="28"/>
        </w:rPr>
        <w:t>Non-functional Requirement</w:t>
      </w:r>
      <w:bookmarkEnd w:id="20"/>
      <w:bookmarkEnd w:id="21"/>
    </w:p>
    <w:p w:rsidR="000F0C36" w:rsidRDefault="002260E6" w:rsidP="002260E6">
      <w:pPr>
        <w:pStyle w:val="ListParagraph"/>
        <w:numPr>
          <w:ilvl w:val="0"/>
          <w:numId w:val="9"/>
        </w:numPr>
        <w:spacing w:line="240" w:lineRule="auto"/>
        <w:jc w:val="both"/>
        <w:rPr>
          <w:sz w:val="24"/>
          <w:szCs w:val="24"/>
        </w:rPr>
      </w:pPr>
      <w:r>
        <w:rPr>
          <w:sz w:val="24"/>
          <w:szCs w:val="24"/>
        </w:rPr>
        <w:t>Using OOP language (Java)</w:t>
      </w:r>
    </w:p>
    <w:p w:rsidR="002260E6" w:rsidRDefault="002260E6" w:rsidP="002260E6">
      <w:pPr>
        <w:pStyle w:val="ListParagraph"/>
        <w:numPr>
          <w:ilvl w:val="0"/>
          <w:numId w:val="9"/>
        </w:numPr>
        <w:spacing w:line="240" w:lineRule="auto"/>
        <w:jc w:val="both"/>
        <w:rPr>
          <w:sz w:val="24"/>
          <w:szCs w:val="24"/>
        </w:rPr>
      </w:pPr>
      <w:r>
        <w:rPr>
          <w:sz w:val="24"/>
          <w:szCs w:val="24"/>
        </w:rPr>
        <w:t>Commit work to GitHub</w:t>
      </w:r>
    </w:p>
    <w:p w:rsidR="002260E6" w:rsidRDefault="009F7F4E" w:rsidP="002260E6">
      <w:pPr>
        <w:pStyle w:val="ListParagraph"/>
        <w:numPr>
          <w:ilvl w:val="0"/>
          <w:numId w:val="9"/>
        </w:numPr>
        <w:spacing w:line="240" w:lineRule="auto"/>
        <w:jc w:val="both"/>
        <w:rPr>
          <w:sz w:val="24"/>
          <w:szCs w:val="24"/>
        </w:rPr>
      </w:pPr>
      <w:r>
        <w:rPr>
          <w:sz w:val="24"/>
          <w:szCs w:val="24"/>
        </w:rPr>
        <w:t>CQRS</w:t>
      </w:r>
      <w:r w:rsidR="002260E6">
        <w:rPr>
          <w:sz w:val="24"/>
          <w:szCs w:val="24"/>
        </w:rPr>
        <w:t xml:space="preserve"> architecture</w:t>
      </w:r>
    </w:p>
    <w:p w:rsidR="002260E6" w:rsidRDefault="008312DF" w:rsidP="002260E6">
      <w:pPr>
        <w:pStyle w:val="ListParagraph"/>
        <w:numPr>
          <w:ilvl w:val="0"/>
          <w:numId w:val="9"/>
        </w:numPr>
        <w:spacing w:line="240" w:lineRule="auto"/>
        <w:jc w:val="both"/>
        <w:rPr>
          <w:sz w:val="24"/>
          <w:szCs w:val="24"/>
        </w:rPr>
      </w:pPr>
      <w:r>
        <w:rPr>
          <w:sz w:val="24"/>
          <w:szCs w:val="24"/>
        </w:rPr>
        <w:t>Store data in MySql Database</w:t>
      </w:r>
    </w:p>
    <w:p w:rsidR="00E562A9" w:rsidRDefault="008312DF" w:rsidP="00E80E70">
      <w:pPr>
        <w:pStyle w:val="ListParagraph"/>
        <w:numPr>
          <w:ilvl w:val="0"/>
          <w:numId w:val="9"/>
        </w:numPr>
        <w:spacing w:line="240" w:lineRule="auto"/>
        <w:jc w:val="both"/>
      </w:pPr>
      <w:r w:rsidRPr="009F7F4E">
        <w:rPr>
          <w:sz w:val="24"/>
          <w:szCs w:val="24"/>
        </w:rPr>
        <w:t xml:space="preserve">Use </w:t>
      </w:r>
      <w:r w:rsidR="009F7F4E">
        <w:rPr>
          <w:sz w:val="24"/>
          <w:szCs w:val="24"/>
        </w:rPr>
        <w:t>mediator and decorator pattern</w:t>
      </w:r>
    </w:p>
    <w:p w:rsidR="00E562A9" w:rsidRPr="00B55895" w:rsidRDefault="00E562A9" w:rsidP="00346E30">
      <w:pPr>
        <w:spacing w:line="240" w:lineRule="auto"/>
        <w:jc w:val="both"/>
      </w:pPr>
    </w:p>
    <w:p w:rsidR="00713AEE" w:rsidRPr="00122E3E" w:rsidRDefault="00346E30" w:rsidP="00E562A9">
      <w:pPr>
        <w:pStyle w:val="Heading1"/>
        <w:numPr>
          <w:ilvl w:val="0"/>
          <w:numId w:val="0"/>
        </w:numPr>
        <w:rPr>
          <w:sz w:val="32"/>
          <w:szCs w:val="32"/>
        </w:rPr>
      </w:pPr>
      <w:bookmarkStart w:id="22" w:name="_Toc254785390"/>
      <w:bookmarkStart w:id="23" w:name="_Toc10189726"/>
      <w:r w:rsidRPr="00122E3E">
        <w:rPr>
          <w:sz w:val="32"/>
          <w:szCs w:val="32"/>
        </w:rPr>
        <w:t>2</w:t>
      </w:r>
      <w:r w:rsidR="00713AEE" w:rsidRPr="00122E3E">
        <w:rPr>
          <w:sz w:val="32"/>
          <w:szCs w:val="32"/>
        </w:rPr>
        <w:t>. Use-Case Model</w:t>
      </w:r>
      <w:bookmarkEnd w:id="22"/>
      <w:bookmarkEnd w:id="23"/>
    </w:p>
    <w:p w:rsidR="00006771" w:rsidRDefault="00006771" w:rsidP="00006771"/>
    <w:p w:rsidR="00006771" w:rsidRPr="00006771" w:rsidRDefault="00CD2A54" w:rsidP="00006771">
      <w:r>
        <w:rPr>
          <w:noProof/>
          <w:lang w:val="ro-RO" w:eastAsia="ro-RO"/>
        </w:rPr>
        <w:drawing>
          <wp:anchor distT="0" distB="0" distL="114300" distR="114300" simplePos="0" relativeHeight="251617792" behindDoc="1" locked="0" layoutInCell="1" allowOverlap="1">
            <wp:simplePos x="0" y="0"/>
            <wp:positionH relativeFrom="column">
              <wp:posOffset>0</wp:posOffset>
            </wp:positionH>
            <wp:positionV relativeFrom="paragraph">
              <wp:posOffset>635</wp:posOffset>
            </wp:positionV>
            <wp:extent cx="1933575" cy="1514839"/>
            <wp:effectExtent l="0" t="0" r="0" b="0"/>
            <wp:wrapTight wrapText="bothSides">
              <wp:wrapPolygon edited="0">
                <wp:start x="0" y="0"/>
                <wp:lineTo x="0" y="21464"/>
                <wp:lineTo x="21281" y="21464"/>
                <wp:lineTo x="2128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33575" cy="1514839"/>
                    </a:xfrm>
                    <a:prstGeom prst="rect">
                      <a:avLst/>
                    </a:prstGeom>
                  </pic:spPr>
                </pic:pic>
              </a:graphicData>
            </a:graphic>
          </wp:anchor>
        </w:drawing>
      </w:r>
    </w:p>
    <w:p w:rsidR="00E562A9" w:rsidRDefault="00E562A9" w:rsidP="00CD2A54">
      <w:bookmarkStart w:id="24" w:name="_Toc254785391"/>
    </w:p>
    <w:p w:rsidR="00CD2A54" w:rsidRDefault="00CD2A54" w:rsidP="00CD2A54">
      <w:r>
        <w:t>Use case: Validate return</w:t>
      </w:r>
    </w:p>
    <w:p w:rsidR="00CD2A54" w:rsidRDefault="00CD2A54" w:rsidP="00CD2A54">
      <w:r>
        <w:t>Level: User- goal level</w:t>
      </w:r>
    </w:p>
    <w:p w:rsidR="00CD2A54" w:rsidRDefault="00CD2A54" w:rsidP="00CD2A54">
      <w:r>
        <w:t>Primary actor: Staff</w:t>
      </w:r>
    </w:p>
    <w:p w:rsidR="00CD2A54" w:rsidRDefault="00CD2A54" w:rsidP="00CD2A54">
      <w:r>
        <w:t>Main success scenario: The librarian connects to the app using the log in page. Then he check the</w:t>
      </w:r>
      <w:r w:rsidRPr="00CD2A54">
        <w:t xml:space="preserve"> return requests</w:t>
      </w:r>
      <w:r>
        <w:t>. He remove the person from return request table and the assign the book to the next person from the reading list.</w:t>
      </w:r>
    </w:p>
    <w:p w:rsidR="00CD2A54" w:rsidRPr="00CD2A54" w:rsidRDefault="00CD2A54" w:rsidP="00BD1387">
      <w:pPr>
        <w:pStyle w:val="Title"/>
        <w:jc w:val="both"/>
        <w:rPr>
          <w:rFonts w:ascii="Times New Roman" w:hAnsi="Times New Roman"/>
          <w:sz w:val="22"/>
          <w:szCs w:val="22"/>
        </w:rPr>
      </w:pPr>
    </w:p>
    <w:p w:rsidR="00CD2A54" w:rsidRDefault="00CD2A54" w:rsidP="00BD1387">
      <w:pPr>
        <w:pStyle w:val="Title"/>
        <w:jc w:val="both"/>
        <w:rPr>
          <w:rFonts w:ascii="Times New Roman" w:hAnsi="Times New Roman"/>
        </w:rPr>
      </w:pPr>
    </w:p>
    <w:p w:rsidR="00CD2A54" w:rsidRDefault="00CD2A54" w:rsidP="00BD1387">
      <w:pPr>
        <w:pStyle w:val="Title"/>
        <w:jc w:val="both"/>
        <w:rPr>
          <w:rFonts w:ascii="Times New Roman" w:hAnsi="Times New Roman"/>
        </w:rPr>
      </w:pPr>
    </w:p>
    <w:p w:rsidR="00CD2A54" w:rsidRDefault="00CD2A54" w:rsidP="00BD1387">
      <w:pPr>
        <w:pStyle w:val="Title"/>
        <w:jc w:val="both"/>
        <w:rPr>
          <w:rFonts w:ascii="Times New Roman" w:hAnsi="Times New Roman"/>
        </w:rPr>
      </w:pPr>
    </w:p>
    <w:p w:rsidR="00CD2A54" w:rsidRDefault="00CD2A54" w:rsidP="00BD1387">
      <w:pPr>
        <w:pStyle w:val="Title"/>
        <w:jc w:val="both"/>
        <w:rPr>
          <w:rFonts w:ascii="Times New Roman" w:hAnsi="Times New Roman"/>
        </w:rPr>
      </w:pPr>
    </w:p>
    <w:p w:rsidR="00CD2A54" w:rsidRDefault="009C66A0" w:rsidP="00BD1387">
      <w:pPr>
        <w:pStyle w:val="Title"/>
        <w:jc w:val="both"/>
        <w:rPr>
          <w:rFonts w:ascii="Times New Roman" w:hAnsi="Times New Roman"/>
        </w:rPr>
      </w:pPr>
      <w:r>
        <w:rPr>
          <w:rFonts w:ascii="Times New Roman" w:hAnsi="Times New Roman"/>
        </w:rPr>
        <w:t xml:space="preserve"> </w:t>
      </w:r>
    </w:p>
    <w:p w:rsidR="009C66A0" w:rsidRDefault="009C66A0" w:rsidP="009C66A0"/>
    <w:p w:rsidR="009C66A0" w:rsidRPr="009C66A0" w:rsidRDefault="009C66A0" w:rsidP="009C66A0">
      <w:r>
        <w:rPr>
          <w:noProof/>
          <w:lang w:val="ro-RO" w:eastAsia="ro-RO"/>
        </w:rPr>
        <w:drawing>
          <wp:anchor distT="0" distB="0" distL="114300" distR="114300" simplePos="0" relativeHeight="251640320" behindDoc="1" locked="0" layoutInCell="1" allowOverlap="1">
            <wp:simplePos x="0" y="0"/>
            <wp:positionH relativeFrom="column">
              <wp:posOffset>126365</wp:posOffset>
            </wp:positionH>
            <wp:positionV relativeFrom="paragraph">
              <wp:posOffset>-63500</wp:posOffset>
            </wp:positionV>
            <wp:extent cx="2046605" cy="2832735"/>
            <wp:effectExtent l="0" t="0" r="0" b="0"/>
            <wp:wrapTight wrapText="bothSides">
              <wp:wrapPolygon edited="0">
                <wp:start x="0" y="0"/>
                <wp:lineTo x="0" y="21498"/>
                <wp:lineTo x="21312" y="21498"/>
                <wp:lineTo x="2131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46605" cy="2832735"/>
                    </a:xfrm>
                    <a:prstGeom prst="rect">
                      <a:avLst/>
                    </a:prstGeom>
                  </pic:spPr>
                </pic:pic>
              </a:graphicData>
            </a:graphic>
            <wp14:sizeRelH relativeFrom="margin">
              <wp14:pctWidth>0</wp14:pctWidth>
            </wp14:sizeRelH>
            <wp14:sizeRelV relativeFrom="margin">
              <wp14:pctHeight>0</wp14:pctHeight>
            </wp14:sizeRelV>
          </wp:anchor>
        </w:drawing>
      </w:r>
    </w:p>
    <w:p w:rsidR="009C66A0" w:rsidRDefault="009C66A0" w:rsidP="009C66A0"/>
    <w:p w:rsidR="009C66A0" w:rsidRDefault="009C66A0" w:rsidP="009C66A0"/>
    <w:p w:rsidR="009C66A0" w:rsidRDefault="009C66A0" w:rsidP="009C66A0"/>
    <w:p w:rsidR="009C66A0" w:rsidRDefault="009C66A0" w:rsidP="009C66A0"/>
    <w:p w:rsidR="009C66A0" w:rsidRDefault="009C66A0" w:rsidP="009C66A0"/>
    <w:p w:rsidR="009C66A0" w:rsidRDefault="009C66A0" w:rsidP="009C66A0">
      <w:r>
        <w:t>Use case: Borrow book and return</w:t>
      </w:r>
    </w:p>
    <w:p w:rsidR="009C66A0" w:rsidRDefault="009C66A0" w:rsidP="009C66A0">
      <w:r>
        <w:t>Level: User- goal level</w:t>
      </w:r>
    </w:p>
    <w:p w:rsidR="009C66A0" w:rsidRDefault="009C66A0" w:rsidP="009C66A0">
      <w:r>
        <w:t>Primary actor: User</w:t>
      </w:r>
    </w:p>
    <w:p w:rsidR="009C66A0" w:rsidRDefault="009C66A0" w:rsidP="009C66A0">
      <w:r>
        <w:t>Main success scenario: The user connects to the app using the log in page. Then he can choose a book from the list. When he decides what he wants to read, he adds the book to his reading list. Once he finish the book he request the return of the book, which will be validated by staff.</w:t>
      </w:r>
    </w:p>
    <w:p w:rsidR="00CD2A54" w:rsidRDefault="00CD2A54" w:rsidP="00BD1387">
      <w:pPr>
        <w:pStyle w:val="Title"/>
        <w:jc w:val="both"/>
        <w:rPr>
          <w:rFonts w:ascii="Times New Roman" w:hAnsi="Times New Roman"/>
        </w:rPr>
      </w:pPr>
    </w:p>
    <w:p w:rsidR="00CD2A54" w:rsidRDefault="00CD2A54" w:rsidP="00BD1387">
      <w:pPr>
        <w:pStyle w:val="Title"/>
        <w:jc w:val="both"/>
        <w:rPr>
          <w:rFonts w:ascii="Times New Roman" w:hAnsi="Times New Roman"/>
        </w:rPr>
      </w:pPr>
    </w:p>
    <w:p w:rsidR="00CD2A54" w:rsidRDefault="00CD2A54" w:rsidP="00BD1387">
      <w:pPr>
        <w:pStyle w:val="Title"/>
        <w:jc w:val="both"/>
        <w:rPr>
          <w:rFonts w:ascii="Times New Roman" w:hAnsi="Times New Roman"/>
        </w:rPr>
      </w:pPr>
    </w:p>
    <w:p w:rsidR="009C66A0" w:rsidRDefault="009C66A0" w:rsidP="009C66A0"/>
    <w:p w:rsidR="009C66A0" w:rsidRDefault="009C66A0" w:rsidP="009C66A0"/>
    <w:p w:rsidR="009C66A0" w:rsidRPr="009C66A0" w:rsidRDefault="009C66A0" w:rsidP="009C66A0"/>
    <w:p w:rsidR="009A036F" w:rsidRPr="00122E3E" w:rsidRDefault="00346E30" w:rsidP="00E562A9">
      <w:pPr>
        <w:pStyle w:val="Heading1"/>
        <w:numPr>
          <w:ilvl w:val="0"/>
          <w:numId w:val="0"/>
        </w:numPr>
        <w:rPr>
          <w:sz w:val="32"/>
          <w:szCs w:val="32"/>
        </w:rPr>
      </w:pPr>
      <w:bookmarkStart w:id="25" w:name="_Toc10189727"/>
      <w:r w:rsidRPr="00122E3E">
        <w:rPr>
          <w:sz w:val="32"/>
          <w:szCs w:val="32"/>
        </w:rPr>
        <w:t>3</w:t>
      </w:r>
      <w:r w:rsidR="00713AEE" w:rsidRPr="00122E3E">
        <w:rPr>
          <w:sz w:val="32"/>
          <w:szCs w:val="32"/>
        </w:rPr>
        <w:t xml:space="preserve">. </w:t>
      </w:r>
      <w:r w:rsidR="000F0C36" w:rsidRPr="00122E3E">
        <w:rPr>
          <w:sz w:val="32"/>
          <w:szCs w:val="32"/>
        </w:rPr>
        <w:t>System</w:t>
      </w:r>
      <w:r w:rsidR="00713AEE" w:rsidRPr="00122E3E">
        <w:rPr>
          <w:sz w:val="32"/>
          <w:szCs w:val="32"/>
        </w:rPr>
        <w:t xml:space="preserve"> </w:t>
      </w:r>
      <w:r w:rsidR="00B55895" w:rsidRPr="00122E3E">
        <w:rPr>
          <w:sz w:val="32"/>
          <w:szCs w:val="32"/>
        </w:rPr>
        <w:t>Architectural Design</w:t>
      </w:r>
      <w:bookmarkEnd w:id="24"/>
      <w:bookmarkEnd w:id="25"/>
    </w:p>
    <w:p w:rsidR="006F64B7" w:rsidRDefault="006F64B7" w:rsidP="00346E30">
      <w:pPr>
        <w:spacing w:line="240" w:lineRule="auto"/>
        <w:jc w:val="both"/>
        <w:rPr>
          <w:i/>
          <w:color w:val="943634" w:themeColor="accent2" w:themeShade="BF"/>
          <w:sz w:val="24"/>
        </w:rPr>
      </w:pPr>
    </w:p>
    <w:p w:rsidR="006F64B7" w:rsidRPr="00122E3E" w:rsidRDefault="006F64B7" w:rsidP="009C66A0">
      <w:pPr>
        <w:pStyle w:val="Heading2"/>
        <w:numPr>
          <w:ilvl w:val="0"/>
          <w:numId w:val="0"/>
        </w:numPr>
        <w:rPr>
          <w:sz w:val="28"/>
          <w:szCs w:val="28"/>
        </w:rPr>
      </w:pPr>
      <w:bookmarkStart w:id="26" w:name="_Toc10189728"/>
      <w:r w:rsidRPr="00122E3E">
        <w:rPr>
          <w:sz w:val="28"/>
          <w:szCs w:val="28"/>
        </w:rPr>
        <w:t>3.1 Architectural Pattern Description</w:t>
      </w:r>
      <w:bookmarkEnd w:id="26"/>
    </w:p>
    <w:p w:rsidR="00122E3E" w:rsidRDefault="00122E3E" w:rsidP="00346E30">
      <w:pPr>
        <w:spacing w:line="240" w:lineRule="auto"/>
        <w:jc w:val="both"/>
        <w:rPr>
          <w:i/>
          <w:color w:val="943634" w:themeColor="accent2" w:themeShade="BF"/>
          <w:sz w:val="24"/>
        </w:rPr>
      </w:pPr>
    </w:p>
    <w:p w:rsidR="009F7F4E" w:rsidRPr="009F7F4E" w:rsidRDefault="009F7F4E" w:rsidP="009F7F4E">
      <w:pPr>
        <w:pStyle w:val="NormalWeb"/>
        <w:shd w:val="clear" w:color="auto" w:fill="FFFFFF"/>
        <w:spacing w:before="0" w:beforeAutospacing="0" w:after="0" w:afterAutospacing="0"/>
        <w:textAlignment w:val="baseline"/>
        <w:rPr>
          <w:rFonts w:asciiTheme="minorHAnsi" w:hAnsiTheme="minorHAnsi" w:cstheme="minorHAnsi"/>
          <w:color w:val="303633"/>
        </w:rPr>
      </w:pPr>
      <w:r>
        <w:rPr>
          <w:color w:val="943634" w:themeColor="accent2" w:themeShade="BF"/>
        </w:rPr>
        <w:tab/>
      </w:r>
      <w:r w:rsidRPr="009F7F4E">
        <w:rPr>
          <w:rFonts w:asciiTheme="minorHAnsi" w:hAnsiTheme="minorHAnsi" w:cstheme="minorHAnsi"/>
          <w:color w:val="303633"/>
        </w:rPr>
        <w:t>CQRS stands for </w:t>
      </w:r>
      <w:r w:rsidRPr="009F7F4E">
        <w:rPr>
          <w:rFonts w:asciiTheme="minorHAnsi" w:hAnsiTheme="minorHAnsi" w:cstheme="minorHAnsi"/>
          <w:b/>
          <w:bCs/>
          <w:color w:val="303633"/>
          <w:bdr w:val="none" w:sz="0" w:space="0" w:color="auto" w:frame="1"/>
        </w:rPr>
        <w:t>Command Query Responsibility Segregation</w:t>
      </w:r>
      <w:r>
        <w:rPr>
          <w:rFonts w:asciiTheme="minorHAnsi" w:hAnsiTheme="minorHAnsi" w:cstheme="minorHAnsi"/>
          <w:color w:val="303633"/>
        </w:rPr>
        <w:t xml:space="preserve">. </w:t>
      </w:r>
      <w:r w:rsidRPr="009F7F4E">
        <w:rPr>
          <w:rFonts w:asciiTheme="minorHAnsi" w:hAnsiTheme="minorHAnsi" w:cstheme="minorHAnsi"/>
          <w:color w:val="303633"/>
        </w:rPr>
        <w:t>At its heart is the notion that you can use a different model to update information than the model you use to read information. For some situations, this separation can be valuable, but beware that for most systems CQRS adds risky complexity.</w:t>
      </w:r>
    </w:p>
    <w:p w:rsidR="009F7F4E" w:rsidRDefault="009F7F4E" w:rsidP="009F7F4E">
      <w:pPr>
        <w:pStyle w:val="NormalWeb"/>
        <w:shd w:val="clear" w:color="auto" w:fill="FFFFFF"/>
        <w:spacing w:before="0" w:beforeAutospacing="0" w:after="0" w:afterAutospacing="0"/>
        <w:textAlignment w:val="baseline"/>
        <w:rPr>
          <w:rFonts w:asciiTheme="minorHAnsi" w:hAnsiTheme="minorHAnsi" w:cstheme="minorHAnsi"/>
          <w:color w:val="303633"/>
        </w:rPr>
      </w:pPr>
      <w:r w:rsidRPr="009F7F4E">
        <w:rPr>
          <w:rFonts w:asciiTheme="minorHAnsi" w:hAnsiTheme="minorHAnsi" w:cstheme="minorHAnsi"/>
          <w:color w:val="303633"/>
        </w:rPr>
        <w:t>The mainstream approach people use for interacting with an information system is to treat it as a CRUD datastore. By this I mean that we have mental model of some record structure where we can</w:t>
      </w:r>
      <w:r w:rsidRPr="009F7F4E">
        <w:rPr>
          <w:rFonts w:asciiTheme="minorHAnsi" w:hAnsiTheme="minorHAnsi" w:cstheme="minorHAnsi"/>
          <w:b/>
          <w:bCs/>
          <w:color w:val="303633"/>
          <w:bdr w:val="none" w:sz="0" w:space="0" w:color="auto" w:frame="1"/>
        </w:rPr>
        <w:t>c</w:t>
      </w:r>
      <w:r w:rsidRPr="009F7F4E">
        <w:rPr>
          <w:rFonts w:asciiTheme="minorHAnsi" w:hAnsiTheme="minorHAnsi" w:cstheme="minorHAnsi"/>
          <w:color w:val="303633"/>
        </w:rPr>
        <w:t>reate new records, </w:t>
      </w:r>
      <w:r w:rsidRPr="009F7F4E">
        <w:rPr>
          <w:rFonts w:asciiTheme="minorHAnsi" w:hAnsiTheme="minorHAnsi" w:cstheme="minorHAnsi"/>
          <w:b/>
          <w:bCs/>
          <w:color w:val="303633"/>
          <w:bdr w:val="none" w:sz="0" w:space="0" w:color="auto" w:frame="1"/>
        </w:rPr>
        <w:t>r</w:t>
      </w:r>
      <w:r w:rsidRPr="009F7F4E">
        <w:rPr>
          <w:rFonts w:asciiTheme="minorHAnsi" w:hAnsiTheme="minorHAnsi" w:cstheme="minorHAnsi"/>
          <w:color w:val="303633"/>
        </w:rPr>
        <w:t>ead records, </w:t>
      </w:r>
      <w:r w:rsidRPr="009F7F4E">
        <w:rPr>
          <w:rFonts w:asciiTheme="minorHAnsi" w:hAnsiTheme="minorHAnsi" w:cstheme="minorHAnsi"/>
          <w:b/>
          <w:bCs/>
          <w:color w:val="303633"/>
          <w:bdr w:val="none" w:sz="0" w:space="0" w:color="auto" w:frame="1"/>
        </w:rPr>
        <w:t>u</w:t>
      </w:r>
      <w:r w:rsidRPr="009F7F4E">
        <w:rPr>
          <w:rFonts w:asciiTheme="minorHAnsi" w:hAnsiTheme="minorHAnsi" w:cstheme="minorHAnsi"/>
          <w:color w:val="303633"/>
        </w:rPr>
        <w:t>pdate existing records, and </w:t>
      </w:r>
      <w:r w:rsidRPr="009F7F4E">
        <w:rPr>
          <w:rFonts w:asciiTheme="minorHAnsi" w:hAnsiTheme="minorHAnsi" w:cstheme="minorHAnsi"/>
          <w:b/>
          <w:bCs/>
          <w:color w:val="303633"/>
          <w:bdr w:val="none" w:sz="0" w:space="0" w:color="auto" w:frame="1"/>
        </w:rPr>
        <w:t>d</w:t>
      </w:r>
      <w:r w:rsidRPr="009F7F4E">
        <w:rPr>
          <w:rFonts w:asciiTheme="minorHAnsi" w:hAnsiTheme="minorHAnsi" w:cstheme="minorHAnsi"/>
          <w:color w:val="303633"/>
        </w:rPr>
        <w:t>elete records when we're done with them. In the simplest case, our interactions are all about storing and retrieving these records.</w:t>
      </w:r>
    </w:p>
    <w:p w:rsidR="009F7F4E" w:rsidRPr="009F7F4E" w:rsidRDefault="009F7F4E" w:rsidP="009F7F4E">
      <w:pPr>
        <w:pStyle w:val="NormalWeb"/>
        <w:shd w:val="clear" w:color="auto" w:fill="FFFFFF"/>
        <w:spacing w:before="0" w:beforeAutospacing="0" w:after="0" w:afterAutospacing="0"/>
        <w:ind w:firstLine="720"/>
        <w:textAlignment w:val="baseline"/>
        <w:rPr>
          <w:rFonts w:asciiTheme="minorHAnsi" w:hAnsiTheme="minorHAnsi" w:cstheme="minorHAnsi"/>
          <w:color w:val="303633"/>
        </w:rPr>
      </w:pPr>
      <w:r w:rsidRPr="009F7F4E">
        <w:rPr>
          <w:rFonts w:asciiTheme="minorHAnsi" w:hAnsiTheme="minorHAnsi" w:cstheme="minorHAnsi"/>
          <w:color w:val="303633"/>
        </w:rPr>
        <w:t>As our needs become more sophisticated we steadily move away from that model. We may want to look at the information in a different way to the record store, perhaps collapsing multiple records into one, or forming virtual records by combining information for different places. On the update side we may find validation rules that only allow certain combinations of data to be stored, or may even infer data to be stored that's different from that we provide.</w:t>
      </w:r>
    </w:p>
    <w:p w:rsidR="009F7F4E" w:rsidRDefault="009F7F4E" w:rsidP="009F7F4E">
      <w:pPr>
        <w:pStyle w:val="NormalWeb"/>
        <w:shd w:val="clear" w:color="auto" w:fill="FFFFFF"/>
        <w:spacing w:before="0" w:beforeAutospacing="0" w:after="240" w:afterAutospacing="0"/>
        <w:textAlignment w:val="baseline"/>
        <w:rPr>
          <w:rFonts w:asciiTheme="minorHAnsi" w:hAnsiTheme="minorHAnsi" w:cstheme="minorHAnsi"/>
          <w:color w:val="303633"/>
        </w:rPr>
      </w:pPr>
      <w:r w:rsidRPr="009F7F4E">
        <w:rPr>
          <w:rFonts w:asciiTheme="minorHAnsi" w:hAnsiTheme="minorHAnsi" w:cstheme="minorHAnsi"/>
          <w:color w:val="303633"/>
        </w:rPr>
        <w:lastRenderedPageBreak/>
        <w:t>Like any pattern, CQRS is useful in some places, but not in others. Many systems do fit a CRUD mental model, and so should be done in that style. CQRS is a significant mental leap for all concerned, so shouldn't be tackled unless the benefit is worth the jump. While I have come across successful uses of CQRS, so far the majority of cases I've run into have not been so good, with CQRS seen as a significant force for getting a software system into serious difficulties.</w:t>
      </w:r>
      <w:r>
        <w:rPr>
          <w:rFonts w:asciiTheme="minorHAnsi" w:hAnsiTheme="minorHAnsi" w:cstheme="minorHAnsi"/>
          <w:color w:val="303633"/>
        </w:rPr>
        <w:t xml:space="preserve"> </w:t>
      </w:r>
      <w:r w:rsidRPr="009F7F4E">
        <w:rPr>
          <w:rFonts w:asciiTheme="minorHAnsi" w:hAnsiTheme="minorHAnsi" w:cstheme="minorHAnsi"/>
          <w:color w:val="303633"/>
        </w:rPr>
        <w:t>In particular CQRS should only be used on specific portions of a system (a </w:t>
      </w:r>
      <w:hyperlink r:id="rId12" w:history="1">
        <w:r w:rsidRPr="009F7F4E">
          <w:rPr>
            <w:rStyle w:val="Hyperlink"/>
            <w:rFonts w:asciiTheme="minorHAnsi" w:hAnsiTheme="minorHAnsi" w:cstheme="minorHAnsi"/>
            <w:color w:val="94388E"/>
            <w:bdr w:val="none" w:sz="0" w:space="0" w:color="auto" w:frame="1"/>
          </w:rPr>
          <w:t>BoundedContext</w:t>
        </w:r>
      </w:hyperlink>
      <w:r w:rsidRPr="009F7F4E">
        <w:rPr>
          <w:rFonts w:asciiTheme="minorHAnsi" w:hAnsiTheme="minorHAnsi" w:cstheme="minorHAnsi"/>
          <w:color w:val="303633"/>
        </w:rPr>
        <w:t> in DDD lingo) and not the system as a whole. In this way of thinking, each Bounded Context needs its own decisions on how it should be modeled.</w:t>
      </w:r>
      <w:r>
        <w:rPr>
          <w:rFonts w:asciiTheme="minorHAnsi" w:hAnsiTheme="minorHAnsi" w:cstheme="minorHAnsi"/>
          <w:color w:val="303633"/>
        </w:rPr>
        <w:t xml:space="preserve"> </w:t>
      </w:r>
      <w:r w:rsidRPr="009F7F4E">
        <w:rPr>
          <w:rFonts w:asciiTheme="minorHAnsi" w:hAnsiTheme="minorHAnsi" w:cstheme="minorHAnsi"/>
          <w:color w:val="303633"/>
        </w:rPr>
        <w:t>So far I see benefits in two directions. Firstly is that a few complex domains may be easier to tackle by using CQRS. I must stress, however, that such suitability for CQRS is very much the minority case. Usually there's enough overlap between the command and query sides that sharing a model is easier. Using CQRS on a domain that doesn't match it will add complexity, thus reducing productivity and increasing risk.</w:t>
      </w:r>
    </w:p>
    <w:p w:rsidR="009F7F4E" w:rsidRPr="009F7F4E" w:rsidRDefault="009F7F4E" w:rsidP="009F7F4E">
      <w:pPr>
        <w:pStyle w:val="NormalWeb"/>
        <w:shd w:val="clear" w:color="auto" w:fill="FFFFFF"/>
        <w:spacing w:before="0" w:beforeAutospacing="0" w:after="240" w:afterAutospacing="0"/>
        <w:textAlignment w:val="baseline"/>
        <w:rPr>
          <w:rFonts w:asciiTheme="minorHAnsi" w:hAnsiTheme="minorHAnsi" w:cstheme="minorHAnsi"/>
          <w:color w:val="303633"/>
        </w:rPr>
      </w:pPr>
      <w:r w:rsidRPr="009F7F4E">
        <w:rPr>
          <w:rFonts w:asciiTheme="minorHAnsi" w:hAnsiTheme="minorHAnsi" w:cstheme="minorHAnsi"/>
          <w:color w:val="303633"/>
        </w:rPr>
        <w:t>The other main benefit is in handling high performance applications. CQRS allows you to separate the load from reads and writes allowing you to scale each independently. If your application sees a big disparity between reads and writes this is very handy. Even without that, you can apply different optimization strategies to the two sides. An example of this is using different database access techniques for read and update.</w:t>
      </w:r>
    </w:p>
    <w:p w:rsidR="00555598" w:rsidRPr="007E24A9" w:rsidRDefault="009F7F4E" w:rsidP="007E24A9">
      <w:pPr>
        <w:pStyle w:val="NormalWeb"/>
        <w:shd w:val="clear" w:color="auto" w:fill="FFFFFF"/>
        <w:spacing w:before="0" w:beforeAutospacing="0" w:after="0" w:afterAutospacing="0"/>
        <w:textAlignment w:val="baseline"/>
        <w:rPr>
          <w:rFonts w:asciiTheme="minorHAnsi" w:hAnsiTheme="minorHAnsi" w:cstheme="minorHAnsi"/>
          <w:color w:val="303633"/>
        </w:rPr>
      </w:pPr>
      <w:r w:rsidRPr="009F7F4E">
        <w:rPr>
          <w:rFonts w:asciiTheme="minorHAnsi" w:hAnsiTheme="minorHAnsi" w:cstheme="minorHAnsi"/>
          <w:color w:val="303633"/>
        </w:rPr>
        <w:t>If your domain isn't suited to CQRS, but you have demanding queries that add complexity or performance problems, remember that you can still use a </w:t>
      </w:r>
      <w:hyperlink r:id="rId13" w:history="1">
        <w:r w:rsidRPr="009F7F4E">
          <w:rPr>
            <w:rStyle w:val="Hyperlink"/>
            <w:rFonts w:asciiTheme="minorHAnsi" w:hAnsiTheme="minorHAnsi" w:cstheme="minorHAnsi"/>
            <w:color w:val="94388E"/>
            <w:bdr w:val="none" w:sz="0" w:space="0" w:color="auto" w:frame="1"/>
          </w:rPr>
          <w:t>ReportingDatabase</w:t>
        </w:r>
      </w:hyperlink>
      <w:r w:rsidRPr="009F7F4E">
        <w:rPr>
          <w:rFonts w:asciiTheme="minorHAnsi" w:hAnsiTheme="minorHAnsi" w:cstheme="minorHAnsi"/>
          <w:color w:val="303633"/>
        </w:rPr>
        <w:t>. CQRS uses a separate model for all queries. With a reporting database you still use your main system for most queries, but offload the more demanding ones to the reporting database.</w:t>
      </w:r>
    </w:p>
    <w:p w:rsidR="007E24A9" w:rsidRDefault="007E24A9" w:rsidP="00AA062F">
      <w:bookmarkStart w:id="27" w:name="_Toc254785393"/>
    </w:p>
    <w:p w:rsidR="007E24A9" w:rsidRDefault="007E24A9" w:rsidP="00AA062F"/>
    <w:p w:rsidR="007E24A9" w:rsidRDefault="007E24A9" w:rsidP="00AA062F"/>
    <w:p w:rsidR="007E24A9" w:rsidRDefault="007E24A9" w:rsidP="00AA062F"/>
    <w:p w:rsidR="007E24A9" w:rsidRDefault="007E24A9" w:rsidP="00AA062F"/>
    <w:p w:rsidR="007E24A9" w:rsidRDefault="007E24A9" w:rsidP="00AA062F"/>
    <w:p w:rsidR="007E24A9" w:rsidRDefault="007E24A9" w:rsidP="00AA062F"/>
    <w:p w:rsidR="007E24A9" w:rsidRDefault="007E24A9" w:rsidP="00AA062F"/>
    <w:p w:rsidR="007E24A9" w:rsidRDefault="007E24A9" w:rsidP="00AA062F"/>
    <w:p w:rsidR="007E24A9" w:rsidRDefault="007E24A9" w:rsidP="00AA062F"/>
    <w:p w:rsidR="007E24A9" w:rsidRDefault="007E24A9" w:rsidP="00AA062F"/>
    <w:p w:rsidR="007E24A9" w:rsidRDefault="007E24A9" w:rsidP="00AA062F"/>
    <w:p w:rsidR="007E24A9" w:rsidRDefault="007E24A9" w:rsidP="00AA062F"/>
    <w:p w:rsidR="007E24A9" w:rsidRDefault="007E24A9" w:rsidP="00AA062F"/>
    <w:p w:rsidR="007E24A9" w:rsidRDefault="007E24A9" w:rsidP="00AA062F"/>
    <w:p w:rsidR="007E24A9" w:rsidRDefault="007E24A9" w:rsidP="00AA062F"/>
    <w:p w:rsidR="007E24A9" w:rsidRDefault="007E24A9" w:rsidP="00AA062F"/>
    <w:p w:rsidR="007E24A9" w:rsidRDefault="007E24A9" w:rsidP="00AA062F"/>
    <w:p w:rsidR="007E24A9" w:rsidRDefault="007E24A9" w:rsidP="00AA062F"/>
    <w:p w:rsidR="007E24A9" w:rsidRDefault="007E24A9" w:rsidP="00AA062F"/>
    <w:p w:rsidR="007E24A9" w:rsidRDefault="007E24A9" w:rsidP="00AA062F"/>
    <w:p w:rsidR="007E24A9" w:rsidRDefault="007E24A9" w:rsidP="00AA062F"/>
    <w:p w:rsidR="007E24A9" w:rsidRDefault="007E24A9" w:rsidP="00AA062F"/>
    <w:p w:rsidR="007E24A9" w:rsidRDefault="007E24A9" w:rsidP="00AA062F"/>
    <w:p w:rsidR="007E24A9" w:rsidRDefault="007E24A9" w:rsidP="00AA062F"/>
    <w:p w:rsidR="007E24A9" w:rsidRDefault="007E24A9" w:rsidP="00AA062F"/>
    <w:p w:rsidR="007E24A9" w:rsidRPr="00AA062F" w:rsidRDefault="007E24A9" w:rsidP="00AA062F">
      <w:bookmarkStart w:id="28" w:name="_GoBack"/>
      <w:bookmarkEnd w:id="28"/>
    </w:p>
    <w:p w:rsidR="00713AEE" w:rsidRPr="00AA062F" w:rsidRDefault="00346E30" w:rsidP="00E562A9">
      <w:pPr>
        <w:pStyle w:val="Heading1"/>
        <w:numPr>
          <w:ilvl w:val="0"/>
          <w:numId w:val="0"/>
        </w:numPr>
        <w:rPr>
          <w:sz w:val="32"/>
          <w:szCs w:val="32"/>
        </w:rPr>
      </w:pPr>
      <w:bookmarkStart w:id="29" w:name="_Toc10189730"/>
      <w:r w:rsidRPr="00AA062F">
        <w:rPr>
          <w:sz w:val="32"/>
          <w:szCs w:val="32"/>
        </w:rPr>
        <w:t>5</w:t>
      </w:r>
      <w:r w:rsidR="00713AEE" w:rsidRPr="00AA062F">
        <w:rPr>
          <w:sz w:val="32"/>
          <w:szCs w:val="32"/>
        </w:rPr>
        <w:t xml:space="preserve">. Class </w:t>
      </w:r>
      <w:r w:rsidR="00BE3789" w:rsidRPr="00AA062F">
        <w:rPr>
          <w:sz w:val="32"/>
          <w:szCs w:val="32"/>
        </w:rPr>
        <w:t>Design</w:t>
      </w:r>
      <w:bookmarkEnd w:id="27"/>
      <w:bookmarkEnd w:id="29"/>
    </w:p>
    <w:p w:rsidR="00346E30" w:rsidRDefault="00346E30" w:rsidP="00346E30">
      <w:pPr>
        <w:spacing w:line="240" w:lineRule="auto"/>
        <w:jc w:val="both"/>
        <w:rPr>
          <w:b/>
          <w:sz w:val="28"/>
        </w:rPr>
      </w:pPr>
    </w:p>
    <w:p w:rsidR="00B55895" w:rsidRDefault="00346E30" w:rsidP="009C66A0">
      <w:pPr>
        <w:pStyle w:val="Heading2"/>
        <w:numPr>
          <w:ilvl w:val="0"/>
          <w:numId w:val="0"/>
        </w:numPr>
        <w:rPr>
          <w:sz w:val="24"/>
          <w:szCs w:val="24"/>
        </w:rPr>
      </w:pPr>
      <w:bookmarkStart w:id="30" w:name="_Toc10189731"/>
      <w:r w:rsidRPr="00122E3E">
        <w:rPr>
          <w:sz w:val="24"/>
          <w:szCs w:val="24"/>
        </w:rPr>
        <w:t>5</w:t>
      </w:r>
      <w:r w:rsidR="00B55895" w:rsidRPr="00122E3E">
        <w:rPr>
          <w:sz w:val="24"/>
          <w:szCs w:val="24"/>
        </w:rPr>
        <w:t>.1 Design Patterns Description</w:t>
      </w:r>
      <w:bookmarkEnd w:id="30"/>
    </w:p>
    <w:p w:rsidR="00B67CF7" w:rsidRDefault="00B67CF7" w:rsidP="00B67CF7"/>
    <w:p w:rsidR="00B67CF7" w:rsidRPr="00B67CF7" w:rsidRDefault="00B67CF7" w:rsidP="00B67CF7">
      <w:pPr>
        <w:rPr>
          <w:b/>
          <w:sz w:val="22"/>
        </w:rPr>
      </w:pPr>
      <w:r w:rsidRPr="00B67CF7">
        <w:rPr>
          <w:b/>
          <w:sz w:val="22"/>
        </w:rPr>
        <w:t>Decorator Pattern</w:t>
      </w:r>
    </w:p>
    <w:p w:rsidR="00B67CF7" w:rsidRPr="00B67CF7" w:rsidRDefault="00B67CF7" w:rsidP="00B67CF7">
      <w:pPr>
        <w:rPr>
          <w:lang w:val="ro-RO"/>
        </w:rPr>
      </w:pPr>
      <w:r>
        <w:tab/>
      </w:r>
      <w:r w:rsidRPr="00B67CF7">
        <w:rPr>
          <w:lang w:val="ro-RO"/>
        </w:rPr>
        <w:t>Decorator pattern allows a user to add new functionality to an existing object without altering its structure. This type of design pattern comes under structural pattern as this pattern acts as a wrapper to existing class.</w:t>
      </w:r>
    </w:p>
    <w:p w:rsidR="00B67CF7" w:rsidRPr="00B67CF7" w:rsidRDefault="00B67CF7" w:rsidP="00B67CF7">
      <w:pPr>
        <w:rPr>
          <w:lang w:val="ro-RO"/>
        </w:rPr>
      </w:pPr>
      <w:r w:rsidRPr="00B67CF7">
        <w:rPr>
          <w:lang w:val="ro-RO"/>
        </w:rPr>
        <w:t>This pattern creates a decorator class which wraps the original class and provides additional functionality keeping class methods signature intact.</w:t>
      </w:r>
    </w:p>
    <w:p w:rsidR="00B67CF7" w:rsidRDefault="00B67CF7" w:rsidP="00B67CF7">
      <w:pPr>
        <w:rPr>
          <w:lang w:val="ro-RO"/>
        </w:rPr>
      </w:pPr>
      <w:r w:rsidRPr="00B67CF7">
        <w:rPr>
          <w:lang w:val="ro-RO"/>
        </w:rPr>
        <w:t>We are demonstrating the use of decorator pattern via following example in which we will decorate a shape with some color without alter shape class.</w:t>
      </w:r>
    </w:p>
    <w:p w:rsidR="00B67CF7" w:rsidRDefault="00B67CF7" w:rsidP="00B67CF7">
      <w:pPr>
        <w:jc w:val="center"/>
        <w:rPr>
          <w:lang w:val="ro-RO"/>
        </w:rPr>
      </w:pPr>
      <w:r>
        <w:rPr>
          <w:noProof/>
          <w:lang w:val="ro-RO" w:eastAsia="ro-RO"/>
        </w:rPr>
        <w:drawing>
          <wp:inline distT="0" distB="0" distL="0" distR="0" wp14:anchorId="59189811" wp14:editId="2A236E83">
            <wp:extent cx="2716924" cy="18176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6001" cy="1823742"/>
                    </a:xfrm>
                    <a:prstGeom prst="rect">
                      <a:avLst/>
                    </a:prstGeom>
                  </pic:spPr>
                </pic:pic>
              </a:graphicData>
            </a:graphic>
          </wp:inline>
        </w:drawing>
      </w:r>
    </w:p>
    <w:p w:rsidR="00B67CF7" w:rsidRDefault="00B67CF7" w:rsidP="00B67CF7">
      <w:pPr>
        <w:jc w:val="center"/>
        <w:rPr>
          <w:lang w:val="ro-RO"/>
        </w:rPr>
      </w:pPr>
    </w:p>
    <w:p w:rsidR="00B67CF7" w:rsidRDefault="00B67CF7" w:rsidP="00B67CF7">
      <w:pPr>
        <w:rPr>
          <w:b/>
          <w:sz w:val="22"/>
          <w:lang w:val="ro-RO"/>
        </w:rPr>
      </w:pPr>
      <w:r w:rsidRPr="00B67CF7">
        <w:rPr>
          <w:b/>
          <w:sz w:val="22"/>
          <w:lang w:val="ro-RO"/>
        </w:rPr>
        <w:t>Mediator Pattern</w:t>
      </w:r>
    </w:p>
    <w:p w:rsidR="00B67CF7" w:rsidRPr="00B67CF7" w:rsidRDefault="00B67CF7" w:rsidP="00B67CF7">
      <w:pPr>
        <w:ind w:firstLine="720"/>
        <w:rPr>
          <w:lang w:val="ro-RO"/>
        </w:rPr>
      </w:pPr>
      <w:r w:rsidRPr="00B67CF7">
        <w:rPr>
          <w:lang w:val="ro-RO"/>
        </w:rPr>
        <w:t>In software engineering, the </w:t>
      </w:r>
      <w:r w:rsidRPr="00B67CF7">
        <w:rPr>
          <w:bCs/>
          <w:lang w:val="ro-RO"/>
        </w:rPr>
        <w:t>mediator pattern</w:t>
      </w:r>
      <w:r w:rsidRPr="00B67CF7">
        <w:rPr>
          <w:lang w:val="ro-RO"/>
        </w:rPr>
        <w:t> defines an object that encapsulates how a set of objects interact. This pattern is considered to be a behavioral patterndue to the way it can alter the program's running behavior.</w:t>
      </w:r>
    </w:p>
    <w:p w:rsidR="00B67CF7" w:rsidRPr="00B67CF7" w:rsidRDefault="00B67CF7" w:rsidP="00B67CF7">
      <w:pPr>
        <w:rPr>
          <w:lang w:val="ro-RO"/>
        </w:rPr>
      </w:pPr>
      <w:r w:rsidRPr="00B67CF7">
        <w:rPr>
          <w:lang w:val="ro-RO"/>
        </w:rPr>
        <w:t>Usually a program is made up of a large number of classes. Logic and computation are distributed among these classes. However, as more classes are added to a program, especially during maintenance and/or refactoring, the problem of communication between these classes may become more complex. This makes the program harder to read and maintain. Furthermore, it can become difficult to change the program, since any change may affect code in several other classes.</w:t>
      </w:r>
    </w:p>
    <w:p w:rsidR="00B67CF7" w:rsidRPr="00B67CF7" w:rsidRDefault="00B67CF7" w:rsidP="00B67CF7">
      <w:pPr>
        <w:rPr>
          <w:lang w:val="ro-RO"/>
        </w:rPr>
      </w:pPr>
      <w:r w:rsidRPr="00B67CF7">
        <w:rPr>
          <w:lang w:val="ro-RO"/>
        </w:rPr>
        <w:t>With the </w:t>
      </w:r>
      <w:r w:rsidRPr="00B67CF7">
        <w:rPr>
          <w:bCs/>
          <w:lang w:val="ro-RO"/>
        </w:rPr>
        <w:t>mediator pattern</w:t>
      </w:r>
      <w:r w:rsidRPr="00B67CF7">
        <w:rPr>
          <w:lang w:val="ro-RO"/>
        </w:rPr>
        <w:t>, communication between objects is encapsulated within a </w:t>
      </w:r>
      <w:r w:rsidRPr="00B67CF7">
        <w:rPr>
          <w:bCs/>
          <w:lang w:val="ro-RO"/>
        </w:rPr>
        <w:t>mediator</w:t>
      </w:r>
      <w:r w:rsidRPr="00B67CF7">
        <w:rPr>
          <w:lang w:val="ro-RO"/>
        </w:rPr>
        <w:t> object. Objects no longer communicate directly with each other, but instead communicate through the mediator. This reduces the dependencies between communicating objects, thereby reducing coupling.</w:t>
      </w:r>
    </w:p>
    <w:p w:rsidR="00B67CF7" w:rsidRPr="00B67CF7" w:rsidRDefault="00B67CF7" w:rsidP="00B67CF7">
      <w:pPr>
        <w:rPr>
          <w:lang w:val="ro-RO"/>
        </w:rPr>
      </w:pPr>
      <w:r w:rsidRPr="00B67CF7">
        <w:rPr>
          <w:lang w:val="ro-RO"/>
        </w:rPr>
        <w:t>What problems can the Mediator design pattern solve?</w:t>
      </w:r>
    </w:p>
    <w:p w:rsidR="00B67CF7" w:rsidRPr="00B67CF7" w:rsidRDefault="00B67CF7" w:rsidP="00B67CF7">
      <w:pPr>
        <w:numPr>
          <w:ilvl w:val="0"/>
          <w:numId w:val="10"/>
        </w:numPr>
        <w:rPr>
          <w:lang w:val="ro-RO"/>
        </w:rPr>
      </w:pPr>
      <w:r w:rsidRPr="00B67CF7">
        <w:rPr>
          <w:lang w:val="ro-RO"/>
        </w:rPr>
        <w:t>Tight coupling between a set of interacting objects should be avoided.</w:t>
      </w:r>
    </w:p>
    <w:p w:rsidR="00B67CF7" w:rsidRPr="00B67CF7" w:rsidRDefault="00B67CF7" w:rsidP="00B67CF7">
      <w:pPr>
        <w:numPr>
          <w:ilvl w:val="0"/>
          <w:numId w:val="10"/>
        </w:numPr>
        <w:rPr>
          <w:lang w:val="ro-RO"/>
        </w:rPr>
      </w:pPr>
      <w:r w:rsidRPr="00B67CF7">
        <w:rPr>
          <w:lang w:val="ro-RO"/>
        </w:rPr>
        <w:t>It should be possible to change the interaction between a set of objects independently.</w:t>
      </w:r>
    </w:p>
    <w:p w:rsidR="00B67CF7" w:rsidRPr="00B67CF7" w:rsidRDefault="00B67CF7" w:rsidP="00B67CF7">
      <w:pPr>
        <w:rPr>
          <w:lang w:val="ro-RO"/>
        </w:rPr>
      </w:pPr>
      <w:r w:rsidRPr="00B67CF7">
        <w:rPr>
          <w:lang w:val="ro-RO"/>
        </w:rPr>
        <w:t>Defining a set of interacting objects by accessing and updating each other directly is inflexible because it tightly couples the objects to each other and makes it impossible to change the interaction independently from (without having to change) the objects. And it stops the objects from being reusable and makes them hard to test. </w:t>
      </w:r>
      <w:r w:rsidRPr="00B67CF7">
        <w:rPr>
          <w:lang w:val="ro-RO"/>
        </w:rPr>
        <w:br/>
      </w:r>
      <w:r w:rsidRPr="00B67CF7">
        <w:rPr>
          <w:i/>
          <w:iCs/>
          <w:lang w:val="ro-RO"/>
        </w:rPr>
        <w:t>Tightly coupled objects</w:t>
      </w:r>
      <w:r w:rsidRPr="00B67CF7">
        <w:rPr>
          <w:lang w:val="ro-RO"/>
        </w:rPr>
        <w:t> are hard to implement, change, test, and reuse because they refer to and know about many different objects.</w:t>
      </w:r>
    </w:p>
    <w:p w:rsidR="00B67CF7" w:rsidRPr="00B67CF7" w:rsidRDefault="00B67CF7" w:rsidP="00B67CF7">
      <w:pPr>
        <w:rPr>
          <w:lang w:val="ro-RO"/>
        </w:rPr>
      </w:pPr>
      <w:r w:rsidRPr="00B67CF7">
        <w:rPr>
          <w:lang w:val="ro-RO"/>
        </w:rPr>
        <w:t>What solution does the Mediator design pattern describe?</w:t>
      </w:r>
    </w:p>
    <w:p w:rsidR="00B67CF7" w:rsidRPr="00B67CF7" w:rsidRDefault="00B67CF7" w:rsidP="00B67CF7">
      <w:pPr>
        <w:numPr>
          <w:ilvl w:val="0"/>
          <w:numId w:val="11"/>
        </w:numPr>
        <w:rPr>
          <w:lang w:val="ro-RO"/>
        </w:rPr>
      </w:pPr>
      <w:r w:rsidRPr="00B67CF7">
        <w:rPr>
          <w:lang w:val="ro-RO"/>
        </w:rPr>
        <w:t>Define a separate (mediator) object that encapsulates the interaction between a set of objects.</w:t>
      </w:r>
    </w:p>
    <w:p w:rsidR="00B67CF7" w:rsidRPr="00B67CF7" w:rsidRDefault="00B67CF7" w:rsidP="00B67CF7">
      <w:pPr>
        <w:numPr>
          <w:ilvl w:val="0"/>
          <w:numId w:val="11"/>
        </w:numPr>
        <w:rPr>
          <w:lang w:val="ro-RO"/>
        </w:rPr>
      </w:pPr>
      <w:r w:rsidRPr="00B67CF7">
        <w:rPr>
          <w:lang w:val="ro-RO"/>
        </w:rPr>
        <w:t>Objects delegate their interaction to a mediator object instead of interacting with each other directly.</w:t>
      </w:r>
    </w:p>
    <w:p w:rsidR="00B67CF7" w:rsidRPr="00B67CF7" w:rsidRDefault="00B67CF7" w:rsidP="00B67CF7">
      <w:pPr>
        <w:rPr>
          <w:lang w:val="ro-RO"/>
        </w:rPr>
      </w:pPr>
      <w:r w:rsidRPr="00B67CF7">
        <w:rPr>
          <w:lang w:val="ro-RO"/>
        </w:rPr>
        <w:t>The objects interact with each other indirectly through a mediator object that controls and coordinates the interaction. </w:t>
      </w:r>
      <w:r w:rsidRPr="00B67CF7">
        <w:rPr>
          <w:lang w:val="ro-RO"/>
        </w:rPr>
        <w:br/>
        <w:t>This makes the objects </w:t>
      </w:r>
      <w:r w:rsidRPr="00B67CF7">
        <w:rPr>
          <w:i/>
          <w:iCs/>
          <w:lang w:val="ro-RO"/>
        </w:rPr>
        <w:t>loosely coupled</w:t>
      </w:r>
      <w:r w:rsidRPr="00B67CF7">
        <w:rPr>
          <w:lang w:val="ro-RO"/>
        </w:rPr>
        <w:t xml:space="preserve">. They only refer to and know about their mediator object and have no </w:t>
      </w:r>
      <w:r w:rsidRPr="00B67CF7">
        <w:rPr>
          <w:lang w:val="ro-RO"/>
        </w:rPr>
        <w:lastRenderedPageBreak/>
        <w:t>explicit knowledge of each other.</w:t>
      </w:r>
    </w:p>
    <w:p w:rsidR="00B67CF7" w:rsidRPr="00B67CF7" w:rsidRDefault="00B67CF7" w:rsidP="00B67CF7">
      <w:pPr>
        <w:jc w:val="center"/>
        <w:rPr>
          <w:lang w:val="ro-RO"/>
        </w:rPr>
      </w:pPr>
      <w:r>
        <w:rPr>
          <w:noProof/>
          <w:lang w:val="ro-RO" w:eastAsia="ro-RO"/>
        </w:rPr>
        <w:drawing>
          <wp:inline distT="0" distB="0" distL="0" distR="0">
            <wp:extent cx="3415862" cy="1366952"/>
            <wp:effectExtent l="0" t="0" r="0" b="0"/>
            <wp:docPr id="6" name="Picture 6" descr="https://upload.wikimedia.org/wikipedia/commons/9/92/W3sDesign_Mediator_Design_Pattern_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9/92/W3sDesign_Mediator_Design_Pattern_UML.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6233" cy="1371102"/>
                    </a:xfrm>
                    <a:prstGeom prst="rect">
                      <a:avLst/>
                    </a:prstGeom>
                    <a:noFill/>
                    <a:ln>
                      <a:noFill/>
                    </a:ln>
                  </pic:spPr>
                </pic:pic>
              </a:graphicData>
            </a:graphic>
          </wp:inline>
        </w:drawing>
      </w:r>
    </w:p>
    <w:p w:rsidR="009034BB" w:rsidRDefault="009034BB" w:rsidP="009034BB"/>
    <w:p w:rsidR="000154DB" w:rsidRPr="009034BB" w:rsidRDefault="000154DB" w:rsidP="009034BB"/>
    <w:p w:rsidR="00B55895" w:rsidRDefault="00346E30" w:rsidP="009C66A0">
      <w:pPr>
        <w:pStyle w:val="Heading2"/>
        <w:numPr>
          <w:ilvl w:val="0"/>
          <w:numId w:val="0"/>
        </w:numPr>
        <w:rPr>
          <w:sz w:val="28"/>
        </w:rPr>
      </w:pPr>
      <w:bookmarkStart w:id="31" w:name="_Toc10189732"/>
      <w:r>
        <w:rPr>
          <w:sz w:val="28"/>
        </w:rPr>
        <w:t>5</w:t>
      </w:r>
      <w:r w:rsidR="00B55895" w:rsidRPr="00B55895">
        <w:rPr>
          <w:sz w:val="28"/>
        </w:rPr>
        <w:t>.</w:t>
      </w:r>
      <w:r w:rsidR="00B55895">
        <w:rPr>
          <w:sz w:val="28"/>
        </w:rPr>
        <w:t>2</w:t>
      </w:r>
      <w:r w:rsidR="00B55895" w:rsidRPr="00B55895">
        <w:rPr>
          <w:sz w:val="28"/>
        </w:rPr>
        <w:t xml:space="preserve"> </w:t>
      </w:r>
      <w:r w:rsidR="00BE3789">
        <w:rPr>
          <w:sz w:val="28"/>
        </w:rPr>
        <w:t xml:space="preserve">UML </w:t>
      </w:r>
      <w:r w:rsidR="00B55895">
        <w:rPr>
          <w:sz w:val="28"/>
        </w:rPr>
        <w:t>Class Diagram</w:t>
      </w:r>
      <w:bookmarkEnd w:id="31"/>
    </w:p>
    <w:p w:rsidR="00B67CF7" w:rsidRDefault="00B67CF7" w:rsidP="00B67CF7">
      <w:pPr>
        <w:spacing w:line="240" w:lineRule="auto"/>
        <w:jc w:val="both"/>
        <w:rPr>
          <w:sz w:val="24"/>
          <w:szCs w:val="24"/>
        </w:rPr>
      </w:pPr>
      <w:r>
        <w:rPr>
          <w:sz w:val="24"/>
          <w:szCs w:val="24"/>
        </w:rPr>
        <w:t>Class</w:t>
      </w:r>
      <w:r w:rsidRPr="00122E3E">
        <w:rPr>
          <w:sz w:val="24"/>
          <w:szCs w:val="24"/>
        </w:rPr>
        <w:t xml:space="preserve"> diagram</w:t>
      </w:r>
      <w:r>
        <w:rPr>
          <w:sz w:val="24"/>
          <w:szCs w:val="24"/>
        </w:rPr>
        <w:t xml:space="preserve"> for Handler package</w:t>
      </w:r>
      <w:r w:rsidRPr="00122E3E">
        <w:rPr>
          <w:sz w:val="24"/>
          <w:szCs w:val="24"/>
        </w:rPr>
        <w:t>:</w:t>
      </w:r>
    </w:p>
    <w:p w:rsidR="00B67CF7" w:rsidRPr="00B67CF7" w:rsidRDefault="00B67CF7" w:rsidP="00B67CF7"/>
    <w:p w:rsidR="00C01630" w:rsidRDefault="00B67CF7" w:rsidP="00B67CF7">
      <w:pPr>
        <w:pStyle w:val="Title"/>
        <w:rPr>
          <w:rFonts w:ascii="Times New Roman" w:hAnsi="Times New Roman"/>
        </w:rPr>
      </w:pPr>
      <w:bookmarkStart w:id="32" w:name="_Toc254785394"/>
      <w:r>
        <w:rPr>
          <w:noProof/>
          <w:lang w:val="ro-RO" w:eastAsia="ro-RO"/>
        </w:rPr>
        <w:drawing>
          <wp:inline distT="0" distB="0" distL="0" distR="0" wp14:anchorId="128821A3" wp14:editId="0B7F2363">
            <wp:extent cx="2841264" cy="26553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45194" cy="2659006"/>
                    </a:xfrm>
                    <a:prstGeom prst="rect">
                      <a:avLst/>
                    </a:prstGeom>
                  </pic:spPr>
                </pic:pic>
              </a:graphicData>
            </a:graphic>
          </wp:inline>
        </w:drawing>
      </w:r>
    </w:p>
    <w:p w:rsidR="00B67CF7" w:rsidRDefault="00B67CF7" w:rsidP="00B67CF7"/>
    <w:p w:rsidR="00B67CF7" w:rsidRDefault="00B67CF7" w:rsidP="00B67CF7"/>
    <w:p w:rsidR="00B67CF7" w:rsidRPr="00B67CF7" w:rsidRDefault="00B67CF7" w:rsidP="00B67CF7"/>
    <w:p w:rsidR="00B67CF7" w:rsidRDefault="00B67CF7" w:rsidP="00B67CF7">
      <w:r>
        <w:t>Class diagram for classes that implements login</w:t>
      </w:r>
    </w:p>
    <w:p w:rsidR="00B67CF7" w:rsidRDefault="00B67CF7" w:rsidP="007E24A9">
      <w:pPr>
        <w:jc w:val="center"/>
      </w:pPr>
      <w:r>
        <w:rPr>
          <w:noProof/>
          <w:lang w:val="ro-RO" w:eastAsia="ro-RO"/>
        </w:rPr>
        <w:drawing>
          <wp:inline distT="0" distB="0" distL="0" distR="0" wp14:anchorId="79824AC1" wp14:editId="6729E13F">
            <wp:extent cx="2632841" cy="242706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38945" cy="2432695"/>
                    </a:xfrm>
                    <a:prstGeom prst="rect">
                      <a:avLst/>
                    </a:prstGeom>
                  </pic:spPr>
                </pic:pic>
              </a:graphicData>
            </a:graphic>
          </wp:inline>
        </w:drawing>
      </w:r>
    </w:p>
    <w:p w:rsidR="00B67CF7" w:rsidRDefault="00B67CF7" w:rsidP="00B67CF7"/>
    <w:p w:rsidR="00B67CF7" w:rsidRDefault="00B67CF7" w:rsidP="00B67CF7"/>
    <w:p w:rsidR="00B67CF7" w:rsidRDefault="00B67CF7" w:rsidP="00B67CF7">
      <w:r>
        <w:t>Class Diagram for classes that implements ICommand</w:t>
      </w:r>
    </w:p>
    <w:p w:rsidR="00B67CF7" w:rsidRDefault="00B67CF7" w:rsidP="00B67CF7">
      <w:pPr>
        <w:jc w:val="center"/>
      </w:pPr>
      <w:r w:rsidRPr="00B67CF7">
        <w:rPr>
          <w:noProof/>
          <w:lang w:val="ro-RO" w:eastAsia="ro-RO"/>
        </w:rPr>
        <w:drawing>
          <wp:inline distT="0" distB="0" distL="0" distR="0">
            <wp:extent cx="3370484" cy="3552497"/>
            <wp:effectExtent l="0" t="0" r="0" b="0"/>
            <wp:docPr id="8" name="Picture 8" descr="C:\Users\bianc\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ianc\Desktop\a.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71794" cy="3553878"/>
                    </a:xfrm>
                    <a:prstGeom prst="rect">
                      <a:avLst/>
                    </a:prstGeom>
                    <a:noFill/>
                    <a:ln>
                      <a:noFill/>
                    </a:ln>
                  </pic:spPr>
                </pic:pic>
              </a:graphicData>
            </a:graphic>
          </wp:inline>
        </w:drawing>
      </w:r>
    </w:p>
    <w:p w:rsidR="00B67CF7" w:rsidRDefault="00B67CF7" w:rsidP="00E562A9">
      <w:pPr>
        <w:pStyle w:val="Heading1"/>
        <w:numPr>
          <w:ilvl w:val="0"/>
          <w:numId w:val="0"/>
        </w:numPr>
        <w:rPr>
          <w:sz w:val="28"/>
          <w:szCs w:val="28"/>
        </w:rPr>
      </w:pPr>
    </w:p>
    <w:p w:rsidR="00713AEE" w:rsidRPr="00B55895" w:rsidRDefault="00346E30" w:rsidP="00E562A9">
      <w:pPr>
        <w:pStyle w:val="Heading1"/>
        <w:numPr>
          <w:ilvl w:val="0"/>
          <w:numId w:val="0"/>
        </w:numPr>
      </w:pPr>
      <w:bookmarkStart w:id="33" w:name="_Toc10189733"/>
      <w:r w:rsidRPr="00122E3E">
        <w:rPr>
          <w:sz w:val="28"/>
          <w:szCs w:val="28"/>
        </w:rPr>
        <w:t>6</w:t>
      </w:r>
      <w:r w:rsidR="00713AEE" w:rsidRPr="00B55895">
        <w:t xml:space="preserve">. </w:t>
      </w:r>
      <w:r w:rsidR="00713AEE" w:rsidRPr="00122E3E">
        <w:rPr>
          <w:sz w:val="28"/>
          <w:szCs w:val="28"/>
        </w:rPr>
        <w:t>Data Model</w:t>
      </w:r>
      <w:bookmarkEnd w:id="32"/>
      <w:bookmarkEnd w:id="33"/>
      <w:r w:rsidR="00713AEE" w:rsidRPr="00B55895">
        <w:t xml:space="preserve"> </w:t>
      </w:r>
    </w:p>
    <w:p w:rsidR="000F0C36" w:rsidRDefault="004C7658" w:rsidP="004C7658">
      <w:pPr>
        <w:spacing w:line="240" w:lineRule="auto"/>
        <w:jc w:val="center"/>
        <w:rPr>
          <w:i/>
          <w:color w:val="943634" w:themeColor="accent2" w:themeShade="BF"/>
        </w:rPr>
      </w:pPr>
      <w:r>
        <w:rPr>
          <w:noProof/>
          <w:lang w:val="ro-RO" w:eastAsia="ro-RO"/>
        </w:rPr>
        <w:drawing>
          <wp:inline distT="0" distB="0" distL="0" distR="0" wp14:anchorId="7A0D2BFD" wp14:editId="5603428C">
            <wp:extent cx="4664765" cy="32219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66546" cy="3223207"/>
                    </a:xfrm>
                    <a:prstGeom prst="rect">
                      <a:avLst/>
                    </a:prstGeom>
                  </pic:spPr>
                </pic:pic>
              </a:graphicData>
            </a:graphic>
          </wp:inline>
        </w:drawing>
      </w:r>
    </w:p>
    <w:p w:rsidR="000154DB" w:rsidRDefault="000154DB" w:rsidP="004C7658">
      <w:pPr>
        <w:spacing w:line="240" w:lineRule="auto"/>
        <w:jc w:val="center"/>
        <w:rPr>
          <w:i/>
          <w:color w:val="943634" w:themeColor="accent2" w:themeShade="BF"/>
        </w:rPr>
      </w:pPr>
    </w:p>
    <w:p w:rsidR="000154DB" w:rsidRDefault="000154DB" w:rsidP="004C7658">
      <w:pPr>
        <w:spacing w:line="240" w:lineRule="auto"/>
        <w:jc w:val="center"/>
        <w:rPr>
          <w:i/>
          <w:color w:val="943634" w:themeColor="accent2" w:themeShade="BF"/>
        </w:rPr>
      </w:pPr>
    </w:p>
    <w:p w:rsidR="000154DB" w:rsidRPr="00B55895" w:rsidRDefault="000154DB" w:rsidP="004C7658">
      <w:pPr>
        <w:spacing w:line="240" w:lineRule="auto"/>
        <w:jc w:val="center"/>
        <w:rPr>
          <w:i/>
          <w:color w:val="943634" w:themeColor="accent2" w:themeShade="BF"/>
        </w:rPr>
      </w:pPr>
    </w:p>
    <w:p w:rsidR="000F0C36" w:rsidRPr="00122E3E" w:rsidRDefault="00346E30" w:rsidP="00E562A9">
      <w:pPr>
        <w:pStyle w:val="Heading1"/>
        <w:numPr>
          <w:ilvl w:val="0"/>
          <w:numId w:val="0"/>
        </w:numPr>
        <w:rPr>
          <w:sz w:val="28"/>
          <w:szCs w:val="28"/>
        </w:rPr>
      </w:pPr>
      <w:bookmarkStart w:id="34" w:name="_Toc254785395"/>
      <w:bookmarkStart w:id="35" w:name="_Toc10189734"/>
      <w:r w:rsidRPr="00122E3E">
        <w:rPr>
          <w:sz w:val="28"/>
          <w:szCs w:val="28"/>
        </w:rPr>
        <w:t>7</w:t>
      </w:r>
      <w:r w:rsidR="000F0C36" w:rsidRPr="00122E3E">
        <w:rPr>
          <w:sz w:val="28"/>
          <w:szCs w:val="28"/>
        </w:rPr>
        <w:t>.</w:t>
      </w:r>
      <w:r w:rsidR="000F0C36" w:rsidRPr="00B55895">
        <w:t xml:space="preserve"> </w:t>
      </w:r>
      <w:r w:rsidR="00D05238" w:rsidRPr="00122E3E">
        <w:rPr>
          <w:sz w:val="28"/>
          <w:szCs w:val="28"/>
        </w:rPr>
        <w:t>System</w:t>
      </w:r>
      <w:r w:rsidR="000F0C36" w:rsidRPr="00122E3E">
        <w:rPr>
          <w:sz w:val="28"/>
          <w:szCs w:val="28"/>
        </w:rPr>
        <w:t xml:space="preserve"> Testing</w:t>
      </w:r>
      <w:bookmarkEnd w:id="34"/>
      <w:bookmarkEnd w:id="35"/>
    </w:p>
    <w:p w:rsidR="000F0C36" w:rsidRPr="00B55895" w:rsidRDefault="000308FB" w:rsidP="00346E30">
      <w:pPr>
        <w:spacing w:line="240" w:lineRule="auto"/>
        <w:jc w:val="both"/>
        <w:rPr>
          <w:i/>
          <w:color w:val="943634" w:themeColor="accent2" w:themeShade="BF"/>
        </w:rPr>
      </w:pPr>
      <w:r w:rsidRPr="00B55895">
        <w:rPr>
          <w:i/>
          <w:color w:val="943634" w:themeColor="accent2" w:themeShade="BF"/>
          <w:sz w:val="24"/>
        </w:rPr>
        <w:t>[</w:t>
      </w:r>
      <w:r>
        <w:rPr>
          <w:i/>
          <w:color w:val="943634" w:themeColor="accent2" w:themeShade="BF"/>
          <w:sz w:val="24"/>
        </w:rPr>
        <w:t>P</w:t>
      </w:r>
      <w:r w:rsidRPr="00B55895">
        <w:rPr>
          <w:i/>
          <w:color w:val="943634" w:themeColor="accent2" w:themeShade="BF"/>
          <w:sz w:val="24"/>
        </w:rPr>
        <w:t>resent</w:t>
      </w:r>
      <w:r>
        <w:rPr>
          <w:i/>
          <w:color w:val="943634" w:themeColor="accent2" w:themeShade="BF"/>
          <w:sz w:val="24"/>
        </w:rPr>
        <w:t xml:space="preserve"> the used testing strategies (unit testing, integration testing</w:t>
      </w:r>
      <w:r w:rsidR="00520221">
        <w:rPr>
          <w:i/>
          <w:color w:val="943634" w:themeColor="accent2" w:themeShade="BF"/>
          <w:sz w:val="24"/>
        </w:rPr>
        <w:t>, validation testing</w:t>
      </w:r>
      <w:r>
        <w:rPr>
          <w:i/>
          <w:color w:val="943634" w:themeColor="accent2" w:themeShade="BF"/>
          <w:sz w:val="24"/>
        </w:rPr>
        <w:t>)</w:t>
      </w:r>
      <w:r w:rsidR="00520221">
        <w:rPr>
          <w:i/>
          <w:color w:val="943634" w:themeColor="accent2" w:themeShade="BF"/>
          <w:sz w:val="24"/>
        </w:rPr>
        <w:t xml:space="preserve"> and testing methods (data-flow, partitioning, boundary analysis, etc.)</w:t>
      </w:r>
      <w:r>
        <w:rPr>
          <w:i/>
          <w:color w:val="943634" w:themeColor="accent2" w:themeShade="BF"/>
          <w:sz w:val="24"/>
        </w:rPr>
        <w:t>.</w:t>
      </w:r>
      <w:r w:rsidRPr="00B55895">
        <w:rPr>
          <w:i/>
          <w:color w:val="943634" w:themeColor="accent2" w:themeShade="BF"/>
          <w:sz w:val="24"/>
        </w:rPr>
        <w:t>]</w:t>
      </w:r>
    </w:p>
    <w:p w:rsidR="009A036F" w:rsidRPr="00122E3E" w:rsidRDefault="00346E30" w:rsidP="00E562A9">
      <w:pPr>
        <w:pStyle w:val="Heading1"/>
        <w:numPr>
          <w:ilvl w:val="0"/>
          <w:numId w:val="0"/>
        </w:numPr>
        <w:rPr>
          <w:sz w:val="28"/>
          <w:szCs w:val="28"/>
        </w:rPr>
      </w:pPr>
      <w:bookmarkStart w:id="36" w:name="_Toc254785396"/>
      <w:bookmarkStart w:id="37" w:name="_Toc10189735"/>
      <w:r w:rsidRPr="00122E3E">
        <w:rPr>
          <w:sz w:val="28"/>
          <w:szCs w:val="28"/>
        </w:rPr>
        <w:t>8</w:t>
      </w:r>
      <w:r w:rsidR="000F0C36" w:rsidRPr="00122E3E">
        <w:rPr>
          <w:sz w:val="28"/>
          <w:szCs w:val="28"/>
        </w:rPr>
        <w:t>. Bibliography</w:t>
      </w:r>
      <w:bookmarkEnd w:id="36"/>
      <w:bookmarkEnd w:id="37"/>
    </w:p>
    <w:p w:rsidR="004C7658" w:rsidRDefault="00447C24" w:rsidP="00B67CF7">
      <w:pPr>
        <w:pStyle w:val="ListParagraph"/>
        <w:numPr>
          <w:ilvl w:val="0"/>
          <w:numId w:val="6"/>
        </w:numPr>
      </w:pPr>
      <w:hyperlink r:id="rId20" w:history="1">
        <w:r w:rsidR="00B67CF7">
          <w:rPr>
            <w:rStyle w:val="Hyperlink"/>
          </w:rPr>
          <w:t>https://dzone.com/articles/design-patterns-mediator</w:t>
        </w:r>
      </w:hyperlink>
    </w:p>
    <w:p w:rsidR="00B67CF7" w:rsidRDefault="00447C24" w:rsidP="00B67CF7">
      <w:pPr>
        <w:pStyle w:val="ListParagraph"/>
        <w:numPr>
          <w:ilvl w:val="0"/>
          <w:numId w:val="6"/>
        </w:numPr>
      </w:pPr>
      <w:hyperlink r:id="rId21" w:history="1">
        <w:r w:rsidR="00B67CF7">
          <w:rPr>
            <w:rStyle w:val="Hyperlink"/>
          </w:rPr>
          <w:t>https://www.tutorialspoint.com/design_pattern/decorator_pattern.htm</w:t>
        </w:r>
      </w:hyperlink>
    </w:p>
    <w:p w:rsidR="00B67CF7" w:rsidRDefault="00447C24" w:rsidP="00B67CF7">
      <w:pPr>
        <w:pStyle w:val="ListParagraph"/>
        <w:numPr>
          <w:ilvl w:val="0"/>
          <w:numId w:val="6"/>
        </w:numPr>
      </w:pPr>
      <w:hyperlink r:id="rId22" w:history="1">
        <w:r w:rsidR="00B67CF7">
          <w:rPr>
            <w:rStyle w:val="Hyperlink"/>
          </w:rPr>
          <w:t>https://www.baeldung.com/java-decorator-pattern</w:t>
        </w:r>
      </w:hyperlink>
    </w:p>
    <w:p w:rsidR="00B67CF7" w:rsidRDefault="00447C24" w:rsidP="00B67CF7">
      <w:pPr>
        <w:pStyle w:val="ListParagraph"/>
        <w:numPr>
          <w:ilvl w:val="0"/>
          <w:numId w:val="6"/>
        </w:numPr>
      </w:pPr>
      <w:hyperlink r:id="rId23" w:history="1">
        <w:r w:rsidR="00B67CF7">
          <w:rPr>
            <w:rStyle w:val="Hyperlink"/>
          </w:rPr>
          <w:t>https://en.wikipedia.org/wiki/Mediator_pattern</w:t>
        </w:r>
      </w:hyperlink>
    </w:p>
    <w:p w:rsidR="00B67CF7" w:rsidRPr="005E515B" w:rsidRDefault="00447C24" w:rsidP="00B67CF7">
      <w:pPr>
        <w:pStyle w:val="ListParagraph"/>
        <w:numPr>
          <w:ilvl w:val="0"/>
          <w:numId w:val="6"/>
        </w:numPr>
      </w:pPr>
      <w:hyperlink r:id="rId24" w:history="1">
        <w:r w:rsidR="00B67CF7">
          <w:rPr>
            <w:rStyle w:val="Hyperlink"/>
          </w:rPr>
          <w:t>https://martinfowler.com/bliki/CQRS.html</w:t>
        </w:r>
      </w:hyperlink>
    </w:p>
    <w:sectPr w:rsidR="00B67CF7" w:rsidRPr="005E515B" w:rsidSect="00A65AEC">
      <w:headerReference w:type="default" r:id="rId25"/>
      <w:footerReference w:type="default" r:id="rId26"/>
      <w:headerReference w:type="first" r:id="rId27"/>
      <w:footerReference w:type="first" r:id="rId2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7C24" w:rsidRDefault="00447C24" w:rsidP="009A036F">
      <w:pPr>
        <w:spacing w:line="240" w:lineRule="auto"/>
      </w:pPr>
      <w:r>
        <w:separator/>
      </w:r>
    </w:p>
  </w:endnote>
  <w:endnote w:type="continuationSeparator" w:id="0">
    <w:p w:rsidR="00447C24" w:rsidRDefault="00447C24"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9D1" w:rsidRDefault="00B439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439D1" w:rsidRDefault="00B439D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439D1">
      <w:tc>
        <w:tcPr>
          <w:tcW w:w="3162" w:type="dxa"/>
          <w:tcBorders>
            <w:top w:val="nil"/>
            <w:left w:val="nil"/>
            <w:bottom w:val="nil"/>
            <w:right w:val="nil"/>
          </w:tcBorders>
        </w:tcPr>
        <w:p w:rsidR="00B439D1" w:rsidRDefault="00B439D1">
          <w:pPr>
            <w:ind w:right="360"/>
          </w:pPr>
        </w:p>
      </w:tc>
      <w:tc>
        <w:tcPr>
          <w:tcW w:w="3162" w:type="dxa"/>
          <w:tcBorders>
            <w:top w:val="nil"/>
            <w:left w:val="nil"/>
            <w:bottom w:val="nil"/>
            <w:right w:val="nil"/>
          </w:tcBorders>
        </w:tcPr>
        <w:p w:rsidR="00B439D1" w:rsidRDefault="00B439D1">
          <w:pPr>
            <w:jc w:val="center"/>
          </w:pPr>
          <w:r>
            <w:sym w:font="Symbol" w:char="F0D3"/>
          </w:r>
          <w:fldSimple w:instr=" DOCPROPERTY &quot;Company&quot;  \* MERGEFORMAT ">
            <w:r>
              <w:t>UTCN</w:t>
            </w:r>
          </w:fldSimple>
          <w:r>
            <w:t xml:space="preserve">, </w:t>
          </w:r>
          <w:r>
            <w:fldChar w:fldCharType="begin"/>
          </w:r>
          <w:r>
            <w:instrText xml:space="preserve"> DATE \@ "yyyy" </w:instrText>
          </w:r>
          <w:r>
            <w:fldChar w:fldCharType="separate"/>
          </w:r>
          <w:r w:rsidR="007E24A9">
            <w:rPr>
              <w:noProof/>
            </w:rPr>
            <w:t>2019</w:t>
          </w:r>
          <w:r>
            <w:fldChar w:fldCharType="end"/>
          </w:r>
        </w:p>
      </w:tc>
      <w:tc>
        <w:tcPr>
          <w:tcW w:w="3162" w:type="dxa"/>
          <w:tcBorders>
            <w:top w:val="nil"/>
            <w:left w:val="nil"/>
            <w:bottom w:val="nil"/>
            <w:right w:val="nil"/>
          </w:tcBorders>
        </w:tcPr>
        <w:p w:rsidR="00B439D1" w:rsidRDefault="00B439D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7E24A9">
            <w:rPr>
              <w:rStyle w:val="PageNumber"/>
              <w:noProof/>
            </w:rPr>
            <w:t>9</w:t>
          </w:r>
          <w:r>
            <w:rPr>
              <w:rStyle w:val="PageNumber"/>
            </w:rPr>
            <w:fldChar w:fldCharType="end"/>
          </w:r>
          <w:r>
            <w:rPr>
              <w:rStyle w:val="PageNumber"/>
            </w:rPr>
            <w:t xml:space="preserve"> of </w:t>
          </w:r>
          <w:r>
            <w:rPr>
              <w:rStyle w:val="PageNumber"/>
              <w:noProof/>
            </w:rPr>
            <w:fldChar w:fldCharType="begin"/>
          </w:r>
          <w:r>
            <w:rPr>
              <w:rStyle w:val="PageNumber"/>
              <w:noProof/>
            </w:rPr>
            <w:instrText xml:space="preserve"> NUMPAGES  \* MERGEFORMAT </w:instrText>
          </w:r>
          <w:r>
            <w:rPr>
              <w:rStyle w:val="PageNumber"/>
              <w:noProof/>
            </w:rPr>
            <w:fldChar w:fldCharType="separate"/>
          </w:r>
          <w:r w:rsidR="007E24A9">
            <w:rPr>
              <w:rStyle w:val="PageNumber"/>
              <w:noProof/>
            </w:rPr>
            <w:t>9</w:t>
          </w:r>
          <w:r>
            <w:rPr>
              <w:rStyle w:val="PageNumber"/>
              <w:noProof/>
            </w:rPr>
            <w:fldChar w:fldCharType="end"/>
          </w:r>
        </w:p>
      </w:tc>
    </w:tr>
  </w:tbl>
  <w:p w:rsidR="00B439D1" w:rsidRDefault="00B439D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9D1" w:rsidRDefault="00B439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7C24" w:rsidRDefault="00447C24" w:rsidP="009A036F">
      <w:pPr>
        <w:spacing w:line="240" w:lineRule="auto"/>
      </w:pPr>
      <w:r>
        <w:separator/>
      </w:r>
    </w:p>
  </w:footnote>
  <w:footnote w:type="continuationSeparator" w:id="0">
    <w:p w:rsidR="00447C24" w:rsidRDefault="00447C24"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9D1" w:rsidRDefault="00B439D1">
    <w:pPr>
      <w:rPr>
        <w:sz w:val="24"/>
      </w:rPr>
    </w:pPr>
  </w:p>
  <w:p w:rsidR="00B439D1" w:rsidRDefault="00B439D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9D1" w:rsidRDefault="00B439D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9D1" w:rsidRDefault="00B439D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C780364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8294B25"/>
    <w:multiLevelType w:val="hybridMultilevel"/>
    <w:tmpl w:val="FEE423B2"/>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 w15:restartNumberingAfterBreak="0">
    <w:nsid w:val="19B6051C"/>
    <w:multiLevelType w:val="multilevel"/>
    <w:tmpl w:val="73445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BC4969"/>
    <w:multiLevelType w:val="hybridMultilevel"/>
    <w:tmpl w:val="EA44E9E6"/>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4" w15:restartNumberingAfterBreak="0">
    <w:nsid w:val="2BE82FB4"/>
    <w:multiLevelType w:val="hybridMultilevel"/>
    <w:tmpl w:val="780E56F2"/>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5" w15:restartNumberingAfterBreak="0">
    <w:nsid w:val="327038BD"/>
    <w:multiLevelType w:val="multilevel"/>
    <w:tmpl w:val="E2406F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8EA6A9E"/>
    <w:multiLevelType w:val="hybridMultilevel"/>
    <w:tmpl w:val="B3903C52"/>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8" w15:restartNumberingAfterBreak="0">
    <w:nsid w:val="525B3FD0"/>
    <w:multiLevelType w:val="hybridMultilevel"/>
    <w:tmpl w:val="82B6EDF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15:restartNumberingAfterBreak="0">
    <w:nsid w:val="551D7616"/>
    <w:multiLevelType w:val="multilevel"/>
    <w:tmpl w:val="F5C89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9C24E6"/>
    <w:multiLevelType w:val="hybridMultilevel"/>
    <w:tmpl w:val="92D8138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8"/>
  </w:num>
  <w:num w:numId="4">
    <w:abstractNumId w:val="1"/>
  </w:num>
  <w:num w:numId="5">
    <w:abstractNumId w:val="3"/>
  </w:num>
  <w:num w:numId="6">
    <w:abstractNumId w:val="7"/>
  </w:num>
  <w:num w:numId="7">
    <w:abstractNumId w:val="5"/>
  </w:num>
  <w:num w:numId="8">
    <w:abstractNumId w:val="10"/>
  </w:num>
  <w:num w:numId="9">
    <w:abstractNumId w:val="4"/>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06771"/>
    <w:rsid w:val="000154DB"/>
    <w:rsid w:val="000308FB"/>
    <w:rsid w:val="00076E0D"/>
    <w:rsid w:val="000A1CA9"/>
    <w:rsid w:val="000F0C36"/>
    <w:rsid w:val="0010754F"/>
    <w:rsid w:val="00122E3E"/>
    <w:rsid w:val="00157C1C"/>
    <w:rsid w:val="002260E6"/>
    <w:rsid w:val="002A2521"/>
    <w:rsid w:val="002E1DCD"/>
    <w:rsid w:val="00337545"/>
    <w:rsid w:val="00346E30"/>
    <w:rsid w:val="00410E2F"/>
    <w:rsid w:val="00447C24"/>
    <w:rsid w:val="004C7658"/>
    <w:rsid w:val="00520221"/>
    <w:rsid w:val="00533FD6"/>
    <w:rsid w:val="00555598"/>
    <w:rsid w:val="005C5852"/>
    <w:rsid w:val="005E515B"/>
    <w:rsid w:val="0060599C"/>
    <w:rsid w:val="00644DCE"/>
    <w:rsid w:val="00662219"/>
    <w:rsid w:val="00680E18"/>
    <w:rsid w:val="006D61FF"/>
    <w:rsid w:val="006F64B7"/>
    <w:rsid w:val="00713AEE"/>
    <w:rsid w:val="00722866"/>
    <w:rsid w:val="00765098"/>
    <w:rsid w:val="007D3C25"/>
    <w:rsid w:val="007E24A9"/>
    <w:rsid w:val="008312DF"/>
    <w:rsid w:val="009034BB"/>
    <w:rsid w:val="00910FF2"/>
    <w:rsid w:val="00921F5E"/>
    <w:rsid w:val="009A036F"/>
    <w:rsid w:val="009C66A0"/>
    <w:rsid w:val="009D2837"/>
    <w:rsid w:val="009E455F"/>
    <w:rsid w:val="009F7F4E"/>
    <w:rsid w:val="00A02B00"/>
    <w:rsid w:val="00A06C59"/>
    <w:rsid w:val="00A65AEC"/>
    <w:rsid w:val="00AA062F"/>
    <w:rsid w:val="00B439D1"/>
    <w:rsid w:val="00B55895"/>
    <w:rsid w:val="00B67CF7"/>
    <w:rsid w:val="00B771C0"/>
    <w:rsid w:val="00B933A8"/>
    <w:rsid w:val="00BC4E9B"/>
    <w:rsid w:val="00BD1387"/>
    <w:rsid w:val="00BE3789"/>
    <w:rsid w:val="00C01630"/>
    <w:rsid w:val="00CD2724"/>
    <w:rsid w:val="00CD2A54"/>
    <w:rsid w:val="00CD2FDC"/>
    <w:rsid w:val="00D05238"/>
    <w:rsid w:val="00D10694"/>
    <w:rsid w:val="00D2368D"/>
    <w:rsid w:val="00E238F1"/>
    <w:rsid w:val="00E303A0"/>
    <w:rsid w:val="00E562A9"/>
    <w:rsid w:val="00E75DD5"/>
    <w:rsid w:val="00E90BA4"/>
    <w:rsid w:val="00F9051C"/>
    <w:rsid w:val="00FD2A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68B9CA-2BAE-4F8D-A908-04E60ED2A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NormalWeb">
    <w:name w:val="Normal (Web)"/>
    <w:basedOn w:val="Normal"/>
    <w:uiPriority w:val="99"/>
    <w:unhideWhenUsed/>
    <w:rsid w:val="00BC4E9B"/>
    <w:pPr>
      <w:widowControl/>
      <w:spacing w:before="100" w:beforeAutospacing="1" w:after="100" w:afterAutospacing="1" w:line="240" w:lineRule="auto"/>
    </w:pPr>
    <w:rPr>
      <w:sz w:val="24"/>
      <w:szCs w:val="24"/>
      <w:lang w:val="ro-RO" w:eastAsia="ro-RO"/>
    </w:rPr>
  </w:style>
  <w:style w:type="paragraph" w:styleId="ListParagraph">
    <w:name w:val="List Paragraph"/>
    <w:basedOn w:val="Normal"/>
    <w:uiPriority w:val="34"/>
    <w:qFormat/>
    <w:rsid w:val="00680E18"/>
    <w:pPr>
      <w:ind w:left="720"/>
      <w:contextualSpacing/>
    </w:pPr>
  </w:style>
  <w:style w:type="character" w:styleId="Hyperlink">
    <w:name w:val="Hyperlink"/>
    <w:basedOn w:val="DefaultParagraphFont"/>
    <w:uiPriority w:val="99"/>
    <w:unhideWhenUsed/>
    <w:rsid w:val="00680E18"/>
    <w:rPr>
      <w:color w:val="0000FF"/>
      <w:u w:val="single"/>
    </w:rPr>
  </w:style>
  <w:style w:type="paragraph" w:styleId="TOCHeading">
    <w:name w:val="TOC Heading"/>
    <w:basedOn w:val="Heading1"/>
    <w:next w:val="Normal"/>
    <w:uiPriority w:val="39"/>
    <w:unhideWhenUsed/>
    <w:qFormat/>
    <w:rsid w:val="00E562A9"/>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184573">
      <w:bodyDiv w:val="1"/>
      <w:marLeft w:val="0"/>
      <w:marRight w:val="0"/>
      <w:marTop w:val="0"/>
      <w:marBottom w:val="0"/>
      <w:divBdr>
        <w:top w:val="none" w:sz="0" w:space="0" w:color="auto"/>
        <w:left w:val="none" w:sz="0" w:space="0" w:color="auto"/>
        <w:bottom w:val="none" w:sz="0" w:space="0" w:color="auto"/>
        <w:right w:val="none" w:sz="0" w:space="0" w:color="auto"/>
      </w:divBdr>
    </w:div>
    <w:div w:id="151526487">
      <w:bodyDiv w:val="1"/>
      <w:marLeft w:val="0"/>
      <w:marRight w:val="0"/>
      <w:marTop w:val="0"/>
      <w:marBottom w:val="0"/>
      <w:divBdr>
        <w:top w:val="none" w:sz="0" w:space="0" w:color="auto"/>
        <w:left w:val="none" w:sz="0" w:space="0" w:color="auto"/>
        <w:bottom w:val="none" w:sz="0" w:space="0" w:color="auto"/>
        <w:right w:val="none" w:sz="0" w:space="0" w:color="auto"/>
      </w:divBdr>
    </w:div>
    <w:div w:id="573583550">
      <w:bodyDiv w:val="1"/>
      <w:marLeft w:val="0"/>
      <w:marRight w:val="0"/>
      <w:marTop w:val="0"/>
      <w:marBottom w:val="0"/>
      <w:divBdr>
        <w:top w:val="none" w:sz="0" w:space="0" w:color="auto"/>
        <w:left w:val="none" w:sz="0" w:space="0" w:color="auto"/>
        <w:bottom w:val="none" w:sz="0" w:space="0" w:color="auto"/>
        <w:right w:val="none" w:sz="0" w:space="0" w:color="auto"/>
      </w:divBdr>
    </w:div>
    <w:div w:id="606546358">
      <w:bodyDiv w:val="1"/>
      <w:marLeft w:val="0"/>
      <w:marRight w:val="0"/>
      <w:marTop w:val="0"/>
      <w:marBottom w:val="0"/>
      <w:divBdr>
        <w:top w:val="none" w:sz="0" w:space="0" w:color="auto"/>
        <w:left w:val="none" w:sz="0" w:space="0" w:color="auto"/>
        <w:bottom w:val="none" w:sz="0" w:space="0" w:color="auto"/>
        <w:right w:val="none" w:sz="0" w:space="0" w:color="auto"/>
      </w:divBdr>
    </w:div>
    <w:div w:id="629673925">
      <w:bodyDiv w:val="1"/>
      <w:marLeft w:val="0"/>
      <w:marRight w:val="0"/>
      <w:marTop w:val="0"/>
      <w:marBottom w:val="0"/>
      <w:divBdr>
        <w:top w:val="none" w:sz="0" w:space="0" w:color="auto"/>
        <w:left w:val="none" w:sz="0" w:space="0" w:color="auto"/>
        <w:bottom w:val="none" w:sz="0" w:space="0" w:color="auto"/>
        <w:right w:val="none" w:sz="0" w:space="0" w:color="auto"/>
      </w:divBdr>
    </w:div>
    <w:div w:id="687558909">
      <w:bodyDiv w:val="1"/>
      <w:marLeft w:val="0"/>
      <w:marRight w:val="0"/>
      <w:marTop w:val="0"/>
      <w:marBottom w:val="0"/>
      <w:divBdr>
        <w:top w:val="none" w:sz="0" w:space="0" w:color="auto"/>
        <w:left w:val="none" w:sz="0" w:space="0" w:color="auto"/>
        <w:bottom w:val="none" w:sz="0" w:space="0" w:color="auto"/>
        <w:right w:val="none" w:sz="0" w:space="0" w:color="auto"/>
      </w:divBdr>
    </w:div>
    <w:div w:id="727802494">
      <w:bodyDiv w:val="1"/>
      <w:marLeft w:val="0"/>
      <w:marRight w:val="0"/>
      <w:marTop w:val="0"/>
      <w:marBottom w:val="0"/>
      <w:divBdr>
        <w:top w:val="none" w:sz="0" w:space="0" w:color="auto"/>
        <w:left w:val="none" w:sz="0" w:space="0" w:color="auto"/>
        <w:bottom w:val="none" w:sz="0" w:space="0" w:color="auto"/>
        <w:right w:val="none" w:sz="0" w:space="0" w:color="auto"/>
      </w:divBdr>
    </w:div>
    <w:div w:id="727847878">
      <w:bodyDiv w:val="1"/>
      <w:marLeft w:val="0"/>
      <w:marRight w:val="0"/>
      <w:marTop w:val="0"/>
      <w:marBottom w:val="0"/>
      <w:divBdr>
        <w:top w:val="none" w:sz="0" w:space="0" w:color="auto"/>
        <w:left w:val="none" w:sz="0" w:space="0" w:color="auto"/>
        <w:bottom w:val="none" w:sz="0" w:space="0" w:color="auto"/>
        <w:right w:val="none" w:sz="0" w:space="0" w:color="auto"/>
      </w:divBdr>
    </w:div>
    <w:div w:id="802313002">
      <w:bodyDiv w:val="1"/>
      <w:marLeft w:val="0"/>
      <w:marRight w:val="0"/>
      <w:marTop w:val="0"/>
      <w:marBottom w:val="0"/>
      <w:divBdr>
        <w:top w:val="none" w:sz="0" w:space="0" w:color="auto"/>
        <w:left w:val="none" w:sz="0" w:space="0" w:color="auto"/>
        <w:bottom w:val="none" w:sz="0" w:space="0" w:color="auto"/>
        <w:right w:val="none" w:sz="0" w:space="0" w:color="auto"/>
      </w:divBdr>
    </w:div>
    <w:div w:id="1258828292">
      <w:bodyDiv w:val="1"/>
      <w:marLeft w:val="0"/>
      <w:marRight w:val="0"/>
      <w:marTop w:val="0"/>
      <w:marBottom w:val="0"/>
      <w:divBdr>
        <w:top w:val="none" w:sz="0" w:space="0" w:color="auto"/>
        <w:left w:val="none" w:sz="0" w:space="0" w:color="auto"/>
        <w:bottom w:val="none" w:sz="0" w:space="0" w:color="auto"/>
        <w:right w:val="none" w:sz="0" w:space="0" w:color="auto"/>
      </w:divBdr>
    </w:div>
    <w:div w:id="1840727032">
      <w:bodyDiv w:val="1"/>
      <w:marLeft w:val="0"/>
      <w:marRight w:val="0"/>
      <w:marTop w:val="0"/>
      <w:marBottom w:val="0"/>
      <w:divBdr>
        <w:top w:val="none" w:sz="0" w:space="0" w:color="auto"/>
        <w:left w:val="none" w:sz="0" w:space="0" w:color="auto"/>
        <w:bottom w:val="none" w:sz="0" w:space="0" w:color="auto"/>
        <w:right w:val="none" w:sz="0" w:space="0" w:color="auto"/>
      </w:divBdr>
    </w:div>
    <w:div w:id="2003195615">
      <w:bodyDiv w:val="1"/>
      <w:marLeft w:val="0"/>
      <w:marRight w:val="0"/>
      <w:marTop w:val="0"/>
      <w:marBottom w:val="0"/>
      <w:divBdr>
        <w:top w:val="none" w:sz="0" w:space="0" w:color="auto"/>
        <w:left w:val="none" w:sz="0" w:space="0" w:color="auto"/>
        <w:bottom w:val="none" w:sz="0" w:space="0" w:color="auto"/>
        <w:right w:val="none" w:sz="0" w:space="0" w:color="auto"/>
      </w:divBdr>
    </w:div>
    <w:div w:id="2015954788">
      <w:bodyDiv w:val="1"/>
      <w:marLeft w:val="0"/>
      <w:marRight w:val="0"/>
      <w:marTop w:val="0"/>
      <w:marBottom w:val="0"/>
      <w:divBdr>
        <w:top w:val="none" w:sz="0" w:space="0" w:color="auto"/>
        <w:left w:val="none" w:sz="0" w:space="0" w:color="auto"/>
        <w:bottom w:val="none" w:sz="0" w:space="0" w:color="auto"/>
        <w:right w:val="none" w:sz="0" w:space="0" w:color="auto"/>
      </w:divBdr>
    </w:div>
    <w:div w:id="2048795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martinfowler.com/bliki/ReportingDatabase.html" TargetMode="External"/><Relationship Id="rId18" Type="http://schemas.openxmlformats.org/officeDocument/2006/relationships/image" Target="media/image7.jpe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tutorialspoint.com/design_pattern/decorator_pattern.htm" TargetMode="External"/><Relationship Id="rId7" Type="http://schemas.openxmlformats.org/officeDocument/2006/relationships/endnotes" Target="endnotes.xml"/><Relationship Id="rId12" Type="http://schemas.openxmlformats.org/officeDocument/2006/relationships/hyperlink" Target="https://martinfowler.com/bliki/BoundedContext.html" TargetMode="External"/><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dzone.com/articles/design-patterns-mediato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martinfowler.com/bliki/CQRS.html"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s://en.wikipedia.org/wiki/Mediator_pattern" TargetMode="External"/><Relationship Id="rId28"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www.baeldung.com/java-decorator-pattern"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78475D-9C6C-4811-A05A-56A2D1D98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9</Pages>
  <Words>1534</Words>
  <Characters>8901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10415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Bianca Dondas</cp:lastModifiedBy>
  <cp:revision>20</cp:revision>
  <dcterms:created xsi:type="dcterms:W3CDTF">2010-02-25T14:36:00Z</dcterms:created>
  <dcterms:modified xsi:type="dcterms:W3CDTF">2019-05-31T07:14:00Z</dcterms:modified>
</cp:coreProperties>
</file>