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0A6B8F">
      <w:pPr>
        <w:pStyle w:val="Title"/>
        <w:jc w:val="right"/>
        <w:rPr>
          <w:rFonts w:ascii="Times New Roman" w:hAnsi="Times New Roman"/>
        </w:rPr>
      </w:pPr>
      <w:r>
        <w:t>YO</w:t>
      </w:r>
      <w:bookmarkStart w:id="0" w:name="_GoBack"/>
      <w:bookmarkEnd w:id="0"/>
      <w:r>
        <w:t>UR PERFECT CAR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B26508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B2650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B26508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B2650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B26508">
        <w:rPr>
          <w:rFonts w:ascii="Times New Roman" w:hAnsi="Times New Roman"/>
        </w:rPr>
        <w:lastRenderedPageBreak/>
        <w:fldChar w:fldCharType="begin"/>
      </w:r>
      <w:r w:rsidR="00B26508">
        <w:rPr>
          <w:rFonts w:ascii="Times New Roman" w:hAnsi="Times New Roman"/>
        </w:rPr>
        <w:instrText xml:space="preserve">title  \* Mergeformat </w:instrText>
      </w:r>
      <w:r w:rsidR="00B26508"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B26508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B26508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26508">
        <w:rPr>
          <w:b/>
          <w:i/>
          <w:color w:val="C0504D"/>
          <w:sz w:val="24"/>
        </w:rPr>
        <w:t>Use case: &lt;use case goal&gt;</w:t>
      </w:r>
    </w:p>
    <w:p w:rsidR="0004741B" w:rsidRPr="00B26508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26508">
        <w:rPr>
          <w:b/>
          <w:i/>
          <w:color w:val="C0504D"/>
          <w:sz w:val="24"/>
        </w:rPr>
        <w:t>Level: &lt;one of: summary level, user-goal level, sub-function&gt;</w:t>
      </w:r>
    </w:p>
    <w:p w:rsidR="0004741B" w:rsidRPr="00B26508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26508">
        <w:rPr>
          <w:b/>
          <w:i/>
          <w:color w:val="C0504D"/>
          <w:sz w:val="24"/>
        </w:rPr>
        <w:t>Primary actor: &lt;a role name for the actor who initiates the use case&gt;</w:t>
      </w:r>
    </w:p>
    <w:p w:rsidR="006C543D" w:rsidRPr="00B26508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26508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B26508">
        <w:rPr>
          <w:b/>
          <w:i/>
          <w:color w:val="C0504D"/>
          <w:sz w:val="24"/>
        </w:rPr>
        <w:t>scenario from trigger to goal delivery</w:t>
      </w:r>
      <w:r w:rsidRPr="00B26508">
        <w:rPr>
          <w:b/>
          <w:i/>
          <w:vanish/>
          <w:color w:val="C0504D"/>
          <w:sz w:val="24"/>
        </w:rPr>
        <w:t>e following format:</w:t>
      </w:r>
      <w:r w:rsidRPr="00B26508">
        <w:rPr>
          <w:b/>
          <w:i/>
          <w:vanish/>
          <w:color w:val="C0504D"/>
          <w:sz w:val="24"/>
        </w:rPr>
        <w:cr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vanish/>
          <w:color w:val="C0504D"/>
          <w:sz w:val="24"/>
        </w:rPr>
        <w:pgNum/>
      </w:r>
      <w:r w:rsidRPr="00B26508">
        <w:rPr>
          <w:b/>
          <w:i/>
          <w:color w:val="C0504D"/>
          <w:sz w:val="24"/>
        </w:rPr>
        <w:t>&gt;</w:t>
      </w:r>
    </w:p>
    <w:p w:rsidR="00D047E9" w:rsidRPr="00B26508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26508">
        <w:rPr>
          <w:b/>
          <w:i/>
          <w:color w:val="C0504D"/>
          <w:sz w:val="24"/>
        </w:rPr>
        <w:t>Extensions: &lt;alternate scenarios of success or failure&gt;</w:t>
      </w:r>
    </w:p>
    <w:p w:rsidR="008C4393" w:rsidRDefault="00570E86" w:rsidP="00D047E9">
      <w:pPr>
        <w:pStyle w:val="InfoBlue"/>
      </w:pPr>
      <w:r w:rsidRPr="00D047E9">
        <w:t>]</w:t>
      </w:r>
    </w:p>
    <w:p w:rsidR="00B5461C" w:rsidRDefault="00B5461C" w:rsidP="005A3EC5">
      <w:pPr>
        <w:pStyle w:val="BodyText"/>
        <w:ind w:left="0" w:firstLine="720"/>
      </w:pPr>
      <w:r>
        <w:t>The application will have two types of users: regular users (clients) and the staff (administrators).</w:t>
      </w:r>
      <w:r w:rsidR="00FE3BA2">
        <w:t xml:space="preserve"> </w:t>
      </w:r>
      <w:r w:rsidR="005A3EC5">
        <w:t>Every person belonging to a category will be able to do some specific actions.</w:t>
      </w:r>
    </w:p>
    <w:p w:rsidR="005A3EC5" w:rsidRDefault="005A3EC5" w:rsidP="005A3EC5">
      <w:pPr>
        <w:pStyle w:val="BodyText"/>
        <w:ind w:left="0" w:firstLine="720"/>
      </w:pPr>
      <w:r>
        <w:t xml:space="preserve">For example, </w:t>
      </w:r>
      <w:r w:rsidR="002A008B">
        <w:t xml:space="preserve">a user can create an account, search for </w:t>
      </w:r>
      <w:r w:rsidR="00A50227">
        <w:t xml:space="preserve">deals or </w:t>
      </w:r>
      <w:r w:rsidR="007D6195">
        <w:t>rent</w:t>
      </w:r>
      <w:r w:rsidR="00A50227">
        <w:t xml:space="preserve"> a car. On the other hand, an administrator will be able to enter new deals every day. Also, he can confirm or reject a rent request.</w:t>
      </w:r>
    </w:p>
    <w:p w:rsidR="00FB14C1" w:rsidRPr="00B5461C" w:rsidRDefault="00FB14C1" w:rsidP="005A3EC5">
      <w:pPr>
        <w:pStyle w:val="BodyText"/>
        <w:ind w:left="0" w:firstLine="720"/>
      </w:pPr>
      <w:r>
        <w:t>Main success scenario: an user logins, find</w:t>
      </w:r>
      <w:r w:rsidR="001A733D">
        <w:t>s</w:t>
      </w:r>
      <w:r>
        <w:t xml:space="preserve"> the best deal for himself and th</w:t>
      </w:r>
      <w:r w:rsidR="001A733D">
        <w:t>en makes a request for renting the</w:t>
      </w:r>
      <w:r>
        <w:t xml:space="preserve"> car.</w:t>
      </w:r>
      <w:r w:rsidR="001A733D">
        <w:t xml:space="preserve"> He will be able to choose if he want to pick up the car from the headquarters or the car will be delivered to a desired place. Also, a request for a driver can be made.</w:t>
      </w:r>
      <w:r w:rsidR="00AA2FD8">
        <w:t xml:space="preserve"> </w:t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:rsidR="008C4393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Default="006E28EB" w:rsidP="006E28EB">
      <w:pPr>
        <w:pStyle w:val="BodyText"/>
      </w:pPr>
    </w:p>
    <w:p w:rsidR="006E28EB" w:rsidRPr="006E28EB" w:rsidRDefault="006E28EB" w:rsidP="006E28EB">
      <w:pPr>
        <w:pStyle w:val="BodyText"/>
      </w:pPr>
    </w:p>
    <w:p w:rsidR="00506D26" w:rsidRDefault="00BE68B9" w:rsidP="006E28EB">
      <w:pPr>
        <w:pStyle w:val="BodyText"/>
        <w:ind w:left="0"/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7.25pt;height:451.5pt;visibility:visible;mso-wrap-style:square">
            <v:imagedata r:id="rId8" o:title=""/>
          </v:shape>
        </w:pict>
      </w:r>
    </w:p>
    <w:p w:rsidR="006E28EB" w:rsidRDefault="006E28EB" w:rsidP="006E28EB">
      <w:pPr>
        <w:pStyle w:val="BodyText"/>
        <w:ind w:left="0"/>
        <w:jc w:val="center"/>
        <w:rPr>
          <w:noProof/>
        </w:rPr>
      </w:pPr>
    </w:p>
    <w:p w:rsidR="006E28EB" w:rsidRDefault="006E28EB" w:rsidP="006E28EB">
      <w:pPr>
        <w:pStyle w:val="BodyText"/>
        <w:ind w:left="0"/>
        <w:jc w:val="center"/>
        <w:rPr>
          <w:noProof/>
        </w:rPr>
      </w:pPr>
    </w:p>
    <w:p w:rsidR="006E28EB" w:rsidRDefault="006E28EB" w:rsidP="006E28EB">
      <w:pPr>
        <w:pStyle w:val="BodyText"/>
        <w:ind w:left="0"/>
        <w:jc w:val="center"/>
        <w:rPr>
          <w:noProof/>
        </w:rPr>
      </w:pPr>
    </w:p>
    <w:p w:rsidR="006E28EB" w:rsidRDefault="006E28EB" w:rsidP="006E28EB">
      <w:pPr>
        <w:pStyle w:val="BodyText"/>
        <w:ind w:left="0"/>
        <w:jc w:val="center"/>
        <w:rPr>
          <w:noProof/>
        </w:rPr>
      </w:pPr>
    </w:p>
    <w:p w:rsidR="006E28EB" w:rsidRDefault="006E28EB" w:rsidP="006E28EB">
      <w:pPr>
        <w:pStyle w:val="BodyText"/>
        <w:ind w:left="0"/>
        <w:jc w:val="center"/>
        <w:rPr>
          <w:noProof/>
        </w:rPr>
      </w:pPr>
    </w:p>
    <w:p w:rsidR="006E28EB" w:rsidRDefault="006E28EB" w:rsidP="006E28EB">
      <w:pPr>
        <w:pStyle w:val="BodyText"/>
        <w:ind w:left="0"/>
        <w:jc w:val="center"/>
        <w:rPr>
          <w:noProof/>
        </w:rPr>
      </w:pPr>
    </w:p>
    <w:p w:rsidR="006E28EB" w:rsidRDefault="006E28EB" w:rsidP="006E28EB">
      <w:pPr>
        <w:pStyle w:val="BodyText"/>
        <w:ind w:left="0"/>
        <w:jc w:val="center"/>
        <w:rPr>
          <w:noProof/>
        </w:rPr>
      </w:pPr>
    </w:p>
    <w:p w:rsidR="006E28EB" w:rsidRDefault="006E28EB" w:rsidP="006E28EB">
      <w:pPr>
        <w:pStyle w:val="BodyText"/>
        <w:ind w:left="0"/>
        <w:jc w:val="center"/>
        <w:rPr>
          <w:noProof/>
        </w:rPr>
      </w:pPr>
    </w:p>
    <w:p w:rsidR="006E28EB" w:rsidRDefault="006E28EB" w:rsidP="006E28EB">
      <w:pPr>
        <w:pStyle w:val="BodyText"/>
        <w:ind w:left="0"/>
        <w:jc w:val="center"/>
        <w:rPr>
          <w:noProof/>
        </w:rPr>
      </w:pPr>
    </w:p>
    <w:p w:rsidR="006E28EB" w:rsidRDefault="006E28EB" w:rsidP="006E28EB">
      <w:pPr>
        <w:pStyle w:val="BodyText"/>
        <w:ind w:left="0"/>
        <w:jc w:val="center"/>
        <w:rPr>
          <w:noProof/>
        </w:rPr>
      </w:pPr>
    </w:p>
    <w:p w:rsidR="006E28EB" w:rsidRDefault="00BE68B9" w:rsidP="006E28EB">
      <w:pPr>
        <w:pStyle w:val="BodyText"/>
        <w:ind w:left="0"/>
        <w:rPr>
          <w:noProof/>
        </w:rPr>
      </w:pPr>
      <w:r>
        <w:rPr>
          <w:noProof/>
        </w:rPr>
        <w:pict>
          <v:shape id="_x0000_i1026" type="#_x0000_t75" style="width:468pt;height:438pt;visibility:visible;mso-wrap-style:square">
            <v:imagedata r:id="rId9" o:title=""/>
          </v:shape>
        </w:pict>
      </w:r>
    </w:p>
    <w:p w:rsidR="006E28EB" w:rsidRPr="00506D26" w:rsidRDefault="006E28EB" w:rsidP="006E28EB">
      <w:pPr>
        <w:pStyle w:val="BodyText"/>
        <w:ind w:left="0"/>
      </w:pPr>
    </w:p>
    <w:sectPr w:rsidR="006E28EB" w:rsidRPr="00506D26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041" w:rsidRDefault="00EF4041">
      <w:pPr>
        <w:spacing w:line="240" w:lineRule="auto"/>
      </w:pPr>
      <w:r>
        <w:separator/>
      </w:r>
    </w:p>
  </w:endnote>
  <w:endnote w:type="continuationSeparator" w:id="0">
    <w:p w:rsidR="00EF4041" w:rsidRDefault="00EF4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6E28EB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6E28EB">
            <w:t>Marius Popovici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BE68B9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BE68B9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041" w:rsidRDefault="00EF4041">
      <w:pPr>
        <w:spacing w:line="240" w:lineRule="auto"/>
      </w:pPr>
      <w:r>
        <w:separator/>
      </w:r>
    </w:p>
  </w:footnote>
  <w:footnote w:type="continuationSeparator" w:id="0">
    <w:p w:rsidR="00EF4041" w:rsidRDefault="00EF40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BE68B9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Popovici Marius</w:t>
    </w:r>
  </w:p>
  <w:p w:rsidR="0004741B" w:rsidRDefault="00BE68B9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30238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B26508">
          <w:fldSimple w:instr="subject  \* Mergeformat ">
            <w:r w:rsidR="000916B9">
              <w:t>&lt;Project Name&gt;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0A6B8F"/>
    <w:rsid w:val="001965AA"/>
    <w:rsid w:val="001A733D"/>
    <w:rsid w:val="002A008B"/>
    <w:rsid w:val="002D02EB"/>
    <w:rsid w:val="00506D26"/>
    <w:rsid w:val="0056530F"/>
    <w:rsid w:val="00570E86"/>
    <w:rsid w:val="00577760"/>
    <w:rsid w:val="005A3EC5"/>
    <w:rsid w:val="006246ED"/>
    <w:rsid w:val="00627087"/>
    <w:rsid w:val="00664E4B"/>
    <w:rsid w:val="006C543D"/>
    <w:rsid w:val="006E28EB"/>
    <w:rsid w:val="00786D98"/>
    <w:rsid w:val="007D6195"/>
    <w:rsid w:val="007F103A"/>
    <w:rsid w:val="008C4393"/>
    <w:rsid w:val="008F4DE1"/>
    <w:rsid w:val="0090593F"/>
    <w:rsid w:val="00911DC2"/>
    <w:rsid w:val="00A03D6B"/>
    <w:rsid w:val="00A50227"/>
    <w:rsid w:val="00AA2FD8"/>
    <w:rsid w:val="00B26508"/>
    <w:rsid w:val="00B42C86"/>
    <w:rsid w:val="00B5461C"/>
    <w:rsid w:val="00BE68B9"/>
    <w:rsid w:val="00C709E3"/>
    <w:rsid w:val="00D047E9"/>
    <w:rsid w:val="00D720D3"/>
    <w:rsid w:val="00E12A6E"/>
    <w:rsid w:val="00E674D4"/>
    <w:rsid w:val="00EF4041"/>
    <w:rsid w:val="00FB14C1"/>
    <w:rsid w:val="00FE3BA2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097E3"/>
  <w15:docId w15:val="{A4C8A1B6-384D-4235-9D7C-9D2CCA1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60</TotalTime>
  <Pages>6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Marius POPOVICI</cp:lastModifiedBy>
  <cp:revision>36</cp:revision>
  <dcterms:created xsi:type="dcterms:W3CDTF">2010-02-24T09:14:00Z</dcterms:created>
  <dcterms:modified xsi:type="dcterms:W3CDTF">2019-04-04T23:22:00Z</dcterms:modified>
</cp:coreProperties>
</file>