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93" w:rsidRPr="00D047E9" w:rsidRDefault="005C6637">
      <w:pPr>
        <w:pStyle w:val="Title"/>
        <w:jc w:val="right"/>
        <w:rPr>
          <w:rFonts w:ascii="Times New Roman" w:hAnsi="Times New Roman"/>
        </w:rPr>
      </w:pPr>
      <w:r>
        <w:rPr>
          <w:rFonts w:ascii="Times New Roman" w:hAnsi="Times New Roman"/>
        </w:rPr>
        <w:t>Coach4Health</w:t>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8"/>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pPr>
              <w:pStyle w:val="Tabletext"/>
            </w:pPr>
            <w:r w:rsidRPr="00D047E9">
              <w:t>&lt;dd/mmm/</w:t>
            </w:r>
            <w:proofErr w:type="spellStart"/>
            <w:r w:rsidRPr="00D047E9">
              <w:t>yy</w:t>
            </w:r>
            <w:proofErr w:type="spellEnd"/>
            <w:r w:rsidRPr="00D047E9">
              <w:t>&gt;</w:t>
            </w:r>
          </w:p>
        </w:tc>
        <w:tc>
          <w:tcPr>
            <w:tcW w:w="1152" w:type="dxa"/>
          </w:tcPr>
          <w:p w:rsidR="008C4393" w:rsidRPr="00D047E9" w:rsidRDefault="00570E86">
            <w:pPr>
              <w:pStyle w:val="Tabletext"/>
            </w:pPr>
            <w:r w:rsidRPr="00D047E9">
              <w:t>&lt;</w:t>
            </w:r>
            <w:proofErr w:type="spellStart"/>
            <w:r w:rsidRPr="00D047E9">
              <w:t>x.x</w:t>
            </w:r>
            <w:proofErr w:type="spellEnd"/>
            <w:r w:rsidRPr="00D047E9">
              <w:t>&gt;</w:t>
            </w:r>
          </w:p>
        </w:tc>
        <w:tc>
          <w:tcPr>
            <w:tcW w:w="3744" w:type="dxa"/>
          </w:tcPr>
          <w:p w:rsidR="008C4393" w:rsidRPr="00D047E9" w:rsidRDefault="00570E86">
            <w:pPr>
              <w:pStyle w:val="Tabletext"/>
            </w:pPr>
            <w:r w:rsidRPr="00D047E9">
              <w:t>&lt;details&gt;</w:t>
            </w:r>
          </w:p>
        </w:tc>
        <w:tc>
          <w:tcPr>
            <w:tcW w:w="2304" w:type="dxa"/>
          </w:tcPr>
          <w:p w:rsidR="008C4393" w:rsidRPr="00D047E9" w:rsidRDefault="00570E86">
            <w:pPr>
              <w:pStyle w:val="Tabletext"/>
            </w:pPr>
            <w:r w:rsidRPr="00D047E9">
              <w:t>&lt;name&gt;</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4D1ECF" w:rsidRDefault="004D1ECF">
      <w:pPr>
        <w:pStyle w:val="TOCHeading"/>
      </w:pPr>
      <w:bookmarkStart w:id="0" w:name="_GoBack"/>
      <w:bookmarkEnd w:id="0"/>
    </w:p>
    <w:p w:rsidR="004D1ECF" w:rsidRPr="004D1ECF" w:rsidRDefault="004D1ECF">
      <w:pPr>
        <w:pStyle w:val="TOC1"/>
        <w:tabs>
          <w:tab w:val="left" w:pos="432"/>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5293009" w:history="1">
        <w:r w:rsidRPr="00121D6C">
          <w:rPr>
            <w:rStyle w:val="Hyperlink"/>
            <w:noProof/>
          </w:rPr>
          <w:t>1.</w:t>
        </w:r>
        <w:r w:rsidRPr="004D1ECF">
          <w:rPr>
            <w:rFonts w:ascii="Calibri" w:hAnsi="Calibri"/>
            <w:noProof/>
            <w:sz w:val="22"/>
            <w:szCs w:val="22"/>
          </w:rPr>
          <w:tab/>
        </w:r>
        <w:r w:rsidRPr="00121D6C">
          <w:rPr>
            <w:rStyle w:val="Hyperlink"/>
            <w:noProof/>
          </w:rPr>
          <w:t>Use-Cases Identification</w:t>
        </w:r>
        <w:r>
          <w:rPr>
            <w:noProof/>
            <w:webHidden/>
          </w:rPr>
          <w:tab/>
        </w:r>
        <w:r>
          <w:rPr>
            <w:noProof/>
            <w:webHidden/>
          </w:rPr>
          <w:fldChar w:fldCharType="begin"/>
        </w:r>
        <w:r>
          <w:rPr>
            <w:noProof/>
            <w:webHidden/>
          </w:rPr>
          <w:instrText xml:space="preserve"> PAGEREF _Toc5293009 \h </w:instrText>
        </w:r>
        <w:r>
          <w:rPr>
            <w:noProof/>
            <w:webHidden/>
          </w:rPr>
        </w:r>
        <w:r>
          <w:rPr>
            <w:noProof/>
            <w:webHidden/>
          </w:rPr>
          <w:fldChar w:fldCharType="separate"/>
        </w:r>
        <w:r>
          <w:rPr>
            <w:noProof/>
            <w:webHidden/>
          </w:rPr>
          <w:t>4</w:t>
        </w:r>
        <w:r>
          <w:rPr>
            <w:noProof/>
            <w:webHidden/>
          </w:rPr>
          <w:fldChar w:fldCharType="end"/>
        </w:r>
      </w:hyperlink>
    </w:p>
    <w:p w:rsidR="004D1ECF" w:rsidRPr="004D1ECF" w:rsidRDefault="004D1ECF">
      <w:pPr>
        <w:pStyle w:val="TOC1"/>
        <w:tabs>
          <w:tab w:val="left" w:pos="432"/>
        </w:tabs>
        <w:rPr>
          <w:rFonts w:ascii="Calibri" w:hAnsi="Calibri"/>
          <w:noProof/>
          <w:sz w:val="22"/>
          <w:szCs w:val="22"/>
        </w:rPr>
      </w:pPr>
      <w:hyperlink w:anchor="_Toc5293010" w:history="1">
        <w:r w:rsidRPr="00121D6C">
          <w:rPr>
            <w:rStyle w:val="Hyperlink"/>
            <w:noProof/>
          </w:rPr>
          <w:t>2.</w:t>
        </w:r>
        <w:r w:rsidRPr="004D1ECF">
          <w:rPr>
            <w:rFonts w:ascii="Calibri" w:hAnsi="Calibri"/>
            <w:noProof/>
            <w:sz w:val="22"/>
            <w:szCs w:val="22"/>
          </w:rPr>
          <w:tab/>
        </w:r>
        <w:r w:rsidRPr="00121D6C">
          <w:rPr>
            <w:rStyle w:val="Hyperlink"/>
            <w:noProof/>
          </w:rPr>
          <w:t>UML Use-Case Diagrams</w:t>
        </w:r>
        <w:r>
          <w:rPr>
            <w:noProof/>
            <w:webHidden/>
          </w:rPr>
          <w:tab/>
        </w:r>
        <w:r>
          <w:rPr>
            <w:noProof/>
            <w:webHidden/>
          </w:rPr>
          <w:fldChar w:fldCharType="begin"/>
        </w:r>
        <w:r>
          <w:rPr>
            <w:noProof/>
            <w:webHidden/>
          </w:rPr>
          <w:instrText xml:space="preserve"> PAGEREF _Toc5293010 \h </w:instrText>
        </w:r>
        <w:r>
          <w:rPr>
            <w:noProof/>
            <w:webHidden/>
          </w:rPr>
        </w:r>
        <w:r>
          <w:rPr>
            <w:noProof/>
            <w:webHidden/>
          </w:rPr>
          <w:fldChar w:fldCharType="separate"/>
        </w:r>
        <w:r>
          <w:rPr>
            <w:noProof/>
            <w:webHidden/>
          </w:rPr>
          <w:t>6</w:t>
        </w:r>
        <w:r>
          <w:rPr>
            <w:noProof/>
            <w:webHidden/>
          </w:rPr>
          <w:fldChar w:fldCharType="end"/>
        </w:r>
      </w:hyperlink>
    </w:p>
    <w:p w:rsidR="004D1ECF" w:rsidRDefault="004D1ECF">
      <w:r>
        <w:rPr>
          <w:b/>
          <w:bCs/>
          <w:noProof/>
        </w:rPr>
        <w:fldChar w:fldCharType="end"/>
      </w:r>
    </w:p>
    <w:p w:rsidR="008C4393" w:rsidRPr="00D047E9" w:rsidRDefault="00570E86">
      <w:pPr>
        <w:pStyle w:val="Title"/>
        <w:rPr>
          <w:rFonts w:ascii="Times New Roman" w:hAnsi="Times New Roman"/>
        </w:rPr>
      </w:pPr>
      <w:r w:rsidRPr="00D047E9">
        <w:rPr>
          <w:rFonts w:ascii="Times New Roman" w:hAnsi="Times New Roman"/>
        </w:rPr>
        <w:br w:type="page"/>
      </w:r>
      <w:r w:rsidR="0029382D">
        <w:rPr>
          <w:rFonts w:ascii="Times New Roman" w:hAnsi="Times New Roman"/>
        </w:rPr>
        <w:lastRenderedPageBreak/>
        <w:fldChar w:fldCharType="begin"/>
      </w:r>
      <w:r w:rsidR="0029382D">
        <w:rPr>
          <w:rFonts w:ascii="Times New Roman" w:hAnsi="Times New Roman"/>
        </w:rPr>
        <w:instrText xml:space="preserve">title  \* Mergeformat </w:instrText>
      </w:r>
      <w:r w:rsidR="0029382D">
        <w:rPr>
          <w:rFonts w:ascii="Times New Roman" w:hAnsi="Times New Roman"/>
        </w:rPr>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29382D">
        <w:rPr>
          <w:rFonts w:ascii="Times New Roman" w:hAnsi="Times New Roman"/>
        </w:rPr>
        <w:fldChar w:fldCharType="end"/>
      </w:r>
      <w:bookmarkStart w:id="1" w:name="_Toc423410237"/>
      <w:bookmarkStart w:id="2" w:name="_Toc425054503"/>
      <w:r w:rsidRPr="00D047E9">
        <w:rPr>
          <w:rFonts w:ascii="Times New Roman" w:hAnsi="Times New Roman"/>
        </w:rPr>
        <w:t xml:space="preserve"> </w:t>
      </w:r>
      <w:bookmarkEnd w:id="1"/>
      <w:bookmarkEnd w:id="2"/>
    </w:p>
    <w:p w:rsidR="008C4393" w:rsidRPr="00D047E9" w:rsidRDefault="008C4393" w:rsidP="00D047E9">
      <w:pPr>
        <w:pStyle w:val="InfoBlue"/>
      </w:pPr>
    </w:p>
    <w:p w:rsidR="008C4393" w:rsidRPr="00D047E9" w:rsidRDefault="0004741B">
      <w:pPr>
        <w:pStyle w:val="Heading1"/>
        <w:rPr>
          <w:rFonts w:ascii="Times New Roman" w:hAnsi="Times New Roman"/>
        </w:rPr>
      </w:pPr>
      <w:bookmarkStart w:id="3" w:name="_Toc254773290"/>
      <w:bookmarkStart w:id="4" w:name="_Toc423410239"/>
      <w:bookmarkStart w:id="5" w:name="_Toc425054505"/>
      <w:bookmarkStart w:id="6" w:name="_Toc5293009"/>
      <w:r w:rsidRPr="00D047E9">
        <w:rPr>
          <w:rFonts w:ascii="Times New Roman" w:hAnsi="Times New Roman"/>
        </w:rPr>
        <w:t>Use-Cases Identification</w:t>
      </w:r>
      <w:bookmarkEnd w:id="3"/>
      <w:bookmarkEnd w:id="6"/>
    </w:p>
    <w:p w:rsidR="00720432" w:rsidRDefault="00720432" w:rsidP="005C6637">
      <w:pPr>
        <w:pStyle w:val="BodyText"/>
        <w:rPr>
          <w:sz w:val="24"/>
        </w:rPr>
      </w:pPr>
    </w:p>
    <w:p w:rsidR="005C6637" w:rsidRDefault="005C6637" w:rsidP="005C6637">
      <w:pPr>
        <w:pStyle w:val="BodyText"/>
        <w:rPr>
          <w:sz w:val="24"/>
        </w:rPr>
      </w:pPr>
      <w:r>
        <w:rPr>
          <w:sz w:val="24"/>
        </w:rPr>
        <w:tab/>
        <w:t>The main actors in case of this application are the people that use it. These users can be divided into two categories, based on their roles:</w:t>
      </w:r>
    </w:p>
    <w:p w:rsidR="005C6637" w:rsidRDefault="005C6637" w:rsidP="005C6637">
      <w:pPr>
        <w:pStyle w:val="BodyText"/>
        <w:numPr>
          <w:ilvl w:val="0"/>
          <w:numId w:val="23"/>
        </w:numPr>
        <w:rPr>
          <w:sz w:val="24"/>
        </w:rPr>
      </w:pPr>
      <w:r w:rsidRPr="005C6637">
        <w:rPr>
          <w:b/>
          <w:sz w:val="24"/>
        </w:rPr>
        <w:t>Regular users</w:t>
      </w:r>
      <w:r>
        <w:rPr>
          <w:sz w:val="24"/>
        </w:rPr>
        <w:t>: these are the users who choose workout and meal plans and pay for them</w:t>
      </w:r>
    </w:p>
    <w:p w:rsidR="005C6637" w:rsidRDefault="005C6637" w:rsidP="005C6637">
      <w:pPr>
        <w:pStyle w:val="BodyText"/>
        <w:numPr>
          <w:ilvl w:val="0"/>
          <w:numId w:val="23"/>
        </w:numPr>
        <w:rPr>
          <w:sz w:val="24"/>
        </w:rPr>
      </w:pPr>
      <w:r>
        <w:rPr>
          <w:b/>
          <w:sz w:val="24"/>
        </w:rPr>
        <w:t>Fitness trainers</w:t>
      </w:r>
      <w:r w:rsidRPr="005C6637">
        <w:rPr>
          <w:sz w:val="24"/>
        </w:rPr>
        <w:t>:</w:t>
      </w:r>
      <w:r>
        <w:rPr>
          <w:sz w:val="24"/>
        </w:rPr>
        <w:t xml:space="preserve"> there will be a few fitness trainers using the “Coach4Health” application as well. </w:t>
      </w:r>
      <w:r w:rsidR="00FC7915">
        <w:rPr>
          <w:sz w:val="24"/>
        </w:rPr>
        <w:t>Their role is to create new workout and meal plans for the regular users and to also monitor their ongoing progress.</w:t>
      </w:r>
    </w:p>
    <w:p w:rsidR="00FC7915" w:rsidRDefault="00FC7915" w:rsidP="00FC7915">
      <w:pPr>
        <w:pStyle w:val="BodyText"/>
        <w:rPr>
          <w:b/>
          <w:sz w:val="24"/>
        </w:rPr>
      </w:pPr>
    </w:p>
    <w:p w:rsidR="00FC7915" w:rsidRDefault="00FC7915" w:rsidP="00FC7915">
      <w:pPr>
        <w:pStyle w:val="BodyText"/>
        <w:ind w:firstLine="720"/>
        <w:rPr>
          <w:sz w:val="24"/>
        </w:rPr>
      </w:pPr>
      <w:r>
        <w:rPr>
          <w:sz w:val="24"/>
        </w:rPr>
        <w:t>In order to define scenarios for an application a few potential clients should be asked to define their vision regarding the application and in this particular case, asked questions like</w:t>
      </w:r>
      <w:r w:rsidRPr="00FC7915">
        <w:rPr>
          <w:i/>
          <w:sz w:val="24"/>
        </w:rPr>
        <w:t>: “Should a user be able to see the fitness progress of other users?” , ”Should a fitness trainer be able to create more than one workout and meal plan?” , ”Should a regular user be able to be enrolled in more than one workout routine at a given time?” , ”Should a meal plan be chosen independently in respect to a workout plan?”</w:t>
      </w:r>
      <w:r>
        <w:rPr>
          <w:sz w:val="24"/>
        </w:rPr>
        <w:t xml:space="preserve"> etc.</w:t>
      </w:r>
    </w:p>
    <w:p w:rsidR="00FC7915" w:rsidRDefault="00F22260" w:rsidP="00FC7915">
      <w:pPr>
        <w:pStyle w:val="BodyText"/>
        <w:ind w:firstLine="720"/>
        <w:rPr>
          <w:sz w:val="24"/>
        </w:rPr>
      </w:pPr>
      <w:r>
        <w:rPr>
          <w:sz w:val="24"/>
        </w:rPr>
        <w:t>Possible scenarios regarding “Coach4Health” are: logging in, signing up for a new account, choosing a workout and/or meal plan, tracking personal progress and so on.</w:t>
      </w:r>
    </w:p>
    <w:p w:rsidR="00F22260" w:rsidRPr="005C6637" w:rsidRDefault="00F22260" w:rsidP="00FC7915">
      <w:pPr>
        <w:pStyle w:val="BodyText"/>
        <w:ind w:firstLine="720"/>
        <w:rPr>
          <w:sz w:val="24"/>
        </w:rPr>
      </w:pPr>
      <w:r>
        <w:rPr>
          <w:sz w:val="24"/>
        </w:rPr>
        <w:t xml:space="preserve">Next, three relevant use cases will be described according to the following format: </w:t>
      </w:r>
    </w:p>
    <w:p w:rsidR="0004741B" w:rsidRPr="004D1ECF" w:rsidRDefault="0004741B" w:rsidP="0004741B">
      <w:pPr>
        <w:spacing w:line="240" w:lineRule="auto"/>
        <w:ind w:firstLine="720"/>
        <w:jc w:val="both"/>
        <w:rPr>
          <w:b/>
          <w:i/>
          <w:color w:val="C0504D"/>
          <w:sz w:val="24"/>
        </w:rPr>
      </w:pPr>
      <w:r w:rsidRPr="004D1ECF">
        <w:rPr>
          <w:b/>
          <w:i/>
          <w:color w:val="C0504D"/>
          <w:sz w:val="24"/>
        </w:rPr>
        <w:t>Use case: &lt;use case goal&gt;</w:t>
      </w:r>
    </w:p>
    <w:p w:rsidR="0004741B" w:rsidRPr="004D1ECF" w:rsidRDefault="0004741B" w:rsidP="0004741B">
      <w:pPr>
        <w:spacing w:line="240" w:lineRule="auto"/>
        <w:ind w:firstLine="720"/>
        <w:jc w:val="both"/>
        <w:rPr>
          <w:b/>
          <w:i/>
          <w:color w:val="C0504D"/>
          <w:sz w:val="24"/>
        </w:rPr>
      </w:pPr>
      <w:r w:rsidRPr="004D1ECF">
        <w:rPr>
          <w:b/>
          <w:i/>
          <w:color w:val="C0504D"/>
          <w:sz w:val="24"/>
        </w:rPr>
        <w:t>Level: &lt;one of: summary level, user-goal level, sub-function&gt;</w:t>
      </w:r>
    </w:p>
    <w:p w:rsidR="0004741B" w:rsidRPr="004D1ECF" w:rsidRDefault="0004741B" w:rsidP="0004741B">
      <w:pPr>
        <w:spacing w:line="240" w:lineRule="auto"/>
        <w:ind w:firstLine="720"/>
        <w:jc w:val="both"/>
        <w:rPr>
          <w:b/>
          <w:i/>
          <w:color w:val="C0504D"/>
          <w:sz w:val="24"/>
        </w:rPr>
      </w:pPr>
      <w:r w:rsidRPr="004D1ECF">
        <w:rPr>
          <w:b/>
          <w:i/>
          <w:color w:val="C0504D"/>
          <w:sz w:val="24"/>
        </w:rPr>
        <w:t>Primary actor: &lt;a role name for the actor who initiates the use case&gt;</w:t>
      </w:r>
    </w:p>
    <w:p w:rsidR="006C543D" w:rsidRPr="004D1ECF" w:rsidRDefault="006C543D" w:rsidP="0004741B">
      <w:pPr>
        <w:spacing w:line="240" w:lineRule="auto"/>
        <w:ind w:left="720"/>
        <w:jc w:val="both"/>
        <w:rPr>
          <w:b/>
          <w:i/>
          <w:color w:val="C0504D"/>
          <w:sz w:val="24"/>
        </w:rPr>
      </w:pPr>
      <w:r w:rsidRPr="004D1ECF">
        <w:rPr>
          <w:b/>
          <w:i/>
          <w:color w:val="C0504D"/>
          <w:sz w:val="24"/>
        </w:rPr>
        <w:t xml:space="preserve">Main success scenario: &lt;the steps of the main success </w:t>
      </w:r>
      <w:r w:rsidR="00D047E9" w:rsidRPr="004D1ECF">
        <w:rPr>
          <w:b/>
          <w:i/>
          <w:color w:val="C0504D"/>
          <w:sz w:val="24"/>
        </w:rPr>
        <w:t>scenario from trigger to goal delivery</w:t>
      </w:r>
      <w:r w:rsidRPr="004D1ECF">
        <w:rPr>
          <w:b/>
          <w:i/>
          <w:vanish/>
          <w:color w:val="C0504D"/>
          <w:sz w:val="24"/>
        </w:rPr>
        <w:t>e following format:</w:t>
      </w:r>
      <w:r w:rsidRPr="004D1ECF">
        <w:rPr>
          <w:b/>
          <w:i/>
          <w:vanish/>
          <w:color w:val="C0504D"/>
          <w:sz w:val="24"/>
        </w:rPr>
        <w:cr/>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vanish/>
          <w:color w:val="C0504D"/>
          <w:sz w:val="24"/>
        </w:rPr>
        <w:pgNum/>
      </w:r>
      <w:r w:rsidRPr="004D1ECF">
        <w:rPr>
          <w:b/>
          <w:i/>
          <w:color w:val="C0504D"/>
          <w:sz w:val="24"/>
        </w:rPr>
        <w:t>&gt;</w:t>
      </w:r>
    </w:p>
    <w:p w:rsidR="00D047E9" w:rsidRPr="004D1ECF" w:rsidRDefault="00D047E9" w:rsidP="0004741B">
      <w:pPr>
        <w:spacing w:line="240" w:lineRule="auto"/>
        <w:ind w:left="720"/>
        <w:jc w:val="both"/>
        <w:rPr>
          <w:b/>
          <w:i/>
          <w:color w:val="C0504D"/>
          <w:sz w:val="24"/>
        </w:rPr>
      </w:pPr>
      <w:r w:rsidRPr="004D1ECF">
        <w:rPr>
          <w:b/>
          <w:i/>
          <w:color w:val="C0504D"/>
          <w:sz w:val="24"/>
        </w:rPr>
        <w:t>Extensions: &lt;alternate scenarios of success or failure&gt;</w:t>
      </w:r>
    </w:p>
    <w:p w:rsidR="008C4393" w:rsidRDefault="00570E86" w:rsidP="00D047E9">
      <w:pPr>
        <w:pStyle w:val="InfoBlue"/>
      </w:pPr>
      <w:r w:rsidRPr="00D047E9">
        <w:t>]</w:t>
      </w:r>
    </w:p>
    <w:p w:rsidR="00F22260" w:rsidRDefault="00F22260" w:rsidP="00F22260">
      <w:pPr>
        <w:pStyle w:val="BodyText"/>
      </w:pPr>
    </w:p>
    <w:p w:rsidR="00F22260" w:rsidRPr="00F22260" w:rsidRDefault="00F22260" w:rsidP="00F22260">
      <w:pPr>
        <w:spacing w:line="240" w:lineRule="auto"/>
        <w:ind w:firstLine="720"/>
        <w:jc w:val="both"/>
        <w:rPr>
          <w:b/>
          <w:sz w:val="24"/>
        </w:rPr>
      </w:pPr>
      <w:r w:rsidRPr="00F22260">
        <w:rPr>
          <w:b/>
          <w:sz w:val="24"/>
        </w:rPr>
        <w:t xml:space="preserve">Use case: </w:t>
      </w:r>
      <w:r w:rsidRPr="00F22260">
        <w:rPr>
          <w:sz w:val="24"/>
        </w:rPr>
        <w:t>A user logging in into his/her personal account</w:t>
      </w:r>
    </w:p>
    <w:p w:rsidR="00F22260" w:rsidRPr="00F22260" w:rsidRDefault="00F22260" w:rsidP="00F22260">
      <w:pPr>
        <w:spacing w:line="240" w:lineRule="auto"/>
        <w:ind w:firstLine="720"/>
        <w:jc w:val="both"/>
        <w:rPr>
          <w:b/>
          <w:sz w:val="24"/>
        </w:rPr>
      </w:pPr>
      <w:r w:rsidRPr="00F22260">
        <w:rPr>
          <w:b/>
          <w:sz w:val="24"/>
        </w:rPr>
        <w:t>Level:</w:t>
      </w:r>
      <w:r w:rsidRPr="00F22260">
        <w:rPr>
          <w:sz w:val="24"/>
        </w:rPr>
        <w:t xml:space="preserve"> </w:t>
      </w:r>
      <w:r w:rsidRPr="00F22260">
        <w:rPr>
          <w:sz w:val="24"/>
        </w:rPr>
        <w:t>user-goal level</w:t>
      </w:r>
    </w:p>
    <w:p w:rsidR="00F22260" w:rsidRPr="00F22260" w:rsidRDefault="00F22260" w:rsidP="00F22260">
      <w:pPr>
        <w:spacing w:line="240" w:lineRule="auto"/>
        <w:ind w:left="720"/>
        <w:jc w:val="both"/>
        <w:rPr>
          <w:sz w:val="24"/>
        </w:rPr>
      </w:pPr>
      <w:r w:rsidRPr="00F22260">
        <w:rPr>
          <w:b/>
          <w:sz w:val="24"/>
        </w:rPr>
        <w:t xml:space="preserve">Primary actor: </w:t>
      </w:r>
      <w:r w:rsidRPr="00F22260">
        <w:rPr>
          <w:sz w:val="24"/>
        </w:rPr>
        <w:t>a user of the application (this use case is valid for both a regular user and a fitness trainer)</w:t>
      </w:r>
    </w:p>
    <w:p w:rsidR="000D57BD" w:rsidRPr="000D57BD" w:rsidRDefault="00F22260" w:rsidP="00F22260">
      <w:pPr>
        <w:spacing w:line="240" w:lineRule="auto"/>
        <w:ind w:left="720"/>
        <w:jc w:val="both"/>
        <w:rPr>
          <w:sz w:val="24"/>
        </w:rPr>
      </w:pPr>
      <w:r w:rsidRPr="00F22260">
        <w:rPr>
          <w:b/>
          <w:sz w:val="24"/>
        </w:rPr>
        <w:t xml:space="preserve">Main success scenario: </w:t>
      </w:r>
      <w:r w:rsidRPr="000D57BD">
        <w:rPr>
          <w:sz w:val="24"/>
        </w:rPr>
        <w:t xml:space="preserve">The goal of this use case is that the user can enter his/her personal account, from where he/she will be able to track own fitness progress and choose different workout and meal plans (in case of a regular user) or create new workout and meal plans (in case the user is a fitness trainer). The trigger of this use case is represented by introducing the username and password in the corresponding fields </w:t>
      </w:r>
      <w:r w:rsidRPr="000D57BD">
        <w:rPr>
          <w:sz w:val="24"/>
        </w:rPr>
        <w:lastRenderedPageBreak/>
        <w:t>contained in the login form. If they are correct (this meaning that they exist in the database), the user will be logged into</w:t>
      </w:r>
      <w:r w:rsidR="000D57BD" w:rsidRPr="000D57BD">
        <w:rPr>
          <w:sz w:val="24"/>
        </w:rPr>
        <w:t xml:space="preserve"> his/her personal account from where he/she will be able to do specific actions and benefit from different facilities offered by the application. </w:t>
      </w:r>
    </w:p>
    <w:p w:rsidR="00F22260" w:rsidRPr="000D57BD" w:rsidRDefault="00F22260" w:rsidP="000D57BD">
      <w:pPr>
        <w:spacing w:line="240" w:lineRule="auto"/>
        <w:ind w:left="720"/>
        <w:jc w:val="both"/>
      </w:pPr>
      <w:r w:rsidRPr="00F22260">
        <w:rPr>
          <w:b/>
          <w:sz w:val="24"/>
        </w:rPr>
        <w:t xml:space="preserve">Extensions: </w:t>
      </w:r>
      <w:r w:rsidR="000D57BD">
        <w:rPr>
          <w:b/>
          <w:sz w:val="24"/>
        </w:rPr>
        <w:t xml:space="preserve"> </w:t>
      </w:r>
      <w:r w:rsidR="000D57BD" w:rsidRPr="000D57BD">
        <w:rPr>
          <w:sz w:val="24"/>
        </w:rPr>
        <w:t xml:space="preserve">In case of failing to provide the correct username and password, the login cannot be </w:t>
      </w:r>
      <w:proofErr w:type="gramStart"/>
      <w:r w:rsidR="000D57BD" w:rsidRPr="000D57BD">
        <w:rPr>
          <w:sz w:val="24"/>
        </w:rPr>
        <w:t>performed</w:t>
      </w:r>
      <w:proofErr w:type="gramEnd"/>
      <w:r w:rsidR="000D57BD" w:rsidRPr="000D57BD">
        <w:rPr>
          <w:sz w:val="24"/>
        </w:rPr>
        <w:t xml:space="preserve"> and the user will be notified about what he introduced in a wrong format in the login form (username and/or password). </w:t>
      </w:r>
    </w:p>
    <w:p w:rsidR="00F22260" w:rsidRPr="00F22260" w:rsidRDefault="00F22260" w:rsidP="00F22260">
      <w:pPr>
        <w:pStyle w:val="BodyText"/>
      </w:pPr>
    </w:p>
    <w:p w:rsidR="00F22260" w:rsidRPr="00791E66" w:rsidRDefault="00F22260" w:rsidP="00F22260">
      <w:pPr>
        <w:spacing w:line="240" w:lineRule="auto"/>
        <w:ind w:firstLine="720"/>
        <w:jc w:val="both"/>
        <w:rPr>
          <w:sz w:val="24"/>
        </w:rPr>
      </w:pPr>
      <w:r w:rsidRPr="00F22260">
        <w:rPr>
          <w:b/>
          <w:sz w:val="24"/>
        </w:rPr>
        <w:t xml:space="preserve">Use case: </w:t>
      </w:r>
      <w:r w:rsidR="000D57BD" w:rsidRPr="00791E66">
        <w:rPr>
          <w:sz w:val="24"/>
        </w:rPr>
        <w:t>Creating a new workout plan</w:t>
      </w:r>
    </w:p>
    <w:p w:rsidR="000D57BD" w:rsidRPr="00791E66" w:rsidRDefault="00F22260" w:rsidP="00F22260">
      <w:pPr>
        <w:spacing w:line="240" w:lineRule="auto"/>
        <w:ind w:firstLine="720"/>
        <w:jc w:val="both"/>
        <w:rPr>
          <w:sz w:val="24"/>
        </w:rPr>
      </w:pPr>
      <w:r w:rsidRPr="00F22260">
        <w:rPr>
          <w:b/>
          <w:sz w:val="24"/>
        </w:rPr>
        <w:t xml:space="preserve">Level: </w:t>
      </w:r>
      <w:r w:rsidR="000D57BD" w:rsidRPr="00791E66">
        <w:rPr>
          <w:sz w:val="24"/>
        </w:rPr>
        <w:t>user-goal level</w:t>
      </w:r>
    </w:p>
    <w:p w:rsidR="00F22260" w:rsidRPr="00791E66" w:rsidRDefault="000D57BD" w:rsidP="000D57BD">
      <w:pPr>
        <w:spacing w:line="240" w:lineRule="auto"/>
        <w:jc w:val="both"/>
        <w:rPr>
          <w:sz w:val="24"/>
        </w:rPr>
      </w:pPr>
      <w:r>
        <w:rPr>
          <w:b/>
          <w:sz w:val="24"/>
        </w:rPr>
        <w:t xml:space="preserve">           </w:t>
      </w:r>
      <w:r w:rsidRPr="00F22260">
        <w:rPr>
          <w:b/>
          <w:sz w:val="24"/>
        </w:rPr>
        <w:t xml:space="preserve"> </w:t>
      </w:r>
      <w:r w:rsidR="00F22260" w:rsidRPr="00F22260">
        <w:rPr>
          <w:b/>
          <w:sz w:val="24"/>
        </w:rPr>
        <w:t xml:space="preserve">Primary actor: </w:t>
      </w:r>
      <w:r w:rsidRPr="00791E66">
        <w:rPr>
          <w:sz w:val="24"/>
        </w:rPr>
        <w:t>this use case can be initiated only by a fitness trainer</w:t>
      </w:r>
    </w:p>
    <w:p w:rsidR="000D57BD" w:rsidRDefault="00F22260" w:rsidP="000D57BD">
      <w:pPr>
        <w:spacing w:line="240" w:lineRule="auto"/>
        <w:ind w:left="720"/>
        <w:jc w:val="both"/>
        <w:rPr>
          <w:b/>
          <w:sz w:val="24"/>
        </w:rPr>
      </w:pPr>
      <w:r w:rsidRPr="00F22260">
        <w:rPr>
          <w:b/>
          <w:sz w:val="24"/>
        </w:rPr>
        <w:t xml:space="preserve">Main success scenario: </w:t>
      </w:r>
      <w:r w:rsidR="000D57BD" w:rsidRPr="00791E66">
        <w:rPr>
          <w:sz w:val="24"/>
        </w:rPr>
        <w:t xml:space="preserve">when a fitness trainer </w:t>
      </w:r>
      <w:proofErr w:type="gramStart"/>
      <w:r w:rsidR="000D57BD" w:rsidRPr="00791E66">
        <w:rPr>
          <w:sz w:val="24"/>
        </w:rPr>
        <w:t>want</w:t>
      </w:r>
      <w:proofErr w:type="gramEnd"/>
      <w:r w:rsidR="000D57BD" w:rsidRPr="00791E66">
        <w:rPr>
          <w:sz w:val="24"/>
        </w:rPr>
        <w:t xml:space="preserve"> to offer the users a new workout plan, he/she must complete a form containing information such as exercises in the workout plan, duration of the workout plan, intensity (for example Begi</w:t>
      </w:r>
      <w:r w:rsidR="00791E66">
        <w:rPr>
          <w:sz w:val="24"/>
        </w:rPr>
        <w:t>n</w:t>
      </w:r>
      <w:r w:rsidR="000D57BD" w:rsidRPr="00791E66">
        <w:rPr>
          <w:sz w:val="24"/>
        </w:rPr>
        <w:t>ner, Intermediate</w:t>
      </w:r>
      <w:r w:rsidR="00791E66">
        <w:rPr>
          <w:sz w:val="24"/>
        </w:rPr>
        <w:t xml:space="preserve"> or</w:t>
      </w:r>
      <w:r w:rsidR="000D57BD" w:rsidRPr="00791E66">
        <w:rPr>
          <w:sz w:val="24"/>
        </w:rPr>
        <w:t xml:space="preserve"> Advanced). After completing the workout plan the fitness trainer must add a price to it and then make it available for the </w:t>
      </w:r>
      <w:proofErr w:type="gramStart"/>
      <w:r w:rsidR="000D57BD" w:rsidRPr="00791E66">
        <w:rPr>
          <w:sz w:val="24"/>
        </w:rPr>
        <w:t>general public</w:t>
      </w:r>
      <w:proofErr w:type="gramEnd"/>
      <w:r w:rsidR="000D57BD" w:rsidRPr="00791E66">
        <w:rPr>
          <w:sz w:val="24"/>
        </w:rPr>
        <w:t xml:space="preserve"> to purchase</w:t>
      </w:r>
      <w:r w:rsidR="000D57BD">
        <w:rPr>
          <w:b/>
          <w:sz w:val="24"/>
        </w:rPr>
        <w:t xml:space="preserve">. </w:t>
      </w:r>
    </w:p>
    <w:p w:rsidR="00F22260" w:rsidRPr="00791E66" w:rsidRDefault="00F22260" w:rsidP="000D57BD">
      <w:pPr>
        <w:spacing w:line="240" w:lineRule="auto"/>
        <w:ind w:left="720"/>
        <w:jc w:val="both"/>
      </w:pPr>
      <w:r w:rsidRPr="00F22260">
        <w:rPr>
          <w:b/>
          <w:sz w:val="24"/>
        </w:rPr>
        <w:t xml:space="preserve">Extensions: </w:t>
      </w:r>
      <w:r w:rsidR="000D57BD" w:rsidRPr="00791E66">
        <w:rPr>
          <w:sz w:val="24"/>
        </w:rPr>
        <w:t xml:space="preserve">Since this use case </w:t>
      </w:r>
      <w:r w:rsidR="00791E66" w:rsidRPr="00791E66">
        <w:rPr>
          <w:sz w:val="24"/>
        </w:rPr>
        <w:t>should not have failures, I will present an extended version in case of success. After a workout plan is published, if the fitness trainer who published it considers necessary, the plan can be updated by adding new exercises.</w:t>
      </w:r>
    </w:p>
    <w:p w:rsidR="00F22260" w:rsidRPr="00791E66" w:rsidRDefault="00F22260" w:rsidP="00F22260">
      <w:pPr>
        <w:pStyle w:val="BodyText"/>
      </w:pPr>
    </w:p>
    <w:p w:rsidR="00F22260" w:rsidRPr="00F22260" w:rsidRDefault="00F22260" w:rsidP="00F22260">
      <w:pPr>
        <w:pStyle w:val="BodyText"/>
      </w:pPr>
    </w:p>
    <w:p w:rsidR="00F22260" w:rsidRPr="00791E66" w:rsidRDefault="00F22260" w:rsidP="00F22260">
      <w:pPr>
        <w:spacing w:line="240" w:lineRule="auto"/>
        <w:ind w:firstLine="720"/>
        <w:jc w:val="both"/>
        <w:rPr>
          <w:sz w:val="24"/>
        </w:rPr>
      </w:pPr>
      <w:r w:rsidRPr="00F22260">
        <w:rPr>
          <w:b/>
          <w:sz w:val="24"/>
        </w:rPr>
        <w:t xml:space="preserve">Use case: </w:t>
      </w:r>
      <w:r w:rsidR="00791E66" w:rsidRPr="00791E66">
        <w:rPr>
          <w:sz w:val="24"/>
        </w:rPr>
        <w:t>paying for a workout/meal plan</w:t>
      </w:r>
    </w:p>
    <w:p w:rsidR="00F22260" w:rsidRPr="00F22260" w:rsidRDefault="00F22260" w:rsidP="00F22260">
      <w:pPr>
        <w:spacing w:line="240" w:lineRule="auto"/>
        <w:ind w:firstLine="720"/>
        <w:jc w:val="both"/>
        <w:rPr>
          <w:b/>
          <w:sz w:val="24"/>
        </w:rPr>
      </w:pPr>
      <w:r w:rsidRPr="00F22260">
        <w:rPr>
          <w:b/>
          <w:sz w:val="24"/>
        </w:rPr>
        <w:t xml:space="preserve">Level: </w:t>
      </w:r>
      <w:r w:rsidR="00791E66" w:rsidRPr="00791E66">
        <w:rPr>
          <w:sz w:val="24"/>
        </w:rPr>
        <w:t>user-goal level</w:t>
      </w:r>
    </w:p>
    <w:p w:rsidR="00F22260" w:rsidRPr="00791E66" w:rsidRDefault="00F22260" w:rsidP="00F22260">
      <w:pPr>
        <w:spacing w:line="240" w:lineRule="auto"/>
        <w:ind w:firstLine="720"/>
        <w:jc w:val="both"/>
        <w:rPr>
          <w:sz w:val="24"/>
        </w:rPr>
      </w:pPr>
      <w:r w:rsidRPr="00F22260">
        <w:rPr>
          <w:b/>
          <w:sz w:val="24"/>
        </w:rPr>
        <w:t xml:space="preserve">Primary actor: </w:t>
      </w:r>
      <w:r w:rsidR="00791E66" w:rsidRPr="00791E66">
        <w:rPr>
          <w:sz w:val="24"/>
        </w:rPr>
        <w:t>the actor for this use case is a regular user</w:t>
      </w:r>
    </w:p>
    <w:p w:rsidR="00791E66" w:rsidRPr="00791E66" w:rsidRDefault="00F22260" w:rsidP="00F22260">
      <w:pPr>
        <w:spacing w:line="240" w:lineRule="auto"/>
        <w:ind w:left="720"/>
        <w:jc w:val="both"/>
        <w:rPr>
          <w:sz w:val="24"/>
        </w:rPr>
      </w:pPr>
      <w:r w:rsidRPr="00F22260">
        <w:rPr>
          <w:b/>
          <w:sz w:val="24"/>
        </w:rPr>
        <w:t xml:space="preserve">Main success scenario: </w:t>
      </w:r>
      <w:r w:rsidR="00791E66" w:rsidRPr="00791E66">
        <w:rPr>
          <w:sz w:val="24"/>
        </w:rPr>
        <w:t>once a user chose a workout and meal plan, he/she must pay for it. This payment can be done via card or bank transfer. In case the payment has been made without any errors, its amount will be transferred to the fitness trainer whose meal/workout plans have been chosen by the user.</w:t>
      </w:r>
    </w:p>
    <w:p w:rsidR="00F22260" w:rsidRPr="00791E66" w:rsidRDefault="00F22260" w:rsidP="00791E66">
      <w:pPr>
        <w:spacing w:line="240" w:lineRule="auto"/>
        <w:ind w:left="720"/>
        <w:jc w:val="both"/>
      </w:pPr>
      <w:r w:rsidRPr="00F22260">
        <w:rPr>
          <w:b/>
          <w:sz w:val="24"/>
        </w:rPr>
        <w:t xml:space="preserve">Extensions: </w:t>
      </w:r>
      <w:r w:rsidR="00791E66" w:rsidRPr="00791E66">
        <w:rPr>
          <w:sz w:val="24"/>
        </w:rPr>
        <w:t>in case the user chooses to pay by card, if his/her bank account associated to the card do not contain enough money</w:t>
      </w:r>
      <w:r w:rsidR="00791E66">
        <w:rPr>
          <w:sz w:val="24"/>
        </w:rPr>
        <w:t xml:space="preserve"> the payment will not be further processed by the application. </w:t>
      </w:r>
    </w:p>
    <w:p w:rsidR="00F22260" w:rsidRPr="00F22260" w:rsidRDefault="00F22260" w:rsidP="00F22260">
      <w:pPr>
        <w:pStyle w:val="BodyText"/>
      </w:pPr>
    </w:p>
    <w:p w:rsidR="00F22260" w:rsidRDefault="00F22260" w:rsidP="00F22260">
      <w:pPr>
        <w:pStyle w:val="BodyText"/>
      </w:pPr>
    </w:p>
    <w:p w:rsidR="00F22260" w:rsidRDefault="00F22260" w:rsidP="00F22260">
      <w:pPr>
        <w:pStyle w:val="BodyText"/>
      </w:pPr>
    </w:p>
    <w:p w:rsidR="00791E66" w:rsidRDefault="00791E66" w:rsidP="00F22260">
      <w:pPr>
        <w:pStyle w:val="BodyText"/>
      </w:pPr>
    </w:p>
    <w:p w:rsidR="00791E66" w:rsidRDefault="00791E66" w:rsidP="00F22260">
      <w:pPr>
        <w:pStyle w:val="BodyText"/>
      </w:pPr>
    </w:p>
    <w:p w:rsidR="00791E66" w:rsidRDefault="00791E66" w:rsidP="00F22260">
      <w:pPr>
        <w:pStyle w:val="BodyText"/>
      </w:pPr>
    </w:p>
    <w:p w:rsidR="00791E66" w:rsidRDefault="00791E66" w:rsidP="00F22260">
      <w:pPr>
        <w:pStyle w:val="BodyText"/>
      </w:pPr>
    </w:p>
    <w:p w:rsidR="00791E66" w:rsidRDefault="00791E66" w:rsidP="00F22260">
      <w:pPr>
        <w:pStyle w:val="BodyText"/>
      </w:pPr>
    </w:p>
    <w:p w:rsidR="00791E66" w:rsidRDefault="00791E66" w:rsidP="00F22260">
      <w:pPr>
        <w:pStyle w:val="BodyText"/>
      </w:pPr>
    </w:p>
    <w:p w:rsidR="00791E66" w:rsidRPr="00F22260" w:rsidRDefault="00791E66" w:rsidP="00F22260">
      <w:pPr>
        <w:pStyle w:val="BodyText"/>
      </w:pPr>
    </w:p>
    <w:p w:rsidR="008C4393" w:rsidRPr="00D047E9" w:rsidRDefault="00D047E9">
      <w:pPr>
        <w:pStyle w:val="Heading1"/>
        <w:widowControl/>
        <w:rPr>
          <w:rFonts w:ascii="Times New Roman" w:hAnsi="Times New Roman"/>
        </w:rPr>
      </w:pPr>
      <w:bookmarkStart w:id="7" w:name="_Toc254773291"/>
      <w:bookmarkStart w:id="8" w:name="_Toc5293010"/>
      <w:bookmarkEnd w:id="4"/>
      <w:bookmarkEnd w:id="5"/>
      <w:r w:rsidRPr="00D047E9">
        <w:rPr>
          <w:rFonts w:ascii="Times New Roman" w:hAnsi="Times New Roman"/>
        </w:rPr>
        <w:lastRenderedPageBreak/>
        <w:t>UML Use-Case Diagrams</w:t>
      </w:r>
      <w:bookmarkEnd w:id="7"/>
      <w:bookmarkEnd w:id="8"/>
    </w:p>
    <w:p w:rsidR="00720432" w:rsidRDefault="00720432" w:rsidP="00720432">
      <w:pPr>
        <w:pStyle w:val="BodyText"/>
        <w:rPr>
          <w:sz w:val="24"/>
        </w:rPr>
      </w:pPr>
      <w:r>
        <w:rPr>
          <w:sz w:val="24"/>
        </w:rPr>
        <w:tab/>
        <w:t xml:space="preserve">This subsection of the document will contain </w:t>
      </w:r>
      <w:r w:rsidR="002B0527">
        <w:rPr>
          <w:sz w:val="24"/>
        </w:rPr>
        <w:t xml:space="preserve">the use- case diagrams corresponding to the three relevant use cases described in the previous sub section: </w:t>
      </w:r>
    </w:p>
    <w:p w:rsidR="002B0527" w:rsidRDefault="002B0527" w:rsidP="002B0527">
      <w:pPr>
        <w:pStyle w:val="BodyText"/>
        <w:numPr>
          <w:ilvl w:val="0"/>
          <w:numId w:val="24"/>
        </w:numPr>
        <w:rPr>
          <w:sz w:val="24"/>
        </w:rPr>
      </w:pPr>
      <w:r>
        <w:rPr>
          <w:sz w:val="24"/>
        </w:rPr>
        <w:t>Login</w:t>
      </w:r>
      <w:r w:rsidR="001F6F6C">
        <w:rPr>
          <w:sz w:val="24"/>
        </w:rPr>
        <w:t xml:space="preserve"> use-case diagram</w:t>
      </w:r>
    </w:p>
    <w:p w:rsidR="002B0527" w:rsidRDefault="002B0527" w:rsidP="00720432">
      <w:pPr>
        <w:pStyle w:val="BodyText"/>
        <w:rPr>
          <w:sz w:val="24"/>
        </w:rPr>
      </w:pPr>
    </w:p>
    <w:p w:rsidR="001F6F6C" w:rsidRDefault="001F6F6C" w:rsidP="00720432">
      <w:pPr>
        <w:pStyle w:val="BodyText"/>
        <w:rPr>
          <w:sz w:val="24"/>
        </w:rPr>
      </w:pPr>
      <w:r w:rsidRPr="001532C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0" type="#_x0000_t75" style="width:391.65pt;height:173.45pt;visibility:visible;mso-wrap-style:square">
            <v:imagedata r:id="rId9" o:title="" croptop="20033f" cropbottom="18337f" cropleft="22686f" cropright="18829f"/>
          </v:shape>
        </w:pict>
      </w:r>
    </w:p>
    <w:p w:rsidR="001F6F6C" w:rsidRPr="001F6F6C" w:rsidRDefault="001F6F6C" w:rsidP="001F6F6C"/>
    <w:p w:rsidR="001F6F6C" w:rsidRPr="001F6F6C" w:rsidRDefault="001F6F6C" w:rsidP="001F6F6C"/>
    <w:p w:rsidR="001F6F6C" w:rsidRPr="001F6F6C" w:rsidRDefault="001F6F6C" w:rsidP="001F6F6C"/>
    <w:p w:rsidR="001F6F6C" w:rsidRDefault="001F6F6C" w:rsidP="001F6F6C"/>
    <w:p w:rsidR="002B0527" w:rsidRDefault="001F6F6C" w:rsidP="001F6F6C">
      <w:pPr>
        <w:numPr>
          <w:ilvl w:val="0"/>
          <w:numId w:val="24"/>
        </w:numPr>
        <w:tabs>
          <w:tab w:val="left" w:pos="1091"/>
        </w:tabs>
        <w:rPr>
          <w:sz w:val="24"/>
        </w:rPr>
      </w:pPr>
      <w:r w:rsidRPr="001F6F6C">
        <w:rPr>
          <w:sz w:val="24"/>
        </w:rPr>
        <w:t>Creating a new workout plan use-case diagram</w:t>
      </w:r>
    </w:p>
    <w:p w:rsidR="001F6F6C" w:rsidRDefault="001F6F6C" w:rsidP="001F6F6C">
      <w:pPr>
        <w:tabs>
          <w:tab w:val="left" w:pos="1091"/>
        </w:tabs>
        <w:rPr>
          <w:sz w:val="24"/>
        </w:rPr>
      </w:pPr>
    </w:p>
    <w:p w:rsidR="001F6F6C" w:rsidRDefault="001F6F6C" w:rsidP="001F6F6C">
      <w:pPr>
        <w:tabs>
          <w:tab w:val="left" w:pos="1091"/>
        </w:tabs>
        <w:rPr>
          <w:noProof/>
        </w:rPr>
      </w:pPr>
      <w:r w:rsidRPr="001532C9">
        <w:rPr>
          <w:noProof/>
        </w:rPr>
        <w:pict>
          <v:shape id="_x0000_i1053" type="#_x0000_t75" style="width:414.55pt;height:274.35pt;visibility:visible;mso-wrap-style:square;mso-position-horizontal:absolute;mso-position-horizontal-relative:text;mso-position-vertical:absolute;mso-position-vertical-relative:text;mso-width-relative:page;mso-height-relative:page">
            <v:imagedata r:id="rId10" o:title="" croptop="17376f" cropbottom="9851f" cropleft="18639f" cropright="19216f"/>
          </v:shape>
        </w:pict>
      </w:r>
    </w:p>
    <w:p w:rsidR="001F6F6C" w:rsidRDefault="001F6F6C" w:rsidP="001F6F6C">
      <w:pPr>
        <w:numPr>
          <w:ilvl w:val="0"/>
          <w:numId w:val="24"/>
        </w:numPr>
        <w:tabs>
          <w:tab w:val="left" w:pos="1091"/>
        </w:tabs>
        <w:rPr>
          <w:sz w:val="24"/>
        </w:rPr>
      </w:pPr>
      <w:r>
        <w:rPr>
          <w:sz w:val="24"/>
        </w:rPr>
        <w:lastRenderedPageBreak/>
        <w:t>Paying for a workout/meal plan use-case diagram</w:t>
      </w:r>
    </w:p>
    <w:p w:rsidR="00A561DA" w:rsidRDefault="00A561DA" w:rsidP="00A561DA">
      <w:pPr>
        <w:tabs>
          <w:tab w:val="left" w:pos="1091"/>
        </w:tabs>
        <w:ind w:left="1440"/>
        <w:rPr>
          <w:sz w:val="24"/>
        </w:rPr>
      </w:pPr>
    </w:p>
    <w:p w:rsidR="00A561DA" w:rsidRPr="001F6F6C" w:rsidRDefault="004D1ECF" w:rsidP="00A561DA">
      <w:pPr>
        <w:tabs>
          <w:tab w:val="left" w:pos="1091"/>
        </w:tabs>
        <w:ind w:left="1440"/>
        <w:rPr>
          <w:sz w:val="24"/>
        </w:rPr>
      </w:pPr>
      <w:r w:rsidRPr="001532C9">
        <w:rPr>
          <w:noProof/>
        </w:rPr>
        <w:pict>
          <v:shape id="_x0000_i1063" type="#_x0000_t75" style="width:314.2pt;height:192.55pt;visibility:visible;mso-wrap-style:square">
            <v:imagedata r:id="rId11" o:title="" croptop="20224f" cropbottom="17662f" cropleft="22069f" cropright="21125f"/>
          </v:shape>
        </w:pict>
      </w:r>
    </w:p>
    <w:sectPr w:rsidR="00A561DA" w:rsidRPr="001F6F6C" w:rsidSect="008C4393">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82D" w:rsidRDefault="0029382D">
      <w:pPr>
        <w:spacing w:line="240" w:lineRule="auto"/>
      </w:pPr>
      <w:r>
        <w:separator/>
      </w:r>
    </w:p>
  </w:endnote>
  <w:endnote w:type="continuationSeparator" w:id="0">
    <w:p w:rsidR="0029382D" w:rsidRDefault="00293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F22260">
            <w:t>Laz</w:t>
          </w:r>
          <w:r w:rsidR="00F22260">
            <w:rPr>
              <w:lang w:val="ro-RO"/>
            </w:rPr>
            <w:t>ăr Denisa Ștefania</w:t>
          </w:r>
          <w:r w:rsidR="00570E86">
            <w:t xml:space="preserve">, </w:t>
          </w:r>
          <w:r>
            <w:fldChar w:fldCharType="begin"/>
          </w:r>
          <w:r w:rsidR="00570E86">
            <w:instrText xml:space="preserve"> DATE \@ "yyyy" </w:instrText>
          </w:r>
          <w:r>
            <w:fldChar w:fldCharType="separate"/>
          </w:r>
          <w:r w:rsidR="005C6637">
            <w:rPr>
              <w:noProof/>
            </w:rPr>
            <w:t>2019</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82D" w:rsidRDefault="0029382D">
      <w:pPr>
        <w:spacing w:line="240" w:lineRule="auto"/>
      </w:pPr>
      <w:r>
        <w:separator/>
      </w:r>
    </w:p>
  </w:footnote>
  <w:footnote w:type="continuationSeparator" w:id="0">
    <w:p w:rsidR="0029382D" w:rsidRDefault="00293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93" w:rsidRDefault="008C4393">
    <w:pPr>
      <w:rPr>
        <w:sz w:val="24"/>
      </w:rPr>
    </w:pPr>
  </w:p>
  <w:p w:rsidR="008C4393" w:rsidRDefault="008C4393">
    <w:pPr>
      <w:pBdr>
        <w:top w:val="single" w:sz="6" w:space="1" w:color="auto"/>
      </w:pBdr>
      <w:rPr>
        <w:sz w:val="24"/>
      </w:rPr>
    </w:pPr>
  </w:p>
  <w:p w:rsidR="008C4393" w:rsidRDefault="0029382D">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16B9">
      <w:rPr>
        <w:rFonts w:ascii="Arial" w:hAnsi="Arial"/>
        <w:b/>
        <w:sz w:val="36"/>
      </w:rPr>
      <w:t>&lt;</w:t>
    </w:r>
    <w:r w:rsidR="005C6637">
      <w:rPr>
        <w:rFonts w:ascii="Arial" w:hAnsi="Arial"/>
        <w:b/>
        <w:sz w:val="36"/>
      </w:rPr>
      <w:t>Laz</w:t>
    </w:r>
    <w:r w:rsidR="005C6637">
      <w:rPr>
        <w:rFonts w:ascii="Arial" w:hAnsi="Arial"/>
        <w:b/>
        <w:sz w:val="36"/>
        <w:lang w:val="ro-RO"/>
      </w:rPr>
      <w:t>ăr Denisa Ștefania</w:t>
    </w:r>
    <w:r w:rsidR="000916B9">
      <w:rPr>
        <w:rFonts w:ascii="Arial" w:hAnsi="Arial"/>
        <w:b/>
        <w:sz w:val="36"/>
      </w:rPr>
      <w:t>&gt;</w:t>
    </w:r>
    <w:r>
      <w:rPr>
        <w:rFonts w:ascii="Arial" w:hAnsi="Arial"/>
        <w:b/>
        <w:sz w:val="36"/>
      </w:rPr>
      <w:fldChar w:fldCharType="end"/>
    </w:r>
  </w:p>
  <w:p w:rsidR="0004741B" w:rsidRDefault="0029382D" w:rsidP="0004741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4741B">
      <w:rPr>
        <w:rFonts w:ascii="Arial" w:hAnsi="Arial"/>
        <w:b/>
        <w:sz w:val="36"/>
      </w:rPr>
      <w:t>&lt;</w:t>
    </w:r>
    <w:r w:rsidR="005C6637">
      <w:rPr>
        <w:rFonts w:ascii="Arial" w:hAnsi="Arial"/>
        <w:b/>
        <w:sz w:val="36"/>
      </w:rPr>
      <w:t>30238</w:t>
    </w:r>
    <w:r w:rsidR="0004741B">
      <w:rPr>
        <w:rFonts w:ascii="Arial" w:hAnsi="Arial"/>
        <w:b/>
        <w:sz w:val="36"/>
      </w:rPr>
      <w:t>&gt;</w:t>
    </w:r>
    <w:r>
      <w:rPr>
        <w:rFonts w:ascii="Arial" w:hAnsi="Arial"/>
        <w:b/>
        <w:sz w:val="36"/>
      </w:rPr>
      <w:fldChar w:fldCharType="end"/>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29382D">
          <w:r>
            <w:fldChar w:fldCharType="begin"/>
          </w:r>
          <w:r>
            <w:instrText xml:space="preserve">subject  \* Mergeformat </w:instrText>
          </w:r>
          <w:r>
            <w:fldChar w:fldCharType="separate"/>
          </w:r>
          <w:r w:rsidR="000916B9">
            <w:t>&lt;Project Name&gt;</w:t>
          </w:r>
          <w:r>
            <w:fldChar w:fldCharType="end"/>
          </w:r>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570E86">
          <w:r>
            <w:t xml:space="preserve">  Date:  &lt;dd/mmm/</w:t>
          </w:r>
          <w:proofErr w:type="spellStart"/>
          <w:r>
            <w:t>yy</w:t>
          </w:r>
          <w:proofErr w:type="spellEnd"/>
          <w:r>
            <w:t>&gt;</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CA3D6D"/>
    <w:multiLevelType w:val="hybridMultilevel"/>
    <w:tmpl w:val="59882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2848F1"/>
    <w:multiLevelType w:val="hybridMultilevel"/>
    <w:tmpl w:val="C91CC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2"/>
  </w:num>
  <w:num w:numId="12">
    <w:abstractNumId w:val="10"/>
  </w:num>
  <w:num w:numId="13">
    <w:abstractNumId w:val="19"/>
  </w:num>
  <w:num w:numId="14">
    <w:abstractNumId w:val="9"/>
  </w:num>
  <w:num w:numId="15">
    <w:abstractNumId w:val="4"/>
  </w:num>
  <w:num w:numId="16">
    <w:abstractNumId w:val="18"/>
  </w:num>
  <w:num w:numId="17">
    <w:abstractNumId w:val="14"/>
  </w:num>
  <w:num w:numId="18">
    <w:abstractNumId w:val="5"/>
  </w:num>
  <w:num w:numId="19">
    <w:abstractNumId w:val="13"/>
  </w:num>
  <w:num w:numId="20">
    <w:abstractNumId w:val="6"/>
  </w:num>
  <w:num w:numId="21">
    <w:abstractNumId w:val="17"/>
  </w:num>
  <w:num w:numId="22">
    <w:abstractNumId w:val="7"/>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0D57BD"/>
    <w:rsid w:val="001F6F6C"/>
    <w:rsid w:val="0029382D"/>
    <w:rsid w:val="002B0527"/>
    <w:rsid w:val="002D02EB"/>
    <w:rsid w:val="004D1ECF"/>
    <w:rsid w:val="0056530F"/>
    <w:rsid w:val="00570E86"/>
    <w:rsid w:val="005C6637"/>
    <w:rsid w:val="00664E4B"/>
    <w:rsid w:val="006C543D"/>
    <w:rsid w:val="00720432"/>
    <w:rsid w:val="00791E66"/>
    <w:rsid w:val="008C4393"/>
    <w:rsid w:val="0090593F"/>
    <w:rsid w:val="00A561DA"/>
    <w:rsid w:val="00C709E3"/>
    <w:rsid w:val="00D047E9"/>
    <w:rsid w:val="00D720D3"/>
    <w:rsid w:val="00F22260"/>
    <w:rsid w:val="00FC7915"/>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3A8AA"/>
  <w15:docId w15:val="{A55A7F4A-CF09-4CD9-805B-B6EED364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uiPriority w:val="99"/>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 w:type="paragraph" w:styleId="TOCHeading">
    <w:name w:val="TOC Heading"/>
    <w:basedOn w:val="Heading1"/>
    <w:next w:val="Normal"/>
    <w:uiPriority w:val="39"/>
    <w:unhideWhenUsed/>
    <w:qFormat/>
    <w:rsid w:val="004D1ECF"/>
    <w:pPr>
      <w:keepLines/>
      <w:widowControl/>
      <w:numPr>
        <w:numId w:val="0"/>
      </w:numPr>
      <w:spacing w:before="240" w:after="0" w:line="259" w:lineRule="auto"/>
      <w:outlineLvl w:val="9"/>
    </w:pPr>
    <w:rPr>
      <w:rFonts w:ascii="Calibri Light" w:hAnsi="Calibri Light"/>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B4B45-31BD-4C67-80DF-1E87E27A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75</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Lazar Denisa</cp:lastModifiedBy>
  <cp:revision>8</cp:revision>
  <dcterms:created xsi:type="dcterms:W3CDTF">2010-02-24T09:14:00Z</dcterms:created>
  <dcterms:modified xsi:type="dcterms:W3CDTF">2019-04-04T14:56:00Z</dcterms:modified>
</cp:coreProperties>
</file>