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D9D67" w14:textId="77777777" w:rsidR="00DE2318" w:rsidRDefault="00784E51">
      <w:pPr>
        <w:pStyle w:val="Title"/>
        <w:jc w:val="right"/>
        <w:rPr>
          <w:rFonts w:ascii="Times New Roman" w:eastAsia="Times New Roman" w:hAnsi="Times New Roman" w:cs="Times New Roman"/>
        </w:rPr>
      </w:pPr>
      <w:r>
        <w:rPr>
          <w:rFonts w:ascii="Times New Roman" w:eastAsia="Times New Roman" w:hAnsi="Times New Roman" w:cs="Times New Roman"/>
        </w:rPr>
        <w:t>Word Processor</w:t>
      </w:r>
    </w:p>
    <w:p w14:paraId="4E5C3C27" w14:textId="77777777" w:rsidR="00DE2318" w:rsidRDefault="00784E51">
      <w:pPr>
        <w:pStyle w:val="Title"/>
        <w:jc w:val="right"/>
        <w:rPr>
          <w:rFonts w:ascii="Times New Roman" w:eastAsia="Times New Roman" w:hAnsi="Times New Roman" w:cs="Times New Roman"/>
        </w:rPr>
      </w:pPr>
      <w:r>
        <w:rPr>
          <w:rFonts w:ascii="Times New Roman" w:eastAsia="Times New Roman" w:hAnsi="Times New Roman" w:cs="Times New Roman"/>
        </w:rPr>
        <w:t>Analysis and Design Document</w:t>
      </w:r>
    </w:p>
    <w:p w14:paraId="437C85CD" w14:textId="77777777" w:rsidR="00DE2318" w:rsidRDefault="00784E51">
      <w:pPr>
        <w:pStyle w:val="Title"/>
        <w:jc w:val="right"/>
        <w:rPr>
          <w:rFonts w:ascii="Times New Roman" w:eastAsia="Times New Roman" w:hAnsi="Times New Roman" w:cs="Times New Roman"/>
        </w:rPr>
      </w:pPr>
      <w:r>
        <w:rPr>
          <w:rFonts w:ascii="Times New Roman" w:eastAsia="Times New Roman" w:hAnsi="Times New Roman" w:cs="Times New Roman"/>
        </w:rPr>
        <w:t>Student: Iulian-</w:t>
      </w:r>
      <w:proofErr w:type="spellStart"/>
      <w:r>
        <w:rPr>
          <w:rFonts w:ascii="Times New Roman" w:eastAsia="Times New Roman" w:hAnsi="Times New Roman" w:cs="Times New Roman"/>
        </w:rPr>
        <w:t>Laurențiu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Borșa</w:t>
      </w:r>
      <w:proofErr w:type="spellEnd"/>
    </w:p>
    <w:p w14:paraId="1B25D6F3" w14:textId="77777777" w:rsidR="00DE2318" w:rsidRDefault="00784E51">
      <w:pPr>
        <w:jc w:val="right"/>
        <w:rPr>
          <w:b/>
          <w:sz w:val="28"/>
          <w:szCs w:val="28"/>
        </w:rPr>
      </w:pPr>
      <w:r>
        <w:rPr>
          <w:b/>
          <w:sz w:val="36"/>
          <w:szCs w:val="36"/>
        </w:rPr>
        <w:t>Group: 30238</w:t>
      </w:r>
    </w:p>
    <w:p w14:paraId="1F6D2151" w14:textId="7B9B01D9" w:rsidR="00DE2318" w:rsidRPr="005B7648" w:rsidRDefault="005B7648" w:rsidP="005B7648">
      <w:pPr>
        <w:rPr>
          <w:i/>
          <w:color w:val="943734"/>
        </w:rPr>
        <w:sectPr w:rsidR="00DE2318" w:rsidRPr="005B7648" w:rsidSect="005B7648">
          <w:headerReference w:type="default" r:id="rId7"/>
          <w:footerReference w:type="even" r:id="rId8"/>
          <w:headerReference w:type="first" r:id="rId9"/>
          <w:pgSz w:w="11906" w:h="16838" w:code="9"/>
          <w:pgMar w:top="1440" w:right="1440" w:bottom="1440" w:left="1440" w:header="720" w:footer="720" w:gutter="0"/>
          <w:pgNumType w:start="1"/>
          <w:cols w:space="720"/>
          <w:docGrid w:linePitch="272"/>
        </w:sectPr>
      </w:pPr>
      <w:r>
        <w:rPr>
          <w:i/>
          <w:color w:val="943734"/>
        </w:rPr>
        <w:br w:type="page"/>
      </w:r>
    </w:p>
    <w:p w14:paraId="38A3E297" w14:textId="77777777" w:rsidR="00DE2318" w:rsidRDefault="00DE2318">
      <w:pPr>
        <w:pStyle w:val="Title"/>
        <w:rPr>
          <w:rFonts w:ascii="Times New Roman" w:eastAsia="Times New Roman" w:hAnsi="Times New Roman" w:cs="Times New Roman"/>
        </w:rPr>
      </w:pPr>
    </w:p>
    <w:p w14:paraId="02387D3F" w14:textId="77777777" w:rsidR="00DE2318" w:rsidRDefault="00784E51">
      <w:pPr>
        <w:pStyle w:val="Title"/>
        <w:rPr>
          <w:rFonts w:ascii="Times New Roman" w:eastAsia="Times New Roman" w:hAnsi="Times New Roman" w:cs="Times New Roman"/>
        </w:rPr>
      </w:pPr>
      <w:r>
        <w:rPr>
          <w:rFonts w:ascii="Times New Roman" w:eastAsia="Times New Roman" w:hAnsi="Times New Roman" w:cs="Times New Roman"/>
        </w:rPr>
        <w:t>Revision History</w:t>
      </w:r>
    </w:p>
    <w:p w14:paraId="4C298AD1" w14:textId="77777777" w:rsidR="00DE2318" w:rsidRDefault="00DE2318"/>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E2318" w14:paraId="49591F2F" w14:textId="77777777">
        <w:tc>
          <w:tcPr>
            <w:tcW w:w="2304" w:type="dxa"/>
          </w:tcPr>
          <w:p w14:paraId="70BF3EDB" w14:textId="77777777" w:rsidR="00DE2318" w:rsidRDefault="00784E51">
            <w:pPr>
              <w:keepLines/>
              <w:pBdr>
                <w:top w:val="nil"/>
                <w:left w:val="nil"/>
                <w:bottom w:val="nil"/>
                <w:right w:val="nil"/>
                <w:between w:val="nil"/>
              </w:pBdr>
              <w:spacing w:after="120"/>
              <w:jc w:val="center"/>
              <w:rPr>
                <w:b/>
                <w:color w:val="000000"/>
              </w:rPr>
            </w:pPr>
            <w:r>
              <w:rPr>
                <w:b/>
                <w:color w:val="000000"/>
              </w:rPr>
              <w:t>Date</w:t>
            </w:r>
          </w:p>
        </w:tc>
        <w:tc>
          <w:tcPr>
            <w:tcW w:w="1152" w:type="dxa"/>
          </w:tcPr>
          <w:p w14:paraId="73DB3A9C" w14:textId="77777777" w:rsidR="00DE2318" w:rsidRDefault="00784E51">
            <w:pPr>
              <w:keepLines/>
              <w:pBdr>
                <w:top w:val="nil"/>
                <w:left w:val="nil"/>
                <w:bottom w:val="nil"/>
                <w:right w:val="nil"/>
                <w:between w:val="nil"/>
              </w:pBdr>
              <w:spacing w:after="120"/>
              <w:jc w:val="center"/>
              <w:rPr>
                <w:b/>
                <w:color w:val="000000"/>
              </w:rPr>
            </w:pPr>
            <w:r>
              <w:rPr>
                <w:b/>
                <w:color w:val="000000"/>
              </w:rPr>
              <w:t>Version</w:t>
            </w:r>
          </w:p>
        </w:tc>
        <w:tc>
          <w:tcPr>
            <w:tcW w:w="3744" w:type="dxa"/>
          </w:tcPr>
          <w:p w14:paraId="3C6477F8" w14:textId="77777777" w:rsidR="00DE2318" w:rsidRDefault="00784E51">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755B4453" w14:textId="77777777" w:rsidR="00DE2318" w:rsidRDefault="00784E51">
            <w:pPr>
              <w:keepLines/>
              <w:pBdr>
                <w:top w:val="nil"/>
                <w:left w:val="nil"/>
                <w:bottom w:val="nil"/>
                <w:right w:val="nil"/>
                <w:between w:val="nil"/>
              </w:pBdr>
              <w:spacing w:after="120"/>
              <w:jc w:val="center"/>
              <w:rPr>
                <w:b/>
                <w:color w:val="000000"/>
              </w:rPr>
            </w:pPr>
            <w:r>
              <w:rPr>
                <w:b/>
                <w:color w:val="000000"/>
              </w:rPr>
              <w:t>Author</w:t>
            </w:r>
          </w:p>
        </w:tc>
      </w:tr>
      <w:tr w:rsidR="00DE2318" w14:paraId="72ADEB39" w14:textId="77777777">
        <w:tc>
          <w:tcPr>
            <w:tcW w:w="2304" w:type="dxa"/>
          </w:tcPr>
          <w:p w14:paraId="7B0E31CD" w14:textId="77777777" w:rsidR="00DE2318" w:rsidRDefault="00784E51">
            <w:pPr>
              <w:keepLines/>
              <w:pBdr>
                <w:top w:val="nil"/>
                <w:left w:val="nil"/>
                <w:bottom w:val="nil"/>
                <w:right w:val="nil"/>
                <w:between w:val="nil"/>
              </w:pBdr>
              <w:spacing w:after="120"/>
              <w:rPr>
                <w:color w:val="000000"/>
              </w:rPr>
            </w:pPr>
            <w:r>
              <w:rPr>
                <w:color w:val="000000"/>
              </w:rPr>
              <w:t>&lt;dd/mmm/</w:t>
            </w:r>
            <w:proofErr w:type="spellStart"/>
            <w:r>
              <w:rPr>
                <w:color w:val="000000"/>
              </w:rPr>
              <w:t>yy</w:t>
            </w:r>
            <w:proofErr w:type="spellEnd"/>
            <w:r>
              <w:rPr>
                <w:color w:val="000000"/>
              </w:rPr>
              <w:t>&gt;</w:t>
            </w:r>
          </w:p>
        </w:tc>
        <w:tc>
          <w:tcPr>
            <w:tcW w:w="1152" w:type="dxa"/>
          </w:tcPr>
          <w:p w14:paraId="6A997C9B" w14:textId="77777777" w:rsidR="00DE2318" w:rsidRDefault="00784E51">
            <w:pPr>
              <w:keepLines/>
              <w:pBdr>
                <w:top w:val="nil"/>
                <w:left w:val="nil"/>
                <w:bottom w:val="nil"/>
                <w:right w:val="nil"/>
                <w:between w:val="nil"/>
              </w:pBdr>
              <w:spacing w:after="120"/>
              <w:rPr>
                <w:color w:val="000000"/>
              </w:rPr>
            </w:pPr>
            <w:r>
              <w:rPr>
                <w:color w:val="000000"/>
              </w:rPr>
              <w:t>&lt;</w:t>
            </w:r>
            <w:proofErr w:type="spellStart"/>
            <w:r>
              <w:rPr>
                <w:color w:val="000000"/>
              </w:rPr>
              <w:t>x.x</w:t>
            </w:r>
            <w:proofErr w:type="spellEnd"/>
            <w:r>
              <w:rPr>
                <w:color w:val="000000"/>
              </w:rPr>
              <w:t>&gt;</w:t>
            </w:r>
          </w:p>
        </w:tc>
        <w:tc>
          <w:tcPr>
            <w:tcW w:w="3744" w:type="dxa"/>
          </w:tcPr>
          <w:p w14:paraId="1D4E3F52" w14:textId="77777777" w:rsidR="00DE2318" w:rsidRDefault="00784E51">
            <w:pPr>
              <w:keepLines/>
              <w:pBdr>
                <w:top w:val="nil"/>
                <w:left w:val="nil"/>
                <w:bottom w:val="nil"/>
                <w:right w:val="nil"/>
                <w:between w:val="nil"/>
              </w:pBdr>
              <w:spacing w:after="120"/>
              <w:rPr>
                <w:color w:val="000000"/>
              </w:rPr>
            </w:pPr>
            <w:r>
              <w:rPr>
                <w:color w:val="000000"/>
              </w:rPr>
              <w:t>&lt;details&gt;</w:t>
            </w:r>
          </w:p>
        </w:tc>
        <w:tc>
          <w:tcPr>
            <w:tcW w:w="2304" w:type="dxa"/>
          </w:tcPr>
          <w:p w14:paraId="5DDFEDAD" w14:textId="77777777" w:rsidR="00DE2318" w:rsidRDefault="00784E51">
            <w:pPr>
              <w:keepLines/>
              <w:pBdr>
                <w:top w:val="nil"/>
                <w:left w:val="nil"/>
                <w:bottom w:val="nil"/>
                <w:right w:val="nil"/>
                <w:between w:val="nil"/>
              </w:pBdr>
              <w:spacing w:after="120"/>
              <w:rPr>
                <w:color w:val="000000"/>
              </w:rPr>
            </w:pPr>
            <w:r>
              <w:rPr>
                <w:color w:val="000000"/>
              </w:rPr>
              <w:t>&lt;name&gt;</w:t>
            </w:r>
          </w:p>
        </w:tc>
      </w:tr>
      <w:tr w:rsidR="00DE2318" w14:paraId="7FBD8A88" w14:textId="77777777">
        <w:tc>
          <w:tcPr>
            <w:tcW w:w="2304" w:type="dxa"/>
          </w:tcPr>
          <w:p w14:paraId="1525E0B2" w14:textId="77777777" w:rsidR="00DE2318" w:rsidRDefault="00DE2318">
            <w:pPr>
              <w:keepLines/>
              <w:pBdr>
                <w:top w:val="nil"/>
                <w:left w:val="nil"/>
                <w:bottom w:val="nil"/>
                <w:right w:val="nil"/>
                <w:between w:val="nil"/>
              </w:pBdr>
              <w:spacing w:after="120"/>
              <w:rPr>
                <w:color w:val="000000"/>
              </w:rPr>
            </w:pPr>
          </w:p>
        </w:tc>
        <w:tc>
          <w:tcPr>
            <w:tcW w:w="1152" w:type="dxa"/>
          </w:tcPr>
          <w:p w14:paraId="6929D139" w14:textId="77777777" w:rsidR="00DE2318" w:rsidRDefault="00DE2318">
            <w:pPr>
              <w:keepLines/>
              <w:pBdr>
                <w:top w:val="nil"/>
                <w:left w:val="nil"/>
                <w:bottom w:val="nil"/>
                <w:right w:val="nil"/>
                <w:between w:val="nil"/>
              </w:pBdr>
              <w:spacing w:after="120"/>
              <w:rPr>
                <w:color w:val="000000"/>
              </w:rPr>
            </w:pPr>
          </w:p>
        </w:tc>
        <w:tc>
          <w:tcPr>
            <w:tcW w:w="3744" w:type="dxa"/>
          </w:tcPr>
          <w:p w14:paraId="044C5945" w14:textId="77777777" w:rsidR="00DE2318" w:rsidRDefault="00DE2318">
            <w:pPr>
              <w:keepLines/>
              <w:pBdr>
                <w:top w:val="nil"/>
                <w:left w:val="nil"/>
                <w:bottom w:val="nil"/>
                <w:right w:val="nil"/>
                <w:between w:val="nil"/>
              </w:pBdr>
              <w:spacing w:after="120"/>
              <w:rPr>
                <w:color w:val="000000"/>
              </w:rPr>
            </w:pPr>
          </w:p>
        </w:tc>
        <w:tc>
          <w:tcPr>
            <w:tcW w:w="2304" w:type="dxa"/>
          </w:tcPr>
          <w:p w14:paraId="00094C37" w14:textId="77777777" w:rsidR="00DE2318" w:rsidRDefault="00DE2318">
            <w:pPr>
              <w:keepLines/>
              <w:pBdr>
                <w:top w:val="nil"/>
                <w:left w:val="nil"/>
                <w:bottom w:val="nil"/>
                <w:right w:val="nil"/>
                <w:between w:val="nil"/>
              </w:pBdr>
              <w:spacing w:after="120"/>
              <w:rPr>
                <w:color w:val="000000"/>
              </w:rPr>
            </w:pPr>
          </w:p>
        </w:tc>
      </w:tr>
      <w:tr w:rsidR="00DE2318" w14:paraId="0238FA15" w14:textId="77777777">
        <w:tc>
          <w:tcPr>
            <w:tcW w:w="2304" w:type="dxa"/>
          </w:tcPr>
          <w:p w14:paraId="25787839" w14:textId="77777777" w:rsidR="00DE2318" w:rsidRDefault="00DE2318">
            <w:pPr>
              <w:keepLines/>
              <w:pBdr>
                <w:top w:val="nil"/>
                <w:left w:val="nil"/>
                <w:bottom w:val="nil"/>
                <w:right w:val="nil"/>
                <w:between w:val="nil"/>
              </w:pBdr>
              <w:spacing w:after="120"/>
              <w:rPr>
                <w:color w:val="000000"/>
              </w:rPr>
            </w:pPr>
          </w:p>
        </w:tc>
        <w:tc>
          <w:tcPr>
            <w:tcW w:w="1152" w:type="dxa"/>
          </w:tcPr>
          <w:p w14:paraId="19A8EAB7" w14:textId="77777777" w:rsidR="00DE2318" w:rsidRDefault="00DE2318">
            <w:pPr>
              <w:keepLines/>
              <w:pBdr>
                <w:top w:val="nil"/>
                <w:left w:val="nil"/>
                <w:bottom w:val="nil"/>
                <w:right w:val="nil"/>
                <w:between w:val="nil"/>
              </w:pBdr>
              <w:spacing w:after="120"/>
              <w:rPr>
                <w:color w:val="000000"/>
              </w:rPr>
            </w:pPr>
          </w:p>
        </w:tc>
        <w:tc>
          <w:tcPr>
            <w:tcW w:w="3744" w:type="dxa"/>
          </w:tcPr>
          <w:p w14:paraId="00413751" w14:textId="77777777" w:rsidR="00DE2318" w:rsidRDefault="00DE2318">
            <w:pPr>
              <w:keepLines/>
              <w:pBdr>
                <w:top w:val="nil"/>
                <w:left w:val="nil"/>
                <w:bottom w:val="nil"/>
                <w:right w:val="nil"/>
                <w:between w:val="nil"/>
              </w:pBdr>
              <w:spacing w:after="120"/>
              <w:rPr>
                <w:color w:val="000000"/>
              </w:rPr>
            </w:pPr>
          </w:p>
        </w:tc>
        <w:tc>
          <w:tcPr>
            <w:tcW w:w="2304" w:type="dxa"/>
          </w:tcPr>
          <w:p w14:paraId="60F3C0D1" w14:textId="77777777" w:rsidR="00DE2318" w:rsidRDefault="00DE2318">
            <w:pPr>
              <w:keepLines/>
              <w:pBdr>
                <w:top w:val="nil"/>
                <w:left w:val="nil"/>
                <w:bottom w:val="nil"/>
                <w:right w:val="nil"/>
                <w:between w:val="nil"/>
              </w:pBdr>
              <w:spacing w:after="120"/>
              <w:rPr>
                <w:color w:val="000000"/>
              </w:rPr>
            </w:pPr>
          </w:p>
        </w:tc>
      </w:tr>
      <w:tr w:rsidR="00DE2318" w14:paraId="77C897DE" w14:textId="77777777">
        <w:tc>
          <w:tcPr>
            <w:tcW w:w="2304" w:type="dxa"/>
          </w:tcPr>
          <w:p w14:paraId="5EDEA58F" w14:textId="77777777" w:rsidR="00DE2318" w:rsidRDefault="00DE2318">
            <w:pPr>
              <w:keepLines/>
              <w:pBdr>
                <w:top w:val="nil"/>
                <w:left w:val="nil"/>
                <w:bottom w:val="nil"/>
                <w:right w:val="nil"/>
                <w:between w:val="nil"/>
              </w:pBdr>
              <w:spacing w:after="120"/>
              <w:rPr>
                <w:color w:val="000000"/>
              </w:rPr>
            </w:pPr>
          </w:p>
        </w:tc>
        <w:tc>
          <w:tcPr>
            <w:tcW w:w="1152" w:type="dxa"/>
          </w:tcPr>
          <w:p w14:paraId="1E82460E" w14:textId="77777777" w:rsidR="00DE2318" w:rsidRDefault="00DE2318">
            <w:pPr>
              <w:keepLines/>
              <w:pBdr>
                <w:top w:val="nil"/>
                <w:left w:val="nil"/>
                <w:bottom w:val="nil"/>
                <w:right w:val="nil"/>
                <w:between w:val="nil"/>
              </w:pBdr>
              <w:spacing w:after="120"/>
              <w:rPr>
                <w:color w:val="000000"/>
              </w:rPr>
            </w:pPr>
          </w:p>
        </w:tc>
        <w:tc>
          <w:tcPr>
            <w:tcW w:w="3744" w:type="dxa"/>
          </w:tcPr>
          <w:p w14:paraId="06C64F2C" w14:textId="77777777" w:rsidR="00DE2318" w:rsidRDefault="00DE2318">
            <w:pPr>
              <w:keepLines/>
              <w:pBdr>
                <w:top w:val="nil"/>
                <w:left w:val="nil"/>
                <w:bottom w:val="nil"/>
                <w:right w:val="nil"/>
                <w:between w:val="nil"/>
              </w:pBdr>
              <w:spacing w:after="120"/>
              <w:rPr>
                <w:color w:val="000000"/>
              </w:rPr>
            </w:pPr>
          </w:p>
        </w:tc>
        <w:tc>
          <w:tcPr>
            <w:tcW w:w="2304" w:type="dxa"/>
          </w:tcPr>
          <w:p w14:paraId="00D7F46D" w14:textId="77777777" w:rsidR="00DE2318" w:rsidRDefault="00DE2318">
            <w:pPr>
              <w:keepLines/>
              <w:pBdr>
                <w:top w:val="nil"/>
                <w:left w:val="nil"/>
                <w:bottom w:val="nil"/>
                <w:right w:val="nil"/>
                <w:between w:val="nil"/>
              </w:pBdr>
              <w:spacing w:after="120"/>
              <w:rPr>
                <w:color w:val="000000"/>
              </w:rPr>
            </w:pPr>
          </w:p>
        </w:tc>
      </w:tr>
    </w:tbl>
    <w:p w14:paraId="6577082C" w14:textId="77777777" w:rsidR="00DE2318" w:rsidRDefault="00DE2318"/>
    <w:p w14:paraId="2281745A" w14:textId="77777777" w:rsidR="00DE2318" w:rsidRDefault="00784E51">
      <w:pPr>
        <w:pStyle w:val="Title"/>
        <w:rPr>
          <w:rFonts w:ascii="Times New Roman" w:eastAsia="Times New Roman" w:hAnsi="Times New Roman" w:cs="Times New Roman"/>
        </w:rPr>
      </w:pPr>
      <w:r>
        <w:br w:type="page"/>
      </w:r>
      <w:r>
        <w:rPr>
          <w:rFonts w:ascii="Times New Roman" w:eastAsia="Times New Roman" w:hAnsi="Times New Roman" w:cs="Times New Roman"/>
        </w:rPr>
        <w:lastRenderedPageBreak/>
        <w:t xml:space="preserve">Table </w:t>
      </w:r>
      <w:bookmarkStart w:id="0" w:name="_GoBack"/>
      <w:bookmarkEnd w:id="0"/>
      <w:r>
        <w:rPr>
          <w:rFonts w:ascii="Times New Roman" w:eastAsia="Times New Roman" w:hAnsi="Times New Roman" w:cs="Times New Roman"/>
        </w:rPr>
        <w:t>of Contents</w:t>
      </w:r>
    </w:p>
    <w:sdt>
      <w:sdtPr>
        <w:id w:val="-1000428082"/>
        <w:docPartObj>
          <w:docPartGallery w:val="Table of Contents"/>
          <w:docPartUnique/>
        </w:docPartObj>
      </w:sdtPr>
      <w:sdtEndPr/>
      <w:sdtContent>
        <w:p w14:paraId="5B59578B" w14:textId="26B57CA6" w:rsidR="00752443" w:rsidRDefault="00784E51">
          <w:pPr>
            <w:pStyle w:val="TOC1"/>
            <w:tabs>
              <w:tab w:val="left" w:pos="440"/>
              <w:tab w:val="right" w:pos="9350"/>
            </w:tabs>
            <w:rPr>
              <w:rFonts w:asciiTheme="minorHAnsi" w:eastAsiaTheme="minorEastAsia" w:hAnsiTheme="minorHAnsi" w:cstheme="minorBidi"/>
              <w:noProof/>
              <w:sz w:val="22"/>
              <w:szCs w:val="22"/>
              <w:lang w:val="en-AS"/>
            </w:rPr>
          </w:pPr>
          <w:r>
            <w:fldChar w:fldCharType="begin"/>
          </w:r>
          <w:r>
            <w:instrText xml:space="preserve"> TOC \h \u \z </w:instrText>
          </w:r>
          <w:r>
            <w:fldChar w:fldCharType="separate"/>
          </w:r>
          <w:hyperlink w:anchor="_Toc5299550" w:history="1">
            <w:r w:rsidR="00752443" w:rsidRPr="004D78DE">
              <w:rPr>
                <w:rStyle w:val="Hyperlink"/>
                <w:noProof/>
              </w:rPr>
              <w:t>I.</w:t>
            </w:r>
            <w:r w:rsidR="00752443">
              <w:rPr>
                <w:rFonts w:asciiTheme="minorHAnsi" w:eastAsiaTheme="minorEastAsia" w:hAnsiTheme="minorHAnsi" w:cstheme="minorBidi"/>
                <w:noProof/>
                <w:sz w:val="22"/>
                <w:szCs w:val="22"/>
                <w:lang w:val="en-AS"/>
              </w:rPr>
              <w:tab/>
            </w:r>
            <w:r w:rsidR="00752443" w:rsidRPr="004D78DE">
              <w:rPr>
                <w:rStyle w:val="Hyperlink"/>
                <w:noProof/>
              </w:rPr>
              <w:t>Project Specification</w:t>
            </w:r>
            <w:r w:rsidR="00752443">
              <w:rPr>
                <w:noProof/>
                <w:webHidden/>
              </w:rPr>
              <w:tab/>
            </w:r>
            <w:r w:rsidR="00752443">
              <w:rPr>
                <w:noProof/>
                <w:webHidden/>
              </w:rPr>
              <w:fldChar w:fldCharType="begin"/>
            </w:r>
            <w:r w:rsidR="00752443">
              <w:rPr>
                <w:noProof/>
                <w:webHidden/>
              </w:rPr>
              <w:instrText xml:space="preserve"> PAGEREF _Toc5299550 \h </w:instrText>
            </w:r>
            <w:r w:rsidR="00752443">
              <w:rPr>
                <w:noProof/>
                <w:webHidden/>
              </w:rPr>
            </w:r>
            <w:r w:rsidR="00752443">
              <w:rPr>
                <w:noProof/>
                <w:webHidden/>
              </w:rPr>
              <w:fldChar w:fldCharType="separate"/>
            </w:r>
            <w:r w:rsidR="005B7648">
              <w:rPr>
                <w:noProof/>
                <w:webHidden/>
              </w:rPr>
              <w:t>4</w:t>
            </w:r>
            <w:r w:rsidR="00752443">
              <w:rPr>
                <w:noProof/>
                <w:webHidden/>
              </w:rPr>
              <w:fldChar w:fldCharType="end"/>
            </w:r>
          </w:hyperlink>
        </w:p>
        <w:p w14:paraId="0D8047D7" w14:textId="3E8C4964"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51" w:history="1">
            <w:r w:rsidR="00752443" w:rsidRPr="004D78DE">
              <w:rPr>
                <w:rStyle w:val="Hyperlink"/>
                <w:noProof/>
              </w:rPr>
              <w:t>II.</w:t>
            </w:r>
            <w:r w:rsidR="00752443">
              <w:rPr>
                <w:rFonts w:asciiTheme="minorHAnsi" w:eastAsiaTheme="minorEastAsia" w:hAnsiTheme="minorHAnsi" w:cstheme="minorBidi"/>
                <w:noProof/>
                <w:sz w:val="22"/>
                <w:szCs w:val="22"/>
                <w:lang w:val="en-AS"/>
              </w:rPr>
              <w:tab/>
            </w:r>
            <w:r w:rsidR="00752443" w:rsidRPr="004D78DE">
              <w:rPr>
                <w:rStyle w:val="Hyperlink"/>
                <w:noProof/>
              </w:rPr>
              <w:t>Elaboration – Iteration 1.1</w:t>
            </w:r>
            <w:r w:rsidR="00752443">
              <w:rPr>
                <w:noProof/>
                <w:webHidden/>
              </w:rPr>
              <w:tab/>
            </w:r>
            <w:r w:rsidR="00752443">
              <w:rPr>
                <w:noProof/>
                <w:webHidden/>
              </w:rPr>
              <w:fldChar w:fldCharType="begin"/>
            </w:r>
            <w:r w:rsidR="00752443">
              <w:rPr>
                <w:noProof/>
                <w:webHidden/>
              </w:rPr>
              <w:instrText xml:space="preserve"> PAGEREF _Toc5299551 \h </w:instrText>
            </w:r>
            <w:r w:rsidR="00752443">
              <w:rPr>
                <w:noProof/>
                <w:webHidden/>
              </w:rPr>
            </w:r>
            <w:r w:rsidR="00752443">
              <w:rPr>
                <w:noProof/>
                <w:webHidden/>
              </w:rPr>
              <w:fldChar w:fldCharType="separate"/>
            </w:r>
            <w:r w:rsidR="005B7648">
              <w:rPr>
                <w:noProof/>
                <w:webHidden/>
              </w:rPr>
              <w:t>4</w:t>
            </w:r>
            <w:r w:rsidR="00752443">
              <w:rPr>
                <w:noProof/>
                <w:webHidden/>
              </w:rPr>
              <w:fldChar w:fldCharType="end"/>
            </w:r>
          </w:hyperlink>
        </w:p>
        <w:p w14:paraId="0D50BC81" w14:textId="77582FD0"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52" w:history="1">
            <w:r w:rsidR="00752443" w:rsidRPr="004D78DE">
              <w:rPr>
                <w:rStyle w:val="Hyperlink"/>
                <w:noProof/>
              </w:rPr>
              <w:t>1.</w:t>
            </w:r>
            <w:r w:rsidR="00752443">
              <w:rPr>
                <w:rFonts w:asciiTheme="minorHAnsi" w:eastAsiaTheme="minorEastAsia" w:hAnsiTheme="minorHAnsi" w:cstheme="minorBidi"/>
                <w:noProof/>
                <w:sz w:val="22"/>
                <w:szCs w:val="22"/>
                <w:lang w:val="en-AS"/>
              </w:rPr>
              <w:tab/>
            </w:r>
            <w:r w:rsidR="00752443" w:rsidRPr="004D78DE">
              <w:rPr>
                <w:rStyle w:val="Hyperlink"/>
                <w:noProof/>
              </w:rPr>
              <w:t>Domain Model</w:t>
            </w:r>
            <w:r w:rsidR="00752443">
              <w:rPr>
                <w:noProof/>
                <w:webHidden/>
              </w:rPr>
              <w:tab/>
            </w:r>
            <w:r w:rsidR="00752443">
              <w:rPr>
                <w:noProof/>
                <w:webHidden/>
              </w:rPr>
              <w:fldChar w:fldCharType="begin"/>
            </w:r>
            <w:r w:rsidR="00752443">
              <w:rPr>
                <w:noProof/>
                <w:webHidden/>
              </w:rPr>
              <w:instrText xml:space="preserve"> PAGEREF _Toc5299552 \h </w:instrText>
            </w:r>
            <w:r w:rsidR="00752443">
              <w:rPr>
                <w:noProof/>
                <w:webHidden/>
              </w:rPr>
            </w:r>
            <w:r w:rsidR="00752443">
              <w:rPr>
                <w:noProof/>
                <w:webHidden/>
              </w:rPr>
              <w:fldChar w:fldCharType="separate"/>
            </w:r>
            <w:r w:rsidR="005B7648">
              <w:rPr>
                <w:noProof/>
                <w:webHidden/>
              </w:rPr>
              <w:t>4</w:t>
            </w:r>
            <w:r w:rsidR="00752443">
              <w:rPr>
                <w:noProof/>
                <w:webHidden/>
              </w:rPr>
              <w:fldChar w:fldCharType="end"/>
            </w:r>
          </w:hyperlink>
        </w:p>
        <w:p w14:paraId="6D5C5995" w14:textId="72F687A5"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53" w:history="1">
            <w:r w:rsidR="00752443" w:rsidRPr="004D78DE">
              <w:rPr>
                <w:rStyle w:val="Hyperlink"/>
                <w:noProof/>
              </w:rPr>
              <w:t>2.</w:t>
            </w:r>
            <w:r w:rsidR="00752443">
              <w:rPr>
                <w:rFonts w:asciiTheme="minorHAnsi" w:eastAsiaTheme="minorEastAsia" w:hAnsiTheme="minorHAnsi" w:cstheme="minorBidi"/>
                <w:noProof/>
                <w:sz w:val="22"/>
                <w:szCs w:val="22"/>
                <w:lang w:val="en-AS"/>
              </w:rPr>
              <w:tab/>
            </w:r>
            <w:r w:rsidR="00752443" w:rsidRPr="004D78DE">
              <w:rPr>
                <w:rStyle w:val="Hyperlink"/>
                <w:noProof/>
              </w:rPr>
              <w:t>Architectural Design</w:t>
            </w:r>
            <w:r w:rsidR="00752443">
              <w:rPr>
                <w:noProof/>
                <w:webHidden/>
              </w:rPr>
              <w:tab/>
            </w:r>
            <w:r w:rsidR="00752443">
              <w:rPr>
                <w:noProof/>
                <w:webHidden/>
              </w:rPr>
              <w:fldChar w:fldCharType="begin"/>
            </w:r>
            <w:r w:rsidR="00752443">
              <w:rPr>
                <w:noProof/>
                <w:webHidden/>
              </w:rPr>
              <w:instrText xml:space="preserve"> PAGEREF _Toc5299553 \h </w:instrText>
            </w:r>
            <w:r w:rsidR="00752443">
              <w:rPr>
                <w:noProof/>
                <w:webHidden/>
              </w:rPr>
            </w:r>
            <w:r w:rsidR="00752443">
              <w:rPr>
                <w:noProof/>
                <w:webHidden/>
              </w:rPr>
              <w:fldChar w:fldCharType="separate"/>
            </w:r>
            <w:r w:rsidR="005B7648">
              <w:rPr>
                <w:noProof/>
                <w:webHidden/>
              </w:rPr>
              <w:t>4</w:t>
            </w:r>
            <w:r w:rsidR="00752443">
              <w:rPr>
                <w:noProof/>
                <w:webHidden/>
              </w:rPr>
              <w:fldChar w:fldCharType="end"/>
            </w:r>
          </w:hyperlink>
        </w:p>
        <w:p w14:paraId="0AE5963A" w14:textId="2D1FF546" w:rsidR="00752443" w:rsidRDefault="00862F53">
          <w:pPr>
            <w:pStyle w:val="TOC2"/>
            <w:tabs>
              <w:tab w:val="left" w:pos="880"/>
              <w:tab w:val="right" w:pos="9350"/>
            </w:tabs>
            <w:rPr>
              <w:rFonts w:asciiTheme="minorHAnsi" w:eastAsiaTheme="minorEastAsia" w:hAnsiTheme="minorHAnsi" w:cstheme="minorBidi"/>
              <w:noProof/>
              <w:sz w:val="22"/>
              <w:szCs w:val="22"/>
              <w:lang w:val="en-AS"/>
            </w:rPr>
          </w:pPr>
          <w:hyperlink w:anchor="_Toc5299554" w:history="1">
            <w:r w:rsidR="00752443" w:rsidRPr="004D78DE">
              <w:rPr>
                <w:rStyle w:val="Hyperlink"/>
                <w:noProof/>
              </w:rPr>
              <w:t>2.1</w:t>
            </w:r>
            <w:r w:rsidR="00752443">
              <w:rPr>
                <w:rFonts w:asciiTheme="minorHAnsi" w:eastAsiaTheme="minorEastAsia" w:hAnsiTheme="minorHAnsi" w:cstheme="minorBidi"/>
                <w:noProof/>
                <w:sz w:val="22"/>
                <w:szCs w:val="22"/>
                <w:lang w:val="en-AS"/>
              </w:rPr>
              <w:tab/>
            </w:r>
            <w:r w:rsidR="00752443" w:rsidRPr="004D78DE">
              <w:rPr>
                <w:rStyle w:val="Hyperlink"/>
                <w:noProof/>
              </w:rPr>
              <w:t>Conceptual Architecture</w:t>
            </w:r>
            <w:r w:rsidR="00752443">
              <w:rPr>
                <w:noProof/>
                <w:webHidden/>
              </w:rPr>
              <w:tab/>
            </w:r>
            <w:r w:rsidR="00752443">
              <w:rPr>
                <w:noProof/>
                <w:webHidden/>
              </w:rPr>
              <w:fldChar w:fldCharType="begin"/>
            </w:r>
            <w:r w:rsidR="00752443">
              <w:rPr>
                <w:noProof/>
                <w:webHidden/>
              </w:rPr>
              <w:instrText xml:space="preserve"> PAGEREF _Toc5299554 \h </w:instrText>
            </w:r>
            <w:r w:rsidR="00752443">
              <w:rPr>
                <w:noProof/>
                <w:webHidden/>
              </w:rPr>
            </w:r>
            <w:r w:rsidR="00752443">
              <w:rPr>
                <w:noProof/>
                <w:webHidden/>
              </w:rPr>
              <w:fldChar w:fldCharType="separate"/>
            </w:r>
            <w:r w:rsidR="005B7648">
              <w:rPr>
                <w:noProof/>
                <w:webHidden/>
              </w:rPr>
              <w:t>4</w:t>
            </w:r>
            <w:r w:rsidR="00752443">
              <w:rPr>
                <w:noProof/>
                <w:webHidden/>
              </w:rPr>
              <w:fldChar w:fldCharType="end"/>
            </w:r>
          </w:hyperlink>
        </w:p>
        <w:p w14:paraId="24C0F488" w14:textId="007851E1" w:rsidR="00752443" w:rsidRDefault="00862F53">
          <w:pPr>
            <w:pStyle w:val="TOC2"/>
            <w:tabs>
              <w:tab w:val="left" w:pos="880"/>
              <w:tab w:val="right" w:pos="9350"/>
            </w:tabs>
            <w:rPr>
              <w:rFonts w:asciiTheme="minorHAnsi" w:eastAsiaTheme="minorEastAsia" w:hAnsiTheme="minorHAnsi" w:cstheme="minorBidi"/>
              <w:noProof/>
              <w:sz w:val="22"/>
              <w:szCs w:val="22"/>
              <w:lang w:val="en-AS"/>
            </w:rPr>
          </w:pPr>
          <w:hyperlink w:anchor="_Toc5299555" w:history="1">
            <w:r w:rsidR="00752443" w:rsidRPr="004D78DE">
              <w:rPr>
                <w:rStyle w:val="Hyperlink"/>
                <w:noProof/>
              </w:rPr>
              <w:t>2.2</w:t>
            </w:r>
            <w:r w:rsidR="00752443">
              <w:rPr>
                <w:rFonts w:asciiTheme="minorHAnsi" w:eastAsiaTheme="minorEastAsia" w:hAnsiTheme="minorHAnsi" w:cstheme="minorBidi"/>
                <w:noProof/>
                <w:sz w:val="22"/>
                <w:szCs w:val="22"/>
                <w:lang w:val="en-AS"/>
              </w:rPr>
              <w:tab/>
            </w:r>
            <w:r w:rsidR="00752443" w:rsidRPr="004D78DE">
              <w:rPr>
                <w:rStyle w:val="Hyperlink"/>
                <w:noProof/>
              </w:rPr>
              <w:t>Package Design</w:t>
            </w:r>
            <w:r w:rsidR="00752443">
              <w:rPr>
                <w:noProof/>
                <w:webHidden/>
              </w:rPr>
              <w:tab/>
            </w:r>
            <w:r w:rsidR="00752443">
              <w:rPr>
                <w:noProof/>
                <w:webHidden/>
              </w:rPr>
              <w:fldChar w:fldCharType="begin"/>
            </w:r>
            <w:r w:rsidR="00752443">
              <w:rPr>
                <w:noProof/>
                <w:webHidden/>
              </w:rPr>
              <w:instrText xml:space="preserve"> PAGEREF _Toc5299555 \h </w:instrText>
            </w:r>
            <w:r w:rsidR="00752443">
              <w:rPr>
                <w:noProof/>
                <w:webHidden/>
              </w:rPr>
            </w:r>
            <w:r w:rsidR="00752443">
              <w:rPr>
                <w:noProof/>
                <w:webHidden/>
              </w:rPr>
              <w:fldChar w:fldCharType="separate"/>
            </w:r>
            <w:r w:rsidR="005B7648">
              <w:rPr>
                <w:noProof/>
                <w:webHidden/>
              </w:rPr>
              <w:t>6</w:t>
            </w:r>
            <w:r w:rsidR="00752443">
              <w:rPr>
                <w:noProof/>
                <w:webHidden/>
              </w:rPr>
              <w:fldChar w:fldCharType="end"/>
            </w:r>
          </w:hyperlink>
        </w:p>
        <w:p w14:paraId="1971C77F" w14:textId="2E283EA9" w:rsidR="00752443" w:rsidRDefault="00862F53">
          <w:pPr>
            <w:pStyle w:val="TOC2"/>
            <w:tabs>
              <w:tab w:val="left" w:pos="880"/>
              <w:tab w:val="right" w:pos="9350"/>
            </w:tabs>
            <w:rPr>
              <w:rFonts w:asciiTheme="minorHAnsi" w:eastAsiaTheme="minorEastAsia" w:hAnsiTheme="minorHAnsi" w:cstheme="minorBidi"/>
              <w:noProof/>
              <w:sz w:val="22"/>
              <w:szCs w:val="22"/>
              <w:lang w:val="en-AS"/>
            </w:rPr>
          </w:pPr>
          <w:hyperlink w:anchor="_Toc5299556" w:history="1">
            <w:r w:rsidR="00752443" w:rsidRPr="004D78DE">
              <w:rPr>
                <w:rStyle w:val="Hyperlink"/>
                <w:noProof/>
              </w:rPr>
              <w:t>2.3</w:t>
            </w:r>
            <w:r w:rsidR="00752443">
              <w:rPr>
                <w:rFonts w:asciiTheme="minorHAnsi" w:eastAsiaTheme="minorEastAsia" w:hAnsiTheme="minorHAnsi" w:cstheme="minorBidi"/>
                <w:noProof/>
                <w:sz w:val="22"/>
                <w:szCs w:val="22"/>
                <w:lang w:val="en-AS"/>
              </w:rPr>
              <w:tab/>
            </w:r>
            <w:r w:rsidR="00752443" w:rsidRPr="004D78DE">
              <w:rPr>
                <w:rStyle w:val="Hyperlink"/>
                <w:noProof/>
              </w:rPr>
              <w:t>Component and Deployment Diagrams</w:t>
            </w:r>
            <w:r w:rsidR="00752443">
              <w:rPr>
                <w:noProof/>
                <w:webHidden/>
              </w:rPr>
              <w:tab/>
            </w:r>
            <w:r w:rsidR="00752443">
              <w:rPr>
                <w:noProof/>
                <w:webHidden/>
              </w:rPr>
              <w:fldChar w:fldCharType="begin"/>
            </w:r>
            <w:r w:rsidR="00752443">
              <w:rPr>
                <w:noProof/>
                <w:webHidden/>
              </w:rPr>
              <w:instrText xml:space="preserve"> PAGEREF _Toc5299556 \h </w:instrText>
            </w:r>
            <w:r w:rsidR="00752443">
              <w:rPr>
                <w:noProof/>
                <w:webHidden/>
              </w:rPr>
            </w:r>
            <w:r w:rsidR="00752443">
              <w:rPr>
                <w:noProof/>
                <w:webHidden/>
              </w:rPr>
              <w:fldChar w:fldCharType="separate"/>
            </w:r>
            <w:r w:rsidR="005B7648">
              <w:rPr>
                <w:noProof/>
                <w:webHidden/>
              </w:rPr>
              <w:t>6</w:t>
            </w:r>
            <w:r w:rsidR="00752443">
              <w:rPr>
                <w:noProof/>
                <w:webHidden/>
              </w:rPr>
              <w:fldChar w:fldCharType="end"/>
            </w:r>
          </w:hyperlink>
        </w:p>
        <w:p w14:paraId="3CFF0E8E" w14:textId="0D6BA448" w:rsidR="00752443" w:rsidRDefault="00862F53">
          <w:pPr>
            <w:pStyle w:val="TOC1"/>
            <w:tabs>
              <w:tab w:val="left" w:pos="660"/>
              <w:tab w:val="right" w:pos="9350"/>
            </w:tabs>
            <w:rPr>
              <w:rFonts w:asciiTheme="minorHAnsi" w:eastAsiaTheme="minorEastAsia" w:hAnsiTheme="minorHAnsi" w:cstheme="minorBidi"/>
              <w:noProof/>
              <w:sz w:val="22"/>
              <w:szCs w:val="22"/>
              <w:lang w:val="en-AS"/>
            </w:rPr>
          </w:pPr>
          <w:hyperlink w:anchor="_Toc5299557" w:history="1">
            <w:r w:rsidR="00752443" w:rsidRPr="004D78DE">
              <w:rPr>
                <w:rStyle w:val="Hyperlink"/>
                <w:noProof/>
              </w:rPr>
              <w:t>III.</w:t>
            </w:r>
            <w:r w:rsidR="00752443">
              <w:rPr>
                <w:rFonts w:asciiTheme="minorHAnsi" w:eastAsiaTheme="minorEastAsia" w:hAnsiTheme="minorHAnsi" w:cstheme="minorBidi"/>
                <w:noProof/>
                <w:sz w:val="22"/>
                <w:szCs w:val="22"/>
                <w:lang w:val="en-AS"/>
              </w:rPr>
              <w:tab/>
            </w:r>
            <w:r w:rsidR="00752443" w:rsidRPr="004D78DE">
              <w:rPr>
                <w:rStyle w:val="Hyperlink"/>
                <w:noProof/>
              </w:rPr>
              <w:t>Elaboration – Iteration 1.2</w:t>
            </w:r>
            <w:r w:rsidR="00752443">
              <w:rPr>
                <w:noProof/>
                <w:webHidden/>
              </w:rPr>
              <w:tab/>
            </w:r>
            <w:r w:rsidR="00752443">
              <w:rPr>
                <w:noProof/>
                <w:webHidden/>
              </w:rPr>
              <w:fldChar w:fldCharType="begin"/>
            </w:r>
            <w:r w:rsidR="00752443">
              <w:rPr>
                <w:noProof/>
                <w:webHidden/>
              </w:rPr>
              <w:instrText xml:space="preserve"> PAGEREF _Toc5299557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1FDE3900" w14:textId="55E1DC1B"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58" w:history="1">
            <w:r w:rsidR="00752443" w:rsidRPr="004D78DE">
              <w:rPr>
                <w:rStyle w:val="Hyperlink"/>
                <w:noProof/>
              </w:rPr>
              <w:t>1.</w:t>
            </w:r>
            <w:r w:rsidR="00752443">
              <w:rPr>
                <w:rFonts w:asciiTheme="minorHAnsi" w:eastAsiaTheme="minorEastAsia" w:hAnsiTheme="minorHAnsi" w:cstheme="minorBidi"/>
                <w:noProof/>
                <w:sz w:val="22"/>
                <w:szCs w:val="22"/>
                <w:lang w:val="en-AS"/>
              </w:rPr>
              <w:tab/>
            </w:r>
            <w:r w:rsidR="00752443" w:rsidRPr="004D78DE">
              <w:rPr>
                <w:rStyle w:val="Hyperlink"/>
                <w:noProof/>
              </w:rPr>
              <w:t>Design Model</w:t>
            </w:r>
            <w:r w:rsidR="00752443">
              <w:rPr>
                <w:noProof/>
                <w:webHidden/>
              </w:rPr>
              <w:tab/>
            </w:r>
            <w:r w:rsidR="00752443">
              <w:rPr>
                <w:noProof/>
                <w:webHidden/>
              </w:rPr>
              <w:fldChar w:fldCharType="begin"/>
            </w:r>
            <w:r w:rsidR="00752443">
              <w:rPr>
                <w:noProof/>
                <w:webHidden/>
              </w:rPr>
              <w:instrText xml:space="preserve"> PAGEREF _Toc5299558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2B3D7F8E" w14:textId="15202256" w:rsidR="00752443" w:rsidRDefault="00862F53">
          <w:pPr>
            <w:pStyle w:val="TOC2"/>
            <w:tabs>
              <w:tab w:val="left" w:pos="880"/>
              <w:tab w:val="right" w:pos="9350"/>
            </w:tabs>
            <w:rPr>
              <w:rFonts w:asciiTheme="minorHAnsi" w:eastAsiaTheme="minorEastAsia" w:hAnsiTheme="minorHAnsi" w:cstheme="minorBidi"/>
              <w:noProof/>
              <w:sz w:val="22"/>
              <w:szCs w:val="22"/>
              <w:lang w:val="en-AS"/>
            </w:rPr>
          </w:pPr>
          <w:hyperlink w:anchor="_Toc5299559" w:history="1">
            <w:r w:rsidR="00752443" w:rsidRPr="004D78DE">
              <w:rPr>
                <w:rStyle w:val="Hyperlink"/>
                <w:noProof/>
              </w:rPr>
              <w:t>1.1</w:t>
            </w:r>
            <w:r w:rsidR="00752443">
              <w:rPr>
                <w:rFonts w:asciiTheme="minorHAnsi" w:eastAsiaTheme="minorEastAsia" w:hAnsiTheme="minorHAnsi" w:cstheme="minorBidi"/>
                <w:noProof/>
                <w:sz w:val="22"/>
                <w:szCs w:val="22"/>
                <w:lang w:val="en-AS"/>
              </w:rPr>
              <w:tab/>
            </w:r>
            <w:r w:rsidR="00752443" w:rsidRPr="004D78DE">
              <w:rPr>
                <w:rStyle w:val="Hyperlink"/>
                <w:noProof/>
              </w:rPr>
              <w:t>Dynamic Behavior</w:t>
            </w:r>
            <w:r w:rsidR="00752443">
              <w:rPr>
                <w:noProof/>
                <w:webHidden/>
              </w:rPr>
              <w:tab/>
            </w:r>
            <w:r w:rsidR="00752443">
              <w:rPr>
                <w:noProof/>
                <w:webHidden/>
              </w:rPr>
              <w:fldChar w:fldCharType="begin"/>
            </w:r>
            <w:r w:rsidR="00752443">
              <w:rPr>
                <w:noProof/>
                <w:webHidden/>
              </w:rPr>
              <w:instrText xml:space="preserve"> PAGEREF _Toc5299559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71533A28" w14:textId="14470CDB" w:rsidR="00752443" w:rsidRDefault="00862F53">
          <w:pPr>
            <w:pStyle w:val="TOC2"/>
            <w:tabs>
              <w:tab w:val="left" w:pos="880"/>
              <w:tab w:val="right" w:pos="9350"/>
            </w:tabs>
            <w:rPr>
              <w:rFonts w:asciiTheme="minorHAnsi" w:eastAsiaTheme="minorEastAsia" w:hAnsiTheme="minorHAnsi" w:cstheme="minorBidi"/>
              <w:noProof/>
              <w:sz w:val="22"/>
              <w:szCs w:val="22"/>
              <w:lang w:val="en-AS"/>
            </w:rPr>
          </w:pPr>
          <w:hyperlink w:anchor="_Toc5299560" w:history="1">
            <w:r w:rsidR="00752443" w:rsidRPr="004D78DE">
              <w:rPr>
                <w:rStyle w:val="Hyperlink"/>
                <w:noProof/>
              </w:rPr>
              <w:t>1.2</w:t>
            </w:r>
            <w:r w:rsidR="00752443">
              <w:rPr>
                <w:rFonts w:asciiTheme="minorHAnsi" w:eastAsiaTheme="minorEastAsia" w:hAnsiTheme="minorHAnsi" w:cstheme="minorBidi"/>
                <w:noProof/>
                <w:sz w:val="22"/>
                <w:szCs w:val="22"/>
                <w:lang w:val="en-AS"/>
              </w:rPr>
              <w:tab/>
            </w:r>
            <w:r w:rsidR="00752443" w:rsidRPr="004D78DE">
              <w:rPr>
                <w:rStyle w:val="Hyperlink"/>
                <w:noProof/>
              </w:rPr>
              <w:t>Class Design</w:t>
            </w:r>
            <w:r w:rsidR="00752443">
              <w:rPr>
                <w:noProof/>
                <w:webHidden/>
              </w:rPr>
              <w:tab/>
            </w:r>
            <w:r w:rsidR="00752443">
              <w:rPr>
                <w:noProof/>
                <w:webHidden/>
              </w:rPr>
              <w:fldChar w:fldCharType="begin"/>
            </w:r>
            <w:r w:rsidR="00752443">
              <w:rPr>
                <w:noProof/>
                <w:webHidden/>
              </w:rPr>
              <w:instrText xml:space="preserve"> PAGEREF _Toc5299560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20EB0CFD" w14:textId="054FE449"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61" w:history="1">
            <w:r w:rsidR="00752443" w:rsidRPr="004D78DE">
              <w:rPr>
                <w:rStyle w:val="Hyperlink"/>
                <w:noProof/>
              </w:rPr>
              <w:t>2.</w:t>
            </w:r>
            <w:r w:rsidR="00752443">
              <w:rPr>
                <w:rFonts w:asciiTheme="minorHAnsi" w:eastAsiaTheme="minorEastAsia" w:hAnsiTheme="minorHAnsi" w:cstheme="minorBidi"/>
                <w:noProof/>
                <w:sz w:val="22"/>
                <w:szCs w:val="22"/>
                <w:lang w:val="en-AS"/>
              </w:rPr>
              <w:tab/>
            </w:r>
            <w:r w:rsidR="00752443" w:rsidRPr="004D78DE">
              <w:rPr>
                <w:rStyle w:val="Hyperlink"/>
                <w:noProof/>
              </w:rPr>
              <w:t>Data Model</w:t>
            </w:r>
            <w:r w:rsidR="00752443">
              <w:rPr>
                <w:noProof/>
                <w:webHidden/>
              </w:rPr>
              <w:tab/>
            </w:r>
            <w:r w:rsidR="00752443">
              <w:rPr>
                <w:noProof/>
                <w:webHidden/>
              </w:rPr>
              <w:fldChar w:fldCharType="begin"/>
            </w:r>
            <w:r w:rsidR="00752443">
              <w:rPr>
                <w:noProof/>
                <w:webHidden/>
              </w:rPr>
              <w:instrText xml:space="preserve"> PAGEREF _Toc5299561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745E1482" w14:textId="32D5BDC4"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62" w:history="1">
            <w:r w:rsidR="00752443" w:rsidRPr="004D78DE">
              <w:rPr>
                <w:rStyle w:val="Hyperlink"/>
                <w:noProof/>
              </w:rPr>
              <w:t>3.</w:t>
            </w:r>
            <w:r w:rsidR="00752443">
              <w:rPr>
                <w:rFonts w:asciiTheme="minorHAnsi" w:eastAsiaTheme="minorEastAsia" w:hAnsiTheme="minorHAnsi" w:cstheme="minorBidi"/>
                <w:noProof/>
                <w:sz w:val="22"/>
                <w:szCs w:val="22"/>
                <w:lang w:val="en-AS"/>
              </w:rPr>
              <w:tab/>
            </w:r>
            <w:r w:rsidR="00752443" w:rsidRPr="004D78DE">
              <w:rPr>
                <w:rStyle w:val="Hyperlink"/>
                <w:noProof/>
              </w:rPr>
              <w:t>Unit Testing</w:t>
            </w:r>
            <w:r w:rsidR="00752443">
              <w:rPr>
                <w:noProof/>
                <w:webHidden/>
              </w:rPr>
              <w:tab/>
            </w:r>
            <w:r w:rsidR="00752443">
              <w:rPr>
                <w:noProof/>
                <w:webHidden/>
              </w:rPr>
              <w:fldChar w:fldCharType="begin"/>
            </w:r>
            <w:r w:rsidR="00752443">
              <w:rPr>
                <w:noProof/>
                <w:webHidden/>
              </w:rPr>
              <w:instrText xml:space="preserve"> PAGEREF _Toc5299562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5845ADD2" w14:textId="59D0D2CF" w:rsidR="00752443" w:rsidRDefault="00862F53">
          <w:pPr>
            <w:pStyle w:val="TOC1"/>
            <w:tabs>
              <w:tab w:val="left" w:pos="660"/>
              <w:tab w:val="right" w:pos="9350"/>
            </w:tabs>
            <w:rPr>
              <w:rFonts w:asciiTheme="minorHAnsi" w:eastAsiaTheme="minorEastAsia" w:hAnsiTheme="minorHAnsi" w:cstheme="minorBidi"/>
              <w:noProof/>
              <w:sz w:val="22"/>
              <w:szCs w:val="22"/>
              <w:lang w:val="en-AS"/>
            </w:rPr>
          </w:pPr>
          <w:hyperlink w:anchor="_Toc5299563" w:history="1">
            <w:r w:rsidR="00752443" w:rsidRPr="004D78DE">
              <w:rPr>
                <w:rStyle w:val="Hyperlink"/>
                <w:noProof/>
              </w:rPr>
              <w:t>IV.</w:t>
            </w:r>
            <w:r w:rsidR="00752443">
              <w:rPr>
                <w:rFonts w:asciiTheme="minorHAnsi" w:eastAsiaTheme="minorEastAsia" w:hAnsiTheme="minorHAnsi" w:cstheme="minorBidi"/>
                <w:noProof/>
                <w:sz w:val="22"/>
                <w:szCs w:val="22"/>
                <w:lang w:val="en-AS"/>
              </w:rPr>
              <w:tab/>
            </w:r>
            <w:r w:rsidR="00752443" w:rsidRPr="004D78DE">
              <w:rPr>
                <w:rStyle w:val="Hyperlink"/>
                <w:noProof/>
              </w:rPr>
              <w:t>Elaboration – Iteration 2</w:t>
            </w:r>
            <w:r w:rsidR="00752443">
              <w:rPr>
                <w:noProof/>
                <w:webHidden/>
              </w:rPr>
              <w:tab/>
            </w:r>
            <w:r w:rsidR="00752443">
              <w:rPr>
                <w:noProof/>
                <w:webHidden/>
              </w:rPr>
              <w:fldChar w:fldCharType="begin"/>
            </w:r>
            <w:r w:rsidR="00752443">
              <w:rPr>
                <w:noProof/>
                <w:webHidden/>
              </w:rPr>
              <w:instrText xml:space="preserve"> PAGEREF _Toc5299563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042A2F07" w14:textId="70E7F223"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64" w:history="1">
            <w:r w:rsidR="00752443" w:rsidRPr="004D78DE">
              <w:rPr>
                <w:rStyle w:val="Hyperlink"/>
                <w:noProof/>
              </w:rPr>
              <w:t>1.</w:t>
            </w:r>
            <w:r w:rsidR="00752443">
              <w:rPr>
                <w:rFonts w:asciiTheme="minorHAnsi" w:eastAsiaTheme="minorEastAsia" w:hAnsiTheme="minorHAnsi" w:cstheme="minorBidi"/>
                <w:noProof/>
                <w:sz w:val="22"/>
                <w:szCs w:val="22"/>
                <w:lang w:val="en-AS"/>
              </w:rPr>
              <w:tab/>
            </w:r>
            <w:r w:rsidR="00752443" w:rsidRPr="004D78DE">
              <w:rPr>
                <w:rStyle w:val="Hyperlink"/>
                <w:noProof/>
              </w:rPr>
              <w:t>Architectural Design Refinement</w:t>
            </w:r>
            <w:r w:rsidR="00752443">
              <w:rPr>
                <w:noProof/>
                <w:webHidden/>
              </w:rPr>
              <w:tab/>
            </w:r>
            <w:r w:rsidR="00752443">
              <w:rPr>
                <w:noProof/>
                <w:webHidden/>
              </w:rPr>
              <w:fldChar w:fldCharType="begin"/>
            </w:r>
            <w:r w:rsidR="00752443">
              <w:rPr>
                <w:noProof/>
                <w:webHidden/>
              </w:rPr>
              <w:instrText xml:space="preserve"> PAGEREF _Toc5299564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615ADBEF" w14:textId="1714331D"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65" w:history="1">
            <w:r w:rsidR="00752443" w:rsidRPr="004D78DE">
              <w:rPr>
                <w:rStyle w:val="Hyperlink"/>
                <w:noProof/>
              </w:rPr>
              <w:t>2.</w:t>
            </w:r>
            <w:r w:rsidR="00752443">
              <w:rPr>
                <w:rFonts w:asciiTheme="minorHAnsi" w:eastAsiaTheme="minorEastAsia" w:hAnsiTheme="minorHAnsi" w:cstheme="minorBidi"/>
                <w:noProof/>
                <w:sz w:val="22"/>
                <w:szCs w:val="22"/>
                <w:lang w:val="en-AS"/>
              </w:rPr>
              <w:tab/>
            </w:r>
            <w:r w:rsidR="00752443" w:rsidRPr="004D78DE">
              <w:rPr>
                <w:rStyle w:val="Hyperlink"/>
                <w:noProof/>
              </w:rPr>
              <w:t>Design Model Refinement</w:t>
            </w:r>
            <w:r w:rsidR="00752443">
              <w:rPr>
                <w:noProof/>
                <w:webHidden/>
              </w:rPr>
              <w:tab/>
            </w:r>
            <w:r w:rsidR="00752443">
              <w:rPr>
                <w:noProof/>
                <w:webHidden/>
              </w:rPr>
              <w:fldChar w:fldCharType="begin"/>
            </w:r>
            <w:r w:rsidR="00752443">
              <w:rPr>
                <w:noProof/>
                <w:webHidden/>
              </w:rPr>
              <w:instrText xml:space="preserve"> PAGEREF _Toc5299565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75B44918" w14:textId="791EBF24" w:rsidR="00752443" w:rsidRDefault="00862F53">
          <w:pPr>
            <w:pStyle w:val="TOC2"/>
            <w:tabs>
              <w:tab w:val="right" w:pos="9350"/>
            </w:tabs>
            <w:rPr>
              <w:rFonts w:asciiTheme="minorHAnsi" w:eastAsiaTheme="minorEastAsia" w:hAnsiTheme="minorHAnsi" w:cstheme="minorBidi"/>
              <w:noProof/>
              <w:sz w:val="22"/>
              <w:szCs w:val="22"/>
              <w:lang w:val="en-AS"/>
            </w:rPr>
          </w:pPr>
          <w:hyperlink w:anchor="_Toc5299566" w:history="1">
            <w:r w:rsidR="00752443" w:rsidRPr="004D78DE">
              <w:rPr>
                <w:rStyle w:val="Hyperlink"/>
                <w:i/>
                <w:noProof/>
              </w:rPr>
              <w:t>[Refine the UML class diagram by applying class design principles and GRASP; motivate your choices. Deliver the updated class diagrams.]</w:t>
            </w:r>
            <w:r w:rsidR="00752443">
              <w:rPr>
                <w:noProof/>
                <w:webHidden/>
              </w:rPr>
              <w:tab/>
            </w:r>
            <w:r w:rsidR="00752443">
              <w:rPr>
                <w:noProof/>
                <w:webHidden/>
              </w:rPr>
              <w:fldChar w:fldCharType="begin"/>
            </w:r>
            <w:r w:rsidR="00752443">
              <w:rPr>
                <w:noProof/>
                <w:webHidden/>
              </w:rPr>
              <w:instrText xml:space="preserve"> PAGEREF _Toc5299566 \h </w:instrText>
            </w:r>
            <w:r w:rsidR="00752443">
              <w:rPr>
                <w:noProof/>
                <w:webHidden/>
              </w:rPr>
            </w:r>
            <w:r w:rsidR="00752443">
              <w:rPr>
                <w:noProof/>
                <w:webHidden/>
              </w:rPr>
              <w:fldChar w:fldCharType="separate"/>
            </w:r>
            <w:r w:rsidR="005B7648">
              <w:rPr>
                <w:noProof/>
                <w:webHidden/>
              </w:rPr>
              <w:t>7</w:t>
            </w:r>
            <w:r w:rsidR="00752443">
              <w:rPr>
                <w:noProof/>
                <w:webHidden/>
              </w:rPr>
              <w:fldChar w:fldCharType="end"/>
            </w:r>
          </w:hyperlink>
        </w:p>
        <w:p w14:paraId="206525CA" w14:textId="281FCDA0"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67" w:history="1">
            <w:r w:rsidR="00752443" w:rsidRPr="004D78DE">
              <w:rPr>
                <w:rStyle w:val="Hyperlink"/>
                <w:noProof/>
              </w:rPr>
              <w:t>V.</w:t>
            </w:r>
            <w:r w:rsidR="00752443">
              <w:rPr>
                <w:rFonts w:asciiTheme="minorHAnsi" w:eastAsiaTheme="minorEastAsia" w:hAnsiTheme="minorHAnsi" w:cstheme="minorBidi"/>
                <w:noProof/>
                <w:sz w:val="22"/>
                <w:szCs w:val="22"/>
                <w:lang w:val="en-AS"/>
              </w:rPr>
              <w:tab/>
            </w:r>
            <w:r w:rsidR="00752443" w:rsidRPr="004D78DE">
              <w:rPr>
                <w:rStyle w:val="Hyperlink"/>
                <w:noProof/>
              </w:rPr>
              <w:t>Construction and Transition</w:t>
            </w:r>
            <w:r w:rsidR="00752443">
              <w:rPr>
                <w:noProof/>
                <w:webHidden/>
              </w:rPr>
              <w:tab/>
            </w:r>
            <w:r w:rsidR="00752443">
              <w:rPr>
                <w:noProof/>
                <w:webHidden/>
              </w:rPr>
              <w:fldChar w:fldCharType="begin"/>
            </w:r>
            <w:r w:rsidR="00752443">
              <w:rPr>
                <w:noProof/>
                <w:webHidden/>
              </w:rPr>
              <w:instrText xml:space="preserve"> PAGEREF _Toc5299567 \h </w:instrText>
            </w:r>
            <w:r w:rsidR="00752443">
              <w:rPr>
                <w:noProof/>
                <w:webHidden/>
              </w:rPr>
            </w:r>
            <w:r w:rsidR="00752443">
              <w:rPr>
                <w:noProof/>
                <w:webHidden/>
              </w:rPr>
              <w:fldChar w:fldCharType="separate"/>
            </w:r>
            <w:r w:rsidR="005B7648">
              <w:rPr>
                <w:noProof/>
                <w:webHidden/>
              </w:rPr>
              <w:t>8</w:t>
            </w:r>
            <w:r w:rsidR="00752443">
              <w:rPr>
                <w:noProof/>
                <w:webHidden/>
              </w:rPr>
              <w:fldChar w:fldCharType="end"/>
            </w:r>
          </w:hyperlink>
        </w:p>
        <w:p w14:paraId="63678AD3" w14:textId="373196FE"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68" w:history="1">
            <w:r w:rsidR="00752443" w:rsidRPr="004D78DE">
              <w:rPr>
                <w:rStyle w:val="Hyperlink"/>
                <w:noProof/>
              </w:rPr>
              <w:t>1.</w:t>
            </w:r>
            <w:r w:rsidR="00752443">
              <w:rPr>
                <w:rFonts w:asciiTheme="minorHAnsi" w:eastAsiaTheme="minorEastAsia" w:hAnsiTheme="minorHAnsi" w:cstheme="minorBidi"/>
                <w:noProof/>
                <w:sz w:val="22"/>
                <w:szCs w:val="22"/>
                <w:lang w:val="en-AS"/>
              </w:rPr>
              <w:tab/>
            </w:r>
            <w:r w:rsidR="00752443" w:rsidRPr="004D78DE">
              <w:rPr>
                <w:rStyle w:val="Hyperlink"/>
                <w:noProof/>
              </w:rPr>
              <w:t>System Testing</w:t>
            </w:r>
            <w:r w:rsidR="00752443">
              <w:rPr>
                <w:noProof/>
                <w:webHidden/>
              </w:rPr>
              <w:tab/>
            </w:r>
            <w:r w:rsidR="00752443">
              <w:rPr>
                <w:noProof/>
                <w:webHidden/>
              </w:rPr>
              <w:fldChar w:fldCharType="begin"/>
            </w:r>
            <w:r w:rsidR="00752443">
              <w:rPr>
                <w:noProof/>
                <w:webHidden/>
              </w:rPr>
              <w:instrText xml:space="preserve"> PAGEREF _Toc5299568 \h </w:instrText>
            </w:r>
            <w:r w:rsidR="00752443">
              <w:rPr>
                <w:noProof/>
                <w:webHidden/>
              </w:rPr>
            </w:r>
            <w:r w:rsidR="00752443">
              <w:rPr>
                <w:noProof/>
                <w:webHidden/>
              </w:rPr>
              <w:fldChar w:fldCharType="separate"/>
            </w:r>
            <w:r w:rsidR="005B7648">
              <w:rPr>
                <w:noProof/>
                <w:webHidden/>
              </w:rPr>
              <w:t>8</w:t>
            </w:r>
            <w:r w:rsidR="00752443">
              <w:rPr>
                <w:noProof/>
                <w:webHidden/>
              </w:rPr>
              <w:fldChar w:fldCharType="end"/>
            </w:r>
          </w:hyperlink>
        </w:p>
        <w:p w14:paraId="1645B5B1" w14:textId="541CA588" w:rsidR="00752443" w:rsidRDefault="00862F53">
          <w:pPr>
            <w:pStyle w:val="TOC1"/>
            <w:tabs>
              <w:tab w:val="left" w:pos="440"/>
              <w:tab w:val="right" w:pos="9350"/>
            </w:tabs>
            <w:rPr>
              <w:rFonts w:asciiTheme="minorHAnsi" w:eastAsiaTheme="minorEastAsia" w:hAnsiTheme="minorHAnsi" w:cstheme="minorBidi"/>
              <w:noProof/>
              <w:sz w:val="22"/>
              <w:szCs w:val="22"/>
              <w:lang w:val="en-AS"/>
            </w:rPr>
          </w:pPr>
          <w:hyperlink w:anchor="_Toc5299569" w:history="1">
            <w:r w:rsidR="00752443" w:rsidRPr="004D78DE">
              <w:rPr>
                <w:rStyle w:val="Hyperlink"/>
                <w:noProof/>
              </w:rPr>
              <w:t>2.</w:t>
            </w:r>
            <w:r w:rsidR="00752443">
              <w:rPr>
                <w:rFonts w:asciiTheme="minorHAnsi" w:eastAsiaTheme="minorEastAsia" w:hAnsiTheme="minorHAnsi" w:cstheme="minorBidi"/>
                <w:noProof/>
                <w:sz w:val="22"/>
                <w:szCs w:val="22"/>
                <w:lang w:val="en-AS"/>
              </w:rPr>
              <w:tab/>
            </w:r>
            <w:r w:rsidR="00752443" w:rsidRPr="004D78DE">
              <w:rPr>
                <w:rStyle w:val="Hyperlink"/>
                <w:noProof/>
              </w:rPr>
              <w:t>Future improvements</w:t>
            </w:r>
            <w:r w:rsidR="00752443">
              <w:rPr>
                <w:noProof/>
                <w:webHidden/>
              </w:rPr>
              <w:tab/>
            </w:r>
            <w:r w:rsidR="00752443">
              <w:rPr>
                <w:noProof/>
                <w:webHidden/>
              </w:rPr>
              <w:fldChar w:fldCharType="begin"/>
            </w:r>
            <w:r w:rsidR="00752443">
              <w:rPr>
                <w:noProof/>
                <w:webHidden/>
              </w:rPr>
              <w:instrText xml:space="preserve"> PAGEREF _Toc5299569 \h </w:instrText>
            </w:r>
            <w:r w:rsidR="00752443">
              <w:rPr>
                <w:noProof/>
                <w:webHidden/>
              </w:rPr>
            </w:r>
            <w:r w:rsidR="00752443">
              <w:rPr>
                <w:noProof/>
                <w:webHidden/>
              </w:rPr>
              <w:fldChar w:fldCharType="separate"/>
            </w:r>
            <w:r w:rsidR="005B7648">
              <w:rPr>
                <w:noProof/>
                <w:webHidden/>
              </w:rPr>
              <w:t>8</w:t>
            </w:r>
            <w:r w:rsidR="00752443">
              <w:rPr>
                <w:noProof/>
                <w:webHidden/>
              </w:rPr>
              <w:fldChar w:fldCharType="end"/>
            </w:r>
          </w:hyperlink>
        </w:p>
        <w:p w14:paraId="0B581681" w14:textId="36AF2CBF" w:rsidR="00752443" w:rsidRDefault="00862F53">
          <w:pPr>
            <w:pStyle w:val="TOC1"/>
            <w:tabs>
              <w:tab w:val="left" w:pos="660"/>
              <w:tab w:val="right" w:pos="9350"/>
            </w:tabs>
            <w:rPr>
              <w:rFonts w:asciiTheme="minorHAnsi" w:eastAsiaTheme="minorEastAsia" w:hAnsiTheme="minorHAnsi" w:cstheme="minorBidi"/>
              <w:noProof/>
              <w:sz w:val="22"/>
              <w:szCs w:val="22"/>
              <w:lang w:val="en-AS"/>
            </w:rPr>
          </w:pPr>
          <w:hyperlink w:anchor="_Toc5299570" w:history="1">
            <w:r w:rsidR="00752443" w:rsidRPr="004D78DE">
              <w:rPr>
                <w:rStyle w:val="Hyperlink"/>
                <w:noProof/>
              </w:rPr>
              <w:t>VI.</w:t>
            </w:r>
            <w:r w:rsidR="00752443">
              <w:rPr>
                <w:rFonts w:asciiTheme="minorHAnsi" w:eastAsiaTheme="minorEastAsia" w:hAnsiTheme="minorHAnsi" w:cstheme="minorBidi"/>
                <w:noProof/>
                <w:sz w:val="22"/>
                <w:szCs w:val="22"/>
                <w:lang w:val="en-AS"/>
              </w:rPr>
              <w:tab/>
            </w:r>
            <w:r w:rsidR="00752443" w:rsidRPr="004D78DE">
              <w:rPr>
                <w:rStyle w:val="Hyperlink"/>
                <w:noProof/>
              </w:rPr>
              <w:t>Bibliography</w:t>
            </w:r>
            <w:r w:rsidR="00752443">
              <w:rPr>
                <w:noProof/>
                <w:webHidden/>
              </w:rPr>
              <w:tab/>
            </w:r>
            <w:r w:rsidR="00752443">
              <w:rPr>
                <w:noProof/>
                <w:webHidden/>
              </w:rPr>
              <w:fldChar w:fldCharType="begin"/>
            </w:r>
            <w:r w:rsidR="00752443">
              <w:rPr>
                <w:noProof/>
                <w:webHidden/>
              </w:rPr>
              <w:instrText xml:space="preserve"> PAGEREF _Toc5299570 \h </w:instrText>
            </w:r>
            <w:r w:rsidR="00752443">
              <w:rPr>
                <w:noProof/>
                <w:webHidden/>
              </w:rPr>
            </w:r>
            <w:r w:rsidR="00752443">
              <w:rPr>
                <w:noProof/>
                <w:webHidden/>
              </w:rPr>
              <w:fldChar w:fldCharType="separate"/>
            </w:r>
            <w:r w:rsidR="005B7648">
              <w:rPr>
                <w:noProof/>
                <w:webHidden/>
              </w:rPr>
              <w:t>8</w:t>
            </w:r>
            <w:r w:rsidR="00752443">
              <w:rPr>
                <w:noProof/>
                <w:webHidden/>
              </w:rPr>
              <w:fldChar w:fldCharType="end"/>
            </w:r>
          </w:hyperlink>
        </w:p>
        <w:p w14:paraId="4D64061D" w14:textId="77777777" w:rsidR="00DE2318" w:rsidRDefault="00784E51">
          <w:pPr>
            <w:tabs>
              <w:tab w:val="right" w:pos="9360"/>
            </w:tabs>
            <w:spacing w:before="200" w:after="80" w:line="240" w:lineRule="auto"/>
            <w:rPr>
              <w:rFonts w:ascii="Calibri" w:eastAsia="Calibri" w:hAnsi="Calibri" w:cs="Calibri"/>
              <w:b/>
              <w:color w:val="000000"/>
              <w:sz w:val="22"/>
              <w:szCs w:val="22"/>
            </w:rPr>
          </w:pPr>
          <w:r>
            <w:fldChar w:fldCharType="end"/>
          </w:r>
        </w:p>
      </w:sdtContent>
    </w:sdt>
    <w:p w14:paraId="114B69AB" w14:textId="77777777" w:rsidR="00DE2318" w:rsidRDefault="00784E51">
      <w:pPr>
        <w:pStyle w:val="Title"/>
        <w:rPr>
          <w:rFonts w:ascii="Times New Roman" w:eastAsia="Times New Roman" w:hAnsi="Times New Roman" w:cs="Times New Roman"/>
        </w:rPr>
      </w:pPr>
      <w:r>
        <w:br w:type="page"/>
      </w:r>
    </w:p>
    <w:p w14:paraId="15218483" w14:textId="77777777" w:rsidR="00DE2318" w:rsidRDefault="00DE2318">
      <w:pPr>
        <w:pStyle w:val="Title"/>
        <w:rPr>
          <w:rFonts w:ascii="Times New Roman" w:eastAsia="Times New Roman" w:hAnsi="Times New Roman" w:cs="Times New Roman"/>
        </w:rPr>
      </w:pPr>
    </w:p>
    <w:p w14:paraId="41E562B1" w14:textId="77777777" w:rsidR="00DE2318" w:rsidRDefault="00784E51">
      <w:pPr>
        <w:pStyle w:val="Heading1"/>
        <w:numPr>
          <w:ilvl w:val="0"/>
          <w:numId w:val="6"/>
        </w:numPr>
        <w:ind w:left="720"/>
        <w:rPr>
          <w:rFonts w:ascii="Times New Roman" w:eastAsia="Times New Roman" w:hAnsi="Times New Roman" w:cs="Times New Roman"/>
        </w:rPr>
      </w:pPr>
      <w:bookmarkStart w:id="1" w:name="_Toc5299550"/>
      <w:r>
        <w:rPr>
          <w:rFonts w:ascii="Times New Roman" w:eastAsia="Times New Roman" w:hAnsi="Times New Roman" w:cs="Times New Roman"/>
        </w:rPr>
        <w:t>Project Specification</w:t>
      </w:r>
      <w:bookmarkEnd w:id="1"/>
    </w:p>
    <w:p w14:paraId="1807F69F" w14:textId="77777777" w:rsidR="00DE2318" w:rsidRDefault="00784E51">
      <w:pPr>
        <w:ind w:firstLine="720"/>
        <w:jc w:val="both"/>
      </w:pPr>
      <w:r>
        <w:t>A word processor is software application which allows users to create, edit, and save documents. It enables you to write text, store it electronically on a cloud, display it on an interface and modify entering or deleting characters from the keyboard.</w:t>
      </w:r>
    </w:p>
    <w:p w14:paraId="048CEED5" w14:textId="77777777" w:rsidR="00DE2318" w:rsidRDefault="00784E51">
      <w:pPr>
        <w:ind w:firstLine="720"/>
        <w:jc w:val="both"/>
      </w:pPr>
      <w:r>
        <w:t>Word processing is the most common application for computers. Today, most word processors are delivered either as a cloud service (e.g. Google Docs) or as software that users can install on a PC or other device (e.g. Microsoft Office Word).</w:t>
      </w:r>
    </w:p>
    <w:p w14:paraId="2DB31648" w14:textId="77777777" w:rsidR="00DE2318" w:rsidRDefault="00DE2318">
      <w:pPr>
        <w:pStyle w:val="Heading1"/>
        <w:tabs>
          <w:tab w:val="left" w:pos="720"/>
        </w:tabs>
        <w:ind w:left="1440"/>
        <w:rPr>
          <w:rFonts w:ascii="Times New Roman" w:eastAsia="Times New Roman" w:hAnsi="Times New Roman" w:cs="Times New Roman"/>
        </w:rPr>
      </w:pPr>
    </w:p>
    <w:p w14:paraId="4A6A84C6" w14:textId="77777777" w:rsidR="00DE2318" w:rsidRDefault="00784E51">
      <w:pPr>
        <w:pStyle w:val="Heading1"/>
        <w:numPr>
          <w:ilvl w:val="0"/>
          <w:numId w:val="6"/>
        </w:numPr>
        <w:tabs>
          <w:tab w:val="left" w:pos="720"/>
        </w:tabs>
        <w:ind w:hanging="1440"/>
        <w:rPr>
          <w:rFonts w:ascii="Times New Roman" w:eastAsia="Times New Roman" w:hAnsi="Times New Roman" w:cs="Times New Roman"/>
        </w:rPr>
      </w:pPr>
      <w:bookmarkStart w:id="2" w:name="_Toc5299551"/>
      <w:r>
        <w:rPr>
          <w:rFonts w:ascii="Times New Roman" w:eastAsia="Times New Roman" w:hAnsi="Times New Roman" w:cs="Times New Roman"/>
        </w:rPr>
        <w:t>Elaboration – Iteration 1.1</w:t>
      </w:r>
      <w:bookmarkEnd w:id="2"/>
    </w:p>
    <w:p w14:paraId="737477BE" w14:textId="77777777" w:rsidR="00DE2318" w:rsidRDefault="00784E51">
      <w:pPr>
        <w:pStyle w:val="Heading1"/>
        <w:numPr>
          <w:ilvl w:val="0"/>
          <w:numId w:val="5"/>
        </w:numPr>
        <w:rPr>
          <w:rFonts w:ascii="Times New Roman" w:eastAsia="Times New Roman" w:hAnsi="Times New Roman" w:cs="Times New Roman"/>
        </w:rPr>
      </w:pPr>
      <w:bookmarkStart w:id="3" w:name="_Toc5299552"/>
      <w:r>
        <w:rPr>
          <w:rFonts w:ascii="Times New Roman" w:eastAsia="Times New Roman" w:hAnsi="Times New Roman" w:cs="Times New Roman"/>
        </w:rPr>
        <w:t>Domain Model</w:t>
      </w:r>
      <w:bookmarkEnd w:id="3"/>
    </w:p>
    <w:p w14:paraId="5622AFBB" w14:textId="77777777" w:rsidR="00DE2318" w:rsidRDefault="00784E51">
      <w:pPr>
        <w:ind w:firstLine="720"/>
        <w:jc w:val="both"/>
      </w:pPr>
      <w:r>
        <w:t>A domain model is a system of abstractions that describes selected aspects of a sphere of knowledge, influence or activity. The model can then be used to solve problems related to that domain. The domain model is a representation of meaningful real-world concepts pertinent to the domain that need to be modeled in software. The concepts include the data involved in the business and rules the business uses in relation to that data.</w:t>
      </w:r>
    </w:p>
    <w:p w14:paraId="0BBC6E95" w14:textId="77777777" w:rsidR="00DE2318" w:rsidRDefault="00784E51">
      <w:pPr>
        <w:ind w:firstLine="720"/>
        <w:jc w:val="both"/>
      </w:pPr>
      <w:r>
        <w:t>A domain model generally uses the vocabulary of the domain, thus allowing a representation of the model to be communicated to non-technical stakeholders. It should not refer to any technical implementations such as databases or software components that are being designed.</w:t>
      </w:r>
    </w:p>
    <w:p w14:paraId="56EAEED8" w14:textId="77777777" w:rsidR="00DE2318" w:rsidRDefault="00784E51">
      <w:pPr>
        <w:numPr>
          <w:ilvl w:val="0"/>
          <w:numId w:val="7"/>
        </w:numPr>
        <w:jc w:val="both"/>
      </w:pPr>
      <w:proofErr w:type="gramStart"/>
      <w:r>
        <w:t>an</w:t>
      </w:r>
      <w:proofErr w:type="gramEnd"/>
      <w:r>
        <w:t xml:space="preserve"> </w:t>
      </w:r>
      <w:r>
        <w:rPr>
          <w:b/>
        </w:rPr>
        <w:t>user</w:t>
      </w:r>
      <w:r>
        <w:t xml:space="preserve"> is able to connect to the </w:t>
      </w:r>
      <w:r>
        <w:rPr>
          <w:b/>
        </w:rPr>
        <w:t>platform</w:t>
      </w:r>
      <w:r>
        <w:t xml:space="preserve"> (application)</w:t>
      </w:r>
    </w:p>
    <w:p w14:paraId="0DD9AE76" w14:textId="77777777" w:rsidR="00DE2318" w:rsidRDefault="00784E51">
      <w:pPr>
        <w:numPr>
          <w:ilvl w:val="0"/>
          <w:numId w:val="7"/>
        </w:numPr>
        <w:jc w:val="both"/>
      </w:pPr>
      <w:r>
        <w:t xml:space="preserve">the </w:t>
      </w:r>
      <w:r>
        <w:rPr>
          <w:b/>
        </w:rPr>
        <w:t>platform</w:t>
      </w:r>
      <w:r>
        <w:t xml:space="preserve"> is linked to a </w:t>
      </w:r>
      <w:r>
        <w:rPr>
          <w:b/>
        </w:rPr>
        <w:t>cloud</w:t>
      </w:r>
    </w:p>
    <w:p w14:paraId="73069E1C" w14:textId="77777777" w:rsidR="00DE2318" w:rsidRDefault="00784E51">
      <w:pPr>
        <w:numPr>
          <w:ilvl w:val="0"/>
          <w:numId w:val="7"/>
        </w:numPr>
        <w:jc w:val="both"/>
      </w:pPr>
      <w:r>
        <w:t xml:space="preserve">on the </w:t>
      </w:r>
      <w:r>
        <w:rPr>
          <w:b/>
        </w:rPr>
        <w:t>cloud</w:t>
      </w:r>
      <w:r>
        <w:t xml:space="preserve">, all </w:t>
      </w:r>
      <w:r>
        <w:rPr>
          <w:b/>
        </w:rPr>
        <w:t xml:space="preserve">users </w:t>
      </w:r>
      <w:r>
        <w:t xml:space="preserve">which are connected to the </w:t>
      </w:r>
      <w:r>
        <w:rPr>
          <w:b/>
        </w:rPr>
        <w:t xml:space="preserve">platform </w:t>
      </w:r>
      <w:r>
        <w:t xml:space="preserve">can access the </w:t>
      </w:r>
      <w:r>
        <w:rPr>
          <w:b/>
        </w:rPr>
        <w:t>documents</w:t>
      </w:r>
      <w:r>
        <w:t>, but not all of them</w:t>
      </w:r>
    </w:p>
    <w:p w14:paraId="5FEC8FAE" w14:textId="77777777" w:rsidR="00DE2318" w:rsidRDefault="00784E51">
      <w:pPr>
        <w:numPr>
          <w:ilvl w:val="0"/>
          <w:numId w:val="7"/>
        </w:numPr>
        <w:jc w:val="both"/>
      </w:pPr>
      <w:r>
        <w:t xml:space="preserve">there are two types of </w:t>
      </w:r>
      <w:r>
        <w:rPr>
          <w:b/>
        </w:rPr>
        <w:t>documents</w:t>
      </w:r>
      <w:r>
        <w:t xml:space="preserve">: </w:t>
      </w:r>
      <w:r>
        <w:rPr>
          <w:b/>
        </w:rPr>
        <w:t xml:space="preserve">public documents </w:t>
      </w:r>
      <w:r>
        <w:t xml:space="preserve">and </w:t>
      </w:r>
      <w:r>
        <w:rPr>
          <w:b/>
        </w:rPr>
        <w:t>private documents</w:t>
      </w:r>
    </w:p>
    <w:p w14:paraId="1150FBA0" w14:textId="77777777" w:rsidR="00DE2318" w:rsidRDefault="00784E51">
      <w:pPr>
        <w:numPr>
          <w:ilvl w:val="0"/>
          <w:numId w:val="7"/>
        </w:numPr>
        <w:jc w:val="both"/>
      </w:pPr>
      <w:r>
        <w:t xml:space="preserve">everybody can view </w:t>
      </w:r>
      <w:r>
        <w:rPr>
          <w:b/>
        </w:rPr>
        <w:t>public documents</w:t>
      </w:r>
    </w:p>
    <w:p w14:paraId="6AD1F4CD" w14:textId="77777777" w:rsidR="00DE2318" w:rsidRDefault="00784E51">
      <w:pPr>
        <w:numPr>
          <w:ilvl w:val="0"/>
          <w:numId w:val="7"/>
        </w:numPr>
        <w:jc w:val="both"/>
        <w:rPr>
          <w:b/>
        </w:rPr>
      </w:pPr>
      <w:r>
        <w:rPr>
          <w:b/>
        </w:rPr>
        <w:t xml:space="preserve">private documents </w:t>
      </w:r>
      <w:r>
        <w:t xml:space="preserve">can be accessed just by </w:t>
      </w:r>
      <w:proofErr w:type="gramStart"/>
      <w:r>
        <w:t>an</w:t>
      </w:r>
      <w:proofErr w:type="gramEnd"/>
      <w:r>
        <w:t xml:space="preserve"> </w:t>
      </w:r>
      <w:r>
        <w:rPr>
          <w:b/>
        </w:rPr>
        <w:t xml:space="preserve">user </w:t>
      </w:r>
      <w:r>
        <w:t>with permissions</w:t>
      </w:r>
    </w:p>
    <w:p w14:paraId="13A947D9" w14:textId="77777777" w:rsidR="00DE2318" w:rsidRDefault="00DE2318">
      <w:pPr>
        <w:ind w:left="1440"/>
        <w:jc w:val="both"/>
      </w:pPr>
    </w:p>
    <w:p w14:paraId="60360E8C" w14:textId="77777777" w:rsidR="00DE2318" w:rsidRDefault="00DE2318">
      <w:pPr>
        <w:ind w:firstLine="720"/>
        <w:jc w:val="both"/>
      </w:pPr>
    </w:p>
    <w:p w14:paraId="14D8EBFA" w14:textId="77777777" w:rsidR="00DE2318" w:rsidRDefault="00784E51">
      <w:pPr>
        <w:jc w:val="center"/>
      </w:pPr>
      <w:r>
        <w:rPr>
          <w:noProof/>
        </w:rPr>
        <w:drawing>
          <wp:inline distT="114300" distB="114300" distL="114300" distR="114300" wp14:anchorId="075E8884" wp14:editId="50A7DA5D">
            <wp:extent cx="5943600" cy="1866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866900"/>
                    </a:xfrm>
                    <a:prstGeom prst="rect">
                      <a:avLst/>
                    </a:prstGeom>
                    <a:ln/>
                  </pic:spPr>
                </pic:pic>
              </a:graphicData>
            </a:graphic>
          </wp:inline>
        </w:drawing>
      </w:r>
    </w:p>
    <w:p w14:paraId="60E18480" w14:textId="77777777" w:rsidR="00DE2318" w:rsidRDefault="00DE2318">
      <w:pPr>
        <w:jc w:val="center"/>
      </w:pPr>
    </w:p>
    <w:p w14:paraId="46A5028F" w14:textId="77777777" w:rsidR="00DE2318" w:rsidRDefault="00784E51">
      <w:pPr>
        <w:jc w:val="center"/>
      </w:pPr>
      <w:r>
        <w:t>Figure 2.1 - Domain Model Diagram</w:t>
      </w:r>
    </w:p>
    <w:p w14:paraId="435FFC8B" w14:textId="77777777" w:rsidR="00DE2318" w:rsidRDefault="00DE2318">
      <w:pPr>
        <w:ind w:left="720"/>
        <w:jc w:val="both"/>
      </w:pPr>
    </w:p>
    <w:p w14:paraId="54683D1B" w14:textId="77777777" w:rsidR="00DE2318" w:rsidRDefault="00784E51">
      <w:pPr>
        <w:pStyle w:val="Heading1"/>
        <w:numPr>
          <w:ilvl w:val="0"/>
          <w:numId w:val="5"/>
        </w:numPr>
        <w:rPr>
          <w:rFonts w:ascii="Times New Roman" w:eastAsia="Times New Roman" w:hAnsi="Times New Roman" w:cs="Times New Roman"/>
        </w:rPr>
      </w:pPr>
      <w:bookmarkStart w:id="4" w:name="_Toc5299553"/>
      <w:r>
        <w:rPr>
          <w:rFonts w:ascii="Times New Roman" w:eastAsia="Times New Roman" w:hAnsi="Times New Roman" w:cs="Times New Roman"/>
        </w:rPr>
        <w:t>Architectural Design</w:t>
      </w:r>
      <w:bookmarkEnd w:id="4"/>
    </w:p>
    <w:p w14:paraId="3DFD2221" w14:textId="77777777" w:rsidR="00DE2318" w:rsidRDefault="00784E51">
      <w:pPr>
        <w:pStyle w:val="Heading2"/>
        <w:numPr>
          <w:ilvl w:val="1"/>
          <w:numId w:val="5"/>
        </w:numPr>
        <w:rPr>
          <w:rFonts w:ascii="Times New Roman" w:eastAsia="Times New Roman" w:hAnsi="Times New Roman" w:cs="Times New Roman"/>
        </w:rPr>
      </w:pPr>
      <w:bookmarkStart w:id="5" w:name="_Toc5299554"/>
      <w:r>
        <w:rPr>
          <w:rFonts w:ascii="Times New Roman" w:eastAsia="Times New Roman" w:hAnsi="Times New Roman" w:cs="Times New Roman"/>
        </w:rPr>
        <w:t>Conceptual Architecture</w:t>
      </w:r>
      <w:bookmarkEnd w:id="5"/>
    </w:p>
    <w:p w14:paraId="3313265A" w14:textId="77777777" w:rsidR="00DE2318" w:rsidRDefault="00784E51">
      <w:pPr>
        <w:ind w:firstLine="720"/>
        <w:jc w:val="both"/>
      </w:pPr>
      <w:r>
        <w:t xml:space="preserve">The intent of conceptual architecture is to direct attention at an appropriate decomposition of the system without delving into the details of interface specification. I chose a layered architecture pattern because it </w:t>
      </w:r>
      <w:r>
        <w:lastRenderedPageBreak/>
        <w:t>is easy to testing components, it’s a common pattern used for general desktop applications.</w:t>
      </w:r>
    </w:p>
    <w:p w14:paraId="00B326C9" w14:textId="77777777" w:rsidR="00DE2318" w:rsidRDefault="00784E51">
      <w:pPr>
        <w:ind w:firstLine="720"/>
        <w:jc w:val="both"/>
      </w:pPr>
      <w:r>
        <w:t>There are 3 big layers:</w:t>
      </w:r>
    </w:p>
    <w:p w14:paraId="73E3A98F" w14:textId="77777777" w:rsidR="00DE2318" w:rsidRDefault="00784E51">
      <w:pPr>
        <w:numPr>
          <w:ilvl w:val="0"/>
          <w:numId w:val="2"/>
        </w:numPr>
        <w:jc w:val="both"/>
        <w:rPr>
          <w:b/>
        </w:rPr>
      </w:pPr>
      <w:r>
        <w:rPr>
          <w:b/>
        </w:rPr>
        <w:t xml:space="preserve">Presentation Layer </w:t>
      </w:r>
      <w:r>
        <w:t>doesn’t need to know or worry about how to get customer data</w:t>
      </w:r>
    </w:p>
    <w:p w14:paraId="7FECCA28" w14:textId="77777777" w:rsidR="00DE2318" w:rsidRDefault="00784E51">
      <w:pPr>
        <w:ind w:left="2160"/>
        <w:jc w:val="both"/>
      </w:pPr>
      <w:r>
        <w:t>it is used just to display information on a Graphical User Interface</w:t>
      </w:r>
    </w:p>
    <w:p w14:paraId="3A146BF9" w14:textId="77777777" w:rsidR="00DE2318" w:rsidRDefault="00784E51">
      <w:pPr>
        <w:numPr>
          <w:ilvl w:val="0"/>
          <w:numId w:val="2"/>
        </w:numPr>
        <w:jc w:val="both"/>
        <w:rPr>
          <w:b/>
        </w:rPr>
      </w:pPr>
      <w:r>
        <w:rPr>
          <w:b/>
        </w:rPr>
        <w:t xml:space="preserve">Business Logic Layer </w:t>
      </w:r>
      <w:r>
        <w:t>doesn’t need to be concerned about how to format customer data for display on a screen or even where the customer data is coming from</w:t>
      </w:r>
    </w:p>
    <w:p w14:paraId="3C7F0AA5" w14:textId="77777777" w:rsidR="00DE2318" w:rsidRDefault="00784E51">
      <w:pPr>
        <w:ind w:left="1440" w:firstLine="720"/>
        <w:jc w:val="both"/>
      </w:pPr>
      <w:r>
        <w:t>it is used just to get the data from the persistence layer, perform business logic against the data and pass that information up to the presentation layer</w:t>
      </w:r>
    </w:p>
    <w:p w14:paraId="70C837F3" w14:textId="77777777" w:rsidR="00DE2318" w:rsidRDefault="00784E51">
      <w:pPr>
        <w:numPr>
          <w:ilvl w:val="0"/>
          <w:numId w:val="2"/>
        </w:numPr>
        <w:jc w:val="both"/>
        <w:rPr>
          <w:b/>
        </w:rPr>
      </w:pPr>
      <w:r>
        <w:rPr>
          <w:b/>
        </w:rPr>
        <w:t xml:space="preserve">Persistence Layer </w:t>
      </w:r>
      <w:r>
        <w:t>communicates with Database</w:t>
      </w:r>
    </w:p>
    <w:p w14:paraId="4C176794" w14:textId="77777777" w:rsidR="00DE2318" w:rsidRDefault="00DE2318">
      <w:pPr>
        <w:jc w:val="center"/>
      </w:pPr>
    </w:p>
    <w:p w14:paraId="38ED6DCF" w14:textId="77777777" w:rsidR="00DE2318" w:rsidRDefault="00784E51">
      <w:pPr>
        <w:jc w:val="center"/>
      </w:pPr>
      <w:r>
        <w:rPr>
          <w:noProof/>
        </w:rPr>
        <w:drawing>
          <wp:inline distT="114300" distB="114300" distL="114300" distR="114300" wp14:anchorId="5270F448" wp14:editId="52584778">
            <wp:extent cx="2686050" cy="38290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86050" cy="3829050"/>
                    </a:xfrm>
                    <a:prstGeom prst="rect">
                      <a:avLst/>
                    </a:prstGeom>
                    <a:ln/>
                  </pic:spPr>
                </pic:pic>
              </a:graphicData>
            </a:graphic>
          </wp:inline>
        </w:drawing>
      </w:r>
    </w:p>
    <w:p w14:paraId="079A7E43" w14:textId="77777777" w:rsidR="00DE2318" w:rsidRDefault="00DE2318">
      <w:pPr>
        <w:jc w:val="center"/>
      </w:pPr>
    </w:p>
    <w:p w14:paraId="4CEA7E92" w14:textId="77777777" w:rsidR="00DE2318" w:rsidRDefault="00784E51">
      <w:pPr>
        <w:jc w:val="center"/>
      </w:pPr>
      <w:r>
        <w:t>Figure 2.2.1 - Architectural Pattern</w:t>
      </w:r>
    </w:p>
    <w:p w14:paraId="71781F7F" w14:textId="3E56D2A1" w:rsidR="00DE2318" w:rsidRDefault="00DE2318" w:rsidP="005B7648">
      <w:pPr>
        <w:jc w:val="both"/>
      </w:pPr>
    </w:p>
    <w:p w14:paraId="7AAACC49" w14:textId="77777777" w:rsidR="005B7648" w:rsidRDefault="005B7648">
      <w:pPr>
        <w:rPr>
          <w:b/>
        </w:rPr>
      </w:pPr>
      <w:bookmarkStart w:id="6" w:name="_Toc5299555"/>
      <w:r>
        <w:br w:type="page"/>
      </w:r>
    </w:p>
    <w:p w14:paraId="19BC2CD9" w14:textId="5E86F67C" w:rsidR="00DE2318" w:rsidRDefault="00784E51" w:rsidP="005B7648">
      <w:pPr>
        <w:pStyle w:val="Heading2"/>
        <w:ind w:left="0" w:firstLine="0"/>
        <w:rPr>
          <w:rFonts w:ascii="Times New Roman" w:eastAsia="Times New Roman" w:hAnsi="Times New Roman" w:cs="Times New Roman"/>
        </w:rPr>
      </w:pPr>
      <w:r>
        <w:rPr>
          <w:rFonts w:ascii="Times New Roman" w:eastAsia="Times New Roman" w:hAnsi="Times New Roman" w:cs="Times New Roman"/>
        </w:rPr>
        <w:lastRenderedPageBreak/>
        <w:t>Package Design</w:t>
      </w:r>
      <w:bookmarkEnd w:id="6"/>
    </w:p>
    <w:p w14:paraId="4FE2795D" w14:textId="77777777" w:rsidR="005B7648" w:rsidRPr="005B7648" w:rsidRDefault="005B7648" w:rsidP="005B7648"/>
    <w:p w14:paraId="631133EE" w14:textId="77777777" w:rsidR="00DE2318" w:rsidRDefault="00784E51">
      <w:pPr>
        <w:jc w:val="center"/>
      </w:pPr>
      <w:r>
        <w:rPr>
          <w:noProof/>
        </w:rPr>
        <w:drawing>
          <wp:inline distT="114300" distB="114300" distL="114300" distR="114300" wp14:anchorId="1FBAB437" wp14:editId="58A071DA">
            <wp:extent cx="5343525" cy="20097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43525" cy="2009775"/>
                    </a:xfrm>
                    <a:prstGeom prst="rect">
                      <a:avLst/>
                    </a:prstGeom>
                    <a:ln/>
                  </pic:spPr>
                </pic:pic>
              </a:graphicData>
            </a:graphic>
          </wp:inline>
        </w:drawing>
      </w:r>
    </w:p>
    <w:p w14:paraId="26022D05" w14:textId="77777777" w:rsidR="00DE2318" w:rsidRDefault="00DE2318">
      <w:pPr>
        <w:jc w:val="center"/>
      </w:pPr>
    </w:p>
    <w:p w14:paraId="3C85E073" w14:textId="77777777" w:rsidR="00DE2318" w:rsidRDefault="00784E51">
      <w:pPr>
        <w:jc w:val="center"/>
      </w:pPr>
      <w:r>
        <w:t>Figure 2.2.2 - Package Diagram</w:t>
      </w:r>
    </w:p>
    <w:p w14:paraId="77006820" w14:textId="77777777" w:rsidR="00DE2318" w:rsidRDefault="00DE2318">
      <w:pPr>
        <w:jc w:val="center"/>
      </w:pPr>
    </w:p>
    <w:p w14:paraId="65A79759" w14:textId="77777777" w:rsidR="00DE2318" w:rsidRDefault="00784E51">
      <w:pPr>
        <w:pStyle w:val="Heading2"/>
        <w:numPr>
          <w:ilvl w:val="1"/>
          <w:numId w:val="5"/>
        </w:numPr>
        <w:rPr>
          <w:rFonts w:ascii="Times New Roman" w:eastAsia="Times New Roman" w:hAnsi="Times New Roman" w:cs="Times New Roman"/>
        </w:rPr>
      </w:pPr>
      <w:bookmarkStart w:id="7" w:name="_Toc5299556"/>
      <w:r>
        <w:rPr>
          <w:rFonts w:ascii="Times New Roman" w:eastAsia="Times New Roman" w:hAnsi="Times New Roman" w:cs="Times New Roman"/>
        </w:rPr>
        <w:t>Component and Deployment Diagrams</w:t>
      </w:r>
      <w:bookmarkEnd w:id="7"/>
    </w:p>
    <w:p w14:paraId="696617C2" w14:textId="77777777" w:rsidR="00DE2318" w:rsidRDefault="00DE2318">
      <w:pPr>
        <w:jc w:val="center"/>
      </w:pPr>
    </w:p>
    <w:p w14:paraId="0CAA52EF" w14:textId="77777777" w:rsidR="00DE2318" w:rsidRDefault="00784E51">
      <w:pPr>
        <w:jc w:val="center"/>
      </w:pPr>
      <w:r>
        <w:rPr>
          <w:noProof/>
        </w:rPr>
        <w:drawing>
          <wp:inline distT="114300" distB="114300" distL="114300" distR="114300" wp14:anchorId="1E3CAA2A" wp14:editId="1858CB4D">
            <wp:extent cx="5172075" cy="26765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172075" cy="2676525"/>
                    </a:xfrm>
                    <a:prstGeom prst="rect">
                      <a:avLst/>
                    </a:prstGeom>
                    <a:ln/>
                  </pic:spPr>
                </pic:pic>
              </a:graphicData>
            </a:graphic>
          </wp:inline>
        </w:drawing>
      </w:r>
    </w:p>
    <w:p w14:paraId="7D3C4C0C" w14:textId="77777777" w:rsidR="00DE2318" w:rsidRDefault="00DE2318">
      <w:pPr>
        <w:jc w:val="center"/>
      </w:pPr>
    </w:p>
    <w:p w14:paraId="0D3E7587" w14:textId="77777777" w:rsidR="00DE2318" w:rsidRDefault="00784E51">
      <w:pPr>
        <w:jc w:val="center"/>
      </w:pPr>
      <w:r>
        <w:t>Figure 2.2.3 - Component and Deployment Diagram</w:t>
      </w:r>
    </w:p>
    <w:p w14:paraId="302F779D" w14:textId="77777777" w:rsidR="00DE2318" w:rsidRDefault="00DE2318">
      <w:pPr>
        <w:pStyle w:val="Heading1"/>
        <w:tabs>
          <w:tab w:val="left" w:pos="720"/>
        </w:tabs>
        <w:ind w:left="1440"/>
        <w:rPr>
          <w:rFonts w:ascii="Times New Roman" w:eastAsia="Times New Roman" w:hAnsi="Times New Roman" w:cs="Times New Roman"/>
        </w:rPr>
      </w:pPr>
    </w:p>
    <w:p w14:paraId="280C8506" w14:textId="04A2E051" w:rsidR="005B7648" w:rsidRDefault="005B7648">
      <w:r>
        <w:br w:type="page"/>
      </w:r>
    </w:p>
    <w:p w14:paraId="778427EA" w14:textId="77777777" w:rsidR="00752443" w:rsidRPr="00752443" w:rsidRDefault="00752443" w:rsidP="00752443"/>
    <w:p w14:paraId="0357F97F" w14:textId="77777777" w:rsidR="00DE2318" w:rsidRDefault="00784E51">
      <w:pPr>
        <w:pStyle w:val="Heading1"/>
        <w:numPr>
          <w:ilvl w:val="0"/>
          <w:numId w:val="6"/>
        </w:numPr>
        <w:tabs>
          <w:tab w:val="left" w:pos="720"/>
        </w:tabs>
        <w:ind w:hanging="1440"/>
        <w:rPr>
          <w:rFonts w:ascii="Times New Roman" w:eastAsia="Times New Roman" w:hAnsi="Times New Roman" w:cs="Times New Roman"/>
        </w:rPr>
      </w:pPr>
      <w:bookmarkStart w:id="8" w:name="_Toc5299557"/>
      <w:r>
        <w:rPr>
          <w:rFonts w:ascii="Times New Roman" w:eastAsia="Times New Roman" w:hAnsi="Times New Roman" w:cs="Times New Roman"/>
        </w:rPr>
        <w:t>Elaboration – Iteration 1.2</w:t>
      </w:r>
      <w:bookmarkEnd w:id="8"/>
    </w:p>
    <w:p w14:paraId="610B2718" w14:textId="77777777" w:rsidR="00DE2318" w:rsidRDefault="00784E51">
      <w:pPr>
        <w:pStyle w:val="Heading1"/>
        <w:numPr>
          <w:ilvl w:val="0"/>
          <w:numId w:val="1"/>
        </w:numPr>
        <w:ind w:left="709" w:hanging="709"/>
        <w:rPr>
          <w:rFonts w:ascii="Times New Roman" w:eastAsia="Times New Roman" w:hAnsi="Times New Roman" w:cs="Times New Roman"/>
        </w:rPr>
      </w:pPr>
      <w:bookmarkStart w:id="9" w:name="_Toc5299558"/>
      <w:r>
        <w:rPr>
          <w:rFonts w:ascii="Times New Roman" w:eastAsia="Times New Roman" w:hAnsi="Times New Roman" w:cs="Times New Roman"/>
        </w:rPr>
        <w:t>Design Model</w:t>
      </w:r>
      <w:bookmarkEnd w:id="9"/>
    </w:p>
    <w:p w14:paraId="03E7B923" w14:textId="77777777" w:rsidR="00DE2318" w:rsidRDefault="00784E51">
      <w:pPr>
        <w:pStyle w:val="Heading2"/>
        <w:numPr>
          <w:ilvl w:val="1"/>
          <w:numId w:val="1"/>
        </w:numPr>
        <w:ind w:left="709" w:hanging="709"/>
        <w:rPr>
          <w:rFonts w:ascii="Times New Roman" w:eastAsia="Times New Roman" w:hAnsi="Times New Roman" w:cs="Times New Roman"/>
        </w:rPr>
      </w:pPr>
      <w:bookmarkStart w:id="10" w:name="_Toc5299559"/>
      <w:r>
        <w:rPr>
          <w:rFonts w:ascii="Times New Roman" w:eastAsia="Times New Roman" w:hAnsi="Times New Roman" w:cs="Times New Roman"/>
        </w:rPr>
        <w:t>Dynamic Behavior</w:t>
      </w:r>
      <w:bookmarkEnd w:id="10"/>
    </w:p>
    <w:p w14:paraId="6BB61907" w14:textId="77777777" w:rsidR="00DE2318" w:rsidRDefault="00784E51">
      <w:pPr>
        <w:ind w:left="709"/>
        <w:rPr>
          <w:i/>
          <w:color w:val="943634"/>
        </w:rPr>
      </w:pPr>
      <w:r>
        <w:rPr>
          <w:i/>
          <w:color w:val="943634"/>
        </w:rPr>
        <w:t>[Create the interaction diagrams (1 sequence, 1 communication diagrams) for 2 relevant scenarios]</w:t>
      </w:r>
    </w:p>
    <w:p w14:paraId="43EB0CEA" w14:textId="77777777" w:rsidR="00DE2318" w:rsidRDefault="00784E51">
      <w:pPr>
        <w:pStyle w:val="Heading2"/>
        <w:numPr>
          <w:ilvl w:val="1"/>
          <w:numId w:val="1"/>
        </w:numPr>
        <w:ind w:left="709" w:hanging="709"/>
        <w:rPr>
          <w:rFonts w:ascii="Times New Roman" w:eastAsia="Times New Roman" w:hAnsi="Times New Roman" w:cs="Times New Roman"/>
        </w:rPr>
      </w:pPr>
      <w:bookmarkStart w:id="11" w:name="_Toc5299560"/>
      <w:r>
        <w:rPr>
          <w:rFonts w:ascii="Times New Roman" w:eastAsia="Times New Roman" w:hAnsi="Times New Roman" w:cs="Times New Roman"/>
        </w:rPr>
        <w:t>Class Design</w:t>
      </w:r>
      <w:bookmarkEnd w:id="11"/>
    </w:p>
    <w:p w14:paraId="2B5B5216" w14:textId="77777777" w:rsidR="00DE2318" w:rsidRDefault="00784E51">
      <w:pPr>
        <w:ind w:left="709"/>
        <w:rPr>
          <w:i/>
          <w:color w:val="943634"/>
        </w:rPr>
      </w:pPr>
      <w:r>
        <w:rPr>
          <w:i/>
          <w:color w:val="943634"/>
        </w:rPr>
        <w:t xml:space="preserve">[Create the UML class diagram; apply </w:t>
      </w:r>
      <w:proofErr w:type="spellStart"/>
      <w:r>
        <w:rPr>
          <w:i/>
          <w:color w:val="943634"/>
        </w:rPr>
        <w:t>GoF</w:t>
      </w:r>
      <w:proofErr w:type="spellEnd"/>
      <w:r>
        <w:rPr>
          <w:i/>
          <w:color w:val="943634"/>
        </w:rPr>
        <w:t xml:space="preserve"> patterns and motivate your choice]</w:t>
      </w:r>
    </w:p>
    <w:p w14:paraId="6968F11A" w14:textId="77777777" w:rsidR="00DE2318" w:rsidRDefault="00784E51">
      <w:pPr>
        <w:pStyle w:val="Heading1"/>
        <w:numPr>
          <w:ilvl w:val="0"/>
          <w:numId w:val="1"/>
        </w:numPr>
        <w:ind w:left="709" w:hanging="709"/>
        <w:rPr>
          <w:rFonts w:ascii="Times New Roman" w:eastAsia="Times New Roman" w:hAnsi="Times New Roman" w:cs="Times New Roman"/>
        </w:rPr>
      </w:pPr>
      <w:bookmarkStart w:id="12" w:name="_Toc5299561"/>
      <w:r>
        <w:rPr>
          <w:rFonts w:ascii="Times New Roman" w:eastAsia="Times New Roman" w:hAnsi="Times New Roman" w:cs="Times New Roman"/>
        </w:rPr>
        <w:t>Data Model</w:t>
      </w:r>
      <w:bookmarkEnd w:id="12"/>
    </w:p>
    <w:p w14:paraId="79F66DD9" w14:textId="77777777" w:rsidR="00DE2318" w:rsidRDefault="00784E51">
      <w:pPr>
        <w:ind w:left="709"/>
        <w:rPr>
          <w:i/>
          <w:color w:val="943634"/>
        </w:rPr>
      </w:pPr>
      <w:r>
        <w:rPr>
          <w:i/>
          <w:color w:val="943634"/>
        </w:rPr>
        <w:t>[Create the data model for the system.]</w:t>
      </w:r>
    </w:p>
    <w:p w14:paraId="7DE12440" w14:textId="77777777" w:rsidR="00DE2318" w:rsidRDefault="00784E51">
      <w:pPr>
        <w:pStyle w:val="Heading1"/>
        <w:numPr>
          <w:ilvl w:val="0"/>
          <w:numId w:val="1"/>
        </w:numPr>
        <w:ind w:left="709" w:hanging="709"/>
        <w:rPr>
          <w:rFonts w:ascii="Times New Roman" w:eastAsia="Times New Roman" w:hAnsi="Times New Roman" w:cs="Times New Roman"/>
        </w:rPr>
      </w:pPr>
      <w:bookmarkStart w:id="13" w:name="_Toc5299562"/>
      <w:r>
        <w:rPr>
          <w:rFonts w:ascii="Times New Roman" w:eastAsia="Times New Roman" w:hAnsi="Times New Roman" w:cs="Times New Roman"/>
        </w:rPr>
        <w:t>Unit Testing</w:t>
      </w:r>
      <w:bookmarkEnd w:id="13"/>
    </w:p>
    <w:p w14:paraId="4138A65C" w14:textId="77777777" w:rsidR="00DE2318" w:rsidRDefault="00784E51">
      <w:pPr>
        <w:ind w:left="709"/>
        <w:rPr>
          <w:i/>
          <w:color w:val="943634"/>
        </w:rPr>
      </w:pPr>
      <w:r>
        <w:rPr>
          <w:i/>
          <w:color w:val="943634"/>
        </w:rPr>
        <w:t>[Present the used testing methods and the associated test case scenarios.]</w:t>
      </w:r>
    </w:p>
    <w:p w14:paraId="3552DBAF" w14:textId="77777777" w:rsidR="00DE2318" w:rsidRDefault="00DE2318">
      <w:pPr>
        <w:ind w:firstLine="720"/>
      </w:pPr>
    </w:p>
    <w:p w14:paraId="46C28E42" w14:textId="77777777" w:rsidR="00DE2318" w:rsidRDefault="00784E51">
      <w:pPr>
        <w:pStyle w:val="Heading1"/>
        <w:numPr>
          <w:ilvl w:val="0"/>
          <w:numId w:val="6"/>
        </w:numPr>
        <w:ind w:left="720"/>
        <w:rPr>
          <w:rFonts w:ascii="Times New Roman" w:eastAsia="Times New Roman" w:hAnsi="Times New Roman" w:cs="Times New Roman"/>
        </w:rPr>
      </w:pPr>
      <w:bookmarkStart w:id="14" w:name="_Toc5299563"/>
      <w:r>
        <w:rPr>
          <w:rFonts w:ascii="Times New Roman" w:eastAsia="Times New Roman" w:hAnsi="Times New Roman" w:cs="Times New Roman"/>
        </w:rPr>
        <w:t>Elaboration – Iteration 2</w:t>
      </w:r>
      <w:bookmarkEnd w:id="14"/>
    </w:p>
    <w:p w14:paraId="30D850F8" w14:textId="77777777" w:rsidR="00DE2318" w:rsidRDefault="00784E51">
      <w:pPr>
        <w:pStyle w:val="Heading1"/>
        <w:numPr>
          <w:ilvl w:val="0"/>
          <w:numId w:val="3"/>
        </w:numPr>
        <w:ind w:left="709" w:hanging="709"/>
        <w:rPr>
          <w:rFonts w:ascii="Times New Roman" w:eastAsia="Times New Roman" w:hAnsi="Times New Roman" w:cs="Times New Roman"/>
        </w:rPr>
      </w:pPr>
      <w:bookmarkStart w:id="15" w:name="_Toc5299564"/>
      <w:r>
        <w:rPr>
          <w:rFonts w:ascii="Times New Roman" w:eastAsia="Times New Roman" w:hAnsi="Times New Roman" w:cs="Times New Roman"/>
        </w:rPr>
        <w:t>Architectural Design Refinement</w:t>
      </w:r>
      <w:bookmarkEnd w:id="15"/>
    </w:p>
    <w:p w14:paraId="75A70F82" w14:textId="77777777" w:rsidR="00DE2318" w:rsidRDefault="00784E51">
      <w:pPr>
        <w:ind w:left="720"/>
        <w:rPr>
          <w:b/>
          <w:i/>
          <w:color w:val="943734"/>
        </w:rPr>
      </w:pPr>
      <w:r>
        <w:rPr>
          <w:i/>
          <w:color w:val="943734"/>
        </w:rPr>
        <w:t>[Refine the architectural design: conceptual architecture, package design (consider package design principles), component and deployment diagrams. Motivate the changes that have been made.]</w:t>
      </w:r>
    </w:p>
    <w:p w14:paraId="250AF121" w14:textId="77777777" w:rsidR="00DE2318" w:rsidRDefault="00784E51">
      <w:pPr>
        <w:pStyle w:val="Heading1"/>
        <w:numPr>
          <w:ilvl w:val="0"/>
          <w:numId w:val="3"/>
        </w:numPr>
        <w:ind w:left="709" w:hanging="709"/>
        <w:rPr>
          <w:rFonts w:ascii="Times New Roman" w:eastAsia="Times New Roman" w:hAnsi="Times New Roman" w:cs="Times New Roman"/>
        </w:rPr>
      </w:pPr>
      <w:bookmarkStart w:id="16" w:name="_Toc5299565"/>
      <w:r>
        <w:rPr>
          <w:rFonts w:ascii="Times New Roman" w:eastAsia="Times New Roman" w:hAnsi="Times New Roman" w:cs="Times New Roman"/>
        </w:rPr>
        <w:t>Design Model Refinement</w:t>
      </w:r>
      <w:bookmarkEnd w:id="16"/>
    </w:p>
    <w:p w14:paraId="2FD13F0E" w14:textId="77777777" w:rsidR="00DE2318" w:rsidRDefault="00784E51">
      <w:pPr>
        <w:pStyle w:val="Heading2"/>
        <w:rPr>
          <w:rFonts w:ascii="Times New Roman" w:eastAsia="Times New Roman" w:hAnsi="Times New Roman" w:cs="Times New Roman"/>
          <w:b w:val="0"/>
          <w:sz w:val="24"/>
          <w:szCs w:val="24"/>
        </w:rPr>
      </w:pPr>
      <w:bookmarkStart w:id="17" w:name="_Toc5299566"/>
      <w:r>
        <w:rPr>
          <w:rFonts w:ascii="Times New Roman" w:eastAsia="Times New Roman" w:hAnsi="Times New Roman" w:cs="Times New Roman"/>
          <w:b w:val="0"/>
          <w:i/>
          <w:color w:val="943634"/>
        </w:rPr>
        <w:t>[Refine the UML class diagram by applying class design principles and GRASP; motivate your choices. Deliver the updated class diagrams.]</w:t>
      </w:r>
      <w:bookmarkEnd w:id="17"/>
    </w:p>
    <w:p w14:paraId="096CBB2E" w14:textId="77777777" w:rsidR="00DE2318" w:rsidRDefault="00DE2318">
      <w:pPr>
        <w:pBdr>
          <w:top w:val="nil"/>
          <w:left w:val="nil"/>
          <w:bottom w:val="nil"/>
          <w:right w:val="nil"/>
          <w:between w:val="nil"/>
        </w:pBdr>
        <w:ind w:left="720" w:hanging="720"/>
        <w:rPr>
          <w:i/>
          <w:color w:val="943634"/>
        </w:rPr>
      </w:pPr>
    </w:p>
    <w:p w14:paraId="2B5584F1" w14:textId="77777777" w:rsidR="00DE2318" w:rsidRDefault="00DE2318">
      <w:pPr>
        <w:pBdr>
          <w:top w:val="nil"/>
          <w:left w:val="nil"/>
          <w:bottom w:val="nil"/>
          <w:right w:val="nil"/>
          <w:between w:val="nil"/>
        </w:pBdr>
        <w:tabs>
          <w:tab w:val="left" w:pos="990"/>
          <w:tab w:val="left" w:pos="1170"/>
        </w:tabs>
        <w:ind w:left="720" w:hanging="720"/>
        <w:rPr>
          <w:b/>
          <w:color w:val="000000"/>
        </w:rPr>
      </w:pPr>
    </w:p>
    <w:p w14:paraId="0AD9D1FE" w14:textId="77777777" w:rsidR="00DE2318" w:rsidRDefault="00DE2318">
      <w:pPr>
        <w:ind w:left="720"/>
        <w:rPr>
          <w:i/>
          <w:color w:val="943634"/>
        </w:rPr>
      </w:pPr>
    </w:p>
    <w:p w14:paraId="6159B8D7" w14:textId="77777777" w:rsidR="00DE2318" w:rsidRDefault="00DE2318">
      <w:pPr>
        <w:ind w:left="720"/>
        <w:rPr>
          <w:i/>
          <w:color w:val="943634"/>
        </w:rPr>
      </w:pPr>
    </w:p>
    <w:p w14:paraId="4A14F974" w14:textId="77777777" w:rsidR="00DE2318" w:rsidRDefault="00DE2318">
      <w:pPr>
        <w:ind w:left="720"/>
        <w:rPr>
          <w:i/>
          <w:color w:val="943634"/>
        </w:rPr>
      </w:pPr>
    </w:p>
    <w:p w14:paraId="21B2BFD1" w14:textId="77777777" w:rsidR="00DE2318" w:rsidRDefault="00DE2318">
      <w:pPr>
        <w:ind w:left="720"/>
        <w:rPr>
          <w:i/>
          <w:color w:val="943634"/>
        </w:rPr>
      </w:pPr>
    </w:p>
    <w:p w14:paraId="6175853F" w14:textId="77777777" w:rsidR="00DE2318" w:rsidRDefault="00DE2318">
      <w:pPr>
        <w:ind w:left="720"/>
        <w:rPr>
          <w:i/>
          <w:color w:val="943634"/>
        </w:rPr>
      </w:pPr>
    </w:p>
    <w:p w14:paraId="7485B74C" w14:textId="77777777" w:rsidR="00DE2318" w:rsidRDefault="00DE2318">
      <w:pPr>
        <w:ind w:left="720"/>
        <w:rPr>
          <w:i/>
          <w:color w:val="943634"/>
        </w:rPr>
      </w:pPr>
    </w:p>
    <w:p w14:paraId="48D5D0A6" w14:textId="77777777" w:rsidR="00DE2318" w:rsidRDefault="00DE2318">
      <w:pPr>
        <w:ind w:left="720"/>
        <w:rPr>
          <w:i/>
          <w:color w:val="943634"/>
        </w:rPr>
      </w:pPr>
    </w:p>
    <w:p w14:paraId="4DB25BD4" w14:textId="77777777" w:rsidR="00DE2318" w:rsidRDefault="00DE2318">
      <w:pPr>
        <w:ind w:left="720"/>
        <w:rPr>
          <w:i/>
          <w:color w:val="943634"/>
        </w:rPr>
      </w:pPr>
    </w:p>
    <w:p w14:paraId="4E79A097" w14:textId="77777777" w:rsidR="00DE2318" w:rsidRDefault="00DE2318">
      <w:pPr>
        <w:ind w:left="720"/>
        <w:rPr>
          <w:i/>
          <w:color w:val="943634"/>
        </w:rPr>
      </w:pPr>
    </w:p>
    <w:p w14:paraId="2B12B31F" w14:textId="77777777" w:rsidR="00DE2318" w:rsidRDefault="00DE2318">
      <w:pPr>
        <w:ind w:left="720"/>
        <w:rPr>
          <w:i/>
          <w:color w:val="943634"/>
        </w:rPr>
      </w:pPr>
    </w:p>
    <w:p w14:paraId="076E862E" w14:textId="77777777" w:rsidR="00DE2318" w:rsidRDefault="00DE2318">
      <w:pPr>
        <w:ind w:left="720"/>
        <w:rPr>
          <w:i/>
          <w:color w:val="943634"/>
        </w:rPr>
      </w:pPr>
    </w:p>
    <w:p w14:paraId="361E44FD" w14:textId="77777777" w:rsidR="00DE2318" w:rsidRDefault="00DE2318">
      <w:pPr>
        <w:ind w:left="720"/>
        <w:rPr>
          <w:i/>
          <w:color w:val="943634"/>
        </w:rPr>
      </w:pPr>
    </w:p>
    <w:p w14:paraId="4249732E" w14:textId="77777777" w:rsidR="00DE2318" w:rsidRDefault="00DE2318">
      <w:pPr>
        <w:ind w:left="720"/>
        <w:rPr>
          <w:i/>
          <w:color w:val="943634"/>
        </w:rPr>
      </w:pPr>
    </w:p>
    <w:p w14:paraId="16D47A50" w14:textId="77777777" w:rsidR="00752443" w:rsidRDefault="00752443">
      <w:pPr>
        <w:ind w:left="720"/>
        <w:rPr>
          <w:i/>
          <w:color w:val="943634"/>
        </w:rPr>
      </w:pPr>
    </w:p>
    <w:p w14:paraId="7065174A" w14:textId="77777777" w:rsidR="00752443" w:rsidRDefault="00752443">
      <w:pPr>
        <w:ind w:left="720"/>
        <w:rPr>
          <w:i/>
          <w:color w:val="943634"/>
        </w:rPr>
      </w:pPr>
    </w:p>
    <w:p w14:paraId="713B75FB" w14:textId="77777777" w:rsidR="00752443" w:rsidRDefault="00752443">
      <w:pPr>
        <w:ind w:left="720"/>
        <w:rPr>
          <w:i/>
          <w:color w:val="943634"/>
        </w:rPr>
      </w:pPr>
    </w:p>
    <w:p w14:paraId="1B827944" w14:textId="09CAC80E" w:rsidR="00DE2318" w:rsidRDefault="005B7648" w:rsidP="005B7648">
      <w:pPr>
        <w:rPr>
          <w:i/>
          <w:color w:val="943634"/>
        </w:rPr>
      </w:pPr>
      <w:r>
        <w:rPr>
          <w:i/>
          <w:color w:val="943634"/>
        </w:rPr>
        <w:br w:type="page"/>
      </w:r>
    </w:p>
    <w:p w14:paraId="1375C069" w14:textId="77777777" w:rsidR="00DE2318" w:rsidRDefault="00784E51">
      <w:pPr>
        <w:pStyle w:val="Heading1"/>
        <w:numPr>
          <w:ilvl w:val="0"/>
          <w:numId w:val="6"/>
        </w:numPr>
        <w:ind w:left="709" w:hanging="709"/>
        <w:rPr>
          <w:rFonts w:ascii="Times New Roman" w:eastAsia="Times New Roman" w:hAnsi="Times New Roman" w:cs="Times New Roman"/>
        </w:rPr>
      </w:pPr>
      <w:bookmarkStart w:id="18" w:name="_Toc5299567"/>
      <w:r>
        <w:rPr>
          <w:rFonts w:ascii="Times New Roman" w:eastAsia="Times New Roman" w:hAnsi="Times New Roman" w:cs="Times New Roman"/>
        </w:rPr>
        <w:lastRenderedPageBreak/>
        <w:t>Construction and Transition</w:t>
      </w:r>
      <w:bookmarkEnd w:id="18"/>
    </w:p>
    <w:p w14:paraId="27633A56" w14:textId="77777777" w:rsidR="00DE2318" w:rsidRDefault="00DE2318">
      <w:pPr>
        <w:ind w:firstLine="720"/>
        <w:rPr>
          <w:color w:val="943634"/>
        </w:rPr>
      </w:pPr>
    </w:p>
    <w:p w14:paraId="24C1C5F1" w14:textId="77777777" w:rsidR="00DE2318" w:rsidRDefault="00784E51">
      <w:pPr>
        <w:pStyle w:val="Heading1"/>
        <w:numPr>
          <w:ilvl w:val="0"/>
          <w:numId w:val="4"/>
        </w:numPr>
        <w:ind w:left="709" w:hanging="709"/>
        <w:rPr>
          <w:rFonts w:ascii="Times New Roman" w:eastAsia="Times New Roman" w:hAnsi="Times New Roman" w:cs="Times New Roman"/>
        </w:rPr>
      </w:pPr>
      <w:bookmarkStart w:id="19" w:name="_Toc5299568"/>
      <w:r>
        <w:rPr>
          <w:rFonts w:ascii="Times New Roman" w:eastAsia="Times New Roman" w:hAnsi="Times New Roman" w:cs="Times New Roman"/>
        </w:rPr>
        <w:t>System Testing</w:t>
      </w:r>
      <w:bookmarkEnd w:id="19"/>
    </w:p>
    <w:p w14:paraId="38D37A14" w14:textId="77777777" w:rsidR="00DE2318" w:rsidRDefault="00784E51">
      <w:pPr>
        <w:ind w:firstLine="720"/>
        <w:jc w:val="both"/>
      </w:pPr>
      <w:r>
        <w:t xml:space="preserve">I’m using </w:t>
      </w:r>
      <w:r>
        <w:rPr>
          <w:b/>
        </w:rPr>
        <w:t>Graphical User Interface Testing</w:t>
      </w:r>
      <w:r>
        <w:t xml:space="preserve">, who is the process of testing a product graphical interface. This is done through the use of a set of test case scenarios. To generate a set of test cases, I will try to cover all the functionality of the system and verify entire GUI system, first as normal user, </w:t>
      </w:r>
      <w:proofErr w:type="spellStart"/>
      <w:r>
        <w:t>and than</w:t>
      </w:r>
      <w:proofErr w:type="spellEnd"/>
      <w:r>
        <w:t xml:space="preserve"> as guest.</w:t>
      </w:r>
    </w:p>
    <w:p w14:paraId="23FF2EB4" w14:textId="77777777" w:rsidR="00DE2318" w:rsidRDefault="00784E51">
      <w:pPr>
        <w:ind w:firstLine="720"/>
        <w:jc w:val="both"/>
      </w:pPr>
      <w:r>
        <w:t xml:space="preserve">I can use </w:t>
      </w:r>
      <w:r>
        <w:rPr>
          <w:b/>
        </w:rPr>
        <w:t>Unit Tests</w:t>
      </w:r>
      <w:r>
        <w:t xml:space="preserve"> to verify individual methods and classes. This way of testing is good for Business Logic Level and Data Access Objects.</w:t>
      </w:r>
    </w:p>
    <w:p w14:paraId="0FAF7647" w14:textId="77777777" w:rsidR="00DE2318" w:rsidRDefault="00784E51">
      <w:pPr>
        <w:pStyle w:val="Heading1"/>
        <w:numPr>
          <w:ilvl w:val="0"/>
          <w:numId w:val="4"/>
        </w:numPr>
        <w:ind w:left="709" w:hanging="709"/>
        <w:rPr>
          <w:rFonts w:ascii="Times New Roman" w:eastAsia="Times New Roman" w:hAnsi="Times New Roman" w:cs="Times New Roman"/>
        </w:rPr>
      </w:pPr>
      <w:bookmarkStart w:id="20" w:name="_Toc5299569"/>
      <w:r>
        <w:rPr>
          <w:rFonts w:ascii="Times New Roman" w:eastAsia="Times New Roman" w:hAnsi="Times New Roman" w:cs="Times New Roman"/>
        </w:rPr>
        <w:t>Future improvements</w:t>
      </w:r>
      <w:bookmarkEnd w:id="20"/>
    </w:p>
    <w:p w14:paraId="59592ED3" w14:textId="77777777" w:rsidR="00DE2318" w:rsidRDefault="00784E51">
      <w:pPr>
        <w:ind w:firstLine="720"/>
        <w:jc w:val="both"/>
      </w:pPr>
      <w:r>
        <w:t>The application could be modified for online users. So, they could access documents and modify them in real time.</w:t>
      </w:r>
    </w:p>
    <w:p w14:paraId="4D6634DC" w14:textId="77777777" w:rsidR="00DE2318" w:rsidRDefault="00DE2318">
      <w:pPr>
        <w:ind w:firstLine="720"/>
        <w:rPr>
          <w:i/>
          <w:color w:val="943634"/>
        </w:rPr>
      </w:pPr>
    </w:p>
    <w:p w14:paraId="6506BE73" w14:textId="77777777" w:rsidR="00DE2318" w:rsidRDefault="00DE2318">
      <w:pPr>
        <w:ind w:firstLine="720"/>
        <w:rPr>
          <w:i/>
          <w:color w:val="943634"/>
        </w:rPr>
      </w:pPr>
    </w:p>
    <w:p w14:paraId="4EC53C82" w14:textId="77777777" w:rsidR="00DE2318" w:rsidRDefault="00784E51">
      <w:pPr>
        <w:pStyle w:val="Heading1"/>
        <w:numPr>
          <w:ilvl w:val="0"/>
          <w:numId w:val="6"/>
        </w:numPr>
        <w:ind w:left="709" w:hanging="709"/>
        <w:rPr>
          <w:rFonts w:ascii="Times New Roman" w:eastAsia="Times New Roman" w:hAnsi="Times New Roman" w:cs="Times New Roman"/>
        </w:rPr>
      </w:pPr>
      <w:bookmarkStart w:id="21" w:name="_Toc5299570"/>
      <w:r>
        <w:rPr>
          <w:rFonts w:ascii="Times New Roman" w:eastAsia="Times New Roman" w:hAnsi="Times New Roman" w:cs="Times New Roman"/>
        </w:rPr>
        <w:t>Bibliography</w:t>
      </w:r>
      <w:bookmarkEnd w:id="21"/>
    </w:p>
    <w:p w14:paraId="7FAF354B" w14:textId="77777777" w:rsidR="00DE2318" w:rsidRDefault="00784E51">
      <w:r>
        <w:tab/>
      </w:r>
      <w:hyperlink r:id="rId14">
        <w:r>
          <w:rPr>
            <w:color w:val="1155CC"/>
            <w:u w:val="single"/>
          </w:rPr>
          <w:t>http://www.bredemeyer.com/ArchitectingProcess/ConceptualArchitecture.htm</w:t>
        </w:r>
      </w:hyperlink>
    </w:p>
    <w:p w14:paraId="7F9C77ED" w14:textId="77777777" w:rsidR="00DE2318" w:rsidRDefault="00784E51">
      <w:r>
        <w:tab/>
      </w:r>
      <w:hyperlink r:id="rId15">
        <w:r>
          <w:rPr>
            <w:color w:val="1155CC"/>
            <w:u w:val="single"/>
          </w:rPr>
          <w:t>https://simplicable.com/new/conceptual-architecture-vs-physical-architecture</w:t>
        </w:r>
      </w:hyperlink>
    </w:p>
    <w:p w14:paraId="30B1BEB4" w14:textId="77777777" w:rsidR="00DE2318" w:rsidRDefault="00862F53">
      <w:pPr>
        <w:ind w:firstLine="720"/>
      </w:pPr>
      <w:hyperlink r:id="rId16">
        <w:r w:rsidR="00784E51">
          <w:rPr>
            <w:color w:val="1155CC"/>
            <w:u w:val="single"/>
          </w:rPr>
          <w:t>https://www.oreilly.com/library/view/software-architecture-patterns/9781491971437/ch01.html</w:t>
        </w:r>
      </w:hyperlink>
    </w:p>
    <w:p w14:paraId="2DEDBFC1" w14:textId="77777777" w:rsidR="00DE2318" w:rsidRDefault="00862F53">
      <w:pPr>
        <w:ind w:firstLine="720"/>
      </w:pPr>
      <w:hyperlink r:id="rId17">
        <w:r w:rsidR="00784E51">
          <w:rPr>
            <w:color w:val="1155CC"/>
            <w:u w:val="single"/>
          </w:rPr>
          <w:t>https://en.wikipedia.org/wiki/System_testing</w:t>
        </w:r>
      </w:hyperlink>
    </w:p>
    <w:p w14:paraId="14E22A14" w14:textId="77777777" w:rsidR="00DE2318" w:rsidRDefault="00862F53">
      <w:pPr>
        <w:ind w:firstLine="720"/>
      </w:pPr>
      <w:hyperlink r:id="rId18">
        <w:r w:rsidR="00784E51">
          <w:rPr>
            <w:color w:val="1155CC"/>
            <w:u w:val="single"/>
          </w:rPr>
          <w:t>https://en.wikipedia.org/wiki/Domain_model</w:t>
        </w:r>
      </w:hyperlink>
    </w:p>
    <w:p w14:paraId="4375085F" w14:textId="77777777" w:rsidR="00DE2318" w:rsidRDefault="00DE2318"/>
    <w:p w14:paraId="7BCF0CCF" w14:textId="77777777" w:rsidR="00DE2318" w:rsidRDefault="00DE2318">
      <w:pPr>
        <w:ind w:left="720"/>
      </w:pPr>
    </w:p>
    <w:p w14:paraId="512B5B68" w14:textId="77777777" w:rsidR="00DE2318" w:rsidRDefault="00DE2318"/>
    <w:sectPr w:rsidR="00DE2318" w:rsidSect="004F6EDE">
      <w:pgSz w:w="11906" w:h="16838"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72E9" w14:textId="77777777" w:rsidR="00862F53" w:rsidRDefault="00862F53">
      <w:pPr>
        <w:spacing w:line="240" w:lineRule="auto"/>
      </w:pPr>
      <w:r>
        <w:separator/>
      </w:r>
    </w:p>
  </w:endnote>
  <w:endnote w:type="continuationSeparator" w:id="0">
    <w:p w14:paraId="7D600D32" w14:textId="77777777" w:rsidR="00862F53" w:rsidRDefault="00862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365C" w14:textId="77777777" w:rsidR="00DE2318" w:rsidRDefault="00DE2318">
    <w:pPr>
      <w:pBdr>
        <w:top w:val="nil"/>
        <w:left w:val="nil"/>
        <w:bottom w:val="nil"/>
        <w:right w:val="nil"/>
        <w:between w:val="nil"/>
      </w:pBdr>
      <w:tabs>
        <w:tab w:val="center" w:pos="4320"/>
        <w:tab w:val="right" w:pos="8640"/>
      </w:tabs>
      <w:jc w:val="right"/>
      <w:rPr>
        <w:color w:val="000000"/>
      </w:rPr>
    </w:pPr>
  </w:p>
  <w:p w14:paraId="53BD5A5C" w14:textId="77777777" w:rsidR="00DE2318" w:rsidRDefault="00784E51">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9BAC6" w14:textId="77777777" w:rsidR="00862F53" w:rsidRDefault="00862F53">
      <w:pPr>
        <w:spacing w:line="240" w:lineRule="auto"/>
      </w:pPr>
      <w:r>
        <w:separator/>
      </w:r>
    </w:p>
  </w:footnote>
  <w:footnote w:type="continuationSeparator" w:id="0">
    <w:p w14:paraId="7D458CEF" w14:textId="77777777" w:rsidR="00862F53" w:rsidRDefault="00862F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3FFB6" w14:textId="77777777" w:rsidR="00DE2318" w:rsidRDefault="00DE2318">
    <w:pPr>
      <w:pBdr>
        <w:top w:val="nil"/>
        <w:left w:val="nil"/>
        <w:bottom w:val="nil"/>
        <w:right w:val="nil"/>
        <w:between w:val="nil"/>
      </w:pBdr>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E2318" w14:paraId="1FF635DA" w14:textId="77777777">
      <w:tc>
        <w:tcPr>
          <w:tcW w:w="6379" w:type="dxa"/>
        </w:tcPr>
        <w:p w14:paraId="0985A92F" w14:textId="77777777" w:rsidR="00DE2318" w:rsidRDefault="00784E51">
          <w:r>
            <w:t>Word Processor</w:t>
          </w:r>
        </w:p>
      </w:tc>
      <w:tc>
        <w:tcPr>
          <w:tcW w:w="3179" w:type="dxa"/>
        </w:tcPr>
        <w:p w14:paraId="67B82F29" w14:textId="77777777" w:rsidR="00DE2318" w:rsidRDefault="00784E51">
          <w:pPr>
            <w:tabs>
              <w:tab w:val="left" w:pos="1135"/>
            </w:tabs>
            <w:spacing w:before="40"/>
            <w:ind w:right="68"/>
          </w:pPr>
          <w:r>
            <w:t xml:space="preserve">  Version:           1.0</w:t>
          </w:r>
        </w:p>
      </w:tc>
    </w:tr>
    <w:tr w:rsidR="00DE2318" w14:paraId="57797601" w14:textId="77777777">
      <w:tc>
        <w:tcPr>
          <w:tcW w:w="6379" w:type="dxa"/>
        </w:tcPr>
        <w:p w14:paraId="437CACA2" w14:textId="77777777" w:rsidR="00DE2318" w:rsidRDefault="00784E51">
          <w:r>
            <w:t>Analysis and Design Document</w:t>
          </w:r>
        </w:p>
      </w:tc>
      <w:tc>
        <w:tcPr>
          <w:tcW w:w="3179" w:type="dxa"/>
        </w:tcPr>
        <w:p w14:paraId="20F7A4C9" w14:textId="77777777" w:rsidR="00DE2318" w:rsidRDefault="00784E51">
          <w:r>
            <w:t xml:space="preserve">  Date:  04/Apr/19</w:t>
          </w:r>
        </w:p>
      </w:tc>
    </w:tr>
    <w:tr w:rsidR="00DE2318" w14:paraId="438268F5" w14:textId="77777777">
      <w:tc>
        <w:tcPr>
          <w:tcW w:w="9558" w:type="dxa"/>
          <w:gridSpan w:val="2"/>
        </w:tcPr>
        <w:p w14:paraId="69B0ED09" w14:textId="77777777" w:rsidR="00DE2318" w:rsidRDefault="00784E51">
          <w:r>
            <w:t>&lt;document identifier&gt;</w:t>
          </w:r>
        </w:p>
      </w:tc>
    </w:tr>
  </w:tbl>
  <w:p w14:paraId="7D014E0D" w14:textId="77777777" w:rsidR="00DE2318" w:rsidRDefault="00DE231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29298" w14:textId="77777777" w:rsidR="00DE2318" w:rsidRDefault="00DE231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38E2"/>
    <w:multiLevelType w:val="multilevel"/>
    <w:tmpl w:val="F06053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DE52247"/>
    <w:multiLevelType w:val="multilevel"/>
    <w:tmpl w:val="900202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2375729C"/>
    <w:multiLevelType w:val="multilevel"/>
    <w:tmpl w:val="2424D0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CE4586"/>
    <w:multiLevelType w:val="multilevel"/>
    <w:tmpl w:val="D3C008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C2819C7"/>
    <w:multiLevelType w:val="multilevel"/>
    <w:tmpl w:val="2D14C46E"/>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15:restartNumberingAfterBreak="0">
    <w:nsid w:val="3EF75CD3"/>
    <w:multiLevelType w:val="multilevel"/>
    <w:tmpl w:val="A20081A0"/>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5D1371B"/>
    <w:multiLevelType w:val="multilevel"/>
    <w:tmpl w:val="9B0E18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E2318"/>
    <w:rsid w:val="004F6EDE"/>
    <w:rsid w:val="005B7648"/>
    <w:rsid w:val="00752443"/>
    <w:rsid w:val="00784E51"/>
    <w:rsid w:val="00862F53"/>
    <w:rsid w:val="00DE2318"/>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D159"/>
  <w15:docId w15:val="{748C4CA0-228B-4C16-BB98-CD085451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A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752443"/>
    <w:pPr>
      <w:spacing w:after="100"/>
    </w:pPr>
  </w:style>
  <w:style w:type="paragraph" w:styleId="TOC2">
    <w:name w:val="toc 2"/>
    <w:basedOn w:val="Normal"/>
    <w:next w:val="Normal"/>
    <w:autoRedefine/>
    <w:uiPriority w:val="39"/>
    <w:unhideWhenUsed/>
    <w:rsid w:val="00752443"/>
    <w:pPr>
      <w:spacing w:after="100"/>
      <w:ind w:left="200"/>
    </w:pPr>
  </w:style>
  <w:style w:type="character" w:styleId="Hyperlink">
    <w:name w:val="Hyperlink"/>
    <w:basedOn w:val="DefaultParagraphFont"/>
    <w:uiPriority w:val="99"/>
    <w:unhideWhenUsed/>
    <w:rsid w:val="00752443"/>
    <w:rPr>
      <w:color w:val="0000FF" w:themeColor="hyperlink"/>
      <w:u w:val="single"/>
    </w:rPr>
  </w:style>
  <w:style w:type="paragraph" w:styleId="BalloonText">
    <w:name w:val="Balloon Text"/>
    <w:basedOn w:val="Normal"/>
    <w:link w:val="BalloonTextChar"/>
    <w:uiPriority w:val="99"/>
    <w:semiHidden/>
    <w:unhideWhenUsed/>
    <w:rsid w:val="004F6E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E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en.wikipedia.org/wiki/Domain_model"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en.wikipedia.org/wiki/System_testing" TargetMode="External"/><Relationship Id="rId2" Type="http://schemas.openxmlformats.org/officeDocument/2006/relationships/styles" Target="styles.xml"/><Relationship Id="rId16" Type="http://schemas.openxmlformats.org/officeDocument/2006/relationships/hyperlink" Target="https://www.oreilly.com/library/view/software-architecture-patterns/9781491971437/ch01.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simplicable.com/new/conceptual-architecture-vs-physical-architecture"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bredemeyer.com/ArchitectingProcess/ConceptualArchitectu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Borsa</cp:lastModifiedBy>
  <cp:revision>5</cp:revision>
  <cp:lastPrinted>2019-04-04T16:46:00Z</cp:lastPrinted>
  <dcterms:created xsi:type="dcterms:W3CDTF">2019-04-04T16:43:00Z</dcterms:created>
  <dcterms:modified xsi:type="dcterms:W3CDTF">2019-04-04T16:49:00Z</dcterms:modified>
</cp:coreProperties>
</file>