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F86FCC" w:rsidP="009A036F">
      <w:pPr>
        <w:pStyle w:val="Title"/>
        <w:jc w:val="right"/>
        <w:rPr>
          <w:rFonts w:ascii="Times New Roman" w:hAnsi="Times New Roman"/>
        </w:rPr>
      </w:pPr>
      <w:proofErr w:type="spellStart"/>
      <w:r>
        <w:t>Wasteless</w:t>
      </w:r>
      <w:proofErr w:type="spellEnd"/>
      <w:r>
        <w:t xml:space="preserve"> A1</w:t>
      </w:r>
      <w:r w:rsidR="00944E45">
        <w:fldChar w:fldCharType="begin"/>
      </w:r>
      <w:r w:rsidR="00944E45">
        <w:instrText xml:space="preserve"> SUBJECT  \* MERGEFORMAT </w:instrText>
      </w:r>
      <w:r w:rsidR="00944E45">
        <w:fldChar w:fldCharType="separate"/>
      </w:r>
      <w:r w:rsidR="00944E45">
        <w:fldChar w:fldCharType="end"/>
      </w:r>
    </w:p>
    <w:p w:rsidR="009A036F" w:rsidRPr="00B55895" w:rsidRDefault="00833764"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7"/>
      <w:bookmarkEnd w:id="8"/>
      <w:bookmarkEnd w:id="9"/>
      <w:bookmarkEnd w:id="10"/>
      <w:bookmarkEnd w:id="11"/>
      <w:bookmarkEnd w:id="12"/>
      <w:bookmarkEnd w:id="13"/>
      <w:r w:rsidR="00F86FCC">
        <w:rPr>
          <w:rFonts w:ascii="Times New Roman" w:hAnsi="Times New Roman"/>
          <w:sz w:val="28"/>
        </w:rPr>
        <w:t>Sas</w:t>
      </w:r>
      <w:proofErr w:type="spellEnd"/>
      <w:proofErr w:type="gramEnd"/>
      <w:r w:rsidR="00F86FCC">
        <w:rPr>
          <w:rFonts w:ascii="Times New Roman" w:hAnsi="Times New Roman"/>
          <w:sz w:val="28"/>
        </w:rPr>
        <w:t xml:space="preserve"> Cosmin Andrei</w:t>
      </w:r>
    </w:p>
    <w:p w:rsidR="009A036F" w:rsidRPr="00B55895" w:rsidRDefault="009A036F" w:rsidP="009A036F">
      <w:pPr>
        <w:jc w:val="right"/>
      </w:pPr>
      <w:r w:rsidRPr="00B55895">
        <w:rPr>
          <w:b/>
          <w:sz w:val="28"/>
          <w:szCs w:val="28"/>
        </w:rPr>
        <w:t>Group</w:t>
      </w:r>
      <w:r w:rsidRPr="00CD2FDC">
        <w:rPr>
          <w:b/>
          <w:sz w:val="28"/>
        </w:rPr>
        <w:t>:</w:t>
      </w:r>
      <w:r w:rsidR="00F86FCC">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CF3E15" w:rsidRPr="00CF3E15" w:rsidRDefault="00CF3E15" w:rsidP="00CF3E15">
      <w:pPr>
        <w:pStyle w:val="InfoBlue"/>
        <w:spacing w:line="240" w:lineRule="auto"/>
        <w:ind w:left="360"/>
        <w:jc w:val="both"/>
        <w:rPr>
          <w:sz w:val="24"/>
          <w:szCs w:val="24"/>
        </w:rPr>
      </w:pPr>
      <w:r>
        <w:rPr>
          <w:sz w:val="24"/>
          <w:szCs w:val="24"/>
        </w:rPr>
        <w:t xml:space="preserve">The user will first register, </w:t>
      </w:r>
      <w:proofErr w:type="gramStart"/>
      <w:r>
        <w:rPr>
          <w:sz w:val="24"/>
          <w:szCs w:val="24"/>
        </w:rPr>
        <w:t>then</w:t>
      </w:r>
      <w:proofErr w:type="gramEnd"/>
      <w:r>
        <w:rPr>
          <w:sz w:val="24"/>
          <w:szCs w:val="24"/>
        </w:rPr>
        <w:t xml:space="preserve"> he can add lists of groceries. The application will then display the list on the account page, along with the number of edible calories, the calories that will expire soon and the expired calories. The user can request a monthly or weekly report regarding the number of calories.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B55895" w:rsidRDefault="00CF3E15" w:rsidP="00CF3E15">
      <w:pPr>
        <w:spacing w:line="240" w:lineRule="auto"/>
        <w:ind w:left="360"/>
        <w:jc w:val="both"/>
        <w:rPr>
          <w:i/>
          <w:color w:val="943634" w:themeColor="accent2" w:themeShade="BF"/>
          <w:sz w:val="24"/>
          <w:szCs w:val="24"/>
        </w:rPr>
      </w:pPr>
      <w:r>
        <w:rPr>
          <w:i/>
          <w:color w:val="943634" w:themeColor="accent2" w:themeShade="BF"/>
          <w:sz w:val="24"/>
          <w:szCs w:val="24"/>
        </w:rPr>
        <w:t>As I said, the user is able to add items. He can throw, donate or consume them. He can request reports of the items</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885AA9" w:rsidRPr="00885AA9" w:rsidRDefault="00885AA9" w:rsidP="00885AA9">
      <w:pPr>
        <w:pStyle w:val="NormalWeb"/>
        <w:numPr>
          <w:ilvl w:val="0"/>
          <w:numId w:val="4"/>
        </w:numPr>
        <w:spacing w:before="0" w:beforeAutospacing="0" w:after="0" w:afterAutospacing="0"/>
        <w:textAlignment w:val="baseline"/>
        <w:rPr>
          <w:i/>
          <w:color w:val="943634" w:themeColor="accent2" w:themeShade="BF"/>
        </w:rPr>
      </w:pPr>
      <w:r w:rsidRPr="00885AA9">
        <w:rPr>
          <w:i/>
          <w:color w:val="943634" w:themeColor="accent2" w:themeShade="BF"/>
        </w:rPr>
        <w:t>Implement and test the application</w:t>
      </w:r>
    </w:p>
    <w:p w:rsidR="00885AA9" w:rsidRPr="00885AA9" w:rsidRDefault="00885AA9" w:rsidP="00885AA9">
      <w:pPr>
        <w:pStyle w:val="NormalWeb"/>
        <w:numPr>
          <w:ilvl w:val="0"/>
          <w:numId w:val="4"/>
        </w:numPr>
        <w:spacing w:before="0" w:beforeAutospacing="0" w:after="0" w:afterAutospacing="0"/>
        <w:textAlignment w:val="baseline"/>
        <w:rPr>
          <w:i/>
          <w:color w:val="943634" w:themeColor="accent2" w:themeShade="BF"/>
        </w:rPr>
      </w:pPr>
      <w:r w:rsidRPr="00885AA9">
        <w:rPr>
          <w:i/>
          <w:color w:val="943634" w:themeColor="accent2" w:themeShade="BF"/>
        </w:rPr>
        <w:t>Use an ORM and a DI Container</w:t>
      </w:r>
    </w:p>
    <w:p w:rsidR="00885AA9" w:rsidRPr="00885AA9" w:rsidRDefault="00885AA9" w:rsidP="00885AA9">
      <w:pPr>
        <w:pStyle w:val="NormalWeb"/>
        <w:numPr>
          <w:ilvl w:val="0"/>
          <w:numId w:val="4"/>
        </w:numPr>
        <w:spacing w:before="0" w:beforeAutospacing="0" w:after="0" w:afterAutospacing="0"/>
        <w:textAlignment w:val="baseline"/>
        <w:rPr>
          <w:i/>
          <w:color w:val="943634" w:themeColor="accent2" w:themeShade="BF"/>
        </w:rPr>
      </w:pPr>
      <w:r w:rsidRPr="00885AA9">
        <w:rPr>
          <w:i/>
          <w:color w:val="943634" w:themeColor="accent2" w:themeShade="BF"/>
        </w:rPr>
        <w:t xml:space="preserve">Commit the work you do on your </w:t>
      </w:r>
      <w:proofErr w:type="spellStart"/>
      <w:r w:rsidRPr="00885AA9">
        <w:rPr>
          <w:i/>
          <w:color w:val="943634" w:themeColor="accent2" w:themeShade="BF"/>
        </w:rPr>
        <w:t>Git</w:t>
      </w:r>
      <w:proofErr w:type="spellEnd"/>
      <w:r w:rsidRPr="00885AA9">
        <w:rPr>
          <w:i/>
          <w:color w:val="943634" w:themeColor="accent2" w:themeShade="BF"/>
        </w:rPr>
        <w:t xml:space="preserve"> repository. Do it iteratively as you progress, not all at once (this will incur a penalty on your final mark)</w:t>
      </w:r>
    </w:p>
    <w:p w:rsidR="00885AA9" w:rsidRPr="00885AA9" w:rsidRDefault="00885AA9" w:rsidP="00885AA9">
      <w:pPr>
        <w:pStyle w:val="NormalWeb"/>
        <w:numPr>
          <w:ilvl w:val="0"/>
          <w:numId w:val="4"/>
        </w:numPr>
        <w:spacing w:before="0" w:beforeAutospacing="0" w:after="0" w:afterAutospacing="0"/>
        <w:textAlignment w:val="baseline"/>
        <w:rPr>
          <w:i/>
          <w:color w:val="943634" w:themeColor="accent2" w:themeShade="BF"/>
        </w:rPr>
      </w:pPr>
      <w:r w:rsidRPr="00885AA9">
        <w:rPr>
          <w:i/>
          <w:color w:val="943634" w:themeColor="accent2" w:themeShade="BF"/>
        </w:rPr>
        <w:t xml:space="preserve">Use any OOP language you like. Non-exhaustive: Python, C#, Java, Ruby, C/C++, </w:t>
      </w:r>
      <w:proofErr w:type="spellStart"/>
      <w:r w:rsidRPr="00885AA9">
        <w:rPr>
          <w:i/>
          <w:color w:val="943634" w:themeColor="accent2" w:themeShade="BF"/>
        </w:rPr>
        <w:t>JS+Typescript</w:t>
      </w:r>
      <w:proofErr w:type="spellEnd"/>
    </w:p>
    <w:p w:rsidR="00885AA9" w:rsidRPr="00885AA9" w:rsidRDefault="00885AA9" w:rsidP="00885AA9">
      <w:pPr>
        <w:pStyle w:val="NormalWeb"/>
        <w:numPr>
          <w:ilvl w:val="0"/>
          <w:numId w:val="4"/>
        </w:numPr>
        <w:spacing w:before="0" w:beforeAutospacing="0" w:after="0" w:afterAutospacing="0"/>
        <w:textAlignment w:val="baseline"/>
        <w:rPr>
          <w:i/>
          <w:color w:val="943634" w:themeColor="accent2" w:themeShade="BF"/>
        </w:rPr>
      </w:pPr>
      <w:r w:rsidRPr="00885AA9">
        <w:rPr>
          <w:i/>
          <w:color w:val="943634" w:themeColor="accent2" w:themeShade="BF"/>
        </w:rPr>
        <w:t>Use a layered architecture</w:t>
      </w:r>
    </w:p>
    <w:p w:rsidR="00885AA9" w:rsidRPr="00885AA9" w:rsidRDefault="00885AA9" w:rsidP="00885AA9">
      <w:pPr>
        <w:pStyle w:val="NormalWeb"/>
        <w:numPr>
          <w:ilvl w:val="0"/>
          <w:numId w:val="4"/>
        </w:numPr>
        <w:spacing w:before="0" w:beforeAutospacing="0" w:after="0" w:afterAutospacing="0"/>
        <w:textAlignment w:val="baseline"/>
        <w:rPr>
          <w:i/>
          <w:color w:val="943634" w:themeColor="accent2" w:themeShade="BF"/>
        </w:rPr>
      </w:pPr>
      <w:r w:rsidRPr="00885AA9">
        <w:rPr>
          <w:i/>
          <w:color w:val="943634" w:themeColor="accent2" w:themeShade="BF"/>
        </w:rPr>
        <w:t>Use the abstract factory pattern for creating weekly/monthly reports</w:t>
      </w:r>
    </w:p>
    <w:p w:rsidR="00885AA9" w:rsidRPr="00885AA9" w:rsidRDefault="00885AA9" w:rsidP="00885AA9">
      <w:pPr>
        <w:pStyle w:val="NormalWeb"/>
        <w:numPr>
          <w:ilvl w:val="0"/>
          <w:numId w:val="4"/>
        </w:numPr>
        <w:spacing w:before="0" w:beforeAutospacing="0" w:after="0" w:afterAutospacing="0"/>
        <w:textAlignment w:val="baseline"/>
        <w:rPr>
          <w:i/>
          <w:color w:val="943634" w:themeColor="accent2" w:themeShade="BF"/>
        </w:rPr>
      </w:pPr>
      <w:r w:rsidRPr="00885AA9">
        <w:rPr>
          <w:i/>
          <w:color w:val="943634" w:themeColor="accent2" w:themeShade="BF"/>
        </w:rPr>
        <w:t>The data will be stored in a database</w:t>
      </w:r>
    </w:p>
    <w:p w:rsidR="00885AA9" w:rsidRPr="00885AA9" w:rsidRDefault="00885AA9" w:rsidP="00885AA9">
      <w:pPr>
        <w:pStyle w:val="NormalWeb"/>
        <w:numPr>
          <w:ilvl w:val="0"/>
          <w:numId w:val="4"/>
        </w:numPr>
        <w:spacing w:before="0" w:beforeAutospacing="0" w:after="0" w:afterAutospacing="0"/>
        <w:textAlignment w:val="baseline"/>
        <w:rPr>
          <w:i/>
          <w:color w:val="943634" w:themeColor="accent2" w:themeShade="BF"/>
        </w:rPr>
      </w:pPr>
      <w:r w:rsidRPr="00885AA9">
        <w:rPr>
          <w:i/>
          <w:color w:val="943634" w:themeColor="accent2" w:themeShade="BF"/>
        </w:rPr>
        <w:t>All the inputs of the application will be validated against invalid data before submitting</w:t>
      </w:r>
      <w:r>
        <w:rPr>
          <w:i/>
          <w:color w:val="943634" w:themeColor="accent2" w:themeShade="BF"/>
        </w:rPr>
        <w:t xml:space="preserve"> </w:t>
      </w:r>
      <w:r w:rsidRPr="00885AA9">
        <w:rPr>
          <w:i/>
          <w:color w:val="943634" w:themeColor="accent2" w:themeShade="BF"/>
        </w:rPr>
        <w:t>the data and saving it in the database.</w:t>
      </w:r>
    </w:p>
    <w:p w:rsidR="00885AA9" w:rsidRPr="00885AA9" w:rsidRDefault="00885AA9" w:rsidP="00885AA9">
      <w:pPr>
        <w:rPr>
          <w:i/>
          <w:color w:val="943634" w:themeColor="accent2" w:themeShade="BF"/>
          <w:sz w:val="24"/>
          <w:szCs w:val="24"/>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BD1387" w:rsidRDefault="00CF3E15" w:rsidP="00BD1387">
      <w:pPr>
        <w:pStyle w:val="Title"/>
        <w:jc w:val="both"/>
        <w:rPr>
          <w:rFonts w:ascii="Times New Roman" w:hAnsi="Times New Roman"/>
          <w:b w:val="0"/>
          <w:i/>
          <w:color w:val="943634" w:themeColor="accent2" w:themeShade="BF"/>
          <w:sz w:val="24"/>
        </w:rPr>
      </w:pPr>
      <w:bookmarkStart w:id="26" w:name="_Toc254785391"/>
      <w:r>
        <w:rPr>
          <w:rFonts w:ascii="Times New Roman" w:hAnsi="Times New Roman"/>
          <w:b w:val="0"/>
          <w:i/>
          <w:color w:val="943634" w:themeColor="accent2" w:themeShade="BF"/>
          <w:sz w:val="24"/>
        </w:rPr>
        <w:tab/>
        <w:t>Use case: the users can see the amount of food they have and manage it</w:t>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t>Primary actor: everyone that has food</w:t>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t>Main success scenario: register, add a list, throw expired items and donate the ones that soon expire, consume items, get reports</w:t>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t>Extensions: the failures lead to informative pop-ups</w:t>
      </w:r>
    </w:p>
    <w:p w:rsidR="00CF3E15" w:rsidRPr="00CF3E15" w:rsidRDefault="00CF3E15" w:rsidP="00CF3E15">
      <w:r>
        <w:tab/>
      </w:r>
    </w:p>
    <w:p w:rsidR="00CF3E15" w:rsidRPr="00CF3E15" w:rsidRDefault="00CF3E15" w:rsidP="00CF3E15">
      <w:r>
        <w:tab/>
      </w:r>
    </w:p>
    <w:p w:rsidR="00CF3E15" w:rsidRPr="00CF3E15" w:rsidRDefault="00CF3E15" w:rsidP="00CF3E15">
      <w:r>
        <w:tab/>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CF3E15" w:rsidP="006F64B7">
      <w:pPr>
        <w:spacing w:line="240" w:lineRule="auto"/>
        <w:jc w:val="both"/>
        <w:rPr>
          <w:i/>
          <w:color w:val="943634" w:themeColor="accent2" w:themeShade="BF"/>
          <w:sz w:val="24"/>
        </w:rPr>
      </w:pPr>
      <w:r>
        <w:rPr>
          <w:i/>
          <w:color w:val="943634" w:themeColor="accent2" w:themeShade="BF"/>
          <w:sz w:val="24"/>
        </w:rPr>
        <w:tab/>
        <w:t>I used the layered architecture to access the database.</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Default="005E7AA7" w:rsidP="00346E30">
      <w:pPr>
        <w:spacing w:line="240" w:lineRule="auto"/>
        <w:jc w:val="both"/>
        <w:rPr>
          <w:i/>
          <w:color w:val="943634" w:themeColor="accent2" w:themeShade="BF"/>
          <w:sz w:val="24"/>
        </w:rPr>
      </w:pPr>
      <w:r w:rsidRPr="005E7AA7">
        <w:rPr>
          <w:i/>
          <w:noProof/>
          <w:color w:val="943634" w:themeColor="accent2" w:themeShade="BF"/>
          <w:sz w:val="24"/>
        </w:rPr>
        <w:lastRenderedPageBreak/>
        <w:drawing>
          <wp:inline distT="0" distB="0" distL="0" distR="0" wp14:anchorId="06755874" wp14:editId="75F65E19">
            <wp:extent cx="2918765" cy="1664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4056" cy="1667275"/>
                    </a:xfrm>
                    <a:prstGeom prst="rect">
                      <a:avLst/>
                    </a:prstGeom>
                  </pic:spPr>
                </pic:pic>
              </a:graphicData>
            </a:graphic>
          </wp:inline>
        </w:drawing>
      </w:r>
    </w:p>
    <w:p w:rsidR="009E1FD5" w:rsidRDefault="009E1FD5" w:rsidP="00346E30">
      <w:pPr>
        <w:spacing w:line="240" w:lineRule="auto"/>
        <w:jc w:val="both"/>
        <w:rPr>
          <w:i/>
          <w:color w:val="943634" w:themeColor="accent2" w:themeShade="BF"/>
          <w:sz w:val="24"/>
        </w:rPr>
      </w:pPr>
      <w:r>
        <w:rPr>
          <w:noProof/>
        </w:rPr>
        <w:drawing>
          <wp:inline distT="0" distB="0" distL="0" distR="0" wp14:anchorId="5D0288EB" wp14:editId="7C67536C">
            <wp:extent cx="1982419" cy="1733702"/>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bwMode="auto">
                    <a:xfrm>
                      <a:off x="0" y="0"/>
                      <a:ext cx="1983684" cy="1734809"/>
                    </a:xfrm>
                    <a:prstGeom prst="rect">
                      <a:avLst/>
                    </a:prstGeom>
                  </pic:spPr>
                </pic:pic>
              </a:graphicData>
            </a:graphic>
          </wp:inline>
        </w:drawing>
      </w:r>
    </w:p>
    <w:p w:rsidR="00F45D41" w:rsidRDefault="00F45D41" w:rsidP="00346E30">
      <w:pPr>
        <w:spacing w:line="240" w:lineRule="auto"/>
        <w:jc w:val="both"/>
        <w:rPr>
          <w:i/>
          <w:color w:val="943634" w:themeColor="accent2" w:themeShade="BF"/>
          <w:sz w:val="24"/>
        </w:rPr>
      </w:pPr>
      <w:r w:rsidRPr="00F45D41">
        <w:rPr>
          <w:i/>
          <w:noProof/>
          <w:color w:val="943634" w:themeColor="accent2" w:themeShade="BF"/>
          <w:sz w:val="24"/>
        </w:rPr>
        <w:drawing>
          <wp:inline distT="0" distB="0" distL="0" distR="0" wp14:anchorId="2DEB4696" wp14:editId="35FFC0AF">
            <wp:extent cx="3174797" cy="1606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73685" cy="1605961"/>
                    </a:xfrm>
                    <a:prstGeom prst="rect">
                      <a:avLst/>
                    </a:prstGeom>
                  </pic:spPr>
                </pic:pic>
              </a:graphicData>
            </a:graphic>
          </wp:inline>
        </w:drawing>
      </w:r>
      <w:bookmarkStart w:id="28" w:name="_GoBack"/>
      <w:bookmarkEnd w:id="28"/>
    </w:p>
    <w:p w:rsidR="009E1FD5" w:rsidRPr="00B55895" w:rsidRDefault="00037132" w:rsidP="00346E30">
      <w:pPr>
        <w:spacing w:line="240" w:lineRule="auto"/>
        <w:jc w:val="both"/>
        <w:rPr>
          <w:i/>
          <w:color w:val="943634" w:themeColor="accent2" w:themeShade="BF"/>
          <w:sz w:val="24"/>
        </w:rPr>
      </w:pPr>
      <w:r w:rsidRPr="00037132">
        <w:drawing>
          <wp:inline distT="0" distB="0" distL="0" distR="0" wp14:anchorId="41AD2F2C" wp14:editId="2BF7723E">
            <wp:extent cx="3642970" cy="284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7657" cy="2852265"/>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F45D41" w:rsidP="00346E30">
      <w:pPr>
        <w:spacing w:line="240" w:lineRule="auto"/>
        <w:jc w:val="both"/>
        <w:rPr>
          <w:i/>
          <w:color w:val="943634" w:themeColor="accent2" w:themeShade="BF"/>
          <w:sz w:val="24"/>
        </w:rPr>
      </w:pPr>
      <w:r>
        <w:rPr>
          <w:i/>
          <w:color w:val="943634" w:themeColor="accent2" w:themeShade="BF"/>
          <w:sz w:val="24"/>
        </w:rPr>
        <w:tab/>
        <w:t xml:space="preserve">I used </w:t>
      </w:r>
      <w:r w:rsidR="009E1FD5">
        <w:rPr>
          <w:i/>
          <w:color w:val="943634" w:themeColor="accent2" w:themeShade="BF"/>
          <w:sz w:val="24"/>
        </w:rPr>
        <w:t>a layered design pattern. The app will use a mediator to access the database.</w:t>
      </w:r>
    </w:p>
    <w:p w:rsidR="00037132" w:rsidRDefault="00037132"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9E1FD5" w:rsidP="00346E30">
      <w:pPr>
        <w:spacing w:line="240" w:lineRule="auto"/>
        <w:jc w:val="both"/>
        <w:rPr>
          <w:i/>
          <w:color w:val="943634" w:themeColor="accent2" w:themeShade="BF"/>
          <w:sz w:val="24"/>
        </w:rPr>
      </w:pPr>
      <w:r>
        <w:rPr>
          <w:i/>
          <w:color w:val="943634" w:themeColor="accent2" w:themeShade="BF"/>
          <w:sz w:val="24"/>
        </w:rPr>
        <w:tab/>
        <w:t xml:space="preserve">Profile: </w:t>
      </w:r>
      <w:proofErr w:type="gramStart"/>
      <w:r>
        <w:rPr>
          <w:i/>
          <w:color w:val="943634" w:themeColor="accent2" w:themeShade="BF"/>
          <w:sz w:val="24"/>
        </w:rPr>
        <w:t>name(</w:t>
      </w:r>
      <w:proofErr w:type="gramEnd"/>
      <w:r>
        <w:rPr>
          <w:i/>
          <w:color w:val="943634" w:themeColor="accent2" w:themeShade="BF"/>
          <w:sz w:val="24"/>
        </w:rPr>
        <w:t>char), password(char), calories(</w:t>
      </w:r>
      <w:proofErr w:type="spellStart"/>
      <w:r>
        <w:rPr>
          <w:i/>
          <w:color w:val="943634" w:themeColor="accent2" w:themeShade="BF"/>
          <w:sz w:val="24"/>
        </w:rPr>
        <w:t>int</w:t>
      </w:r>
      <w:proofErr w:type="spellEnd"/>
      <w:r>
        <w:rPr>
          <w:i/>
          <w:color w:val="943634" w:themeColor="accent2" w:themeShade="BF"/>
          <w:sz w:val="24"/>
        </w:rPr>
        <w:t>)</w:t>
      </w:r>
    </w:p>
    <w:p w:rsidR="009E1FD5" w:rsidRDefault="009E1FD5" w:rsidP="00346E30">
      <w:pPr>
        <w:spacing w:line="240" w:lineRule="auto"/>
        <w:jc w:val="both"/>
        <w:rPr>
          <w:i/>
          <w:color w:val="943634" w:themeColor="accent2" w:themeShade="BF"/>
          <w:sz w:val="24"/>
        </w:rPr>
      </w:pPr>
      <w:r>
        <w:rPr>
          <w:i/>
          <w:color w:val="943634" w:themeColor="accent2" w:themeShade="BF"/>
          <w:sz w:val="24"/>
        </w:rPr>
        <w:tab/>
        <w:t xml:space="preserve">List: user, </w:t>
      </w:r>
      <w:proofErr w:type="gramStart"/>
      <w:r>
        <w:rPr>
          <w:i/>
          <w:color w:val="943634" w:themeColor="accent2" w:themeShade="BF"/>
          <w:sz w:val="24"/>
        </w:rPr>
        <w:t>name(</w:t>
      </w:r>
      <w:proofErr w:type="gramEnd"/>
      <w:r>
        <w:rPr>
          <w:i/>
          <w:color w:val="943634" w:themeColor="accent2" w:themeShade="BF"/>
          <w:sz w:val="24"/>
        </w:rPr>
        <w:t>char), date(</w:t>
      </w:r>
      <w:proofErr w:type="spellStart"/>
      <w:r>
        <w:rPr>
          <w:i/>
          <w:color w:val="943634" w:themeColor="accent2" w:themeShade="BF"/>
          <w:sz w:val="24"/>
        </w:rPr>
        <w:t>datetime</w:t>
      </w:r>
      <w:proofErr w:type="spellEnd"/>
      <w:r>
        <w:rPr>
          <w:i/>
          <w:color w:val="943634" w:themeColor="accent2" w:themeShade="BF"/>
          <w:sz w:val="24"/>
        </w:rPr>
        <w:t>)</w:t>
      </w:r>
      <w:r>
        <w:rPr>
          <w:i/>
          <w:color w:val="943634" w:themeColor="accent2" w:themeShade="BF"/>
          <w:sz w:val="24"/>
        </w:rPr>
        <w:tab/>
      </w:r>
    </w:p>
    <w:p w:rsidR="009E1FD5" w:rsidRPr="00B55895" w:rsidRDefault="009E1FD5" w:rsidP="009E1FD5">
      <w:pPr>
        <w:spacing w:line="240" w:lineRule="auto"/>
        <w:ind w:firstLine="720"/>
        <w:jc w:val="both"/>
        <w:rPr>
          <w:i/>
          <w:color w:val="943634" w:themeColor="accent2" w:themeShade="BF"/>
        </w:rPr>
      </w:pPr>
      <w:proofErr w:type="spellStart"/>
      <w:r>
        <w:rPr>
          <w:i/>
          <w:color w:val="943634" w:themeColor="accent2" w:themeShade="BF"/>
          <w:sz w:val="24"/>
        </w:rPr>
        <w:t>FoodItem</w:t>
      </w:r>
      <w:proofErr w:type="spellEnd"/>
      <w:r>
        <w:rPr>
          <w:i/>
          <w:color w:val="943634" w:themeColor="accent2" w:themeShade="BF"/>
          <w:sz w:val="24"/>
        </w:rPr>
        <w:t xml:space="preserve">: list, </w:t>
      </w:r>
      <w:proofErr w:type="gramStart"/>
      <w:r>
        <w:rPr>
          <w:i/>
          <w:color w:val="943634" w:themeColor="accent2" w:themeShade="BF"/>
          <w:sz w:val="24"/>
        </w:rPr>
        <w:t>name(</w:t>
      </w:r>
      <w:proofErr w:type="gramEnd"/>
      <w:r>
        <w:rPr>
          <w:i/>
          <w:color w:val="943634" w:themeColor="accent2" w:themeShade="BF"/>
          <w:sz w:val="24"/>
        </w:rPr>
        <w:t>char), expiration date(</w:t>
      </w:r>
      <w:proofErr w:type="spellStart"/>
      <w:r>
        <w:rPr>
          <w:i/>
          <w:color w:val="943634" w:themeColor="accent2" w:themeShade="BF"/>
          <w:sz w:val="24"/>
        </w:rPr>
        <w:t>datetime</w:t>
      </w:r>
      <w:proofErr w:type="spellEnd"/>
      <w:r>
        <w:rPr>
          <w:i/>
          <w:color w:val="943634" w:themeColor="accent2" w:themeShade="BF"/>
          <w:sz w:val="24"/>
        </w:rPr>
        <w:t>), calories(</w:t>
      </w:r>
      <w:proofErr w:type="spellStart"/>
      <w:r>
        <w:rPr>
          <w:i/>
          <w:color w:val="943634" w:themeColor="accent2" w:themeShade="BF"/>
          <w:sz w:val="24"/>
        </w:rPr>
        <w:t>int</w:t>
      </w:r>
      <w:proofErr w:type="spellEnd"/>
      <w:r>
        <w:rPr>
          <w:i/>
          <w:color w:val="943634" w:themeColor="accent2" w:themeShade="BF"/>
          <w:sz w:val="24"/>
        </w:rPr>
        <w:t>)</w:t>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9E1FD5" w:rsidRPr="009E1FD5" w:rsidRDefault="009E1FD5" w:rsidP="009E1FD5">
      <w:pPr>
        <w:spacing w:line="240" w:lineRule="auto"/>
        <w:jc w:val="both"/>
        <w:rPr>
          <w:i/>
          <w:color w:val="943634" w:themeColor="accent2" w:themeShade="BF"/>
          <w:sz w:val="24"/>
        </w:rPr>
      </w:pPr>
      <w:bookmarkStart w:id="32" w:name="_Toc254785396"/>
      <w:r w:rsidRPr="009E1FD5">
        <w:rPr>
          <w:i/>
          <w:color w:val="943634" w:themeColor="accent2" w:themeShade="BF"/>
          <w:sz w:val="24"/>
        </w:rPr>
        <w:t>Each component has been tested individually and after assuring functionality they have been put together. After that, data-flow testing was done to ensure that all components function as expected.</w:t>
      </w:r>
    </w:p>
    <w:p w:rsidR="009A036F" w:rsidRPr="00B55895"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E45" w:rsidRDefault="00944E45" w:rsidP="009A036F">
      <w:pPr>
        <w:spacing w:line="240" w:lineRule="auto"/>
      </w:pPr>
      <w:r>
        <w:separator/>
      </w:r>
    </w:p>
  </w:endnote>
  <w:endnote w:type="continuationSeparator" w:id="0">
    <w:p w:rsidR="00944E45" w:rsidRDefault="00944E4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885AA9">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37132">
            <w:rPr>
              <w:rStyle w:val="PageNumber"/>
              <w:noProof/>
            </w:rPr>
            <w:t>4</w:t>
          </w:r>
          <w:r w:rsidR="00E303A0">
            <w:rPr>
              <w:rStyle w:val="PageNumber"/>
            </w:rPr>
            <w:fldChar w:fldCharType="end"/>
          </w:r>
          <w:r>
            <w:rPr>
              <w:rStyle w:val="PageNumber"/>
            </w:rPr>
            <w:t xml:space="preserve"> of </w:t>
          </w:r>
          <w:fldSimple w:instr=" NUMPAGES  \* MERGEFORMAT ">
            <w:r w:rsidR="00037132" w:rsidRPr="00037132">
              <w:rPr>
                <w:rStyle w:val="PageNumber"/>
                <w:noProof/>
              </w:rPr>
              <w:t>5</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E45" w:rsidRDefault="00944E45" w:rsidP="009A036F">
      <w:pPr>
        <w:spacing w:line="240" w:lineRule="auto"/>
      </w:pPr>
      <w:r>
        <w:separator/>
      </w:r>
    </w:p>
  </w:footnote>
  <w:footnote w:type="continuationSeparator" w:id="0">
    <w:p w:rsidR="00944E45" w:rsidRDefault="00944E45"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DDD7F23"/>
    <w:multiLevelType w:val="multilevel"/>
    <w:tmpl w:val="857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1559E5"/>
    <w:multiLevelType w:val="hybridMultilevel"/>
    <w:tmpl w:val="FC643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7132"/>
    <w:rsid w:val="00076E0D"/>
    <w:rsid w:val="000A1CA9"/>
    <w:rsid w:val="000F0C36"/>
    <w:rsid w:val="0010754F"/>
    <w:rsid w:val="002A2521"/>
    <w:rsid w:val="00337545"/>
    <w:rsid w:val="00346E30"/>
    <w:rsid w:val="00410E2F"/>
    <w:rsid w:val="00520221"/>
    <w:rsid w:val="00533FD6"/>
    <w:rsid w:val="005E7AA7"/>
    <w:rsid w:val="006D61FF"/>
    <w:rsid w:val="006F64B7"/>
    <w:rsid w:val="00713AEE"/>
    <w:rsid w:val="00722866"/>
    <w:rsid w:val="00765098"/>
    <w:rsid w:val="00833764"/>
    <w:rsid w:val="00841096"/>
    <w:rsid w:val="00885AA9"/>
    <w:rsid w:val="00910FF2"/>
    <w:rsid w:val="00921F5E"/>
    <w:rsid w:val="00944E45"/>
    <w:rsid w:val="009A036F"/>
    <w:rsid w:val="009D2837"/>
    <w:rsid w:val="009E1FD5"/>
    <w:rsid w:val="009E455F"/>
    <w:rsid w:val="00A02B00"/>
    <w:rsid w:val="00A65AEC"/>
    <w:rsid w:val="00AF1FAE"/>
    <w:rsid w:val="00B55895"/>
    <w:rsid w:val="00B933A8"/>
    <w:rsid w:val="00BD1387"/>
    <w:rsid w:val="00BE3789"/>
    <w:rsid w:val="00CD2724"/>
    <w:rsid w:val="00CD2FDC"/>
    <w:rsid w:val="00CF3E15"/>
    <w:rsid w:val="00D05238"/>
    <w:rsid w:val="00D2368D"/>
    <w:rsid w:val="00E238F1"/>
    <w:rsid w:val="00E303A0"/>
    <w:rsid w:val="00E75DD5"/>
    <w:rsid w:val="00F45D41"/>
    <w:rsid w:val="00F86FCC"/>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885AA9"/>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8130">
      <w:bodyDiv w:val="1"/>
      <w:marLeft w:val="0"/>
      <w:marRight w:val="0"/>
      <w:marTop w:val="0"/>
      <w:marBottom w:val="0"/>
      <w:divBdr>
        <w:top w:val="none" w:sz="0" w:space="0" w:color="auto"/>
        <w:left w:val="none" w:sz="0" w:space="0" w:color="auto"/>
        <w:bottom w:val="none" w:sz="0" w:space="0" w:color="auto"/>
        <w:right w:val="none" w:sz="0" w:space="0" w:color="auto"/>
      </w:divBdr>
    </w:div>
    <w:div w:id="892545135">
      <w:bodyDiv w:val="1"/>
      <w:marLeft w:val="0"/>
      <w:marRight w:val="0"/>
      <w:marTop w:val="0"/>
      <w:marBottom w:val="0"/>
      <w:divBdr>
        <w:top w:val="none" w:sz="0" w:space="0" w:color="auto"/>
        <w:left w:val="none" w:sz="0" w:space="0" w:color="auto"/>
        <w:bottom w:val="none" w:sz="0" w:space="0" w:color="auto"/>
        <w:right w:val="none" w:sz="0" w:space="0" w:color="auto"/>
      </w:divBdr>
    </w:div>
    <w:div w:id="169314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cp:lastModifiedBy>
  <cp:revision>12</cp:revision>
  <dcterms:created xsi:type="dcterms:W3CDTF">2010-02-25T14:36:00Z</dcterms:created>
  <dcterms:modified xsi:type="dcterms:W3CDTF">2020-06-03T11:12:00Z</dcterms:modified>
</cp:coreProperties>
</file>