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B75059"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D02042">
          <w:rPr>
            <w:rFonts w:ascii="Times New Roman" w:hAnsi="Times New Roman"/>
          </w:rPr>
          <w:t>WasteLess</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B75059"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D02042">
        <w:rPr>
          <w:rFonts w:ascii="Times New Roman" w:hAnsi="Times New Roman"/>
          <w:sz w:val="28"/>
        </w:rPr>
        <w:t>Manea Luca</w:t>
      </w:r>
    </w:p>
    <w:p w:rsidR="009A036F" w:rsidRPr="00B55895" w:rsidRDefault="009A036F" w:rsidP="009A036F">
      <w:pPr>
        <w:jc w:val="right"/>
      </w:pPr>
      <w:r w:rsidRPr="00B55895">
        <w:rPr>
          <w:b/>
          <w:sz w:val="28"/>
          <w:szCs w:val="28"/>
        </w:rPr>
        <w:t>Group</w:t>
      </w:r>
      <w:r w:rsidRPr="00CD2FDC">
        <w:rPr>
          <w:b/>
          <w:sz w:val="28"/>
        </w:rPr>
        <w:t>:</w:t>
      </w:r>
      <w:r w:rsidR="00D02042">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B75059">
      <w:pPr>
        <w:pStyle w:val="TOC1"/>
        <w:rPr>
          <w:rFonts w:asciiTheme="minorHAnsi" w:eastAsiaTheme="minorEastAsia" w:hAnsiTheme="minorHAnsi" w:cstheme="minorBidi"/>
          <w:noProof/>
          <w:sz w:val="22"/>
          <w:szCs w:val="22"/>
        </w:rPr>
      </w:pPr>
      <w:r w:rsidRPr="00B75059">
        <w:rPr>
          <w:b/>
        </w:rPr>
        <w:fldChar w:fldCharType="begin"/>
      </w:r>
      <w:r w:rsidR="009A036F" w:rsidRPr="00B55895">
        <w:rPr>
          <w:b/>
        </w:rPr>
        <w:instrText xml:space="preserve"> TOC \t "Heading 1,2,Heading 2,3,Heading 3,4,Title,1" </w:instrText>
      </w:r>
      <w:r w:rsidRPr="00B75059">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B75059">
        <w:rPr>
          <w:noProof/>
        </w:rPr>
        <w:fldChar w:fldCharType="begin"/>
      </w:r>
      <w:r>
        <w:rPr>
          <w:noProof/>
        </w:rPr>
        <w:instrText xml:space="preserve"> PAGEREF _Toc254785386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B75059">
        <w:rPr>
          <w:noProof/>
        </w:rPr>
        <w:fldChar w:fldCharType="begin"/>
      </w:r>
      <w:r>
        <w:rPr>
          <w:noProof/>
        </w:rPr>
        <w:instrText xml:space="preserve"> PAGEREF _Toc254785387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B75059">
        <w:rPr>
          <w:noProof/>
        </w:rPr>
        <w:fldChar w:fldCharType="begin"/>
      </w:r>
      <w:r>
        <w:rPr>
          <w:noProof/>
        </w:rPr>
        <w:instrText xml:space="preserve"> PAGEREF _Toc254785388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B75059">
        <w:rPr>
          <w:noProof/>
        </w:rPr>
        <w:fldChar w:fldCharType="begin"/>
      </w:r>
      <w:r>
        <w:rPr>
          <w:noProof/>
        </w:rPr>
        <w:instrText xml:space="preserve"> PAGEREF _Toc254785389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B75059">
        <w:rPr>
          <w:noProof/>
        </w:rPr>
        <w:fldChar w:fldCharType="begin"/>
      </w:r>
      <w:r>
        <w:rPr>
          <w:noProof/>
        </w:rPr>
        <w:instrText xml:space="preserve"> PAGEREF _Toc254785390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B75059">
        <w:rPr>
          <w:noProof/>
        </w:rPr>
        <w:fldChar w:fldCharType="begin"/>
      </w:r>
      <w:r>
        <w:rPr>
          <w:noProof/>
        </w:rPr>
        <w:instrText xml:space="preserve"> PAGEREF _Toc254785391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B75059">
        <w:rPr>
          <w:noProof/>
        </w:rPr>
        <w:fldChar w:fldCharType="begin"/>
      </w:r>
      <w:r>
        <w:rPr>
          <w:noProof/>
        </w:rPr>
        <w:instrText xml:space="preserve"> PAGEREF _Toc254785392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B75059">
        <w:rPr>
          <w:noProof/>
        </w:rPr>
        <w:fldChar w:fldCharType="begin"/>
      </w:r>
      <w:r>
        <w:rPr>
          <w:noProof/>
        </w:rPr>
        <w:instrText xml:space="preserve"> PAGEREF _Toc254785393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B75059">
        <w:rPr>
          <w:noProof/>
        </w:rPr>
        <w:fldChar w:fldCharType="begin"/>
      </w:r>
      <w:r>
        <w:rPr>
          <w:noProof/>
        </w:rPr>
        <w:instrText xml:space="preserve"> PAGEREF _Toc254785394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B75059">
        <w:rPr>
          <w:noProof/>
        </w:rPr>
        <w:fldChar w:fldCharType="begin"/>
      </w:r>
      <w:r>
        <w:rPr>
          <w:noProof/>
        </w:rPr>
        <w:instrText xml:space="preserve"> PAGEREF _Toc254785395 \h </w:instrText>
      </w:r>
      <w:r w:rsidR="00B75059">
        <w:rPr>
          <w:noProof/>
        </w:rPr>
      </w:r>
      <w:r w:rsidR="00B75059">
        <w:rPr>
          <w:noProof/>
        </w:rPr>
        <w:fldChar w:fldCharType="separate"/>
      </w:r>
      <w:r>
        <w:rPr>
          <w:noProof/>
        </w:rPr>
        <w:t>3</w:t>
      </w:r>
      <w:r w:rsidR="00B75059">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B75059">
        <w:rPr>
          <w:noProof/>
        </w:rPr>
        <w:fldChar w:fldCharType="begin"/>
      </w:r>
      <w:r>
        <w:rPr>
          <w:noProof/>
        </w:rPr>
        <w:instrText xml:space="preserve"> PAGEREF _Toc254785396 \h </w:instrText>
      </w:r>
      <w:r w:rsidR="00B75059">
        <w:rPr>
          <w:noProof/>
        </w:rPr>
      </w:r>
      <w:r w:rsidR="00B75059">
        <w:rPr>
          <w:noProof/>
        </w:rPr>
        <w:fldChar w:fldCharType="separate"/>
      </w:r>
      <w:r>
        <w:rPr>
          <w:noProof/>
        </w:rPr>
        <w:t>3</w:t>
      </w:r>
      <w:r w:rsidR="00B75059">
        <w:rPr>
          <w:noProof/>
        </w:rPr>
        <w:fldChar w:fldCharType="end"/>
      </w:r>
    </w:p>
    <w:p w:rsidR="009A036F" w:rsidRPr="00B55895" w:rsidRDefault="00B75059"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D02042" w:rsidRDefault="00D02042" w:rsidP="00D02042">
      <w:pPr>
        <w:pStyle w:val="NormalWeb"/>
        <w:spacing w:before="0" w:beforeAutospacing="0" w:after="0" w:afterAutospacing="0"/>
        <w:ind w:left="360" w:firstLine="360"/>
      </w:pPr>
      <w:bookmarkStart w:id="30" w:name="_Toc254785388"/>
      <w:r>
        <w:rPr>
          <w:rFonts w:ascii="Arial" w:hAnsi="Arial" w:cs="Arial"/>
          <w:color w:val="000000"/>
          <w:sz w:val="22"/>
          <w:szCs w:val="22"/>
        </w:rPr>
        <w:t>Nowadays, earth is facing a more and more dangerous situation regarding its resources, especially food. A main factor for the lack of food is its poor managing when buyed. Design and implement an application that helps users manage food waste.</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D02042" w:rsidRDefault="00D02042" w:rsidP="00D02042">
      <w:pPr>
        <w:pStyle w:val="NormalWeb"/>
        <w:spacing w:before="0" w:beforeAutospacing="0" w:after="0" w:afterAutospacing="0"/>
        <w:ind w:left="360" w:firstLine="360"/>
      </w:pPr>
      <w:bookmarkStart w:id="31" w:name="_Toc254785389"/>
      <w:r>
        <w:rPr>
          <w:rFonts w:ascii="Arial" w:hAnsi="Arial" w:cs="Arial"/>
          <w:color w:val="000000"/>
          <w:sz w:val="22"/>
          <w:szCs w:val="22"/>
        </w:rPr>
        <w:t>Once a user is authenticated he can input grocery lists and see reports of how much food is wasted weekly and monthly. A grocery list item has a name and a quantity as well as a calorie value, purchase date, expiration date and consumption date.</w:t>
      </w:r>
    </w:p>
    <w:p w:rsidR="00D02042" w:rsidRDefault="00D02042" w:rsidP="00D02042">
      <w:pPr>
        <w:pStyle w:val="NormalWeb"/>
        <w:spacing w:before="0" w:beforeAutospacing="0" w:after="0" w:afterAutospacing="0"/>
        <w:ind w:left="360" w:firstLine="360"/>
      </w:pPr>
      <w:r>
        <w:rPr>
          <w:rFonts w:ascii="Arial" w:hAnsi="Arial" w:cs="Arial"/>
          <w:color w:val="000000"/>
          <w:sz w:val="22"/>
          <w:szCs w:val="22"/>
        </w:rPr>
        <w:t>The system also allows users to track goals and minimize waste by sending reminders if waste levels are too high based on ideal burndown rates.</w:t>
      </w:r>
    </w:p>
    <w:p w:rsidR="00D02042" w:rsidRDefault="00D02042" w:rsidP="00D02042">
      <w:pPr>
        <w:pStyle w:val="NormalWeb"/>
        <w:spacing w:before="0" w:beforeAutospacing="0" w:after="0" w:afterAutospacing="0"/>
        <w:ind w:left="360" w:firstLine="360"/>
      </w:pPr>
      <w:r>
        <w:rPr>
          <w:rFonts w:ascii="Arial" w:hAnsi="Arial" w:cs="Arial"/>
          <w:color w:val="000000"/>
          <w:sz w:val="22"/>
          <w:szCs w:val="22"/>
        </w:rPr>
        <w:t>The ideal burndown rate for 100 calories worth of groceries due to expire in 5 days is 20 calories worth of groceries per day.</w:t>
      </w:r>
    </w:p>
    <w:p w:rsidR="00D02042" w:rsidRDefault="00D02042" w:rsidP="00D02042">
      <w:pPr>
        <w:pStyle w:val="NormalWeb"/>
        <w:spacing w:before="0" w:beforeAutospacing="0" w:after="0" w:afterAutospacing="0"/>
        <w:ind w:left="360" w:firstLine="360"/>
      </w:pPr>
      <w:r>
        <w:rPr>
          <w:rFonts w:ascii="Arial" w:hAnsi="Arial" w:cs="Arial"/>
          <w:color w:val="000000"/>
          <w:sz w:val="22"/>
          <w:szCs w:val="22"/>
        </w:rPr>
        <w:t>The system should provide you with options to donate excess food to various local food charities and soup kitchens and notify you of them prior to item expiration.</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D02042" w:rsidRDefault="00D02042" w:rsidP="00D020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usage of an ORM and a DI Container</w:t>
      </w:r>
    </w:p>
    <w:p w:rsidR="00EB1A9B" w:rsidRDefault="00EB1A9B" w:rsidP="00D020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w:t>
      </w:r>
      <w:r w:rsidR="00D02042" w:rsidRPr="00D02042">
        <w:rPr>
          <w:rFonts w:ascii="Arial" w:hAnsi="Arial" w:cs="Arial"/>
          <w:color w:val="000000"/>
          <w:sz w:val="22"/>
          <w:szCs w:val="22"/>
        </w:rPr>
        <w:t>m</w:t>
      </w:r>
      <w:r>
        <w:rPr>
          <w:rFonts w:ascii="Arial" w:hAnsi="Arial" w:cs="Arial"/>
          <w:color w:val="000000"/>
          <w:sz w:val="22"/>
          <w:szCs w:val="22"/>
        </w:rPr>
        <w:t>m</w:t>
      </w:r>
      <w:r w:rsidR="00D02042" w:rsidRPr="00D02042">
        <w:rPr>
          <w:rFonts w:ascii="Arial" w:hAnsi="Arial" w:cs="Arial"/>
          <w:color w:val="000000"/>
          <w:sz w:val="22"/>
          <w:szCs w:val="22"/>
        </w:rPr>
        <w:t>it</w:t>
      </w:r>
      <w:r>
        <w:rPr>
          <w:rFonts w:ascii="Arial" w:hAnsi="Arial" w:cs="Arial"/>
          <w:color w:val="000000"/>
          <w:sz w:val="22"/>
          <w:szCs w:val="22"/>
        </w:rPr>
        <w:t>t</w:t>
      </w:r>
      <w:r w:rsidR="00D02042" w:rsidRPr="00D02042">
        <w:rPr>
          <w:rFonts w:ascii="Arial" w:hAnsi="Arial" w:cs="Arial"/>
          <w:color w:val="000000"/>
          <w:sz w:val="22"/>
          <w:szCs w:val="22"/>
        </w:rPr>
        <w:t>ing the work on the Git repository</w:t>
      </w:r>
    </w:p>
    <w:p w:rsidR="00D02042" w:rsidRPr="00D02042" w:rsidRDefault="00EB1A9B" w:rsidP="00D020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usage of any OOP languag</w:t>
      </w:r>
      <w:r w:rsidR="00D02042" w:rsidRPr="00D02042">
        <w:rPr>
          <w:rFonts w:ascii="Arial" w:hAnsi="Arial" w:cs="Arial"/>
          <w:color w:val="000000"/>
          <w:sz w:val="22"/>
          <w:szCs w:val="22"/>
        </w:rPr>
        <w:t>. Non-exhaustive: Python, C#, Java, Ruby, C/C++, JS+Typescript</w:t>
      </w:r>
    </w:p>
    <w:p w:rsidR="00D02042" w:rsidRDefault="00EB1A9B" w:rsidP="00D020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usage of</w:t>
      </w:r>
      <w:r w:rsidR="00D02042">
        <w:rPr>
          <w:rFonts w:ascii="Arial" w:hAnsi="Arial" w:cs="Arial"/>
          <w:color w:val="000000"/>
          <w:sz w:val="22"/>
          <w:szCs w:val="22"/>
        </w:rPr>
        <w:t xml:space="preserve"> a layered architecture</w:t>
      </w:r>
    </w:p>
    <w:p w:rsidR="00D02042" w:rsidRDefault="00EB1A9B" w:rsidP="00D020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usage of</w:t>
      </w:r>
      <w:r w:rsidR="00D02042">
        <w:rPr>
          <w:rFonts w:ascii="Arial" w:hAnsi="Arial" w:cs="Arial"/>
          <w:color w:val="000000"/>
          <w:sz w:val="22"/>
          <w:szCs w:val="22"/>
        </w:rPr>
        <w:t xml:space="preserve"> the abstract factory pattern for creating weekly/monthly reports</w:t>
      </w:r>
    </w:p>
    <w:p w:rsidR="00D02042" w:rsidRDefault="00D02042" w:rsidP="00D0204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data will be stored in a database</w:t>
      </w:r>
    </w:p>
    <w:p w:rsidR="00D02042" w:rsidRPr="00EB1A9B" w:rsidRDefault="00D02042" w:rsidP="00EB1A9B">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the inputs of the application will be validated against invalid data before submitting</w:t>
      </w:r>
      <w:r w:rsidR="00EB1A9B">
        <w:rPr>
          <w:rFonts w:ascii="Arial" w:hAnsi="Arial" w:cs="Arial"/>
          <w:color w:val="000000"/>
          <w:sz w:val="22"/>
          <w:szCs w:val="22"/>
        </w:rPr>
        <w:t xml:space="preserve"> </w:t>
      </w:r>
      <w:r w:rsidRPr="00EB1A9B">
        <w:rPr>
          <w:rFonts w:ascii="Arial" w:hAnsi="Arial" w:cs="Arial"/>
          <w:color w:val="000000"/>
          <w:sz w:val="22"/>
          <w:szCs w:val="22"/>
        </w:rPr>
        <w:t>the data and saving it in the database.</w:t>
      </w:r>
      <w:r w:rsidRPr="00EB1A9B">
        <w:rPr>
          <w:rFonts w:ascii="Arial" w:hAnsi="Arial" w:cs="Arial"/>
          <w:color w:val="000000"/>
          <w:sz w:val="22"/>
          <w:szCs w:val="22"/>
        </w:rPr>
        <w:tab/>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86725F" w:rsidRDefault="0086725F" w:rsidP="00BD1387">
      <w:pPr>
        <w:pStyle w:val="Title"/>
        <w:jc w:val="both"/>
        <w:rPr>
          <w:rFonts w:ascii="Times New Roman" w:hAnsi="Times New Roman"/>
          <w:i/>
          <w:color w:val="943634" w:themeColor="accent2" w:themeShade="BF"/>
          <w:sz w:val="24"/>
        </w:rPr>
      </w:pPr>
      <w:bookmarkStart w:id="33" w:name="_Toc254785391"/>
      <w:r>
        <w:rPr>
          <w:rFonts w:ascii="Times New Roman" w:hAnsi="Times New Roman"/>
          <w:i/>
          <w:noProof/>
          <w:color w:val="943634" w:themeColor="accent2" w:themeShade="BF"/>
          <w:sz w:val="24"/>
        </w:rPr>
        <w:drawing>
          <wp:inline distT="0" distB="0" distL="0" distR="0">
            <wp:extent cx="4959985" cy="2531110"/>
            <wp:effectExtent l="19050" t="0" r="0" b="0"/>
            <wp:docPr id="1" name="Picture 1" descr="D:\random_facultate\III\sem2\SD\Assignment1\documentati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ndom_facultate\III\sem2\SD\Assignment1\documentation\use-case.png"/>
                    <pic:cNvPicPr>
                      <a:picLocks noChangeAspect="1" noChangeArrowheads="1"/>
                    </pic:cNvPicPr>
                  </pic:nvPicPr>
                  <pic:blipFill>
                    <a:blip r:embed="rId9" cstate="print"/>
                    <a:srcRect/>
                    <a:stretch>
                      <a:fillRect/>
                    </a:stretch>
                  </pic:blipFill>
                  <pic:spPr bwMode="auto">
                    <a:xfrm>
                      <a:off x="0" y="0"/>
                      <a:ext cx="4959985" cy="2531110"/>
                    </a:xfrm>
                    <a:prstGeom prst="rect">
                      <a:avLst/>
                    </a:prstGeom>
                    <a:noFill/>
                    <a:ln w="9525">
                      <a:noFill/>
                      <a:miter lim="800000"/>
                      <a:headEnd/>
                      <a:tailEnd/>
                    </a:ln>
                  </pic:spPr>
                </pic:pic>
              </a:graphicData>
            </a:graphic>
          </wp:inline>
        </w:drawing>
      </w:r>
    </w:p>
    <w:p w:rsidR="0086725F" w:rsidRDefault="0086725F" w:rsidP="0086725F"/>
    <w:p w:rsidR="0086725F" w:rsidRDefault="0086725F" w:rsidP="0086725F"/>
    <w:p w:rsidR="0086725F" w:rsidRDefault="0086725F" w:rsidP="0086725F"/>
    <w:p w:rsidR="0086725F" w:rsidRPr="0086725F" w:rsidRDefault="0086725F" w:rsidP="0086725F"/>
    <w:p w:rsidR="00BD1387" w:rsidRPr="0086725F" w:rsidRDefault="00BD1387" w:rsidP="00BD1387">
      <w:pPr>
        <w:pStyle w:val="Title"/>
        <w:jc w:val="both"/>
        <w:rPr>
          <w:rFonts w:ascii="Times New Roman" w:hAnsi="Times New Roman"/>
          <w:sz w:val="24"/>
        </w:rPr>
      </w:pPr>
      <w:r w:rsidRPr="0086725F">
        <w:rPr>
          <w:rFonts w:ascii="Times New Roman" w:hAnsi="Times New Roman"/>
          <w:sz w:val="24"/>
        </w:rPr>
        <w:t xml:space="preserve">Use case: </w:t>
      </w:r>
      <w:r w:rsidR="0086725F">
        <w:rPr>
          <w:rFonts w:ascii="Times New Roman" w:hAnsi="Times New Roman"/>
          <w:sz w:val="24"/>
        </w:rPr>
        <w:t>Sign-up</w:t>
      </w:r>
    </w:p>
    <w:p w:rsidR="0086725F" w:rsidRDefault="00BD1387" w:rsidP="00BD1387">
      <w:pPr>
        <w:pStyle w:val="Title"/>
        <w:jc w:val="both"/>
        <w:rPr>
          <w:rFonts w:ascii="Times New Roman" w:hAnsi="Times New Roman"/>
          <w:sz w:val="24"/>
        </w:rPr>
      </w:pPr>
      <w:r w:rsidRPr="0086725F">
        <w:rPr>
          <w:rFonts w:ascii="Times New Roman" w:hAnsi="Times New Roman"/>
          <w:sz w:val="24"/>
        </w:rPr>
        <w:t xml:space="preserve">Level: </w:t>
      </w:r>
      <w:r w:rsidR="0086725F">
        <w:rPr>
          <w:rFonts w:ascii="Times New Roman" w:hAnsi="Times New Roman"/>
          <w:sz w:val="24"/>
        </w:rPr>
        <w:t>user-goal</w:t>
      </w:r>
    </w:p>
    <w:p w:rsidR="00BD1387" w:rsidRPr="0086725F" w:rsidRDefault="00BD1387" w:rsidP="00BD1387">
      <w:pPr>
        <w:pStyle w:val="Title"/>
        <w:jc w:val="both"/>
        <w:rPr>
          <w:rFonts w:ascii="Times New Roman" w:hAnsi="Times New Roman"/>
          <w:sz w:val="24"/>
        </w:rPr>
      </w:pPr>
      <w:r w:rsidRPr="0086725F">
        <w:rPr>
          <w:rFonts w:ascii="Times New Roman" w:hAnsi="Times New Roman"/>
          <w:sz w:val="24"/>
        </w:rPr>
        <w:t xml:space="preserve">Primary actor: </w:t>
      </w:r>
      <w:r w:rsidR="0086725F">
        <w:rPr>
          <w:rFonts w:ascii="Times New Roman" w:hAnsi="Times New Roman"/>
          <w:sz w:val="24"/>
        </w:rPr>
        <w:t>client</w:t>
      </w:r>
    </w:p>
    <w:p w:rsidR="0086725F" w:rsidRDefault="00BD1387" w:rsidP="00BD1387">
      <w:pPr>
        <w:pStyle w:val="Title"/>
        <w:jc w:val="both"/>
        <w:rPr>
          <w:rFonts w:ascii="Times New Roman" w:hAnsi="Times New Roman"/>
          <w:sz w:val="24"/>
        </w:rPr>
      </w:pPr>
      <w:r w:rsidRPr="0086725F">
        <w:rPr>
          <w:rFonts w:ascii="Times New Roman" w:hAnsi="Times New Roman"/>
          <w:sz w:val="24"/>
        </w:rPr>
        <w:t xml:space="preserve">Main success scenario: </w:t>
      </w:r>
    </w:p>
    <w:p w:rsidR="0086725F" w:rsidRDefault="0086725F" w:rsidP="0086725F">
      <w:pPr>
        <w:pStyle w:val="ListParagraph"/>
        <w:numPr>
          <w:ilvl w:val="0"/>
          <w:numId w:val="5"/>
        </w:numPr>
      </w:pPr>
      <w:r>
        <w:t>The user inputs a username and a password</w:t>
      </w:r>
    </w:p>
    <w:p w:rsidR="0086725F" w:rsidRDefault="0086725F" w:rsidP="0086725F">
      <w:pPr>
        <w:pStyle w:val="ListParagraph"/>
        <w:numPr>
          <w:ilvl w:val="0"/>
          <w:numId w:val="5"/>
        </w:numPr>
      </w:pPr>
      <w:r>
        <w:t>The username is checked to be unique and the password is re-entered by the user</w:t>
      </w:r>
    </w:p>
    <w:p w:rsidR="0086725F" w:rsidRPr="0086725F" w:rsidRDefault="0086725F" w:rsidP="0086725F">
      <w:pPr>
        <w:pStyle w:val="ListParagraph"/>
        <w:numPr>
          <w:ilvl w:val="0"/>
          <w:numId w:val="5"/>
        </w:numPr>
      </w:pPr>
      <w:r>
        <w:t>The user is now registered</w:t>
      </w:r>
    </w:p>
    <w:p w:rsidR="00BD1387" w:rsidRDefault="00BD1387" w:rsidP="0086725F">
      <w:pPr>
        <w:pStyle w:val="Title"/>
        <w:jc w:val="both"/>
        <w:rPr>
          <w:rFonts w:ascii="Times New Roman" w:hAnsi="Times New Roman"/>
          <w:sz w:val="24"/>
        </w:rPr>
      </w:pPr>
      <w:r w:rsidRPr="0086725F">
        <w:rPr>
          <w:rFonts w:ascii="Times New Roman" w:hAnsi="Times New Roman"/>
          <w:sz w:val="24"/>
        </w:rPr>
        <w:t xml:space="preserve">Extensions: </w:t>
      </w:r>
    </w:p>
    <w:p w:rsidR="0086725F" w:rsidRDefault="0086725F" w:rsidP="0086725F">
      <w:pPr>
        <w:pStyle w:val="ListParagraph"/>
        <w:numPr>
          <w:ilvl w:val="0"/>
          <w:numId w:val="6"/>
        </w:numPr>
      </w:pPr>
      <w:r>
        <w:t>If the password is shorter than 8 characters/ username than 5 characters the operation fails</w:t>
      </w:r>
    </w:p>
    <w:p w:rsidR="0086725F" w:rsidRDefault="0086725F" w:rsidP="0086725F"/>
    <w:p w:rsidR="0086725F" w:rsidRPr="0086725F" w:rsidRDefault="0086725F" w:rsidP="0086725F">
      <w:pPr>
        <w:pStyle w:val="Title"/>
        <w:jc w:val="both"/>
        <w:rPr>
          <w:rFonts w:ascii="Times New Roman" w:hAnsi="Times New Roman"/>
          <w:sz w:val="24"/>
        </w:rPr>
      </w:pPr>
      <w:r w:rsidRPr="0086725F">
        <w:rPr>
          <w:rFonts w:ascii="Times New Roman" w:hAnsi="Times New Roman"/>
          <w:sz w:val="24"/>
        </w:rPr>
        <w:t xml:space="preserve">Use case: </w:t>
      </w:r>
      <w:r>
        <w:rPr>
          <w:rFonts w:ascii="Times New Roman" w:hAnsi="Times New Roman"/>
          <w:sz w:val="24"/>
        </w:rPr>
        <w:t>Login</w:t>
      </w:r>
    </w:p>
    <w:p w:rsidR="0086725F" w:rsidRPr="0086725F" w:rsidRDefault="0086725F" w:rsidP="0086725F">
      <w:pPr>
        <w:pStyle w:val="Title"/>
        <w:jc w:val="both"/>
        <w:rPr>
          <w:rFonts w:ascii="Times New Roman" w:hAnsi="Times New Roman"/>
          <w:sz w:val="24"/>
        </w:rPr>
      </w:pPr>
      <w:r w:rsidRPr="0086725F">
        <w:rPr>
          <w:rFonts w:ascii="Times New Roman" w:hAnsi="Times New Roman"/>
          <w:sz w:val="24"/>
        </w:rPr>
        <w:t xml:space="preserve">Level: </w:t>
      </w:r>
      <w:r w:rsidR="00B30A45">
        <w:rPr>
          <w:rFonts w:ascii="Times New Roman" w:hAnsi="Times New Roman"/>
          <w:sz w:val="24"/>
        </w:rPr>
        <w:t>sub-function</w:t>
      </w:r>
      <w:r>
        <w:rPr>
          <w:rFonts w:ascii="Times New Roman" w:hAnsi="Times New Roman"/>
          <w:sz w:val="24"/>
        </w:rPr>
        <w:t xml:space="preserve">   </w:t>
      </w:r>
    </w:p>
    <w:p w:rsidR="0086725F" w:rsidRPr="0086725F" w:rsidRDefault="0086725F" w:rsidP="0086725F">
      <w:pPr>
        <w:pStyle w:val="Title"/>
        <w:jc w:val="both"/>
        <w:rPr>
          <w:rFonts w:ascii="Times New Roman" w:hAnsi="Times New Roman"/>
          <w:sz w:val="24"/>
        </w:rPr>
      </w:pPr>
      <w:r w:rsidRPr="0086725F">
        <w:rPr>
          <w:rFonts w:ascii="Times New Roman" w:hAnsi="Times New Roman"/>
          <w:sz w:val="24"/>
        </w:rPr>
        <w:t xml:space="preserve">Primary actor: </w:t>
      </w:r>
      <w:r>
        <w:rPr>
          <w:rFonts w:ascii="Times New Roman" w:hAnsi="Times New Roman"/>
          <w:sz w:val="24"/>
        </w:rPr>
        <w:t>client</w:t>
      </w:r>
    </w:p>
    <w:p w:rsidR="0086725F" w:rsidRDefault="0086725F" w:rsidP="0086725F">
      <w:pPr>
        <w:pStyle w:val="Title"/>
        <w:jc w:val="both"/>
        <w:rPr>
          <w:rFonts w:ascii="Times New Roman" w:hAnsi="Times New Roman"/>
          <w:sz w:val="24"/>
        </w:rPr>
      </w:pPr>
      <w:r w:rsidRPr="0086725F">
        <w:rPr>
          <w:rFonts w:ascii="Times New Roman" w:hAnsi="Times New Roman"/>
          <w:sz w:val="24"/>
        </w:rPr>
        <w:t xml:space="preserve">Main success scenario: </w:t>
      </w:r>
    </w:p>
    <w:p w:rsidR="0086725F" w:rsidRDefault="0086725F" w:rsidP="0086725F">
      <w:pPr>
        <w:pStyle w:val="ListParagraph"/>
        <w:numPr>
          <w:ilvl w:val="0"/>
          <w:numId w:val="5"/>
        </w:numPr>
      </w:pPr>
      <w:r>
        <w:t>The user inputs a username and a password</w:t>
      </w:r>
    </w:p>
    <w:p w:rsidR="0086725F" w:rsidRDefault="0086725F" w:rsidP="0086725F">
      <w:pPr>
        <w:pStyle w:val="ListParagraph"/>
        <w:numPr>
          <w:ilvl w:val="0"/>
          <w:numId w:val="5"/>
        </w:numPr>
      </w:pPr>
      <w:r>
        <w:t>They are checked</w:t>
      </w:r>
    </w:p>
    <w:p w:rsidR="0086725F" w:rsidRDefault="0086725F" w:rsidP="0086725F">
      <w:pPr>
        <w:pStyle w:val="ListParagraph"/>
        <w:numPr>
          <w:ilvl w:val="0"/>
          <w:numId w:val="5"/>
        </w:numPr>
      </w:pPr>
      <w:r>
        <w:t>The user logs in</w:t>
      </w:r>
    </w:p>
    <w:p w:rsidR="0086725F" w:rsidRDefault="0086725F" w:rsidP="0086725F">
      <w:pPr>
        <w:pStyle w:val="Title"/>
        <w:jc w:val="both"/>
        <w:rPr>
          <w:rFonts w:ascii="Times New Roman" w:hAnsi="Times New Roman"/>
          <w:sz w:val="24"/>
        </w:rPr>
      </w:pPr>
      <w:r w:rsidRPr="0086725F">
        <w:rPr>
          <w:rFonts w:ascii="Times New Roman" w:hAnsi="Times New Roman"/>
          <w:sz w:val="24"/>
        </w:rPr>
        <w:t xml:space="preserve">Extensions: </w:t>
      </w:r>
    </w:p>
    <w:p w:rsidR="0086725F" w:rsidRPr="0086725F" w:rsidRDefault="0086725F" w:rsidP="0086725F">
      <w:pPr>
        <w:pStyle w:val="ListParagraph"/>
        <w:numPr>
          <w:ilvl w:val="0"/>
          <w:numId w:val="8"/>
        </w:numPr>
      </w:pPr>
      <w:r>
        <w:t>The user views today’s optimal burndown rate</w:t>
      </w:r>
    </w:p>
    <w:p w:rsidR="0086725F" w:rsidRDefault="0086725F" w:rsidP="0086725F"/>
    <w:p w:rsidR="0086725F" w:rsidRPr="0086725F" w:rsidRDefault="0086725F" w:rsidP="0086725F">
      <w:pPr>
        <w:pStyle w:val="Title"/>
        <w:jc w:val="both"/>
        <w:rPr>
          <w:rFonts w:ascii="Times New Roman" w:hAnsi="Times New Roman"/>
          <w:sz w:val="24"/>
        </w:rPr>
      </w:pPr>
      <w:r w:rsidRPr="0086725F">
        <w:rPr>
          <w:rFonts w:ascii="Times New Roman" w:hAnsi="Times New Roman"/>
          <w:sz w:val="24"/>
        </w:rPr>
        <w:t xml:space="preserve">Use case: </w:t>
      </w:r>
      <w:r>
        <w:rPr>
          <w:rFonts w:ascii="Times New Roman" w:hAnsi="Times New Roman"/>
          <w:sz w:val="24"/>
        </w:rPr>
        <w:t>View fridge</w:t>
      </w:r>
    </w:p>
    <w:p w:rsidR="0086725F" w:rsidRDefault="0086725F" w:rsidP="0086725F">
      <w:pPr>
        <w:pStyle w:val="Title"/>
        <w:jc w:val="both"/>
        <w:rPr>
          <w:rFonts w:ascii="Times New Roman" w:hAnsi="Times New Roman"/>
          <w:sz w:val="24"/>
        </w:rPr>
      </w:pPr>
      <w:r w:rsidRPr="0086725F">
        <w:rPr>
          <w:rFonts w:ascii="Times New Roman" w:hAnsi="Times New Roman"/>
          <w:sz w:val="24"/>
        </w:rPr>
        <w:t xml:space="preserve">Level: </w:t>
      </w:r>
      <w:r w:rsidR="00B30A45">
        <w:rPr>
          <w:rFonts w:ascii="Times New Roman" w:hAnsi="Times New Roman"/>
          <w:sz w:val="24"/>
        </w:rPr>
        <w:t>sub-function</w:t>
      </w:r>
    </w:p>
    <w:p w:rsidR="0086725F" w:rsidRPr="0086725F" w:rsidRDefault="0086725F" w:rsidP="0086725F">
      <w:pPr>
        <w:pStyle w:val="Title"/>
        <w:jc w:val="both"/>
        <w:rPr>
          <w:rFonts w:ascii="Times New Roman" w:hAnsi="Times New Roman"/>
          <w:sz w:val="24"/>
        </w:rPr>
      </w:pPr>
      <w:r w:rsidRPr="0086725F">
        <w:rPr>
          <w:rFonts w:ascii="Times New Roman" w:hAnsi="Times New Roman"/>
          <w:sz w:val="24"/>
        </w:rPr>
        <w:t xml:space="preserve">Primary actor: </w:t>
      </w:r>
      <w:r>
        <w:rPr>
          <w:rFonts w:ascii="Times New Roman" w:hAnsi="Times New Roman"/>
          <w:sz w:val="24"/>
        </w:rPr>
        <w:t>client</w:t>
      </w:r>
    </w:p>
    <w:p w:rsidR="0086725F" w:rsidRDefault="0086725F" w:rsidP="0086725F">
      <w:pPr>
        <w:pStyle w:val="Title"/>
        <w:jc w:val="both"/>
        <w:rPr>
          <w:rFonts w:ascii="Times New Roman" w:hAnsi="Times New Roman"/>
          <w:sz w:val="24"/>
        </w:rPr>
      </w:pPr>
      <w:r w:rsidRPr="0086725F">
        <w:rPr>
          <w:rFonts w:ascii="Times New Roman" w:hAnsi="Times New Roman"/>
          <w:sz w:val="24"/>
        </w:rPr>
        <w:t xml:space="preserve">Main success scenario: </w:t>
      </w:r>
    </w:p>
    <w:p w:rsidR="0086725F" w:rsidRDefault="00B30A45" w:rsidP="00B30A45">
      <w:pPr>
        <w:pStyle w:val="ListParagraph"/>
        <w:numPr>
          <w:ilvl w:val="0"/>
          <w:numId w:val="8"/>
        </w:numPr>
      </w:pPr>
      <w:r>
        <w:t>The user is shown current contents of the fridge</w:t>
      </w:r>
    </w:p>
    <w:p w:rsidR="00B30A45" w:rsidRDefault="00B30A45" w:rsidP="00B30A45"/>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Use case: </w:t>
      </w:r>
      <w:r>
        <w:rPr>
          <w:rFonts w:ascii="Times New Roman" w:hAnsi="Times New Roman"/>
          <w:sz w:val="24"/>
        </w:rPr>
        <w:t>Add item</w:t>
      </w:r>
    </w:p>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Level: </w:t>
      </w:r>
      <w:r>
        <w:rPr>
          <w:rFonts w:ascii="Times New Roman" w:hAnsi="Times New Roman"/>
          <w:sz w:val="24"/>
        </w:rPr>
        <w:t xml:space="preserve">user-goal   </w:t>
      </w:r>
    </w:p>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Primary actor: </w:t>
      </w:r>
      <w:r>
        <w:rPr>
          <w:rFonts w:ascii="Times New Roman" w:hAnsi="Times New Roman"/>
          <w:sz w:val="24"/>
        </w:rPr>
        <w:t>client</w:t>
      </w:r>
    </w:p>
    <w:p w:rsidR="00B30A45" w:rsidRDefault="00B30A45" w:rsidP="00B30A45">
      <w:pPr>
        <w:pStyle w:val="Title"/>
        <w:jc w:val="both"/>
        <w:rPr>
          <w:rFonts w:ascii="Times New Roman" w:hAnsi="Times New Roman"/>
          <w:sz w:val="24"/>
        </w:rPr>
      </w:pPr>
      <w:r w:rsidRPr="0086725F">
        <w:rPr>
          <w:rFonts w:ascii="Times New Roman" w:hAnsi="Times New Roman"/>
          <w:sz w:val="24"/>
        </w:rPr>
        <w:t xml:space="preserve">Main success scenario: </w:t>
      </w:r>
    </w:p>
    <w:p w:rsidR="00B30A45" w:rsidRDefault="00B30A45" w:rsidP="00B30A45">
      <w:pPr>
        <w:pStyle w:val="ListParagraph"/>
        <w:numPr>
          <w:ilvl w:val="0"/>
          <w:numId w:val="5"/>
        </w:numPr>
      </w:pPr>
      <w:r>
        <w:t>The user inputs data related to a product</w:t>
      </w:r>
    </w:p>
    <w:p w:rsidR="00B30A45" w:rsidRDefault="00B30A45" w:rsidP="00B30A45">
      <w:pPr>
        <w:pStyle w:val="ListParagraph"/>
        <w:numPr>
          <w:ilvl w:val="0"/>
          <w:numId w:val="5"/>
        </w:numPr>
      </w:pPr>
      <w:r>
        <w:t>The data is checked</w:t>
      </w:r>
    </w:p>
    <w:p w:rsidR="00B30A45" w:rsidRDefault="00B30A45" w:rsidP="00B30A45">
      <w:pPr>
        <w:pStyle w:val="ListParagraph"/>
        <w:numPr>
          <w:ilvl w:val="0"/>
          <w:numId w:val="5"/>
        </w:numPr>
      </w:pPr>
      <w:r>
        <w:t>The object is added</w:t>
      </w:r>
    </w:p>
    <w:p w:rsidR="00B30A45" w:rsidRDefault="00B30A45" w:rsidP="00B30A45">
      <w:pPr>
        <w:pStyle w:val="Title"/>
        <w:jc w:val="both"/>
        <w:rPr>
          <w:rFonts w:ascii="Times New Roman" w:hAnsi="Times New Roman"/>
          <w:sz w:val="24"/>
        </w:rPr>
      </w:pPr>
      <w:r w:rsidRPr="0086725F">
        <w:rPr>
          <w:rFonts w:ascii="Times New Roman" w:hAnsi="Times New Roman"/>
          <w:sz w:val="24"/>
        </w:rPr>
        <w:t xml:space="preserve">Extensions: </w:t>
      </w:r>
    </w:p>
    <w:p w:rsidR="00B30A45" w:rsidRDefault="00B30A45" w:rsidP="00B30A45">
      <w:pPr>
        <w:pStyle w:val="ListParagraph"/>
        <w:numPr>
          <w:ilvl w:val="0"/>
          <w:numId w:val="8"/>
        </w:numPr>
      </w:pPr>
      <w:r>
        <w:t>The user’s view of the fridge is updated with the addition of the new object</w:t>
      </w:r>
    </w:p>
    <w:p w:rsidR="00B30A45" w:rsidRDefault="00B30A45" w:rsidP="00B30A45"/>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Use case: </w:t>
      </w:r>
      <w:r>
        <w:rPr>
          <w:rFonts w:ascii="Times New Roman" w:hAnsi="Times New Roman"/>
          <w:sz w:val="24"/>
        </w:rPr>
        <w:t>View Reports</w:t>
      </w:r>
    </w:p>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Level: </w:t>
      </w:r>
      <w:r>
        <w:rPr>
          <w:rFonts w:ascii="Times New Roman" w:hAnsi="Times New Roman"/>
          <w:sz w:val="24"/>
        </w:rPr>
        <w:t xml:space="preserve">sub-function   </w:t>
      </w:r>
    </w:p>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Primary actor: </w:t>
      </w:r>
      <w:r>
        <w:rPr>
          <w:rFonts w:ascii="Times New Roman" w:hAnsi="Times New Roman"/>
          <w:sz w:val="24"/>
        </w:rPr>
        <w:t>client</w:t>
      </w:r>
    </w:p>
    <w:p w:rsidR="00B30A45" w:rsidRDefault="00B30A45" w:rsidP="00B30A45">
      <w:pPr>
        <w:pStyle w:val="Title"/>
        <w:jc w:val="both"/>
        <w:rPr>
          <w:rFonts w:ascii="Times New Roman" w:hAnsi="Times New Roman"/>
          <w:sz w:val="24"/>
        </w:rPr>
      </w:pPr>
      <w:r w:rsidRPr="0086725F">
        <w:rPr>
          <w:rFonts w:ascii="Times New Roman" w:hAnsi="Times New Roman"/>
          <w:sz w:val="24"/>
        </w:rPr>
        <w:t xml:space="preserve">Main success scenario: </w:t>
      </w:r>
    </w:p>
    <w:p w:rsidR="00B30A45" w:rsidRDefault="00B30A45" w:rsidP="00B30A45">
      <w:pPr>
        <w:pStyle w:val="ListParagraph"/>
        <w:numPr>
          <w:ilvl w:val="0"/>
          <w:numId w:val="5"/>
        </w:numPr>
      </w:pPr>
      <w:r>
        <w:t>The user is displayed the items that expired in a past period of time</w:t>
      </w:r>
    </w:p>
    <w:p w:rsidR="00B30A45" w:rsidRPr="0086725F" w:rsidRDefault="00B30A45" w:rsidP="00B30A45"/>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Use case: </w:t>
      </w:r>
      <w:r>
        <w:rPr>
          <w:rFonts w:ascii="Times New Roman" w:hAnsi="Times New Roman"/>
          <w:sz w:val="24"/>
        </w:rPr>
        <w:t>View Reports</w:t>
      </w:r>
    </w:p>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Level: </w:t>
      </w:r>
      <w:r>
        <w:rPr>
          <w:rFonts w:ascii="Times New Roman" w:hAnsi="Times New Roman"/>
          <w:sz w:val="24"/>
        </w:rPr>
        <w:t xml:space="preserve">sub-function   </w:t>
      </w:r>
    </w:p>
    <w:p w:rsidR="00B30A45" w:rsidRPr="0086725F" w:rsidRDefault="00B30A45" w:rsidP="00B30A45">
      <w:pPr>
        <w:pStyle w:val="Title"/>
        <w:jc w:val="both"/>
        <w:rPr>
          <w:rFonts w:ascii="Times New Roman" w:hAnsi="Times New Roman"/>
          <w:sz w:val="24"/>
        </w:rPr>
      </w:pPr>
      <w:r w:rsidRPr="0086725F">
        <w:rPr>
          <w:rFonts w:ascii="Times New Roman" w:hAnsi="Times New Roman"/>
          <w:sz w:val="24"/>
        </w:rPr>
        <w:t xml:space="preserve">Primary actor: </w:t>
      </w:r>
      <w:r>
        <w:rPr>
          <w:rFonts w:ascii="Times New Roman" w:hAnsi="Times New Roman"/>
          <w:sz w:val="24"/>
        </w:rPr>
        <w:t>client</w:t>
      </w:r>
    </w:p>
    <w:p w:rsidR="00B30A45" w:rsidRDefault="00B30A45" w:rsidP="00B30A45">
      <w:pPr>
        <w:pStyle w:val="Title"/>
        <w:jc w:val="both"/>
        <w:rPr>
          <w:rFonts w:ascii="Times New Roman" w:hAnsi="Times New Roman"/>
          <w:sz w:val="24"/>
        </w:rPr>
      </w:pPr>
      <w:r w:rsidRPr="0086725F">
        <w:rPr>
          <w:rFonts w:ascii="Times New Roman" w:hAnsi="Times New Roman"/>
          <w:sz w:val="24"/>
        </w:rPr>
        <w:t xml:space="preserve">Main success scenario: </w:t>
      </w:r>
    </w:p>
    <w:p w:rsidR="00B30A45" w:rsidRDefault="00B30A45" w:rsidP="00B30A45">
      <w:pPr>
        <w:pStyle w:val="ListParagraph"/>
        <w:numPr>
          <w:ilvl w:val="0"/>
          <w:numId w:val="5"/>
        </w:numPr>
      </w:pPr>
      <w:r>
        <w:t>The user is displayed the items that expired in a past period of time</w:t>
      </w:r>
    </w:p>
    <w:p w:rsidR="00B30A45" w:rsidRDefault="00B30A45" w:rsidP="00B30A45"/>
    <w:p w:rsidR="00B30A45" w:rsidRDefault="00B30A45" w:rsidP="00B30A45"/>
    <w:p w:rsidR="00B30A45" w:rsidRDefault="00B30A45" w:rsidP="00B30A45"/>
    <w:p w:rsidR="00B30A45" w:rsidRDefault="00B30A45" w:rsidP="00B30A45"/>
    <w:p w:rsidR="0086725F" w:rsidRPr="0086725F" w:rsidRDefault="0086725F" w:rsidP="0086725F"/>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B30A45" w:rsidRPr="00B30A45" w:rsidRDefault="00B30A45" w:rsidP="00346E30">
      <w:pPr>
        <w:spacing w:line="240" w:lineRule="auto"/>
        <w:jc w:val="both"/>
      </w:pPr>
      <w:r>
        <w:rPr>
          <w:b/>
        </w:rPr>
        <w:tab/>
      </w:r>
      <w:r>
        <w:t xml:space="preserve">The used architectural pattern is the layered one. </w:t>
      </w:r>
      <w:r w:rsidR="000E37C1">
        <w:t xml:space="preserve">Due to the simplicity of the application I used only three layers, which are reflected in the packages: Presentation layer, the business layer and the repository layer. </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D16A69" w:rsidRDefault="00D16A69" w:rsidP="00D16A69">
      <w:pPr>
        <w:keepNext/>
        <w:spacing w:line="240" w:lineRule="auto"/>
        <w:jc w:val="both"/>
      </w:pPr>
      <w:r>
        <w:rPr>
          <w:noProof/>
        </w:rPr>
        <w:drawing>
          <wp:inline distT="0" distB="0" distL="0" distR="0">
            <wp:extent cx="2867660" cy="1631315"/>
            <wp:effectExtent l="19050" t="0" r="8890" b="0"/>
            <wp:docPr id="2" name="Picture 2" descr="D:\random_facultate\III\sem2\SD\Assignment1\documentation\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ndom_facultate\III\sem2\SD\Assignment1\documentation\packet.png"/>
                    <pic:cNvPicPr>
                      <a:picLocks noChangeAspect="1" noChangeArrowheads="1"/>
                    </pic:cNvPicPr>
                  </pic:nvPicPr>
                  <pic:blipFill>
                    <a:blip r:embed="rId10" cstate="print"/>
                    <a:srcRect/>
                    <a:stretch>
                      <a:fillRect/>
                    </a:stretch>
                  </pic:blipFill>
                  <pic:spPr bwMode="auto">
                    <a:xfrm>
                      <a:off x="0" y="0"/>
                      <a:ext cx="2867660" cy="1631315"/>
                    </a:xfrm>
                    <a:prstGeom prst="rect">
                      <a:avLst/>
                    </a:prstGeom>
                    <a:noFill/>
                    <a:ln w="9525">
                      <a:noFill/>
                      <a:miter lim="800000"/>
                      <a:headEnd/>
                      <a:tailEnd/>
                    </a:ln>
                  </pic:spPr>
                </pic:pic>
              </a:graphicData>
            </a:graphic>
          </wp:inline>
        </w:drawing>
      </w:r>
    </w:p>
    <w:p w:rsidR="000F0C36" w:rsidRDefault="00D16A69" w:rsidP="00D16A69">
      <w:pPr>
        <w:pStyle w:val="Caption"/>
        <w:jc w:val="both"/>
      </w:pPr>
      <w:r>
        <w:t>Package Diagram</w:t>
      </w:r>
    </w:p>
    <w:p w:rsidR="00D16A69" w:rsidRDefault="00D16A69" w:rsidP="00D16A69">
      <w:pPr>
        <w:keepNext/>
        <w:spacing w:line="240" w:lineRule="auto"/>
        <w:jc w:val="both"/>
      </w:pPr>
      <w:r>
        <w:rPr>
          <w:noProof/>
        </w:rPr>
        <w:drawing>
          <wp:inline distT="0" distB="0" distL="0" distR="0">
            <wp:extent cx="5518556" cy="2909129"/>
            <wp:effectExtent l="19050" t="0" r="5944" b="0"/>
            <wp:docPr id="3" name="Picture 3" descr="D:\random_facultate\III\sem2\SD\Assignment1\documentation\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ndom_facultate\III\sem2\SD\Assignment1\documentation\component.png"/>
                    <pic:cNvPicPr>
                      <a:picLocks noChangeAspect="1" noChangeArrowheads="1"/>
                    </pic:cNvPicPr>
                  </pic:nvPicPr>
                  <pic:blipFill>
                    <a:blip r:embed="rId11" cstate="print"/>
                    <a:srcRect/>
                    <a:stretch>
                      <a:fillRect/>
                    </a:stretch>
                  </pic:blipFill>
                  <pic:spPr bwMode="auto">
                    <a:xfrm>
                      <a:off x="0" y="0"/>
                      <a:ext cx="5519264" cy="2909502"/>
                    </a:xfrm>
                    <a:prstGeom prst="rect">
                      <a:avLst/>
                    </a:prstGeom>
                    <a:noFill/>
                    <a:ln w="9525">
                      <a:noFill/>
                      <a:miter lim="800000"/>
                      <a:headEnd/>
                      <a:tailEnd/>
                    </a:ln>
                  </pic:spPr>
                </pic:pic>
              </a:graphicData>
            </a:graphic>
          </wp:inline>
        </w:drawing>
      </w:r>
    </w:p>
    <w:p w:rsidR="00D16A69" w:rsidRDefault="00D16A69" w:rsidP="00D16A69">
      <w:pPr>
        <w:pStyle w:val="Caption"/>
        <w:jc w:val="both"/>
      </w:pPr>
      <w:r>
        <w:t>Component Diagram</w:t>
      </w:r>
    </w:p>
    <w:p w:rsidR="00D16A69" w:rsidRDefault="00D16A69" w:rsidP="00D16A69">
      <w:pPr>
        <w:keepNext/>
        <w:spacing w:line="240" w:lineRule="auto"/>
        <w:jc w:val="both"/>
      </w:pPr>
      <w:r>
        <w:rPr>
          <w:noProof/>
        </w:rPr>
        <w:drawing>
          <wp:inline distT="0" distB="0" distL="0" distR="0">
            <wp:extent cx="3316681" cy="647138"/>
            <wp:effectExtent l="19050" t="0" r="0" b="0"/>
            <wp:docPr id="4" name="Picture 4" descr="D:\random_facultate\III\sem2\SD\Assignment1\documentation\gl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ndom_facultate\III\sem2\SD\Assignment1\documentation\gluma.png"/>
                    <pic:cNvPicPr>
                      <a:picLocks noChangeAspect="1" noChangeArrowheads="1"/>
                    </pic:cNvPicPr>
                  </pic:nvPicPr>
                  <pic:blipFill>
                    <a:blip r:embed="rId12" cstate="print"/>
                    <a:srcRect/>
                    <a:stretch>
                      <a:fillRect/>
                    </a:stretch>
                  </pic:blipFill>
                  <pic:spPr bwMode="auto">
                    <a:xfrm>
                      <a:off x="0" y="0"/>
                      <a:ext cx="3315887" cy="646983"/>
                    </a:xfrm>
                    <a:prstGeom prst="rect">
                      <a:avLst/>
                    </a:prstGeom>
                    <a:noFill/>
                    <a:ln w="9525">
                      <a:noFill/>
                      <a:miter lim="800000"/>
                      <a:headEnd/>
                      <a:tailEnd/>
                    </a:ln>
                  </pic:spPr>
                </pic:pic>
              </a:graphicData>
            </a:graphic>
          </wp:inline>
        </w:drawing>
      </w:r>
    </w:p>
    <w:p w:rsidR="00D16A69" w:rsidRDefault="00D16A69" w:rsidP="00D16A69">
      <w:pPr>
        <w:pStyle w:val="Caption"/>
        <w:jc w:val="both"/>
      </w:pPr>
      <w:r>
        <w:t>Deployment diagram</w:t>
      </w:r>
    </w:p>
    <w:p w:rsidR="00D16A69" w:rsidRDefault="00D16A69" w:rsidP="00346E30">
      <w:pPr>
        <w:spacing w:line="240" w:lineRule="auto"/>
        <w:jc w:val="both"/>
      </w:pPr>
    </w:p>
    <w:p w:rsidR="00D16A69" w:rsidRPr="00B55895" w:rsidRDefault="00D16A69" w:rsidP="00346E30">
      <w:pPr>
        <w:spacing w:line="240" w:lineRule="auto"/>
        <w:jc w:val="both"/>
      </w:pPr>
    </w:p>
    <w:p w:rsidR="00346E30" w:rsidRDefault="00346E30" w:rsidP="00346E30">
      <w:pPr>
        <w:pStyle w:val="Title"/>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785A5C" w:rsidRDefault="00785A5C" w:rsidP="00785A5C">
      <w:pPr>
        <w:keepNext/>
      </w:pPr>
      <w:r>
        <w:rPr>
          <w:noProof/>
        </w:rPr>
        <w:drawing>
          <wp:inline distT="0" distB="0" distL="0" distR="0">
            <wp:extent cx="5939790" cy="2267585"/>
            <wp:effectExtent l="19050" t="0" r="3810" b="0"/>
            <wp:docPr id="5" name="Picture 1" descr="D:\random_facultate\III\sem2\SD\Assignment1\documentatio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ndom_facultate\III\sem2\SD\Assignment1\documentation\sequence.png"/>
                    <pic:cNvPicPr>
                      <a:picLocks noChangeAspect="1" noChangeArrowheads="1"/>
                    </pic:cNvPicPr>
                  </pic:nvPicPr>
                  <pic:blipFill>
                    <a:blip r:embed="rId13" cstate="print"/>
                    <a:srcRect/>
                    <a:stretch>
                      <a:fillRect/>
                    </a:stretch>
                  </pic:blipFill>
                  <pic:spPr bwMode="auto">
                    <a:xfrm>
                      <a:off x="0" y="0"/>
                      <a:ext cx="5939790" cy="2267585"/>
                    </a:xfrm>
                    <a:prstGeom prst="rect">
                      <a:avLst/>
                    </a:prstGeom>
                    <a:noFill/>
                    <a:ln w="9525">
                      <a:noFill/>
                      <a:miter lim="800000"/>
                      <a:headEnd/>
                      <a:tailEnd/>
                    </a:ln>
                  </pic:spPr>
                </pic:pic>
              </a:graphicData>
            </a:graphic>
          </wp:inline>
        </w:drawing>
      </w:r>
    </w:p>
    <w:p w:rsidR="00785A5C" w:rsidRDefault="00785A5C" w:rsidP="00785A5C">
      <w:pPr>
        <w:pStyle w:val="Caption"/>
      </w:pPr>
      <w:r>
        <w:t>Add item to fridge scenario</w:t>
      </w:r>
    </w:p>
    <w:p w:rsidR="00785A5C" w:rsidRPr="00785A5C" w:rsidRDefault="00785A5C" w:rsidP="00785A5C"/>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785A5C" w:rsidRPr="00785A5C" w:rsidRDefault="00785A5C" w:rsidP="00346E30">
      <w:pPr>
        <w:spacing w:line="240" w:lineRule="auto"/>
        <w:jc w:val="both"/>
      </w:pPr>
      <w:r>
        <w:rPr>
          <w:b/>
        </w:rPr>
        <w:tab/>
      </w:r>
      <w:r>
        <w:t>I used the Abstract factory pattern to generate the reports. Usually there are more types of reports in each of the classes covered by each concrete factory (in our case weekly and monthly report generator factories), but I couldn’t think of any variation of reports.</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194301" w:rsidRDefault="00194301" w:rsidP="00194301">
      <w:pPr>
        <w:keepNext/>
        <w:spacing w:line="240" w:lineRule="auto"/>
        <w:jc w:val="both"/>
      </w:pPr>
      <w:r>
        <w:rPr>
          <w:noProof/>
        </w:rPr>
        <w:drawing>
          <wp:inline distT="0" distB="0" distL="0" distR="0">
            <wp:extent cx="4730732" cy="3065069"/>
            <wp:effectExtent l="19050" t="0" r="0" b="0"/>
            <wp:docPr id="7" name="Picture 3" descr="D:\random_facultate\III\sem2\SD\Assignment1\documentatio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ndom_facultate\III\sem2\SD\Assignment1\documentation\UML.png"/>
                    <pic:cNvPicPr>
                      <a:picLocks noChangeAspect="1" noChangeArrowheads="1"/>
                    </pic:cNvPicPr>
                  </pic:nvPicPr>
                  <pic:blipFill>
                    <a:blip r:embed="rId14" cstate="print"/>
                    <a:srcRect/>
                    <a:stretch>
                      <a:fillRect/>
                    </a:stretch>
                  </pic:blipFill>
                  <pic:spPr bwMode="auto">
                    <a:xfrm>
                      <a:off x="0" y="0"/>
                      <a:ext cx="4734781" cy="3067692"/>
                    </a:xfrm>
                    <a:prstGeom prst="rect">
                      <a:avLst/>
                    </a:prstGeom>
                    <a:noFill/>
                    <a:ln w="9525">
                      <a:noFill/>
                      <a:miter lim="800000"/>
                      <a:headEnd/>
                      <a:tailEnd/>
                    </a:ln>
                  </pic:spPr>
                </pic:pic>
              </a:graphicData>
            </a:graphic>
          </wp:inline>
        </w:drawing>
      </w:r>
    </w:p>
    <w:p w:rsidR="000F0C36" w:rsidRDefault="00194301" w:rsidP="00194301">
      <w:pPr>
        <w:pStyle w:val="Caption"/>
        <w:jc w:val="both"/>
      </w:pPr>
      <w:r>
        <w:t>UML Class Diagram</w:t>
      </w:r>
    </w:p>
    <w:p w:rsidR="00194301" w:rsidRPr="00194301" w:rsidRDefault="00194301" w:rsidP="00194301">
      <w:r>
        <w:tab/>
        <w:t xml:space="preserve">The general design of the application follows the flow of the user experience. The app starts in the Login interface, which has as tools to communicate with the database the QueryLogin and the QuerySignup to verify/register the user. Later in the design, the creation of the MainBusiness class is done. This class is created </w:t>
      </w:r>
      <w:r>
        <w:lastRenderedPageBreak/>
        <w:t>using a DI Container to ease its intricate instantiation. MainBusiness works in close connection with MainGUI from there on to handle the user’s requests. These requests are represented by the respective repository classes used by the DI container. The abstract Factory pattern is used to create reports.</w:t>
      </w:r>
    </w:p>
    <w:p w:rsidR="00194301" w:rsidRDefault="00194301" w:rsidP="00346E30">
      <w:pPr>
        <w:spacing w:line="240" w:lineRule="auto"/>
        <w:jc w:val="both"/>
      </w:pPr>
    </w:p>
    <w:p w:rsidR="00194301" w:rsidRDefault="00194301" w:rsidP="00346E30">
      <w:pPr>
        <w:spacing w:line="240" w:lineRule="auto"/>
        <w:jc w:val="both"/>
      </w:pPr>
    </w:p>
    <w:p w:rsidR="00194301" w:rsidRDefault="00194301" w:rsidP="00346E30">
      <w:pPr>
        <w:spacing w:line="240" w:lineRule="auto"/>
        <w:jc w:val="both"/>
      </w:pPr>
    </w:p>
    <w:p w:rsidR="00194301" w:rsidRDefault="00194301" w:rsidP="00346E30">
      <w:pPr>
        <w:spacing w:line="240" w:lineRule="auto"/>
        <w:jc w:val="both"/>
      </w:pPr>
    </w:p>
    <w:p w:rsidR="00194301" w:rsidRPr="00B55895" w:rsidRDefault="00194301" w:rsidP="00346E30">
      <w:pPr>
        <w:spacing w:line="240" w:lineRule="auto"/>
        <w:jc w:val="both"/>
      </w:pPr>
    </w:p>
    <w:p w:rsidR="000F0C36" w:rsidRDefault="00346E30" w:rsidP="008306FF">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8306FF" w:rsidRDefault="008306FF" w:rsidP="008306FF">
      <w:r>
        <w:tab/>
        <w:t>The data models used for this project were:</w:t>
      </w:r>
    </w:p>
    <w:p w:rsidR="008306FF" w:rsidRDefault="008306FF" w:rsidP="008306FF">
      <w:pPr>
        <w:pStyle w:val="ListParagraph"/>
        <w:numPr>
          <w:ilvl w:val="0"/>
          <w:numId w:val="5"/>
        </w:numPr>
      </w:pPr>
      <w:r>
        <w:t>The client model:</w:t>
      </w:r>
    </w:p>
    <w:p w:rsidR="008306FF" w:rsidRDefault="008306FF" w:rsidP="008306FF">
      <w:pPr>
        <w:pStyle w:val="ListParagraph"/>
        <w:numPr>
          <w:ilvl w:val="1"/>
          <w:numId w:val="5"/>
        </w:numPr>
      </w:pPr>
      <w:r>
        <w:t>ID</w:t>
      </w:r>
    </w:p>
    <w:p w:rsidR="008306FF" w:rsidRDefault="008306FF" w:rsidP="008306FF">
      <w:pPr>
        <w:pStyle w:val="ListParagraph"/>
        <w:numPr>
          <w:ilvl w:val="1"/>
          <w:numId w:val="5"/>
        </w:numPr>
      </w:pPr>
      <w:r>
        <w:t>Username</w:t>
      </w:r>
    </w:p>
    <w:p w:rsidR="008306FF" w:rsidRDefault="008306FF" w:rsidP="008306FF">
      <w:pPr>
        <w:pStyle w:val="ListParagraph"/>
        <w:numPr>
          <w:ilvl w:val="1"/>
          <w:numId w:val="5"/>
        </w:numPr>
      </w:pPr>
      <w:r>
        <w:t>Password</w:t>
      </w:r>
    </w:p>
    <w:p w:rsidR="008306FF" w:rsidRDefault="008306FF" w:rsidP="008306FF">
      <w:pPr>
        <w:pStyle w:val="ListParagraph"/>
        <w:numPr>
          <w:ilvl w:val="0"/>
          <w:numId w:val="5"/>
        </w:numPr>
      </w:pPr>
      <w:r>
        <w:t>The Grocery Item model:</w:t>
      </w:r>
    </w:p>
    <w:p w:rsidR="008306FF" w:rsidRDefault="008306FF" w:rsidP="008306FF">
      <w:pPr>
        <w:pStyle w:val="ListParagraph"/>
        <w:numPr>
          <w:ilvl w:val="1"/>
          <w:numId w:val="5"/>
        </w:numPr>
      </w:pPr>
      <w:r>
        <w:t>ID</w:t>
      </w:r>
    </w:p>
    <w:p w:rsidR="008306FF" w:rsidRDefault="008306FF" w:rsidP="008306FF">
      <w:pPr>
        <w:pStyle w:val="ListParagraph"/>
        <w:numPr>
          <w:ilvl w:val="1"/>
          <w:numId w:val="5"/>
        </w:numPr>
      </w:pPr>
      <w:r>
        <w:t>Id_client</w:t>
      </w:r>
    </w:p>
    <w:p w:rsidR="008306FF" w:rsidRDefault="008306FF" w:rsidP="008306FF">
      <w:pPr>
        <w:pStyle w:val="ListParagraph"/>
        <w:numPr>
          <w:ilvl w:val="1"/>
          <w:numId w:val="5"/>
        </w:numPr>
      </w:pPr>
      <w:r>
        <w:t>name</w:t>
      </w:r>
    </w:p>
    <w:p w:rsidR="008306FF" w:rsidRDefault="008306FF" w:rsidP="008306FF">
      <w:pPr>
        <w:pStyle w:val="ListParagraph"/>
        <w:numPr>
          <w:ilvl w:val="1"/>
          <w:numId w:val="5"/>
        </w:numPr>
      </w:pPr>
      <w:r>
        <w:t>quantity</w:t>
      </w:r>
    </w:p>
    <w:p w:rsidR="008306FF" w:rsidRDefault="008306FF" w:rsidP="008306FF">
      <w:pPr>
        <w:pStyle w:val="ListParagraph"/>
        <w:numPr>
          <w:ilvl w:val="1"/>
          <w:numId w:val="5"/>
        </w:numPr>
      </w:pPr>
      <w:r>
        <w:t xml:space="preserve">kcal </w:t>
      </w:r>
    </w:p>
    <w:p w:rsidR="008306FF" w:rsidRDefault="008306FF" w:rsidP="008306FF">
      <w:pPr>
        <w:pStyle w:val="ListParagraph"/>
        <w:numPr>
          <w:ilvl w:val="1"/>
          <w:numId w:val="5"/>
        </w:numPr>
      </w:pPr>
      <w:r>
        <w:t>buy date</w:t>
      </w:r>
    </w:p>
    <w:p w:rsidR="008306FF" w:rsidRPr="008306FF" w:rsidRDefault="008306FF" w:rsidP="008306FF">
      <w:pPr>
        <w:pStyle w:val="ListParagraph"/>
        <w:numPr>
          <w:ilvl w:val="1"/>
          <w:numId w:val="5"/>
        </w:numPr>
      </w:pPr>
      <w:r>
        <w:t>expiration date</w:t>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1B29A2" w:rsidRDefault="001B29A2" w:rsidP="001B29A2">
      <w:r>
        <w:tab/>
        <w:t xml:space="preserve">The main developing tool used in testing was printing to the system console. Classes and functions with specific tasks underwent unit testing . The testing also followed the flow of the user experience, as the application was developed following the same flow. </w:t>
      </w:r>
    </w:p>
    <w:p w:rsidR="001B29A2" w:rsidRDefault="001B29A2" w:rsidP="001B29A2">
      <w:r>
        <w:tab/>
        <w:t xml:space="preserve">As the classes and methods regarding user login/register were completed I applied validation testing to check their correctness. </w:t>
      </w:r>
      <w:r w:rsidR="00D173B8">
        <w:t xml:space="preserve"> The same was done with testing the second step of the application, the Fridge operations. Basically, two integration epochs took place: Login and Main one. After both proved successful, one validation step was done to check the whole app.</w:t>
      </w:r>
    </w:p>
    <w:p w:rsidR="001B29A2" w:rsidRPr="001B29A2" w:rsidRDefault="001B29A2" w:rsidP="00D173B8">
      <w:pPr>
        <w:rPr>
          <w:i/>
          <w:color w:val="943634" w:themeColor="accent2" w:themeShade="BF"/>
          <w:sz w:val="24"/>
        </w:rPr>
      </w:pPr>
      <w:r>
        <w:tab/>
        <w:t>As the data sample used was not very large and it is not the scope of this ap</w:t>
      </w:r>
      <w:r w:rsidR="00D173B8">
        <w:t>plication to achieve large data samples, partitioning and boundary analysis were not used.</w:t>
      </w:r>
      <w:bookmarkStart w:id="38" w:name="_GoBack"/>
      <w:bookmarkEnd w:id="38"/>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785A5C" w:rsidRDefault="00785A5C" w:rsidP="00785A5C">
      <w:pPr>
        <w:pStyle w:val="ListParagraph"/>
        <w:numPr>
          <w:ilvl w:val="0"/>
          <w:numId w:val="9"/>
        </w:numPr>
      </w:pPr>
      <w:hyperlink r:id="rId15" w:history="1">
        <w:r w:rsidRPr="002E32E0">
          <w:rPr>
            <w:rStyle w:val="Hyperlink"/>
          </w:rPr>
          <w:t>https://www.baeldung.com/java-abstract-factory-pattern</w:t>
        </w:r>
      </w:hyperlink>
    </w:p>
    <w:p w:rsidR="00785A5C" w:rsidRDefault="00785A5C" w:rsidP="00785A5C">
      <w:pPr>
        <w:pStyle w:val="ListParagraph"/>
        <w:numPr>
          <w:ilvl w:val="0"/>
          <w:numId w:val="9"/>
        </w:numPr>
      </w:pPr>
      <w:hyperlink r:id="rId16" w:history="1">
        <w:r w:rsidRPr="002E32E0">
          <w:rPr>
            <w:rStyle w:val="Hyperlink"/>
          </w:rPr>
          <w:t>https://mkyong.com/java/java-how-to-get-current-date-time-date-and-calender/</w:t>
        </w:r>
      </w:hyperlink>
    </w:p>
    <w:p w:rsidR="00785A5C" w:rsidRDefault="00785A5C" w:rsidP="00785A5C">
      <w:pPr>
        <w:pStyle w:val="ListParagraph"/>
        <w:numPr>
          <w:ilvl w:val="0"/>
          <w:numId w:val="9"/>
        </w:numPr>
      </w:pPr>
      <w:hyperlink r:id="rId17" w:history="1">
        <w:r w:rsidRPr="002E32E0">
          <w:rPr>
            <w:rStyle w:val="Hyperlink"/>
          </w:rPr>
          <w:t>https://stackoverflow.com/questions/34174107/java-error-javax-swing-jtable1-cannot-be-cast-to-javax-swing-table-defaulttab</w:t>
        </w:r>
      </w:hyperlink>
    </w:p>
    <w:p w:rsidR="00785A5C" w:rsidRDefault="00785A5C" w:rsidP="00785A5C">
      <w:pPr>
        <w:pStyle w:val="ListParagraph"/>
        <w:numPr>
          <w:ilvl w:val="0"/>
          <w:numId w:val="9"/>
        </w:numPr>
      </w:pPr>
      <w:hyperlink r:id="rId18" w:history="1">
        <w:r w:rsidRPr="002E32E0">
          <w:rPr>
            <w:rStyle w:val="Hyperlink"/>
          </w:rPr>
          <w:t>https://coderanch.com/t/602307/java/add-multiple-ActionListeners-multiple-Buttons</w:t>
        </w:r>
      </w:hyperlink>
    </w:p>
    <w:p w:rsidR="00785A5C" w:rsidRPr="00785A5C" w:rsidRDefault="00785A5C" w:rsidP="00785A5C">
      <w:pPr>
        <w:pStyle w:val="ListParagraph"/>
      </w:pPr>
    </w:p>
    <w:sectPr w:rsidR="00785A5C" w:rsidRPr="00785A5C"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048" w:rsidRDefault="00D66048" w:rsidP="009A036F">
      <w:pPr>
        <w:spacing w:line="240" w:lineRule="auto"/>
      </w:pPr>
      <w:r>
        <w:separator/>
      </w:r>
    </w:p>
  </w:endnote>
  <w:endnote w:type="continuationSeparator" w:id="0">
    <w:p w:rsidR="00D66048" w:rsidRDefault="00D66048"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B75059">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B75059">
            <w:fldChar w:fldCharType="begin"/>
          </w:r>
          <w:r>
            <w:instrText xml:space="preserve"> DATE \@ "yyyy" </w:instrText>
          </w:r>
          <w:r w:rsidR="00B75059">
            <w:fldChar w:fldCharType="separate"/>
          </w:r>
          <w:r w:rsidR="00785A5C">
            <w:rPr>
              <w:noProof/>
            </w:rPr>
            <w:t>2020</w:t>
          </w:r>
          <w:r w:rsidR="00B75059">
            <w:fldChar w:fldCharType="end"/>
          </w:r>
        </w:p>
      </w:tc>
      <w:tc>
        <w:tcPr>
          <w:tcW w:w="3162" w:type="dxa"/>
          <w:tcBorders>
            <w:top w:val="nil"/>
            <w:left w:val="nil"/>
            <w:bottom w:val="nil"/>
            <w:right w:val="nil"/>
          </w:tcBorders>
        </w:tcPr>
        <w:p w:rsidR="00A65AEC" w:rsidRDefault="00F9051C">
          <w:pPr>
            <w:jc w:val="right"/>
          </w:pPr>
          <w:r>
            <w:t xml:space="preserve">Page </w:t>
          </w:r>
          <w:r w:rsidR="00B75059">
            <w:rPr>
              <w:rStyle w:val="PageNumber"/>
            </w:rPr>
            <w:fldChar w:fldCharType="begin"/>
          </w:r>
          <w:r>
            <w:rPr>
              <w:rStyle w:val="PageNumber"/>
            </w:rPr>
            <w:instrText xml:space="preserve"> PAGE </w:instrText>
          </w:r>
          <w:r w:rsidR="00B75059">
            <w:rPr>
              <w:rStyle w:val="PageNumber"/>
            </w:rPr>
            <w:fldChar w:fldCharType="separate"/>
          </w:r>
          <w:r w:rsidR="00D173B8">
            <w:rPr>
              <w:rStyle w:val="PageNumber"/>
              <w:noProof/>
            </w:rPr>
            <w:t>7</w:t>
          </w:r>
          <w:r w:rsidR="00B75059">
            <w:rPr>
              <w:rStyle w:val="PageNumber"/>
            </w:rPr>
            <w:fldChar w:fldCharType="end"/>
          </w:r>
          <w:r>
            <w:rPr>
              <w:rStyle w:val="PageNumber"/>
            </w:rPr>
            <w:t xml:space="preserve"> of </w:t>
          </w:r>
          <w:fldSimple w:instr=" NUMPAGES  \* MERGEFORMAT ">
            <w:r w:rsidR="00D173B8" w:rsidRPr="00D173B8">
              <w:rPr>
                <w:rStyle w:val="PageNumber"/>
                <w:noProof/>
              </w:rPr>
              <w:t>7</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048" w:rsidRDefault="00D66048" w:rsidP="009A036F">
      <w:pPr>
        <w:spacing w:line="240" w:lineRule="auto"/>
      </w:pPr>
      <w:r>
        <w:separator/>
      </w:r>
    </w:p>
  </w:footnote>
  <w:footnote w:type="continuationSeparator" w:id="0">
    <w:p w:rsidR="00D66048" w:rsidRDefault="00D66048"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463251"/>
    <w:multiLevelType w:val="hybridMultilevel"/>
    <w:tmpl w:val="35FA125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290C5A39"/>
    <w:multiLevelType w:val="hybridMultilevel"/>
    <w:tmpl w:val="ED02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452A8"/>
    <w:multiLevelType w:val="hybridMultilevel"/>
    <w:tmpl w:val="79788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0E539EE"/>
    <w:multiLevelType w:val="hybridMultilevel"/>
    <w:tmpl w:val="1D383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63DDA"/>
    <w:multiLevelType w:val="hybridMultilevel"/>
    <w:tmpl w:val="7550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1D2737"/>
    <w:multiLevelType w:val="hybridMultilevel"/>
    <w:tmpl w:val="4030D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65CC6"/>
    <w:multiLevelType w:val="multilevel"/>
    <w:tmpl w:val="C3B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5"/>
  </w:num>
  <w:num w:numId="5">
    <w:abstractNumId w:val="7"/>
  </w:num>
  <w:num w:numId="6">
    <w:abstractNumId w:val="2"/>
  </w:num>
  <w:num w:numId="7">
    <w:abstractNumId w:val="1"/>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1"/>
    <w:footnote w:id="0"/>
  </w:footnotePr>
  <w:endnotePr>
    <w:endnote w:id="-1"/>
    <w:endnote w:id="0"/>
  </w:endnotePr>
  <w:compat/>
  <w:rsids>
    <w:rsidRoot w:val="009A036F"/>
    <w:rsid w:val="000308FB"/>
    <w:rsid w:val="00076E0D"/>
    <w:rsid w:val="000A1CA9"/>
    <w:rsid w:val="000E37C1"/>
    <w:rsid w:val="000F0C36"/>
    <w:rsid w:val="0010754F"/>
    <w:rsid w:val="00194301"/>
    <w:rsid w:val="001B29A2"/>
    <w:rsid w:val="002674AB"/>
    <w:rsid w:val="002A2521"/>
    <w:rsid w:val="00337545"/>
    <w:rsid w:val="00346E30"/>
    <w:rsid w:val="003E05C7"/>
    <w:rsid w:val="00410E2F"/>
    <w:rsid w:val="00520221"/>
    <w:rsid w:val="00533FD6"/>
    <w:rsid w:val="006D61FF"/>
    <w:rsid w:val="006F64B7"/>
    <w:rsid w:val="00713AEE"/>
    <w:rsid w:val="00722866"/>
    <w:rsid w:val="00765098"/>
    <w:rsid w:val="00785A5C"/>
    <w:rsid w:val="007F3F63"/>
    <w:rsid w:val="008306FF"/>
    <w:rsid w:val="0086725F"/>
    <w:rsid w:val="00910FF2"/>
    <w:rsid w:val="00921F5E"/>
    <w:rsid w:val="00975D48"/>
    <w:rsid w:val="009A036F"/>
    <w:rsid w:val="009D2837"/>
    <w:rsid w:val="009E455F"/>
    <w:rsid w:val="00A02B00"/>
    <w:rsid w:val="00A65AEC"/>
    <w:rsid w:val="00B30A45"/>
    <w:rsid w:val="00B55895"/>
    <w:rsid w:val="00B75059"/>
    <w:rsid w:val="00B933A8"/>
    <w:rsid w:val="00BD1387"/>
    <w:rsid w:val="00BE3789"/>
    <w:rsid w:val="00CD2724"/>
    <w:rsid w:val="00CD2FDC"/>
    <w:rsid w:val="00D02042"/>
    <w:rsid w:val="00D05238"/>
    <w:rsid w:val="00D16A69"/>
    <w:rsid w:val="00D173B8"/>
    <w:rsid w:val="00D2368D"/>
    <w:rsid w:val="00D66048"/>
    <w:rsid w:val="00E21379"/>
    <w:rsid w:val="00E238F1"/>
    <w:rsid w:val="00E303A0"/>
    <w:rsid w:val="00E75DD5"/>
    <w:rsid w:val="00EB1A9B"/>
    <w:rsid w:val="00F90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D02042"/>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86725F"/>
    <w:pPr>
      <w:ind w:left="720"/>
      <w:contextualSpacing/>
    </w:pPr>
  </w:style>
  <w:style w:type="paragraph" w:styleId="Caption">
    <w:name w:val="caption"/>
    <w:basedOn w:val="Normal"/>
    <w:next w:val="Normal"/>
    <w:uiPriority w:val="35"/>
    <w:unhideWhenUsed/>
    <w:qFormat/>
    <w:rsid w:val="00D16A69"/>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785A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5080887">
      <w:bodyDiv w:val="1"/>
      <w:marLeft w:val="0"/>
      <w:marRight w:val="0"/>
      <w:marTop w:val="0"/>
      <w:marBottom w:val="0"/>
      <w:divBdr>
        <w:top w:val="none" w:sz="0" w:space="0" w:color="auto"/>
        <w:left w:val="none" w:sz="0" w:space="0" w:color="auto"/>
        <w:bottom w:val="none" w:sz="0" w:space="0" w:color="auto"/>
        <w:right w:val="none" w:sz="0" w:space="0" w:color="auto"/>
      </w:divBdr>
    </w:div>
    <w:div w:id="13387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oderanch.com/t/602307/java/add-multiple-ActionListeners-multiple-Buttons"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stackoverflow.com/questions/34174107/java-error-javax-swing-jtable1-cannot-be-cast-to-javax-swing-table-defaulttab"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mkyong.com/java/java-how-to-get-current-date-time-date-and-calende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aeldung.com/java-abstract-factory-patter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Luca Manea</cp:lastModifiedBy>
  <cp:revision>14</cp:revision>
  <dcterms:created xsi:type="dcterms:W3CDTF">2010-02-25T14:36:00Z</dcterms:created>
  <dcterms:modified xsi:type="dcterms:W3CDTF">2020-04-10T12:14:00Z</dcterms:modified>
</cp:coreProperties>
</file>