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3BBD" w14:textId="4090DFA6" w:rsidR="009A036F" w:rsidRPr="00B55895" w:rsidRDefault="006F4416" w:rsidP="009A036F">
      <w:pPr>
        <w:pStyle w:val="Title"/>
        <w:jc w:val="right"/>
        <w:rPr>
          <w:rFonts w:ascii="Times New Roman" w:hAnsi="Times New Roman"/>
        </w:rPr>
      </w:pPr>
      <w:proofErr w:type="spellStart"/>
      <w:r>
        <w:t>FoodWaste</w:t>
      </w:r>
      <w:proofErr w:type="spellEnd"/>
    </w:p>
    <w:p w14:paraId="08448EC4" w14:textId="77777777" w:rsidR="009A036F" w:rsidRPr="00B55895" w:rsidRDefault="0025699A"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4925A528" w14:textId="77777777" w:rsidR="009A036F" w:rsidRPr="00B55895" w:rsidRDefault="009A036F" w:rsidP="009A036F">
      <w:pPr>
        <w:pStyle w:val="Title"/>
        <w:jc w:val="right"/>
        <w:rPr>
          <w:rFonts w:ascii="Times New Roman" w:hAnsi="Times New Roman"/>
        </w:rPr>
      </w:pPr>
    </w:p>
    <w:p w14:paraId="443DD2F6" w14:textId="1822F46C"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6F4416">
        <w:rPr>
          <w:rFonts w:ascii="Times New Roman" w:hAnsi="Times New Roman"/>
          <w:sz w:val="28"/>
        </w:rPr>
        <w:t xml:space="preserve"> Craciun Sergiu</w:t>
      </w:r>
    </w:p>
    <w:p w14:paraId="12D302A2" w14:textId="64785A67" w:rsidR="009A036F" w:rsidRPr="00B55895" w:rsidRDefault="009A036F" w:rsidP="009A036F">
      <w:pPr>
        <w:jc w:val="right"/>
      </w:pPr>
      <w:r w:rsidRPr="00B55895">
        <w:rPr>
          <w:b/>
          <w:sz w:val="28"/>
          <w:szCs w:val="28"/>
        </w:rPr>
        <w:t>Group</w:t>
      </w:r>
      <w:r w:rsidRPr="00CD2FDC">
        <w:rPr>
          <w:b/>
          <w:sz w:val="28"/>
        </w:rPr>
        <w:t>:</w:t>
      </w:r>
      <w:r w:rsidR="006F4416">
        <w:rPr>
          <w:b/>
          <w:sz w:val="28"/>
        </w:rPr>
        <w:t>30442</w:t>
      </w:r>
    </w:p>
    <w:p w14:paraId="4418BD78" w14:textId="77777777" w:rsidR="009A036F" w:rsidRPr="00B55895" w:rsidRDefault="009A036F" w:rsidP="009A036F"/>
    <w:p w14:paraId="04297C6A" w14:textId="77777777" w:rsidR="009A036F" w:rsidRPr="00B55895" w:rsidRDefault="009A036F" w:rsidP="009A036F">
      <w:pPr>
        <w:pStyle w:val="InfoBlue"/>
      </w:pPr>
    </w:p>
    <w:p w14:paraId="46969D7D" w14:textId="77777777" w:rsidR="009A036F" w:rsidRPr="00B55895" w:rsidRDefault="009A036F" w:rsidP="009A036F">
      <w:pPr>
        <w:pStyle w:val="InfoBlue"/>
      </w:pPr>
    </w:p>
    <w:p w14:paraId="1B2499FB" w14:textId="77777777" w:rsidR="009A036F" w:rsidRPr="00B55895" w:rsidRDefault="009A036F" w:rsidP="009A036F">
      <w:pPr>
        <w:pStyle w:val="InfoBlue"/>
      </w:pPr>
      <w:r w:rsidRPr="00B55895">
        <w:t xml:space="preserve"> </w:t>
      </w:r>
    </w:p>
    <w:p w14:paraId="6633F64B" w14:textId="77777777" w:rsidR="009A036F" w:rsidRPr="00B55895" w:rsidRDefault="009A036F" w:rsidP="009A036F">
      <w:pPr>
        <w:pStyle w:val="Title"/>
        <w:rPr>
          <w:rFonts w:ascii="Times New Roman" w:hAnsi="Times New Roman"/>
          <w:sz w:val="28"/>
        </w:rPr>
      </w:pPr>
    </w:p>
    <w:p w14:paraId="727C795A"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2C48774B"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73154CFD"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13377076"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50E21DB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0D9B77FD"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2056CB5A"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3CC3F624"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44C690A1"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10A74A41"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7CD86A50"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157382F0"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0B72FF0B"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55AEF1E8"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338331DD"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4B1CCA4B" w14:textId="77777777" w:rsidR="009A036F" w:rsidRPr="00B55895" w:rsidRDefault="009A036F" w:rsidP="00346E30">
      <w:pPr>
        <w:spacing w:line="240" w:lineRule="auto"/>
        <w:jc w:val="both"/>
      </w:pPr>
    </w:p>
    <w:p w14:paraId="2A898560" w14:textId="32B60B78"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0CE2C90C" w14:textId="77777777" w:rsidR="006F4416" w:rsidRPr="006F4416" w:rsidRDefault="006F4416" w:rsidP="006F4416"/>
    <w:p w14:paraId="118EBFF9" w14:textId="77777777" w:rsidR="006F4416" w:rsidRPr="007221FD" w:rsidRDefault="006F4416" w:rsidP="007221FD">
      <w:pPr>
        <w:pStyle w:val="NormalWeb"/>
        <w:spacing w:before="0" w:beforeAutospacing="0" w:after="0" w:afterAutospacing="0"/>
        <w:ind w:firstLine="360"/>
      </w:pPr>
      <w:bookmarkStart w:id="23" w:name="_Toc254785388"/>
      <w:r w:rsidRPr="007221FD">
        <w:rPr>
          <w:rFonts w:ascii="Arial" w:hAnsi="Arial" w:cs="Arial"/>
          <w:color w:val="000000"/>
        </w:rPr>
        <w:t>Design and implement an application that helps users manage food waste.</w:t>
      </w:r>
    </w:p>
    <w:p w14:paraId="2C677F5C" w14:textId="77777777" w:rsidR="006F4416" w:rsidRPr="007221FD" w:rsidRDefault="006F4416" w:rsidP="006F4416">
      <w:pPr>
        <w:pStyle w:val="NormalWeb"/>
        <w:spacing w:before="0" w:beforeAutospacing="0" w:after="0" w:afterAutospacing="0"/>
      </w:pPr>
      <w:r w:rsidRPr="007221FD">
        <w:rPr>
          <w:rFonts w:ascii="Arial" w:hAnsi="Arial" w:cs="Arial"/>
          <w:color w:val="000000"/>
        </w:rPr>
        <w:t>Once a user is authenticated he can input grocery lists and see reports of how much food is wasted weekly and monthly. A grocery list item has a name and a quantity as well as a calorie value, purchase date, expiration date and consumption date.</w:t>
      </w:r>
    </w:p>
    <w:p w14:paraId="198DC657" w14:textId="77777777" w:rsidR="006F4416" w:rsidRPr="007221FD" w:rsidRDefault="006F4416" w:rsidP="006F4416">
      <w:pPr>
        <w:pStyle w:val="NormalWeb"/>
        <w:spacing w:before="0" w:beforeAutospacing="0" w:after="0" w:afterAutospacing="0"/>
        <w:ind w:firstLine="360"/>
      </w:pPr>
      <w:r w:rsidRPr="007221FD">
        <w:rPr>
          <w:rFonts w:ascii="Arial" w:hAnsi="Arial" w:cs="Arial"/>
          <w:color w:val="000000"/>
        </w:rPr>
        <w:t>The system also allows users to track goals and minimize waste by sending reminders if waste levels are too high based on ideal burndown rates.</w:t>
      </w:r>
    </w:p>
    <w:p w14:paraId="6EFEA9E1" w14:textId="6313073E" w:rsidR="006F4416" w:rsidRPr="007221FD" w:rsidRDefault="006F4416" w:rsidP="006F4416">
      <w:pPr>
        <w:pStyle w:val="NormalWeb"/>
        <w:spacing w:before="0" w:beforeAutospacing="0" w:after="0" w:afterAutospacing="0"/>
        <w:ind w:firstLine="360"/>
      </w:pPr>
      <w:r w:rsidRPr="007221FD">
        <w:rPr>
          <w:rFonts w:ascii="Arial" w:hAnsi="Arial" w:cs="Arial"/>
          <w:color w:val="000000"/>
        </w:rPr>
        <w:t>The ideal burndown rate for 100 calories worth of groceries due to expire in 5 days is 20 calories worth of groceries per day.</w:t>
      </w:r>
    </w:p>
    <w:p w14:paraId="3AC8185F" w14:textId="6C09C22B" w:rsidR="006F4416" w:rsidRPr="007221FD" w:rsidRDefault="006F4416" w:rsidP="006F4416">
      <w:pPr>
        <w:pStyle w:val="NormalWeb"/>
        <w:spacing w:before="0" w:beforeAutospacing="0" w:after="0" w:afterAutospacing="0"/>
        <w:ind w:firstLine="360"/>
        <w:rPr>
          <w:rFonts w:ascii="Arial" w:hAnsi="Arial" w:cs="Arial"/>
          <w:color w:val="000000"/>
        </w:rPr>
      </w:pPr>
      <w:r w:rsidRPr="007221FD">
        <w:rPr>
          <w:rFonts w:ascii="Arial" w:hAnsi="Arial" w:cs="Arial"/>
          <w:color w:val="000000"/>
        </w:rPr>
        <w:t>The system should provide you with options to donate excess food to various local food charities and soup kitchens and notify you of them prior to item expiration.</w:t>
      </w:r>
    </w:p>
    <w:p w14:paraId="4D6AEB00" w14:textId="77777777" w:rsidR="006F4416" w:rsidRDefault="006F4416" w:rsidP="006F4416">
      <w:pPr>
        <w:pStyle w:val="NormalWeb"/>
        <w:spacing w:before="0" w:beforeAutospacing="0" w:after="0" w:afterAutospacing="0"/>
        <w:ind w:firstLine="360"/>
      </w:pPr>
    </w:p>
    <w:p w14:paraId="24AFB338" w14:textId="19C630C0"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14:paraId="6348EFBE" w14:textId="00223C7F" w:rsidR="006F4416" w:rsidRDefault="006F4416" w:rsidP="006F4416"/>
    <w:p w14:paraId="47B8F11A" w14:textId="54504E79" w:rsidR="006F4416" w:rsidRPr="007221FD" w:rsidRDefault="006F4416" w:rsidP="006F4416">
      <w:pPr>
        <w:spacing w:line="240" w:lineRule="auto"/>
        <w:ind w:firstLine="720"/>
        <w:jc w:val="both"/>
        <w:rPr>
          <w:rFonts w:ascii="Arial" w:hAnsi="Arial" w:cs="Arial"/>
          <w:iCs/>
          <w:sz w:val="24"/>
          <w:szCs w:val="24"/>
        </w:rPr>
      </w:pPr>
      <w:r w:rsidRPr="007221FD">
        <w:rPr>
          <w:rFonts w:ascii="Arial" w:hAnsi="Arial" w:cs="Arial"/>
          <w:iCs/>
          <w:sz w:val="24"/>
          <w:szCs w:val="24"/>
        </w:rPr>
        <w:t xml:space="preserve">The application should </w:t>
      </w:r>
      <w:r w:rsidR="007221FD" w:rsidRPr="007221FD">
        <w:rPr>
          <w:rFonts w:ascii="Arial" w:hAnsi="Arial" w:cs="Arial"/>
          <w:iCs/>
          <w:sz w:val="24"/>
          <w:szCs w:val="24"/>
        </w:rPr>
        <w:t xml:space="preserve">use </w:t>
      </w:r>
      <w:r w:rsidRPr="007221FD">
        <w:rPr>
          <w:rFonts w:ascii="Arial" w:hAnsi="Arial" w:cs="Arial"/>
          <w:iCs/>
          <w:sz w:val="24"/>
          <w:szCs w:val="24"/>
        </w:rPr>
        <w:t>authentication. In order to access the application, the user needs to provide valid credentials</w:t>
      </w:r>
      <w:r w:rsidR="007221FD" w:rsidRPr="007221FD">
        <w:rPr>
          <w:rFonts w:ascii="Arial" w:hAnsi="Arial" w:cs="Arial"/>
          <w:iCs/>
          <w:sz w:val="24"/>
          <w:szCs w:val="24"/>
        </w:rPr>
        <w:t xml:space="preserve">, </w:t>
      </w:r>
      <w:r w:rsidRPr="007221FD">
        <w:rPr>
          <w:rFonts w:ascii="Arial" w:hAnsi="Arial" w:cs="Arial"/>
          <w:iCs/>
          <w:sz w:val="24"/>
          <w:szCs w:val="24"/>
        </w:rPr>
        <w:t>username</w:t>
      </w:r>
      <w:r w:rsidR="007221FD" w:rsidRPr="007221FD">
        <w:rPr>
          <w:rFonts w:ascii="Arial" w:hAnsi="Arial" w:cs="Arial"/>
          <w:iCs/>
          <w:sz w:val="24"/>
          <w:szCs w:val="24"/>
        </w:rPr>
        <w:t xml:space="preserve"> and </w:t>
      </w:r>
      <w:r w:rsidRPr="007221FD">
        <w:rPr>
          <w:rFonts w:ascii="Arial" w:hAnsi="Arial" w:cs="Arial"/>
          <w:iCs/>
          <w:sz w:val="24"/>
          <w:szCs w:val="24"/>
        </w:rPr>
        <w:t>password.</w:t>
      </w:r>
    </w:p>
    <w:p w14:paraId="1D065C3F" w14:textId="77777777" w:rsidR="006F4416" w:rsidRPr="007221FD" w:rsidRDefault="006F4416" w:rsidP="006F4416">
      <w:pPr>
        <w:spacing w:line="240" w:lineRule="auto"/>
        <w:ind w:left="360" w:firstLine="360"/>
        <w:jc w:val="both"/>
        <w:rPr>
          <w:rFonts w:ascii="Arial" w:hAnsi="Arial" w:cs="Arial"/>
          <w:iCs/>
          <w:sz w:val="24"/>
          <w:szCs w:val="24"/>
        </w:rPr>
      </w:pPr>
    </w:p>
    <w:p w14:paraId="180DA2A6" w14:textId="77777777" w:rsidR="006F4416" w:rsidRPr="007221FD" w:rsidRDefault="006F4416" w:rsidP="006F4416">
      <w:pPr>
        <w:spacing w:line="240" w:lineRule="auto"/>
        <w:ind w:left="360" w:firstLine="360"/>
        <w:jc w:val="both"/>
        <w:rPr>
          <w:rFonts w:ascii="Arial" w:hAnsi="Arial" w:cs="Arial"/>
          <w:iCs/>
          <w:sz w:val="24"/>
          <w:szCs w:val="24"/>
        </w:rPr>
      </w:pPr>
      <w:r w:rsidRPr="007221FD">
        <w:rPr>
          <w:rFonts w:ascii="Arial" w:hAnsi="Arial" w:cs="Arial"/>
          <w:iCs/>
          <w:sz w:val="24"/>
          <w:szCs w:val="24"/>
        </w:rPr>
        <w:t>Once authenticated, the user can perform the following operations:</w:t>
      </w:r>
    </w:p>
    <w:p w14:paraId="5E2571E6" w14:textId="77777777" w:rsidR="006F4416" w:rsidRPr="007221FD" w:rsidRDefault="006F4416" w:rsidP="006F4416">
      <w:pPr>
        <w:spacing w:line="240" w:lineRule="auto"/>
        <w:ind w:left="360" w:firstLine="360"/>
        <w:jc w:val="both"/>
        <w:rPr>
          <w:rFonts w:ascii="Arial" w:hAnsi="Arial" w:cs="Arial"/>
          <w:iCs/>
          <w:sz w:val="24"/>
          <w:szCs w:val="24"/>
        </w:rPr>
      </w:pPr>
    </w:p>
    <w:p w14:paraId="5D8F7C37" w14:textId="15A22CF8" w:rsidR="006F4416" w:rsidRPr="007221FD" w:rsidRDefault="006F4416" w:rsidP="007221FD">
      <w:pPr>
        <w:pStyle w:val="ListParagraph"/>
        <w:numPr>
          <w:ilvl w:val="0"/>
          <w:numId w:val="5"/>
        </w:numPr>
        <w:spacing w:line="240" w:lineRule="auto"/>
        <w:jc w:val="both"/>
        <w:rPr>
          <w:rFonts w:ascii="Arial" w:hAnsi="Arial" w:cs="Arial"/>
          <w:iCs/>
          <w:sz w:val="24"/>
          <w:szCs w:val="24"/>
        </w:rPr>
      </w:pPr>
      <w:r w:rsidRPr="007221FD">
        <w:rPr>
          <w:rFonts w:ascii="Arial" w:hAnsi="Arial" w:cs="Arial"/>
          <w:iCs/>
          <w:sz w:val="24"/>
          <w:szCs w:val="24"/>
        </w:rPr>
        <w:t>Perform CRUD on grocery lists (view, create, delete, update)</w:t>
      </w:r>
    </w:p>
    <w:p w14:paraId="649D26E4" w14:textId="6152EBF8" w:rsidR="006F4416" w:rsidRPr="007221FD" w:rsidRDefault="006F4416" w:rsidP="007221FD">
      <w:pPr>
        <w:pStyle w:val="ListParagraph"/>
        <w:numPr>
          <w:ilvl w:val="0"/>
          <w:numId w:val="5"/>
        </w:numPr>
        <w:spacing w:line="240" w:lineRule="auto"/>
        <w:jc w:val="both"/>
        <w:rPr>
          <w:rFonts w:ascii="Arial" w:hAnsi="Arial" w:cs="Arial"/>
          <w:iCs/>
          <w:sz w:val="24"/>
          <w:szCs w:val="24"/>
        </w:rPr>
      </w:pPr>
      <w:r w:rsidRPr="007221FD">
        <w:rPr>
          <w:rFonts w:ascii="Arial" w:hAnsi="Arial" w:cs="Arial"/>
          <w:iCs/>
          <w:sz w:val="24"/>
          <w:szCs w:val="24"/>
        </w:rPr>
        <w:t>Perform CRUD on specific items inside a grocery list</w:t>
      </w:r>
    </w:p>
    <w:p w14:paraId="7BE9DBA8" w14:textId="79E827FB" w:rsidR="006F4416" w:rsidRPr="007221FD" w:rsidRDefault="006F4416" w:rsidP="007221FD">
      <w:pPr>
        <w:pStyle w:val="ListParagraph"/>
        <w:numPr>
          <w:ilvl w:val="0"/>
          <w:numId w:val="5"/>
        </w:numPr>
        <w:spacing w:line="240" w:lineRule="auto"/>
        <w:jc w:val="both"/>
        <w:rPr>
          <w:rFonts w:ascii="Arial" w:hAnsi="Arial" w:cs="Arial"/>
          <w:iCs/>
          <w:sz w:val="24"/>
          <w:szCs w:val="24"/>
        </w:rPr>
      </w:pPr>
      <w:r w:rsidRPr="007221FD">
        <w:rPr>
          <w:rFonts w:ascii="Arial" w:hAnsi="Arial" w:cs="Arial"/>
          <w:iCs/>
          <w:sz w:val="24"/>
          <w:szCs w:val="24"/>
        </w:rPr>
        <w:t>Generate reports (monthly and weekly reports)</w:t>
      </w:r>
    </w:p>
    <w:p w14:paraId="559CAC46" w14:textId="18D9199A" w:rsidR="006F4416" w:rsidRPr="007221FD" w:rsidRDefault="006F4416" w:rsidP="007221FD">
      <w:pPr>
        <w:pStyle w:val="ListParagraph"/>
        <w:numPr>
          <w:ilvl w:val="0"/>
          <w:numId w:val="5"/>
        </w:numPr>
        <w:spacing w:line="240" w:lineRule="auto"/>
        <w:jc w:val="both"/>
        <w:rPr>
          <w:rFonts w:ascii="Arial" w:hAnsi="Arial" w:cs="Arial"/>
          <w:iCs/>
          <w:sz w:val="24"/>
          <w:szCs w:val="24"/>
        </w:rPr>
      </w:pPr>
      <w:r w:rsidRPr="007221FD">
        <w:rPr>
          <w:rFonts w:ascii="Arial" w:hAnsi="Arial" w:cs="Arial"/>
          <w:iCs/>
          <w:sz w:val="24"/>
          <w:szCs w:val="24"/>
        </w:rPr>
        <w:t>Donate excess food to charitable organizations</w:t>
      </w:r>
    </w:p>
    <w:p w14:paraId="7689D729" w14:textId="159B9244" w:rsidR="006F4416" w:rsidRPr="007221FD" w:rsidRDefault="006F4416" w:rsidP="007221FD">
      <w:pPr>
        <w:pStyle w:val="ListParagraph"/>
        <w:numPr>
          <w:ilvl w:val="0"/>
          <w:numId w:val="5"/>
        </w:numPr>
        <w:spacing w:line="240" w:lineRule="auto"/>
        <w:jc w:val="both"/>
        <w:rPr>
          <w:rFonts w:ascii="Arial" w:hAnsi="Arial" w:cs="Arial"/>
          <w:iCs/>
          <w:sz w:val="24"/>
          <w:szCs w:val="24"/>
        </w:rPr>
      </w:pPr>
      <w:r w:rsidRPr="007221FD">
        <w:rPr>
          <w:rFonts w:ascii="Arial" w:hAnsi="Arial" w:cs="Arial"/>
          <w:iCs/>
          <w:sz w:val="24"/>
          <w:szCs w:val="24"/>
        </w:rPr>
        <w:t>Set a goal and get notified whenever the number of calories is exceeded.</w:t>
      </w:r>
    </w:p>
    <w:p w14:paraId="3C7779E7" w14:textId="77777777" w:rsidR="006F4416" w:rsidRPr="006F4416" w:rsidRDefault="006F4416" w:rsidP="006F4416"/>
    <w:p w14:paraId="2714DC0C" w14:textId="0C46F8AC"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19BE9A48" w14:textId="40316DAF" w:rsidR="007221FD" w:rsidRDefault="007221FD" w:rsidP="007221FD"/>
    <w:p w14:paraId="284633AB" w14:textId="55CAEB49" w:rsidR="007221FD" w:rsidRPr="007221FD" w:rsidRDefault="007221FD" w:rsidP="007221FD">
      <w:pPr>
        <w:pStyle w:val="ListParagraph"/>
        <w:widowControl/>
        <w:numPr>
          <w:ilvl w:val="0"/>
          <w:numId w:val="6"/>
        </w:numPr>
        <w:spacing w:line="240" w:lineRule="auto"/>
        <w:textAlignment w:val="baseline"/>
        <w:rPr>
          <w:rFonts w:ascii="Arial" w:hAnsi="Arial" w:cs="Arial"/>
          <w:color w:val="000000"/>
          <w:sz w:val="24"/>
          <w:szCs w:val="24"/>
          <w:lang w:val="ro-RO" w:eastAsia="ro-RO"/>
        </w:rPr>
      </w:pPr>
      <w:r>
        <w:rPr>
          <w:rFonts w:ascii="Arial" w:hAnsi="Arial" w:cs="Arial"/>
          <w:color w:val="000000"/>
          <w:sz w:val="24"/>
          <w:szCs w:val="24"/>
          <w:lang w:val="ro-RO" w:eastAsia="ro-RO"/>
        </w:rPr>
        <w:t>To u</w:t>
      </w:r>
      <w:r w:rsidRPr="007221FD">
        <w:rPr>
          <w:rFonts w:ascii="Arial" w:hAnsi="Arial" w:cs="Arial"/>
          <w:color w:val="000000"/>
          <w:sz w:val="24"/>
          <w:szCs w:val="24"/>
          <w:lang w:val="ro-RO" w:eastAsia="ro-RO"/>
        </w:rPr>
        <w:t>se an ORM and a DI Container</w:t>
      </w:r>
    </w:p>
    <w:p w14:paraId="2838F07A" w14:textId="75AA24D4" w:rsidR="007221FD" w:rsidRPr="007221FD" w:rsidRDefault="007221FD" w:rsidP="007221FD">
      <w:pPr>
        <w:pStyle w:val="ListParagraph"/>
        <w:widowControl/>
        <w:numPr>
          <w:ilvl w:val="0"/>
          <w:numId w:val="6"/>
        </w:numPr>
        <w:spacing w:line="240" w:lineRule="auto"/>
        <w:textAlignment w:val="baseline"/>
        <w:rPr>
          <w:rFonts w:ascii="Arial" w:hAnsi="Arial" w:cs="Arial"/>
          <w:color w:val="000000"/>
          <w:sz w:val="24"/>
          <w:szCs w:val="24"/>
        </w:rPr>
      </w:pPr>
      <w:r>
        <w:rPr>
          <w:rFonts w:ascii="Arial" w:hAnsi="Arial" w:cs="Arial"/>
          <w:color w:val="000000"/>
          <w:sz w:val="24"/>
          <w:szCs w:val="24"/>
        </w:rPr>
        <w:t>To u</w:t>
      </w:r>
      <w:r w:rsidRPr="007221FD">
        <w:rPr>
          <w:rFonts w:ascii="Arial" w:hAnsi="Arial" w:cs="Arial"/>
          <w:color w:val="000000"/>
          <w:sz w:val="24"/>
          <w:szCs w:val="24"/>
        </w:rPr>
        <w:t xml:space="preserve">se any OOP </w:t>
      </w:r>
      <w:proofErr w:type="gramStart"/>
      <w:r w:rsidRPr="007221FD">
        <w:rPr>
          <w:rFonts w:ascii="Arial" w:hAnsi="Arial" w:cs="Arial"/>
          <w:color w:val="000000"/>
          <w:sz w:val="24"/>
          <w:szCs w:val="24"/>
        </w:rPr>
        <w:t>language</w:t>
      </w:r>
      <w:proofErr w:type="gramEnd"/>
      <w:r w:rsidRPr="007221FD">
        <w:rPr>
          <w:rFonts w:ascii="Arial" w:hAnsi="Arial" w:cs="Arial"/>
          <w:color w:val="000000"/>
          <w:sz w:val="24"/>
          <w:szCs w:val="24"/>
        </w:rPr>
        <w:t xml:space="preserve"> you like</w:t>
      </w:r>
    </w:p>
    <w:p w14:paraId="2B6E4B7E" w14:textId="7987B942" w:rsidR="007221FD" w:rsidRPr="007221FD" w:rsidRDefault="007221FD" w:rsidP="007221FD">
      <w:pPr>
        <w:pStyle w:val="ListParagraph"/>
        <w:widowControl/>
        <w:numPr>
          <w:ilvl w:val="0"/>
          <w:numId w:val="6"/>
        </w:numPr>
        <w:spacing w:line="240" w:lineRule="auto"/>
        <w:textAlignment w:val="baseline"/>
        <w:rPr>
          <w:rFonts w:ascii="Arial" w:hAnsi="Arial" w:cs="Arial"/>
          <w:color w:val="000000"/>
          <w:sz w:val="24"/>
          <w:szCs w:val="24"/>
        </w:rPr>
      </w:pPr>
      <w:r>
        <w:rPr>
          <w:rFonts w:ascii="Arial" w:hAnsi="Arial" w:cs="Arial"/>
          <w:color w:val="000000"/>
          <w:sz w:val="24"/>
          <w:szCs w:val="24"/>
        </w:rPr>
        <w:t>To u</w:t>
      </w:r>
      <w:r w:rsidRPr="007221FD">
        <w:rPr>
          <w:rFonts w:ascii="Arial" w:hAnsi="Arial" w:cs="Arial"/>
          <w:color w:val="000000"/>
          <w:sz w:val="24"/>
          <w:szCs w:val="24"/>
        </w:rPr>
        <w:t>se a layered architecture</w:t>
      </w:r>
    </w:p>
    <w:p w14:paraId="4152EC14" w14:textId="2FD533B8" w:rsidR="007221FD" w:rsidRPr="007221FD" w:rsidRDefault="007221FD" w:rsidP="007221FD">
      <w:pPr>
        <w:pStyle w:val="ListParagraph"/>
        <w:widowControl/>
        <w:numPr>
          <w:ilvl w:val="0"/>
          <w:numId w:val="6"/>
        </w:numPr>
        <w:spacing w:line="240" w:lineRule="auto"/>
        <w:textAlignment w:val="baseline"/>
        <w:rPr>
          <w:rFonts w:ascii="Arial" w:hAnsi="Arial" w:cs="Arial"/>
          <w:color w:val="000000"/>
          <w:sz w:val="24"/>
          <w:szCs w:val="24"/>
        </w:rPr>
      </w:pPr>
      <w:r>
        <w:rPr>
          <w:rFonts w:ascii="Arial" w:hAnsi="Arial" w:cs="Arial"/>
          <w:color w:val="000000"/>
          <w:sz w:val="24"/>
          <w:szCs w:val="24"/>
        </w:rPr>
        <w:t>To u</w:t>
      </w:r>
      <w:r w:rsidRPr="007221FD">
        <w:rPr>
          <w:rFonts w:ascii="Arial" w:hAnsi="Arial" w:cs="Arial"/>
          <w:color w:val="000000"/>
          <w:sz w:val="24"/>
          <w:szCs w:val="24"/>
        </w:rPr>
        <w:t>se the abstract factory pattern for creating weekly/monthly reports</w:t>
      </w:r>
    </w:p>
    <w:p w14:paraId="4349AEE3" w14:textId="212DD3D7" w:rsidR="007221FD" w:rsidRPr="007221FD" w:rsidRDefault="007221FD" w:rsidP="007221FD">
      <w:pPr>
        <w:pStyle w:val="ListParagraph"/>
        <w:numPr>
          <w:ilvl w:val="0"/>
          <w:numId w:val="6"/>
        </w:numPr>
        <w:rPr>
          <w:sz w:val="24"/>
          <w:szCs w:val="24"/>
        </w:rPr>
      </w:pPr>
      <w:r w:rsidRPr="007221FD">
        <w:rPr>
          <w:rFonts w:ascii="Arial" w:hAnsi="Arial" w:cs="Arial"/>
          <w:color w:val="000000"/>
          <w:sz w:val="24"/>
          <w:szCs w:val="24"/>
        </w:rPr>
        <w:t>The data will be stored in a database</w:t>
      </w:r>
    </w:p>
    <w:p w14:paraId="7624A935" w14:textId="73F4D188" w:rsidR="007221FD" w:rsidRDefault="007221FD" w:rsidP="007221FD">
      <w:pPr>
        <w:rPr>
          <w:sz w:val="24"/>
          <w:szCs w:val="24"/>
        </w:rPr>
      </w:pPr>
    </w:p>
    <w:p w14:paraId="121754FB" w14:textId="2423DD5A" w:rsidR="007221FD" w:rsidRDefault="007221FD" w:rsidP="007221FD">
      <w:pPr>
        <w:rPr>
          <w:sz w:val="24"/>
          <w:szCs w:val="24"/>
        </w:rPr>
      </w:pPr>
    </w:p>
    <w:p w14:paraId="0EEF9A11" w14:textId="18F645E3" w:rsidR="007221FD" w:rsidRDefault="007221FD" w:rsidP="007221FD">
      <w:pPr>
        <w:rPr>
          <w:sz w:val="24"/>
          <w:szCs w:val="24"/>
        </w:rPr>
      </w:pPr>
    </w:p>
    <w:p w14:paraId="3AE3C26C" w14:textId="4EA68279" w:rsidR="007221FD" w:rsidRDefault="007221FD" w:rsidP="007221FD">
      <w:pPr>
        <w:rPr>
          <w:sz w:val="24"/>
          <w:szCs w:val="24"/>
        </w:rPr>
      </w:pPr>
    </w:p>
    <w:p w14:paraId="64E8429B" w14:textId="3D502EAB" w:rsidR="007221FD" w:rsidRDefault="007221FD" w:rsidP="007221FD">
      <w:pPr>
        <w:rPr>
          <w:sz w:val="24"/>
          <w:szCs w:val="24"/>
        </w:rPr>
      </w:pPr>
    </w:p>
    <w:p w14:paraId="481B2159" w14:textId="53DB3B42" w:rsidR="007221FD" w:rsidRDefault="007221FD" w:rsidP="007221FD">
      <w:pPr>
        <w:rPr>
          <w:sz w:val="24"/>
          <w:szCs w:val="24"/>
        </w:rPr>
      </w:pPr>
    </w:p>
    <w:p w14:paraId="1C7D2A58" w14:textId="77777777" w:rsidR="007221FD" w:rsidRPr="007221FD" w:rsidRDefault="007221FD" w:rsidP="007221FD">
      <w:pPr>
        <w:rPr>
          <w:sz w:val="24"/>
          <w:szCs w:val="24"/>
        </w:rPr>
      </w:pPr>
    </w:p>
    <w:p w14:paraId="23B237D8" w14:textId="77777777" w:rsidR="007221FD" w:rsidRPr="007221FD" w:rsidRDefault="007221FD" w:rsidP="007221FD"/>
    <w:p w14:paraId="52A724ED" w14:textId="77777777" w:rsidR="000F0C36" w:rsidRPr="00B55895" w:rsidRDefault="000F0C36" w:rsidP="00346E30">
      <w:pPr>
        <w:spacing w:line="240" w:lineRule="auto"/>
        <w:jc w:val="both"/>
      </w:pPr>
    </w:p>
    <w:p w14:paraId="714084F7" w14:textId="6ADD8505" w:rsidR="00713AEE" w:rsidRDefault="00346E30" w:rsidP="00346E30">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End w:id="25"/>
    </w:p>
    <w:p w14:paraId="4F44F260" w14:textId="23132A76" w:rsidR="00E7025B" w:rsidRDefault="00E7025B" w:rsidP="00E7025B"/>
    <w:p w14:paraId="3150C5B0" w14:textId="1BFAAA85" w:rsidR="00E7025B" w:rsidRDefault="00E7025B" w:rsidP="00E7025B"/>
    <w:p w14:paraId="795EE025" w14:textId="480FA7F9" w:rsidR="0025699A" w:rsidRDefault="003A30DA" w:rsidP="00E7025B">
      <w:r>
        <w:rPr>
          <w:bCs/>
          <w:iCs/>
          <w:noProof/>
          <w:sz w:val="22"/>
          <w:szCs w:val="22"/>
        </w:rPr>
        <w:drawing>
          <wp:inline distT="0" distB="0" distL="0" distR="0" wp14:anchorId="1BABC783" wp14:editId="2811AE14">
            <wp:extent cx="5934075"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24CCF3DF" w14:textId="65B46F4D" w:rsidR="0025699A" w:rsidRDefault="0025699A" w:rsidP="00E7025B"/>
    <w:p w14:paraId="561ECD24" w14:textId="76B0B4B1" w:rsidR="0025699A" w:rsidRDefault="0025699A" w:rsidP="00E7025B"/>
    <w:p w14:paraId="7410E99A" w14:textId="47DEAA29" w:rsidR="0025699A" w:rsidRPr="007221FD" w:rsidRDefault="0025699A" w:rsidP="00E7025B">
      <w:pPr>
        <w:rPr>
          <w:sz w:val="24"/>
          <w:szCs w:val="24"/>
        </w:rPr>
      </w:pPr>
    </w:p>
    <w:p w14:paraId="7ACCE324" w14:textId="77777777" w:rsidR="007221FD" w:rsidRPr="007221FD" w:rsidRDefault="007221FD" w:rsidP="007221FD">
      <w:pPr>
        <w:pStyle w:val="Title"/>
        <w:jc w:val="both"/>
        <w:rPr>
          <w:rFonts w:ascii="Times New Roman" w:hAnsi="Times New Roman"/>
          <w:i/>
          <w:color w:val="943634" w:themeColor="accent2" w:themeShade="BF"/>
          <w:sz w:val="24"/>
          <w:szCs w:val="24"/>
        </w:rPr>
      </w:pPr>
      <w:r w:rsidRPr="007221FD">
        <w:rPr>
          <w:rFonts w:cs="Arial"/>
          <w:b w:val="0"/>
          <w:color w:val="000000"/>
          <w:sz w:val="24"/>
          <w:szCs w:val="24"/>
          <w:lang w:val="ro-RO" w:eastAsia="ro-RO"/>
        </w:rPr>
        <w:t>Use case: create new account</w:t>
      </w:r>
    </w:p>
    <w:p w14:paraId="2132CDE5" w14:textId="77777777" w:rsidR="007221FD" w:rsidRPr="007221FD" w:rsidRDefault="007221FD" w:rsidP="007221FD">
      <w:pPr>
        <w:widowControl/>
        <w:spacing w:line="240" w:lineRule="auto"/>
        <w:textAlignment w:val="baseline"/>
        <w:rPr>
          <w:rFonts w:ascii="Arial" w:hAnsi="Arial" w:cs="Arial"/>
          <w:color w:val="000000"/>
          <w:sz w:val="24"/>
          <w:szCs w:val="24"/>
          <w:lang w:val="ro-RO" w:eastAsia="ro-RO"/>
        </w:rPr>
      </w:pPr>
      <w:r w:rsidRPr="007221FD">
        <w:rPr>
          <w:rFonts w:ascii="Arial" w:hAnsi="Arial" w:cs="Arial"/>
          <w:color w:val="000000"/>
          <w:sz w:val="24"/>
          <w:szCs w:val="24"/>
          <w:lang w:val="ro-RO" w:eastAsia="ro-RO"/>
        </w:rPr>
        <w:t>Level: user goal</w:t>
      </w:r>
    </w:p>
    <w:p w14:paraId="3511A0BC" w14:textId="77777777" w:rsidR="007221FD" w:rsidRPr="007221FD" w:rsidRDefault="007221FD" w:rsidP="007221FD">
      <w:pPr>
        <w:widowControl/>
        <w:spacing w:line="240" w:lineRule="auto"/>
        <w:textAlignment w:val="baseline"/>
        <w:rPr>
          <w:rFonts w:ascii="Arial" w:hAnsi="Arial" w:cs="Arial"/>
          <w:color w:val="000000"/>
          <w:sz w:val="24"/>
          <w:szCs w:val="24"/>
          <w:lang w:val="ro-RO" w:eastAsia="ro-RO"/>
        </w:rPr>
      </w:pPr>
      <w:r w:rsidRPr="007221FD">
        <w:rPr>
          <w:rFonts w:ascii="Arial" w:hAnsi="Arial" w:cs="Arial"/>
          <w:color w:val="000000"/>
          <w:sz w:val="24"/>
          <w:szCs w:val="24"/>
          <w:lang w:val="ro-RO" w:eastAsia="ro-RO"/>
        </w:rPr>
        <w:t>Primary actor: User</w:t>
      </w:r>
    </w:p>
    <w:p w14:paraId="00501E46" w14:textId="77777777" w:rsidR="007221FD" w:rsidRPr="007221FD" w:rsidRDefault="007221FD" w:rsidP="007221FD">
      <w:pPr>
        <w:widowControl/>
        <w:spacing w:line="240" w:lineRule="auto"/>
        <w:textAlignment w:val="baseline"/>
        <w:rPr>
          <w:rFonts w:ascii="Arial" w:hAnsi="Arial" w:cs="Arial"/>
          <w:color w:val="000000"/>
          <w:sz w:val="24"/>
          <w:szCs w:val="24"/>
          <w:lang w:val="ro-RO" w:eastAsia="ro-RO"/>
        </w:rPr>
      </w:pPr>
      <w:r w:rsidRPr="007221FD">
        <w:rPr>
          <w:rFonts w:ascii="Arial" w:hAnsi="Arial" w:cs="Arial"/>
          <w:color w:val="000000"/>
          <w:sz w:val="24"/>
          <w:szCs w:val="24"/>
          <w:lang w:val="ro-RO" w:eastAsia="ro-RO"/>
        </w:rPr>
        <w:t>Main success scenario: The User that wishes to create a new account needs to enter the login page and click on the “Create new user”. A new page will appear and the user will need to input the desired username and password, after which they will need to save the information.</w:t>
      </w:r>
    </w:p>
    <w:p w14:paraId="1CA60BF8" w14:textId="495005AA" w:rsidR="007221FD" w:rsidRDefault="007221FD" w:rsidP="007221FD">
      <w:pPr>
        <w:widowControl/>
        <w:spacing w:line="240" w:lineRule="auto"/>
        <w:textAlignment w:val="baseline"/>
        <w:rPr>
          <w:rFonts w:ascii="Arial" w:hAnsi="Arial" w:cs="Arial"/>
          <w:color w:val="000000"/>
          <w:sz w:val="24"/>
          <w:szCs w:val="24"/>
          <w:lang w:val="ro-RO" w:eastAsia="ro-RO"/>
        </w:rPr>
      </w:pPr>
      <w:r w:rsidRPr="007221FD">
        <w:rPr>
          <w:rFonts w:ascii="Arial" w:hAnsi="Arial" w:cs="Arial"/>
          <w:color w:val="000000"/>
          <w:sz w:val="24"/>
          <w:szCs w:val="24"/>
          <w:lang w:val="ro-RO" w:eastAsia="ro-RO"/>
        </w:rPr>
        <w:t>Extensions: a fail case for this would be that the user could input an already used username, in which case they will be prompted to change the password</w:t>
      </w:r>
    </w:p>
    <w:p w14:paraId="1DF620C7" w14:textId="77777777" w:rsidR="003A30DA" w:rsidRPr="007221FD" w:rsidRDefault="003A30DA" w:rsidP="007221FD">
      <w:pPr>
        <w:widowControl/>
        <w:spacing w:line="240" w:lineRule="auto"/>
        <w:textAlignment w:val="baseline"/>
        <w:rPr>
          <w:rFonts w:ascii="Arial" w:hAnsi="Arial" w:cs="Arial"/>
          <w:color w:val="000000"/>
          <w:sz w:val="24"/>
          <w:szCs w:val="24"/>
          <w:lang w:val="ro-RO" w:eastAsia="ro-RO"/>
        </w:rPr>
      </w:pPr>
    </w:p>
    <w:p w14:paraId="02A40EEE" w14:textId="77777777" w:rsidR="00E7025B" w:rsidRPr="00E7025B" w:rsidRDefault="00E7025B" w:rsidP="00E7025B"/>
    <w:p w14:paraId="2C6DDD82" w14:textId="77777777" w:rsidR="009A036F" w:rsidRPr="00B55895" w:rsidRDefault="00346E30" w:rsidP="00BD1387">
      <w:pPr>
        <w:pStyle w:val="Title"/>
        <w:jc w:val="both"/>
        <w:rPr>
          <w:rFonts w:ascii="Times New Roman" w:hAnsi="Times New Roman"/>
        </w:rPr>
      </w:pPr>
      <w:bookmarkStart w:id="26"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0DD78618" w14:textId="77777777" w:rsidR="006F64B7" w:rsidRDefault="006F64B7" w:rsidP="00346E30">
      <w:pPr>
        <w:spacing w:line="240" w:lineRule="auto"/>
        <w:jc w:val="both"/>
        <w:rPr>
          <w:i/>
          <w:color w:val="943634" w:themeColor="accent2" w:themeShade="BF"/>
          <w:sz w:val="24"/>
        </w:rPr>
      </w:pPr>
    </w:p>
    <w:p w14:paraId="203FED3C" w14:textId="17F064AE"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7C5325D9" w14:textId="1CDFF058" w:rsidR="0025699A" w:rsidRDefault="0025699A" w:rsidP="006F64B7">
      <w:pPr>
        <w:spacing w:line="240" w:lineRule="auto"/>
        <w:jc w:val="both"/>
        <w:rPr>
          <w:b/>
          <w:sz w:val="28"/>
        </w:rPr>
      </w:pPr>
    </w:p>
    <w:p w14:paraId="421B7D52" w14:textId="665526A7" w:rsidR="0025699A" w:rsidRPr="00916941" w:rsidRDefault="003A30DA" w:rsidP="0025699A">
      <w:pPr>
        <w:spacing w:line="240" w:lineRule="auto"/>
        <w:ind w:firstLine="720"/>
        <w:jc w:val="both"/>
        <w:rPr>
          <w:bCs/>
          <w:iCs/>
          <w:sz w:val="24"/>
          <w:szCs w:val="24"/>
        </w:rPr>
      </w:pPr>
      <w:r w:rsidRPr="00916941">
        <w:rPr>
          <w:bCs/>
          <w:iCs/>
          <w:sz w:val="24"/>
          <w:szCs w:val="24"/>
        </w:rPr>
        <w:t xml:space="preserve">For this project I have used a layered architecture , it </w:t>
      </w:r>
      <w:r w:rsidR="00916941">
        <w:rPr>
          <w:bCs/>
          <w:iCs/>
          <w:sz w:val="24"/>
          <w:szCs w:val="24"/>
        </w:rPr>
        <w:t xml:space="preserve">having the following packages: </w:t>
      </w:r>
      <w:proofErr w:type="spellStart"/>
      <w:r w:rsidR="00916941">
        <w:rPr>
          <w:bCs/>
          <w:iCs/>
          <w:sz w:val="24"/>
          <w:szCs w:val="24"/>
        </w:rPr>
        <w:t>applicationseed</w:t>
      </w:r>
      <w:proofErr w:type="spellEnd"/>
      <w:r w:rsidR="00916941">
        <w:rPr>
          <w:bCs/>
          <w:iCs/>
          <w:sz w:val="24"/>
          <w:szCs w:val="24"/>
        </w:rPr>
        <w:t xml:space="preserve"> for creating users, configuration for configuring the application, controllers to ensure the functions of the app are working, generators for generating the reports, models for all the entities in the app, repositories for storing the reports and services that make use of the repository packages.</w:t>
      </w:r>
    </w:p>
    <w:p w14:paraId="56A2D6C6" w14:textId="77777777" w:rsidR="0025699A" w:rsidRDefault="0025699A" w:rsidP="0025699A">
      <w:pPr>
        <w:spacing w:line="240" w:lineRule="auto"/>
        <w:ind w:firstLine="720"/>
        <w:jc w:val="both"/>
        <w:rPr>
          <w:bCs/>
          <w:iCs/>
          <w:sz w:val="22"/>
          <w:szCs w:val="22"/>
        </w:rPr>
      </w:pPr>
    </w:p>
    <w:p w14:paraId="037F590D" w14:textId="77777777" w:rsidR="006F64B7" w:rsidRDefault="006F64B7" w:rsidP="00346E30">
      <w:pPr>
        <w:spacing w:line="240" w:lineRule="auto"/>
        <w:jc w:val="both"/>
        <w:rPr>
          <w:i/>
          <w:color w:val="943634" w:themeColor="accent2" w:themeShade="BF"/>
          <w:sz w:val="24"/>
        </w:rPr>
      </w:pPr>
    </w:p>
    <w:p w14:paraId="4787FB7F" w14:textId="0AA178C9"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6FA3646C" w14:textId="53958EAE" w:rsidR="0025699A" w:rsidRDefault="0025699A" w:rsidP="006F64B7">
      <w:pPr>
        <w:spacing w:line="240" w:lineRule="auto"/>
        <w:jc w:val="both"/>
        <w:rPr>
          <w:b/>
          <w:sz w:val="28"/>
        </w:rPr>
      </w:pPr>
    </w:p>
    <w:p w14:paraId="2B8F8C0B" w14:textId="3CFC4BE0" w:rsidR="000E3E24" w:rsidRDefault="000E3E24" w:rsidP="006F64B7">
      <w:pPr>
        <w:spacing w:line="240" w:lineRule="auto"/>
        <w:jc w:val="both"/>
        <w:rPr>
          <w:b/>
          <w:sz w:val="28"/>
        </w:rPr>
      </w:pPr>
    </w:p>
    <w:p w14:paraId="35F7ADF6" w14:textId="77777777" w:rsidR="000E3E24" w:rsidRDefault="000E3E24" w:rsidP="006F64B7">
      <w:pPr>
        <w:spacing w:line="240" w:lineRule="auto"/>
        <w:jc w:val="both"/>
        <w:rPr>
          <w:b/>
          <w:sz w:val="28"/>
        </w:rPr>
      </w:pPr>
    </w:p>
    <w:p w14:paraId="0734167C" w14:textId="04DE0B91" w:rsidR="000F0C36" w:rsidRDefault="000F0C36" w:rsidP="00346E30">
      <w:pPr>
        <w:spacing w:line="240" w:lineRule="auto"/>
        <w:jc w:val="both"/>
        <w:rPr>
          <w:i/>
          <w:color w:val="943634" w:themeColor="accent2" w:themeShade="BF"/>
          <w:sz w:val="24"/>
        </w:rPr>
      </w:pPr>
    </w:p>
    <w:p w14:paraId="556E7C40" w14:textId="77777777" w:rsidR="0025699A" w:rsidRPr="00B55895" w:rsidRDefault="0025699A" w:rsidP="00346E30">
      <w:pPr>
        <w:spacing w:line="240" w:lineRule="auto"/>
        <w:jc w:val="both"/>
      </w:pPr>
    </w:p>
    <w:p w14:paraId="744F3C68"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43FC02EC" w14:textId="77777777" w:rsidR="00346E30" w:rsidRDefault="00346E30" w:rsidP="00346E30">
      <w:pPr>
        <w:pStyle w:val="Title"/>
        <w:jc w:val="both"/>
        <w:rPr>
          <w:rFonts w:ascii="Times New Roman" w:hAnsi="Times New Roman"/>
        </w:rPr>
      </w:pPr>
    </w:p>
    <w:p w14:paraId="3608E0B7" w14:textId="13F57107" w:rsidR="00713AEE" w:rsidRDefault="00346E30" w:rsidP="00916941">
      <w:pPr>
        <w:pStyle w:val="Title"/>
        <w:tabs>
          <w:tab w:val="left" w:pos="3960"/>
        </w:tabs>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r w:rsidR="00916941">
        <w:rPr>
          <w:rFonts w:ascii="Times New Roman" w:hAnsi="Times New Roman"/>
        </w:rPr>
        <w:tab/>
      </w:r>
    </w:p>
    <w:p w14:paraId="187F0FC4" w14:textId="70228CFF" w:rsidR="00916941" w:rsidRPr="00916941" w:rsidRDefault="00916941" w:rsidP="00916941"/>
    <w:p w14:paraId="0DA1A32D" w14:textId="77777777" w:rsidR="00346E30" w:rsidRDefault="00346E30" w:rsidP="00346E30">
      <w:pPr>
        <w:spacing w:line="240" w:lineRule="auto"/>
        <w:jc w:val="both"/>
        <w:rPr>
          <w:b/>
          <w:sz w:val="28"/>
        </w:rPr>
      </w:pPr>
    </w:p>
    <w:p w14:paraId="0CFDAEE5"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475662AF" w14:textId="2DDA8D19" w:rsidR="00B55895" w:rsidRDefault="00B55895" w:rsidP="00346E30">
      <w:pPr>
        <w:spacing w:line="240" w:lineRule="auto"/>
        <w:jc w:val="both"/>
        <w:rPr>
          <w:iCs/>
          <w:color w:val="943634" w:themeColor="accent2" w:themeShade="BF"/>
          <w:sz w:val="24"/>
        </w:rPr>
      </w:pPr>
    </w:p>
    <w:p w14:paraId="2A56D356" w14:textId="77777777" w:rsidR="000E3E24" w:rsidRPr="000E3E24" w:rsidRDefault="00916941" w:rsidP="000E3E24">
      <w:pPr>
        <w:spacing w:line="240" w:lineRule="auto"/>
        <w:ind w:firstLine="720"/>
        <w:jc w:val="both"/>
        <w:rPr>
          <w:rFonts w:ascii="Arial" w:hAnsi="Arial" w:cs="Arial"/>
          <w:b/>
          <w:sz w:val="28"/>
        </w:rPr>
      </w:pPr>
      <w:r w:rsidRPr="000E3E24">
        <w:rPr>
          <w:rFonts w:ascii="Arial" w:hAnsi="Arial" w:cs="Arial"/>
          <w:sz w:val="24"/>
        </w:rPr>
        <w:t xml:space="preserve">The design pattern used in this assignment is the Abstract Factory Pattern </w:t>
      </w:r>
      <w:r w:rsidRPr="000E3E24">
        <w:rPr>
          <w:rFonts w:ascii="Arial" w:hAnsi="Arial" w:cs="Arial"/>
          <w:sz w:val="24"/>
        </w:rPr>
        <w:t xml:space="preserve">and the Observer. The first is </w:t>
      </w:r>
      <w:r w:rsidRPr="000E3E24">
        <w:rPr>
          <w:rFonts w:ascii="Arial" w:hAnsi="Arial" w:cs="Arial"/>
          <w:sz w:val="24"/>
        </w:rPr>
        <w:t>basicall</w:t>
      </w:r>
      <w:r w:rsidRPr="000E3E24">
        <w:rPr>
          <w:rFonts w:ascii="Arial" w:hAnsi="Arial" w:cs="Arial"/>
          <w:sz w:val="24"/>
        </w:rPr>
        <w:t>y</w:t>
      </w:r>
      <w:r w:rsidRPr="000E3E24">
        <w:rPr>
          <w:rFonts w:ascii="Arial" w:hAnsi="Arial" w:cs="Arial"/>
          <w:sz w:val="24"/>
        </w:rPr>
        <w:t xml:space="preserve"> a factory of factories. This was used to create two different kinds of reports, a weekly report and a monthly report of wasted food, as well as eaten food. Since the requirements only specify two types of reports, there are two Factories, one that generates weekly reports, and another that generates monthly reports.  Both these factories make use of </w:t>
      </w:r>
      <w:r w:rsidR="000E3E24" w:rsidRPr="000E3E24">
        <w:rPr>
          <w:rFonts w:ascii="Arial" w:hAnsi="Arial" w:cs="Arial"/>
          <w:sz w:val="24"/>
        </w:rPr>
        <w:t>an</w:t>
      </w:r>
      <w:r w:rsidRPr="000E3E24">
        <w:rPr>
          <w:rFonts w:ascii="Arial" w:hAnsi="Arial" w:cs="Arial"/>
          <w:sz w:val="24"/>
        </w:rPr>
        <w:t xml:space="preserve">other class, </w:t>
      </w:r>
      <w:proofErr w:type="spellStart"/>
      <w:r w:rsidRPr="000E3E24">
        <w:rPr>
          <w:rFonts w:ascii="Arial" w:hAnsi="Arial" w:cs="Arial"/>
          <w:sz w:val="24"/>
        </w:rPr>
        <w:t>ReportFactory</w:t>
      </w:r>
      <w:proofErr w:type="spellEnd"/>
      <w:r w:rsidRPr="000E3E24">
        <w:rPr>
          <w:rFonts w:ascii="Arial" w:hAnsi="Arial" w:cs="Arial"/>
          <w:sz w:val="24"/>
        </w:rPr>
        <w:t xml:space="preserve"> that basically decide</w:t>
      </w:r>
      <w:r w:rsidR="000E3E24" w:rsidRPr="000E3E24">
        <w:rPr>
          <w:rFonts w:ascii="Arial" w:hAnsi="Arial" w:cs="Arial"/>
          <w:sz w:val="24"/>
        </w:rPr>
        <w:t>s</w:t>
      </w:r>
      <w:r w:rsidRPr="000E3E24">
        <w:rPr>
          <w:rFonts w:ascii="Arial" w:hAnsi="Arial" w:cs="Arial"/>
          <w:sz w:val="24"/>
        </w:rPr>
        <w:t xml:space="preserve"> which type of report to be implemented. There is also an </w:t>
      </w:r>
      <w:proofErr w:type="spellStart"/>
      <w:r w:rsidRPr="000E3E24">
        <w:rPr>
          <w:rFonts w:ascii="Arial" w:hAnsi="Arial" w:cs="Arial"/>
          <w:sz w:val="24"/>
        </w:rPr>
        <w:t>enum</w:t>
      </w:r>
      <w:proofErr w:type="spellEnd"/>
      <w:r w:rsidR="000E3E24" w:rsidRPr="000E3E24">
        <w:rPr>
          <w:rFonts w:ascii="Arial" w:hAnsi="Arial" w:cs="Arial"/>
          <w:sz w:val="24"/>
        </w:rPr>
        <w:t xml:space="preserve"> </w:t>
      </w:r>
      <w:r w:rsidR="000E3E24" w:rsidRPr="000E3E24">
        <w:rPr>
          <w:rFonts w:ascii="Arial" w:hAnsi="Arial" w:cs="Arial"/>
          <w:sz w:val="24"/>
        </w:rPr>
        <w:t xml:space="preserve">that only contains the two types of reports that can be implemented, weekly or monthly.  </w:t>
      </w:r>
    </w:p>
    <w:p w14:paraId="3463CD6D" w14:textId="5FF6462F" w:rsidR="00916941" w:rsidRDefault="00916941" w:rsidP="00346E30">
      <w:pPr>
        <w:spacing w:line="240" w:lineRule="auto"/>
        <w:jc w:val="both"/>
        <w:rPr>
          <w:iCs/>
          <w:color w:val="943634" w:themeColor="accent2" w:themeShade="BF"/>
          <w:sz w:val="24"/>
        </w:rPr>
      </w:pPr>
    </w:p>
    <w:p w14:paraId="0CC2C9BC" w14:textId="77777777" w:rsidR="00916941" w:rsidRPr="00916941" w:rsidRDefault="00916941" w:rsidP="00346E30">
      <w:pPr>
        <w:spacing w:line="240" w:lineRule="auto"/>
        <w:jc w:val="both"/>
        <w:rPr>
          <w:iCs/>
        </w:rPr>
      </w:pPr>
    </w:p>
    <w:p w14:paraId="5814C04B" w14:textId="3CCA9B28"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43AF1816" w14:textId="77777777" w:rsidR="002F1AF0" w:rsidRPr="00B55895" w:rsidRDefault="002F1AF0" w:rsidP="00346E30">
      <w:pPr>
        <w:spacing w:line="240" w:lineRule="auto"/>
        <w:jc w:val="both"/>
      </w:pPr>
    </w:p>
    <w:p w14:paraId="437E338C" w14:textId="7653FBDB" w:rsidR="000F0C36" w:rsidRDefault="002F1AF0" w:rsidP="00346E30">
      <w:pPr>
        <w:spacing w:line="240" w:lineRule="auto"/>
        <w:jc w:val="both"/>
      </w:pPr>
      <w:r>
        <w:rPr>
          <w:noProof/>
        </w:rPr>
        <w:drawing>
          <wp:inline distT="0" distB="0" distL="0" distR="0" wp14:anchorId="0F8B0A61" wp14:editId="3C46771A">
            <wp:extent cx="592455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105150"/>
                    </a:xfrm>
                    <a:prstGeom prst="rect">
                      <a:avLst/>
                    </a:prstGeom>
                    <a:noFill/>
                    <a:ln>
                      <a:noFill/>
                    </a:ln>
                  </pic:spPr>
                </pic:pic>
              </a:graphicData>
            </a:graphic>
          </wp:inline>
        </w:drawing>
      </w:r>
    </w:p>
    <w:p w14:paraId="23AB46A4" w14:textId="7CC1CFBA" w:rsidR="000E3E24" w:rsidRDefault="000E3E24" w:rsidP="00346E30">
      <w:pPr>
        <w:spacing w:line="240" w:lineRule="auto"/>
        <w:jc w:val="both"/>
      </w:pPr>
    </w:p>
    <w:p w14:paraId="324AFDB8" w14:textId="774A1445" w:rsidR="000E3E24" w:rsidRDefault="000E3E24" w:rsidP="00346E30">
      <w:pPr>
        <w:spacing w:line="240" w:lineRule="auto"/>
        <w:jc w:val="both"/>
      </w:pPr>
    </w:p>
    <w:p w14:paraId="6FF89D10" w14:textId="32A5FA94" w:rsidR="000E3E24" w:rsidRDefault="000E3E24" w:rsidP="00346E30">
      <w:pPr>
        <w:spacing w:line="240" w:lineRule="auto"/>
        <w:jc w:val="both"/>
      </w:pPr>
    </w:p>
    <w:p w14:paraId="248ABFFB" w14:textId="3DB26E5B" w:rsidR="000E3E24" w:rsidRDefault="000E3E24" w:rsidP="00346E30">
      <w:pPr>
        <w:spacing w:line="240" w:lineRule="auto"/>
        <w:jc w:val="both"/>
      </w:pPr>
    </w:p>
    <w:p w14:paraId="01407AEB" w14:textId="12AABB4B" w:rsidR="000E3E24" w:rsidRDefault="000E3E24" w:rsidP="00346E30">
      <w:pPr>
        <w:spacing w:line="240" w:lineRule="auto"/>
        <w:jc w:val="both"/>
      </w:pPr>
    </w:p>
    <w:p w14:paraId="3ADFE71A" w14:textId="79AE6E1E" w:rsidR="000E3E24" w:rsidRDefault="000E3E24" w:rsidP="00346E30">
      <w:pPr>
        <w:spacing w:line="240" w:lineRule="auto"/>
        <w:jc w:val="both"/>
      </w:pPr>
    </w:p>
    <w:p w14:paraId="33C37687" w14:textId="641F9CE4" w:rsidR="000E3E24" w:rsidRDefault="000E3E24" w:rsidP="00346E30">
      <w:pPr>
        <w:spacing w:line="240" w:lineRule="auto"/>
        <w:jc w:val="both"/>
      </w:pPr>
    </w:p>
    <w:p w14:paraId="2BD2BB15" w14:textId="36B0D320" w:rsidR="000E3E24" w:rsidRDefault="000E3E24" w:rsidP="00346E30">
      <w:pPr>
        <w:spacing w:line="240" w:lineRule="auto"/>
        <w:jc w:val="both"/>
      </w:pPr>
    </w:p>
    <w:p w14:paraId="38A04798" w14:textId="70C054BE" w:rsidR="000E3E24" w:rsidRDefault="000E3E24" w:rsidP="00346E30">
      <w:pPr>
        <w:spacing w:line="240" w:lineRule="auto"/>
        <w:jc w:val="both"/>
      </w:pPr>
    </w:p>
    <w:p w14:paraId="1D7FEDDE" w14:textId="0EC117F3" w:rsidR="000E3E24" w:rsidRDefault="000E3E24" w:rsidP="00346E30">
      <w:pPr>
        <w:spacing w:line="240" w:lineRule="auto"/>
        <w:jc w:val="both"/>
      </w:pPr>
    </w:p>
    <w:p w14:paraId="20C08AD0" w14:textId="0630E03D" w:rsidR="000E3E24" w:rsidRDefault="000E3E24" w:rsidP="00346E30">
      <w:pPr>
        <w:spacing w:line="240" w:lineRule="auto"/>
        <w:jc w:val="both"/>
      </w:pPr>
    </w:p>
    <w:p w14:paraId="1AFD52EA" w14:textId="30F99D75" w:rsidR="000E3E24" w:rsidRDefault="000E3E24" w:rsidP="00346E30">
      <w:pPr>
        <w:spacing w:line="240" w:lineRule="auto"/>
        <w:jc w:val="both"/>
      </w:pPr>
    </w:p>
    <w:p w14:paraId="731A50AA" w14:textId="77777777" w:rsidR="000E3E24" w:rsidRPr="00B55895" w:rsidRDefault="000E3E24" w:rsidP="00346E30">
      <w:pPr>
        <w:spacing w:line="240" w:lineRule="auto"/>
        <w:jc w:val="both"/>
      </w:pPr>
    </w:p>
    <w:p w14:paraId="5B8C61C4" w14:textId="77777777"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338F893A" w14:textId="098D8162" w:rsidR="000F0C36" w:rsidRDefault="000F0C36" w:rsidP="00346E30">
      <w:pPr>
        <w:spacing w:line="240" w:lineRule="auto"/>
        <w:jc w:val="both"/>
        <w:rPr>
          <w:i/>
          <w:color w:val="943634" w:themeColor="accent2" w:themeShade="BF"/>
          <w:sz w:val="24"/>
        </w:rPr>
      </w:pPr>
    </w:p>
    <w:p w14:paraId="14A9507D" w14:textId="2F3BD391" w:rsidR="00916941" w:rsidRDefault="00916941" w:rsidP="00346E30">
      <w:pPr>
        <w:spacing w:line="240" w:lineRule="auto"/>
        <w:jc w:val="both"/>
        <w:rPr>
          <w:iCs/>
          <w:color w:val="943634" w:themeColor="accent2" w:themeShade="BF"/>
          <w:sz w:val="24"/>
        </w:rPr>
      </w:pPr>
    </w:p>
    <w:p w14:paraId="24903490" w14:textId="77777777" w:rsidR="000F0C36" w:rsidRPr="00B55895" w:rsidRDefault="000F0C36" w:rsidP="00346E30">
      <w:pPr>
        <w:spacing w:line="240" w:lineRule="auto"/>
        <w:jc w:val="both"/>
        <w:rPr>
          <w:i/>
          <w:color w:val="943634" w:themeColor="accent2" w:themeShade="BF"/>
        </w:rPr>
      </w:pPr>
    </w:p>
    <w:p w14:paraId="4B3D3E85" w14:textId="7AB60024"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33306B5A" w14:textId="6393225A" w:rsidR="003A30DA" w:rsidRDefault="003A30DA" w:rsidP="003A30DA"/>
    <w:p w14:paraId="1E99BB8D" w14:textId="6D99E6D5" w:rsidR="003A30DA" w:rsidRPr="00916941" w:rsidRDefault="003A30DA" w:rsidP="003A30DA">
      <w:pPr>
        <w:rPr>
          <w:rFonts w:ascii="Arial" w:hAnsi="Arial" w:cs="Arial"/>
          <w:sz w:val="24"/>
          <w:szCs w:val="24"/>
        </w:rPr>
      </w:pPr>
      <w:r>
        <w:tab/>
      </w:r>
      <w:r w:rsidRPr="00916941">
        <w:rPr>
          <w:rFonts w:ascii="Arial" w:hAnsi="Arial" w:cs="Arial"/>
          <w:sz w:val="24"/>
          <w:szCs w:val="24"/>
        </w:rPr>
        <w:t>I created a simple check test which will fail if the application context will not start.</w:t>
      </w:r>
    </w:p>
    <w:p w14:paraId="6DD038C9" w14:textId="77777777" w:rsidR="003A30DA" w:rsidRPr="003A30DA" w:rsidRDefault="003A30DA" w:rsidP="003A30DA"/>
    <w:p w14:paraId="60A97924" w14:textId="0496D6CB"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29BADE6C" w14:textId="00F3A350" w:rsidR="003A30DA" w:rsidRPr="00916941" w:rsidRDefault="003A30DA" w:rsidP="003A30DA">
      <w:pPr>
        <w:rPr>
          <w:rFonts w:ascii="Arial" w:hAnsi="Arial" w:cs="Arial"/>
          <w:sz w:val="24"/>
          <w:szCs w:val="24"/>
        </w:rPr>
      </w:pPr>
    </w:p>
    <w:p w14:paraId="45F656C4" w14:textId="314D2EFE" w:rsidR="003A30DA" w:rsidRPr="00916941" w:rsidRDefault="003A30DA" w:rsidP="003A30DA">
      <w:pPr>
        <w:rPr>
          <w:rFonts w:ascii="Arial" w:hAnsi="Arial" w:cs="Arial"/>
          <w:sz w:val="24"/>
          <w:szCs w:val="24"/>
        </w:rPr>
      </w:pPr>
      <w:hyperlink r:id="rId11" w:history="1">
        <w:r w:rsidRPr="00916941">
          <w:rPr>
            <w:rStyle w:val="Hyperlink"/>
            <w:rFonts w:ascii="Arial" w:hAnsi="Arial" w:cs="Arial"/>
            <w:sz w:val="24"/>
            <w:szCs w:val="24"/>
          </w:rPr>
          <w:t>https://start.spring.io/</w:t>
        </w:r>
      </w:hyperlink>
    </w:p>
    <w:p w14:paraId="79108D74" w14:textId="20A1D004" w:rsidR="003A30DA" w:rsidRPr="00916941" w:rsidRDefault="003A30DA" w:rsidP="003A30DA">
      <w:pPr>
        <w:rPr>
          <w:rFonts w:ascii="Arial" w:hAnsi="Arial" w:cs="Arial"/>
          <w:sz w:val="24"/>
          <w:szCs w:val="24"/>
        </w:rPr>
      </w:pPr>
      <w:hyperlink r:id="rId12" w:history="1">
        <w:r w:rsidRPr="00916941">
          <w:rPr>
            <w:rStyle w:val="Hyperlink"/>
            <w:rFonts w:ascii="Arial" w:hAnsi="Arial" w:cs="Arial"/>
            <w:sz w:val="24"/>
            <w:szCs w:val="24"/>
          </w:rPr>
          <w:t>https://spring.io/guides/gs/testing-web/</w:t>
        </w:r>
      </w:hyperlink>
    </w:p>
    <w:p w14:paraId="494782F0" w14:textId="2994A122" w:rsidR="003A30DA" w:rsidRPr="00916941" w:rsidRDefault="003A30DA" w:rsidP="003A30DA">
      <w:pPr>
        <w:rPr>
          <w:rFonts w:ascii="Arial" w:hAnsi="Arial" w:cs="Arial"/>
          <w:sz w:val="24"/>
          <w:szCs w:val="24"/>
        </w:rPr>
      </w:pPr>
      <w:proofErr w:type="spellStart"/>
      <w:r w:rsidRPr="00916941">
        <w:rPr>
          <w:rFonts w:ascii="Arial" w:hAnsi="Arial" w:cs="Arial"/>
          <w:sz w:val="24"/>
          <w:szCs w:val="24"/>
        </w:rPr>
        <w:t>stackoverflow</w:t>
      </w:r>
      <w:proofErr w:type="spellEnd"/>
    </w:p>
    <w:p w14:paraId="1FDFD74A" w14:textId="48E394C6" w:rsidR="003A30DA" w:rsidRPr="00916941" w:rsidRDefault="003A30DA" w:rsidP="003A30DA">
      <w:pPr>
        <w:rPr>
          <w:rFonts w:ascii="Arial" w:hAnsi="Arial" w:cs="Arial"/>
          <w:sz w:val="24"/>
          <w:szCs w:val="24"/>
        </w:rPr>
      </w:pPr>
      <w:r w:rsidRPr="00916941">
        <w:rPr>
          <w:rFonts w:ascii="Arial" w:hAnsi="Arial" w:cs="Arial"/>
          <w:sz w:val="24"/>
          <w:szCs w:val="24"/>
        </w:rPr>
        <w:t>Wikipedia</w:t>
      </w:r>
    </w:p>
    <w:p w14:paraId="31BE2D29" w14:textId="3AAAED38" w:rsidR="003A30DA" w:rsidRPr="00916941" w:rsidRDefault="003A30DA" w:rsidP="003A30DA">
      <w:pPr>
        <w:rPr>
          <w:rFonts w:ascii="Arial" w:hAnsi="Arial" w:cs="Arial"/>
          <w:sz w:val="24"/>
          <w:szCs w:val="24"/>
        </w:rPr>
      </w:pPr>
      <w:r w:rsidRPr="00916941">
        <w:rPr>
          <w:rFonts w:ascii="Arial" w:hAnsi="Arial" w:cs="Arial"/>
          <w:sz w:val="24"/>
          <w:szCs w:val="24"/>
        </w:rPr>
        <w:t>Google</w:t>
      </w:r>
    </w:p>
    <w:p w14:paraId="12236177" w14:textId="77777777" w:rsidR="003A30DA" w:rsidRPr="003A30DA" w:rsidRDefault="003A30DA" w:rsidP="003A30DA"/>
    <w:sectPr w:rsidR="003A30DA" w:rsidRPr="003A30DA" w:rsidSect="00A65AE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D7DB1" w14:textId="77777777" w:rsidR="00326E55" w:rsidRDefault="00326E55" w:rsidP="009A036F">
      <w:pPr>
        <w:spacing w:line="240" w:lineRule="auto"/>
      </w:pPr>
      <w:r>
        <w:separator/>
      </w:r>
    </w:p>
  </w:endnote>
  <w:endnote w:type="continuationSeparator" w:id="0">
    <w:p w14:paraId="43E72E7D" w14:textId="77777777" w:rsidR="00326E55" w:rsidRDefault="00326E5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CD50" w14:textId="77777777" w:rsidR="007221FD" w:rsidRDefault="007221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AE3B85" w14:textId="77777777" w:rsidR="007221FD" w:rsidRDefault="007221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221FD" w14:paraId="57C30903" w14:textId="77777777">
      <w:tc>
        <w:tcPr>
          <w:tcW w:w="3162" w:type="dxa"/>
          <w:tcBorders>
            <w:top w:val="nil"/>
            <w:left w:val="nil"/>
            <w:bottom w:val="nil"/>
            <w:right w:val="nil"/>
          </w:tcBorders>
        </w:tcPr>
        <w:p w14:paraId="7544A6EB" w14:textId="77777777" w:rsidR="007221FD" w:rsidRDefault="007221FD">
          <w:pPr>
            <w:ind w:right="360"/>
          </w:pPr>
        </w:p>
      </w:tc>
      <w:tc>
        <w:tcPr>
          <w:tcW w:w="3162" w:type="dxa"/>
          <w:tcBorders>
            <w:top w:val="nil"/>
            <w:left w:val="nil"/>
            <w:bottom w:val="nil"/>
            <w:right w:val="nil"/>
          </w:tcBorders>
        </w:tcPr>
        <w:p w14:paraId="65C47B4E" w14:textId="77777777" w:rsidR="007221FD" w:rsidRDefault="007221FD">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14:paraId="3DBB5BF1" w14:textId="77777777" w:rsidR="007221FD" w:rsidRDefault="007221F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fldSimple w:instr=" NUMPAGES  \* MERGEFORMAT ">
            <w:r w:rsidRPr="00765098">
              <w:rPr>
                <w:rStyle w:val="PageNumber"/>
                <w:noProof/>
              </w:rPr>
              <w:t>4</w:t>
            </w:r>
          </w:fldSimple>
        </w:p>
      </w:tc>
    </w:tr>
  </w:tbl>
  <w:p w14:paraId="703D9779" w14:textId="77777777" w:rsidR="007221FD" w:rsidRDefault="007221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D754E" w14:textId="77777777" w:rsidR="007221FD" w:rsidRDefault="00722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FD45D" w14:textId="77777777" w:rsidR="00326E55" w:rsidRDefault="00326E55" w:rsidP="009A036F">
      <w:pPr>
        <w:spacing w:line="240" w:lineRule="auto"/>
      </w:pPr>
      <w:r>
        <w:separator/>
      </w:r>
    </w:p>
  </w:footnote>
  <w:footnote w:type="continuationSeparator" w:id="0">
    <w:p w14:paraId="46A79791" w14:textId="77777777" w:rsidR="00326E55" w:rsidRDefault="00326E5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B3C74" w14:textId="77777777" w:rsidR="007221FD" w:rsidRDefault="007221FD">
    <w:pPr>
      <w:rPr>
        <w:sz w:val="24"/>
      </w:rPr>
    </w:pPr>
  </w:p>
  <w:p w14:paraId="1E2B0DE7" w14:textId="77777777" w:rsidR="007221FD" w:rsidRDefault="007221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751FC" w14:textId="77777777" w:rsidR="007221FD" w:rsidRDefault="007221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572A6" w14:textId="77777777" w:rsidR="007221FD" w:rsidRDefault="00722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A36F81"/>
    <w:multiLevelType w:val="hybridMultilevel"/>
    <w:tmpl w:val="83B670C4"/>
    <w:lvl w:ilvl="0" w:tplc="BD3E9354">
      <w:start w:val="1"/>
      <w:numFmt w:val="lowerLetter"/>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D575DF"/>
    <w:multiLevelType w:val="hybridMultilevel"/>
    <w:tmpl w:val="8870C9A0"/>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 w15:restartNumberingAfterBreak="0">
    <w:nsid w:val="4C325B65"/>
    <w:multiLevelType w:val="hybridMultilevel"/>
    <w:tmpl w:val="17708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ECD474A"/>
    <w:multiLevelType w:val="hybridMultilevel"/>
    <w:tmpl w:val="1EEA4B14"/>
    <w:lvl w:ilvl="0" w:tplc="8AC2D342">
      <w:start w:val="5"/>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76E0D"/>
    <w:rsid w:val="000A1CA9"/>
    <w:rsid w:val="000E3E24"/>
    <w:rsid w:val="000F0C36"/>
    <w:rsid w:val="0010754F"/>
    <w:rsid w:val="0025699A"/>
    <w:rsid w:val="002A2521"/>
    <w:rsid w:val="002F1AF0"/>
    <w:rsid w:val="00326E55"/>
    <w:rsid w:val="00337545"/>
    <w:rsid w:val="00346E30"/>
    <w:rsid w:val="003A30DA"/>
    <w:rsid w:val="00410E2F"/>
    <w:rsid w:val="00520221"/>
    <w:rsid w:val="00533FD6"/>
    <w:rsid w:val="006D61FF"/>
    <w:rsid w:val="006F4416"/>
    <w:rsid w:val="006F64B7"/>
    <w:rsid w:val="00713AEE"/>
    <w:rsid w:val="007221FD"/>
    <w:rsid w:val="00722866"/>
    <w:rsid w:val="00765098"/>
    <w:rsid w:val="00910FF2"/>
    <w:rsid w:val="00916941"/>
    <w:rsid w:val="00921F5E"/>
    <w:rsid w:val="009A036F"/>
    <w:rsid w:val="009D2837"/>
    <w:rsid w:val="009E455F"/>
    <w:rsid w:val="00A02B00"/>
    <w:rsid w:val="00A65AEC"/>
    <w:rsid w:val="00B55895"/>
    <w:rsid w:val="00B933A8"/>
    <w:rsid w:val="00BD1387"/>
    <w:rsid w:val="00BE3789"/>
    <w:rsid w:val="00CD2724"/>
    <w:rsid w:val="00CD2FDC"/>
    <w:rsid w:val="00D05238"/>
    <w:rsid w:val="00D2368D"/>
    <w:rsid w:val="00E238F1"/>
    <w:rsid w:val="00E303A0"/>
    <w:rsid w:val="00E7025B"/>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C826"/>
  <w15:docId w15:val="{7C388C0E-259A-41CF-878F-2F8617F3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6F4416"/>
    <w:pPr>
      <w:widowControl/>
      <w:spacing w:before="100" w:beforeAutospacing="1" w:after="100" w:afterAutospacing="1" w:line="240" w:lineRule="auto"/>
    </w:pPr>
    <w:rPr>
      <w:sz w:val="24"/>
      <w:szCs w:val="24"/>
      <w:lang w:val="ro-RO" w:eastAsia="ro-RO"/>
    </w:rPr>
  </w:style>
  <w:style w:type="paragraph" w:styleId="ListParagraph">
    <w:name w:val="List Paragraph"/>
    <w:basedOn w:val="Normal"/>
    <w:uiPriority w:val="34"/>
    <w:qFormat/>
    <w:rsid w:val="006F4416"/>
    <w:pPr>
      <w:ind w:left="720"/>
      <w:contextualSpacing/>
    </w:pPr>
  </w:style>
  <w:style w:type="character" w:styleId="Hyperlink">
    <w:name w:val="Hyperlink"/>
    <w:basedOn w:val="DefaultParagraphFont"/>
    <w:uiPriority w:val="99"/>
    <w:unhideWhenUsed/>
    <w:rsid w:val="003A30DA"/>
    <w:rPr>
      <w:color w:val="0000FF" w:themeColor="hyperlink"/>
      <w:u w:val="single"/>
    </w:rPr>
  </w:style>
  <w:style w:type="character" w:styleId="UnresolvedMention">
    <w:name w:val="Unresolved Mention"/>
    <w:basedOn w:val="DefaultParagraphFont"/>
    <w:uiPriority w:val="99"/>
    <w:semiHidden/>
    <w:unhideWhenUsed/>
    <w:rsid w:val="003A3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518597">
      <w:bodyDiv w:val="1"/>
      <w:marLeft w:val="0"/>
      <w:marRight w:val="0"/>
      <w:marTop w:val="0"/>
      <w:marBottom w:val="0"/>
      <w:divBdr>
        <w:top w:val="none" w:sz="0" w:space="0" w:color="auto"/>
        <w:left w:val="none" w:sz="0" w:space="0" w:color="auto"/>
        <w:bottom w:val="none" w:sz="0" w:space="0" w:color="auto"/>
        <w:right w:val="none" w:sz="0" w:space="0" w:color="auto"/>
      </w:divBdr>
    </w:div>
    <w:div w:id="847598247">
      <w:bodyDiv w:val="1"/>
      <w:marLeft w:val="0"/>
      <w:marRight w:val="0"/>
      <w:marTop w:val="0"/>
      <w:marBottom w:val="0"/>
      <w:divBdr>
        <w:top w:val="none" w:sz="0" w:space="0" w:color="auto"/>
        <w:left w:val="none" w:sz="0" w:space="0" w:color="auto"/>
        <w:bottom w:val="none" w:sz="0" w:space="0" w:color="auto"/>
        <w:right w:val="none" w:sz="0" w:space="0" w:color="auto"/>
      </w:divBdr>
    </w:div>
    <w:div w:id="897859802">
      <w:bodyDiv w:val="1"/>
      <w:marLeft w:val="0"/>
      <w:marRight w:val="0"/>
      <w:marTop w:val="0"/>
      <w:marBottom w:val="0"/>
      <w:divBdr>
        <w:top w:val="none" w:sz="0" w:space="0" w:color="auto"/>
        <w:left w:val="none" w:sz="0" w:space="0" w:color="auto"/>
        <w:bottom w:val="none" w:sz="0" w:space="0" w:color="auto"/>
        <w:right w:val="none" w:sz="0" w:space="0" w:color="auto"/>
      </w:divBdr>
    </w:div>
    <w:div w:id="1330015559">
      <w:bodyDiv w:val="1"/>
      <w:marLeft w:val="0"/>
      <w:marRight w:val="0"/>
      <w:marTop w:val="0"/>
      <w:marBottom w:val="0"/>
      <w:divBdr>
        <w:top w:val="none" w:sz="0" w:space="0" w:color="auto"/>
        <w:left w:val="none" w:sz="0" w:space="0" w:color="auto"/>
        <w:bottom w:val="none" w:sz="0" w:space="0" w:color="auto"/>
        <w:right w:val="none" w:sz="0" w:space="0" w:color="auto"/>
      </w:divBdr>
    </w:div>
    <w:div w:id="1333490345">
      <w:bodyDiv w:val="1"/>
      <w:marLeft w:val="0"/>
      <w:marRight w:val="0"/>
      <w:marTop w:val="0"/>
      <w:marBottom w:val="0"/>
      <w:divBdr>
        <w:top w:val="none" w:sz="0" w:space="0" w:color="auto"/>
        <w:left w:val="none" w:sz="0" w:space="0" w:color="auto"/>
        <w:bottom w:val="none" w:sz="0" w:space="0" w:color="auto"/>
        <w:right w:val="none" w:sz="0" w:space="0" w:color="auto"/>
      </w:divBdr>
    </w:div>
    <w:div w:id="1354069313">
      <w:bodyDiv w:val="1"/>
      <w:marLeft w:val="0"/>
      <w:marRight w:val="0"/>
      <w:marTop w:val="0"/>
      <w:marBottom w:val="0"/>
      <w:divBdr>
        <w:top w:val="none" w:sz="0" w:space="0" w:color="auto"/>
        <w:left w:val="none" w:sz="0" w:space="0" w:color="auto"/>
        <w:bottom w:val="none" w:sz="0" w:space="0" w:color="auto"/>
        <w:right w:val="none" w:sz="0" w:space="0" w:color="auto"/>
      </w:divBdr>
    </w:div>
    <w:div w:id="1515073699">
      <w:bodyDiv w:val="1"/>
      <w:marLeft w:val="0"/>
      <w:marRight w:val="0"/>
      <w:marTop w:val="0"/>
      <w:marBottom w:val="0"/>
      <w:divBdr>
        <w:top w:val="none" w:sz="0" w:space="0" w:color="auto"/>
        <w:left w:val="none" w:sz="0" w:space="0" w:color="auto"/>
        <w:bottom w:val="none" w:sz="0" w:space="0" w:color="auto"/>
        <w:right w:val="none" w:sz="0" w:space="0" w:color="auto"/>
      </w:divBdr>
    </w:div>
    <w:div w:id="1781291189">
      <w:bodyDiv w:val="1"/>
      <w:marLeft w:val="0"/>
      <w:marRight w:val="0"/>
      <w:marTop w:val="0"/>
      <w:marBottom w:val="0"/>
      <w:divBdr>
        <w:top w:val="none" w:sz="0" w:space="0" w:color="auto"/>
        <w:left w:val="none" w:sz="0" w:space="0" w:color="auto"/>
        <w:bottom w:val="none" w:sz="0" w:space="0" w:color="auto"/>
        <w:right w:val="none" w:sz="0" w:space="0" w:color="auto"/>
      </w:divBdr>
    </w:div>
    <w:div w:id="1838811378">
      <w:bodyDiv w:val="1"/>
      <w:marLeft w:val="0"/>
      <w:marRight w:val="0"/>
      <w:marTop w:val="0"/>
      <w:marBottom w:val="0"/>
      <w:divBdr>
        <w:top w:val="none" w:sz="0" w:space="0" w:color="auto"/>
        <w:left w:val="none" w:sz="0" w:space="0" w:color="auto"/>
        <w:bottom w:val="none" w:sz="0" w:space="0" w:color="auto"/>
        <w:right w:val="none" w:sz="0" w:space="0" w:color="auto"/>
      </w:divBdr>
    </w:div>
    <w:div w:id="201884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pring.io/guides/gs/testing-we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rt.spring.io/"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663</Words>
  <Characters>3846</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Sergiu - Mihai Craciun</cp:lastModifiedBy>
  <cp:revision>2</cp:revision>
  <dcterms:created xsi:type="dcterms:W3CDTF">2020-06-07T18:30:00Z</dcterms:created>
  <dcterms:modified xsi:type="dcterms:W3CDTF">2020-06-07T18:30:00Z</dcterms:modified>
</cp:coreProperties>
</file>