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BA3B" w14:textId="35AE0FBA" w:rsidR="009A036F" w:rsidRPr="00B55895" w:rsidRDefault="00AF6CDD" w:rsidP="009A036F">
      <w:pPr>
        <w:pStyle w:val="Title"/>
        <w:jc w:val="right"/>
        <w:rPr>
          <w:rFonts w:ascii="Times New Roman" w:hAnsi="Times New Roman"/>
        </w:rPr>
      </w:pPr>
      <w:r>
        <w:t>WasteLess</w:t>
      </w:r>
    </w:p>
    <w:p w14:paraId="25435016" w14:textId="77777777" w:rsidR="009A036F" w:rsidRPr="00B55895" w:rsidRDefault="001F5210"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22642FFD" w14:textId="77777777" w:rsidR="009A036F" w:rsidRPr="00B55895" w:rsidRDefault="009A036F" w:rsidP="009A036F">
      <w:pPr>
        <w:pStyle w:val="Title"/>
        <w:jc w:val="right"/>
        <w:rPr>
          <w:rFonts w:ascii="Times New Roman" w:hAnsi="Times New Roman"/>
        </w:rPr>
      </w:pPr>
    </w:p>
    <w:p w14:paraId="7891C823" w14:textId="748A750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F6CDD">
        <w:rPr>
          <w:rFonts w:ascii="Times New Roman" w:hAnsi="Times New Roman"/>
          <w:sz w:val="28"/>
        </w:rPr>
        <w:t>Rus Tudor</w:t>
      </w:r>
    </w:p>
    <w:p w14:paraId="0BB7CEA5" w14:textId="67575519" w:rsidR="009A036F" w:rsidRPr="00B55895" w:rsidRDefault="009A036F" w:rsidP="009A036F">
      <w:pPr>
        <w:jc w:val="right"/>
      </w:pPr>
      <w:r w:rsidRPr="00B55895">
        <w:rPr>
          <w:b/>
          <w:sz w:val="28"/>
          <w:szCs w:val="28"/>
        </w:rPr>
        <w:t>Group</w:t>
      </w:r>
      <w:r w:rsidRPr="00CD2FDC">
        <w:rPr>
          <w:b/>
          <w:sz w:val="28"/>
        </w:rPr>
        <w:t>:</w:t>
      </w:r>
      <w:r w:rsidR="00AF6CDD">
        <w:rPr>
          <w:b/>
          <w:sz w:val="28"/>
        </w:rPr>
        <w:t>30431</w:t>
      </w:r>
    </w:p>
    <w:p w14:paraId="257F4105" w14:textId="77777777" w:rsidR="009A036F" w:rsidRPr="00B55895" w:rsidRDefault="009A036F" w:rsidP="009A036F"/>
    <w:p w14:paraId="1DEE35AF" w14:textId="77777777" w:rsidR="009A036F" w:rsidRPr="00B55895" w:rsidRDefault="009A036F" w:rsidP="00AF6CDD">
      <w:pPr>
        <w:pStyle w:val="InfoBlue"/>
      </w:pPr>
    </w:p>
    <w:p w14:paraId="568E3E62" w14:textId="77777777" w:rsidR="009A036F" w:rsidRPr="00B55895" w:rsidRDefault="009A036F" w:rsidP="00AF6CDD">
      <w:pPr>
        <w:pStyle w:val="InfoBlue"/>
      </w:pPr>
    </w:p>
    <w:p w14:paraId="29FC1E34" w14:textId="77777777" w:rsidR="009A036F" w:rsidRPr="00B55895" w:rsidRDefault="009A036F" w:rsidP="00AF6CDD">
      <w:pPr>
        <w:pStyle w:val="InfoBlue"/>
      </w:pPr>
      <w:r w:rsidRPr="00B55895">
        <w:t xml:space="preserve"> </w:t>
      </w:r>
    </w:p>
    <w:p w14:paraId="481F7A3F" w14:textId="77777777" w:rsidR="009A036F" w:rsidRPr="00B55895" w:rsidRDefault="009A036F" w:rsidP="009A036F">
      <w:pPr>
        <w:pStyle w:val="Title"/>
        <w:rPr>
          <w:rFonts w:ascii="Times New Roman" w:hAnsi="Times New Roman"/>
          <w:sz w:val="28"/>
        </w:rPr>
      </w:pPr>
    </w:p>
    <w:p w14:paraId="7AA1960E"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40688C1"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9B91CB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D8F990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8EFA29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C3DB2B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5FE800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F82936B"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F5E218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939E21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CA41588"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DDAAF37"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9809C4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5F8650C"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54976F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E65DA70" w14:textId="77777777" w:rsidR="009A036F" w:rsidRPr="00B55895" w:rsidRDefault="009A036F" w:rsidP="00346E30">
      <w:pPr>
        <w:spacing w:line="240" w:lineRule="auto"/>
        <w:jc w:val="both"/>
      </w:pPr>
    </w:p>
    <w:p w14:paraId="2479EC6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470079B" w14:textId="4B8BE90D" w:rsidR="009A036F" w:rsidRPr="00AF6CDD" w:rsidRDefault="00AF6CDD" w:rsidP="00AF6CDD">
      <w:pPr>
        <w:pStyle w:val="InfoBlue"/>
      </w:pPr>
      <w:r>
        <w:t>WasteLess is an app that</w:t>
      </w:r>
      <w:r w:rsidRPr="00AF6CDD">
        <w:rPr>
          <w:color w:val="000000"/>
          <w:sz w:val="22"/>
          <w:szCs w:val="22"/>
        </w:rPr>
        <w:t xml:space="preserve"> helps users manage food waste.</w:t>
      </w:r>
    </w:p>
    <w:p w14:paraId="08E0C8B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7EB0C577" w14:textId="77777777" w:rsidR="00AF6CDD" w:rsidRPr="00AF6CDD" w:rsidRDefault="00AF6CDD" w:rsidP="00AF6CDD">
      <w:pPr>
        <w:pStyle w:val="NormalWeb"/>
        <w:spacing w:before="0" w:beforeAutospacing="0" w:after="0" w:afterAutospacing="0"/>
        <w:ind w:left="360"/>
      </w:pPr>
      <w:bookmarkStart w:id="24" w:name="_Toc254785389"/>
      <w:r w:rsidRPr="00AF6CDD">
        <w:rPr>
          <w:color w:val="000000"/>
        </w:rPr>
        <w:t>Once a user is authenticated he can input grocery lists and see reports of how much food is wasted weekly and monthly. A grocery list item has a name and a quantity as well as a calorie value, purchase date, expiration date and consumption date.</w:t>
      </w:r>
    </w:p>
    <w:p w14:paraId="5E947471" w14:textId="77777777" w:rsidR="00AF6CDD" w:rsidRPr="00AF6CDD" w:rsidRDefault="00AF6CDD" w:rsidP="00AF6CDD">
      <w:pPr>
        <w:pStyle w:val="NormalWeb"/>
        <w:spacing w:before="0" w:beforeAutospacing="0" w:after="0" w:afterAutospacing="0"/>
        <w:ind w:left="360"/>
      </w:pPr>
      <w:r w:rsidRPr="00AF6CDD">
        <w:rPr>
          <w:color w:val="000000"/>
        </w:rPr>
        <w:t>The system also allows users to track goals and minimize waste by sending reminders if waste levels are too high based on ideal burndown rates.</w:t>
      </w:r>
    </w:p>
    <w:p w14:paraId="4D3F0652" w14:textId="10B65025" w:rsidR="00AF6CDD" w:rsidRPr="00AF6CDD" w:rsidRDefault="00AF6CDD" w:rsidP="00AF6CDD">
      <w:pPr>
        <w:pStyle w:val="NormalWeb"/>
        <w:spacing w:before="0" w:beforeAutospacing="0" w:after="0" w:afterAutospacing="0"/>
        <w:ind w:left="360"/>
      </w:pPr>
      <w:r w:rsidRPr="00AF6CDD">
        <w:rPr>
          <w:color w:val="000000"/>
        </w:rPr>
        <w:t>The system provide</w:t>
      </w:r>
      <w:r>
        <w:rPr>
          <w:color w:val="000000"/>
        </w:rPr>
        <w:t>s</w:t>
      </w:r>
      <w:r w:rsidRPr="00AF6CDD">
        <w:rPr>
          <w:color w:val="000000"/>
        </w:rPr>
        <w:t xml:space="preserve"> you with options to donate excess food to various local food charities and soup kitchens and notif</w:t>
      </w:r>
      <w:r>
        <w:rPr>
          <w:color w:val="000000"/>
        </w:rPr>
        <w:t>ies</w:t>
      </w:r>
      <w:r w:rsidRPr="00AF6CDD">
        <w:rPr>
          <w:color w:val="000000"/>
        </w:rPr>
        <w:t xml:space="preserve"> you of them prior to item expiration.</w:t>
      </w:r>
    </w:p>
    <w:p w14:paraId="31B7E0C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691AA23A" w14:textId="77777777" w:rsidR="005B53B2" w:rsidRPr="005B53B2" w:rsidRDefault="005B53B2" w:rsidP="005B53B2">
      <w:pPr>
        <w:spacing w:line="240" w:lineRule="auto"/>
        <w:jc w:val="both"/>
        <w:rPr>
          <w:iCs/>
          <w:sz w:val="24"/>
          <w:szCs w:val="24"/>
        </w:rPr>
      </w:pPr>
      <w:r w:rsidRPr="005B53B2">
        <w:rPr>
          <w:iCs/>
          <w:sz w:val="24"/>
          <w:szCs w:val="24"/>
        </w:rPr>
        <w:t>The non-functional requirements are:</w:t>
      </w:r>
    </w:p>
    <w:p w14:paraId="3DCE6D01" w14:textId="15FE2609"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 xml:space="preserve">The user should </w:t>
      </w:r>
      <w:r>
        <w:rPr>
          <w:iCs/>
          <w:sz w:val="24"/>
          <w:szCs w:val="24"/>
        </w:rPr>
        <w:t>not have access to another user’s data</w:t>
      </w:r>
    </w:p>
    <w:p w14:paraId="3338825A" w14:textId="0B74079E"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The user s</w:t>
      </w:r>
      <w:r>
        <w:rPr>
          <w:iCs/>
          <w:sz w:val="24"/>
          <w:szCs w:val="24"/>
        </w:rPr>
        <w:t>hould not be allowed to have access to any data without logging in</w:t>
      </w:r>
      <w:r w:rsidRPr="005B53B2">
        <w:rPr>
          <w:iCs/>
          <w:sz w:val="24"/>
          <w:szCs w:val="24"/>
        </w:rPr>
        <w:t xml:space="preserve"> </w:t>
      </w:r>
    </w:p>
    <w:p w14:paraId="2CCA10EC" w14:textId="77777777" w:rsidR="000F0C36" w:rsidRPr="00B55895" w:rsidRDefault="000F0C36" w:rsidP="00346E30">
      <w:pPr>
        <w:spacing w:line="240" w:lineRule="auto"/>
        <w:jc w:val="both"/>
      </w:pPr>
    </w:p>
    <w:p w14:paraId="5EF7EEFF" w14:textId="28157B20"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B214254" w14:textId="77777777" w:rsidR="005B53B2" w:rsidRPr="005B53B2" w:rsidRDefault="005B53B2" w:rsidP="005B53B2"/>
    <w:p w14:paraId="5F5276F6" w14:textId="39E716F4" w:rsidR="00BD1387" w:rsidRPr="005B53B2" w:rsidRDefault="00BD1387" w:rsidP="00BD1387">
      <w:pPr>
        <w:pStyle w:val="Title"/>
        <w:jc w:val="both"/>
        <w:rPr>
          <w:rFonts w:ascii="Times New Roman" w:hAnsi="Times New Roman"/>
          <w:iCs/>
          <w:sz w:val="24"/>
        </w:rPr>
      </w:pPr>
      <w:bookmarkStart w:id="26" w:name="_Toc254785391"/>
      <w:r w:rsidRPr="005B53B2">
        <w:rPr>
          <w:rFonts w:ascii="Times New Roman" w:hAnsi="Times New Roman"/>
          <w:iCs/>
          <w:sz w:val="24"/>
        </w:rPr>
        <w:t xml:space="preserve">Use case: </w:t>
      </w:r>
      <w:r w:rsidR="005B53B2">
        <w:rPr>
          <w:rFonts w:ascii="Times New Roman" w:hAnsi="Times New Roman"/>
          <w:iCs/>
          <w:sz w:val="24"/>
        </w:rPr>
        <w:t>User login</w:t>
      </w:r>
    </w:p>
    <w:p w14:paraId="79AAB1AD" w14:textId="466D2C3A"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Level</w:t>
      </w:r>
      <w:r w:rsidR="005B53B2">
        <w:rPr>
          <w:rFonts w:ascii="Times New Roman" w:hAnsi="Times New Roman"/>
          <w:iCs/>
          <w:sz w:val="24"/>
        </w:rPr>
        <w:t xml:space="preserve">: </w:t>
      </w:r>
      <w:r w:rsidRPr="005B53B2">
        <w:rPr>
          <w:rFonts w:ascii="Times New Roman" w:hAnsi="Times New Roman"/>
          <w:iCs/>
          <w:sz w:val="24"/>
        </w:rPr>
        <w:t>user-goal level</w:t>
      </w:r>
    </w:p>
    <w:p w14:paraId="246F32C9" w14:textId="7295EDAF"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Primary actor: </w:t>
      </w:r>
      <w:r w:rsidR="005B53B2">
        <w:rPr>
          <w:rFonts w:ascii="Times New Roman" w:hAnsi="Times New Roman"/>
          <w:iCs/>
          <w:sz w:val="24"/>
        </w:rPr>
        <w:t>user</w:t>
      </w:r>
    </w:p>
    <w:p w14:paraId="58FC0316" w14:textId="738BC303"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Main success scenario: </w:t>
      </w:r>
      <w:r w:rsidR="005B53B2">
        <w:rPr>
          <w:rFonts w:ascii="Times New Roman" w:hAnsi="Times New Roman"/>
          <w:iCs/>
          <w:sz w:val="24"/>
        </w:rPr>
        <w:t>the user introduces the correct username and password and is redirected to the main app page</w:t>
      </w:r>
    </w:p>
    <w:p w14:paraId="570F5A6D" w14:textId="4C4E91DC" w:rsidR="00BD1387" w:rsidRDefault="00BD1387" w:rsidP="00BD1387">
      <w:pPr>
        <w:pStyle w:val="Title"/>
        <w:jc w:val="both"/>
        <w:rPr>
          <w:rFonts w:ascii="Times New Roman" w:hAnsi="Times New Roman"/>
          <w:iCs/>
          <w:sz w:val="24"/>
        </w:rPr>
      </w:pPr>
      <w:r w:rsidRPr="005B53B2">
        <w:rPr>
          <w:rFonts w:ascii="Times New Roman" w:hAnsi="Times New Roman"/>
          <w:iCs/>
          <w:sz w:val="24"/>
        </w:rPr>
        <w:t xml:space="preserve">Extensions: </w:t>
      </w:r>
      <w:r w:rsidR="005B53B2">
        <w:rPr>
          <w:rFonts w:ascii="Times New Roman" w:hAnsi="Times New Roman"/>
          <w:iCs/>
          <w:sz w:val="24"/>
        </w:rPr>
        <w:t>user introduces a wrong username or password =&gt; error message is displayed</w:t>
      </w:r>
    </w:p>
    <w:p w14:paraId="7D3E959C" w14:textId="7950DAA0" w:rsidR="005B53B2" w:rsidRDefault="005B53B2" w:rsidP="005B53B2"/>
    <w:p w14:paraId="2DE036D2" w14:textId="7DF06322" w:rsidR="00BF4F17" w:rsidRDefault="00BF4F17" w:rsidP="005B53B2">
      <w:r>
        <w:rPr>
          <w:noProof/>
        </w:rPr>
        <w:drawing>
          <wp:inline distT="0" distB="0" distL="0" distR="0" wp14:anchorId="0A181D0B" wp14:editId="0EC547C4">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13DD33B6" w14:textId="77777777" w:rsidR="005B53B2" w:rsidRPr="005B53B2" w:rsidRDefault="005B53B2" w:rsidP="005B53B2"/>
    <w:p w14:paraId="030CF5F9" w14:textId="5B7C073E" w:rsidR="00BD1387" w:rsidRPr="005B53B2" w:rsidRDefault="00BD1387" w:rsidP="00BD1387">
      <w:pPr>
        <w:pStyle w:val="Title"/>
        <w:jc w:val="both"/>
        <w:rPr>
          <w:rFonts w:ascii="Times New Roman" w:hAnsi="Times New Roman"/>
          <w:b w:val="0"/>
          <w:iCs/>
          <w:sz w:val="24"/>
        </w:rPr>
      </w:pPr>
    </w:p>
    <w:p w14:paraId="2344F3ED"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74E93DB" w14:textId="77777777" w:rsidR="006F64B7" w:rsidRDefault="006F64B7" w:rsidP="00346E30">
      <w:pPr>
        <w:spacing w:line="240" w:lineRule="auto"/>
        <w:jc w:val="both"/>
        <w:rPr>
          <w:i/>
          <w:color w:val="943634" w:themeColor="accent2" w:themeShade="BF"/>
          <w:sz w:val="24"/>
        </w:rPr>
      </w:pPr>
    </w:p>
    <w:p w14:paraId="0C8B115A" w14:textId="4850993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712067A" w14:textId="698F6510" w:rsidR="00C512A8" w:rsidRDefault="00C512A8" w:rsidP="006F64B7">
      <w:pPr>
        <w:spacing w:line="240" w:lineRule="auto"/>
        <w:jc w:val="both"/>
        <w:rPr>
          <w:b/>
          <w:sz w:val="28"/>
        </w:rPr>
      </w:pPr>
    </w:p>
    <w:p w14:paraId="25E6D836" w14:textId="16784174" w:rsidR="00C512A8" w:rsidRDefault="00C512A8" w:rsidP="00C512A8">
      <w:pPr>
        <w:spacing w:line="240" w:lineRule="auto"/>
        <w:jc w:val="both"/>
        <w:rPr>
          <w:iCs/>
          <w:sz w:val="24"/>
        </w:rPr>
      </w:pPr>
      <w:r w:rsidRPr="00C512A8">
        <w:rPr>
          <w:iCs/>
          <w:sz w:val="24"/>
        </w:rPr>
        <w:t>The application is split into two parts: frontend</w:t>
      </w:r>
      <w:r>
        <w:rPr>
          <w:iCs/>
          <w:sz w:val="24"/>
        </w:rPr>
        <w:t xml:space="preserve"> </w:t>
      </w:r>
      <w:r w:rsidRPr="00C512A8">
        <w:rPr>
          <w:iCs/>
          <w:sz w:val="24"/>
        </w:rPr>
        <w:t>and backend, and it represents a client-server architecture.</w:t>
      </w:r>
    </w:p>
    <w:p w14:paraId="2EE9F897" w14:textId="0845387A" w:rsidR="00C512A8" w:rsidRDefault="00C512A8" w:rsidP="00C512A8">
      <w:pPr>
        <w:spacing w:line="240" w:lineRule="auto"/>
        <w:jc w:val="both"/>
        <w:rPr>
          <w:iCs/>
          <w:sz w:val="24"/>
        </w:rPr>
      </w:pPr>
      <w:r>
        <w:rPr>
          <w:iCs/>
          <w:sz w:val="24"/>
        </w:rPr>
        <w:t>The backend implements the Layered Architecture Pattern.</w:t>
      </w:r>
    </w:p>
    <w:p w14:paraId="62944AF4" w14:textId="77777777" w:rsidR="00C512A8" w:rsidRPr="00C512A8" w:rsidRDefault="00C512A8" w:rsidP="00C512A8">
      <w:pPr>
        <w:spacing w:line="240" w:lineRule="auto"/>
        <w:jc w:val="both"/>
        <w:rPr>
          <w:iCs/>
          <w:sz w:val="24"/>
        </w:rPr>
      </w:pPr>
    </w:p>
    <w:p w14:paraId="3CC9F622" w14:textId="76464C9B" w:rsidR="00C512A8" w:rsidRPr="00C512A8" w:rsidRDefault="00C512A8" w:rsidP="00C512A8">
      <w:pPr>
        <w:spacing w:line="240" w:lineRule="auto"/>
        <w:jc w:val="both"/>
        <w:rPr>
          <w:b/>
          <w:iCs/>
        </w:rPr>
      </w:pPr>
      <w:r w:rsidRPr="00C512A8">
        <w:rPr>
          <w:b/>
          <w:bCs/>
          <w:sz w:val="24"/>
          <w:szCs w:val="24"/>
        </w:rPr>
        <w:t>Layered Architecture Pattern</w:t>
      </w:r>
    </w:p>
    <w:p w14:paraId="0BDB827E" w14:textId="420D9CF0" w:rsidR="006F64B7" w:rsidRPr="00C512A8" w:rsidRDefault="00C512A8" w:rsidP="00C512A8">
      <w:pPr>
        <w:pStyle w:val="NormalWeb"/>
        <w:shd w:val="clear" w:color="auto" w:fill="FFFFFF"/>
        <w:spacing w:before="0" w:after="0" w:line="396" w:lineRule="atLeast"/>
        <w:textAlignment w:val="baseline"/>
      </w:pPr>
      <w:r w:rsidRPr="00C512A8">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14:paraId="7F29E4C0"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D5B3CD3" w14:textId="6AE724F2" w:rsidR="000F0C36" w:rsidRDefault="000F0C36" w:rsidP="00346E30">
      <w:pPr>
        <w:spacing w:line="240" w:lineRule="auto"/>
        <w:jc w:val="both"/>
        <w:rPr>
          <w:i/>
          <w:color w:val="943634" w:themeColor="accent2" w:themeShade="BF"/>
          <w:sz w:val="24"/>
        </w:rPr>
      </w:pPr>
    </w:p>
    <w:p w14:paraId="7F21164E" w14:textId="65BBDFEF" w:rsidR="00C512A8" w:rsidRDefault="00C512A8" w:rsidP="00346E30">
      <w:pPr>
        <w:spacing w:line="240" w:lineRule="auto"/>
        <w:jc w:val="both"/>
        <w:rPr>
          <w:iCs/>
          <w:sz w:val="24"/>
        </w:rPr>
      </w:pPr>
      <w:r w:rsidRPr="00C512A8">
        <w:rPr>
          <w:iCs/>
          <w:sz w:val="24"/>
        </w:rPr>
        <w:t>The main architecture used is the layered architecture.</w:t>
      </w:r>
    </w:p>
    <w:p w14:paraId="738ABD3F" w14:textId="77777777" w:rsidR="00C512A8" w:rsidRDefault="00C512A8" w:rsidP="00346E30">
      <w:pPr>
        <w:spacing w:line="240" w:lineRule="auto"/>
        <w:jc w:val="both"/>
        <w:rPr>
          <w:iCs/>
          <w:sz w:val="24"/>
        </w:rPr>
      </w:pPr>
    </w:p>
    <w:p w14:paraId="45E3FECE" w14:textId="2D25D5E8" w:rsidR="00C512A8" w:rsidRPr="00C512A8" w:rsidRDefault="00C512A8" w:rsidP="00346E30">
      <w:pPr>
        <w:spacing w:line="240" w:lineRule="auto"/>
        <w:jc w:val="both"/>
        <w:rPr>
          <w:iCs/>
        </w:rPr>
      </w:pPr>
      <w:r>
        <w:rPr>
          <w:iCs/>
          <w:noProof/>
        </w:rPr>
        <w:drawing>
          <wp:inline distT="0" distB="0" distL="0" distR="0" wp14:anchorId="1F8BF95A" wp14:editId="50FB0E92">
            <wp:extent cx="3626614"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101" cy="2728792"/>
                    </a:xfrm>
                    <a:prstGeom prst="rect">
                      <a:avLst/>
                    </a:prstGeom>
                  </pic:spPr>
                </pic:pic>
              </a:graphicData>
            </a:graphic>
          </wp:inline>
        </w:drawing>
      </w:r>
    </w:p>
    <w:p w14:paraId="003911EB"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6B5259C" w14:textId="33834DEE" w:rsidR="00346E30" w:rsidRDefault="00AE5261" w:rsidP="00346E30">
      <w:pPr>
        <w:pStyle w:val="Title"/>
        <w:jc w:val="both"/>
        <w:rPr>
          <w:rFonts w:ascii="Times New Roman" w:hAnsi="Times New Roman"/>
        </w:rPr>
      </w:pPr>
      <w:r>
        <w:rPr>
          <w:rFonts w:ascii="Times New Roman" w:hAnsi="Times New Roman"/>
          <w:noProof/>
        </w:rPr>
        <w:drawing>
          <wp:inline distT="0" distB="0" distL="0" distR="0" wp14:anchorId="4F516DB7" wp14:editId="411EABEE">
            <wp:extent cx="5943600" cy="478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14:paraId="783A3DD4" w14:textId="77777777" w:rsidR="000F0C36" w:rsidRPr="00B55895" w:rsidRDefault="000F0C36" w:rsidP="00346E30">
      <w:pPr>
        <w:spacing w:line="240" w:lineRule="auto"/>
        <w:jc w:val="both"/>
      </w:pPr>
    </w:p>
    <w:p w14:paraId="6D62F269" w14:textId="4BE5F8C8" w:rsidR="00713AEE" w:rsidRPr="00B55895" w:rsidRDefault="007216D6" w:rsidP="00346E30">
      <w:pPr>
        <w:pStyle w:val="Title"/>
        <w:jc w:val="both"/>
        <w:rPr>
          <w:rFonts w:ascii="Times New Roman" w:hAnsi="Times New Roman"/>
        </w:rPr>
      </w:pPr>
      <w:bookmarkStart w:id="28" w:name="_Toc254785394"/>
      <w:r>
        <w:rPr>
          <w:rFonts w:ascii="Times New Roman" w:hAnsi="Times New Roman"/>
        </w:rPr>
        <w:t>6</w:t>
      </w:r>
      <w:r w:rsidR="00713AEE" w:rsidRPr="00B55895">
        <w:rPr>
          <w:rFonts w:ascii="Times New Roman" w:hAnsi="Times New Roman"/>
        </w:rPr>
        <w:t>. Data Model</w:t>
      </w:r>
      <w:bookmarkEnd w:id="28"/>
      <w:r w:rsidR="00713AEE" w:rsidRPr="00B55895">
        <w:rPr>
          <w:rFonts w:ascii="Times New Roman" w:hAnsi="Times New Roman"/>
        </w:rPr>
        <w:t xml:space="preserve"> </w:t>
      </w:r>
    </w:p>
    <w:p w14:paraId="265B92C9" w14:textId="49706D75" w:rsidR="00D01901" w:rsidRDefault="00D01901" w:rsidP="00346E30">
      <w:pPr>
        <w:spacing w:line="240" w:lineRule="auto"/>
        <w:jc w:val="both"/>
        <w:rPr>
          <w:iCs/>
          <w:color w:val="943634" w:themeColor="accent2" w:themeShade="BF"/>
          <w:sz w:val="24"/>
        </w:rPr>
      </w:pPr>
      <w:r>
        <w:rPr>
          <w:iCs/>
          <w:color w:val="943634" w:themeColor="accent2" w:themeShade="BF"/>
          <w:sz w:val="24"/>
        </w:rPr>
        <w:t>Item:</w:t>
      </w:r>
    </w:p>
    <w:p w14:paraId="5EC2A82F" w14:textId="7923F62B" w:rsidR="00D01901" w:rsidRDefault="00D01901" w:rsidP="00346E30">
      <w:pPr>
        <w:spacing w:line="240" w:lineRule="auto"/>
        <w:jc w:val="both"/>
        <w:rPr>
          <w:iCs/>
          <w:color w:val="943634" w:themeColor="accent2" w:themeShade="BF"/>
          <w:sz w:val="24"/>
        </w:rPr>
      </w:pPr>
      <w:r>
        <w:rPr>
          <w:iCs/>
          <w:color w:val="943634" w:themeColor="accent2" w:themeShade="BF"/>
          <w:sz w:val="24"/>
        </w:rPr>
        <w:t>Id,name,quantity,calories,purchaseDate,expirationDate,consumptionDate,userFK</w:t>
      </w:r>
    </w:p>
    <w:p w14:paraId="1DE548A3" w14:textId="4191E745" w:rsidR="00D01901" w:rsidRDefault="00D01901" w:rsidP="00346E30">
      <w:pPr>
        <w:spacing w:line="240" w:lineRule="auto"/>
        <w:jc w:val="both"/>
        <w:rPr>
          <w:iCs/>
          <w:color w:val="943634" w:themeColor="accent2" w:themeShade="BF"/>
          <w:sz w:val="24"/>
        </w:rPr>
      </w:pPr>
    </w:p>
    <w:p w14:paraId="15621876" w14:textId="6E97386E" w:rsidR="00D01901" w:rsidRDefault="00D01901" w:rsidP="00346E30">
      <w:pPr>
        <w:spacing w:line="240" w:lineRule="auto"/>
        <w:jc w:val="both"/>
        <w:rPr>
          <w:iCs/>
          <w:color w:val="943634" w:themeColor="accent2" w:themeShade="BF"/>
          <w:sz w:val="24"/>
        </w:rPr>
      </w:pPr>
      <w:r>
        <w:rPr>
          <w:iCs/>
          <w:color w:val="943634" w:themeColor="accent2" w:themeShade="BF"/>
          <w:sz w:val="24"/>
        </w:rPr>
        <w:t>Login:</w:t>
      </w:r>
    </w:p>
    <w:p w14:paraId="3A5CD237" w14:textId="73A7D990" w:rsidR="00D01901" w:rsidRDefault="00D01901" w:rsidP="00346E30">
      <w:pPr>
        <w:spacing w:line="240" w:lineRule="auto"/>
        <w:jc w:val="both"/>
        <w:rPr>
          <w:iCs/>
          <w:color w:val="943634" w:themeColor="accent2" w:themeShade="BF"/>
          <w:sz w:val="24"/>
        </w:rPr>
      </w:pPr>
      <w:r>
        <w:rPr>
          <w:iCs/>
          <w:color w:val="943634" w:themeColor="accent2" w:themeShade="BF"/>
          <w:sz w:val="24"/>
        </w:rPr>
        <w:t>Id,username,password,userFk,role</w:t>
      </w:r>
    </w:p>
    <w:p w14:paraId="09525297" w14:textId="36372646" w:rsidR="00D01901" w:rsidRDefault="00D01901" w:rsidP="00346E30">
      <w:pPr>
        <w:spacing w:line="240" w:lineRule="auto"/>
        <w:jc w:val="both"/>
        <w:rPr>
          <w:iCs/>
          <w:color w:val="943634" w:themeColor="accent2" w:themeShade="BF"/>
          <w:sz w:val="24"/>
        </w:rPr>
      </w:pPr>
    </w:p>
    <w:p w14:paraId="7CC426D7" w14:textId="7A32318F" w:rsidR="00D01901" w:rsidRDefault="00D01901" w:rsidP="00346E30">
      <w:pPr>
        <w:spacing w:line="240" w:lineRule="auto"/>
        <w:jc w:val="both"/>
        <w:rPr>
          <w:iCs/>
          <w:color w:val="943634" w:themeColor="accent2" w:themeShade="BF"/>
          <w:sz w:val="24"/>
        </w:rPr>
      </w:pPr>
      <w:r>
        <w:rPr>
          <w:iCs/>
          <w:color w:val="943634" w:themeColor="accent2" w:themeShade="BF"/>
          <w:sz w:val="24"/>
        </w:rPr>
        <w:t>User:</w:t>
      </w:r>
    </w:p>
    <w:p w14:paraId="72A4426B" w14:textId="118BB04D" w:rsidR="00D01901" w:rsidRDefault="00D01901" w:rsidP="00346E30">
      <w:pPr>
        <w:spacing w:line="240" w:lineRule="auto"/>
        <w:jc w:val="both"/>
        <w:rPr>
          <w:iCs/>
          <w:color w:val="943634" w:themeColor="accent2" w:themeShade="BF"/>
          <w:sz w:val="24"/>
        </w:rPr>
      </w:pPr>
      <w:r>
        <w:rPr>
          <w:iCs/>
          <w:color w:val="943634" w:themeColor="accent2" w:themeShade="BF"/>
          <w:sz w:val="24"/>
        </w:rPr>
        <w:t>Id, name, goal, email, groceryList, login</w:t>
      </w:r>
    </w:p>
    <w:p w14:paraId="3DB6F95C" w14:textId="77777777" w:rsidR="00D01901" w:rsidRDefault="00D01901" w:rsidP="00346E30">
      <w:pPr>
        <w:spacing w:line="240" w:lineRule="auto"/>
        <w:jc w:val="both"/>
        <w:rPr>
          <w:iCs/>
          <w:color w:val="943634" w:themeColor="accent2" w:themeShade="BF"/>
          <w:sz w:val="24"/>
        </w:rPr>
      </w:pPr>
    </w:p>
    <w:p w14:paraId="5BA71500" w14:textId="77777777" w:rsidR="00D01901" w:rsidRPr="00D01901" w:rsidRDefault="00D01901" w:rsidP="00346E30">
      <w:pPr>
        <w:spacing w:line="240" w:lineRule="auto"/>
        <w:jc w:val="both"/>
        <w:rPr>
          <w:iCs/>
          <w:color w:val="943634" w:themeColor="accent2" w:themeShade="BF"/>
          <w:sz w:val="24"/>
        </w:rPr>
      </w:pPr>
    </w:p>
    <w:p w14:paraId="625A77CF" w14:textId="77777777" w:rsidR="000F0C36" w:rsidRPr="00B55895" w:rsidRDefault="00346E30" w:rsidP="00346E30">
      <w:pPr>
        <w:pStyle w:val="Title"/>
        <w:jc w:val="both"/>
        <w:rPr>
          <w:rFonts w:ascii="Times New Roman" w:hAnsi="Times New Roman"/>
        </w:rPr>
      </w:pPr>
      <w:bookmarkStart w:id="29"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9"/>
    </w:p>
    <w:p w14:paraId="4034F99B" w14:textId="77777777" w:rsidR="00D01901" w:rsidRPr="00D01901" w:rsidRDefault="00D01901" w:rsidP="00D01901">
      <w:pPr>
        <w:pStyle w:val="Title"/>
        <w:ind w:firstLine="720"/>
        <w:jc w:val="both"/>
        <w:rPr>
          <w:rFonts w:ascii="Times New Roman" w:hAnsi="Times New Roman"/>
          <w:b w:val="0"/>
          <w:bCs/>
          <w:sz w:val="24"/>
          <w:szCs w:val="24"/>
        </w:rPr>
      </w:pPr>
      <w:bookmarkStart w:id="30" w:name="_Toc254785396"/>
      <w:r w:rsidRPr="00D01901">
        <w:rPr>
          <w:rFonts w:ascii="Times New Roman" w:hAnsi="Times New Roman"/>
          <w:b w:val="0"/>
          <w:bCs/>
          <w:sz w:val="24"/>
          <w:szCs w:val="24"/>
        </w:rPr>
        <w:t>Simple unit tests</w:t>
      </w:r>
    </w:p>
    <w:p w14:paraId="4B3F692E" w14:textId="36F734CB"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0"/>
    </w:p>
    <w:p w14:paraId="44B119C6" w14:textId="5936AC73" w:rsidR="00D01901" w:rsidRDefault="00D01901" w:rsidP="00D01901"/>
    <w:p w14:paraId="2182AAB8" w14:textId="77777777" w:rsidR="00D01901" w:rsidRPr="00D01901" w:rsidRDefault="00D01901" w:rsidP="00D01901"/>
    <w:sectPr w:rsidR="00D01901" w:rsidRPr="00D01901" w:rsidSect="00A65AE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359A" w14:textId="77777777" w:rsidR="001F5210" w:rsidRDefault="001F5210" w:rsidP="009A036F">
      <w:pPr>
        <w:spacing w:line="240" w:lineRule="auto"/>
      </w:pPr>
      <w:r>
        <w:separator/>
      </w:r>
    </w:p>
  </w:endnote>
  <w:endnote w:type="continuationSeparator" w:id="0">
    <w:p w14:paraId="759F9308" w14:textId="77777777" w:rsidR="001F5210" w:rsidRDefault="001F521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714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0EE70E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B48DA13" w14:textId="77777777">
      <w:tc>
        <w:tcPr>
          <w:tcW w:w="3162" w:type="dxa"/>
          <w:tcBorders>
            <w:top w:val="nil"/>
            <w:left w:val="nil"/>
            <w:bottom w:val="nil"/>
            <w:right w:val="nil"/>
          </w:tcBorders>
        </w:tcPr>
        <w:p w14:paraId="309A1B64" w14:textId="77777777" w:rsidR="00A65AEC" w:rsidRDefault="00A65AEC">
          <w:pPr>
            <w:ind w:right="360"/>
          </w:pPr>
        </w:p>
      </w:tc>
      <w:tc>
        <w:tcPr>
          <w:tcW w:w="3162" w:type="dxa"/>
          <w:tcBorders>
            <w:top w:val="nil"/>
            <w:left w:val="nil"/>
            <w:bottom w:val="nil"/>
            <w:right w:val="nil"/>
          </w:tcBorders>
        </w:tcPr>
        <w:p w14:paraId="2319A013" w14:textId="7FA2978B" w:rsidR="00A65AEC" w:rsidRDefault="00F9051C">
          <w:pPr>
            <w:jc w:val="center"/>
          </w:pPr>
          <w:r>
            <w:sym w:font="Symbol" w:char="F0D3"/>
          </w:r>
          <w:r w:rsidR="001F5210">
            <w:fldChar w:fldCharType="begin"/>
          </w:r>
          <w:r w:rsidR="001F5210">
            <w:instrText xml:space="preserve"> DOCPROPERTY "Company"  \* MERGEFORMAT </w:instrText>
          </w:r>
          <w:r w:rsidR="001F5210">
            <w:fldChar w:fldCharType="separate"/>
          </w:r>
          <w:r w:rsidR="00CD2FDC">
            <w:t>UTCN</w:t>
          </w:r>
          <w:r w:rsidR="001F5210">
            <w:fldChar w:fldCharType="end"/>
          </w:r>
          <w:r>
            <w:t xml:space="preserve">, </w:t>
          </w:r>
          <w:r w:rsidR="00E303A0">
            <w:fldChar w:fldCharType="begin"/>
          </w:r>
          <w:r>
            <w:instrText xml:space="preserve"> DATE \@ "yyyy" </w:instrText>
          </w:r>
          <w:r w:rsidR="00E303A0">
            <w:fldChar w:fldCharType="separate"/>
          </w:r>
          <w:r w:rsidR="007216D6">
            <w:rPr>
              <w:noProof/>
            </w:rPr>
            <w:t>2020</w:t>
          </w:r>
          <w:r w:rsidR="00E303A0">
            <w:fldChar w:fldCharType="end"/>
          </w:r>
        </w:p>
      </w:tc>
      <w:tc>
        <w:tcPr>
          <w:tcW w:w="3162" w:type="dxa"/>
          <w:tcBorders>
            <w:top w:val="nil"/>
            <w:left w:val="nil"/>
            <w:bottom w:val="nil"/>
            <w:right w:val="nil"/>
          </w:tcBorders>
        </w:tcPr>
        <w:p w14:paraId="291EBD1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1F5210">
            <w:fldChar w:fldCharType="begin"/>
          </w:r>
          <w:r w:rsidR="001F5210">
            <w:instrText xml:space="preserve"> NUMPAGES  \* MERGEFORMAT </w:instrText>
          </w:r>
          <w:r w:rsidR="001F5210">
            <w:fldChar w:fldCharType="separate"/>
          </w:r>
          <w:r w:rsidR="00765098" w:rsidRPr="00765098">
            <w:rPr>
              <w:rStyle w:val="PageNumber"/>
              <w:noProof/>
            </w:rPr>
            <w:t>4</w:t>
          </w:r>
          <w:r w:rsidR="001F5210">
            <w:rPr>
              <w:rStyle w:val="PageNumber"/>
              <w:noProof/>
            </w:rPr>
            <w:fldChar w:fldCharType="end"/>
          </w:r>
        </w:p>
      </w:tc>
    </w:tr>
  </w:tbl>
  <w:p w14:paraId="54E2BFA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102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78582" w14:textId="77777777" w:rsidR="001F5210" w:rsidRDefault="001F5210" w:rsidP="009A036F">
      <w:pPr>
        <w:spacing w:line="240" w:lineRule="auto"/>
      </w:pPr>
      <w:r>
        <w:separator/>
      </w:r>
    </w:p>
  </w:footnote>
  <w:footnote w:type="continuationSeparator" w:id="0">
    <w:p w14:paraId="3FC7C1C8" w14:textId="77777777" w:rsidR="001F5210" w:rsidRDefault="001F521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8675" w14:textId="77777777" w:rsidR="00A65AEC" w:rsidRDefault="00A65AEC">
    <w:pPr>
      <w:rPr>
        <w:sz w:val="24"/>
      </w:rPr>
    </w:pPr>
  </w:p>
  <w:p w14:paraId="3D7005D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F1F92"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5AC2D"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CC0EBB"/>
    <w:multiLevelType w:val="hybridMultilevel"/>
    <w:tmpl w:val="7F06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F5210"/>
    <w:rsid w:val="002A2521"/>
    <w:rsid w:val="00337545"/>
    <w:rsid w:val="00346E30"/>
    <w:rsid w:val="00410E2F"/>
    <w:rsid w:val="00520221"/>
    <w:rsid w:val="00533FD6"/>
    <w:rsid w:val="005B53B2"/>
    <w:rsid w:val="00622720"/>
    <w:rsid w:val="006D61FF"/>
    <w:rsid w:val="006F64B7"/>
    <w:rsid w:val="00713AEE"/>
    <w:rsid w:val="007216D6"/>
    <w:rsid w:val="00722866"/>
    <w:rsid w:val="00765098"/>
    <w:rsid w:val="00910FF2"/>
    <w:rsid w:val="00921F5E"/>
    <w:rsid w:val="009A036F"/>
    <w:rsid w:val="009D2837"/>
    <w:rsid w:val="009E455F"/>
    <w:rsid w:val="00A02B00"/>
    <w:rsid w:val="00A65AEC"/>
    <w:rsid w:val="00A91573"/>
    <w:rsid w:val="00AE5261"/>
    <w:rsid w:val="00AF5800"/>
    <w:rsid w:val="00AF6CDD"/>
    <w:rsid w:val="00B55895"/>
    <w:rsid w:val="00B933A8"/>
    <w:rsid w:val="00BD1387"/>
    <w:rsid w:val="00BE3789"/>
    <w:rsid w:val="00BF4F17"/>
    <w:rsid w:val="00C512A8"/>
    <w:rsid w:val="00CD2724"/>
    <w:rsid w:val="00CD2FDC"/>
    <w:rsid w:val="00D01901"/>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99FE"/>
  <w15:docId w15:val="{37CE2A42-BFB4-43D3-B1E4-5CE4481B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AF6CDD"/>
    <w:pPr>
      <w:spacing w:after="120" w:line="240" w:lineRule="auto"/>
      <w:ind w:firstLine="360"/>
      <w:jc w:val="both"/>
    </w:pPr>
    <w:rPr>
      <w:iCs/>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AF6CD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5B53B2"/>
    <w:pPr>
      <w:ind w:left="720"/>
      <w:contextualSpacing/>
    </w:pPr>
  </w:style>
  <w:style w:type="character" w:styleId="Hyperlink">
    <w:name w:val="Hyperlink"/>
    <w:basedOn w:val="DefaultParagraphFont"/>
    <w:uiPriority w:val="99"/>
    <w:semiHidden/>
    <w:unhideWhenUsed/>
    <w:rsid w:val="00C512A8"/>
    <w:rPr>
      <w:color w:val="0000FF"/>
      <w:u w:val="single"/>
    </w:rPr>
  </w:style>
  <w:style w:type="paragraph" w:styleId="HTMLPreformatted">
    <w:name w:val="HTML Preformatted"/>
    <w:basedOn w:val="Normal"/>
    <w:link w:val="HTMLPreformattedChar"/>
    <w:uiPriority w:val="99"/>
    <w:semiHidden/>
    <w:unhideWhenUsed/>
    <w:rsid w:val="00D019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01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5973">
      <w:bodyDiv w:val="1"/>
      <w:marLeft w:val="0"/>
      <w:marRight w:val="0"/>
      <w:marTop w:val="0"/>
      <w:marBottom w:val="0"/>
      <w:divBdr>
        <w:top w:val="none" w:sz="0" w:space="0" w:color="auto"/>
        <w:left w:val="none" w:sz="0" w:space="0" w:color="auto"/>
        <w:bottom w:val="none" w:sz="0" w:space="0" w:color="auto"/>
        <w:right w:val="none" w:sz="0" w:space="0" w:color="auto"/>
      </w:divBdr>
    </w:div>
    <w:div w:id="578757176">
      <w:bodyDiv w:val="1"/>
      <w:marLeft w:val="0"/>
      <w:marRight w:val="0"/>
      <w:marTop w:val="0"/>
      <w:marBottom w:val="0"/>
      <w:divBdr>
        <w:top w:val="none" w:sz="0" w:space="0" w:color="auto"/>
        <w:left w:val="none" w:sz="0" w:space="0" w:color="auto"/>
        <w:bottom w:val="none" w:sz="0" w:space="0" w:color="auto"/>
        <w:right w:val="none" w:sz="0" w:space="0" w:color="auto"/>
      </w:divBdr>
    </w:div>
    <w:div w:id="768818835">
      <w:bodyDiv w:val="1"/>
      <w:marLeft w:val="0"/>
      <w:marRight w:val="0"/>
      <w:marTop w:val="0"/>
      <w:marBottom w:val="0"/>
      <w:divBdr>
        <w:top w:val="none" w:sz="0" w:space="0" w:color="auto"/>
        <w:left w:val="none" w:sz="0" w:space="0" w:color="auto"/>
        <w:bottom w:val="none" w:sz="0" w:space="0" w:color="auto"/>
        <w:right w:val="none" w:sz="0" w:space="0" w:color="auto"/>
      </w:divBdr>
    </w:div>
    <w:div w:id="907806524">
      <w:bodyDiv w:val="1"/>
      <w:marLeft w:val="0"/>
      <w:marRight w:val="0"/>
      <w:marTop w:val="0"/>
      <w:marBottom w:val="0"/>
      <w:divBdr>
        <w:top w:val="none" w:sz="0" w:space="0" w:color="auto"/>
        <w:left w:val="none" w:sz="0" w:space="0" w:color="auto"/>
        <w:bottom w:val="none" w:sz="0" w:space="0" w:color="auto"/>
        <w:right w:val="none" w:sz="0" w:space="0" w:color="auto"/>
      </w:divBdr>
    </w:div>
    <w:div w:id="941953929">
      <w:bodyDiv w:val="1"/>
      <w:marLeft w:val="0"/>
      <w:marRight w:val="0"/>
      <w:marTop w:val="0"/>
      <w:marBottom w:val="0"/>
      <w:divBdr>
        <w:top w:val="none" w:sz="0" w:space="0" w:color="auto"/>
        <w:left w:val="none" w:sz="0" w:space="0" w:color="auto"/>
        <w:bottom w:val="none" w:sz="0" w:space="0" w:color="auto"/>
        <w:right w:val="none" w:sz="0" w:space="0" w:color="auto"/>
      </w:divBdr>
    </w:div>
    <w:div w:id="1249388653">
      <w:bodyDiv w:val="1"/>
      <w:marLeft w:val="0"/>
      <w:marRight w:val="0"/>
      <w:marTop w:val="0"/>
      <w:marBottom w:val="0"/>
      <w:divBdr>
        <w:top w:val="none" w:sz="0" w:space="0" w:color="auto"/>
        <w:left w:val="none" w:sz="0" w:space="0" w:color="auto"/>
        <w:bottom w:val="none" w:sz="0" w:space="0" w:color="auto"/>
        <w:right w:val="none" w:sz="0" w:space="0" w:color="auto"/>
      </w:divBdr>
    </w:div>
    <w:div w:id="1313952012">
      <w:bodyDiv w:val="1"/>
      <w:marLeft w:val="0"/>
      <w:marRight w:val="0"/>
      <w:marTop w:val="0"/>
      <w:marBottom w:val="0"/>
      <w:divBdr>
        <w:top w:val="none" w:sz="0" w:space="0" w:color="auto"/>
        <w:left w:val="none" w:sz="0" w:space="0" w:color="auto"/>
        <w:bottom w:val="none" w:sz="0" w:space="0" w:color="auto"/>
        <w:right w:val="none" w:sz="0" w:space="0" w:color="auto"/>
      </w:divBdr>
    </w:div>
    <w:div w:id="1970548726">
      <w:bodyDiv w:val="1"/>
      <w:marLeft w:val="0"/>
      <w:marRight w:val="0"/>
      <w:marTop w:val="0"/>
      <w:marBottom w:val="0"/>
      <w:divBdr>
        <w:top w:val="none" w:sz="0" w:space="0" w:color="auto"/>
        <w:left w:val="none" w:sz="0" w:space="0" w:color="auto"/>
        <w:bottom w:val="none" w:sz="0" w:space="0" w:color="auto"/>
        <w:right w:val="none" w:sz="0" w:space="0" w:color="auto"/>
      </w:divBdr>
    </w:div>
    <w:div w:id="20804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Rudy</cp:lastModifiedBy>
  <cp:revision>11</cp:revision>
  <dcterms:created xsi:type="dcterms:W3CDTF">2010-02-25T14:36:00Z</dcterms:created>
  <dcterms:modified xsi:type="dcterms:W3CDTF">2020-04-11T20:22:00Z</dcterms:modified>
</cp:coreProperties>
</file>