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FEC12" w14:textId="07F42D60" w:rsidR="009A036F" w:rsidRPr="00B55895" w:rsidRDefault="00543B7A" w:rsidP="00543B7A">
      <w:pPr>
        <w:pStyle w:val="Title"/>
        <w:jc w:val="right"/>
        <w:rPr>
          <w:rFonts w:ascii="Times New Roman" w:hAnsi="Times New Roman"/>
        </w:rPr>
      </w:pPr>
      <w:r>
        <w:tab/>
      </w:r>
      <w:r>
        <w:tab/>
      </w:r>
      <w:r>
        <w:tab/>
      </w:r>
      <w:r>
        <w:tab/>
      </w:r>
      <w:r>
        <w:tab/>
      </w:r>
      <w:r>
        <w:tab/>
      </w:r>
      <w:r>
        <w:tab/>
      </w:r>
      <w:proofErr w:type="spellStart"/>
      <w:r w:rsidRPr="00543B7A">
        <w:rPr>
          <w:rFonts w:ascii="Times New Roman" w:hAnsi="Times New Roman"/>
        </w:rPr>
        <w:t>WasteLess</w:t>
      </w:r>
      <w:proofErr w:type="spellEnd"/>
      <w:r w:rsidRPr="00543B7A">
        <w:rPr>
          <w:rFonts w:ascii="Times New Roman" w:hAnsi="Times New Roman"/>
        </w:rPr>
        <w:t xml:space="preserve"> 2</w:t>
      </w:r>
    </w:p>
    <w:p w14:paraId="70904F32" w14:textId="77777777" w:rsidR="009A036F" w:rsidRPr="00B55895" w:rsidRDefault="0062557E"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14:paraId="6B3B1724" w14:textId="77777777" w:rsidR="009A036F" w:rsidRPr="00B55895" w:rsidRDefault="009A036F" w:rsidP="009A036F">
      <w:pPr>
        <w:pStyle w:val="Title"/>
        <w:jc w:val="right"/>
        <w:rPr>
          <w:rFonts w:ascii="Times New Roman" w:hAnsi="Times New Roman"/>
        </w:rPr>
      </w:pPr>
    </w:p>
    <w:p w14:paraId="54F3A229" w14:textId="24507870"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90201">
        <w:rPr>
          <w:rFonts w:ascii="Times New Roman" w:hAnsi="Times New Roman"/>
          <w:sz w:val="28"/>
        </w:rPr>
        <w:t xml:space="preserve"> Petrariu Andrei</w:t>
      </w:r>
    </w:p>
    <w:p w14:paraId="21A0CFE5" w14:textId="4A94DFD2" w:rsidR="009A036F" w:rsidRPr="00B55895" w:rsidRDefault="009A036F" w:rsidP="009A036F">
      <w:pPr>
        <w:jc w:val="right"/>
      </w:pPr>
      <w:r w:rsidRPr="00B55895">
        <w:rPr>
          <w:b/>
          <w:sz w:val="28"/>
          <w:szCs w:val="28"/>
        </w:rPr>
        <w:t>Group</w:t>
      </w:r>
      <w:r w:rsidRPr="00CD2FDC">
        <w:rPr>
          <w:b/>
          <w:sz w:val="28"/>
        </w:rPr>
        <w:t>:</w:t>
      </w:r>
      <w:r w:rsidR="00390201">
        <w:rPr>
          <w:b/>
          <w:sz w:val="28"/>
        </w:rPr>
        <w:t xml:space="preserve"> 30431</w:t>
      </w:r>
    </w:p>
    <w:p w14:paraId="3154453B" w14:textId="77777777" w:rsidR="009A036F" w:rsidRPr="00B55895" w:rsidRDefault="009A036F" w:rsidP="009A036F"/>
    <w:p w14:paraId="08F0B563" w14:textId="77777777" w:rsidR="009A036F" w:rsidRPr="00B55895" w:rsidRDefault="009A036F" w:rsidP="009A036F">
      <w:pPr>
        <w:pStyle w:val="InfoBlue"/>
      </w:pPr>
    </w:p>
    <w:p w14:paraId="156B5F59" w14:textId="77777777" w:rsidR="009A036F" w:rsidRPr="00B55895" w:rsidRDefault="009A036F" w:rsidP="009A036F">
      <w:pPr>
        <w:pStyle w:val="InfoBlue"/>
      </w:pPr>
    </w:p>
    <w:p w14:paraId="53359EA4" w14:textId="77777777" w:rsidR="009A036F" w:rsidRPr="00B55895" w:rsidRDefault="009A036F" w:rsidP="009A036F">
      <w:pPr>
        <w:pStyle w:val="InfoBlue"/>
      </w:pPr>
      <w:r w:rsidRPr="00B55895">
        <w:t xml:space="preserve"> </w:t>
      </w:r>
    </w:p>
    <w:p w14:paraId="4B13D417" w14:textId="77777777" w:rsidR="009A036F" w:rsidRPr="00B55895" w:rsidRDefault="009A036F" w:rsidP="009A036F">
      <w:pPr>
        <w:pStyle w:val="Title"/>
        <w:rPr>
          <w:rFonts w:ascii="Times New Roman" w:hAnsi="Times New Roman"/>
          <w:sz w:val="28"/>
        </w:rPr>
      </w:pPr>
    </w:p>
    <w:p w14:paraId="52BC6061"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1FCA43E7"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D9BC684"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C1B8860" w14:textId="6DFE7F26"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EB6229">
        <w:rPr>
          <w:noProof/>
        </w:rPr>
        <w:t>3</w:t>
      </w:r>
      <w:r w:rsidR="00E303A0">
        <w:rPr>
          <w:noProof/>
        </w:rPr>
        <w:fldChar w:fldCharType="end"/>
      </w:r>
    </w:p>
    <w:p w14:paraId="574B9D38" w14:textId="38C18082"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EB6229">
        <w:rPr>
          <w:noProof/>
        </w:rPr>
        <w:t>3</w:t>
      </w:r>
      <w:r w:rsidR="00E303A0">
        <w:rPr>
          <w:noProof/>
        </w:rPr>
        <w:fldChar w:fldCharType="end"/>
      </w:r>
    </w:p>
    <w:p w14:paraId="0ADB5F17" w14:textId="2E04DCE9"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EB6229">
        <w:rPr>
          <w:noProof/>
        </w:rPr>
        <w:t>3</w:t>
      </w:r>
      <w:r w:rsidR="00E303A0">
        <w:rPr>
          <w:noProof/>
        </w:rPr>
        <w:fldChar w:fldCharType="end"/>
      </w:r>
    </w:p>
    <w:p w14:paraId="1CDB9E7E" w14:textId="6B3C3FD8"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EB6229">
        <w:rPr>
          <w:noProof/>
        </w:rPr>
        <w:t>3</w:t>
      </w:r>
      <w:r w:rsidR="00E303A0">
        <w:rPr>
          <w:noProof/>
        </w:rPr>
        <w:fldChar w:fldCharType="end"/>
      </w:r>
    </w:p>
    <w:p w14:paraId="305C16E6" w14:textId="5F80ED9E"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EB6229">
        <w:rPr>
          <w:noProof/>
        </w:rPr>
        <w:t>4</w:t>
      </w:r>
      <w:r w:rsidR="00E303A0">
        <w:rPr>
          <w:noProof/>
        </w:rPr>
        <w:fldChar w:fldCharType="end"/>
      </w:r>
    </w:p>
    <w:p w14:paraId="57E74833" w14:textId="61A0C0E8"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EB6229">
        <w:rPr>
          <w:noProof/>
        </w:rPr>
        <w:t>4</w:t>
      </w:r>
      <w:r w:rsidR="00E303A0">
        <w:rPr>
          <w:noProof/>
        </w:rPr>
        <w:fldChar w:fldCharType="end"/>
      </w:r>
    </w:p>
    <w:p w14:paraId="5EC9B3C7" w14:textId="246EFE6A"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EB6229">
        <w:rPr>
          <w:noProof/>
        </w:rPr>
        <w:t>7</w:t>
      </w:r>
      <w:r w:rsidR="00E303A0">
        <w:rPr>
          <w:noProof/>
        </w:rPr>
        <w:fldChar w:fldCharType="end"/>
      </w:r>
    </w:p>
    <w:p w14:paraId="7B02BEAB" w14:textId="450CF9CD"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EB6229">
        <w:rPr>
          <w:noProof/>
        </w:rPr>
        <w:t>7</w:t>
      </w:r>
      <w:r w:rsidR="00E303A0">
        <w:rPr>
          <w:noProof/>
        </w:rPr>
        <w:fldChar w:fldCharType="end"/>
      </w:r>
    </w:p>
    <w:p w14:paraId="33599D1C" w14:textId="02332A09"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EB6229">
        <w:rPr>
          <w:noProof/>
        </w:rPr>
        <w:t>8</w:t>
      </w:r>
      <w:r w:rsidR="00E303A0">
        <w:rPr>
          <w:noProof/>
        </w:rPr>
        <w:fldChar w:fldCharType="end"/>
      </w:r>
    </w:p>
    <w:p w14:paraId="0FECFFBC" w14:textId="587C669E"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EB6229">
        <w:rPr>
          <w:noProof/>
        </w:rPr>
        <w:t>8</w:t>
      </w:r>
      <w:r w:rsidR="00E303A0">
        <w:rPr>
          <w:noProof/>
        </w:rPr>
        <w:fldChar w:fldCharType="end"/>
      </w:r>
    </w:p>
    <w:p w14:paraId="121B8A7E" w14:textId="4D39E406"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EB6229">
        <w:rPr>
          <w:noProof/>
        </w:rPr>
        <w:t>9</w:t>
      </w:r>
      <w:r w:rsidR="00E303A0">
        <w:rPr>
          <w:noProof/>
        </w:rPr>
        <w:fldChar w:fldCharType="end"/>
      </w:r>
    </w:p>
    <w:p w14:paraId="459CCA48"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2B090313" w14:textId="77777777" w:rsidR="009A036F" w:rsidRPr="00B55895" w:rsidRDefault="009A036F" w:rsidP="00346E30">
      <w:pPr>
        <w:spacing w:line="240" w:lineRule="auto"/>
        <w:jc w:val="both"/>
      </w:pPr>
    </w:p>
    <w:p w14:paraId="13C7BE5B" w14:textId="245C500D"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0477CDA8" w14:textId="77777777" w:rsidR="003F33A1" w:rsidRPr="003F33A1" w:rsidRDefault="003F33A1" w:rsidP="003F33A1"/>
    <w:p w14:paraId="78A51A85" w14:textId="628E6BF2" w:rsidR="003F33A1" w:rsidRDefault="003F33A1" w:rsidP="003F33A1">
      <w:pPr>
        <w:ind w:firstLine="360"/>
        <w:rPr>
          <w:sz w:val="24"/>
          <w:szCs w:val="24"/>
        </w:rPr>
      </w:pPr>
      <w:bookmarkStart w:id="23" w:name="_Toc254785388"/>
      <w:proofErr w:type="spellStart"/>
      <w:r w:rsidRPr="003F33A1">
        <w:rPr>
          <w:sz w:val="24"/>
          <w:szCs w:val="24"/>
        </w:rPr>
        <w:t>WasteLess</w:t>
      </w:r>
      <w:proofErr w:type="spellEnd"/>
      <w:r w:rsidRPr="003F33A1">
        <w:rPr>
          <w:sz w:val="24"/>
          <w:szCs w:val="24"/>
        </w:rPr>
        <w:t xml:space="preserve"> is a food organizer application which stores information about the user’s groceries and keeps records of items that have expired or been used. The app calculates the user’s average daily calories consumed and the ideal daily calorie intake based on the items’ expiration dates. Expired groceries are kept in weekly/monthly reports.</w:t>
      </w:r>
    </w:p>
    <w:p w14:paraId="0CD00BAB" w14:textId="03194BB9" w:rsidR="003F33A1" w:rsidRDefault="003F33A1" w:rsidP="003F33A1">
      <w:pPr>
        <w:ind w:firstLine="360"/>
        <w:rPr>
          <w:sz w:val="24"/>
          <w:szCs w:val="24"/>
        </w:rPr>
      </w:pPr>
    </w:p>
    <w:p w14:paraId="7C7AB9B1" w14:textId="77777777" w:rsidR="003F33A1" w:rsidRPr="003F33A1" w:rsidRDefault="003F33A1" w:rsidP="003F33A1">
      <w:pPr>
        <w:ind w:firstLine="360"/>
        <w:rPr>
          <w:sz w:val="24"/>
          <w:szCs w:val="24"/>
        </w:rPr>
      </w:pPr>
    </w:p>
    <w:p w14:paraId="1E9659AD" w14:textId="20DE6CF4"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14:paraId="10068B82" w14:textId="77777777" w:rsidR="003F33A1" w:rsidRPr="003F33A1" w:rsidRDefault="003F33A1" w:rsidP="003F33A1"/>
    <w:p w14:paraId="6CB08D20" w14:textId="256ED947" w:rsidR="003F33A1" w:rsidRPr="001046FE" w:rsidRDefault="003F33A1" w:rsidP="003F33A1">
      <w:pPr>
        <w:ind w:firstLine="360"/>
        <w:rPr>
          <w:sz w:val="24"/>
          <w:szCs w:val="24"/>
        </w:rPr>
      </w:pPr>
      <w:bookmarkStart w:id="24" w:name="_Toc254785389"/>
      <w:r w:rsidRPr="001046FE">
        <w:rPr>
          <w:sz w:val="24"/>
          <w:szCs w:val="24"/>
        </w:rPr>
        <w:t>These are the main functional necessities of this application:</w:t>
      </w:r>
    </w:p>
    <w:p w14:paraId="4C22FDE5" w14:textId="77777777" w:rsidR="003F33A1" w:rsidRPr="001046FE" w:rsidRDefault="003F33A1" w:rsidP="003F33A1">
      <w:pPr>
        <w:ind w:left="360"/>
        <w:rPr>
          <w:sz w:val="24"/>
          <w:szCs w:val="24"/>
        </w:rPr>
      </w:pPr>
    </w:p>
    <w:p w14:paraId="757326C2" w14:textId="77777777" w:rsidR="003F33A1" w:rsidRPr="001046FE" w:rsidRDefault="003F33A1" w:rsidP="003F33A1">
      <w:pPr>
        <w:pStyle w:val="ListParagraph"/>
        <w:numPr>
          <w:ilvl w:val="0"/>
          <w:numId w:val="3"/>
        </w:numPr>
        <w:rPr>
          <w:sz w:val="24"/>
          <w:szCs w:val="24"/>
        </w:rPr>
      </w:pPr>
      <w:r w:rsidRPr="001046FE">
        <w:rPr>
          <w:sz w:val="24"/>
          <w:szCs w:val="24"/>
        </w:rPr>
        <w:t>Stores data about groceries (name, calories, quantity purchased, expiration date, purchase date, consumption date). Considering the items are stored in a fridge, they must have realistic longevity.</w:t>
      </w:r>
    </w:p>
    <w:p w14:paraId="5DA2E83F" w14:textId="77777777" w:rsidR="003F33A1" w:rsidRPr="001046FE" w:rsidRDefault="003F33A1" w:rsidP="003F33A1">
      <w:pPr>
        <w:pStyle w:val="ListParagraph"/>
        <w:numPr>
          <w:ilvl w:val="0"/>
          <w:numId w:val="3"/>
        </w:numPr>
        <w:rPr>
          <w:sz w:val="24"/>
          <w:szCs w:val="24"/>
        </w:rPr>
      </w:pPr>
      <w:r w:rsidRPr="001046FE">
        <w:rPr>
          <w:sz w:val="24"/>
          <w:szCs w:val="24"/>
        </w:rPr>
        <w:t>Stores purchased items, from which the user may remove.</w:t>
      </w:r>
    </w:p>
    <w:p w14:paraId="4DB497D2" w14:textId="77777777" w:rsidR="003F33A1" w:rsidRPr="001046FE" w:rsidRDefault="003F33A1" w:rsidP="003F33A1">
      <w:pPr>
        <w:pStyle w:val="ListParagraph"/>
        <w:numPr>
          <w:ilvl w:val="0"/>
          <w:numId w:val="3"/>
        </w:numPr>
        <w:rPr>
          <w:sz w:val="24"/>
          <w:szCs w:val="24"/>
        </w:rPr>
      </w:pPr>
      <w:r w:rsidRPr="001046FE">
        <w:rPr>
          <w:sz w:val="24"/>
          <w:szCs w:val="24"/>
        </w:rPr>
        <w:t>Keeps track of expired items in report files.</w:t>
      </w:r>
    </w:p>
    <w:p w14:paraId="24313273" w14:textId="77777777" w:rsidR="003F33A1" w:rsidRPr="001046FE" w:rsidRDefault="003F33A1" w:rsidP="003F33A1">
      <w:pPr>
        <w:pStyle w:val="ListParagraph"/>
        <w:numPr>
          <w:ilvl w:val="0"/>
          <w:numId w:val="3"/>
        </w:numPr>
        <w:rPr>
          <w:sz w:val="24"/>
          <w:szCs w:val="24"/>
        </w:rPr>
      </w:pPr>
      <w:r w:rsidRPr="001046FE">
        <w:rPr>
          <w:sz w:val="24"/>
          <w:szCs w:val="24"/>
        </w:rPr>
        <w:t>Calculates the ideal burndown rate of unexpired, unconsumed items and the user’s average daily calorie intake.</w:t>
      </w:r>
    </w:p>
    <w:p w14:paraId="0E69337B" w14:textId="77777777" w:rsidR="003F33A1" w:rsidRPr="001046FE" w:rsidRDefault="003F33A1" w:rsidP="003F33A1">
      <w:pPr>
        <w:pStyle w:val="ListParagraph"/>
        <w:numPr>
          <w:ilvl w:val="0"/>
          <w:numId w:val="3"/>
        </w:numPr>
        <w:rPr>
          <w:sz w:val="24"/>
          <w:szCs w:val="24"/>
        </w:rPr>
      </w:pPr>
      <w:r w:rsidRPr="001046FE">
        <w:rPr>
          <w:sz w:val="24"/>
          <w:szCs w:val="24"/>
        </w:rPr>
        <w:t>Gives information about nearby charitable organizations which accept food.</w:t>
      </w:r>
    </w:p>
    <w:p w14:paraId="74E8B705" w14:textId="77777777" w:rsidR="003F33A1" w:rsidRDefault="003F33A1" w:rsidP="003F33A1"/>
    <w:p w14:paraId="1EC223A5" w14:textId="77777777" w:rsidR="003F33A1" w:rsidRDefault="003F33A1" w:rsidP="003F33A1"/>
    <w:p w14:paraId="18DE28EA" w14:textId="77777777" w:rsidR="003F33A1" w:rsidRPr="00D7228F" w:rsidRDefault="003F33A1" w:rsidP="003F33A1"/>
    <w:p w14:paraId="1FDE749A" w14:textId="240B121F"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14:paraId="57C2EE6D" w14:textId="77777777" w:rsidR="00CD7C10" w:rsidRPr="00CD7C10" w:rsidRDefault="00CD7C10" w:rsidP="00CD7C10"/>
    <w:p w14:paraId="4E3B0B50" w14:textId="27CF936F" w:rsidR="00CD7C10" w:rsidRPr="001046FE" w:rsidRDefault="00CD7C10" w:rsidP="00CD7C10">
      <w:pPr>
        <w:spacing w:line="240" w:lineRule="auto"/>
        <w:ind w:firstLine="360"/>
        <w:jc w:val="both"/>
        <w:rPr>
          <w:iCs/>
          <w:color w:val="000000" w:themeColor="text1"/>
          <w:sz w:val="24"/>
          <w:szCs w:val="24"/>
        </w:rPr>
      </w:pPr>
      <w:proofErr w:type="spellStart"/>
      <w:r w:rsidRPr="001046FE">
        <w:rPr>
          <w:iCs/>
          <w:color w:val="000000" w:themeColor="text1"/>
          <w:sz w:val="24"/>
          <w:szCs w:val="24"/>
        </w:rPr>
        <w:t>WasteLess</w:t>
      </w:r>
      <w:proofErr w:type="spellEnd"/>
      <w:r w:rsidRPr="001046FE">
        <w:rPr>
          <w:iCs/>
          <w:color w:val="000000" w:themeColor="text1"/>
          <w:sz w:val="24"/>
          <w:szCs w:val="24"/>
        </w:rPr>
        <w:t xml:space="preserve"> is a small-sized project which does not have performance or usability issues. The maintainability and testability are guaranteed by the simple design of the application. Other non-functional requirements are:</w:t>
      </w:r>
    </w:p>
    <w:p w14:paraId="4A2DEDCE" w14:textId="77777777" w:rsidR="00CD7C10" w:rsidRPr="001046FE" w:rsidRDefault="00CD7C10" w:rsidP="00CD7C10">
      <w:pPr>
        <w:spacing w:line="240" w:lineRule="auto"/>
        <w:ind w:left="360"/>
        <w:jc w:val="both"/>
        <w:rPr>
          <w:iCs/>
          <w:color w:val="000000" w:themeColor="text1"/>
          <w:sz w:val="24"/>
          <w:szCs w:val="24"/>
        </w:rPr>
      </w:pPr>
    </w:p>
    <w:p w14:paraId="5F08C755" w14:textId="77777777" w:rsidR="00CD7C10" w:rsidRPr="001046FE" w:rsidRDefault="00CD7C10" w:rsidP="00CD7C10">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Using an ORM - The data access layer was implemented using the Hibernate libraries.</w:t>
      </w:r>
    </w:p>
    <w:p w14:paraId="6ED3FD5D" w14:textId="77777777" w:rsidR="00CD7C10" w:rsidRPr="001046FE" w:rsidRDefault="00CD7C10" w:rsidP="00CD7C10">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Using a DI Container – The big-sized objects of this application are initialized and interact with each other using the Spring dependency injection container.</w:t>
      </w:r>
    </w:p>
    <w:p w14:paraId="55ABD1CB" w14:textId="77777777" w:rsidR="00CD7C10" w:rsidRPr="001046FE" w:rsidRDefault="00CD7C10" w:rsidP="00CD7C10">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Using an OOP language – Source code is written in Java.</w:t>
      </w:r>
    </w:p>
    <w:p w14:paraId="3B9C4013" w14:textId="46508659" w:rsidR="00CD7C10" w:rsidRDefault="00CD7C10" w:rsidP="00CD7C10">
      <w:pPr>
        <w:pStyle w:val="ListParagraph"/>
        <w:numPr>
          <w:ilvl w:val="0"/>
          <w:numId w:val="4"/>
        </w:numPr>
        <w:spacing w:line="240" w:lineRule="auto"/>
        <w:jc w:val="both"/>
        <w:rPr>
          <w:iCs/>
          <w:color w:val="000000" w:themeColor="text1"/>
          <w:sz w:val="24"/>
          <w:szCs w:val="24"/>
        </w:rPr>
      </w:pPr>
      <w:r w:rsidRPr="001046FE">
        <w:rPr>
          <w:iCs/>
          <w:color w:val="000000" w:themeColor="text1"/>
          <w:sz w:val="24"/>
          <w:szCs w:val="24"/>
        </w:rPr>
        <w:t xml:space="preserve">Having a </w:t>
      </w:r>
      <w:r w:rsidR="0036123C">
        <w:rPr>
          <w:iCs/>
          <w:color w:val="000000" w:themeColor="text1"/>
          <w:sz w:val="24"/>
          <w:szCs w:val="24"/>
        </w:rPr>
        <w:t>client-server</w:t>
      </w:r>
      <w:r w:rsidRPr="001046FE">
        <w:rPr>
          <w:iCs/>
          <w:color w:val="000000" w:themeColor="text1"/>
          <w:sz w:val="24"/>
          <w:szCs w:val="24"/>
        </w:rPr>
        <w:t xml:space="preserve"> architecture – This application</w:t>
      </w:r>
      <w:r w:rsidR="00336033">
        <w:rPr>
          <w:iCs/>
          <w:color w:val="000000" w:themeColor="text1"/>
          <w:sz w:val="24"/>
          <w:szCs w:val="24"/>
        </w:rPr>
        <w:t>’s database is on the server side, the GUI on the client-side, and the business layer has been split and implemented in both.</w:t>
      </w:r>
    </w:p>
    <w:p w14:paraId="1A3EDFAC" w14:textId="6E41CDD5" w:rsidR="009F5014" w:rsidRDefault="009F5014" w:rsidP="009F5014">
      <w:pPr>
        <w:spacing w:line="240" w:lineRule="auto"/>
        <w:ind w:left="360"/>
        <w:jc w:val="both"/>
        <w:rPr>
          <w:iCs/>
          <w:color w:val="000000" w:themeColor="text1"/>
          <w:sz w:val="24"/>
          <w:szCs w:val="24"/>
        </w:rPr>
      </w:pPr>
    </w:p>
    <w:p w14:paraId="6D8254D8" w14:textId="3BFDD509" w:rsidR="009F5014" w:rsidRDefault="009F5014" w:rsidP="009F5014">
      <w:pPr>
        <w:spacing w:line="240" w:lineRule="auto"/>
        <w:ind w:left="360"/>
        <w:jc w:val="both"/>
        <w:rPr>
          <w:iCs/>
          <w:color w:val="000000" w:themeColor="text1"/>
          <w:sz w:val="24"/>
          <w:szCs w:val="24"/>
        </w:rPr>
      </w:pPr>
    </w:p>
    <w:p w14:paraId="13E289C5" w14:textId="74CC19B0" w:rsidR="009F5014" w:rsidRDefault="009F5014" w:rsidP="009F5014">
      <w:pPr>
        <w:spacing w:line="240" w:lineRule="auto"/>
        <w:ind w:left="360"/>
        <w:jc w:val="both"/>
        <w:rPr>
          <w:iCs/>
          <w:color w:val="000000" w:themeColor="text1"/>
          <w:sz w:val="24"/>
          <w:szCs w:val="24"/>
        </w:rPr>
      </w:pPr>
    </w:p>
    <w:p w14:paraId="55026DF2" w14:textId="5940C43D" w:rsidR="009F5014" w:rsidRDefault="009F5014" w:rsidP="009F5014">
      <w:pPr>
        <w:spacing w:line="240" w:lineRule="auto"/>
        <w:ind w:left="360"/>
        <w:jc w:val="both"/>
        <w:rPr>
          <w:iCs/>
          <w:color w:val="000000" w:themeColor="text1"/>
          <w:sz w:val="24"/>
          <w:szCs w:val="24"/>
        </w:rPr>
      </w:pPr>
    </w:p>
    <w:p w14:paraId="24B54482" w14:textId="5911FBBA" w:rsidR="009F5014" w:rsidRDefault="009F5014" w:rsidP="009F5014">
      <w:pPr>
        <w:spacing w:line="240" w:lineRule="auto"/>
        <w:ind w:left="360"/>
        <w:jc w:val="both"/>
        <w:rPr>
          <w:iCs/>
          <w:color w:val="000000" w:themeColor="text1"/>
          <w:sz w:val="24"/>
          <w:szCs w:val="24"/>
        </w:rPr>
      </w:pPr>
    </w:p>
    <w:p w14:paraId="21F2F9DF" w14:textId="77777777" w:rsidR="009F5014" w:rsidRPr="009F5014" w:rsidRDefault="009F5014" w:rsidP="009F5014">
      <w:pPr>
        <w:spacing w:line="240" w:lineRule="auto"/>
        <w:ind w:left="360"/>
        <w:jc w:val="both"/>
        <w:rPr>
          <w:iCs/>
          <w:color w:val="000000" w:themeColor="text1"/>
          <w:sz w:val="24"/>
          <w:szCs w:val="24"/>
        </w:rPr>
      </w:pPr>
    </w:p>
    <w:p w14:paraId="14F05487" w14:textId="77777777" w:rsidR="000F0C36" w:rsidRPr="00B55895" w:rsidRDefault="000F0C36" w:rsidP="00346E30">
      <w:pPr>
        <w:spacing w:line="240" w:lineRule="auto"/>
        <w:jc w:val="both"/>
      </w:pPr>
    </w:p>
    <w:p w14:paraId="62E7870C" w14:textId="4C775C0A" w:rsidR="00713AEE"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14:paraId="1A12BB5C" w14:textId="77777777" w:rsidR="009F5014" w:rsidRPr="009F5014" w:rsidRDefault="009F5014" w:rsidP="009F5014"/>
    <w:p w14:paraId="6395B83F" w14:textId="77777777" w:rsidR="009F5014" w:rsidRPr="001A4817" w:rsidRDefault="009F5014" w:rsidP="009F5014">
      <w:pPr>
        <w:spacing w:line="240" w:lineRule="auto"/>
        <w:ind w:firstLine="720"/>
        <w:jc w:val="both"/>
        <w:rPr>
          <w:iCs/>
          <w:color w:val="000000" w:themeColor="text1"/>
          <w:sz w:val="28"/>
          <w:szCs w:val="22"/>
        </w:rPr>
      </w:pPr>
      <w:bookmarkStart w:id="26" w:name="_Toc254785391"/>
      <w:r w:rsidRPr="001A4817">
        <w:rPr>
          <w:iCs/>
          <w:color w:val="000000" w:themeColor="text1"/>
          <w:sz w:val="28"/>
          <w:szCs w:val="22"/>
        </w:rPr>
        <w:t>Use-case diagram</w:t>
      </w:r>
    </w:p>
    <w:p w14:paraId="01CA3F34" w14:textId="77777777" w:rsidR="009F5014" w:rsidRDefault="009F5014" w:rsidP="009F5014">
      <w:pPr>
        <w:spacing w:line="240" w:lineRule="auto"/>
        <w:jc w:val="both"/>
        <w:rPr>
          <w:iCs/>
          <w:color w:val="000000" w:themeColor="text1"/>
          <w:sz w:val="24"/>
        </w:rPr>
      </w:pPr>
    </w:p>
    <w:p w14:paraId="46E75A19" w14:textId="77777777" w:rsidR="009F5014" w:rsidRPr="00D71B88" w:rsidRDefault="009F5014" w:rsidP="009F5014">
      <w:pPr>
        <w:spacing w:line="240" w:lineRule="auto"/>
        <w:jc w:val="both"/>
        <w:rPr>
          <w:iCs/>
          <w:color w:val="000000" w:themeColor="text1"/>
          <w:sz w:val="24"/>
        </w:rPr>
      </w:pPr>
      <w:r>
        <w:rPr>
          <w:iCs/>
          <w:noProof/>
          <w:color w:val="000000" w:themeColor="text1"/>
          <w:sz w:val="24"/>
        </w:rPr>
        <w:drawing>
          <wp:inline distT="0" distB="0" distL="0" distR="0" wp14:anchorId="70708C4E" wp14:editId="28C37C35">
            <wp:extent cx="3152775" cy="305752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l_usecases.png"/>
                    <pic:cNvPicPr/>
                  </pic:nvPicPr>
                  <pic:blipFill>
                    <a:blip r:embed="rId9">
                      <a:extLst>
                        <a:ext uri="{28A0092B-C50C-407E-A947-70E740481C1C}">
                          <a14:useLocalDpi xmlns:a14="http://schemas.microsoft.com/office/drawing/2010/main" val="0"/>
                        </a:ext>
                      </a:extLst>
                    </a:blip>
                    <a:stretch>
                      <a:fillRect/>
                    </a:stretch>
                  </pic:blipFill>
                  <pic:spPr>
                    <a:xfrm>
                      <a:off x="0" y="0"/>
                      <a:ext cx="3152775" cy="3057525"/>
                    </a:xfrm>
                    <a:prstGeom prst="rect">
                      <a:avLst/>
                    </a:prstGeom>
                  </pic:spPr>
                </pic:pic>
              </a:graphicData>
            </a:graphic>
          </wp:inline>
        </w:drawing>
      </w:r>
    </w:p>
    <w:p w14:paraId="3478515E" w14:textId="77777777" w:rsidR="009F5014" w:rsidRDefault="009F5014" w:rsidP="009F5014">
      <w:pPr>
        <w:spacing w:line="240" w:lineRule="auto"/>
        <w:jc w:val="both"/>
        <w:rPr>
          <w:i/>
          <w:color w:val="943634" w:themeColor="accent2" w:themeShade="BF"/>
          <w:sz w:val="24"/>
        </w:rPr>
      </w:pPr>
    </w:p>
    <w:p w14:paraId="06D65D4A" w14:textId="77777777" w:rsidR="009F5014" w:rsidRDefault="009F5014" w:rsidP="009F5014">
      <w:pPr>
        <w:pStyle w:val="Title"/>
        <w:jc w:val="both"/>
        <w:rPr>
          <w:rFonts w:ascii="Times New Roman" w:hAnsi="Times New Roman"/>
          <w:i/>
          <w:color w:val="943634" w:themeColor="accent2" w:themeShade="BF"/>
          <w:sz w:val="24"/>
        </w:rPr>
      </w:pPr>
    </w:p>
    <w:p w14:paraId="68C5A710" w14:textId="77777777" w:rsidR="009F5014" w:rsidRPr="001046FE" w:rsidRDefault="009F5014" w:rsidP="009F5014">
      <w:pPr>
        <w:pStyle w:val="Title"/>
        <w:jc w:val="both"/>
        <w:rPr>
          <w:rFonts w:ascii="Times New Roman" w:hAnsi="Times New Roman"/>
          <w:iCs/>
          <w:color w:val="000000" w:themeColor="text1"/>
          <w:sz w:val="24"/>
        </w:rPr>
      </w:pPr>
      <w:r w:rsidRPr="001046FE">
        <w:rPr>
          <w:rFonts w:ascii="Times New Roman" w:hAnsi="Times New Roman"/>
          <w:b w:val="0"/>
          <w:bCs/>
          <w:iCs/>
          <w:color w:val="000000" w:themeColor="text1"/>
          <w:sz w:val="24"/>
        </w:rPr>
        <w:t xml:space="preserve">Use case: </w:t>
      </w:r>
      <w:r w:rsidRPr="001046FE">
        <w:rPr>
          <w:rFonts w:ascii="Times New Roman" w:hAnsi="Times New Roman"/>
          <w:iCs/>
          <w:color w:val="000000" w:themeColor="text1"/>
          <w:sz w:val="24"/>
        </w:rPr>
        <w:t>Buy Groceries</w:t>
      </w:r>
    </w:p>
    <w:p w14:paraId="01A70016" w14:textId="77777777" w:rsidR="009F5014" w:rsidRPr="001046FE" w:rsidRDefault="009F5014" w:rsidP="009F5014">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Level: Summary</w:t>
      </w:r>
    </w:p>
    <w:p w14:paraId="7EBAF559" w14:textId="77777777" w:rsidR="009F5014" w:rsidRPr="001046FE" w:rsidRDefault="009F5014" w:rsidP="009F5014">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Primary actor: User</w:t>
      </w:r>
    </w:p>
    <w:p w14:paraId="656361B9" w14:textId="77777777" w:rsidR="009F5014" w:rsidRPr="001046FE" w:rsidRDefault="009F5014" w:rsidP="009F5014">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 xml:space="preserve">Main success scenario: After logging-in, the user goes to the ‘groceries’ panel and enter a quantity for each item that must be purchased. Then the user clicks the ‘purchase’ button and every item is mapped to a </w:t>
      </w:r>
      <w:proofErr w:type="spellStart"/>
      <w:r w:rsidRPr="001046FE">
        <w:rPr>
          <w:rFonts w:ascii="Times New Roman" w:hAnsi="Times New Roman"/>
          <w:b w:val="0"/>
          <w:bCs/>
          <w:iCs/>
          <w:color w:val="000000" w:themeColor="text1"/>
          <w:sz w:val="24"/>
        </w:rPr>
        <w:t>BoughtItem</w:t>
      </w:r>
      <w:proofErr w:type="spellEnd"/>
      <w:r w:rsidRPr="001046FE">
        <w:rPr>
          <w:rFonts w:ascii="Times New Roman" w:hAnsi="Times New Roman"/>
          <w:b w:val="0"/>
          <w:bCs/>
          <w:iCs/>
          <w:color w:val="000000" w:themeColor="text1"/>
          <w:sz w:val="24"/>
        </w:rPr>
        <w:t xml:space="preserve"> object and saved in the database.</w:t>
      </w:r>
    </w:p>
    <w:p w14:paraId="30A8EE78" w14:textId="77777777" w:rsidR="009F5014" w:rsidRPr="001046FE" w:rsidRDefault="009F5014" w:rsidP="009F5014">
      <w:pPr>
        <w:pStyle w:val="Title"/>
        <w:jc w:val="both"/>
        <w:rPr>
          <w:rFonts w:ascii="Times New Roman" w:hAnsi="Times New Roman"/>
          <w:b w:val="0"/>
          <w:bCs/>
          <w:iCs/>
          <w:color w:val="000000" w:themeColor="text1"/>
          <w:sz w:val="24"/>
        </w:rPr>
      </w:pPr>
      <w:r w:rsidRPr="001046FE">
        <w:rPr>
          <w:rFonts w:ascii="Times New Roman" w:hAnsi="Times New Roman"/>
          <w:b w:val="0"/>
          <w:bCs/>
          <w:iCs/>
          <w:color w:val="000000" w:themeColor="text1"/>
          <w:sz w:val="24"/>
        </w:rPr>
        <w:t>Extensions: -</w:t>
      </w:r>
    </w:p>
    <w:p w14:paraId="5BD13986" w14:textId="77777777" w:rsidR="009F5014" w:rsidRDefault="009F5014" w:rsidP="009F5014">
      <w:pPr>
        <w:pStyle w:val="Title"/>
        <w:jc w:val="both"/>
        <w:rPr>
          <w:rFonts w:ascii="Times New Roman" w:hAnsi="Times New Roman"/>
          <w:b w:val="0"/>
          <w:i/>
          <w:color w:val="943634" w:themeColor="accent2" w:themeShade="BF"/>
          <w:sz w:val="24"/>
        </w:rPr>
      </w:pPr>
    </w:p>
    <w:p w14:paraId="0498B1E9" w14:textId="77777777" w:rsidR="009F5014" w:rsidRPr="00AC3116" w:rsidRDefault="009F5014" w:rsidP="009F5014"/>
    <w:p w14:paraId="70EDDE28" w14:textId="77777777" w:rsidR="009F5014" w:rsidRPr="001046FE" w:rsidRDefault="009F5014" w:rsidP="009F5014"/>
    <w:p w14:paraId="31EDE175" w14:textId="29210B3A" w:rsidR="009A036F"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3B885B6" w14:textId="77777777" w:rsidR="009F5014" w:rsidRPr="009F5014" w:rsidRDefault="009F5014" w:rsidP="009F5014"/>
    <w:p w14:paraId="0DEF007A" w14:textId="77777777" w:rsidR="006F64B7" w:rsidRDefault="006F64B7" w:rsidP="00346E30">
      <w:pPr>
        <w:spacing w:line="240" w:lineRule="auto"/>
        <w:jc w:val="both"/>
        <w:rPr>
          <w:i/>
          <w:color w:val="943634" w:themeColor="accent2" w:themeShade="BF"/>
          <w:sz w:val="24"/>
        </w:rPr>
      </w:pPr>
    </w:p>
    <w:p w14:paraId="24F1F9ED" w14:textId="1D466544"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30A79C39" w14:textId="77777777" w:rsidR="009F5014" w:rsidRPr="00B55895" w:rsidRDefault="009F5014" w:rsidP="006F64B7">
      <w:pPr>
        <w:spacing w:line="240" w:lineRule="auto"/>
        <w:jc w:val="both"/>
        <w:rPr>
          <w:b/>
        </w:rPr>
      </w:pPr>
    </w:p>
    <w:p w14:paraId="2D889449" w14:textId="41F9B017" w:rsidR="009F5014" w:rsidRDefault="009F5014" w:rsidP="009F5014">
      <w:pPr>
        <w:widowControl/>
        <w:spacing w:after="200" w:line="276" w:lineRule="auto"/>
        <w:rPr>
          <w:iCs/>
          <w:color w:val="000000" w:themeColor="text1"/>
          <w:sz w:val="24"/>
        </w:rPr>
      </w:pPr>
      <w:r>
        <w:rPr>
          <w:iCs/>
          <w:color w:val="000000" w:themeColor="text1"/>
          <w:sz w:val="24"/>
        </w:rPr>
        <w:t>The architectural pattern used in this project is the 3-layer architecture. The login and main GUIs represent the presentation layer, the logic and model classes represent the business layer and the data access class is the data management layer.</w:t>
      </w:r>
    </w:p>
    <w:p w14:paraId="22E5298A" w14:textId="77777777" w:rsidR="009F5014" w:rsidRDefault="009F5014" w:rsidP="009F5014">
      <w:pPr>
        <w:widowControl/>
        <w:spacing w:after="200" w:line="276" w:lineRule="auto"/>
        <w:rPr>
          <w:iCs/>
          <w:color w:val="000000" w:themeColor="text1"/>
          <w:sz w:val="24"/>
        </w:rPr>
      </w:pPr>
    </w:p>
    <w:p w14:paraId="3E9CB7DD" w14:textId="77777777" w:rsidR="009F5014" w:rsidRDefault="009F5014" w:rsidP="009F5014">
      <w:pPr>
        <w:widowControl/>
        <w:spacing w:after="200" w:line="276" w:lineRule="auto"/>
        <w:rPr>
          <w:iCs/>
          <w:color w:val="000000" w:themeColor="text1"/>
          <w:sz w:val="24"/>
        </w:rPr>
      </w:pPr>
    </w:p>
    <w:p w14:paraId="624EB183" w14:textId="77777777"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24F75834" w14:textId="510CBE07" w:rsidR="000F0C36" w:rsidRDefault="000F0C36" w:rsidP="00346E30">
      <w:pPr>
        <w:spacing w:line="240" w:lineRule="auto"/>
        <w:jc w:val="both"/>
        <w:rPr>
          <w:i/>
          <w:color w:val="943634" w:themeColor="accent2" w:themeShade="BF"/>
          <w:sz w:val="24"/>
        </w:rPr>
      </w:pPr>
    </w:p>
    <w:p w14:paraId="70E2F4C5" w14:textId="140AE80C" w:rsidR="00041EBB" w:rsidRDefault="00041EBB" w:rsidP="00041EBB">
      <w:pPr>
        <w:spacing w:line="240" w:lineRule="auto"/>
        <w:ind w:firstLine="720"/>
        <w:jc w:val="both"/>
        <w:rPr>
          <w:b/>
          <w:bCs/>
          <w:iCs/>
          <w:color w:val="000000" w:themeColor="text1"/>
          <w:sz w:val="28"/>
          <w:szCs w:val="22"/>
        </w:rPr>
      </w:pPr>
      <w:r w:rsidRPr="00041EBB">
        <w:rPr>
          <w:b/>
          <w:bCs/>
          <w:iCs/>
          <w:color w:val="000000" w:themeColor="text1"/>
          <w:sz w:val="28"/>
          <w:szCs w:val="22"/>
        </w:rPr>
        <w:t xml:space="preserve">Architecture </w:t>
      </w:r>
      <w:r>
        <w:rPr>
          <w:b/>
          <w:bCs/>
          <w:iCs/>
          <w:color w:val="000000" w:themeColor="text1"/>
          <w:sz w:val="28"/>
          <w:szCs w:val="22"/>
        </w:rPr>
        <w:t>d</w:t>
      </w:r>
      <w:r w:rsidRPr="00041EBB">
        <w:rPr>
          <w:b/>
          <w:bCs/>
          <w:iCs/>
          <w:color w:val="000000" w:themeColor="text1"/>
          <w:sz w:val="28"/>
          <w:szCs w:val="22"/>
        </w:rPr>
        <w:t>iagram</w:t>
      </w:r>
    </w:p>
    <w:p w14:paraId="0174BF26" w14:textId="77777777" w:rsidR="00FF4DEC" w:rsidRDefault="00FF4DEC" w:rsidP="00041EBB">
      <w:pPr>
        <w:spacing w:line="240" w:lineRule="auto"/>
        <w:ind w:firstLine="720"/>
        <w:jc w:val="both"/>
        <w:rPr>
          <w:b/>
          <w:bCs/>
          <w:iCs/>
          <w:color w:val="000000" w:themeColor="text1"/>
          <w:sz w:val="28"/>
          <w:szCs w:val="22"/>
        </w:rPr>
      </w:pPr>
    </w:p>
    <w:p w14:paraId="5354BDD8" w14:textId="7C79A98A" w:rsidR="00041EBB" w:rsidRDefault="00FF4DEC" w:rsidP="00041EBB">
      <w:pPr>
        <w:spacing w:line="240" w:lineRule="auto"/>
        <w:ind w:firstLine="720"/>
        <w:jc w:val="both"/>
        <w:rPr>
          <w:b/>
          <w:bCs/>
          <w:iCs/>
          <w:color w:val="000000" w:themeColor="text1"/>
          <w:sz w:val="28"/>
          <w:szCs w:val="22"/>
        </w:rPr>
      </w:pPr>
      <w:r>
        <w:rPr>
          <w:b/>
          <w:bCs/>
          <w:iCs/>
          <w:noProof/>
          <w:color w:val="000000" w:themeColor="text1"/>
          <w:sz w:val="28"/>
          <w:szCs w:val="22"/>
        </w:rPr>
        <w:drawing>
          <wp:inline distT="0" distB="0" distL="0" distR="0" wp14:anchorId="626A1249" wp14:editId="72F63B05">
            <wp:extent cx="2295525" cy="2390775"/>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2295525" cy="2390775"/>
                    </a:xfrm>
                    <a:prstGeom prst="rect">
                      <a:avLst/>
                    </a:prstGeom>
                  </pic:spPr>
                </pic:pic>
              </a:graphicData>
            </a:graphic>
          </wp:inline>
        </w:drawing>
      </w:r>
    </w:p>
    <w:p w14:paraId="343A3F17" w14:textId="399336B0" w:rsidR="00041EBB" w:rsidRDefault="00041EBB" w:rsidP="00041EBB">
      <w:pPr>
        <w:spacing w:line="240" w:lineRule="auto"/>
        <w:ind w:firstLine="720"/>
        <w:jc w:val="both"/>
        <w:rPr>
          <w:b/>
          <w:bCs/>
          <w:iCs/>
          <w:color w:val="000000" w:themeColor="text1"/>
          <w:sz w:val="28"/>
          <w:szCs w:val="22"/>
        </w:rPr>
      </w:pPr>
    </w:p>
    <w:p w14:paraId="00D07696" w14:textId="77777777" w:rsidR="00FF4DEC" w:rsidRDefault="00FF4DEC" w:rsidP="00041EBB">
      <w:pPr>
        <w:spacing w:line="240" w:lineRule="auto"/>
        <w:ind w:firstLine="720"/>
        <w:jc w:val="both"/>
        <w:rPr>
          <w:b/>
          <w:bCs/>
          <w:iCs/>
          <w:color w:val="000000" w:themeColor="text1"/>
          <w:sz w:val="28"/>
          <w:szCs w:val="22"/>
        </w:rPr>
      </w:pPr>
    </w:p>
    <w:p w14:paraId="43AE8390" w14:textId="77777777" w:rsidR="00FF4DEC" w:rsidRDefault="00FF4DEC" w:rsidP="00041EBB">
      <w:pPr>
        <w:spacing w:line="240" w:lineRule="auto"/>
        <w:ind w:firstLine="720"/>
        <w:jc w:val="both"/>
        <w:rPr>
          <w:b/>
          <w:bCs/>
          <w:iCs/>
          <w:color w:val="000000" w:themeColor="text1"/>
          <w:sz w:val="28"/>
          <w:szCs w:val="22"/>
        </w:rPr>
      </w:pPr>
    </w:p>
    <w:p w14:paraId="5FA5D5E7" w14:textId="586206DF" w:rsidR="00041EBB" w:rsidRDefault="00041EBB" w:rsidP="00041EBB">
      <w:pPr>
        <w:spacing w:line="240" w:lineRule="auto"/>
        <w:ind w:firstLine="720"/>
        <w:jc w:val="both"/>
        <w:rPr>
          <w:b/>
          <w:bCs/>
          <w:iCs/>
          <w:color w:val="000000" w:themeColor="text1"/>
          <w:sz w:val="28"/>
          <w:szCs w:val="22"/>
        </w:rPr>
      </w:pPr>
      <w:r>
        <w:rPr>
          <w:b/>
          <w:bCs/>
          <w:iCs/>
          <w:color w:val="000000" w:themeColor="text1"/>
          <w:sz w:val="28"/>
          <w:szCs w:val="22"/>
        </w:rPr>
        <w:t>Package diagram</w:t>
      </w:r>
    </w:p>
    <w:p w14:paraId="2261F6F1" w14:textId="18F9F57F" w:rsidR="00041EBB" w:rsidRDefault="00041EBB" w:rsidP="00041EBB">
      <w:pPr>
        <w:spacing w:line="240" w:lineRule="auto"/>
        <w:ind w:firstLine="720"/>
        <w:jc w:val="both"/>
        <w:rPr>
          <w:b/>
          <w:bCs/>
          <w:iCs/>
          <w:color w:val="000000" w:themeColor="text1"/>
          <w:sz w:val="28"/>
          <w:szCs w:val="22"/>
        </w:rPr>
      </w:pPr>
    </w:p>
    <w:p w14:paraId="484BB5DE" w14:textId="64A0BEA9" w:rsidR="00FF4DEC" w:rsidRDefault="00FF4DEC" w:rsidP="00041EBB">
      <w:pPr>
        <w:spacing w:line="240" w:lineRule="auto"/>
        <w:ind w:firstLine="720"/>
        <w:jc w:val="both"/>
        <w:rPr>
          <w:b/>
          <w:bCs/>
          <w:iCs/>
          <w:color w:val="000000" w:themeColor="text1"/>
          <w:sz w:val="28"/>
          <w:szCs w:val="22"/>
        </w:rPr>
      </w:pPr>
      <w:r>
        <w:rPr>
          <w:b/>
          <w:bCs/>
          <w:iCs/>
          <w:noProof/>
          <w:color w:val="000000" w:themeColor="text1"/>
          <w:sz w:val="28"/>
          <w:szCs w:val="22"/>
        </w:rPr>
        <w:drawing>
          <wp:inline distT="0" distB="0" distL="0" distR="0" wp14:anchorId="05BF58C7" wp14:editId="37584E35">
            <wp:extent cx="2200275" cy="11525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1">
                      <a:extLst>
                        <a:ext uri="{28A0092B-C50C-407E-A947-70E740481C1C}">
                          <a14:useLocalDpi xmlns:a14="http://schemas.microsoft.com/office/drawing/2010/main" val="0"/>
                        </a:ext>
                      </a:extLst>
                    </a:blip>
                    <a:stretch>
                      <a:fillRect/>
                    </a:stretch>
                  </pic:blipFill>
                  <pic:spPr>
                    <a:xfrm>
                      <a:off x="0" y="0"/>
                      <a:ext cx="2200275" cy="1152525"/>
                    </a:xfrm>
                    <a:prstGeom prst="rect">
                      <a:avLst/>
                    </a:prstGeom>
                  </pic:spPr>
                </pic:pic>
              </a:graphicData>
            </a:graphic>
          </wp:inline>
        </w:drawing>
      </w:r>
    </w:p>
    <w:p w14:paraId="08ED52FD" w14:textId="77777777" w:rsidR="00FF4DEC" w:rsidRDefault="00FF4DEC" w:rsidP="00041EBB">
      <w:pPr>
        <w:spacing w:line="240" w:lineRule="auto"/>
        <w:ind w:firstLine="720"/>
        <w:jc w:val="both"/>
        <w:rPr>
          <w:b/>
          <w:bCs/>
          <w:iCs/>
          <w:color w:val="000000" w:themeColor="text1"/>
          <w:sz w:val="28"/>
          <w:szCs w:val="22"/>
        </w:rPr>
      </w:pPr>
    </w:p>
    <w:p w14:paraId="1A6E4225" w14:textId="51BD115B" w:rsidR="00041EBB" w:rsidRDefault="00041EBB" w:rsidP="00041EBB">
      <w:pPr>
        <w:spacing w:line="240" w:lineRule="auto"/>
        <w:ind w:firstLine="720"/>
        <w:jc w:val="both"/>
        <w:rPr>
          <w:b/>
          <w:bCs/>
          <w:iCs/>
          <w:color w:val="000000" w:themeColor="text1"/>
          <w:sz w:val="28"/>
          <w:szCs w:val="22"/>
        </w:rPr>
      </w:pPr>
    </w:p>
    <w:p w14:paraId="66D2CC32" w14:textId="3FF0762D" w:rsidR="00FF4DEC" w:rsidRDefault="00FF4DEC" w:rsidP="00FF4DEC">
      <w:pPr>
        <w:widowControl/>
        <w:spacing w:after="200" w:line="276" w:lineRule="auto"/>
        <w:rPr>
          <w:b/>
          <w:bCs/>
          <w:iCs/>
          <w:color w:val="000000" w:themeColor="text1"/>
          <w:sz w:val="28"/>
          <w:szCs w:val="22"/>
        </w:rPr>
      </w:pPr>
      <w:r>
        <w:rPr>
          <w:b/>
          <w:bCs/>
          <w:iCs/>
          <w:color w:val="000000" w:themeColor="text1"/>
          <w:sz w:val="28"/>
          <w:szCs w:val="22"/>
        </w:rPr>
        <w:br w:type="page"/>
      </w:r>
    </w:p>
    <w:p w14:paraId="0AA9A88C" w14:textId="06F2784A" w:rsidR="00041EBB" w:rsidRDefault="00041EBB" w:rsidP="00041EBB">
      <w:pPr>
        <w:spacing w:line="240" w:lineRule="auto"/>
        <w:ind w:firstLine="720"/>
        <w:jc w:val="both"/>
        <w:rPr>
          <w:b/>
          <w:bCs/>
          <w:iCs/>
          <w:color w:val="000000" w:themeColor="text1"/>
          <w:sz w:val="28"/>
          <w:szCs w:val="22"/>
        </w:rPr>
      </w:pPr>
      <w:r>
        <w:rPr>
          <w:b/>
          <w:bCs/>
          <w:iCs/>
          <w:color w:val="000000" w:themeColor="text1"/>
          <w:sz w:val="28"/>
          <w:szCs w:val="22"/>
        </w:rPr>
        <w:lastRenderedPageBreak/>
        <w:t>Component diagram</w:t>
      </w:r>
    </w:p>
    <w:p w14:paraId="1EFD5D7E" w14:textId="77777777" w:rsidR="00FF4DEC" w:rsidRDefault="00FF4DEC" w:rsidP="00041EBB">
      <w:pPr>
        <w:spacing w:line="240" w:lineRule="auto"/>
        <w:ind w:firstLine="720"/>
        <w:jc w:val="both"/>
        <w:rPr>
          <w:b/>
          <w:bCs/>
          <w:iCs/>
          <w:color w:val="000000" w:themeColor="text1"/>
          <w:sz w:val="28"/>
          <w:szCs w:val="22"/>
        </w:rPr>
      </w:pPr>
    </w:p>
    <w:p w14:paraId="2EF18940" w14:textId="57E763AD" w:rsidR="00041EBB" w:rsidRDefault="00041EBB" w:rsidP="00041EBB">
      <w:pPr>
        <w:spacing w:line="240" w:lineRule="auto"/>
        <w:ind w:firstLine="720"/>
        <w:jc w:val="both"/>
        <w:rPr>
          <w:b/>
          <w:bCs/>
          <w:iCs/>
          <w:color w:val="000000" w:themeColor="text1"/>
          <w:sz w:val="28"/>
          <w:szCs w:val="22"/>
        </w:rPr>
      </w:pPr>
    </w:p>
    <w:p w14:paraId="62E7D67C" w14:textId="6C22AF31" w:rsidR="00FF4DEC" w:rsidRDefault="00FF4DEC" w:rsidP="00041EBB">
      <w:pPr>
        <w:spacing w:line="240" w:lineRule="auto"/>
        <w:ind w:firstLine="720"/>
        <w:jc w:val="both"/>
        <w:rPr>
          <w:b/>
          <w:bCs/>
          <w:iCs/>
          <w:color w:val="000000" w:themeColor="text1"/>
          <w:sz w:val="28"/>
          <w:szCs w:val="22"/>
        </w:rPr>
      </w:pPr>
      <w:r>
        <w:rPr>
          <w:b/>
          <w:bCs/>
          <w:iCs/>
          <w:noProof/>
          <w:color w:val="000000" w:themeColor="text1"/>
          <w:sz w:val="28"/>
          <w:szCs w:val="22"/>
        </w:rPr>
        <w:drawing>
          <wp:inline distT="0" distB="0" distL="0" distR="0" wp14:anchorId="09A7D4FA" wp14:editId="7B4341CD">
            <wp:extent cx="5943600" cy="3686175"/>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l_component(1)(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202E55E0" w14:textId="2CA12328" w:rsidR="00FF4DEC" w:rsidRDefault="00FF4DEC" w:rsidP="00041EBB">
      <w:pPr>
        <w:spacing w:line="240" w:lineRule="auto"/>
        <w:ind w:firstLine="720"/>
        <w:jc w:val="both"/>
        <w:rPr>
          <w:b/>
          <w:bCs/>
          <w:iCs/>
          <w:color w:val="000000" w:themeColor="text1"/>
          <w:sz w:val="28"/>
          <w:szCs w:val="22"/>
        </w:rPr>
      </w:pPr>
    </w:p>
    <w:p w14:paraId="3CCE7286" w14:textId="570C52F9" w:rsidR="00FF4DEC" w:rsidRDefault="00FF4DEC" w:rsidP="00041EBB">
      <w:pPr>
        <w:spacing w:line="240" w:lineRule="auto"/>
        <w:ind w:firstLine="720"/>
        <w:jc w:val="both"/>
        <w:rPr>
          <w:b/>
          <w:bCs/>
          <w:iCs/>
          <w:color w:val="000000" w:themeColor="text1"/>
          <w:sz w:val="28"/>
          <w:szCs w:val="22"/>
        </w:rPr>
      </w:pPr>
    </w:p>
    <w:p w14:paraId="0ED80190" w14:textId="77777777" w:rsidR="00FF4DEC" w:rsidRDefault="00FF4DEC" w:rsidP="00041EBB">
      <w:pPr>
        <w:spacing w:line="240" w:lineRule="auto"/>
        <w:ind w:firstLine="720"/>
        <w:jc w:val="both"/>
        <w:rPr>
          <w:b/>
          <w:bCs/>
          <w:iCs/>
          <w:color w:val="000000" w:themeColor="text1"/>
          <w:sz w:val="28"/>
          <w:szCs w:val="22"/>
        </w:rPr>
      </w:pPr>
    </w:p>
    <w:p w14:paraId="2729772F" w14:textId="7CCDFEDE" w:rsidR="00041EBB" w:rsidRDefault="00041EBB" w:rsidP="00041EBB">
      <w:pPr>
        <w:spacing w:line="240" w:lineRule="auto"/>
        <w:ind w:firstLine="720"/>
        <w:jc w:val="both"/>
        <w:rPr>
          <w:b/>
          <w:bCs/>
          <w:iCs/>
          <w:color w:val="000000" w:themeColor="text1"/>
          <w:sz w:val="28"/>
          <w:szCs w:val="22"/>
        </w:rPr>
      </w:pPr>
    </w:p>
    <w:p w14:paraId="05B795B8" w14:textId="1EC60040" w:rsidR="00041EBB" w:rsidRDefault="00041EBB" w:rsidP="00041EBB">
      <w:pPr>
        <w:spacing w:line="240" w:lineRule="auto"/>
        <w:ind w:firstLine="720"/>
        <w:jc w:val="both"/>
        <w:rPr>
          <w:b/>
          <w:bCs/>
          <w:iCs/>
          <w:color w:val="000000" w:themeColor="text1"/>
          <w:sz w:val="28"/>
          <w:szCs w:val="22"/>
        </w:rPr>
      </w:pPr>
      <w:r>
        <w:rPr>
          <w:b/>
          <w:bCs/>
          <w:iCs/>
          <w:color w:val="000000" w:themeColor="text1"/>
          <w:sz w:val="28"/>
          <w:szCs w:val="22"/>
        </w:rPr>
        <w:t>Deployment diagram</w:t>
      </w:r>
    </w:p>
    <w:p w14:paraId="2D046481" w14:textId="1C9066C2" w:rsidR="00FF4DEC" w:rsidRDefault="00FF4DEC" w:rsidP="00041EBB">
      <w:pPr>
        <w:spacing w:line="240" w:lineRule="auto"/>
        <w:ind w:firstLine="720"/>
        <w:jc w:val="both"/>
        <w:rPr>
          <w:b/>
          <w:bCs/>
          <w:iCs/>
          <w:color w:val="000000" w:themeColor="text1"/>
          <w:sz w:val="28"/>
          <w:szCs w:val="22"/>
        </w:rPr>
      </w:pPr>
    </w:p>
    <w:p w14:paraId="6AC2D54C" w14:textId="6B27D036" w:rsidR="00FF4DEC" w:rsidRDefault="00FF4DEC" w:rsidP="00041EBB">
      <w:pPr>
        <w:spacing w:line="240" w:lineRule="auto"/>
        <w:ind w:firstLine="720"/>
        <w:jc w:val="both"/>
        <w:rPr>
          <w:b/>
          <w:bCs/>
          <w:iCs/>
          <w:color w:val="000000" w:themeColor="text1"/>
          <w:sz w:val="28"/>
          <w:szCs w:val="22"/>
        </w:rPr>
      </w:pPr>
      <w:r>
        <w:rPr>
          <w:b/>
          <w:bCs/>
          <w:iCs/>
          <w:noProof/>
          <w:color w:val="000000" w:themeColor="text1"/>
          <w:sz w:val="28"/>
          <w:szCs w:val="22"/>
        </w:rPr>
        <w:drawing>
          <wp:inline distT="0" distB="0" distL="0" distR="0" wp14:anchorId="716BAA37" wp14:editId="62AB7531">
            <wp:extent cx="4676775" cy="248602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l_deployment.png"/>
                    <pic:cNvPicPr/>
                  </pic:nvPicPr>
                  <pic:blipFill>
                    <a:blip r:embed="rId13">
                      <a:extLst>
                        <a:ext uri="{28A0092B-C50C-407E-A947-70E740481C1C}">
                          <a14:useLocalDpi xmlns:a14="http://schemas.microsoft.com/office/drawing/2010/main" val="0"/>
                        </a:ext>
                      </a:extLst>
                    </a:blip>
                    <a:stretch>
                      <a:fillRect/>
                    </a:stretch>
                  </pic:blipFill>
                  <pic:spPr>
                    <a:xfrm>
                      <a:off x="0" y="0"/>
                      <a:ext cx="4676775" cy="2486025"/>
                    </a:xfrm>
                    <a:prstGeom prst="rect">
                      <a:avLst/>
                    </a:prstGeom>
                  </pic:spPr>
                </pic:pic>
              </a:graphicData>
            </a:graphic>
          </wp:inline>
        </w:drawing>
      </w:r>
    </w:p>
    <w:p w14:paraId="0670D3BA" w14:textId="77777777" w:rsidR="00041EBB" w:rsidRPr="00B55895" w:rsidRDefault="00041EBB" w:rsidP="00346E30">
      <w:pPr>
        <w:spacing w:line="240" w:lineRule="auto"/>
        <w:jc w:val="both"/>
      </w:pPr>
    </w:p>
    <w:p w14:paraId="3FFF9B62"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21CE38AB" w14:textId="02FD4C67" w:rsidR="00346E30" w:rsidRDefault="00346E30" w:rsidP="00346E30">
      <w:pPr>
        <w:pStyle w:val="Title"/>
        <w:jc w:val="both"/>
        <w:rPr>
          <w:rFonts w:ascii="Times New Roman" w:hAnsi="Times New Roman"/>
        </w:rPr>
      </w:pPr>
    </w:p>
    <w:p w14:paraId="091FBAD0" w14:textId="77777777" w:rsidR="003C2F28" w:rsidRDefault="003C2F28" w:rsidP="003C2F28">
      <w:pPr>
        <w:rPr>
          <w:sz w:val="28"/>
          <w:szCs w:val="28"/>
        </w:rPr>
      </w:pPr>
      <w:r>
        <w:rPr>
          <w:lang w:val="ro-RO"/>
        </w:rPr>
        <w:tab/>
      </w:r>
      <w:r w:rsidRPr="00951A5E">
        <w:rPr>
          <w:sz w:val="28"/>
          <w:szCs w:val="28"/>
          <w:lang w:val="ro-RO"/>
        </w:rPr>
        <w:t xml:space="preserve">Sequence diagram of the </w:t>
      </w:r>
      <w:r w:rsidRPr="00951A5E">
        <w:rPr>
          <w:sz w:val="28"/>
          <w:szCs w:val="28"/>
        </w:rPr>
        <w:t>‘Buy Groceries’ use</w:t>
      </w:r>
      <w:r>
        <w:rPr>
          <w:sz w:val="28"/>
          <w:szCs w:val="28"/>
        </w:rPr>
        <w:t xml:space="preserve"> </w:t>
      </w:r>
      <w:r w:rsidRPr="00951A5E">
        <w:rPr>
          <w:sz w:val="28"/>
          <w:szCs w:val="28"/>
        </w:rPr>
        <w:t>case</w:t>
      </w:r>
    </w:p>
    <w:p w14:paraId="4A68ACFC" w14:textId="6E36929E" w:rsidR="003C2F28" w:rsidRDefault="003C2F28" w:rsidP="003C2F28"/>
    <w:p w14:paraId="3EA39DFA" w14:textId="358D6BB2" w:rsidR="003C2F28" w:rsidRDefault="003C2F28" w:rsidP="003C2F28">
      <w:r>
        <w:rPr>
          <w:noProof/>
        </w:rPr>
        <w:drawing>
          <wp:inline distT="0" distB="0" distL="0" distR="0" wp14:anchorId="0D69498F" wp14:editId="70282D53">
            <wp:extent cx="5943600" cy="3179445"/>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l_buy_sequenc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0EC3D00E" w14:textId="0E367649" w:rsidR="003C2F28" w:rsidRDefault="003C2F28" w:rsidP="003C2F28"/>
    <w:p w14:paraId="46587292" w14:textId="77777777" w:rsidR="003C2F28" w:rsidRDefault="003C2F28" w:rsidP="003C2F28"/>
    <w:p w14:paraId="44ACA471" w14:textId="77777777" w:rsidR="003C2F28" w:rsidRPr="003C2F28" w:rsidRDefault="003C2F28" w:rsidP="003C2F28"/>
    <w:p w14:paraId="7F60BF99"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3DA35BB9" w14:textId="77777777" w:rsidR="00346E30" w:rsidRDefault="00346E30" w:rsidP="00346E30">
      <w:pPr>
        <w:spacing w:line="240" w:lineRule="auto"/>
        <w:jc w:val="both"/>
        <w:rPr>
          <w:b/>
          <w:sz w:val="28"/>
        </w:rPr>
      </w:pPr>
    </w:p>
    <w:p w14:paraId="3F02ADE3" w14:textId="1D7C16F0" w:rsidR="00B55895" w:rsidRDefault="00346E30" w:rsidP="00346E30">
      <w:pPr>
        <w:spacing w:line="240" w:lineRule="auto"/>
        <w:jc w:val="both"/>
        <w:rPr>
          <w:b/>
          <w:sz w:val="28"/>
        </w:rPr>
      </w:pPr>
      <w:r>
        <w:rPr>
          <w:b/>
          <w:sz w:val="28"/>
        </w:rPr>
        <w:t>5</w:t>
      </w:r>
      <w:r w:rsidR="00B55895" w:rsidRPr="00B55895">
        <w:rPr>
          <w:b/>
          <w:sz w:val="28"/>
        </w:rPr>
        <w:t>.1 Design Patterns Description</w:t>
      </w:r>
    </w:p>
    <w:p w14:paraId="3C88C6A3" w14:textId="77777777" w:rsidR="003C2F28" w:rsidRPr="00B55895" w:rsidRDefault="003C2F28" w:rsidP="00346E30">
      <w:pPr>
        <w:spacing w:line="240" w:lineRule="auto"/>
        <w:jc w:val="both"/>
        <w:rPr>
          <w:b/>
        </w:rPr>
      </w:pPr>
    </w:p>
    <w:p w14:paraId="5B83A506" w14:textId="5258CE9E" w:rsidR="003C2F28" w:rsidRDefault="003C2F28" w:rsidP="003C2F28">
      <w:pPr>
        <w:pStyle w:val="ListParagraph"/>
        <w:numPr>
          <w:ilvl w:val="0"/>
          <w:numId w:val="5"/>
        </w:numPr>
        <w:spacing w:line="240" w:lineRule="auto"/>
        <w:jc w:val="both"/>
        <w:rPr>
          <w:iCs/>
          <w:color w:val="000000" w:themeColor="text1"/>
          <w:sz w:val="24"/>
        </w:rPr>
      </w:pPr>
      <w:r w:rsidRPr="00A96ADF">
        <w:rPr>
          <w:iCs/>
          <w:color w:val="000000" w:themeColor="text1"/>
          <w:sz w:val="24"/>
        </w:rPr>
        <w:t xml:space="preserve">Abstract Factory Pattern: used in the </w:t>
      </w:r>
      <w:r>
        <w:rPr>
          <w:iCs/>
          <w:color w:val="000000" w:themeColor="text1"/>
          <w:sz w:val="24"/>
        </w:rPr>
        <w:t>client</w:t>
      </w:r>
      <w:r w:rsidRPr="00A96ADF">
        <w:rPr>
          <w:iCs/>
          <w:color w:val="000000" w:themeColor="text1"/>
          <w:sz w:val="24"/>
        </w:rPr>
        <w:t xml:space="preserve"> of the application for generating objects of classes that implement </w:t>
      </w:r>
      <w:proofErr w:type="spellStart"/>
      <w:r w:rsidRPr="00A96ADF">
        <w:rPr>
          <w:iCs/>
          <w:color w:val="000000" w:themeColor="text1"/>
          <w:sz w:val="24"/>
        </w:rPr>
        <w:t>ReportFactory</w:t>
      </w:r>
      <w:proofErr w:type="spellEnd"/>
      <w:r w:rsidRPr="00A96ADF">
        <w:rPr>
          <w:iCs/>
          <w:color w:val="000000" w:themeColor="text1"/>
          <w:sz w:val="24"/>
        </w:rPr>
        <w:t xml:space="preserve">. </w:t>
      </w:r>
      <w:proofErr w:type="gramStart"/>
      <w:r w:rsidRPr="00A96ADF">
        <w:rPr>
          <w:iCs/>
          <w:color w:val="000000" w:themeColor="text1"/>
          <w:sz w:val="24"/>
        </w:rPr>
        <w:t>There’s</w:t>
      </w:r>
      <w:proofErr w:type="gramEnd"/>
      <w:r w:rsidRPr="00A96ADF">
        <w:rPr>
          <w:iCs/>
          <w:color w:val="000000" w:themeColor="text1"/>
          <w:sz w:val="24"/>
        </w:rPr>
        <w:t xml:space="preserve"> two Report implementations: </w:t>
      </w:r>
      <w:proofErr w:type="spellStart"/>
      <w:r w:rsidRPr="00A96ADF">
        <w:rPr>
          <w:iCs/>
          <w:color w:val="000000" w:themeColor="text1"/>
          <w:sz w:val="24"/>
        </w:rPr>
        <w:t>WeeklyReport</w:t>
      </w:r>
      <w:proofErr w:type="spellEnd"/>
      <w:r w:rsidRPr="00A96ADF">
        <w:rPr>
          <w:iCs/>
          <w:color w:val="000000" w:themeColor="text1"/>
          <w:sz w:val="24"/>
        </w:rPr>
        <w:t xml:space="preserve"> and </w:t>
      </w:r>
      <w:proofErr w:type="spellStart"/>
      <w:r w:rsidRPr="00A96ADF">
        <w:rPr>
          <w:iCs/>
          <w:color w:val="000000" w:themeColor="text1"/>
          <w:sz w:val="24"/>
        </w:rPr>
        <w:t>MonthlyReport</w:t>
      </w:r>
      <w:proofErr w:type="spellEnd"/>
      <w:r w:rsidRPr="00A96ADF">
        <w:rPr>
          <w:iCs/>
          <w:color w:val="000000" w:themeColor="text1"/>
          <w:sz w:val="24"/>
        </w:rPr>
        <w:t xml:space="preserve">. These classes generate files using a list of expired </w:t>
      </w:r>
      <w:proofErr w:type="spellStart"/>
      <w:r w:rsidRPr="00A96ADF">
        <w:rPr>
          <w:iCs/>
          <w:color w:val="000000" w:themeColor="text1"/>
          <w:sz w:val="24"/>
        </w:rPr>
        <w:t>BoughtItem</w:t>
      </w:r>
      <w:proofErr w:type="spellEnd"/>
      <w:r w:rsidRPr="00A96ADF">
        <w:rPr>
          <w:iCs/>
          <w:color w:val="000000" w:themeColor="text1"/>
          <w:sz w:val="24"/>
        </w:rPr>
        <w:t xml:space="preserve"> retrieved from the database.</w:t>
      </w:r>
    </w:p>
    <w:p w14:paraId="33FB6EEC" w14:textId="77777777" w:rsidR="004048A1" w:rsidRDefault="004048A1" w:rsidP="004048A1">
      <w:pPr>
        <w:pStyle w:val="ListParagraph"/>
        <w:spacing w:line="240" w:lineRule="auto"/>
        <w:jc w:val="both"/>
        <w:rPr>
          <w:iCs/>
          <w:color w:val="000000" w:themeColor="text1"/>
          <w:sz w:val="24"/>
        </w:rPr>
      </w:pPr>
    </w:p>
    <w:p w14:paraId="7ED1C68A" w14:textId="4FDB204F" w:rsidR="00BE1664" w:rsidRDefault="003C2F28" w:rsidP="00BE1664">
      <w:pPr>
        <w:pStyle w:val="ListParagraph"/>
        <w:numPr>
          <w:ilvl w:val="0"/>
          <w:numId w:val="5"/>
        </w:numPr>
        <w:spacing w:line="240" w:lineRule="auto"/>
        <w:jc w:val="both"/>
        <w:rPr>
          <w:iCs/>
          <w:color w:val="000000" w:themeColor="text1"/>
          <w:sz w:val="24"/>
        </w:rPr>
      </w:pPr>
      <w:r>
        <w:rPr>
          <w:iCs/>
          <w:color w:val="000000" w:themeColor="text1"/>
          <w:sz w:val="24"/>
        </w:rPr>
        <w:t>Observer Pattern: used in the</w:t>
      </w:r>
      <w:r w:rsidR="004A5AB6">
        <w:rPr>
          <w:iCs/>
          <w:color w:val="000000" w:themeColor="text1"/>
          <w:sz w:val="24"/>
        </w:rPr>
        <w:t xml:space="preserve"> client for sending </w:t>
      </w:r>
      <w:r w:rsidR="00A30FD9">
        <w:rPr>
          <w:iCs/>
          <w:color w:val="000000" w:themeColor="text1"/>
          <w:sz w:val="24"/>
        </w:rPr>
        <w:t xml:space="preserve">a notification to the user </w:t>
      </w:r>
      <w:r w:rsidR="004A5AB6">
        <w:rPr>
          <w:iCs/>
          <w:color w:val="000000" w:themeColor="text1"/>
          <w:sz w:val="24"/>
        </w:rPr>
        <w:t>when purchased items will expire in a day.</w:t>
      </w:r>
      <w:r w:rsidR="00000A8B">
        <w:rPr>
          <w:iCs/>
          <w:color w:val="000000" w:themeColor="text1"/>
          <w:sz w:val="24"/>
        </w:rPr>
        <w:t xml:space="preserve"> The observer is the </w:t>
      </w:r>
      <w:proofErr w:type="spellStart"/>
      <w:r w:rsidR="00000A8B">
        <w:rPr>
          <w:iCs/>
          <w:color w:val="000000" w:themeColor="text1"/>
          <w:sz w:val="24"/>
        </w:rPr>
        <w:t>ItemObserver</w:t>
      </w:r>
      <w:proofErr w:type="spellEnd"/>
      <w:r w:rsidR="00000A8B">
        <w:rPr>
          <w:iCs/>
          <w:color w:val="000000" w:themeColor="text1"/>
          <w:sz w:val="24"/>
        </w:rPr>
        <w:t xml:space="preserve"> class and the observable is the </w:t>
      </w:r>
      <w:proofErr w:type="spellStart"/>
      <w:r w:rsidR="00000A8B">
        <w:rPr>
          <w:iCs/>
          <w:color w:val="000000" w:themeColor="text1"/>
          <w:sz w:val="24"/>
        </w:rPr>
        <w:t>MainGUI</w:t>
      </w:r>
      <w:proofErr w:type="spellEnd"/>
      <w:r w:rsidR="00000A8B">
        <w:rPr>
          <w:iCs/>
          <w:color w:val="000000" w:themeColor="text1"/>
          <w:sz w:val="24"/>
        </w:rPr>
        <w:t xml:space="preserve"> class.</w:t>
      </w:r>
      <w:r w:rsidR="008E6E32">
        <w:rPr>
          <w:iCs/>
          <w:color w:val="000000" w:themeColor="text1"/>
          <w:sz w:val="24"/>
        </w:rPr>
        <w:t xml:space="preserve"> When the purchased items panel is initialized, the expiring items are counted and </w:t>
      </w:r>
      <w:r w:rsidR="002B42B8">
        <w:rPr>
          <w:iCs/>
          <w:color w:val="000000" w:themeColor="text1"/>
          <w:sz w:val="24"/>
        </w:rPr>
        <w:t>the observer is updated</w:t>
      </w:r>
      <w:r w:rsidR="00BE1664">
        <w:rPr>
          <w:iCs/>
          <w:color w:val="000000" w:themeColor="text1"/>
          <w:sz w:val="24"/>
        </w:rPr>
        <w:t xml:space="preserve">: if it already notified the user or there are no items expiring soon, it </w:t>
      </w:r>
      <w:proofErr w:type="gramStart"/>
      <w:r w:rsidR="00BE1664">
        <w:rPr>
          <w:iCs/>
          <w:color w:val="000000" w:themeColor="text1"/>
          <w:sz w:val="24"/>
        </w:rPr>
        <w:t>doesn’t</w:t>
      </w:r>
      <w:proofErr w:type="gramEnd"/>
      <w:r w:rsidR="00BE1664">
        <w:rPr>
          <w:iCs/>
          <w:color w:val="000000" w:themeColor="text1"/>
          <w:sz w:val="24"/>
        </w:rPr>
        <w:t xml:space="preserve"> send notifications. Otherwise, a small message box appears telling the user to donate the excess food.</w:t>
      </w:r>
    </w:p>
    <w:p w14:paraId="7A8EA5A4" w14:textId="77777777" w:rsidR="004048A1" w:rsidRPr="004048A1" w:rsidRDefault="004048A1" w:rsidP="004048A1">
      <w:pPr>
        <w:pStyle w:val="ListParagraph"/>
        <w:rPr>
          <w:iCs/>
          <w:color w:val="000000" w:themeColor="text1"/>
          <w:sz w:val="24"/>
        </w:rPr>
      </w:pPr>
    </w:p>
    <w:p w14:paraId="247368F8" w14:textId="77777777" w:rsidR="004048A1" w:rsidRPr="00BE1664" w:rsidRDefault="004048A1" w:rsidP="004048A1">
      <w:pPr>
        <w:pStyle w:val="ListParagraph"/>
        <w:spacing w:line="240" w:lineRule="auto"/>
        <w:jc w:val="both"/>
        <w:rPr>
          <w:iCs/>
          <w:color w:val="000000" w:themeColor="text1"/>
          <w:sz w:val="24"/>
        </w:rPr>
      </w:pPr>
    </w:p>
    <w:p w14:paraId="72F1FF05" w14:textId="68DA4AE5" w:rsidR="00B55895" w:rsidRDefault="00B55895" w:rsidP="00346E30">
      <w:pPr>
        <w:spacing w:line="240" w:lineRule="auto"/>
        <w:jc w:val="both"/>
      </w:pPr>
    </w:p>
    <w:p w14:paraId="19782A1B" w14:textId="31F40B67" w:rsidR="004048A1" w:rsidRDefault="004048A1" w:rsidP="00346E30">
      <w:pPr>
        <w:spacing w:line="240" w:lineRule="auto"/>
        <w:jc w:val="both"/>
      </w:pPr>
    </w:p>
    <w:p w14:paraId="7A662DBB" w14:textId="77777777" w:rsidR="004048A1" w:rsidRDefault="004048A1" w:rsidP="00346E30">
      <w:pPr>
        <w:spacing w:line="240" w:lineRule="auto"/>
        <w:jc w:val="both"/>
      </w:pPr>
    </w:p>
    <w:p w14:paraId="48D145DF" w14:textId="4AFB7293" w:rsidR="00B55895" w:rsidRDefault="00EB6229" w:rsidP="00346E30">
      <w:pPr>
        <w:spacing w:line="240" w:lineRule="auto"/>
        <w:jc w:val="both"/>
        <w:rPr>
          <w:b/>
          <w:sz w:val="28"/>
        </w:rPr>
      </w:pPr>
      <w:r>
        <w:rPr>
          <w:b/>
          <w:noProof/>
          <w:sz w:val="28"/>
        </w:rPr>
        <w:lastRenderedPageBreak/>
        <w:drawing>
          <wp:anchor distT="0" distB="0" distL="114300" distR="114300" simplePos="0" relativeHeight="251657216" behindDoc="0" locked="0" layoutInCell="1" allowOverlap="1" wp14:anchorId="2F0AD03A" wp14:editId="1A72B0C6">
            <wp:simplePos x="0" y="0"/>
            <wp:positionH relativeFrom="margin">
              <wp:posOffset>-911225</wp:posOffset>
            </wp:positionH>
            <wp:positionV relativeFrom="margin">
              <wp:posOffset>273050</wp:posOffset>
            </wp:positionV>
            <wp:extent cx="7834630" cy="4527550"/>
            <wp:effectExtent l="0" t="0" r="0" b="0"/>
            <wp:wrapSquare wrapText="bothSides"/>
            <wp:docPr id="7" name="Picture 7" descr="Class diagram&#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34630" cy="4527550"/>
                    </a:xfrm>
                    <a:prstGeom prst="rect">
                      <a:avLst/>
                    </a:prstGeom>
                  </pic:spPr>
                </pic:pic>
              </a:graphicData>
            </a:graphic>
            <wp14:sizeRelH relativeFrom="margin">
              <wp14:pctWidth>0</wp14:pctWidth>
            </wp14:sizeRelH>
            <wp14:sizeRelV relativeFrom="margin">
              <wp14:pctHeight>0</wp14:pctHeight>
            </wp14:sizeRelV>
          </wp:anchor>
        </w:drawing>
      </w:r>
      <w:r w:rsidR="00346E30">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E7F9A86" w14:textId="7E2FBDCA" w:rsidR="00EB6229" w:rsidRDefault="00EB6229" w:rsidP="00346E30">
      <w:pPr>
        <w:spacing w:line="240" w:lineRule="auto"/>
        <w:jc w:val="both"/>
        <w:rPr>
          <w:b/>
          <w:sz w:val="28"/>
        </w:rPr>
      </w:pPr>
    </w:p>
    <w:p w14:paraId="0890DFC1" w14:textId="01D7B305" w:rsidR="00EB6229" w:rsidRDefault="00EB6229" w:rsidP="00346E30">
      <w:pPr>
        <w:spacing w:line="240" w:lineRule="auto"/>
        <w:jc w:val="both"/>
        <w:rPr>
          <w:b/>
          <w:sz w:val="28"/>
        </w:rPr>
      </w:pPr>
    </w:p>
    <w:p w14:paraId="7F4B2E4C" w14:textId="056BEAF8" w:rsidR="00EB6229" w:rsidRDefault="00EB6229" w:rsidP="00346E30">
      <w:pPr>
        <w:spacing w:line="240" w:lineRule="auto"/>
        <w:jc w:val="both"/>
        <w:rPr>
          <w:b/>
          <w:sz w:val="28"/>
        </w:rPr>
      </w:pPr>
    </w:p>
    <w:p w14:paraId="1821D29C" w14:textId="77777777" w:rsidR="00EB6229" w:rsidRPr="00B55895" w:rsidRDefault="00EB6229" w:rsidP="00346E30">
      <w:pPr>
        <w:spacing w:line="240" w:lineRule="auto"/>
        <w:jc w:val="both"/>
      </w:pPr>
    </w:p>
    <w:p w14:paraId="0A56079B" w14:textId="77777777"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2D92C494" w14:textId="77777777" w:rsidR="009F5014" w:rsidRDefault="009F5014" w:rsidP="009F5014">
      <w:pPr>
        <w:spacing w:line="240" w:lineRule="auto"/>
        <w:jc w:val="both"/>
        <w:rPr>
          <w:i/>
          <w:color w:val="943634" w:themeColor="accent2" w:themeShade="BF"/>
          <w:sz w:val="24"/>
        </w:rPr>
      </w:pPr>
      <w:bookmarkStart w:id="30" w:name="_Toc254785395"/>
    </w:p>
    <w:p w14:paraId="728C34A2" w14:textId="77777777" w:rsidR="009F5014" w:rsidRDefault="009F5014" w:rsidP="009F5014">
      <w:pPr>
        <w:spacing w:line="240" w:lineRule="auto"/>
        <w:jc w:val="both"/>
        <w:rPr>
          <w:iCs/>
          <w:color w:val="943634" w:themeColor="accent2" w:themeShade="BF"/>
          <w:sz w:val="24"/>
        </w:rPr>
      </w:pPr>
      <w:r>
        <w:rPr>
          <w:iCs/>
          <w:color w:val="000000" w:themeColor="text1"/>
          <w:sz w:val="24"/>
        </w:rPr>
        <w:t xml:space="preserve">    </w:t>
      </w:r>
      <w:r w:rsidRPr="006121E3">
        <w:rPr>
          <w:iCs/>
          <w:color w:val="000000" w:themeColor="text1"/>
          <w:sz w:val="24"/>
        </w:rPr>
        <w:t>There are three model classes</w:t>
      </w:r>
      <w:r>
        <w:rPr>
          <w:iCs/>
          <w:color w:val="943634" w:themeColor="accent2" w:themeShade="BF"/>
          <w:sz w:val="24"/>
        </w:rPr>
        <w:t>:</w:t>
      </w:r>
    </w:p>
    <w:p w14:paraId="07CC2703" w14:textId="77777777" w:rsidR="009F5014" w:rsidRDefault="009F5014" w:rsidP="009F5014">
      <w:pPr>
        <w:pStyle w:val="ListParagraph"/>
        <w:numPr>
          <w:ilvl w:val="0"/>
          <w:numId w:val="5"/>
        </w:numPr>
        <w:spacing w:line="240" w:lineRule="auto"/>
        <w:jc w:val="both"/>
        <w:rPr>
          <w:iCs/>
          <w:color w:val="000000" w:themeColor="text1"/>
          <w:sz w:val="24"/>
        </w:rPr>
      </w:pPr>
      <w:proofErr w:type="spellStart"/>
      <w:r w:rsidRPr="00FF652E">
        <w:rPr>
          <w:iCs/>
          <w:color w:val="000000" w:themeColor="text1"/>
          <w:sz w:val="24"/>
        </w:rPr>
        <w:t>BoughtItem</w:t>
      </w:r>
      <w:proofErr w:type="spellEnd"/>
      <w:r>
        <w:rPr>
          <w:iCs/>
          <w:color w:val="000000" w:themeColor="text1"/>
          <w:sz w:val="24"/>
        </w:rPr>
        <w:t xml:space="preserve">: represents an item after it was purchased from the list of groceries and is an entity in the </w:t>
      </w:r>
      <w:proofErr w:type="spellStart"/>
      <w:r>
        <w:rPr>
          <w:iCs/>
          <w:color w:val="000000" w:themeColor="text1"/>
          <w:sz w:val="24"/>
        </w:rPr>
        <w:t>bought_items</w:t>
      </w:r>
      <w:proofErr w:type="spellEnd"/>
      <w:r>
        <w:rPr>
          <w:iCs/>
          <w:color w:val="000000" w:themeColor="text1"/>
          <w:sz w:val="24"/>
        </w:rPr>
        <w:t xml:space="preserve"> table of the database.</w:t>
      </w:r>
    </w:p>
    <w:p w14:paraId="3E0150D1" w14:textId="77777777" w:rsidR="009F5014" w:rsidRDefault="009F5014" w:rsidP="009F5014">
      <w:pPr>
        <w:pStyle w:val="ListParagraph"/>
        <w:numPr>
          <w:ilvl w:val="0"/>
          <w:numId w:val="5"/>
        </w:numPr>
        <w:spacing w:line="240" w:lineRule="auto"/>
        <w:jc w:val="both"/>
        <w:rPr>
          <w:iCs/>
          <w:color w:val="000000" w:themeColor="text1"/>
          <w:sz w:val="24"/>
        </w:rPr>
      </w:pPr>
      <w:proofErr w:type="spellStart"/>
      <w:r>
        <w:rPr>
          <w:iCs/>
          <w:color w:val="000000" w:themeColor="text1"/>
          <w:sz w:val="24"/>
        </w:rPr>
        <w:t>ShopItem</w:t>
      </w:r>
      <w:proofErr w:type="spellEnd"/>
      <w:r>
        <w:rPr>
          <w:iCs/>
          <w:color w:val="000000" w:themeColor="text1"/>
          <w:sz w:val="24"/>
        </w:rPr>
        <w:t>: represents an item on the shelf in the store.</w:t>
      </w:r>
    </w:p>
    <w:p w14:paraId="53863AA4" w14:textId="77777777" w:rsidR="009F5014" w:rsidRPr="00FF652E" w:rsidRDefault="009F5014" w:rsidP="009F5014">
      <w:pPr>
        <w:pStyle w:val="ListParagraph"/>
        <w:numPr>
          <w:ilvl w:val="0"/>
          <w:numId w:val="5"/>
        </w:numPr>
        <w:spacing w:line="240" w:lineRule="auto"/>
        <w:jc w:val="both"/>
        <w:rPr>
          <w:iCs/>
          <w:color w:val="000000" w:themeColor="text1"/>
          <w:sz w:val="24"/>
        </w:rPr>
      </w:pPr>
      <w:r>
        <w:rPr>
          <w:iCs/>
          <w:color w:val="000000" w:themeColor="text1"/>
          <w:sz w:val="24"/>
        </w:rPr>
        <w:t>User: keeps a user’s credentials and is an entity in the users table.</w:t>
      </w:r>
    </w:p>
    <w:p w14:paraId="5F8481D0" w14:textId="77777777" w:rsidR="009F5014" w:rsidRDefault="009F5014" w:rsidP="009F5014">
      <w:pPr>
        <w:spacing w:line="240" w:lineRule="auto"/>
        <w:jc w:val="both"/>
        <w:rPr>
          <w:i/>
          <w:color w:val="943634" w:themeColor="accent2" w:themeShade="BF"/>
          <w:sz w:val="24"/>
        </w:rPr>
      </w:pPr>
    </w:p>
    <w:p w14:paraId="7974F967" w14:textId="586C7A4F" w:rsidR="009F5014" w:rsidRDefault="009F5014" w:rsidP="009F5014">
      <w:pPr>
        <w:spacing w:line="240" w:lineRule="auto"/>
        <w:jc w:val="both"/>
        <w:rPr>
          <w:i/>
          <w:color w:val="943634" w:themeColor="accent2" w:themeShade="BF"/>
          <w:sz w:val="24"/>
        </w:rPr>
      </w:pPr>
    </w:p>
    <w:p w14:paraId="549D1E1C" w14:textId="2A990A37" w:rsidR="00EB6229" w:rsidRDefault="00EB6229" w:rsidP="009F5014">
      <w:pPr>
        <w:spacing w:line="240" w:lineRule="auto"/>
        <w:jc w:val="both"/>
        <w:rPr>
          <w:i/>
          <w:color w:val="943634" w:themeColor="accent2" w:themeShade="BF"/>
          <w:sz w:val="24"/>
        </w:rPr>
      </w:pPr>
    </w:p>
    <w:p w14:paraId="4C29A4FD" w14:textId="77777777" w:rsidR="00EB6229" w:rsidRDefault="00EB6229" w:rsidP="009F5014">
      <w:pPr>
        <w:spacing w:line="240" w:lineRule="auto"/>
        <w:jc w:val="both"/>
        <w:rPr>
          <w:i/>
          <w:color w:val="943634" w:themeColor="accent2" w:themeShade="BF"/>
          <w:sz w:val="24"/>
        </w:rPr>
      </w:pPr>
    </w:p>
    <w:p w14:paraId="037A6740" w14:textId="7A563642" w:rsidR="009F5014" w:rsidRPr="00B55895" w:rsidRDefault="00EB6229" w:rsidP="00EB6229">
      <w:pPr>
        <w:widowControl/>
        <w:spacing w:after="200" w:line="276" w:lineRule="auto"/>
        <w:rPr>
          <w:i/>
          <w:color w:val="943634" w:themeColor="accent2" w:themeShade="BF"/>
        </w:rPr>
      </w:pPr>
      <w:r>
        <w:rPr>
          <w:i/>
          <w:color w:val="943634" w:themeColor="accent2" w:themeShade="BF"/>
        </w:rPr>
        <w:br w:type="page"/>
      </w:r>
    </w:p>
    <w:p w14:paraId="6250899C" w14:textId="77777777" w:rsidR="000F0C36" w:rsidRPr="00B55895" w:rsidRDefault="00346E30" w:rsidP="00346E30">
      <w:pPr>
        <w:pStyle w:val="Title"/>
        <w:jc w:val="both"/>
        <w:rPr>
          <w:rFonts w:ascii="Times New Roman" w:hAnsi="Times New Roman"/>
        </w:rPr>
      </w:pPr>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3836E2EE" w14:textId="77777777" w:rsidR="009F5014" w:rsidRDefault="009F5014" w:rsidP="009F5014">
      <w:pPr>
        <w:pStyle w:val="Title"/>
        <w:jc w:val="both"/>
        <w:rPr>
          <w:rFonts w:ascii="Times New Roman" w:hAnsi="Times New Roman"/>
        </w:rPr>
      </w:pPr>
      <w:bookmarkStart w:id="31" w:name="_Toc254785396"/>
    </w:p>
    <w:p w14:paraId="2CAC9FA6" w14:textId="77777777" w:rsidR="009F5014" w:rsidRDefault="009F5014" w:rsidP="009F5014">
      <w:pPr>
        <w:rPr>
          <w:iCs/>
          <w:color w:val="000000" w:themeColor="text1"/>
          <w:sz w:val="24"/>
        </w:rPr>
      </w:pPr>
      <w:r>
        <w:rPr>
          <w:iCs/>
          <w:color w:val="000000" w:themeColor="text1"/>
          <w:sz w:val="24"/>
        </w:rPr>
        <w:t xml:space="preserve">    </w:t>
      </w:r>
      <w:r w:rsidRPr="00A448AE">
        <w:rPr>
          <w:iCs/>
          <w:color w:val="000000" w:themeColor="text1"/>
          <w:sz w:val="24"/>
        </w:rPr>
        <w:t>Since the application</w:t>
      </w:r>
      <w:r>
        <w:rPr>
          <w:iCs/>
          <w:color w:val="000000" w:themeColor="text1"/>
          <w:sz w:val="24"/>
        </w:rPr>
        <w:t xml:space="preserve"> was developed starting from the visuals, and ending with the algorithms, with no components added from other projects, all testing was done from the graphical interface of the app. </w:t>
      </w:r>
    </w:p>
    <w:p w14:paraId="75757F50" w14:textId="77777777" w:rsidR="009F5014" w:rsidRDefault="009F5014" w:rsidP="009F5014">
      <w:pPr>
        <w:rPr>
          <w:iCs/>
          <w:color w:val="000000" w:themeColor="text1"/>
          <w:sz w:val="24"/>
        </w:rPr>
      </w:pPr>
      <w:r>
        <w:rPr>
          <w:iCs/>
          <w:color w:val="000000" w:themeColor="text1"/>
          <w:sz w:val="24"/>
        </w:rPr>
        <w:t xml:space="preserve">    First, the login and main GUI classes were tested using fake data and </w:t>
      </w:r>
      <w:proofErr w:type="gramStart"/>
      <w:r>
        <w:rPr>
          <w:iCs/>
          <w:color w:val="000000" w:themeColor="text1"/>
          <w:sz w:val="24"/>
        </w:rPr>
        <w:t>a very simple</w:t>
      </w:r>
      <w:proofErr w:type="gramEnd"/>
      <w:r>
        <w:rPr>
          <w:iCs/>
          <w:color w:val="000000" w:themeColor="text1"/>
          <w:sz w:val="24"/>
        </w:rPr>
        <w:t xml:space="preserve"> business layer. Then, the data model was deduced from the interface and the project requirements: the Item class(split into two: </w:t>
      </w:r>
      <w:proofErr w:type="spellStart"/>
      <w:r>
        <w:rPr>
          <w:iCs/>
          <w:color w:val="000000" w:themeColor="text1"/>
          <w:sz w:val="24"/>
        </w:rPr>
        <w:t>BoughtItem</w:t>
      </w:r>
      <w:proofErr w:type="spellEnd"/>
      <w:r>
        <w:rPr>
          <w:iCs/>
          <w:color w:val="000000" w:themeColor="text1"/>
          <w:sz w:val="24"/>
        </w:rPr>
        <w:t xml:space="preserve">, or items which have an owner, a purchase date and possibly a consumption date and </w:t>
      </w:r>
      <w:proofErr w:type="spellStart"/>
      <w:r>
        <w:rPr>
          <w:iCs/>
          <w:color w:val="000000" w:themeColor="text1"/>
          <w:sz w:val="24"/>
        </w:rPr>
        <w:t>ShopItem</w:t>
      </w:r>
      <w:proofErr w:type="spellEnd"/>
      <w:r>
        <w:rPr>
          <w:iCs/>
          <w:color w:val="000000" w:themeColor="text1"/>
          <w:sz w:val="24"/>
        </w:rPr>
        <w:t>, or groceries) and the User class, used for authentication and retrieving items.</w:t>
      </w:r>
    </w:p>
    <w:p w14:paraId="37A2225D" w14:textId="77777777" w:rsidR="009F5014" w:rsidRDefault="009F5014" w:rsidP="009F5014">
      <w:pPr>
        <w:rPr>
          <w:iCs/>
          <w:color w:val="000000" w:themeColor="text1"/>
          <w:sz w:val="24"/>
        </w:rPr>
      </w:pPr>
      <w:r>
        <w:rPr>
          <w:iCs/>
          <w:color w:val="000000" w:themeColor="text1"/>
          <w:sz w:val="24"/>
        </w:rPr>
        <w:t xml:space="preserve">    The database was designed using the data model. After inserting sample data in the tables and updating the business class, the application was tested again.</w:t>
      </w:r>
    </w:p>
    <w:p w14:paraId="620D1ED4" w14:textId="77777777" w:rsidR="009F5014" w:rsidRDefault="009F5014" w:rsidP="009F5014">
      <w:pPr>
        <w:rPr>
          <w:iCs/>
          <w:color w:val="000000" w:themeColor="text1"/>
          <w:sz w:val="24"/>
        </w:rPr>
      </w:pPr>
      <w:r>
        <w:rPr>
          <w:iCs/>
          <w:color w:val="000000" w:themeColor="text1"/>
          <w:sz w:val="24"/>
        </w:rPr>
        <w:t xml:space="preserve">    With the data and presentation layers tested successfully, the reports and rate algorithms inside the business layer remained to be implemented and checked. This required some updates to the data and presentation layers, mostly to the data access class.</w:t>
      </w:r>
    </w:p>
    <w:p w14:paraId="2C648B13" w14:textId="77777777" w:rsidR="009F5014" w:rsidRPr="00A448AE" w:rsidRDefault="009F5014" w:rsidP="009F5014">
      <w:pPr>
        <w:rPr>
          <w:iCs/>
          <w:color w:val="000000" w:themeColor="text1"/>
          <w:sz w:val="24"/>
        </w:rPr>
      </w:pPr>
      <w:r>
        <w:rPr>
          <w:iCs/>
          <w:color w:val="000000" w:themeColor="text1"/>
          <w:sz w:val="24"/>
        </w:rPr>
        <w:t xml:space="preserve">    The final tests were done to verify the ‘donate’ tab.</w:t>
      </w:r>
    </w:p>
    <w:p w14:paraId="28382C80" w14:textId="77777777" w:rsidR="009F5014" w:rsidRDefault="009F5014" w:rsidP="009F5014">
      <w:pPr>
        <w:pStyle w:val="Title"/>
        <w:jc w:val="both"/>
        <w:rPr>
          <w:rFonts w:ascii="Times New Roman" w:hAnsi="Times New Roman"/>
        </w:rPr>
      </w:pPr>
    </w:p>
    <w:p w14:paraId="383B8439" w14:textId="77777777" w:rsidR="009A036F" w:rsidRPr="00B55895"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D5BCA" w14:textId="77777777" w:rsidR="0062557E" w:rsidRDefault="0062557E" w:rsidP="009A036F">
      <w:pPr>
        <w:spacing w:line="240" w:lineRule="auto"/>
      </w:pPr>
      <w:r>
        <w:separator/>
      </w:r>
    </w:p>
  </w:endnote>
  <w:endnote w:type="continuationSeparator" w:id="0">
    <w:p w14:paraId="20B502E4" w14:textId="77777777" w:rsidR="0062557E" w:rsidRDefault="0062557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05B18"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B23526D"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723D1139" w14:textId="77777777">
      <w:tc>
        <w:tcPr>
          <w:tcW w:w="3162" w:type="dxa"/>
          <w:tcBorders>
            <w:top w:val="nil"/>
            <w:left w:val="nil"/>
            <w:bottom w:val="nil"/>
            <w:right w:val="nil"/>
          </w:tcBorders>
        </w:tcPr>
        <w:p w14:paraId="77E6DC3C" w14:textId="77777777" w:rsidR="00A65AEC" w:rsidRDefault="00A65AEC">
          <w:pPr>
            <w:ind w:right="360"/>
          </w:pPr>
        </w:p>
      </w:tc>
      <w:tc>
        <w:tcPr>
          <w:tcW w:w="3162" w:type="dxa"/>
          <w:tcBorders>
            <w:top w:val="nil"/>
            <w:left w:val="nil"/>
            <w:bottom w:val="nil"/>
            <w:right w:val="nil"/>
          </w:tcBorders>
        </w:tcPr>
        <w:p w14:paraId="6E9BD671" w14:textId="77777777" w:rsidR="00A65AEC" w:rsidRDefault="00F9051C">
          <w:pPr>
            <w:jc w:val="center"/>
          </w:pPr>
          <w:r>
            <w:sym w:font="Symbol" w:char="F0D3"/>
          </w:r>
          <w:r w:rsidR="0062557E">
            <w:fldChar w:fldCharType="begin"/>
          </w:r>
          <w:r w:rsidR="0062557E">
            <w:instrText xml:space="preserve"> DOCPROPERTY "Company"  \* MERGEFORMAT </w:instrText>
          </w:r>
          <w:r w:rsidR="0062557E">
            <w:fldChar w:fldCharType="separate"/>
          </w:r>
          <w:r w:rsidR="00CD2FDC">
            <w:t>UTCN</w:t>
          </w:r>
          <w:r w:rsidR="0062557E">
            <w:fldChar w:fldCharType="end"/>
          </w:r>
          <w:r>
            <w:t xml:space="preserve">, </w:t>
          </w:r>
          <w:r w:rsidR="00E303A0">
            <w:fldChar w:fldCharType="begin"/>
          </w:r>
          <w:r>
            <w:instrText xml:space="preserve"> DATE \@ "yyyy" </w:instrText>
          </w:r>
          <w:r w:rsidR="00E303A0">
            <w:fldChar w:fldCharType="separate"/>
          </w:r>
          <w:r w:rsidR="00543B7A">
            <w:rPr>
              <w:noProof/>
            </w:rPr>
            <w:t>2020</w:t>
          </w:r>
          <w:r w:rsidR="00E303A0">
            <w:fldChar w:fldCharType="end"/>
          </w:r>
        </w:p>
      </w:tc>
      <w:tc>
        <w:tcPr>
          <w:tcW w:w="3162" w:type="dxa"/>
          <w:tcBorders>
            <w:top w:val="nil"/>
            <w:left w:val="nil"/>
            <w:bottom w:val="nil"/>
            <w:right w:val="nil"/>
          </w:tcBorders>
        </w:tcPr>
        <w:p w14:paraId="6B7E9593"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2557E">
            <w:fldChar w:fldCharType="begin"/>
          </w:r>
          <w:r w:rsidR="0062557E">
            <w:instrText xml:space="preserve"> NUMPAGES  \* MERGEFORMAT </w:instrText>
          </w:r>
          <w:r w:rsidR="0062557E">
            <w:fldChar w:fldCharType="separate"/>
          </w:r>
          <w:r w:rsidR="00765098" w:rsidRPr="00765098">
            <w:rPr>
              <w:rStyle w:val="PageNumber"/>
              <w:noProof/>
            </w:rPr>
            <w:t>4</w:t>
          </w:r>
          <w:r w:rsidR="0062557E">
            <w:rPr>
              <w:rStyle w:val="PageNumber"/>
              <w:noProof/>
            </w:rPr>
            <w:fldChar w:fldCharType="end"/>
          </w:r>
        </w:p>
      </w:tc>
    </w:tr>
  </w:tbl>
  <w:p w14:paraId="2BCABC68"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1FD56"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AD8AF" w14:textId="77777777" w:rsidR="0062557E" w:rsidRDefault="0062557E" w:rsidP="009A036F">
      <w:pPr>
        <w:spacing w:line="240" w:lineRule="auto"/>
      </w:pPr>
      <w:r>
        <w:separator/>
      </w:r>
    </w:p>
  </w:footnote>
  <w:footnote w:type="continuationSeparator" w:id="0">
    <w:p w14:paraId="55999E2D" w14:textId="77777777" w:rsidR="0062557E" w:rsidRDefault="0062557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409E4" w14:textId="77777777" w:rsidR="00A65AEC" w:rsidRDefault="00A65AEC">
    <w:pPr>
      <w:rPr>
        <w:sz w:val="24"/>
      </w:rPr>
    </w:pPr>
  </w:p>
  <w:p w14:paraId="65DC2B8B"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AAC00"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0A91F"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D8027F"/>
    <w:multiLevelType w:val="hybridMultilevel"/>
    <w:tmpl w:val="E306F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60780F"/>
    <w:multiLevelType w:val="hybridMultilevel"/>
    <w:tmpl w:val="65F60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D3FF8"/>
    <w:multiLevelType w:val="hybridMultilevel"/>
    <w:tmpl w:val="131E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A8B"/>
    <w:rsid w:val="000308FB"/>
    <w:rsid w:val="00041EBB"/>
    <w:rsid w:val="00076E0D"/>
    <w:rsid w:val="000A1CA9"/>
    <w:rsid w:val="000F0C36"/>
    <w:rsid w:val="0010754F"/>
    <w:rsid w:val="002A2521"/>
    <w:rsid w:val="002B42B8"/>
    <w:rsid w:val="00336033"/>
    <w:rsid w:val="00337545"/>
    <w:rsid w:val="00346E30"/>
    <w:rsid w:val="0036123C"/>
    <w:rsid w:val="00390201"/>
    <w:rsid w:val="003C2F28"/>
    <w:rsid w:val="003F33A1"/>
    <w:rsid w:val="004048A1"/>
    <w:rsid w:val="00410E2F"/>
    <w:rsid w:val="004A5AB6"/>
    <w:rsid w:val="00520221"/>
    <w:rsid w:val="00533FD6"/>
    <w:rsid w:val="00543B7A"/>
    <w:rsid w:val="005946A7"/>
    <w:rsid w:val="0062557E"/>
    <w:rsid w:val="006D61FF"/>
    <w:rsid w:val="006F64B7"/>
    <w:rsid w:val="00713AEE"/>
    <w:rsid w:val="00722866"/>
    <w:rsid w:val="00765098"/>
    <w:rsid w:val="008E6E32"/>
    <w:rsid w:val="00910FF2"/>
    <w:rsid w:val="00921F5E"/>
    <w:rsid w:val="009A036F"/>
    <w:rsid w:val="009D2837"/>
    <w:rsid w:val="009E455F"/>
    <w:rsid w:val="009F5014"/>
    <w:rsid w:val="00A02B00"/>
    <w:rsid w:val="00A30FD9"/>
    <w:rsid w:val="00A65AEC"/>
    <w:rsid w:val="00B55895"/>
    <w:rsid w:val="00B933A8"/>
    <w:rsid w:val="00BC5351"/>
    <w:rsid w:val="00BD1387"/>
    <w:rsid w:val="00BE1664"/>
    <w:rsid w:val="00BE3789"/>
    <w:rsid w:val="00CD2724"/>
    <w:rsid w:val="00CD2FDC"/>
    <w:rsid w:val="00CD7C10"/>
    <w:rsid w:val="00D05238"/>
    <w:rsid w:val="00D2368D"/>
    <w:rsid w:val="00E238F1"/>
    <w:rsid w:val="00E303A0"/>
    <w:rsid w:val="00E75DD5"/>
    <w:rsid w:val="00EB6229"/>
    <w:rsid w:val="00F9051C"/>
    <w:rsid w:val="00FF4DE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4611"/>
  <w15:docId w15:val="{685ADB19-0FC3-4849-BAD1-471E6DF9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3F3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9</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Andrei Petrariu</cp:lastModifiedBy>
  <cp:revision>28</cp:revision>
  <dcterms:created xsi:type="dcterms:W3CDTF">2010-02-25T14:36:00Z</dcterms:created>
  <dcterms:modified xsi:type="dcterms:W3CDTF">2020-04-24T13:30:00Z</dcterms:modified>
</cp:coreProperties>
</file>