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036F" w:rsidRPr="00B55895" w:rsidRDefault="005725EF" w:rsidP="009A036F">
      <w:pPr>
        <w:pStyle w:val="Titlu"/>
        <w:jc w:val="right"/>
        <w:rPr>
          <w:rFonts w:ascii="Times New Roman" w:hAnsi="Times New Roman"/>
        </w:rPr>
      </w:pPr>
      <w:fldSimple w:instr=" SUBJECT  \* MERGEFORMAT ">
        <w:bookmarkStart w:id="0" w:name="_Toc254785382"/>
        <w:bookmarkStart w:id="1" w:name="_Toc254771756"/>
        <w:bookmarkStart w:id="2" w:name="_Toc254770265"/>
        <w:bookmarkStart w:id="3" w:name="_Toc254770225"/>
        <w:bookmarkStart w:id="4" w:name="_Toc222883074"/>
        <w:bookmarkStart w:id="5" w:name="_Toc222821166"/>
        <w:bookmarkStart w:id="6" w:name="_Toc222820220"/>
        <w:r w:rsidR="009A036F" w:rsidRPr="00B55895">
          <w:rPr>
            <w:rFonts w:ascii="Times New Roman" w:hAnsi="Times New Roman"/>
          </w:rPr>
          <w:t>&lt;</w:t>
        </w:r>
        <w:r w:rsidR="006A415C">
          <w:rPr>
            <w:rFonts w:ascii="Times New Roman" w:hAnsi="Times New Roman"/>
          </w:rPr>
          <w:t>Wasteless</w:t>
        </w:r>
        <w:r w:rsidR="009A036F" w:rsidRPr="00B55895">
          <w:rPr>
            <w:rFonts w:ascii="Times New Roman" w:hAnsi="Times New Roman"/>
          </w:rPr>
          <w:t>&gt;</w:t>
        </w:r>
        <w:bookmarkEnd w:id="0"/>
        <w:bookmarkEnd w:id="1"/>
        <w:bookmarkEnd w:id="2"/>
        <w:bookmarkEnd w:id="3"/>
        <w:bookmarkEnd w:id="4"/>
        <w:bookmarkEnd w:id="5"/>
        <w:bookmarkEnd w:id="6"/>
      </w:fldSimple>
    </w:p>
    <w:p w:rsidR="009A036F" w:rsidRPr="00B55895" w:rsidRDefault="005725EF" w:rsidP="009A036F">
      <w:pPr>
        <w:pStyle w:val="Titlu"/>
        <w:jc w:val="right"/>
        <w:rPr>
          <w:rFonts w:ascii="Times New Roman" w:hAnsi="Times New Roman"/>
        </w:rPr>
      </w:pPr>
      <w:fldSimple w:instr=" TITLE  \* MERGEFORMAT ">
        <w:bookmarkStart w:id="7" w:name="_Toc254785383"/>
        <w:bookmarkStart w:id="8" w:name="_Toc254771757"/>
        <w:bookmarkStart w:id="9" w:name="_Toc254770266"/>
        <w:bookmarkStart w:id="10" w:name="_Toc254770226"/>
        <w:bookmarkStart w:id="11" w:name="_Toc222883075"/>
        <w:bookmarkStart w:id="12" w:name="_Toc222821167"/>
        <w:bookmarkStart w:id="13" w:name="_Toc222820221"/>
        <w:r w:rsidR="009A036F" w:rsidRPr="00B55895">
          <w:rPr>
            <w:rFonts w:ascii="Times New Roman" w:hAnsi="Times New Roman"/>
          </w:rPr>
          <w:t>Analysis and Design Document</w:t>
        </w:r>
        <w:bookmarkEnd w:id="7"/>
        <w:bookmarkEnd w:id="8"/>
        <w:bookmarkEnd w:id="9"/>
        <w:bookmarkEnd w:id="10"/>
        <w:bookmarkEnd w:id="11"/>
        <w:bookmarkEnd w:id="12"/>
        <w:bookmarkEnd w:id="13"/>
      </w:fldSimple>
    </w:p>
    <w:p w:rsidR="009A036F" w:rsidRPr="00B55895" w:rsidRDefault="009A036F" w:rsidP="009A036F">
      <w:pPr>
        <w:pStyle w:val="Titlu"/>
        <w:jc w:val="right"/>
        <w:rPr>
          <w:rFonts w:ascii="Times New Roman" w:hAnsi="Times New Roman"/>
        </w:rPr>
      </w:pPr>
    </w:p>
    <w:p w:rsidR="009A036F" w:rsidRPr="00B55895" w:rsidRDefault="009A036F" w:rsidP="009A036F">
      <w:pPr>
        <w:pStyle w:val="Titlu"/>
        <w:jc w:val="right"/>
        <w:rPr>
          <w:rFonts w:ascii="Times New Roman" w:hAnsi="Times New Roman"/>
          <w:sz w:val="28"/>
        </w:rPr>
      </w:pPr>
      <w:bookmarkStart w:id="14" w:name="_Toc222820222"/>
      <w:bookmarkStart w:id="15" w:name="_Toc222821168"/>
      <w:bookmarkStart w:id="16" w:name="_Toc222883076"/>
      <w:bookmarkStart w:id="17" w:name="_Toc254770227"/>
      <w:bookmarkStart w:id="18" w:name="_Toc254770267"/>
      <w:bookmarkStart w:id="19" w:name="_Toc254771758"/>
      <w:bookmarkStart w:id="20" w:name="_Toc254785384"/>
      <w:r w:rsidRPr="00B55895">
        <w:rPr>
          <w:rFonts w:ascii="Times New Roman" w:hAnsi="Times New Roman"/>
          <w:sz w:val="28"/>
        </w:rPr>
        <w:t>Student:</w:t>
      </w:r>
      <w:bookmarkEnd w:id="14"/>
      <w:bookmarkEnd w:id="15"/>
      <w:bookmarkEnd w:id="16"/>
      <w:bookmarkEnd w:id="17"/>
      <w:bookmarkEnd w:id="18"/>
      <w:bookmarkEnd w:id="19"/>
      <w:bookmarkEnd w:id="20"/>
      <w:r w:rsidR="00EC33C3">
        <w:rPr>
          <w:rFonts w:ascii="Times New Roman" w:hAnsi="Times New Roman"/>
          <w:sz w:val="28"/>
        </w:rPr>
        <w:t>Andreea Monea</w:t>
      </w:r>
    </w:p>
    <w:p w:rsidR="009A036F" w:rsidRPr="00B55895" w:rsidRDefault="009A036F" w:rsidP="009A036F">
      <w:pPr>
        <w:jc w:val="right"/>
      </w:pPr>
      <w:r w:rsidRPr="00B55895">
        <w:rPr>
          <w:b/>
          <w:sz w:val="28"/>
          <w:szCs w:val="28"/>
        </w:rPr>
        <w:t>Group</w:t>
      </w:r>
      <w:r w:rsidRPr="00CD2FDC">
        <w:rPr>
          <w:b/>
          <w:sz w:val="28"/>
        </w:rPr>
        <w:t>:</w:t>
      </w:r>
      <w:r w:rsidR="00EC33C3">
        <w:rPr>
          <w:b/>
          <w:sz w:val="28"/>
        </w:rPr>
        <w:t>30431</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u"/>
        <w:rPr>
          <w:rFonts w:ascii="Times New Roman" w:hAnsi="Times New Roman"/>
          <w:sz w:val="28"/>
        </w:rPr>
      </w:pPr>
    </w:p>
    <w:p w:rsidR="009A036F" w:rsidRPr="00B55895" w:rsidRDefault="009A036F" w:rsidP="009A036F">
      <w:pPr>
        <w:sectPr w:rsidR="009A036F" w:rsidRPr="00B55895">
          <w:headerReference w:type="default" r:id="rId8"/>
          <w:footerReference w:type="even" r:id="rId9"/>
          <w:pgSz w:w="12240" w:h="15840" w:code="1"/>
          <w:pgMar w:top="1440" w:right="1440" w:bottom="1440" w:left="1440" w:header="720" w:footer="720" w:gutter="0"/>
          <w:cols w:space="720"/>
          <w:vAlign w:val="center"/>
        </w:sectPr>
      </w:pPr>
    </w:p>
    <w:p w:rsidR="009A036F" w:rsidRPr="00B55895" w:rsidRDefault="009A036F" w:rsidP="009A036F">
      <w:pPr>
        <w:pStyle w:val="Titlu"/>
        <w:rPr>
          <w:rFonts w:ascii="Times New Roman" w:hAnsi="Times New Roman"/>
        </w:rPr>
      </w:pPr>
      <w:bookmarkStart w:id="21" w:name="_Toc222820223"/>
      <w:bookmarkStart w:id="22" w:name="_Toc222821169"/>
      <w:bookmarkStart w:id="23" w:name="_Toc222883077"/>
      <w:bookmarkStart w:id="24" w:name="_Toc254770228"/>
      <w:bookmarkStart w:id="25" w:name="_Toc254770268"/>
      <w:bookmarkStart w:id="26" w:name="_Toc254771759"/>
      <w:bookmarkStart w:id="27" w:name="_Toc254785385"/>
      <w:r w:rsidRPr="00B55895">
        <w:rPr>
          <w:rFonts w:ascii="Times New Roman" w:hAnsi="Times New Roman"/>
        </w:rPr>
        <w:lastRenderedPageBreak/>
        <w:t>Table of Contents</w:t>
      </w:r>
      <w:bookmarkEnd w:id="21"/>
      <w:bookmarkEnd w:id="22"/>
      <w:bookmarkEnd w:id="23"/>
      <w:bookmarkEnd w:id="24"/>
      <w:bookmarkEnd w:id="25"/>
      <w:bookmarkEnd w:id="26"/>
      <w:bookmarkEnd w:id="27"/>
    </w:p>
    <w:p w:rsidR="00337545" w:rsidRDefault="00E303A0">
      <w:pPr>
        <w:pStyle w:val="Cuprins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Cuprins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u"/>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8" w:name="_Toc254785386"/>
      <w:r w:rsidR="009A036F" w:rsidRPr="00B55895">
        <w:rPr>
          <w:rFonts w:ascii="Times New Roman" w:hAnsi="Times New Roman"/>
        </w:rPr>
        <w:lastRenderedPageBreak/>
        <w:t>1. Requirements Analysis</w:t>
      </w:r>
      <w:bookmarkEnd w:id="28"/>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Default="009A036F" w:rsidP="00346E30">
      <w:pPr>
        <w:pStyle w:val="Titlu1"/>
        <w:numPr>
          <w:ilvl w:val="1"/>
          <w:numId w:val="2"/>
        </w:numPr>
        <w:spacing w:line="240" w:lineRule="auto"/>
        <w:jc w:val="both"/>
        <w:rPr>
          <w:rFonts w:ascii="Times New Roman" w:hAnsi="Times New Roman"/>
          <w:szCs w:val="24"/>
        </w:rPr>
      </w:pPr>
      <w:bookmarkStart w:id="29" w:name="_Toc254785387"/>
      <w:r w:rsidRPr="00B55895">
        <w:rPr>
          <w:rFonts w:ascii="Times New Roman" w:hAnsi="Times New Roman"/>
          <w:szCs w:val="24"/>
        </w:rPr>
        <w:t>Assignment Specification</w:t>
      </w:r>
      <w:bookmarkEnd w:id="29"/>
    </w:p>
    <w:p w:rsidR="0001270C" w:rsidRDefault="0001270C" w:rsidP="0001270C"/>
    <w:p w:rsidR="009A036F" w:rsidRDefault="009A036F" w:rsidP="00346E30">
      <w:pPr>
        <w:pStyle w:val="Titlu1"/>
        <w:numPr>
          <w:ilvl w:val="1"/>
          <w:numId w:val="2"/>
        </w:numPr>
        <w:spacing w:line="240" w:lineRule="auto"/>
        <w:jc w:val="both"/>
        <w:rPr>
          <w:rFonts w:ascii="Times New Roman" w:hAnsi="Times New Roman"/>
          <w:szCs w:val="24"/>
        </w:rPr>
      </w:pPr>
      <w:bookmarkStart w:id="30" w:name="_Toc254785388"/>
      <w:r w:rsidRPr="00B55895">
        <w:rPr>
          <w:rFonts w:ascii="Times New Roman" w:hAnsi="Times New Roman"/>
          <w:szCs w:val="24"/>
        </w:rPr>
        <w:t>Functional Requirements</w:t>
      </w:r>
      <w:bookmarkEnd w:id="30"/>
    </w:p>
    <w:p w:rsidR="00B2318D" w:rsidRDefault="00B2318D" w:rsidP="00B2318D">
      <w:pPr>
        <w:pStyle w:val="NormalWeb"/>
        <w:ind w:left="720"/>
      </w:pPr>
      <w:r>
        <w:t>Implement and test the application</w:t>
      </w:r>
    </w:p>
    <w:p w:rsidR="00B2318D" w:rsidRDefault="00B2318D" w:rsidP="00B2318D">
      <w:pPr>
        <w:pStyle w:val="NormalWeb"/>
        <w:ind w:left="720"/>
      </w:pPr>
      <w:r>
        <w:t>● Commit the work you do on your Git repository. Do it iteratively as you progress, not</w:t>
      </w:r>
    </w:p>
    <w:p w:rsidR="00B2318D" w:rsidRDefault="00B2318D" w:rsidP="00B2318D">
      <w:pPr>
        <w:pStyle w:val="NormalWeb"/>
        <w:ind w:left="720"/>
      </w:pPr>
      <w:r>
        <w:t>all at once (this will incur a penalty on your final mark)</w:t>
      </w:r>
    </w:p>
    <w:p w:rsidR="00B2318D" w:rsidRDefault="00B2318D" w:rsidP="00B2318D">
      <w:pPr>
        <w:pStyle w:val="NormalWeb"/>
        <w:ind w:left="720"/>
      </w:pPr>
      <w:r>
        <w:t>● Use any OOP language you like. Non-exhaustive: Python, C#, Java, Ruby, C/C++,</w:t>
      </w:r>
    </w:p>
    <w:p w:rsidR="00B2318D" w:rsidRDefault="00B2318D" w:rsidP="00B2318D">
      <w:pPr>
        <w:pStyle w:val="NormalWeb"/>
        <w:ind w:left="720"/>
      </w:pPr>
      <w:r>
        <w:t>JS+Typescript</w:t>
      </w:r>
    </w:p>
    <w:p w:rsidR="00B2318D" w:rsidRDefault="00B2318D" w:rsidP="00B2318D">
      <w:pPr>
        <w:pStyle w:val="NormalWeb"/>
        <w:ind w:left="720"/>
      </w:pPr>
      <w:r>
        <w:t>● Use a CQRS architecture, use a mediator pattern to handle requests</w:t>
      </w:r>
    </w:p>
    <w:p w:rsidR="00B2318D" w:rsidRDefault="00B2318D" w:rsidP="00B2318D">
      <w:pPr>
        <w:pStyle w:val="NormalWeb"/>
        <w:ind w:left="720"/>
      </w:pPr>
      <w:r>
        <w:t>● Use a decorator pattern for changing the color of the report (green for above the ideal</w:t>
      </w:r>
    </w:p>
    <w:p w:rsidR="00B2318D" w:rsidRDefault="00B2318D" w:rsidP="00B2318D">
      <w:pPr>
        <w:pStyle w:val="NormalWeb"/>
        <w:ind w:left="720"/>
      </w:pPr>
      <w:r>
        <w:t>rate and red for under)</w:t>
      </w:r>
    </w:p>
    <w:p w:rsidR="00B2318D" w:rsidRDefault="00B2318D" w:rsidP="00B2318D">
      <w:pPr>
        <w:pStyle w:val="NormalWeb"/>
        <w:ind w:left="720"/>
      </w:pPr>
      <w:r>
        <w:t>● The data will be stored in a database</w:t>
      </w:r>
    </w:p>
    <w:p w:rsidR="00B2318D" w:rsidRDefault="00B2318D" w:rsidP="00B2318D">
      <w:pPr>
        <w:pStyle w:val="NormalWeb"/>
        <w:ind w:left="720"/>
      </w:pPr>
      <w:r>
        <w:t>● All the inputs of the application will be validated against invalid data before submitting</w:t>
      </w:r>
    </w:p>
    <w:p w:rsidR="00F877E0" w:rsidRDefault="00B2318D" w:rsidP="00B2318D">
      <w:pPr>
        <w:pStyle w:val="NormalWeb"/>
        <w:spacing w:before="0" w:beforeAutospacing="0" w:after="0" w:afterAutospacing="0"/>
        <w:ind w:left="720"/>
      </w:pPr>
      <w:r>
        <w:t>the data and saving it in the database.</w:t>
      </w:r>
    </w:p>
    <w:p w:rsidR="00F877E0" w:rsidRPr="00F877E0" w:rsidRDefault="00F877E0" w:rsidP="00F877E0"/>
    <w:p w:rsidR="009A036F" w:rsidRDefault="009A036F" w:rsidP="00346E30">
      <w:pPr>
        <w:pStyle w:val="Titlu1"/>
        <w:numPr>
          <w:ilvl w:val="1"/>
          <w:numId w:val="2"/>
        </w:numPr>
        <w:spacing w:line="240" w:lineRule="auto"/>
        <w:jc w:val="both"/>
        <w:rPr>
          <w:rFonts w:ascii="Times New Roman" w:hAnsi="Times New Roman"/>
          <w:szCs w:val="24"/>
        </w:rPr>
      </w:pPr>
      <w:bookmarkStart w:id="31" w:name="_Toc254785389"/>
      <w:r w:rsidRPr="00B55895">
        <w:rPr>
          <w:rFonts w:ascii="Times New Roman" w:hAnsi="Times New Roman"/>
          <w:szCs w:val="24"/>
        </w:rPr>
        <w:t>Non-functional Requirements</w:t>
      </w:r>
      <w:bookmarkEnd w:id="31"/>
    </w:p>
    <w:p w:rsidR="00F877E0" w:rsidRDefault="00F877E0" w:rsidP="00F877E0">
      <w:pPr>
        <w:pStyle w:val="NormalWeb"/>
        <w:numPr>
          <w:ilvl w:val="0"/>
          <w:numId w:val="2"/>
        </w:numPr>
        <w:spacing w:before="0" w:beforeAutospacing="0" w:after="0" w:afterAutospacing="0"/>
      </w:pPr>
      <w:r>
        <w:rPr>
          <w:rFonts w:ascii="Arial" w:hAnsi="Arial" w:cs="Arial"/>
          <w:color w:val="000000"/>
          <w:sz w:val="22"/>
          <w:szCs w:val="22"/>
        </w:rPr>
        <w:t>Design and implement an application that helps users manage food waste.</w:t>
      </w:r>
    </w:p>
    <w:p w:rsidR="00F877E0" w:rsidRDefault="00F877E0" w:rsidP="00F877E0">
      <w:pPr>
        <w:pStyle w:val="NormalWeb"/>
        <w:numPr>
          <w:ilvl w:val="0"/>
          <w:numId w:val="2"/>
        </w:numPr>
        <w:spacing w:before="0" w:beforeAutospacing="0" w:after="0" w:afterAutospacing="0"/>
      </w:pPr>
      <w:r>
        <w:rPr>
          <w:rFonts w:ascii="Arial" w:hAnsi="Arial" w:cs="Arial"/>
          <w:color w:val="000000"/>
          <w:sz w:val="22"/>
          <w:szCs w:val="22"/>
        </w:rPr>
        <w:t>Once a user is authenticated he can input grocery lists and see reports of how much food is wasted weekly and monthly. A grocery list item has a name and a quantity as well as a calorie value, purchase date, expiration date and consumption date.</w:t>
      </w:r>
    </w:p>
    <w:p w:rsidR="00F877E0" w:rsidRDefault="00F877E0" w:rsidP="00F877E0">
      <w:pPr>
        <w:pStyle w:val="NormalWeb"/>
        <w:numPr>
          <w:ilvl w:val="0"/>
          <w:numId w:val="2"/>
        </w:numPr>
        <w:spacing w:before="0" w:beforeAutospacing="0" w:after="0" w:afterAutospacing="0"/>
      </w:pPr>
      <w:r>
        <w:rPr>
          <w:rFonts w:ascii="Arial" w:hAnsi="Arial" w:cs="Arial"/>
          <w:color w:val="000000"/>
          <w:sz w:val="22"/>
          <w:szCs w:val="22"/>
        </w:rPr>
        <w:t>The system also allows users to track goals and minimize waste by sending reminders if waste levels are too high based on ideal burndown rates.</w:t>
      </w:r>
    </w:p>
    <w:p w:rsidR="00F877E0" w:rsidRDefault="00F877E0" w:rsidP="00F877E0">
      <w:pPr>
        <w:pStyle w:val="NormalWeb"/>
        <w:numPr>
          <w:ilvl w:val="0"/>
          <w:numId w:val="2"/>
        </w:numPr>
        <w:spacing w:before="0" w:beforeAutospacing="0" w:after="0" w:afterAutospacing="0"/>
      </w:pPr>
      <w:r>
        <w:rPr>
          <w:rFonts w:ascii="Arial" w:hAnsi="Arial" w:cs="Arial"/>
          <w:color w:val="000000"/>
          <w:sz w:val="22"/>
          <w:szCs w:val="22"/>
        </w:rPr>
        <w:t>The ideal burndown rate for 100 calories worth of groceries due to expire in 5 days is 20 calories worth of groceries per day.</w:t>
      </w:r>
    </w:p>
    <w:p w:rsidR="00F877E0" w:rsidRDefault="00F877E0" w:rsidP="00F877E0">
      <w:pPr>
        <w:pStyle w:val="NormalWeb"/>
        <w:numPr>
          <w:ilvl w:val="0"/>
          <w:numId w:val="2"/>
        </w:numPr>
        <w:spacing w:before="0" w:beforeAutospacing="0" w:after="0" w:afterAutospacing="0"/>
      </w:pPr>
      <w:r>
        <w:rPr>
          <w:rFonts w:ascii="Arial" w:hAnsi="Arial" w:cs="Arial"/>
          <w:color w:val="000000"/>
          <w:sz w:val="22"/>
          <w:szCs w:val="22"/>
        </w:rPr>
        <w:t>The system should provide you with options to donate excess food to various local food charities and soup kitchens and notify you of them prior to item expiration.</w:t>
      </w:r>
    </w:p>
    <w:p w:rsidR="00F877E0" w:rsidRPr="00F877E0" w:rsidRDefault="00F877E0" w:rsidP="00F877E0"/>
    <w:p w:rsidR="00713AEE" w:rsidRPr="00B55895" w:rsidRDefault="00346E30" w:rsidP="00346E30">
      <w:pPr>
        <w:pStyle w:val="Titlu"/>
        <w:jc w:val="both"/>
        <w:rPr>
          <w:rFonts w:ascii="Times New Roman" w:hAnsi="Times New Roman"/>
        </w:rPr>
      </w:pPr>
      <w:bookmarkStart w:id="32" w:name="_Toc254785390"/>
      <w:r>
        <w:rPr>
          <w:rFonts w:ascii="Times New Roman" w:hAnsi="Times New Roman"/>
        </w:rPr>
        <w:t>2</w:t>
      </w:r>
      <w:r w:rsidR="00713AEE" w:rsidRPr="00B55895">
        <w:rPr>
          <w:rFonts w:ascii="Times New Roman" w:hAnsi="Times New Roman"/>
        </w:rPr>
        <w:t>. Use-Case Model</w:t>
      </w:r>
      <w:bookmarkEnd w:id="32"/>
    </w:p>
    <w:p w:rsidR="0001270C" w:rsidRPr="0001270C" w:rsidRDefault="00BD1387" w:rsidP="00BD1387">
      <w:pPr>
        <w:pStyle w:val="Titlu"/>
        <w:jc w:val="both"/>
        <w:rPr>
          <w:rFonts w:ascii="Times New Roman" w:hAnsi="Times New Roman"/>
          <w:b w:val="0"/>
          <w:bCs/>
          <w:i/>
          <w:color w:val="000000" w:themeColor="text1"/>
          <w:sz w:val="24"/>
        </w:rPr>
      </w:pPr>
      <w:bookmarkStart w:id="33" w:name="_Toc254785391"/>
      <w:r w:rsidRPr="0001270C">
        <w:rPr>
          <w:rFonts w:ascii="Times New Roman" w:hAnsi="Times New Roman"/>
          <w:b w:val="0"/>
          <w:bCs/>
          <w:i/>
          <w:color w:val="000000" w:themeColor="text1"/>
          <w:sz w:val="24"/>
        </w:rPr>
        <w:t>Use case:</w:t>
      </w:r>
      <w:r w:rsidR="0001270C" w:rsidRPr="0001270C">
        <w:rPr>
          <w:rFonts w:ascii="Times New Roman" w:hAnsi="Times New Roman"/>
          <w:b w:val="0"/>
          <w:bCs/>
          <w:i/>
          <w:color w:val="000000" w:themeColor="text1"/>
          <w:sz w:val="24"/>
        </w:rPr>
        <w:t xml:space="preserve"> register</w:t>
      </w:r>
    </w:p>
    <w:p w:rsidR="00BD1387" w:rsidRPr="0001270C" w:rsidRDefault="00BD1387" w:rsidP="00BD1387">
      <w:pPr>
        <w:pStyle w:val="Titlu"/>
        <w:jc w:val="both"/>
        <w:rPr>
          <w:rFonts w:ascii="Times New Roman" w:hAnsi="Times New Roman"/>
          <w:b w:val="0"/>
          <w:bCs/>
          <w:i/>
          <w:color w:val="000000" w:themeColor="text1"/>
          <w:sz w:val="24"/>
        </w:rPr>
      </w:pPr>
      <w:r w:rsidRPr="0001270C">
        <w:rPr>
          <w:rFonts w:ascii="Times New Roman" w:hAnsi="Times New Roman"/>
          <w:b w:val="0"/>
          <w:bCs/>
          <w:i/>
          <w:color w:val="000000" w:themeColor="text1"/>
          <w:sz w:val="24"/>
        </w:rPr>
        <w:t xml:space="preserve">Primary actor: </w:t>
      </w:r>
      <w:r w:rsidR="0001270C" w:rsidRPr="0001270C">
        <w:rPr>
          <w:rFonts w:ascii="Times New Roman" w:hAnsi="Times New Roman"/>
          <w:b w:val="0"/>
          <w:bCs/>
          <w:i/>
          <w:color w:val="000000" w:themeColor="text1"/>
          <w:sz w:val="24"/>
        </w:rPr>
        <w:t>user</w:t>
      </w:r>
    </w:p>
    <w:p w:rsidR="00BD1387" w:rsidRPr="0001270C" w:rsidRDefault="00BD1387" w:rsidP="00BD1387">
      <w:pPr>
        <w:pStyle w:val="Titlu"/>
        <w:jc w:val="both"/>
        <w:rPr>
          <w:rFonts w:ascii="Times New Roman" w:hAnsi="Times New Roman"/>
          <w:b w:val="0"/>
          <w:bCs/>
          <w:i/>
          <w:color w:val="000000" w:themeColor="text1"/>
          <w:sz w:val="24"/>
        </w:rPr>
      </w:pPr>
      <w:r w:rsidRPr="0001270C">
        <w:rPr>
          <w:rFonts w:ascii="Times New Roman" w:hAnsi="Times New Roman"/>
          <w:b w:val="0"/>
          <w:bCs/>
          <w:i/>
          <w:color w:val="000000" w:themeColor="text1"/>
          <w:sz w:val="24"/>
        </w:rPr>
        <w:t xml:space="preserve">Main success scenario: </w:t>
      </w:r>
      <w:r w:rsidR="0001270C" w:rsidRPr="0001270C">
        <w:rPr>
          <w:rFonts w:ascii="Times New Roman" w:hAnsi="Times New Roman"/>
          <w:b w:val="0"/>
          <w:bCs/>
          <w:i/>
          <w:color w:val="000000" w:themeColor="text1"/>
          <w:sz w:val="24"/>
        </w:rPr>
        <w:t>register successfully</w:t>
      </w:r>
    </w:p>
    <w:p w:rsidR="00BD1387" w:rsidRPr="0001270C" w:rsidRDefault="00BD1387" w:rsidP="0001270C">
      <w:pPr>
        <w:pStyle w:val="Titlu"/>
        <w:jc w:val="both"/>
        <w:rPr>
          <w:rFonts w:ascii="Times New Roman" w:hAnsi="Times New Roman"/>
          <w:b w:val="0"/>
          <w:bCs/>
          <w:i/>
          <w:color w:val="000000" w:themeColor="text1"/>
          <w:sz w:val="24"/>
        </w:rPr>
      </w:pPr>
      <w:r w:rsidRPr="0001270C">
        <w:rPr>
          <w:rFonts w:ascii="Times New Roman" w:hAnsi="Times New Roman"/>
          <w:b w:val="0"/>
          <w:bCs/>
          <w:i/>
          <w:color w:val="000000" w:themeColor="text1"/>
          <w:sz w:val="24"/>
        </w:rPr>
        <w:t xml:space="preserve">Extensions: </w:t>
      </w:r>
      <w:r w:rsidR="0001270C" w:rsidRPr="0001270C">
        <w:rPr>
          <w:rFonts w:ascii="Times New Roman" w:hAnsi="Times New Roman"/>
          <w:b w:val="0"/>
          <w:bCs/>
          <w:i/>
          <w:color w:val="000000" w:themeColor="text1"/>
          <w:sz w:val="24"/>
        </w:rPr>
        <w:t xml:space="preserve">if the process fails, the user must follow the instruction and have the possibility to do </w:t>
      </w:r>
      <w:r w:rsidR="0001270C" w:rsidRPr="0001270C">
        <w:rPr>
          <w:rFonts w:ascii="Times New Roman" w:hAnsi="Times New Roman"/>
          <w:b w:val="0"/>
          <w:bCs/>
          <w:i/>
          <w:color w:val="000000" w:themeColor="text1"/>
          <w:sz w:val="24"/>
        </w:rPr>
        <w:lastRenderedPageBreak/>
        <w:t>the registration process again</w:t>
      </w:r>
    </w:p>
    <w:p w:rsidR="0001270C" w:rsidRPr="0001270C" w:rsidRDefault="0001270C" w:rsidP="0001270C">
      <w:pPr>
        <w:rPr>
          <w:bCs/>
          <w:color w:val="000000" w:themeColor="text1"/>
        </w:rPr>
      </w:pPr>
    </w:p>
    <w:p w:rsidR="0001270C" w:rsidRPr="0001270C" w:rsidRDefault="0001270C" w:rsidP="0001270C">
      <w:pPr>
        <w:pStyle w:val="Titlu"/>
        <w:jc w:val="both"/>
        <w:rPr>
          <w:rFonts w:ascii="Times New Roman" w:hAnsi="Times New Roman"/>
          <w:b w:val="0"/>
          <w:bCs/>
          <w:i/>
          <w:color w:val="000000" w:themeColor="text1"/>
          <w:sz w:val="24"/>
        </w:rPr>
      </w:pPr>
      <w:r w:rsidRPr="0001270C">
        <w:rPr>
          <w:rFonts w:ascii="Times New Roman" w:hAnsi="Times New Roman"/>
          <w:b w:val="0"/>
          <w:bCs/>
          <w:i/>
          <w:color w:val="000000" w:themeColor="text1"/>
          <w:sz w:val="24"/>
        </w:rPr>
        <w:t>Use case: login</w:t>
      </w:r>
    </w:p>
    <w:p w:rsidR="0001270C" w:rsidRPr="0001270C" w:rsidRDefault="0001270C" w:rsidP="0001270C">
      <w:pPr>
        <w:pStyle w:val="Titlu"/>
        <w:jc w:val="both"/>
        <w:rPr>
          <w:rFonts w:ascii="Times New Roman" w:hAnsi="Times New Roman"/>
          <w:b w:val="0"/>
          <w:bCs/>
          <w:i/>
          <w:color w:val="000000" w:themeColor="text1"/>
          <w:sz w:val="24"/>
        </w:rPr>
      </w:pPr>
      <w:r w:rsidRPr="0001270C">
        <w:rPr>
          <w:rFonts w:ascii="Times New Roman" w:hAnsi="Times New Roman"/>
          <w:b w:val="0"/>
          <w:bCs/>
          <w:i/>
          <w:color w:val="000000" w:themeColor="text1"/>
          <w:sz w:val="24"/>
        </w:rPr>
        <w:t>Level: &lt;one of: summary level, user-goal level, sub-function&gt;</w:t>
      </w:r>
    </w:p>
    <w:p w:rsidR="0001270C" w:rsidRPr="0001270C" w:rsidRDefault="0001270C" w:rsidP="0001270C">
      <w:pPr>
        <w:pStyle w:val="Titlu"/>
        <w:jc w:val="both"/>
        <w:rPr>
          <w:rFonts w:ascii="Times New Roman" w:hAnsi="Times New Roman"/>
          <w:b w:val="0"/>
          <w:bCs/>
          <w:i/>
          <w:color w:val="000000" w:themeColor="text1"/>
          <w:sz w:val="24"/>
        </w:rPr>
      </w:pPr>
      <w:r w:rsidRPr="0001270C">
        <w:rPr>
          <w:rFonts w:ascii="Times New Roman" w:hAnsi="Times New Roman"/>
          <w:b w:val="0"/>
          <w:bCs/>
          <w:i/>
          <w:color w:val="000000" w:themeColor="text1"/>
          <w:sz w:val="24"/>
        </w:rPr>
        <w:t>Primary actor: user</w:t>
      </w:r>
    </w:p>
    <w:p w:rsidR="0001270C" w:rsidRPr="0001270C" w:rsidRDefault="0001270C" w:rsidP="0001270C">
      <w:pPr>
        <w:pStyle w:val="Titlu"/>
        <w:jc w:val="both"/>
        <w:rPr>
          <w:rFonts w:ascii="Times New Roman" w:hAnsi="Times New Roman"/>
          <w:b w:val="0"/>
          <w:bCs/>
          <w:i/>
          <w:color w:val="000000" w:themeColor="text1"/>
          <w:sz w:val="24"/>
        </w:rPr>
      </w:pPr>
      <w:r w:rsidRPr="0001270C">
        <w:rPr>
          <w:rFonts w:ascii="Times New Roman" w:hAnsi="Times New Roman"/>
          <w:b w:val="0"/>
          <w:bCs/>
          <w:i/>
          <w:color w:val="000000" w:themeColor="text1"/>
          <w:sz w:val="24"/>
        </w:rPr>
        <w:t>Main success scenario: login successfully</w:t>
      </w:r>
    </w:p>
    <w:p w:rsidR="0001270C" w:rsidRPr="0001270C" w:rsidRDefault="0001270C" w:rsidP="0001270C">
      <w:pPr>
        <w:rPr>
          <w:bCs/>
          <w:color w:val="000000" w:themeColor="text1"/>
        </w:rPr>
      </w:pPr>
    </w:p>
    <w:p w:rsidR="0001270C" w:rsidRPr="0001270C" w:rsidRDefault="0001270C" w:rsidP="0001270C">
      <w:pPr>
        <w:pStyle w:val="Titlu"/>
        <w:jc w:val="both"/>
        <w:rPr>
          <w:rFonts w:ascii="Times New Roman" w:hAnsi="Times New Roman"/>
          <w:b w:val="0"/>
          <w:bCs/>
          <w:i/>
          <w:color w:val="000000" w:themeColor="text1"/>
          <w:sz w:val="24"/>
        </w:rPr>
      </w:pPr>
      <w:r w:rsidRPr="0001270C">
        <w:rPr>
          <w:rFonts w:ascii="Times New Roman" w:hAnsi="Times New Roman"/>
          <w:b w:val="0"/>
          <w:bCs/>
          <w:i/>
          <w:color w:val="000000" w:themeColor="text1"/>
          <w:sz w:val="24"/>
        </w:rPr>
        <w:t>Use case: add food</w:t>
      </w:r>
    </w:p>
    <w:p w:rsidR="0001270C" w:rsidRPr="0001270C" w:rsidRDefault="0001270C" w:rsidP="0001270C">
      <w:pPr>
        <w:pStyle w:val="Titlu"/>
        <w:jc w:val="both"/>
        <w:rPr>
          <w:rFonts w:ascii="Times New Roman" w:hAnsi="Times New Roman"/>
          <w:b w:val="0"/>
          <w:bCs/>
          <w:i/>
          <w:color w:val="000000" w:themeColor="text1"/>
          <w:sz w:val="24"/>
        </w:rPr>
      </w:pPr>
      <w:r w:rsidRPr="0001270C">
        <w:rPr>
          <w:rFonts w:ascii="Times New Roman" w:hAnsi="Times New Roman"/>
          <w:b w:val="0"/>
          <w:bCs/>
          <w:i/>
          <w:color w:val="000000" w:themeColor="text1"/>
          <w:sz w:val="24"/>
        </w:rPr>
        <w:t>Primary actor: user</w:t>
      </w:r>
    </w:p>
    <w:p w:rsidR="0001270C" w:rsidRPr="0001270C" w:rsidRDefault="0001270C" w:rsidP="0001270C">
      <w:pPr>
        <w:pStyle w:val="Titlu"/>
        <w:jc w:val="both"/>
        <w:rPr>
          <w:rFonts w:ascii="Times New Roman" w:hAnsi="Times New Roman"/>
          <w:b w:val="0"/>
          <w:bCs/>
          <w:i/>
          <w:color w:val="000000" w:themeColor="text1"/>
          <w:sz w:val="24"/>
        </w:rPr>
      </w:pPr>
      <w:r w:rsidRPr="0001270C">
        <w:rPr>
          <w:rFonts w:ascii="Times New Roman" w:hAnsi="Times New Roman"/>
          <w:b w:val="0"/>
          <w:bCs/>
          <w:i/>
          <w:color w:val="000000" w:themeColor="text1"/>
          <w:sz w:val="24"/>
        </w:rPr>
        <w:t xml:space="preserve">Main success scenario: added item into the account </w:t>
      </w:r>
    </w:p>
    <w:p w:rsidR="0001270C" w:rsidRPr="0038544D" w:rsidRDefault="0001270C" w:rsidP="0038544D">
      <w:pPr>
        <w:pStyle w:val="Titlu"/>
        <w:jc w:val="both"/>
        <w:rPr>
          <w:rFonts w:ascii="Times New Roman" w:hAnsi="Times New Roman"/>
          <w:b w:val="0"/>
          <w:bCs/>
          <w:i/>
          <w:color w:val="000000" w:themeColor="text1"/>
          <w:sz w:val="24"/>
        </w:rPr>
      </w:pPr>
      <w:r w:rsidRPr="0001270C">
        <w:rPr>
          <w:rFonts w:ascii="Times New Roman" w:hAnsi="Times New Roman"/>
          <w:b w:val="0"/>
          <w:bCs/>
          <w:i/>
          <w:color w:val="000000" w:themeColor="text1"/>
          <w:sz w:val="24"/>
        </w:rPr>
        <w:t>Extensions: if the process fails, the user must follow the instruction and have the possibility to do the process again</w:t>
      </w:r>
    </w:p>
    <w:p w:rsidR="0001270C" w:rsidRDefault="0001270C" w:rsidP="0001270C"/>
    <w:p w:rsidR="0001270C" w:rsidRPr="0001270C" w:rsidRDefault="0001270C" w:rsidP="0001270C">
      <w:pPr>
        <w:pStyle w:val="Titlu"/>
        <w:jc w:val="both"/>
        <w:rPr>
          <w:rFonts w:ascii="Times New Roman" w:hAnsi="Times New Roman"/>
          <w:b w:val="0"/>
          <w:bCs/>
          <w:i/>
          <w:color w:val="000000" w:themeColor="text1"/>
          <w:sz w:val="24"/>
        </w:rPr>
      </w:pPr>
      <w:r w:rsidRPr="0001270C">
        <w:rPr>
          <w:rFonts w:ascii="Times New Roman" w:hAnsi="Times New Roman"/>
          <w:b w:val="0"/>
          <w:bCs/>
          <w:i/>
          <w:color w:val="000000" w:themeColor="text1"/>
          <w:sz w:val="24"/>
        </w:rPr>
        <w:t>Use case: add goal</w:t>
      </w:r>
    </w:p>
    <w:p w:rsidR="0001270C" w:rsidRPr="0001270C" w:rsidRDefault="0001270C" w:rsidP="0001270C">
      <w:pPr>
        <w:pStyle w:val="Titlu"/>
        <w:jc w:val="both"/>
        <w:rPr>
          <w:rFonts w:ascii="Times New Roman" w:hAnsi="Times New Roman"/>
          <w:b w:val="0"/>
          <w:bCs/>
          <w:i/>
          <w:color w:val="000000" w:themeColor="text1"/>
          <w:sz w:val="24"/>
        </w:rPr>
      </w:pPr>
      <w:r w:rsidRPr="0001270C">
        <w:rPr>
          <w:rFonts w:ascii="Times New Roman" w:hAnsi="Times New Roman"/>
          <w:b w:val="0"/>
          <w:bCs/>
          <w:i/>
          <w:color w:val="000000" w:themeColor="text1"/>
          <w:sz w:val="24"/>
        </w:rPr>
        <w:t>Primary actor: user</w:t>
      </w:r>
    </w:p>
    <w:p w:rsidR="0001270C" w:rsidRPr="0001270C" w:rsidRDefault="0001270C" w:rsidP="0001270C">
      <w:pPr>
        <w:pStyle w:val="Titlu"/>
        <w:jc w:val="both"/>
        <w:rPr>
          <w:rFonts w:ascii="Times New Roman" w:hAnsi="Times New Roman"/>
          <w:b w:val="0"/>
          <w:bCs/>
          <w:i/>
          <w:color w:val="000000" w:themeColor="text1"/>
          <w:sz w:val="24"/>
        </w:rPr>
      </w:pPr>
      <w:r w:rsidRPr="0001270C">
        <w:rPr>
          <w:rFonts w:ascii="Times New Roman" w:hAnsi="Times New Roman"/>
          <w:b w:val="0"/>
          <w:bCs/>
          <w:i/>
          <w:color w:val="000000" w:themeColor="text1"/>
          <w:sz w:val="24"/>
        </w:rPr>
        <w:t>Main success scenario: added goal into the account</w:t>
      </w:r>
    </w:p>
    <w:p w:rsidR="0001270C" w:rsidRPr="0001270C" w:rsidRDefault="0001270C" w:rsidP="0001270C">
      <w:pPr>
        <w:pStyle w:val="Titlu"/>
        <w:jc w:val="both"/>
        <w:rPr>
          <w:rFonts w:ascii="Times New Roman" w:hAnsi="Times New Roman"/>
          <w:b w:val="0"/>
          <w:bCs/>
          <w:i/>
          <w:color w:val="000000" w:themeColor="text1"/>
          <w:sz w:val="24"/>
        </w:rPr>
      </w:pPr>
      <w:r w:rsidRPr="0001270C">
        <w:rPr>
          <w:rFonts w:ascii="Times New Roman" w:hAnsi="Times New Roman"/>
          <w:b w:val="0"/>
          <w:bCs/>
          <w:i/>
          <w:color w:val="000000" w:themeColor="text1"/>
          <w:sz w:val="24"/>
        </w:rPr>
        <w:t>Extensions: if the process fails, the user must follow the instruction and have the possibility to do the process again</w:t>
      </w:r>
    </w:p>
    <w:p w:rsidR="0001270C" w:rsidRPr="0001270C" w:rsidRDefault="0001270C" w:rsidP="0001270C">
      <w:pPr>
        <w:rPr>
          <w:bCs/>
          <w:color w:val="000000" w:themeColor="text1"/>
        </w:rPr>
      </w:pPr>
    </w:p>
    <w:p w:rsidR="0001270C" w:rsidRPr="0001270C" w:rsidRDefault="0001270C" w:rsidP="0001270C">
      <w:pPr>
        <w:pStyle w:val="Titlu"/>
        <w:jc w:val="both"/>
        <w:rPr>
          <w:rFonts w:ascii="Times New Roman" w:hAnsi="Times New Roman"/>
          <w:b w:val="0"/>
          <w:bCs/>
          <w:i/>
          <w:color w:val="000000" w:themeColor="text1"/>
          <w:sz w:val="24"/>
        </w:rPr>
      </w:pPr>
      <w:r w:rsidRPr="0001270C">
        <w:rPr>
          <w:rFonts w:ascii="Times New Roman" w:hAnsi="Times New Roman"/>
          <w:b w:val="0"/>
          <w:bCs/>
          <w:i/>
          <w:color w:val="000000" w:themeColor="text1"/>
          <w:sz w:val="24"/>
        </w:rPr>
        <w:t>Use case: donate</w:t>
      </w:r>
    </w:p>
    <w:p w:rsidR="0001270C" w:rsidRPr="0001270C" w:rsidRDefault="0001270C" w:rsidP="0001270C">
      <w:pPr>
        <w:pStyle w:val="Titlu"/>
        <w:jc w:val="both"/>
        <w:rPr>
          <w:rFonts w:ascii="Times New Roman" w:hAnsi="Times New Roman"/>
          <w:b w:val="0"/>
          <w:bCs/>
          <w:i/>
          <w:color w:val="000000" w:themeColor="text1"/>
          <w:sz w:val="24"/>
        </w:rPr>
      </w:pPr>
      <w:r w:rsidRPr="0001270C">
        <w:rPr>
          <w:rFonts w:ascii="Times New Roman" w:hAnsi="Times New Roman"/>
          <w:b w:val="0"/>
          <w:bCs/>
          <w:i/>
          <w:color w:val="000000" w:themeColor="text1"/>
          <w:sz w:val="24"/>
        </w:rPr>
        <w:t>Primary actor: user</w:t>
      </w:r>
    </w:p>
    <w:p w:rsidR="0001270C" w:rsidRPr="0001270C" w:rsidRDefault="0001270C" w:rsidP="0001270C">
      <w:pPr>
        <w:pStyle w:val="Titlu"/>
        <w:jc w:val="both"/>
        <w:rPr>
          <w:rFonts w:ascii="Times New Roman" w:hAnsi="Times New Roman"/>
          <w:b w:val="0"/>
          <w:bCs/>
          <w:i/>
          <w:color w:val="000000" w:themeColor="text1"/>
          <w:sz w:val="24"/>
        </w:rPr>
      </w:pPr>
      <w:r w:rsidRPr="0001270C">
        <w:rPr>
          <w:rFonts w:ascii="Times New Roman" w:hAnsi="Times New Roman"/>
          <w:b w:val="0"/>
          <w:bCs/>
          <w:i/>
          <w:color w:val="000000" w:themeColor="text1"/>
          <w:sz w:val="24"/>
        </w:rPr>
        <w:t>Main success scenario: donation completed</w:t>
      </w:r>
    </w:p>
    <w:p w:rsidR="0001270C" w:rsidRPr="0001270C" w:rsidRDefault="0001270C" w:rsidP="0001270C">
      <w:pPr>
        <w:pStyle w:val="Titlu"/>
        <w:jc w:val="both"/>
        <w:rPr>
          <w:rFonts w:ascii="Times New Roman" w:hAnsi="Times New Roman"/>
          <w:b w:val="0"/>
          <w:bCs/>
          <w:i/>
          <w:color w:val="000000" w:themeColor="text1"/>
          <w:sz w:val="24"/>
        </w:rPr>
      </w:pPr>
      <w:r w:rsidRPr="0001270C">
        <w:rPr>
          <w:rFonts w:ascii="Times New Roman" w:hAnsi="Times New Roman"/>
          <w:b w:val="0"/>
          <w:bCs/>
          <w:i/>
          <w:color w:val="000000" w:themeColor="text1"/>
          <w:sz w:val="24"/>
        </w:rPr>
        <w:t>Extensions: if the process fails, the user must follow the instruction and have the possibility to do the process again</w:t>
      </w:r>
    </w:p>
    <w:p w:rsidR="0001270C" w:rsidRPr="0001270C" w:rsidRDefault="0001270C" w:rsidP="0001270C"/>
    <w:p w:rsidR="0001270C" w:rsidRPr="0001270C" w:rsidRDefault="0001270C" w:rsidP="0001270C"/>
    <w:p w:rsidR="009A036F" w:rsidRPr="00B55895" w:rsidRDefault="00346E30" w:rsidP="00BD1387">
      <w:pPr>
        <w:pStyle w:val="Titlu"/>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33"/>
    </w:p>
    <w:p w:rsidR="006F64B7" w:rsidRDefault="006F64B7" w:rsidP="00346E30">
      <w:pPr>
        <w:spacing w:line="240" w:lineRule="auto"/>
        <w:jc w:val="both"/>
        <w:rPr>
          <w:i/>
          <w:color w:val="943634" w:themeColor="accent2" w:themeShade="BF"/>
          <w:sz w:val="24"/>
        </w:rPr>
      </w:pPr>
    </w:p>
    <w:p w:rsidR="00264623" w:rsidRDefault="006F64B7" w:rsidP="006F64B7">
      <w:pPr>
        <w:spacing w:line="240" w:lineRule="auto"/>
        <w:jc w:val="both"/>
        <w:rPr>
          <w:b/>
          <w:sz w:val="28"/>
        </w:rPr>
      </w:pPr>
      <w:r>
        <w:rPr>
          <w:b/>
          <w:sz w:val="28"/>
        </w:rPr>
        <w:t>3</w:t>
      </w:r>
      <w:r w:rsidRPr="00B55895">
        <w:rPr>
          <w:b/>
          <w:sz w:val="28"/>
        </w:rPr>
        <w:t xml:space="preserve">.1 </w:t>
      </w:r>
      <w:r>
        <w:rPr>
          <w:b/>
          <w:sz w:val="28"/>
        </w:rPr>
        <w:t>Architectural</w:t>
      </w:r>
      <w:r w:rsidRPr="00B55895">
        <w:rPr>
          <w:b/>
          <w:sz w:val="28"/>
        </w:rPr>
        <w:t xml:space="preserve"> Pattern Description</w:t>
      </w:r>
    </w:p>
    <w:p w:rsidR="00E85C1C" w:rsidRDefault="00F877E0" w:rsidP="0038544D">
      <w:pPr>
        <w:pStyle w:val="NormalWeb"/>
        <w:spacing w:before="0" w:beforeAutospacing="0" w:after="0" w:afterAutospacing="0"/>
        <w:rPr>
          <w:rFonts w:ascii="Arial" w:hAnsi="Arial" w:cs="Arial"/>
          <w:color w:val="000000"/>
          <w:sz w:val="22"/>
          <w:szCs w:val="22"/>
        </w:rPr>
      </w:pPr>
      <w:r>
        <w:rPr>
          <w:b/>
          <w:sz w:val="28"/>
        </w:rPr>
        <w:t xml:space="preserve">  </w:t>
      </w:r>
      <w:r w:rsidR="0038544D">
        <w:rPr>
          <w:rFonts w:ascii="Arial" w:hAnsi="Arial" w:cs="Arial"/>
          <w:color w:val="000000"/>
          <w:sz w:val="22"/>
          <w:szCs w:val="22"/>
        </w:rPr>
        <w:t xml:space="preserve">The system is designed using CQRS so that the events are captured by the a mediater and then put in a queue. So there are operations that only read from the database, I named them queries in the project arhitecture and the other ones that can only write in the database that are named comands in this way the separation between write and read operation, required by the CQRS is made. </w:t>
      </w:r>
    </w:p>
    <w:p w:rsidR="0038544D" w:rsidRPr="00E85C1C" w:rsidRDefault="0038544D" w:rsidP="0038544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There is no decorator because i did not keep any reports.</w:t>
      </w:r>
    </w:p>
    <w:p w:rsidR="006F64B7" w:rsidRPr="00B55895" w:rsidRDefault="006F64B7" w:rsidP="006F64B7">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rsidR="000F0C36" w:rsidRDefault="00264623" w:rsidP="00346E30">
      <w:pPr>
        <w:spacing w:line="240" w:lineRule="auto"/>
        <w:jc w:val="both"/>
      </w:pPr>
      <w:r>
        <w:rPr>
          <w:noProof/>
        </w:rPr>
        <w:lastRenderedPageBreak/>
        <w:drawing>
          <wp:inline distT="0" distB="0" distL="0" distR="0">
            <wp:extent cx="5943600" cy="3671570"/>
            <wp:effectExtent l="0" t="0" r="0" b="0"/>
            <wp:docPr id="1" name="Imagine 1" descr="O imagine care conține captură de ecra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chag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671570"/>
                    </a:xfrm>
                    <a:prstGeom prst="rect">
                      <a:avLst/>
                    </a:prstGeom>
                  </pic:spPr>
                </pic:pic>
              </a:graphicData>
            </a:graphic>
          </wp:inline>
        </w:drawing>
      </w:r>
    </w:p>
    <w:p w:rsidR="00264623" w:rsidRDefault="00264623" w:rsidP="00346E30">
      <w:pPr>
        <w:spacing w:line="240" w:lineRule="auto"/>
        <w:jc w:val="both"/>
      </w:pPr>
      <w:r>
        <w:rPr>
          <w:noProof/>
        </w:rPr>
        <w:drawing>
          <wp:inline distT="0" distB="0" distL="0" distR="0">
            <wp:extent cx="5943600" cy="2999105"/>
            <wp:effectExtent l="0" t="0" r="0" b="0"/>
            <wp:docPr id="2" name="Imagine 2" descr="O imagine care conține captură de ecra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ploymen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99105"/>
                    </a:xfrm>
                    <a:prstGeom prst="rect">
                      <a:avLst/>
                    </a:prstGeom>
                  </pic:spPr>
                </pic:pic>
              </a:graphicData>
            </a:graphic>
          </wp:inline>
        </w:drawing>
      </w:r>
    </w:p>
    <w:p w:rsidR="00264623" w:rsidRDefault="00264623" w:rsidP="00346E30">
      <w:pPr>
        <w:spacing w:line="240" w:lineRule="auto"/>
        <w:jc w:val="both"/>
      </w:pPr>
    </w:p>
    <w:p w:rsidR="00264623" w:rsidRPr="00B55895" w:rsidRDefault="00B55B7D" w:rsidP="00346E30">
      <w:pPr>
        <w:spacing w:line="240" w:lineRule="auto"/>
        <w:jc w:val="both"/>
      </w:pPr>
      <w:r>
        <w:rPr>
          <w:noProof/>
        </w:rPr>
        <w:lastRenderedPageBreak/>
        <w:drawing>
          <wp:inline distT="0" distB="0" distL="0" distR="0">
            <wp:extent cx="5819775" cy="3581400"/>
            <wp:effectExtent l="0" t="0" r="0" b="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ponent.png"/>
                    <pic:cNvPicPr/>
                  </pic:nvPicPr>
                  <pic:blipFill>
                    <a:blip r:embed="rId12">
                      <a:extLst>
                        <a:ext uri="{28A0092B-C50C-407E-A947-70E740481C1C}">
                          <a14:useLocalDpi xmlns:a14="http://schemas.microsoft.com/office/drawing/2010/main" val="0"/>
                        </a:ext>
                      </a:extLst>
                    </a:blip>
                    <a:stretch>
                      <a:fillRect/>
                    </a:stretch>
                  </pic:blipFill>
                  <pic:spPr>
                    <a:xfrm>
                      <a:off x="0" y="0"/>
                      <a:ext cx="5819775" cy="3581400"/>
                    </a:xfrm>
                    <a:prstGeom prst="rect">
                      <a:avLst/>
                    </a:prstGeom>
                  </pic:spPr>
                </pic:pic>
              </a:graphicData>
            </a:graphic>
          </wp:inline>
        </w:drawing>
      </w:r>
    </w:p>
    <w:p w:rsidR="000F0C36" w:rsidRPr="00B55895" w:rsidRDefault="00346E30" w:rsidP="00346E30">
      <w:pPr>
        <w:pStyle w:val="Titlu"/>
        <w:jc w:val="both"/>
        <w:rPr>
          <w:rFonts w:ascii="Times New Roman" w:hAnsi="Times New Roman"/>
        </w:rPr>
      </w:pPr>
      <w:bookmarkStart w:id="34"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34"/>
    </w:p>
    <w:p w:rsidR="00346E30" w:rsidRDefault="000A4E0F" w:rsidP="00346E30">
      <w:pPr>
        <w:pStyle w:val="Titlu"/>
        <w:jc w:val="both"/>
        <w:rPr>
          <w:rFonts w:ascii="Times New Roman" w:hAnsi="Times New Roman"/>
        </w:rPr>
      </w:pPr>
      <w:r>
        <w:rPr>
          <w:rFonts w:ascii="Times New Roman" w:hAnsi="Times New Roman"/>
          <w:noProof/>
        </w:rPr>
        <w:drawing>
          <wp:inline distT="0" distB="0" distL="0" distR="0">
            <wp:extent cx="5943600" cy="2957830"/>
            <wp:effectExtent l="0" t="0" r="0" b="0"/>
            <wp:docPr id="4" name="Imagine 4" descr="O imagine care conține captură de ecra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quenc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957830"/>
                    </a:xfrm>
                    <a:prstGeom prst="rect">
                      <a:avLst/>
                    </a:prstGeom>
                  </pic:spPr>
                </pic:pic>
              </a:graphicData>
            </a:graphic>
          </wp:inline>
        </w:drawing>
      </w:r>
    </w:p>
    <w:p w:rsidR="00713AEE" w:rsidRPr="00B55895" w:rsidRDefault="00346E30" w:rsidP="00346E30">
      <w:pPr>
        <w:pStyle w:val="Titlu"/>
        <w:jc w:val="both"/>
        <w:rPr>
          <w:rFonts w:ascii="Times New Roman" w:hAnsi="Times New Roman"/>
        </w:rPr>
      </w:pPr>
      <w:bookmarkStart w:id="35"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35"/>
    </w:p>
    <w:p w:rsidR="00346E30" w:rsidRDefault="00346E30" w:rsidP="00346E30">
      <w:pPr>
        <w:spacing w:line="240" w:lineRule="auto"/>
        <w:jc w:val="both"/>
        <w:rPr>
          <w:b/>
          <w:sz w:val="28"/>
        </w:rPr>
      </w:pPr>
    </w:p>
    <w:p w:rsidR="00B55895" w:rsidRDefault="00346E30" w:rsidP="00346E30">
      <w:pPr>
        <w:spacing w:line="240" w:lineRule="auto"/>
        <w:jc w:val="both"/>
        <w:rPr>
          <w:b/>
          <w:sz w:val="28"/>
        </w:rPr>
      </w:pPr>
      <w:r>
        <w:rPr>
          <w:b/>
          <w:sz w:val="28"/>
        </w:rPr>
        <w:t>5</w:t>
      </w:r>
      <w:r w:rsidR="00B55895" w:rsidRPr="00B55895">
        <w:rPr>
          <w:b/>
          <w:sz w:val="28"/>
        </w:rPr>
        <w:t>.1 Design Patterns Description</w:t>
      </w:r>
    </w:p>
    <w:p w:rsidR="0038544D" w:rsidRPr="0038544D" w:rsidRDefault="0038544D" w:rsidP="00346E30">
      <w:pPr>
        <w:spacing w:line="240" w:lineRule="auto"/>
        <w:jc w:val="both"/>
        <w:rPr>
          <w:bCs/>
          <w:sz w:val="28"/>
        </w:rPr>
      </w:pPr>
      <w:r w:rsidRPr="0038544D">
        <w:rPr>
          <w:bCs/>
          <w:sz w:val="28"/>
        </w:rPr>
        <w:t xml:space="preserve">     The mediator is used to differenciate when encautering queries or commands</w:t>
      </w:r>
    </w:p>
    <w:p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0F0C36" w:rsidRDefault="0044202D" w:rsidP="00346E30">
      <w:pPr>
        <w:spacing w:line="240" w:lineRule="auto"/>
        <w:jc w:val="both"/>
      </w:pPr>
      <w:r>
        <w:rPr>
          <w:noProof/>
        </w:rPr>
        <w:lastRenderedPageBreak/>
        <w:drawing>
          <wp:inline distT="0" distB="0" distL="0" distR="0">
            <wp:extent cx="3955570" cy="4168140"/>
            <wp:effectExtent l="0" t="0" r="0" b="0"/>
            <wp:docPr id="5" name="Imagine 5"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asses.png"/>
                    <pic:cNvPicPr/>
                  </pic:nvPicPr>
                  <pic:blipFill>
                    <a:blip r:embed="rId14">
                      <a:extLst>
                        <a:ext uri="{28A0092B-C50C-407E-A947-70E740481C1C}">
                          <a14:useLocalDpi xmlns:a14="http://schemas.microsoft.com/office/drawing/2010/main" val="0"/>
                        </a:ext>
                      </a:extLst>
                    </a:blip>
                    <a:stretch>
                      <a:fillRect/>
                    </a:stretch>
                  </pic:blipFill>
                  <pic:spPr>
                    <a:xfrm>
                      <a:off x="0" y="0"/>
                      <a:ext cx="3964783" cy="4177848"/>
                    </a:xfrm>
                    <a:prstGeom prst="rect">
                      <a:avLst/>
                    </a:prstGeom>
                  </pic:spPr>
                </pic:pic>
              </a:graphicData>
            </a:graphic>
          </wp:inline>
        </w:drawing>
      </w:r>
    </w:p>
    <w:p w:rsidR="00486818" w:rsidRPr="00B55895" w:rsidRDefault="00486818" w:rsidP="00346E30">
      <w:pPr>
        <w:spacing w:line="240" w:lineRule="auto"/>
        <w:jc w:val="both"/>
      </w:pPr>
      <w:r>
        <w:rPr>
          <w:noProof/>
        </w:rPr>
        <w:lastRenderedPageBreak/>
        <w:drawing>
          <wp:anchor distT="0" distB="0" distL="114300" distR="114300" simplePos="0" relativeHeight="251658240" behindDoc="1" locked="0" layoutInCell="1" allowOverlap="1">
            <wp:simplePos x="0" y="0"/>
            <wp:positionH relativeFrom="column">
              <wp:posOffset>0</wp:posOffset>
            </wp:positionH>
            <wp:positionV relativeFrom="paragraph">
              <wp:posOffset>0</wp:posOffset>
            </wp:positionV>
            <wp:extent cx="5943600" cy="5983605"/>
            <wp:effectExtent l="0" t="0" r="0" b="0"/>
            <wp:wrapTight wrapText="bothSides">
              <wp:wrapPolygon edited="0">
                <wp:start x="0" y="0"/>
                <wp:lineTo x="0" y="21524"/>
                <wp:lineTo x="21531" y="21524"/>
                <wp:lineTo x="21531" y="0"/>
                <wp:lineTo x="0" y="0"/>
              </wp:wrapPolygon>
            </wp:wrapTight>
            <wp:docPr id="6" name="Imagine 6" descr="O imagine care conține text, hart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rs.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5983605"/>
                    </a:xfrm>
                    <a:prstGeom prst="rect">
                      <a:avLst/>
                    </a:prstGeom>
                  </pic:spPr>
                </pic:pic>
              </a:graphicData>
            </a:graphic>
          </wp:anchor>
        </w:drawing>
      </w:r>
      <w:r>
        <w:t>The only update to the project model are the commands and queries packages along with the class diagram for the CQRS design.</w:t>
      </w:r>
      <w:r w:rsidR="00027F2E">
        <w:t xml:space="preserve"> The above diagram is left with empty fields intentionally as it does not want to focus on the inside of the classes all having one method and structure from their interfaces but on the communication of the classes.</w:t>
      </w:r>
      <w:bookmarkStart w:id="36" w:name="_GoBack"/>
      <w:bookmarkEnd w:id="36"/>
      <w:r w:rsidR="00027F2E">
        <w:t xml:space="preserve"> </w:t>
      </w:r>
    </w:p>
    <w:p w:rsidR="00713AEE" w:rsidRPr="00B55895" w:rsidRDefault="00346E30" w:rsidP="00346E30">
      <w:pPr>
        <w:pStyle w:val="Titlu"/>
        <w:jc w:val="both"/>
        <w:rPr>
          <w:rFonts w:ascii="Times New Roman" w:hAnsi="Times New Roman"/>
        </w:rPr>
      </w:pPr>
      <w:bookmarkStart w:id="37" w:name="_Toc254785394"/>
      <w:r>
        <w:rPr>
          <w:rFonts w:ascii="Times New Roman" w:hAnsi="Times New Roman"/>
        </w:rPr>
        <w:t>6</w:t>
      </w:r>
      <w:r w:rsidR="00713AEE" w:rsidRPr="00B55895">
        <w:rPr>
          <w:rFonts w:ascii="Times New Roman" w:hAnsi="Times New Roman"/>
        </w:rPr>
        <w:t>. Data Model</w:t>
      </w:r>
      <w:bookmarkEnd w:id="37"/>
      <w:r w:rsidR="00713AEE" w:rsidRPr="00B55895">
        <w:rPr>
          <w:rFonts w:ascii="Times New Roman" w:hAnsi="Times New Roman"/>
        </w:rPr>
        <w:t xml:space="preserve"> </w:t>
      </w:r>
    </w:p>
    <w:p w:rsidR="0044202D" w:rsidRPr="00146DE9" w:rsidRDefault="0044202D" w:rsidP="00346E30">
      <w:pPr>
        <w:spacing w:line="240" w:lineRule="auto"/>
        <w:jc w:val="both"/>
        <w:rPr>
          <w:iCs/>
          <w:color w:val="000000" w:themeColor="text1"/>
          <w:sz w:val="24"/>
        </w:rPr>
      </w:pPr>
      <w:r w:rsidRPr="00146DE9">
        <w:rPr>
          <w:iCs/>
          <w:color w:val="000000" w:themeColor="text1"/>
          <w:sz w:val="24"/>
        </w:rPr>
        <w:t>The data models used are the user, list of foods, food, donations and goals.</w:t>
      </w:r>
    </w:p>
    <w:p w:rsidR="000F0C36" w:rsidRDefault="0044202D" w:rsidP="00346E30">
      <w:pPr>
        <w:spacing w:line="240" w:lineRule="auto"/>
        <w:jc w:val="both"/>
        <w:rPr>
          <w:iCs/>
          <w:color w:val="000000" w:themeColor="text1"/>
          <w:sz w:val="24"/>
        </w:rPr>
      </w:pPr>
      <w:r w:rsidRPr="00146DE9">
        <w:rPr>
          <w:iCs/>
          <w:color w:val="000000" w:themeColor="text1"/>
          <w:sz w:val="24"/>
        </w:rPr>
        <w:t>The center of all is the user which has a username and a password also a list of food assigned automatically through its id. The user can insert food which has a name, a quantity, calories and expire date which is measured in days until expire date(implementation deci</w:t>
      </w:r>
      <w:r w:rsidR="00146DE9">
        <w:rPr>
          <w:iCs/>
          <w:color w:val="000000" w:themeColor="text1"/>
          <w:sz w:val="24"/>
        </w:rPr>
        <w:t>si</w:t>
      </w:r>
      <w:r w:rsidRPr="00146DE9">
        <w:rPr>
          <w:iCs/>
          <w:color w:val="000000" w:themeColor="text1"/>
          <w:sz w:val="24"/>
        </w:rPr>
        <w:t>on). After the inserting a pop-up notification will show with the amount of calories that need to be consumed in</w:t>
      </w:r>
      <w:r w:rsidR="00146DE9">
        <w:rPr>
          <w:iCs/>
          <w:color w:val="000000" w:themeColor="text1"/>
          <w:sz w:val="24"/>
        </w:rPr>
        <w:t xml:space="preserve"> </w:t>
      </w:r>
      <w:r w:rsidRPr="00146DE9">
        <w:rPr>
          <w:iCs/>
          <w:color w:val="000000" w:themeColor="text1"/>
          <w:sz w:val="24"/>
        </w:rPr>
        <w:t>o</w:t>
      </w:r>
      <w:r w:rsidR="00146DE9">
        <w:rPr>
          <w:iCs/>
          <w:color w:val="000000" w:themeColor="text1"/>
          <w:sz w:val="24"/>
        </w:rPr>
        <w:t>r</w:t>
      </w:r>
      <w:r w:rsidRPr="00146DE9">
        <w:rPr>
          <w:iCs/>
          <w:color w:val="000000" w:themeColor="text1"/>
          <w:sz w:val="24"/>
        </w:rPr>
        <w:t>der to not waste food, also the alternative with grams/day will show also as a pop-up notif</w:t>
      </w:r>
      <w:r w:rsidR="00146DE9">
        <w:rPr>
          <w:iCs/>
          <w:color w:val="000000" w:themeColor="text1"/>
          <w:sz w:val="24"/>
        </w:rPr>
        <w:t>i</w:t>
      </w:r>
      <w:r w:rsidRPr="00146DE9">
        <w:rPr>
          <w:iCs/>
          <w:color w:val="000000" w:themeColor="text1"/>
          <w:sz w:val="24"/>
        </w:rPr>
        <w:t>c</w:t>
      </w:r>
      <w:r w:rsidR="00146DE9">
        <w:rPr>
          <w:iCs/>
          <w:color w:val="000000" w:themeColor="text1"/>
          <w:sz w:val="24"/>
        </w:rPr>
        <w:t>a</w:t>
      </w:r>
      <w:r w:rsidRPr="00146DE9">
        <w:rPr>
          <w:iCs/>
          <w:color w:val="000000" w:themeColor="text1"/>
          <w:sz w:val="24"/>
        </w:rPr>
        <w:t>tion. This numbers are computed by dividing the number of calories/quantity to the number of days.</w:t>
      </w:r>
      <w:r w:rsidR="00146DE9">
        <w:rPr>
          <w:iCs/>
          <w:color w:val="000000" w:themeColor="text1"/>
          <w:sz w:val="24"/>
        </w:rPr>
        <w:t xml:space="preserve"> The user can also view its items in the list.</w:t>
      </w:r>
    </w:p>
    <w:p w:rsidR="0044202D" w:rsidRPr="00146DE9" w:rsidRDefault="00A43A5E" w:rsidP="00346E30">
      <w:pPr>
        <w:spacing w:line="240" w:lineRule="auto"/>
        <w:jc w:val="both"/>
        <w:rPr>
          <w:iCs/>
          <w:color w:val="000000" w:themeColor="text1"/>
          <w:sz w:val="24"/>
        </w:rPr>
      </w:pPr>
      <w:r>
        <w:rPr>
          <w:iCs/>
          <w:color w:val="000000" w:themeColor="text1"/>
          <w:sz w:val="24"/>
        </w:rPr>
        <w:lastRenderedPageBreak/>
        <w:t xml:space="preserve">In case the food expired in less than 2 days, a flash notification will be shown. </w:t>
      </w:r>
      <w:r w:rsidR="0044202D" w:rsidRPr="00146DE9">
        <w:rPr>
          <w:iCs/>
          <w:color w:val="000000" w:themeColor="text1"/>
          <w:sz w:val="24"/>
        </w:rPr>
        <w:t xml:space="preserve">The user can set goals that can also have pop-up notifications implemented in the Flask App. He has donate options: for donating </w:t>
      </w:r>
      <w:r w:rsidR="00146DE9" w:rsidRPr="00146DE9">
        <w:rPr>
          <w:iCs/>
          <w:color w:val="000000" w:themeColor="text1"/>
          <w:sz w:val="24"/>
        </w:rPr>
        <w:t>food waste to orphans or homeless organizations.</w:t>
      </w:r>
    </w:p>
    <w:p w:rsidR="000F0C36" w:rsidRDefault="00346E30" w:rsidP="00346E30">
      <w:pPr>
        <w:pStyle w:val="Titlu"/>
        <w:jc w:val="both"/>
        <w:rPr>
          <w:rFonts w:ascii="Times New Roman" w:hAnsi="Times New Roman"/>
        </w:rPr>
      </w:pPr>
      <w:bookmarkStart w:id="38"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8"/>
    </w:p>
    <w:p w:rsidR="000A4E0F" w:rsidRPr="000A4E0F" w:rsidRDefault="000A4E0F" w:rsidP="000A4E0F">
      <w:pPr>
        <w:ind w:firstLine="720"/>
      </w:pPr>
      <w:r>
        <w:t>The system testing is found in test.py where login, register and logout methods are being unit tested. Because of the database I have chosen(found too late it was a bad choice) I have not found configuration for MySQL Database just for SQL lite.</w:t>
      </w:r>
    </w:p>
    <w:p w:rsidR="009A036F" w:rsidRDefault="00346E30" w:rsidP="00346E30">
      <w:pPr>
        <w:pStyle w:val="Titlu"/>
        <w:jc w:val="both"/>
        <w:rPr>
          <w:rFonts w:ascii="Times New Roman" w:hAnsi="Times New Roman"/>
        </w:rPr>
      </w:pPr>
      <w:bookmarkStart w:id="39" w:name="_Toc254785396"/>
      <w:r>
        <w:rPr>
          <w:rFonts w:ascii="Times New Roman" w:hAnsi="Times New Roman"/>
        </w:rPr>
        <w:t>8</w:t>
      </w:r>
      <w:r w:rsidR="000F0C36" w:rsidRPr="00B55895">
        <w:rPr>
          <w:rFonts w:ascii="Times New Roman" w:hAnsi="Times New Roman"/>
        </w:rPr>
        <w:t>. Bibliography</w:t>
      </w:r>
      <w:bookmarkEnd w:id="39"/>
    </w:p>
    <w:p w:rsidR="000A4E0F" w:rsidRDefault="000A4E0F" w:rsidP="000A4E0F">
      <w:r>
        <w:t xml:space="preserve">        Flask tutorials on Youtube, ex:</w:t>
      </w:r>
    </w:p>
    <w:p w:rsidR="00D20334" w:rsidRDefault="000A4E0F" w:rsidP="000A4E0F">
      <w:r>
        <w:tab/>
      </w:r>
      <w:hyperlink r:id="rId16" w:anchor="kpvalbx=_0uuRXum9G-TmrgTMtJ-4Bg72" w:history="1">
        <w:r w:rsidRPr="006446A8">
          <w:rPr>
            <w:rStyle w:val="Hyperlink"/>
          </w:rPr>
          <w:t>https://www.google.com/search?q=flask+tutorial&amp;oq=flask+tur&amp;aqs=chrome.1.69i57j0l7.3259j0j1&amp;sourc   eid=chrome&amp;ie=UTF-8#kpvalbx=_0uuRXum9G-TmrgTMtJ-4Bg72</w:t>
        </w:r>
      </w:hyperlink>
    </w:p>
    <w:p w:rsidR="000A4E0F" w:rsidRDefault="000A4E0F" w:rsidP="000A4E0F">
      <w:pPr>
        <w:pStyle w:val="Titlu"/>
        <w:jc w:val="both"/>
        <w:rPr>
          <w:rFonts w:ascii="Times New Roman" w:hAnsi="Times New Roman"/>
        </w:rPr>
      </w:pPr>
      <w:r w:rsidRPr="000A4E0F">
        <w:rPr>
          <w:rFonts w:ascii="Times New Roman" w:hAnsi="Times New Roman"/>
        </w:rPr>
        <w:t xml:space="preserve"> 9.Important info</w:t>
      </w:r>
    </w:p>
    <w:p w:rsidR="00146DE9" w:rsidRPr="00146DE9" w:rsidRDefault="00146DE9" w:rsidP="00146DE9">
      <w:pPr>
        <w:spacing w:line="240" w:lineRule="auto"/>
        <w:jc w:val="both"/>
        <w:rPr>
          <w:i/>
          <w:color w:val="000000" w:themeColor="text1"/>
          <w:sz w:val="24"/>
        </w:rPr>
      </w:pPr>
      <w:r w:rsidRPr="00146DE9">
        <w:rPr>
          <w:i/>
        </w:rPr>
        <w:t xml:space="preserve">  </w:t>
      </w:r>
      <w:r w:rsidRPr="00146DE9">
        <w:rPr>
          <w:i/>
          <w:color w:val="000000" w:themeColor="text1"/>
          <w:sz w:val="24"/>
        </w:rPr>
        <w:t xml:space="preserve">The application is a WEB Application made with Flask for the front-end part and python for backend. </w:t>
      </w:r>
    </w:p>
    <w:p w:rsidR="00146DE9" w:rsidRDefault="00146DE9" w:rsidP="00146DE9">
      <w:pPr>
        <w:spacing w:line="240" w:lineRule="auto"/>
        <w:jc w:val="both"/>
        <w:rPr>
          <w:i/>
          <w:color w:val="000000" w:themeColor="text1"/>
          <w:sz w:val="24"/>
        </w:rPr>
      </w:pPr>
      <w:r w:rsidRPr="00146DE9">
        <w:rPr>
          <w:i/>
          <w:color w:val="000000" w:themeColor="text1"/>
          <w:sz w:val="24"/>
        </w:rPr>
        <w:t>The migration of the database is actually an export, I have a problem with migration in MySQL, do not know why, as I said bad decision to chose MySQL.</w:t>
      </w:r>
    </w:p>
    <w:p w:rsidR="00EA4281" w:rsidRDefault="00146DE9" w:rsidP="00146DE9">
      <w:pPr>
        <w:spacing w:line="240" w:lineRule="auto"/>
        <w:jc w:val="both"/>
        <w:rPr>
          <w:i/>
          <w:color w:val="000000" w:themeColor="text1"/>
          <w:sz w:val="24"/>
        </w:rPr>
      </w:pPr>
      <w:r>
        <w:rPr>
          <w:i/>
          <w:color w:val="000000" w:themeColor="text1"/>
          <w:sz w:val="24"/>
        </w:rPr>
        <w:t>Even though all the CRUD operation</w:t>
      </w:r>
      <w:r w:rsidR="0038544D">
        <w:rPr>
          <w:i/>
          <w:color w:val="000000" w:themeColor="text1"/>
          <w:sz w:val="24"/>
        </w:rPr>
        <w:t xml:space="preserve"> for database</w:t>
      </w:r>
      <w:r>
        <w:rPr>
          <w:i/>
          <w:color w:val="000000" w:themeColor="text1"/>
          <w:sz w:val="24"/>
        </w:rPr>
        <w:t xml:space="preserve"> are implemented just </w:t>
      </w:r>
      <w:r w:rsidR="0038544D">
        <w:rPr>
          <w:i/>
          <w:color w:val="000000" w:themeColor="text1"/>
          <w:sz w:val="24"/>
        </w:rPr>
        <w:t>some of them are used</w:t>
      </w:r>
      <w:r>
        <w:rPr>
          <w:i/>
          <w:color w:val="000000" w:themeColor="text1"/>
          <w:sz w:val="24"/>
        </w:rPr>
        <w:t>(jus adding action where specified)</w:t>
      </w:r>
    </w:p>
    <w:p w:rsidR="00EA4281" w:rsidRPr="00146DE9" w:rsidRDefault="00EA4281" w:rsidP="00146DE9">
      <w:pPr>
        <w:spacing w:line="240" w:lineRule="auto"/>
        <w:jc w:val="both"/>
        <w:rPr>
          <w:i/>
          <w:color w:val="000000" w:themeColor="text1"/>
          <w:sz w:val="24"/>
        </w:rPr>
      </w:pPr>
    </w:p>
    <w:p w:rsidR="00146DE9" w:rsidRPr="00146DE9" w:rsidRDefault="00146DE9" w:rsidP="00146DE9">
      <w:pPr>
        <w:rPr>
          <w:i/>
        </w:rPr>
      </w:pPr>
    </w:p>
    <w:p w:rsidR="000A4E0F" w:rsidRPr="000A4E0F" w:rsidRDefault="000A4E0F" w:rsidP="000A4E0F"/>
    <w:sectPr w:rsidR="000A4E0F" w:rsidRPr="000A4E0F" w:rsidSect="00A65AEC">
      <w:headerReference w:type="default" r:id="rId17"/>
      <w:footerReference w:type="default" r:id="rId18"/>
      <w:headerReference w:type="first" r:id="rId19"/>
      <w:footerReference w:type="first" r:id="rId2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58AA" w:rsidRDefault="006558AA" w:rsidP="009A036F">
      <w:pPr>
        <w:spacing w:line="240" w:lineRule="auto"/>
      </w:pPr>
      <w:r>
        <w:separator/>
      </w:r>
    </w:p>
  </w:endnote>
  <w:endnote w:type="continuationSeparator" w:id="0">
    <w:p w:rsidR="006558AA" w:rsidRDefault="006558AA"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E303A0">
    <w:pPr>
      <w:pStyle w:val="Subsol"/>
      <w:framePr w:wrap="around" w:vAnchor="text" w:hAnchor="margin" w:xAlign="right" w:y="1"/>
      <w:rPr>
        <w:rStyle w:val="Numrdepagin"/>
      </w:rPr>
    </w:pPr>
    <w:r>
      <w:rPr>
        <w:rStyle w:val="Numrdepagin"/>
      </w:rPr>
      <w:fldChar w:fldCharType="begin"/>
    </w:r>
    <w:r w:rsidR="00F9051C">
      <w:rPr>
        <w:rStyle w:val="Numrdepagin"/>
      </w:rPr>
      <w:instrText xml:space="preserve">PAGE  </w:instrText>
    </w:r>
    <w:r>
      <w:rPr>
        <w:rStyle w:val="Numrdepagin"/>
      </w:rPr>
      <w:fldChar w:fldCharType="end"/>
    </w:r>
  </w:p>
  <w:p w:rsidR="00A65AEC" w:rsidRDefault="00A65AEC">
    <w:pPr>
      <w:pStyle w:val="Subsol"/>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B2318D">
            <w:rPr>
              <w:noProof/>
            </w:rPr>
            <w:t>2020</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Numrdepagin"/>
            </w:rPr>
            <w:fldChar w:fldCharType="begin"/>
          </w:r>
          <w:r>
            <w:rPr>
              <w:rStyle w:val="Numrdepagin"/>
            </w:rPr>
            <w:instrText xml:space="preserve"> PAGE </w:instrText>
          </w:r>
          <w:r w:rsidR="00E303A0">
            <w:rPr>
              <w:rStyle w:val="Numrdepagin"/>
            </w:rPr>
            <w:fldChar w:fldCharType="separate"/>
          </w:r>
          <w:r w:rsidR="00765098">
            <w:rPr>
              <w:rStyle w:val="Numrdepagin"/>
              <w:noProof/>
            </w:rPr>
            <w:t>3</w:t>
          </w:r>
          <w:r w:rsidR="00E303A0">
            <w:rPr>
              <w:rStyle w:val="Numrdepagin"/>
            </w:rPr>
            <w:fldChar w:fldCharType="end"/>
          </w:r>
          <w:r>
            <w:rPr>
              <w:rStyle w:val="Numrdepagin"/>
            </w:rPr>
            <w:t xml:space="preserve"> of </w:t>
          </w:r>
          <w:fldSimple w:instr=" NUMPAGES  \* MERGEFORMAT ">
            <w:r w:rsidR="00765098" w:rsidRPr="00765098">
              <w:rPr>
                <w:rStyle w:val="Numrdepagin"/>
                <w:noProof/>
              </w:rPr>
              <w:t>4</w:t>
            </w:r>
          </w:fldSimple>
        </w:p>
      </w:tc>
    </w:tr>
  </w:tbl>
  <w:p w:rsidR="00A65AEC" w:rsidRDefault="00A65AEC">
    <w:pPr>
      <w:pStyle w:val="Subsol"/>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58AA" w:rsidRDefault="006558AA" w:rsidP="009A036F">
      <w:pPr>
        <w:spacing w:line="240" w:lineRule="auto"/>
      </w:pPr>
      <w:r>
        <w:separator/>
      </w:r>
    </w:p>
  </w:footnote>
  <w:footnote w:type="continuationSeparator" w:id="0">
    <w:p w:rsidR="006558AA" w:rsidRDefault="006558AA"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rPr>
        <w:sz w:val="24"/>
      </w:rPr>
    </w:pPr>
  </w:p>
  <w:p w:rsidR="00A65AEC" w:rsidRDefault="00A65AEC">
    <w:pPr>
      <w:pStyle w:val="Ante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Ante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Titlu1"/>
      <w:lvlText w:val="%1."/>
      <w:legacy w:legacy="1" w:legacySpace="144" w:legacyIndent="0"/>
      <w:lvlJc w:val="left"/>
    </w:lvl>
    <w:lvl w:ilvl="1">
      <w:start w:val="1"/>
      <w:numFmt w:val="decimal"/>
      <w:pStyle w:val="Titlu2"/>
      <w:lvlText w:val="%1.%2"/>
      <w:legacy w:legacy="1" w:legacySpace="144" w:legacyIndent="0"/>
      <w:lvlJc w:val="left"/>
    </w:lvl>
    <w:lvl w:ilvl="2">
      <w:start w:val="1"/>
      <w:numFmt w:val="decimal"/>
      <w:pStyle w:val="Titlu3"/>
      <w:lvlText w:val="%1.%2.%3"/>
      <w:legacy w:legacy="1" w:legacySpace="144" w:legacyIndent="0"/>
      <w:lvlJc w:val="left"/>
    </w:lvl>
    <w:lvl w:ilvl="3">
      <w:start w:val="1"/>
      <w:numFmt w:val="decimal"/>
      <w:pStyle w:val="Titlu4"/>
      <w:lvlText w:val="%1.%2.%3.%4"/>
      <w:legacy w:legacy="1" w:legacySpace="144" w:legacyIndent="0"/>
      <w:lvlJc w:val="left"/>
    </w:lvl>
    <w:lvl w:ilvl="4">
      <w:start w:val="1"/>
      <w:numFmt w:val="decimal"/>
      <w:pStyle w:val="Titlu5"/>
      <w:lvlText w:val="%1.%2.%3.%4.%5"/>
      <w:legacy w:legacy="1" w:legacySpace="144" w:legacyIndent="0"/>
      <w:lvlJc w:val="left"/>
    </w:lvl>
    <w:lvl w:ilvl="5">
      <w:start w:val="1"/>
      <w:numFmt w:val="decimal"/>
      <w:pStyle w:val="Titlu6"/>
      <w:lvlText w:val="%1.%2.%3.%4.%5.%6"/>
      <w:legacy w:legacy="1" w:legacySpace="144" w:legacyIndent="0"/>
      <w:lvlJc w:val="left"/>
    </w:lvl>
    <w:lvl w:ilvl="6">
      <w:start w:val="1"/>
      <w:numFmt w:val="decimal"/>
      <w:pStyle w:val="Titlu7"/>
      <w:lvlText w:val="%1.%2.%3.%4.%5.%6.%7"/>
      <w:legacy w:legacy="1" w:legacySpace="144" w:legacyIndent="0"/>
      <w:lvlJc w:val="left"/>
    </w:lvl>
    <w:lvl w:ilvl="7">
      <w:start w:val="1"/>
      <w:numFmt w:val="decimal"/>
      <w:pStyle w:val="Titlu8"/>
      <w:lvlText w:val="%1.%2.%3.%4.%5.%6.%7.%8"/>
      <w:legacy w:legacy="1" w:legacySpace="144" w:legacyIndent="0"/>
      <w:lvlJc w:val="left"/>
    </w:lvl>
    <w:lvl w:ilvl="8">
      <w:start w:val="1"/>
      <w:numFmt w:val="decimal"/>
      <w:pStyle w:val="Titlu9"/>
      <w:lvlText w:val="%1.%2.%3.%4.%5.%6.%7.%8.%9"/>
      <w:legacy w:legacy="1" w:legacySpace="144" w:legacyIndent="0"/>
      <w:lvlJc w:val="left"/>
    </w:lvl>
  </w:abstractNum>
  <w:abstractNum w:abstractNumId="1"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9D74A58"/>
    <w:multiLevelType w:val="multilevel"/>
    <w:tmpl w:val="A2148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1270C"/>
    <w:rsid w:val="00027F2E"/>
    <w:rsid w:val="000308FB"/>
    <w:rsid w:val="00076E0D"/>
    <w:rsid w:val="000A1CA9"/>
    <w:rsid w:val="000A4E0F"/>
    <w:rsid w:val="000F0C36"/>
    <w:rsid w:val="0010754F"/>
    <w:rsid w:val="00146DE9"/>
    <w:rsid w:val="00264623"/>
    <w:rsid w:val="002A2521"/>
    <w:rsid w:val="00337545"/>
    <w:rsid w:val="00346E30"/>
    <w:rsid w:val="0038544D"/>
    <w:rsid w:val="00410E2F"/>
    <w:rsid w:val="0044202D"/>
    <w:rsid w:val="00486818"/>
    <w:rsid w:val="00520221"/>
    <w:rsid w:val="00533FD6"/>
    <w:rsid w:val="005725EF"/>
    <w:rsid w:val="006558AA"/>
    <w:rsid w:val="006A415C"/>
    <w:rsid w:val="006D61FF"/>
    <w:rsid w:val="006F64B7"/>
    <w:rsid w:val="00713AEE"/>
    <w:rsid w:val="00722866"/>
    <w:rsid w:val="00765098"/>
    <w:rsid w:val="00776671"/>
    <w:rsid w:val="007A4877"/>
    <w:rsid w:val="008038E3"/>
    <w:rsid w:val="00910FF2"/>
    <w:rsid w:val="00921F5E"/>
    <w:rsid w:val="009A036F"/>
    <w:rsid w:val="009D2837"/>
    <w:rsid w:val="009E455F"/>
    <w:rsid w:val="00A02B00"/>
    <w:rsid w:val="00A43A5E"/>
    <w:rsid w:val="00A65AEC"/>
    <w:rsid w:val="00B2318D"/>
    <w:rsid w:val="00B55895"/>
    <w:rsid w:val="00B55B7D"/>
    <w:rsid w:val="00B933A8"/>
    <w:rsid w:val="00BB4E92"/>
    <w:rsid w:val="00BD1387"/>
    <w:rsid w:val="00BE3789"/>
    <w:rsid w:val="00CD2724"/>
    <w:rsid w:val="00CD2FDC"/>
    <w:rsid w:val="00D05238"/>
    <w:rsid w:val="00D20334"/>
    <w:rsid w:val="00D2368D"/>
    <w:rsid w:val="00E238F1"/>
    <w:rsid w:val="00E303A0"/>
    <w:rsid w:val="00E75DD5"/>
    <w:rsid w:val="00E85C1C"/>
    <w:rsid w:val="00EA4281"/>
    <w:rsid w:val="00EC33C3"/>
    <w:rsid w:val="00ED40C2"/>
    <w:rsid w:val="00F877E0"/>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69D4F"/>
  <w15:docId w15:val="{F686BB91-7A2F-457C-9D1F-D9FE3B2AB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Titlu1">
    <w:name w:val="heading 1"/>
    <w:basedOn w:val="Normal"/>
    <w:next w:val="Normal"/>
    <w:link w:val="Titlu1Caracter"/>
    <w:qFormat/>
    <w:rsid w:val="009A036F"/>
    <w:pPr>
      <w:keepNext/>
      <w:numPr>
        <w:numId w:val="1"/>
      </w:numPr>
      <w:spacing w:before="120" w:after="60"/>
      <w:outlineLvl w:val="0"/>
    </w:pPr>
    <w:rPr>
      <w:rFonts w:ascii="Arial" w:hAnsi="Arial"/>
      <w:b/>
      <w:sz w:val="24"/>
    </w:rPr>
  </w:style>
  <w:style w:type="paragraph" w:styleId="Titlu2">
    <w:name w:val="heading 2"/>
    <w:basedOn w:val="Titlu1"/>
    <w:next w:val="Normal"/>
    <w:link w:val="Titlu2Caracter"/>
    <w:qFormat/>
    <w:rsid w:val="009A036F"/>
    <w:pPr>
      <w:numPr>
        <w:ilvl w:val="1"/>
      </w:numPr>
      <w:outlineLvl w:val="1"/>
    </w:pPr>
    <w:rPr>
      <w:sz w:val="20"/>
    </w:rPr>
  </w:style>
  <w:style w:type="paragraph" w:styleId="Titlu3">
    <w:name w:val="heading 3"/>
    <w:basedOn w:val="Titlu1"/>
    <w:next w:val="Normal"/>
    <w:link w:val="Titlu3Caracter"/>
    <w:qFormat/>
    <w:rsid w:val="009A036F"/>
    <w:pPr>
      <w:numPr>
        <w:ilvl w:val="2"/>
      </w:numPr>
      <w:outlineLvl w:val="2"/>
    </w:pPr>
    <w:rPr>
      <w:b w:val="0"/>
      <w:i/>
      <w:sz w:val="20"/>
    </w:rPr>
  </w:style>
  <w:style w:type="paragraph" w:styleId="Titlu4">
    <w:name w:val="heading 4"/>
    <w:basedOn w:val="Titlu1"/>
    <w:next w:val="Normal"/>
    <w:link w:val="Titlu4Caracter"/>
    <w:qFormat/>
    <w:rsid w:val="009A036F"/>
    <w:pPr>
      <w:numPr>
        <w:ilvl w:val="3"/>
      </w:numPr>
      <w:outlineLvl w:val="3"/>
    </w:pPr>
    <w:rPr>
      <w:b w:val="0"/>
      <w:sz w:val="20"/>
    </w:rPr>
  </w:style>
  <w:style w:type="paragraph" w:styleId="Titlu5">
    <w:name w:val="heading 5"/>
    <w:basedOn w:val="Normal"/>
    <w:next w:val="Normal"/>
    <w:link w:val="Titlu5Caracter"/>
    <w:qFormat/>
    <w:rsid w:val="009A036F"/>
    <w:pPr>
      <w:numPr>
        <w:ilvl w:val="4"/>
        <w:numId w:val="1"/>
      </w:numPr>
      <w:spacing w:before="240" w:after="60"/>
      <w:outlineLvl w:val="4"/>
    </w:pPr>
    <w:rPr>
      <w:sz w:val="22"/>
    </w:rPr>
  </w:style>
  <w:style w:type="paragraph" w:styleId="Titlu6">
    <w:name w:val="heading 6"/>
    <w:basedOn w:val="Normal"/>
    <w:next w:val="Normal"/>
    <w:link w:val="Titlu6Caracter"/>
    <w:qFormat/>
    <w:rsid w:val="009A036F"/>
    <w:pPr>
      <w:numPr>
        <w:ilvl w:val="5"/>
        <w:numId w:val="1"/>
      </w:numPr>
      <w:spacing w:before="240" w:after="60"/>
      <w:outlineLvl w:val="5"/>
    </w:pPr>
    <w:rPr>
      <w:i/>
      <w:sz w:val="22"/>
    </w:rPr>
  </w:style>
  <w:style w:type="paragraph" w:styleId="Titlu7">
    <w:name w:val="heading 7"/>
    <w:basedOn w:val="Normal"/>
    <w:next w:val="Normal"/>
    <w:link w:val="Titlu7Caracter"/>
    <w:qFormat/>
    <w:rsid w:val="009A036F"/>
    <w:pPr>
      <w:numPr>
        <w:ilvl w:val="6"/>
        <w:numId w:val="1"/>
      </w:numPr>
      <w:spacing w:before="240" w:after="60"/>
      <w:outlineLvl w:val="6"/>
    </w:pPr>
  </w:style>
  <w:style w:type="paragraph" w:styleId="Titlu8">
    <w:name w:val="heading 8"/>
    <w:basedOn w:val="Normal"/>
    <w:next w:val="Normal"/>
    <w:link w:val="Titlu8Caracter"/>
    <w:qFormat/>
    <w:rsid w:val="009A036F"/>
    <w:pPr>
      <w:numPr>
        <w:ilvl w:val="7"/>
        <w:numId w:val="1"/>
      </w:numPr>
      <w:spacing w:before="240" w:after="60"/>
      <w:outlineLvl w:val="7"/>
    </w:pPr>
    <w:rPr>
      <w:i/>
    </w:rPr>
  </w:style>
  <w:style w:type="paragraph" w:styleId="Titlu9">
    <w:name w:val="heading 9"/>
    <w:basedOn w:val="Normal"/>
    <w:next w:val="Normal"/>
    <w:link w:val="Titlu9Caracter"/>
    <w:qFormat/>
    <w:rsid w:val="009A036F"/>
    <w:pPr>
      <w:numPr>
        <w:ilvl w:val="8"/>
        <w:numId w:val="1"/>
      </w:numPr>
      <w:spacing w:before="240" w:after="60"/>
      <w:outlineLvl w:val="8"/>
    </w:pPr>
    <w:rPr>
      <w:b/>
      <w:i/>
      <w:sz w:val="1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rsid w:val="009A036F"/>
    <w:rPr>
      <w:rFonts w:ascii="Arial" w:eastAsia="Times New Roman" w:hAnsi="Arial" w:cs="Times New Roman"/>
      <w:b/>
      <w:sz w:val="24"/>
      <w:szCs w:val="20"/>
    </w:rPr>
  </w:style>
  <w:style w:type="character" w:customStyle="1" w:styleId="Titlu2Caracter">
    <w:name w:val="Titlu 2 Caracter"/>
    <w:basedOn w:val="Fontdeparagrafimplicit"/>
    <w:link w:val="Titlu2"/>
    <w:rsid w:val="009A036F"/>
    <w:rPr>
      <w:rFonts w:ascii="Arial" w:eastAsia="Times New Roman" w:hAnsi="Arial" w:cs="Times New Roman"/>
      <w:b/>
      <w:sz w:val="20"/>
      <w:szCs w:val="20"/>
    </w:rPr>
  </w:style>
  <w:style w:type="character" w:customStyle="1" w:styleId="Titlu3Caracter">
    <w:name w:val="Titlu 3 Caracter"/>
    <w:basedOn w:val="Fontdeparagrafimplicit"/>
    <w:link w:val="Titlu3"/>
    <w:rsid w:val="009A036F"/>
    <w:rPr>
      <w:rFonts w:ascii="Arial" w:eastAsia="Times New Roman" w:hAnsi="Arial" w:cs="Times New Roman"/>
      <w:i/>
      <w:sz w:val="20"/>
      <w:szCs w:val="20"/>
    </w:rPr>
  </w:style>
  <w:style w:type="character" w:customStyle="1" w:styleId="Titlu4Caracter">
    <w:name w:val="Titlu 4 Caracter"/>
    <w:basedOn w:val="Fontdeparagrafimplicit"/>
    <w:link w:val="Titlu4"/>
    <w:rsid w:val="009A036F"/>
    <w:rPr>
      <w:rFonts w:ascii="Arial" w:eastAsia="Times New Roman" w:hAnsi="Arial" w:cs="Times New Roman"/>
      <w:sz w:val="20"/>
      <w:szCs w:val="20"/>
    </w:rPr>
  </w:style>
  <w:style w:type="character" w:customStyle="1" w:styleId="Titlu5Caracter">
    <w:name w:val="Titlu 5 Caracter"/>
    <w:basedOn w:val="Fontdeparagrafimplicit"/>
    <w:link w:val="Titlu5"/>
    <w:rsid w:val="009A036F"/>
    <w:rPr>
      <w:rFonts w:ascii="Times New Roman" w:eastAsia="Times New Roman" w:hAnsi="Times New Roman" w:cs="Times New Roman"/>
      <w:szCs w:val="20"/>
    </w:rPr>
  </w:style>
  <w:style w:type="character" w:customStyle="1" w:styleId="Titlu6Caracter">
    <w:name w:val="Titlu 6 Caracter"/>
    <w:basedOn w:val="Fontdeparagrafimplicit"/>
    <w:link w:val="Titlu6"/>
    <w:rsid w:val="009A036F"/>
    <w:rPr>
      <w:rFonts w:ascii="Times New Roman" w:eastAsia="Times New Roman" w:hAnsi="Times New Roman" w:cs="Times New Roman"/>
      <w:i/>
      <w:szCs w:val="20"/>
    </w:rPr>
  </w:style>
  <w:style w:type="character" w:customStyle="1" w:styleId="Titlu7Caracter">
    <w:name w:val="Titlu 7 Caracter"/>
    <w:basedOn w:val="Fontdeparagrafimplicit"/>
    <w:link w:val="Titlu7"/>
    <w:rsid w:val="009A036F"/>
    <w:rPr>
      <w:rFonts w:ascii="Times New Roman" w:eastAsia="Times New Roman" w:hAnsi="Times New Roman" w:cs="Times New Roman"/>
      <w:sz w:val="20"/>
      <w:szCs w:val="20"/>
    </w:rPr>
  </w:style>
  <w:style w:type="character" w:customStyle="1" w:styleId="Titlu8Caracter">
    <w:name w:val="Titlu 8 Caracter"/>
    <w:basedOn w:val="Fontdeparagrafimplicit"/>
    <w:link w:val="Titlu8"/>
    <w:rsid w:val="009A036F"/>
    <w:rPr>
      <w:rFonts w:ascii="Times New Roman" w:eastAsia="Times New Roman" w:hAnsi="Times New Roman" w:cs="Times New Roman"/>
      <w:i/>
      <w:sz w:val="20"/>
      <w:szCs w:val="20"/>
    </w:rPr>
  </w:style>
  <w:style w:type="character" w:customStyle="1" w:styleId="Titlu9Caracter">
    <w:name w:val="Titlu 9 Caracter"/>
    <w:basedOn w:val="Fontdeparagrafimplicit"/>
    <w:link w:val="Titlu9"/>
    <w:rsid w:val="009A036F"/>
    <w:rPr>
      <w:rFonts w:ascii="Times New Roman" w:eastAsia="Times New Roman" w:hAnsi="Times New Roman" w:cs="Times New Roman"/>
      <w:b/>
      <w:i/>
      <w:sz w:val="18"/>
      <w:szCs w:val="20"/>
    </w:rPr>
  </w:style>
  <w:style w:type="paragraph" w:styleId="Titlu">
    <w:name w:val="Title"/>
    <w:basedOn w:val="Normal"/>
    <w:next w:val="Normal"/>
    <w:link w:val="TitluCaracter"/>
    <w:qFormat/>
    <w:rsid w:val="009A036F"/>
    <w:pPr>
      <w:spacing w:line="240" w:lineRule="auto"/>
      <w:jc w:val="center"/>
    </w:pPr>
    <w:rPr>
      <w:rFonts w:ascii="Arial" w:hAnsi="Arial"/>
      <w:b/>
      <w:sz w:val="36"/>
    </w:rPr>
  </w:style>
  <w:style w:type="character" w:customStyle="1" w:styleId="TitluCaracter">
    <w:name w:val="Titlu Caracter"/>
    <w:basedOn w:val="Fontdeparagrafimplicit"/>
    <w:link w:val="Titlu"/>
    <w:rsid w:val="009A036F"/>
    <w:rPr>
      <w:rFonts w:ascii="Arial" w:eastAsia="Times New Roman" w:hAnsi="Arial" w:cs="Times New Roman"/>
      <w:b/>
      <w:sz w:val="36"/>
      <w:szCs w:val="20"/>
    </w:rPr>
  </w:style>
  <w:style w:type="paragraph" w:styleId="Cuprins1">
    <w:name w:val="toc 1"/>
    <w:basedOn w:val="Normal"/>
    <w:next w:val="Normal"/>
    <w:uiPriority w:val="39"/>
    <w:rsid w:val="009A036F"/>
    <w:pPr>
      <w:tabs>
        <w:tab w:val="right" w:pos="9360"/>
      </w:tabs>
      <w:spacing w:before="240" w:after="60"/>
      <w:ind w:right="720"/>
    </w:pPr>
  </w:style>
  <w:style w:type="paragraph" w:styleId="Cuprins2">
    <w:name w:val="toc 2"/>
    <w:basedOn w:val="Normal"/>
    <w:next w:val="Normal"/>
    <w:uiPriority w:val="39"/>
    <w:rsid w:val="009A036F"/>
    <w:pPr>
      <w:tabs>
        <w:tab w:val="right" w:pos="9360"/>
      </w:tabs>
      <w:ind w:left="432" w:right="720"/>
    </w:pPr>
  </w:style>
  <w:style w:type="paragraph" w:styleId="Antet">
    <w:name w:val="header"/>
    <w:basedOn w:val="Normal"/>
    <w:link w:val="AntetCaracter"/>
    <w:semiHidden/>
    <w:rsid w:val="009A036F"/>
    <w:pPr>
      <w:tabs>
        <w:tab w:val="center" w:pos="4320"/>
        <w:tab w:val="right" w:pos="8640"/>
      </w:tabs>
    </w:pPr>
  </w:style>
  <w:style w:type="character" w:customStyle="1" w:styleId="AntetCaracter">
    <w:name w:val="Antet Caracter"/>
    <w:basedOn w:val="Fontdeparagrafimplicit"/>
    <w:link w:val="Antet"/>
    <w:semiHidden/>
    <w:rsid w:val="009A036F"/>
    <w:rPr>
      <w:rFonts w:ascii="Times New Roman" w:eastAsia="Times New Roman" w:hAnsi="Times New Roman" w:cs="Times New Roman"/>
      <w:sz w:val="20"/>
      <w:szCs w:val="20"/>
    </w:rPr>
  </w:style>
  <w:style w:type="paragraph" w:styleId="Subsol">
    <w:name w:val="footer"/>
    <w:basedOn w:val="Normal"/>
    <w:link w:val="SubsolCaracter"/>
    <w:semiHidden/>
    <w:rsid w:val="009A036F"/>
    <w:pPr>
      <w:tabs>
        <w:tab w:val="center" w:pos="4320"/>
        <w:tab w:val="right" w:pos="8640"/>
      </w:tabs>
    </w:pPr>
  </w:style>
  <w:style w:type="character" w:customStyle="1" w:styleId="SubsolCaracter">
    <w:name w:val="Subsol Caracter"/>
    <w:basedOn w:val="Fontdeparagrafimplicit"/>
    <w:link w:val="Subsol"/>
    <w:semiHidden/>
    <w:rsid w:val="009A036F"/>
    <w:rPr>
      <w:rFonts w:ascii="Times New Roman" w:eastAsia="Times New Roman" w:hAnsi="Times New Roman" w:cs="Times New Roman"/>
      <w:sz w:val="20"/>
      <w:szCs w:val="20"/>
    </w:rPr>
  </w:style>
  <w:style w:type="character" w:styleId="Numrdepagin">
    <w:name w:val="page number"/>
    <w:basedOn w:val="Fontdeparagrafimplici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Corptext"/>
    <w:autoRedefine/>
    <w:rsid w:val="009A036F"/>
    <w:pPr>
      <w:spacing w:after="120"/>
      <w:ind w:left="720"/>
    </w:pPr>
    <w:rPr>
      <w:i/>
      <w:color w:val="943634" w:themeColor="accent2" w:themeShade="BF"/>
    </w:rPr>
  </w:style>
  <w:style w:type="character" w:styleId="Robust">
    <w:name w:val="Strong"/>
    <w:basedOn w:val="Fontdeparagrafimplicit"/>
    <w:qFormat/>
    <w:rsid w:val="009A036F"/>
    <w:rPr>
      <w:b/>
    </w:rPr>
  </w:style>
  <w:style w:type="paragraph" w:styleId="Corptext">
    <w:name w:val="Body Text"/>
    <w:basedOn w:val="Normal"/>
    <w:link w:val="CorptextCaracter"/>
    <w:uiPriority w:val="99"/>
    <w:semiHidden/>
    <w:unhideWhenUsed/>
    <w:rsid w:val="009A036F"/>
    <w:pPr>
      <w:spacing w:after="120"/>
    </w:pPr>
  </w:style>
  <w:style w:type="character" w:customStyle="1" w:styleId="CorptextCaracter">
    <w:name w:val="Corp text Caracter"/>
    <w:basedOn w:val="Fontdeparagrafimplicit"/>
    <w:link w:val="Corptext"/>
    <w:uiPriority w:val="99"/>
    <w:semiHidden/>
    <w:rsid w:val="009A036F"/>
    <w:rPr>
      <w:rFonts w:ascii="Times New Roman" w:eastAsia="Times New Roman" w:hAnsi="Times New Roman" w:cs="Times New Roman"/>
      <w:sz w:val="20"/>
      <w:szCs w:val="20"/>
    </w:rPr>
  </w:style>
  <w:style w:type="paragraph" w:styleId="TextnBalon">
    <w:name w:val="Balloon Text"/>
    <w:basedOn w:val="Normal"/>
    <w:link w:val="TextnBalonCaracter"/>
    <w:uiPriority w:val="99"/>
    <w:semiHidden/>
    <w:unhideWhenUsed/>
    <w:rsid w:val="009A036F"/>
    <w:pPr>
      <w:spacing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9A036F"/>
    <w:rPr>
      <w:rFonts w:ascii="Tahoma" w:eastAsia="Times New Roman" w:hAnsi="Tahoma" w:cs="Tahoma"/>
      <w:sz w:val="16"/>
      <w:szCs w:val="16"/>
    </w:rPr>
  </w:style>
  <w:style w:type="paragraph" w:styleId="Cuprins3">
    <w:name w:val="toc 3"/>
    <w:basedOn w:val="Normal"/>
    <w:next w:val="Normal"/>
    <w:autoRedefine/>
    <w:uiPriority w:val="39"/>
    <w:unhideWhenUsed/>
    <w:rsid w:val="009A036F"/>
    <w:pPr>
      <w:spacing w:after="100"/>
      <w:ind w:left="400"/>
    </w:pPr>
  </w:style>
  <w:style w:type="paragraph" w:styleId="Listparagraf">
    <w:name w:val="List Paragraph"/>
    <w:basedOn w:val="Normal"/>
    <w:uiPriority w:val="34"/>
    <w:qFormat/>
    <w:rsid w:val="0001270C"/>
    <w:pPr>
      <w:ind w:left="720"/>
      <w:contextualSpacing/>
    </w:pPr>
  </w:style>
  <w:style w:type="character" w:styleId="Hyperlink">
    <w:name w:val="Hyperlink"/>
    <w:basedOn w:val="Fontdeparagrafimplicit"/>
    <w:uiPriority w:val="99"/>
    <w:unhideWhenUsed/>
    <w:rsid w:val="000A4E0F"/>
    <w:rPr>
      <w:color w:val="0000FF"/>
      <w:u w:val="single"/>
    </w:rPr>
  </w:style>
  <w:style w:type="character" w:styleId="MeniuneNerezolvat">
    <w:name w:val="Unresolved Mention"/>
    <w:basedOn w:val="Fontdeparagrafimplicit"/>
    <w:uiPriority w:val="99"/>
    <w:semiHidden/>
    <w:unhideWhenUsed/>
    <w:rsid w:val="000A4E0F"/>
    <w:rPr>
      <w:color w:val="605E5C"/>
      <w:shd w:val="clear" w:color="auto" w:fill="E1DFDD"/>
    </w:rPr>
  </w:style>
  <w:style w:type="paragraph" w:styleId="NormalWeb">
    <w:name w:val="Normal (Web)"/>
    <w:basedOn w:val="Normal"/>
    <w:uiPriority w:val="99"/>
    <w:unhideWhenUsed/>
    <w:rsid w:val="00F877E0"/>
    <w:pPr>
      <w:widowControl/>
      <w:spacing w:before="100" w:beforeAutospacing="1" w:after="100" w:afterAutospacing="1" w:line="240" w:lineRule="auto"/>
    </w:pPr>
    <w:rPr>
      <w:sz w:val="24"/>
      <w:szCs w:val="24"/>
      <w:lang w:val="ro-RO"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2546022">
      <w:bodyDiv w:val="1"/>
      <w:marLeft w:val="0"/>
      <w:marRight w:val="0"/>
      <w:marTop w:val="0"/>
      <w:marBottom w:val="0"/>
      <w:divBdr>
        <w:top w:val="none" w:sz="0" w:space="0" w:color="auto"/>
        <w:left w:val="none" w:sz="0" w:space="0" w:color="auto"/>
        <w:bottom w:val="none" w:sz="0" w:space="0" w:color="auto"/>
        <w:right w:val="none" w:sz="0" w:space="0" w:color="auto"/>
      </w:divBdr>
    </w:div>
    <w:div w:id="1233855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www.google.com/search?q=flask+tutorial&amp;oq=flask+tur&amp;aqs=chrome.1.69i57j0l7.3259j0j1&amp;sourc%20%20%20eid=chrome&amp;ie=UTF-8"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FA5EF1-D441-49F2-A2F1-5D5638863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9</Pages>
  <Words>941</Words>
  <Characters>5460</Characters>
  <Application>Microsoft Office Word</Application>
  <DocSecurity>0</DocSecurity>
  <Lines>45</Lines>
  <Paragraphs>12</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UTCN</Company>
  <LinksUpToDate>false</LinksUpToDate>
  <CharactersWithSpaces>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Andreea Monea</cp:lastModifiedBy>
  <cp:revision>27</cp:revision>
  <dcterms:created xsi:type="dcterms:W3CDTF">2010-02-25T14:36:00Z</dcterms:created>
  <dcterms:modified xsi:type="dcterms:W3CDTF">2020-05-22T08:44:00Z</dcterms:modified>
</cp:coreProperties>
</file>