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B55895" w:rsidR="009A036F" w:rsidP="009A036F" w:rsidRDefault="00E303A0" w14:paraId="025E8DD9" wp14:textId="77777777">
      <w:pPr>
        <w:pStyle w:val="Title"/>
        <w:jc w:val="right"/>
        <w:rPr>
          <w:rFonts w:ascii="Times New Roman" w:hAnsi="Times New Roman"/>
        </w:rPr>
      </w:pPr>
      <w:r>
        <w:fldChar w:fldCharType="begin"/>
      </w:r>
      <w:r>
        <w:instrText xml:space="preserve"> SUBJECT  \* MERGEFORMAT </w:instrText>
      </w:r>
      <w:r>
        <w:fldChar w:fldCharType="separate"/>
      </w:r>
      <w:bookmarkStart w:name="_Toc254785382" w:id="0"/>
      <w:bookmarkStart w:name="_Toc254771756" w:id="1"/>
      <w:bookmarkStart w:name="_Toc254770265" w:id="2"/>
      <w:bookmarkStart w:name="_Toc254770225" w:id="3"/>
      <w:bookmarkStart w:name="_Toc222883074" w:id="4"/>
      <w:bookmarkStart w:name="_Toc222821166" w:id="5"/>
      <w:bookmarkStart w:name="_Toc222820220" w:id="6"/>
      <w:r w:rsidRPr="2C94414D" w:rsidR="2C94414D">
        <w:rPr>
          <w:rFonts w:ascii="Times New Roman" w:hAnsi="Times New Roman"/>
        </w:rPr>
        <w:t>&lt;Assignment Name&gt;</w:t>
      </w:r>
      <w:bookmarkEnd w:id="0"/>
      <w:bookmarkEnd w:id="1"/>
      <w:bookmarkEnd w:id="2"/>
      <w:bookmarkEnd w:id="3"/>
      <w:bookmarkEnd w:id="4"/>
      <w:bookmarkEnd w:id="5"/>
      <w:bookmarkEnd w:id="6"/>
      <w:r>
        <w:fldChar w:fldCharType="end"/>
      </w:r>
    </w:p>
    <w:p w:rsidR="2C94414D" w:rsidP="2C94414D" w:rsidRDefault="2C94414D" w14:paraId="2A31F904" w14:textId="381E6617">
      <w:pPr>
        <w:pStyle w:val="Normal"/>
        <w:rPr>
          <w:rFonts w:ascii="Times New Roman" w:hAnsi="Times New Roman"/>
        </w:rPr>
      </w:pPr>
    </w:p>
    <w:p xmlns:wp14="http://schemas.microsoft.com/office/word/2010/wordml" w:rsidRPr="00B55895" w:rsidR="009A036F" w:rsidP="009A036F" w:rsidRDefault="00E303A0" w14:paraId="51072F2A" wp14:textId="77777777">
      <w:pPr>
        <w:pStyle w:val="Title"/>
        <w:jc w:val="right"/>
        <w:rPr>
          <w:rFonts w:ascii="Times New Roman" w:hAnsi="Times New Roman"/>
        </w:rPr>
      </w:pPr>
      <w:r>
        <w:fldChar w:fldCharType="begin"/>
      </w:r>
      <w:r>
        <w:instrText> TITLE  \* MERGEFORMAT </w:instrText>
      </w:r>
      <w:r>
        <w:fldChar w:fldCharType="separate"/>
      </w:r>
      <w:bookmarkStart w:name="_Toc254785383" w:id="7"/>
      <w:bookmarkStart w:name="_Toc254771757" w:id="8"/>
      <w:bookmarkStart w:name="_Toc254770266" w:id="9"/>
      <w:bookmarkStart w:name="_Toc254770226" w:id="10"/>
      <w:bookmarkStart w:name="_Toc222883075" w:id="11"/>
      <w:bookmarkStart w:name="_Toc222821167" w:id="12"/>
      <w:bookmarkStart w:name="_Toc222820221" w:id="13"/>
      <w:r w:rsidRPr="00B55895" w:rsidR="009A036F">
        <w:rPr>
          <w:rFonts w:ascii="Times New Roman" w:hAnsi="Times New Roman"/>
        </w:rPr>
        <w:t>Analysis and Design Document</w:t>
      </w:r>
      <w:bookmarkEnd w:id="7"/>
      <w:bookmarkEnd w:id="8"/>
      <w:bookmarkEnd w:id="9"/>
      <w:bookmarkEnd w:id="10"/>
      <w:bookmarkEnd w:id="11"/>
      <w:bookmarkEnd w:id="12"/>
      <w:bookmarkEnd w:id="13"/>
      <w:r>
        <w:fldChar w:fldCharType="end"/>
      </w:r>
    </w:p>
    <w:p xmlns:wp14="http://schemas.microsoft.com/office/word/2010/wordml" w:rsidRPr="00B55895" w:rsidR="009A036F" w:rsidP="009A036F" w:rsidRDefault="009A036F" w14:paraId="672A6659" wp14:textId="77777777">
      <w:pPr>
        <w:pStyle w:val="Title"/>
        <w:jc w:val="right"/>
        <w:rPr>
          <w:rFonts w:ascii="Times New Roman" w:hAnsi="Times New Roman"/>
        </w:rPr>
      </w:pPr>
    </w:p>
    <w:p xmlns:wp14="http://schemas.microsoft.com/office/word/2010/wordml" w:rsidRPr="00B55895" w:rsidR="009A036F" w:rsidP="2C94414D" w:rsidRDefault="009A036F" w14:paraId="3A01A33A" wp14:textId="43FE4D38">
      <w:pPr>
        <w:pStyle w:val="Title"/>
        <w:jc w:val="right"/>
        <w:rPr>
          <w:rFonts w:ascii="Times New Roman" w:hAnsi="Times New Roman"/>
          <w:sz w:val="28"/>
          <w:szCs w:val="28"/>
        </w:rPr>
      </w:pPr>
      <w:bookmarkStart w:name="_Toc222820222" w:id="14"/>
      <w:bookmarkStart w:name="_Toc222821168" w:id="15"/>
      <w:bookmarkStart w:name="_Toc222883076" w:id="16"/>
      <w:bookmarkStart w:name="_Toc254770227" w:id="17"/>
      <w:bookmarkStart w:name="_Toc254770267" w:id="18"/>
      <w:bookmarkStart w:name="_Toc254771758" w:id="19"/>
      <w:bookmarkStart w:name="_Toc254785384" w:id="20"/>
      <w:r w:rsidRPr="2C94414D" w:rsidR="2C94414D">
        <w:rPr>
          <w:rFonts w:ascii="Times New Roman" w:hAnsi="Times New Roman"/>
          <w:sz w:val="28"/>
          <w:szCs w:val="28"/>
        </w:rPr>
        <w:t>Student: Neagu</w:t>
      </w:r>
      <w:r w:rsidRPr="2C94414D" w:rsidR="2C94414D">
        <w:rPr>
          <w:rFonts w:ascii="Times New Roman" w:hAnsi="Times New Roman"/>
          <w:sz w:val="28"/>
          <w:szCs w:val="28"/>
        </w:rPr>
        <w:t xml:space="preserve"> Lorena</w:t>
      </w:r>
      <w:bookmarkEnd w:id="14"/>
      <w:bookmarkEnd w:id="15"/>
      <w:bookmarkEnd w:id="16"/>
      <w:bookmarkEnd w:id="17"/>
      <w:bookmarkEnd w:id="18"/>
      <w:bookmarkEnd w:id="19"/>
      <w:bookmarkEnd w:id="20"/>
    </w:p>
    <w:p xmlns:wp14="http://schemas.microsoft.com/office/word/2010/wordml" w:rsidRPr="00B55895" w:rsidR="009A036F" w:rsidP="009A036F" w:rsidRDefault="009A036F" w14:paraId="216661F1" wp14:textId="787E43C7">
      <w:pPr>
        <w:jc w:val="right"/>
      </w:pPr>
      <w:r w:rsidRPr="2C94414D" w:rsidR="2C94414D">
        <w:rPr>
          <w:b w:val="1"/>
          <w:bCs w:val="1"/>
          <w:sz w:val="28"/>
          <w:szCs w:val="28"/>
        </w:rPr>
        <w:t>Group: 30431</w:t>
      </w:r>
    </w:p>
    <w:p xmlns:wp14="http://schemas.microsoft.com/office/word/2010/wordml" w:rsidRPr="00B55895" w:rsidR="009A036F" w:rsidP="009A036F" w:rsidRDefault="009A036F" w14:paraId="0A37501D" wp14:textId="77777777"/>
    <w:p xmlns:wp14="http://schemas.microsoft.com/office/word/2010/wordml" w:rsidRPr="00B55895" w:rsidR="009A036F" w:rsidP="009A036F" w:rsidRDefault="009A036F" w14:paraId="5DAB6C7B" wp14:textId="77777777">
      <w:pPr>
        <w:pStyle w:val="InfoBlue"/>
      </w:pPr>
    </w:p>
    <w:p xmlns:wp14="http://schemas.microsoft.com/office/word/2010/wordml" w:rsidRPr="00B55895" w:rsidR="009A036F" w:rsidP="009A036F" w:rsidRDefault="009A036F" w14:paraId="02EB378F" wp14:textId="77777777">
      <w:pPr>
        <w:pStyle w:val="InfoBlue"/>
      </w:pPr>
    </w:p>
    <w:p xmlns:wp14="http://schemas.microsoft.com/office/word/2010/wordml" w:rsidRPr="00B55895" w:rsidR="009A036F" w:rsidP="009A036F" w:rsidRDefault="009A036F" w14:paraId="29D6B04F" wp14:textId="77777777">
      <w:pPr>
        <w:pStyle w:val="InfoBlue"/>
      </w:pPr>
      <w:r w:rsidRPr="00B55895">
        <w:t xml:space="preserve"> </w:t>
      </w:r>
    </w:p>
    <w:p xmlns:wp14="http://schemas.microsoft.com/office/word/2010/wordml" w:rsidRPr="00B55895" w:rsidR="009A036F" w:rsidP="009A036F" w:rsidRDefault="009A036F" w14:paraId="6A05A809" wp14:textId="77777777">
      <w:pPr>
        <w:pStyle w:val="Title"/>
        <w:rPr>
          <w:rFonts w:ascii="Times New Roman" w:hAnsi="Times New Roman"/>
          <w:sz w:val="28"/>
        </w:rPr>
      </w:pPr>
    </w:p>
    <w:p xmlns:wp14="http://schemas.microsoft.com/office/word/2010/wordml" w:rsidRPr="00B55895" w:rsidR="009A036F" w:rsidP="009A036F" w:rsidRDefault="009A036F" w14:paraId="5A39BBE3" wp14:textId="77777777">
      <w:pPr>
        <w:sectPr w:rsidRPr="00B55895" w:rsidR="009A036F">
          <w:headerReference w:type="default" r:id="rId7"/>
          <w:footerReference w:type="even" r:id="rId8"/>
          <w:pgSz w:w="12240" w:h="15840" w:orient="portrait" w:code="1"/>
          <w:pgMar w:top="1440" w:right="1440" w:bottom="1440" w:left="1440" w:header="720" w:footer="720" w:gutter="0"/>
          <w:cols w:space="720"/>
          <w:vAlign w:val="center"/>
        </w:sectPr>
      </w:pPr>
    </w:p>
    <w:p xmlns:wp14="http://schemas.microsoft.com/office/word/2010/wordml" w:rsidRPr="00B55895" w:rsidR="009A036F" w:rsidP="009A036F" w:rsidRDefault="009A036F" w14:paraId="22E0FC93" wp14:textId="77777777">
      <w:pPr>
        <w:pStyle w:val="Title"/>
        <w:rPr>
          <w:rFonts w:ascii="Times New Roman" w:hAnsi="Times New Roman"/>
        </w:rPr>
      </w:pPr>
      <w:bookmarkStart w:name="_Toc222820223" w:id="21"/>
      <w:bookmarkStart w:name="_Toc222821169" w:id="22"/>
      <w:bookmarkStart w:name="_Toc222883077" w:id="23"/>
      <w:bookmarkStart w:name="_Toc254770228" w:id="24"/>
      <w:bookmarkStart w:name="_Toc254770268" w:id="25"/>
      <w:bookmarkStart w:name="_Toc254771759" w:id="26"/>
      <w:bookmarkStart w:name="_Toc254785385" w:id="27"/>
      <w:r w:rsidRPr="00B55895">
        <w:rPr>
          <w:rFonts w:ascii="Times New Roman" w:hAnsi="Times New Roman"/>
        </w:rPr>
        <w:lastRenderedPageBreak/>
        <w:t>Table of Contents</w:t>
      </w:r>
      <w:bookmarkEnd w:id="21"/>
      <w:bookmarkEnd w:id="22"/>
      <w:bookmarkEnd w:id="23"/>
      <w:bookmarkEnd w:id="24"/>
      <w:bookmarkEnd w:id="25"/>
      <w:bookmarkEnd w:id="26"/>
      <w:bookmarkEnd w:id="27"/>
    </w:p>
    <w:p xmlns:wp14="http://schemas.microsoft.com/office/word/2010/wordml" w:rsidR="00337545" w:rsidRDefault="00E303A0" w14:paraId="070CF136" wp14:textId="77777777">
      <w:pPr>
        <w:pStyle w:val="TOC1"/>
        <w:rPr>
          <w:rFonts w:asciiTheme="minorHAnsi" w:hAnsiTheme="minorHAnsi" w:eastAsiaTheme="minorEastAsia" w:cstheme="minorBidi"/>
          <w:noProof/>
          <w:sz w:val="22"/>
          <w:szCs w:val="22"/>
        </w:rPr>
      </w:pPr>
      <w:r w:rsidRPr="00E303A0">
        <w:rPr>
          <w:b/>
        </w:rPr>
        <w:fldChar w:fldCharType="begin"/>
      </w:r>
      <w:r w:rsidRPr="00B55895" w:rsidR="009A036F">
        <w:rPr>
          <w:b/>
        </w:rPr>
        <w:instrText xml:space="preserve"> TOC \t "Heading 1,2,Heading 2,3,Heading 3,4,Title,1" </w:instrText>
      </w:r>
      <w:r w:rsidRPr="00E303A0">
        <w:rPr>
          <w:b/>
        </w:rPr>
        <w:fldChar w:fldCharType="separate"/>
      </w:r>
    </w:p>
    <w:p xmlns:wp14="http://schemas.microsoft.com/office/word/2010/wordml" w:rsidR="00337545" w:rsidRDefault="00337545" w14:paraId="027AAAF8" wp14:textId="77777777">
      <w:pPr>
        <w:pStyle w:val="TOC1"/>
        <w:rPr>
          <w:rFonts w:asciiTheme="minorHAnsi" w:hAnsiTheme="minorHAnsi" w:eastAsiaTheme="minorEastAsia"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1330AB5F" wp14:textId="77777777">
      <w:pPr>
        <w:pStyle w:val="TOC2"/>
        <w:tabs>
          <w:tab w:val="left" w:pos="1100"/>
        </w:tabs>
        <w:rPr>
          <w:rFonts w:asciiTheme="minorHAnsi" w:hAnsiTheme="minorHAnsi" w:eastAsiaTheme="minorEastAsia" w:cstheme="minorBidi"/>
          <w:noProof/>
          <w:sz w:val="22"/>
          <w:szCs w:val="22"/>
        </w:rPr>
      </w:pPr>
      <w:r w:rsidRPr="00453A4B">
        <w:rPr>
          <w:noProof/>
        </w:rPr>
        <w:t>1.1</w:t>
      </w:r>
      <w:r>
        <w:rPr>
          <w:rFonts w:asciiTheme="minorHAnsi" w:hAnsiTheme="minorHAnsi" w:eastAsiaTheme="minorEastAsia"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7FC9533E" wp14:textId="77777777">
      <w:pPr>
        <w:pStyle w:val="TOC2"/>
        <w:tabs>
          <w:tab w:val="left" w:pos="1100"/>
        </w:tabs>
        <w:rPr>
          <w:rFonts w:asciiTheme="minorHAnsi" w:hAnsiTheme="minorHAnsi" w:eastAsiaTheme="minorEastAsia" w:cstheme="minorBidi"/>
          <w:noProof/>
          <w:sz w:val="22"/>
          <w:szCs w:val="22"/>
        </w:rPr>
      </w:pPr>
      <w:r w:rsidRPr="00453A4B">
        <w:rPr>
          <w:noProof/>
        </w:rPr>
        <w:t>1.2</w:t>
      </w:r>
      <w:r>
        <w:rPr>
          <w:rFonts w:asciiTheme="minorHAnsi" w:hAnsiTheme="minorHAnsi" w:eastAsiaTheme="minorEastAsia"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BECFE11" wp14:textId="77777777">
      <w:pPr>
        <w:pStyle w:val="TOC2"/>
        <w:tabs>
          <w:tab w:val="left" w:pos="1100"/>
        </w:tabs>
        <w:rPr>
          <w:rFonts w:asciiTheme="minorHAnsi" w:hAnsiTheme="minorHAnsi" w:eastAsiaTheme="minorEastAsia" w:cstheme="minorBidi"/>
          <w:noProof/>
          <w:sz w:val="22"/>
          <w:szCs w:val="22"/>
        </w:rPr>
      </w:pPr>
      <w:r w:rsidRPr="00453A4B">
        <w:rPr>
          <w:noProof/>
        </w:rPr>
        <w:t>1.3</w:t>
      </w:r>
      <w:r>
        <w:rPr>
          <w:rFonts w:asciiTheme="minorHAnsi" w:hAnsiTheme="minorHAnsi" w:eastAsiaTheme="minorEastAsia"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56AD596" wp14:textId="77777777">
      <w:pPr>
        <w:pStyle w:val="TOC1"/>
        <w:rPr>
          <w:rFonts w:asciiTheme="minorHAnsi" w:hAnsiTheme="minorHAnsi" w:eastAsiaTheme="minorEastAsia"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3FC0B3BC" wp14:textId="77777777">
      <w:pPr>
        <w:pStyle w:val="TOC1"/>
        <w:rPr>
          <w:rFonts w:asciiTheme="minorHAnsi" w:hAnsiTheme="minorHAnsi" w:eastAsiaTheme="minorEastAsia"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60FC5D8C" wp14:textId="77777777">
      <w:pPr>
        <w:pStyle w:val="TOC1"/>
        <w:rPr>
          <w:rFonts w:asciiTheme="minorHAnsi" w:hAnsiTheme="minorHAnsi" w:eastAsiaTheme="minorEastAsia"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4E63A921" wp14:textId="77777777">
      <w:pPr>
        <w:pStyle w:val="TOC1"/>
        <w:rPr>
          <w:rFonts w:asciiTheme="minorHAnsi" w:hAnsiTheme="minorHAnsi" w:eastAsiaTheme="minorEastAsia"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2FED9B8C" wp14:textId="77777777">
      <w:pPr>
        <w:pStyle w:val="TOC1"/>
        <w:rPr>
          <w:rFonts w:asciiTheme="minorHAnsi" w:hAnsiTheme="minorHAnsi" w:eastAsiaTheme="minorEastAsia"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2CDE04F6" wp14:textId="77777777">
      <w:pPr>
        <w:pStyle w:val="TOC1"/>
        <w:rPr>
          <w:rFonts w:asciiTheme="minorHAnsi" w:hAnsiTheme="minorHAnsi" w:eastAsiaTheme="minorEastAsia"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00337545" w:rsidRDefault="00337545" w14:paraId="0862F726" wp14:textId="77777777">
      <w:pPr>
        <w:pStyle w:val="TOC1"/>
        <w:rPr>
          <w:rFonts w:asciiTheme="minorHAnsi" w:hAnsiTheme="minorHAnsi" w:eastAsiaTheme="minorEastAsia"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xmlns:wp14="http://schemas.microsoft.com/office/word/2010/wordml" w:rsidRPr="00B55895" w:rsidR="009A036F" w:rsidP="00346E30" w:rsidRDefault="00E303A0" w14:paraId="63E1D765" wp14:textId="77777777">
      <w:pPr>
        <w:pStyle w:val="Title"/>
        <w:jc w:val="both"/>
        <w:rPr>
          <w:rFonts w:ascii="Times New Roman" w:hAnsi="Times New Roman"/>
        </w:rPr>
      </w:pPr>
      <w:r w:rsidRPr="00B55895">
        <w:rPr>
          <w:rFonts w:ascii="Times New Roman" w:hAnsi="Times New Roman"/>
          <w:b w:val="0"/>
          <w:sz w:val="20"/>
        </w:rPr>
        <w:fldChar w:fldCharType="end"/>
      </w:r>
      <w:r w:rsidRPr="00B55895" w:rsidR="009A036F">
        <w:rPr>
          <w:rFonts w:ascii="Times New Roman" w:hAnsi="Times New Roman"/>
        </w:rPr>
        <w:br w:type="page"/>
      </w:r>
      <w:bookmarkStart w:name="_Toc254785386" w:id="28"/>
      <w:r w:rsidRPr="00B55895" w:rsidR="009A036F">
        <w:rPr>
          <w:rFonts w:ascii="Times New Roman" w:hAnsi="Times New Roman"/>
        </w:rPr>
        <w:lastRenderedPageBreak/>
        <w:t>1. Requirements Analysis</w:t>
      </w:r>
      <w:bookmarkEnd w:id="28"/>
      <w:r w:rsidRPr="00B55895" w:rsidR="009A036F">
        <w:rPr>
          <w:rFonts w:ascii="Times New Roman" w:hAnsi="Times New Roman"/>
        </w:rPr>
        <w:t xml:space="preserve"> </w:t>
      </w:r>
    </w:p>
    <w:p xmlns:wp14="http://schemas.microsoft.com/office/word/2010/wordml" w:rsidRPr="00B55895" w:rsidR="009A036F" w:rsidP="00346E30" w:rsidRDefault="009A036F" w14:paraId="41C8F396" wp14:textId="77777777">
      <w:pPr>
        <w:spacing w:line="240" w:lineRule="auto"/>
        <w:jc w:val="both"/>
      </w:pPr>
    </w:p>
    <w:p xmlns:wp14="http://schemas.microsoft.com/office/word/2010/wordml" w:rsidRPr="00B55895" w:rsidR="009A036F" w:rsidP="5A36DCFD" w:rsidRDefault="009A036F" w14:paraId="3A385F4A" wp14:textId="77777777">
      <w:pPr>
        <w:pStyle w:val="Heading1"/>
        <w:numPr>
          <w:ilvl w:val="1"/>
          <w:numId w:val="2"/>
        </w:numPr>
        <w:spacing w:line="240" w:lineRule="auto"/>
        <w:jc w:val="both"/>
        <w:rPr>
          <w:rFonts w:ascii="Times New Roman" w:hAnsi="Times New Roman"/>
        </w:rPr>
      </w:pPr>
      <w:bookmarkStart w:name="_Toc254785387" w:id="29"/>
      <w:r w:rsidRPr="5A36DCFD" w:rsidR="5A36DCFD">
        <w:rPr>
          <w:rFonts w:ascii="Times New Roman" w:hAnsi="Times New Roman"/>
        </w:rPr>
        <w:t>Assignment Specification</w:t>
      </w:r>
      <w:bookmarkEnd w:id="29"/>
    </w:p>
    <w:p w:rsidR="5A36DCFD" w:rsidP="5A36DCFD" w:rsidRDefault="5A36DCFD" w14:paraId="6F9F3936" w14:textId="392F2186">
      <w:pPr>
        <w:pStyle w:val="Normal"/>
      </w:pPr>
    </w:p>
    <w:p w:rsidR="5A36DCFD" w:rsidP="6E4F5DCA" w:rsidRDefault="5A36DCFD" w14:paraId="4164C7CD" w14:textId="714F0019">
      <w:pPr>
        <w:rPr>
          <w:rFonts w:ascii="Arial" w:hAnsi="Arial" w:eastAsia="Arial" w:cs="Arial"/>
          <w:b w:val="0"/>
          <w:bCs w:val="0"/>
          <w:i w:val="0"/>
          <w:iCs w:val="0"/>
          <w:noProof w:val="0"/>
          <w:color w:val="000000" w:themeColor="text1" w:themeTint="FF" w:themeShade="FF"/>
          <w:sz w:val="22"/>
          <w:szCs w:val="22"/>
          <w:lang w:val="en-US"/>
        </w:rPr>
      </w:pPr>
      <w:proofErr w:type="spellStart"/>
      <w:r w:rsidRPr="6E4F5DCA" w:rsidR="6E4F5DCA">
        <w:rPr>
          <w:rFonts w:ascii="Arial" w:hAnsi="Arial" w:eastAsia="Arial" w:cs="Arial"/>
          <w:b w:val="0"/>
          <w:bCs w:val="0"/>
          <w:i w:val="0"/>
          <w:iCs w:val="0"/>
          <w:noProof w:val="0"/>
          <w:color w:val="000000" w:themeColor="text1" w:themeTint="FF" w:themeShade="FF"/>
          <w:sz w:val="22"/>
          <w:szCs w:val="22"/>
          <w:lang w:val="en-US"/>
        </w:rPr>
        <w:t>Wasteless</w:t>
      </w:r>
      <w:proofErr w:type="spellEnd"/>
      <w:r w:rsidRPr="6E4F5DCA" w:rsidR="6E4F5DCA">
        <w:rPr>
          <w:rFonts w:ascii="Arial" w:hAnsi="Arial" w:eastAsia="Arial" w:cs="Arial"/>
          <w:b w:val="0"/>
          <w:bCs w:val="0"/>
          <w:i w:val="0"/>
          <w:iCs w:val="0"/>
          <w:noProof w:val="0"/>
          <w:color w:val="000000" w:themeColor="text1" w:themeTint="FF" w:themeShade="FF"/>
          <w:sz w:val="22"/>
          <w:szCs w:val="22"/>
          <w:lang w:val="en-US"/>
        </w:rPr>
        <w:t xml:space="preserve"> is an application that helps users manage food waste.</w:t>
      </w:r>
    </w:p>
    <w:p w:rsidR="5A36DCFD" w:rsidP="6E4F5DCA" w:rsidRDefault="5A36DCFD" w14:paraId="520F5F55" w14:textId="3A473145">
      <w:pPr>
        <w:rPr>
          <w:rFonts w:ascii="Arial" w:hAnsi="Arial" w:eastAsia="Arial" w:cs="Arial"/>
          <w:b w:val="0"/>
          <w:bCs w:val="0"/>
          <w:i w:val="0"/>
          <w:iCs w:val="0"/>
          <w:noProof w:val="0"/>
          <w:color w:val="000000" w:themeColor="text1" w:themeTint="FF" w:themeShade="FF"/>
          <w:sz w:val="22"/>
          <w:szCs w:val="22"/>
          <w:lang w:val="en-US"/>
        </w:rPr>
      </w:pPr>
      <w:r w:rsidRPr="6E4F5DCA" w:rsidR="6E4F5DCA">
        <w:rPr>
          <w:rFonts w:ascii="Arial" w:hAnsi="Arial" w:eastAsia="Arial" w:cs="Arial"/>
          <w:b w:val="0"/>
          <w:bCs w:val="0"/>
          <w:i w:val="0"/>
          <w:iCs w:val="0"/>
          <w:noProof w:val="0"/>
          <w:color w:val="000000" w:themeColor="text1" w:themeTint="FF" w:themeShade="FF"/>
          <w:sz w:val="22"/>
          <w:szCs w:val="22"/>
          <w:lang w:val="en-US"/>
        </w:rPr>
        <w:t xml:space="preserve">Once a user is </w:t>
      </w:r>
      <w:proofErr w:type="gramStart"/>
      <w:r w:rsidRPr="6E4F5DCA" w:rsidR="6E4F5DCA">
        <w:rPr>
          <w:rFonts w:ascii="Arial" w:hAnsi="Arial" w:eastAsia="Arial" w:cs="Arial"/>
          <w:b w:val="0"/>
          <w:bCs w:val="0"/>
          <w:i w:val="0"/>
          <w:iCs w:val="0"/>
          <w:noProof w:val="0"/>
          <w:color w:val="000000" w:themeColor="text1" w:themeTint="FF" w:themeShade="FF"/>
          <w:sz w:val="22"/>
          <w:szCs w:val="22"/>
          <w:lang w:val="en-US"/>
        </w:rPr>
        <w:t>authenticated</w:t>
      </w:r>
      <w:proofErr w:type="gramEnd"/>
      <w:r w:rsidRPr="6E4F5DCA" w:rsidR="6E4F5DCA">
        <w:rPr>
          <w:rFonts w:ascii="Arial" w:hAnsi="Arial" w:eastAsia="Arial" w:cs="Arial"/>
          <w:b w:val="0"/>
          <w:bCs w:val="0"/>
          <w:i w:val="0"/>
          <w:iCs w:val="0"/>
          <w:noProof w:val="0"/>
          <w:color w:val="000000" w:themeColor="text1" w:themeTint="FF" w:themeShade="FF"/>
          <w:sz w:val="22"/>
          <w:szCs w:val="22"/>
          <w:lang w:val="en-US"/>
        </w:rPr>
        <w:t xml:space="preserve"> he can input grocery lists and see reports of how much food is wasted weekly and monthly. A grocery list item has a name and a quantity as well as a calorie value, purchase date, expiration date and consumption date.</w:t>
      </w:r>
    </w:p>
    <w:p w:rsidR="5A36DCFD" w:rsidP="6E4F5DCA" w:rsidRDefault="5A36DCFD" w14:paraId="7CB23C5F" w14:textId="144CECCB">
      <w:pPr>
        <w:rPr>
          <w:rFonts w:ascii="Arial" w:hAnsi="Arial" w:eastAsia="Arial" w:cs="Arial"/>
          <w:b w:val="0"/>
          <w:bCs w:val="0"/>
          <w:i w:val="0"/>
          <w:iCs w:val="0"/>
          <w:noProof w:val="0"/>
          <w:color w:val="000000" w:themeColor="text1" w:themeTint="FF" w:themeShade="FF"/>
          <w:sz w:val="22"/>
          <w:szCs w:val="22"/>
          <w:lang w:val="en-US"/>
        </w:rPr>
      </w:pPr>
      <w:r w:rsidRPr="6E4F5DCA" w:rsidR="6E4F5DCA">
        <w:rPr>
          <w:rFonts w:ascii="Arial" w:hAnsi="Arial" w:eastAsia="Arial" w:cs="Arial"/>
          <w:b w:val="0"/>
          <w:bCs w:val="0"/>
          <w:i w:val="0"/>
          <w:iCs w:val="0"/>
          <w:noProof w:val="0"/>
          <w:color w:val="000000" w:themeColor="text1" w:themeTint="FF" w:themeShade="FF"/>
          <w:sz w:val="22"/>
          <w:szCs w:val="22"/>
          <w:lang w:val="en-US"/>
        </w:rPr>
        <w:t>The system also allows users to track goals and minimize waste by sending reminders if waste levels are too high based on ideal burndown rates.</w:t>
      </w:r>
    </w:p>
    <w:p w:rsidR="5A36DCFD" w:rsidP="6E4F5DCA" w:rsidRDefault="5A36DCFD" w14:paraId="19E5A49A" w14:textId="0F2568D7">
      <w:pPr>
        <w:rPr>
          <w:rFonts w:ascii="Arial" w:hAnsi="Arial" w:eastAsia="Arial" w:cs="Arial"/>
          <w:b w:val="0"/>
          <w:bCs w:val="0"/>
          <w:i w:val="0"/>
          <w:iCs w:val="0"/>
          <w:noProof w:val="0"/>
          <w:color w:val="000000" w:themeColor="text1" w:themeTint="FF" w:themeShade="FF"/>
          <w:sz w:val="22"/>
          <w:szCs w:val="22"/>
          <w:lang w:val="en-US"/>
        </w:rPr>
      </w:pPr>
      <w:r w:rsidRPr="6E4F5DCA" w:rsidR="6E4F5DCA">
        <w:rPr>
          <w:rFonts w:ascii="Arial" w:hAnsi="Arial" w:eastAsia="Arial" w:cs="Arial"/>
          <w:b w:val="0"/>
          <w:bCs w:val="0"/>
          <w:i w:val="0"/>
          <w:iCs w:val="0"/>
          <w:noProof w:val="0"/>
          <w:color w:val="000000" w:themeColor="text1" w:themeTint="FF" w:themeShade="FF"/>
          <w:sz w:val="22"/>
          <w:szCs w:val="22"/>
          <w:lang w:val="en-US"/>
        </w:rPr>
        <w:t>The ideal burndown rate for 100 calories worth of groceries due to expire in 5 days is 20 calories worth of groceries per day.</w:t>
      </w:r>
    </w:p>
    <w:p w:rsidR="5A36DCFD" w:rsidRDefault="5A36DCFD" w14:paraId="59752C44" w14:textId="4895C169">
      <w:r w:rsidRPr="6E4F5DCA" w:rsidR="6E4F5DCA">
        <w:rPr>
          <w:rFonts w:ascii="Arial" w:hAnsi="Arial" w:eastAsia="Arial" w:cs="Arial"/>
          <w:b w:val="0"/>
          <w:bCs w:val="0"/>
          <w:i w:val="0"/>
          <w:iCs w:val="0"/>
          <w:noProof w:val="0"/>
          <w:color w:val="000000" w:themeColor="text1" w:themeTint="FF" w:themeShade="FF"/>
          <w:sz w:val="22"/>
          <w:szCs w:val="22"/>
          <w:lang w:val="en-US"/>
        </w:rPr>
        <w:t>The system should provide you with options to donate excess food to various local food charities and soup kitchens and notify you of them prior to item expiration.</w:t>
      </w:r>
      <w:r>
        <w:br/>
      </w:r>
    </w:p>
    <w:p w:rsidR="5A36DCFD" w:rsidP="5A36DCFD" w:rsidRDefault="5A36DCFD" w14:paraId="309659FB" w14:textId="1D4B3403">
      <w:pPr>
        <w:pStyle w:val="Heading1"/>
        <w:numPr>
          <w:ilvl w:val="1"/>
          <w:numId w:val="2"/>
        </w:numPr>
        <w:spacing w:line="240" w:lineRule="auto"/>
        <w:jc w:val="both"/>
        <w:rPr>
          <w:rFonts w:ascii="Times New Roman" w:hAnsi="Times New Roman"/>
        </w:rPr>
      </w:pPr>
      <w:bookmarkStart w:name="_Toc254785388" w:id="30"/>
      <w:r w:rsidRPr="5A36DCFD" w:rsidR="5A36DCFD">
        <w:rPr>
          <w:rFonts w:ascii="Times New Roman" w:hAnsi="Times New Roman"/>
        </w:rPr>
        <w:t>Functional Requirements</w:t>
      </w:r>
      <w:bookmarkEnd w:id="30"/>
    </w:p>
    <w:p w:rsidR="5A36DCFD" w:rsidP="6E4F5DCA" w:rsidRDefault="5A36DCFD" w14:paraId="038E8764" w14:textId="08C54AE9">
      <w:pPr>
        <w:pStyle w:val="ListParagraph"/>
        <w:numPr>
          <w:ilvl w:val="0"/>
          <w:numId w:val="5"/>
        </w:numPr>
        <w:spacing w:line="240" w:lineRule="auto"/>
        <w:jc w:val="both"/>
        <w:rPr>
          <w:rFonts w:ascii="Arial" w:hAnsi="Arial" w:eastAsia="Arial" w:cs="Arial"/>
          <w:i w:val="1"/>
          <w:iCs w:val="1"/>
          <w:color w:val="auto"/>
          <w:sz w:val="22"/>
          <w:szCs w:val="22"/>
        </w:rPr>
      </w:pPr>
      <w:r w:rsidRPr="6E4F5DCA" w:rsidR="6E4F5DCA">
        <w:rPr>
          <w:rFonts w:ascii="Arial" w:hAnsi="Arial" w:eastAsia="Arial" w:cs="Arial"/>
          <w:i w:val="0"/>
          <w:iCs w:val="0"/>
          <w:color w:val="auto"/>
          <w:sz w:val="22"/>
          <w:szCs w:val="22"/>
        </w:rPr>
        <w:t>Authenticate user and login</w:t>
      </w:r>
    </w:p>
    <w:p w:rsidR="5A36DCFD" w:rsidP="6E4F5DCA" w:rsidRDefault="5A36DCFD" w14:paraId="4CC6A1DD" w14:textId="722BD0D9">
      <w:pPr>
        <w:pStyle w:val="ListParagraph"/>
        <w:numPr>
          <w:ilvl w:val="0"/>
          <w:numId w:val="5"/>
        </w:numPr>
        <w:spacing w:line="240" w:lineRule="auto"/>
        <w:jc w:val="both"/>
        <w:rPr>
          <w:rFonts w:ascii="Arial" w:hAnsi="Arial" w:eastAsia="Arial" w:cs="Arial"/>
          <w:i w:val="1"/>
          <w:iCs w:val="1"/>
          <w:color w:val="auto"/>
          <w:sz w:val="22"/>
          <w:szCs w:val="22"/>
        </w:rPr>
      </w:pPr>
      <w:r w:rsidRPr="6E4F5DCA" w:rsidR="6E4F5DCA">
        <w:rPr>
          <w:rFonts w:ascii="Arial" w:hAnsi="Arial" w:eastAsia="Arial" w:cs="Arial"/>
          <w:i w:val="0"/>
          <w:iCs w:val="0"/>
          <w:color w:val="auto"/>
          <w:sz w:val="22"/>
          <w:szCs w:val="22"/>
        </w:rPr>
        <w:t>Input and view grocery lists</w:t>
      </w:r>
    </w:p>
    <w:p w:rsidR="5A36DCFD" w:rsidP="6E4F5DCA" w:rsidRDefault="5A36DCFD" w14:paraId="15202E4E" w14:textId="504FFBA6">
      <w:pPr>
        <w:pStyle w:val="ListParagraph"/>
        <w:numPr>
          <w:ilvl w:val="0"/>
          <w:numId w:val="5"/>
        </w:numPr>
        <w:spacing w:line="240" w:lineRule="auto"/>
        <w:jc w:val="both"/>
        <w:rPr>
          <w:rFonts w:ascii="Arial" w:hAnsi="Arial" w:eastAsia="Arial" w:cs="Arial"/>
          <w:i w:val="0"/>
          <w:iCs w:val="0"/>
          <w:color w:val="auto"/>
          <w:sz w:val="22"/>
          <w:szCs w:val="22"/>
        </w:rPr>
      </w:pPr>
      <w:r w:rsidRPr="6E4F5DCA" w:rsidR="6E4F5DCA">
        <w:rPr>
          <w:rFonts w:ascii="Arial" w:hAnsi="Arial" w:eastAsia="Arial" w:cs="Arial"/>
          <w:i w:val="0"/>
          <w:iCs w:val="0"/>
          <w:color w:val="auto"/>
          <w:sz w:val="22"/>
          <w:szCs w:val="22"/>
        </w:rPr>
        <w:t>Input and view grocery list items</w:t>
      </w:r>
    </w:p>
    <w:p w:rsidR="5A36DCFD" w:rsidP="6E4F5DCA" w:rsidRDefault="5A36DCFD" w14:paraId="06BB4C42" w14:textId="10DFE5B7">
      <w:pPr>
        <w:pStyle w:val="ListParagraph"/>
        <w:numPr>
          <w:ilvl w:val="0"/>
          <w:numId w:val="5"/>
        </w:numPr>
        <w:spacing w:line="240" w:lineRule="auto"/>
        <w:jc w:val="both"/>
        <w:rPr>
          <w:rFonts w:ascii="Arial" w:hAnsi="Arial" w:eastAsia="Arial" w:cs="Arial"/>
          <w:i w:val="1"/>
          <w:iCs w:val="1"/>
          <w:color w:val="auto"/>
          <w:sz w:val="22"/>
          <w:szCs w:val="22"/>
        </w:rPr>
      </w:pPr>
      <w:r w:rsidRPr="6E4F5DCA" w:rsidR="6E4F5DCA">
        <w:rPr>
          <w:rFonts w:ascii="Arial" w:hAnsi="Arial" w:eastAsia="Arial" w:cs="Arial"/>
          <w:i w:val="0"/>
          <w:iCs w:val="0"/>
          <w:color w:val="auto"/>
          <w:sz w:val="22"/>
          <w:szCs w:val="22"/>
        </w:rPr>
        <w:t>Set goals</w:t>
      </w:r>
    </w:p>
    <w:p w:rsidR="5A36DCFD" w:rsidP="6E4F5DCA" w:rsidRDefault="5A36DCFD" w14:paraId="0D082C34" w14:textId="718D3012">
      <w:pPr>
        <w:pStyle w:val="ListParagraph"/>
        <w:numPr>
          <w:ilvl w:val="0"/>
          <w:numId w:val="5"/>
        </w:numPr>
        <w:spacing w:line="240" w:lineRule="auto"/>
        <w:jc w:val="both"/>
        <w:rPr>
          <w:rFonts w:ascii="Arial" w:hAnsi="Arial" w:eastAsia="Arial" w:cs="Arial"/>
          <w:i w:val="1"/>
          <w:iCs w:val="1"/>
          <w:color w:val="auto"/>
          <w:sz w:val="22"/>
          <w:szCs w:val="22"/>
        </w:rPr>
      </w:pPr>
      <w:r w:rsidRPr="6E4F5DCA" w:rsidR="6E4F5DCA">
        <w:rPr>
          <w:rFonts w:ascii="Arial" w:hAnsi="Arial" w:eastAsia="Arial" w:cs="Arial"/>
          <w:i w:val="0"/>
          <w:iCs w:val="0"/>
          <w:color w:val="auto"/>
          <w:sz w:val="22"/>
          <w:szCs w:val="22"/>
        </w:rPr>
        <w:t>Receive reminder for high waste levels</w:t>
      </w:r>
    </w:p>
    <w:p w:rsidR="5A36DCFD" w:rsidP="6E4F5DCA" w:rsidRDefault="5A36DCFD" w14:paraId="147ABA0A" w14:textId="1861834D">
      <w:pPr>
        <w:pStyle w:val="ListParagraph"/>
        <w:numPr>
          <w:ilvl w:val="0"/>
          <w:numId w:val="5"/>
        </w:numPr>
        <w:spacing w:line="240" w:lineRule="auto"/>
        <w:jc w:val="both"/>
        <w:rPr>
          <w:rFonts w:ascii="Arial" w:hAnsi="Arial" w:eastAsia="Arial" w:cs="Arial"/>
          <w:i w:val="1"/>
          <w:iCs w:val="1"/>
          <w:color w:val="auto"/>
          <w:sz w:val="22"/>
          <w:szCs w:val="22"/>
        </w:rPr>
      </w:pPr>
      <w:r w:rsidRPr="6E4F5DCA" w:rsidR="6E4F5DCA">
        <w:rPr>
          <w:rFonts w:ascii="Arial" w:hAnsi="Arial" w:eastAsia="Arial" w:cs="Arial"/>
          <w:i w:val="0"/>
          <w:iCs w:val="0"/>
          <w:color w:val="auto"/>
          <w:sz w:val="22"/>
          <w:szCs w:val="22"/>
        </w:rPr>
        <w:t>Receive notification before items expire</w:t>
      </w:r>
    </w:p>
    <w:p w:rsidR="5A36DCFD" w:rsidP="6E4F5DCA" w:rsidRDefault="5A36DCFD" w14:paraId="5FF74B9F" w14:textId="4AB126C9">
      <w:pPr>
        <w:pStyle w:val="ListParagraph"/>
        <w:numPr>
          <w:ilvl w:val="0"/>
          <w:numId w:val="5"/>
        </w:numPr>
        <w:spacing w:line="240" w:lineRule="auto"/>
        <w:jc w:val="both"/>
        <w:rPr>
          <w:rFonts w:ascii="Arial" w:hAnsi="Arial" w:eastAsia="Arial" w:cs="Arial"/>
          <w:i w:val="1"/>
          <w:iCs w:val="1"/>
          <w:color w:val="auto"/>
          <w:sz w:val="22"/>
          <w:szCs w:val="22"/>
        </w:rPr>
      </w:pPr>
      <w:r w:rsidRPr="6E4F5DCA" w:rsidR="6E4F5DCA">
        <w:rPr>
          <w:rFonts w:ascii="Arial" w:hAnsi="Arial" w:eastAsia="Arial" w:cs="Arial"/>
          <w:i w:val="0"/>
          <w:iCs w:val="0"/>
          <w:color w:val="auto"/>
          <w:sz w:val="22"/>
          <w:szCs w:val="22"/>
        </w:rPr>
        <w:t>Generate reports</w:t>
      </w:r>
    </w:p>
    <w:p xmlns:wp14="http://schemas.microsoft.com/office/word/2010/wordml" w:rsidRPr="00B55895" w:rsidR="009A036F" w:rsidP="5A36DCFD" w:rsidRDefault="009A036F" w14:paraId="64AA7AA8" wp14:textId="77777777">
      <w:pPr>
        <w:pStyle w:val="Heading1"/>
        <w:numPr>
          <w:ilvl w:val="1"/>
          <w:numId w:val="2"/>
        </w:numPr>
        <w:spacing w:line="240" w:lineRule="auto"/>
        <w:jc w:val="both"/>
        <w:rPr>
          <w:rFonts w:ascii="Times New Roman" w:hAnsi="Times New Roman"/>
        </w:rPr>
      </w:pPr>
      <w:bookmarkStart w:name="_Toc254785389" w:id="31"/>
      <w:r w:rsidRPr="6E4F5DCA" w:rsidR="6E4F5DCA">
        <w:rPr>
          <w:rFonts w:ascii="Times New Roman" w:hAnsi="Times New Roman"/>
        </w:rPr>
        <w:t>Non-functional Requirements</w:t>
      </w:r>
      <w:bookmarkEnd w:id="31"/>
    </w:p>
    <w:p w:rsidR="6E4F5DCA" w:rsidP="6E4F5DCA" w:rsidRDefault="6E4F5DCA" w14:paraId="61044C73" w14:textId="2231EE67">
      <w:pPr>
        <w:pStyle w:val="ListParagraph"/>
        <w:numPr>
          <w:ilvl w:val="0"/>
          <w:numId w:val="3"/>
        </w:numPr>
        <w:spacing w:line="240" w:lineRule="auto"/>
        <w:rPr>
          <w:b w:val="0"/>
          <w:bCs w:val="0"/>
          <w:i w:val="0"/>
          <w:iCs w:val="0"/>
          <w:color w:val="000000" w:themeColor="text1" w:themeTint="FF" w:themeShade="FF"/>
          <w:sz w:val="22"/>
          <w:szCs w:val="22"/>
        </w:rPr>
      </w:pPr>
      <w:r w:rsidRPr="6E4F5DCA" w:rsidR="6E4F5DCA">
        <w:rPr>
          <w:rFonts w:ascii="Arial" w:hAnsi="Arial" w:eastAsia="Arial" w:cs="Arial"/>
          <w:b w:val="0"/>
          <w:bCs w:val="0"/>
          <w:i w:val="0"/>
          <w:iCs w:val="0"/>
          <w:noProof w:val="0"/>
          <w:color w:val="000000" w:themeColor="text1" w:themeTint="FF" w:themeShade="FF"/>
          <w:sz w:val="22"/>
          <w:szCs w:val="22"/>
          <w:lang w:val="en-US"/>
        </w:rPr>
        <w:t>Use a client-server architecture</w:t>
      </w:r>
    </w:p>
    <w:p w:rsidR="6E4F5DCA" w:rsidP="6E4F5DCA" w:rsidRDefault="6E4F5DCA" w14:paraId="4BA20991" w14:textId="22E5C979">
      <w:pPr>
        <w:pStyle w:val="ListParagraph"/>
        <w:numPr>
          <w:ilvl w:val="0"/>
          <w:numId w:val="3"/>
        </w:numPr>
        <w:rPr>
          <w:rFonts w:ascii="Arial" w:hAnsi="Arial" w:eastAsia="Arial" w:cs="Arial"/>
          <w:color w:val="000000" w:themeColor="text1" w:themeTint="FF" w:themeShade="FF"/>
          <w:sz w:val="22"/>
          <w:szCs w:val="22"/>
        </w:rPr>
      </w:pPr>
      <w:r w:rsidRPr="6E4F5DCA" w:rsidR="6E4F5DCA">
        <w:rPr>
          <w:rFonts w:ascii="Arial" w:hAnsi="Arial" w:eastAsia="Arial" w:cs="Arial"/>
          <w:noProof w:val="0"/>
          <w:sz w:val="22"/>
          <w:szCs w:val="22"/>
          <w:lang w:val="en-US"/>
        </w:rPr>
        <w:t>U</w:t>
      </w:r>
      <w:r w:rsidRPr="6E4F5DCA" w:rsidR="6E4F5DCA">
        <w:rPr>
          <w:rFonts w:ascii="Arial" w:hAnsi="Arial" w:eastAsia="Arial" w:cs="Arial"/>
          <w:noProof w:val="0"/>
          <w:color w:val="auto"/>
          <w:sz w:val="22"/>
          <w:szCs w:val="22"/>
          <w:lang w:val="en-US"/>
        </w:rPr>
        <w:t>se an observer for sending notifications to users about donation options when item</w:t>
      </w:r>
    </w:p>
    <w:p w:rsidR="6E4F5DCA" w:rsidP="6E4F5DCA" w:rsidRDefault="6E4F5DCA" w14:paraId="197B4A3B" w14:textId="6ED517C8">
      <w:pPr>
        <w:pStyle w:val="ListParagraph"/>
        <w:numPr>
          <w:ilvl w:val="0"/>
          <w:numId w:val="3"/>
        </w:numPr>
        <w:rPr>
          <w:rFonts w:ascii="Arial" w:hAnsi="Arial" w:eastAsia="Arial" w:cs="Arial"/>
          <w:b w:val="0"/>
          <w:bCs w:val="0"/>
          <w:i w:val="0"/>
          <w:iCs w:val="0"/>
          <w:color w:val="000000" w:themeColor="text1" w:themeTint="FF" w:themeShade="FF"/>
          <w:sz w:val="24"/>
          <w:szCs w:val="24"/>
        </w:rPr>
      </w:pPr>
      <w:r w:rsidRPr="6E4F5DCA" w:rsidR="6E4F5DCA">
        <w:rPr>
          <w:rFonts w:ascii="Arial" w:hAnsi="Arial" w:eastAsia="Arial" w:cs="Arial"/>
          <w:noProof w:val="0"/>
          <w:color w:val="auto"/>
          <w:sz w:val="22"/>
          <w:szCs w:val="22"/>
          <w:lang w:val="en-US"/>
        </w:rPr>
        <w:t>expiration is due</w:t>
      </w:r>
    </w:p>
    <w:p xmlns:wp14="http://schemas.microsoft.com/office/word/2010/wordml" w:rsidRPr="00B55895" w:rsidR="000F0C36" w:rsidP="5A36DCFD" w:rsidRDefault="000F0C36" w14:paraId="60674011" wp14:textId="67DC3020">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Use the abstract factory pattern for creating weekly/monthly reports</w:t>
      </w:r>
    </w:p>
    <w:p xmlns:wp14="http://schemas.microsoft.com/office/word/2010/wordml" w:rsidRPr="00B55895" w:rsidR="000F0C36" w:rsidP="5A36DCFD" w:rsidRDefault="000F0C36" w14:paraId="05C997A4" wp14:textId="775ACED0">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The data will be stored in a database</w:t>
      </w:r>
    </w:p>
    <w:p xmlns:wp14="http://schemas.microsoft.com/office/word/2010/wordml" w:rsidRPr="00B55895" w:rsidR="000F0C36" w:rsidP="5A36DCFD" w:rsidRDefault="000F0C36" w14:paraId="730F2670" wp14:textId="49680E66">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All the inputs of the application will be validated against invalid data before submitting</w:t>
      </w:r>
    </w:p>
    <w:p xmlns:wp14="http://schemas.microsoft.com/office/word/2010/wordml" w:rsidRPr="00B55895" w:rsidR="000F0C36" w:rsidP="5A36DCFD" w:rsidRDefault="000F0C36" w14:paraId="4139BDC1" wp14:textId="4A0E9E6A">
      <w:pPr>
        <w:spacing w:line="240" w:lineRule="auto"/>
      </w:pPr>
      <w:r w:rsidRPr="5A36DCFD" w:rsidR="5A36DCFD">
        <w:rPr>
          <w:rFonts w:ascii="Arial" w:hAnsi="Arial" w:eastAsia="Arial" w:cs="Arial"/>
          <w:b w:val="0"/>
          <w:bCs w:val="0"/>
          <w:i w:val="0"/>
          <w:iCs w:val="0"/>
          <w:noProof w:val="0"/>
          <w:color w:val="000000" w:themeColor="text1" w:themeTint="FF" w:themeShade="FF"/>
          <w:sz w:val="22"/>
          <w:szCs w:val="22"/>
          <w:lang w:val="en-US"/>
        </w:rPr>
        <w:t>the data and saving it in the database.</w:t>
      </w:r>
    </w:p>
    <w:p xmlns:wp14="http://schemas.microsoft.com/office/word/2010/wordml" w:rsidRPr="00B55895" w:rsidR="000F0C36" w:rsidP="5A36DCFD" w:rsidRDefault="000F0C36" w14:paraId="35B63072" wp14:textId="0BBC54ED">
      <w:pPr>
        <w:pStyle w:val="ListParagraph"/>
        <w:numPr>
          <w:ilvl w:val="0"/>
          <w:numId w:val="3"/>
        </w:numPr>
        <w:spacing w:line="240" w:lineRule="auto"/>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A36DCFD" w:rsidR="5A36DCFD">
        <w:rPr>
          <w:rFonts w:ascii="Arial" w:hAnsi="Arial" w:eastAsia="Arial" w:cs="Arial"/>
          <w:b w:val="0"/>
          <w:bCs w:val="0"/>
          <w:i w:val="0"/>
          <w:iCs w:val="0"/>
          <w:noProof w:val="0"/>
          <w:color w:val="000000" w:themeColor="text1" w:themeTint="FF" w:themeShade="FF"/>
          <w:sz w:val="22"/>
          <w:szCs w:val="22"/>
          <w:lang w:val="en-US"/>
        </w:rPr>
        <w:t>Use an ORM and a DI Container</w:t>
      </w:r>
    </w:p>
    <w:p xmlns:wp14="http://schemas.microsoft.com/office/word/2010/wordml" w:rsidRPr="00B55895" w:rsidR="000F0C36" w:rsidP="5A36DCFD" w:rsidRDefault="000F0C36" w14:paraId="024720EA" wp14:textId="7AAB0717">
      <w:pPr>
        <w:pStyle w:val="Normal"/>
        <w:spacing w:line="240" w:lineRule="auto"/>
        <w:rPr>
          <w:rFonts w:ascii="Arial" w:hAnsi="Arial" w:eastAsia="Arial" w:cs="Arial"/>
          <w:b w:val="0"/>
          <w:bCs w:val="0"/>
          <w:i w:val="0"/>
          <w:iCs w:val="0"/>
          <w:noProof w:val="0"/>
          <w:color w:val="000000" w:themeColor="text1" w:themeTint="FF" w:themeShade="FF"/>
          <w:sz w:val="22"/>
          <w:szCs w:val="22"/>
          <w:lang w:val="en-US"/>
        </w:rPr>
      </w:pPr>
    </w:p>
    <w:p xmlns:wp14="http://schemas.microsoft.com/office/word/2010/wordml" w:rsidRPr="00B55895" w:rsidR="000F0C36" w:rsidP="5A36DCFD" w:rsidRDefault="000F0C36" w14:paraId="72A3D3EC" wp14:textId="0BA77D88">
      <w:pPr>
        <w:pStyle w:val="Normal"/>
        <w:spacing w:line="240" w:lineRule="auto"/>
        <w:jc w:val="both"/>
      </w:pPr>
    </w:p>
    <w:p xmlns:wp14="http://schemas.microsoft.com/office/word/2010/wordml" w:rsidRPr="00B55895" w:rsidR="00713AEE" w:rsidP="00346E30" w:rsidRDefault="00346E30" w14:paraId="1D0A3C1B" wp14:textId="77777777">
      <w:pPr>
        <w:pStyle w:val="Title"/>
        <w:jc w:val="both"/>
        <w:rPr>
          <w:rFonts w:ascii="Times New Roman" w:hAnsi="Times New Roman"/>
        </w:rPr>
      </w:pPr>
      <w:bookmarkStart w:name="_Toc254785390" w:id="32"/>
      <w:r w:rsidRPr="2C94414D" w:rsidR="2C94414D">
        <w:rPr>
          <w:rFonts w:ascii="Times New Roman" w:hAnsi="Times New Roman"/>
        </w:rPr>
        <w:t>2</w:t>
      </w:r>
      <w:r w:rsidRPr="2C94414D" w:rsidR="2C94414D">
        <w:rPr>
          <w:rFonts w:ascii="Times New Roman" w:hAnsi="Times New Roman"/>
        </w:rPr>
        <w:t>. Use-Case Model</w:t>
      </w:r>
      <w:bookmarkEnd w:id="32"/>
    </w:p>
    <w:p w:rsidR="2C94414D" w:rsidP="2C94414D" w:rsidRDefault="2C94414D" w14:paraId="3B285316" w14:textId="60C580B5">
      <w:pPr>
        <w:pStyle w:val="Normal"/>
      </w:pPr>
    </w:p>
    <w:p xmlns:wp14="http://schemas.microsoft.com/office/word/2010/wordml" w:rsidRPr="00BD1387" w:rsidR="00BD1387" w:rsidP="2C94414D" w:rsidRDefault="00BD1387" w14:paraId="275797D7" wp14:textId="18352CA2">
      <w:pPr>
        <w:pStyle w:val="Title"/>
        <w:jc w:val="both"/>
        <w:rPr>
          <w:rFonts w:ascii="Times New Roman" w:hAnsi="Times New Roman"/>
          <w:i w:val="1"/>
          <w:iCs w:val="1"/>
          <w:color w:val="auto" w:themeColor="accent2" w:themeShade="BF"/>
          <w:sz w:val="24"/>
          <w:szCs w:val="24"/>
        </w:rPr>
      </w:pPr>
      <w:bookmarkStart w:name="_Toc254785391" w:id="33"/>
      <w:r w:rsidRPr="2C94414D" w:rsidR="2C94414D">
        <w:rPr>
          <w:rFonts w:ascii="Times New Roman" w:hAnsi="Times New Roman"/>
          <w:i w:val="1"/>
          <w:iCs w:val="1"/>
          <w:color w:val="auto"/>
          <w:sz w:val="24"/>
          <w:szCs w:val="24"/>
        </w:rPr>
        <w:t>Use case:  Add Grocery List Item</w:t>
      </w:r>
    </w:p>
    <w:p xmlns:wp14="http://schemas.microsoft.com/office/word/2010/wordml" w:rsidRPr="00BD1387" w:rsidR="00BD1387" w:rsidP="2C94414D" w:rsidRDefault="00BD1387" w14:paraId="4EC0289D" wp14:textId="042AD78B">
      <w:pPr>
        <w:pStyle w:val="Title"/>
        <w:jc w:val="both"/>
        <w:rPr>
          <w:rFonts w:ascii="Times New Roman" w:hAnsi="Times New Roman"/>
          <w:i w:val="1"/>
          <w:iCs w:val="1"/>
          <w:color w:val="auto" w:themeColor="accent2" w:themeShade="BF"/>
          <w:sz w:val="24"/>
          <w:szCs w:val="24"/>
        </w:rPr>
      </w:pPr>
      <w:r w:rsidRPr="2C94414D" w:rsidR="2C94414D">
        <w:rPr>
          <w:rFonts w:ascii="Times New Roman" w:hAnsi="Times New Roman"/>
          <w:i w:val="1"/>
          <w:iCs w:val="1"/>
          <w:color w:val="auto"/>
          <w:sz w:val="24"/>
          <w:szCs w:val="24"/>
        </w:rPr>
        <w:t>Level: User-goal level</w:t>
      </w:r>
    </w:p>
    <w:p xmlns:wp14="http://schemas.microsoft.com/office/word/2010/wordml" w:rsidRPr="00BD1387" w:rsidR="00BD1387" w:rsidP="2C94414D" w:rsidRDefault="00BD1387" w14:paraId="4F0D020A" wp14:textId="5551DA42">
      <w:pPr>
        <w:pStyle w:val="Title"/>
        <w:jc w:val="both"/>
        <w:rPr>
          <w:rFonts w:ascii="Times New Roman" w:hAnsi="Times New Roman"/>
          <w:i w:val="1"/>
          <w:iCs w:val="1"/>
          <w:color w:val="auto" w:themeColor="accent2" w:themeShade="BF"/>
          <w:sz w:val="24"/>
          <w:szCs w:val="24"/>
        </w:rPr>
      </w:pPr>
      <w:r w:rsidRPr="2C94414D" w:rsidR="2C94414D">
        <w:rPr>
          <w:rFonts w:ascii="Times New Roman" w:hAnsi="Times New Roman"/>
          <w:i w:val="1"/>
          <w:iCs w:val="1"/>
          <w:color w:val="auto"/>
          <w:sz w:val="24"/>
          <w:szCs w:val="24"/>
        </w:rPr>
        <w:t>Primary actor: User</w:t>
      </w:r>
    </w:p>
    <w:p w:rsidR="5A36DCFD" w:rsidP="2C94414D" w:rsidRDefault="5A36DCFD" w14:paraId="7E88026A" w14:textId="5F6DF2F3">
      <w:pPr>
        <w:pStyle w:val="Title"/>
        <w:jc w:val="both"/>
        <w:rPr>
          <w:rFonts w:ascii="Times New Roman" w:hAnsi="Times New Roman"/>
          <w:i w:val="1"/>
          <w:iCs w:val="1"/>
          <w:color w:val="auto" w:themeColor="accent2" w:themeTint="FF" w:themeShade="BF"/>
          <w:sz w:val="24"/>
          <w:szCs w:val="24"/>
        </w:rPr>
      </w:pPr>
      <w:r w:rsidRPr="2C94414D" w:rsidR="2C94414D">
        <w:rPr>
          <w:rFonts w:ascii="Times New Roman" w:hAnsi="Times New Roman"/>
          <w:i w:val="1"/>
          <w:iCs w:val="1"/>
          <w:color w:val="auto"/>
          <w:sz w:val="24"/>
          <w:szCs w:val="24"/>
        </w:rPr>
        <w:t xml:space="preserve">Main success scenario: First the authenticated user can input a new grocery item in an existing grocery list or in a newly created one. The data introduced is checked against validity constraints. He must not enter null </w:t>
      </w:r>
      <w:proofErr w:type="gramStart"/>
      <w:r w:rsidRPr="2C94414D" w:rsidR="2C94414D">
        <w:rPr>
          <w:rFonts w:ascii="Times New Roman" w:hAnsi="Times New Roman"/>
          <w:i w:val="1"/>
          <w:iCs w:val="1"/>
          <w:color w:val="auto"/>
          <w:sz w:val="24"/>
          <w:szCs w:val="24"/>
        </w:rPr>
        <w:t>fields,</w:t>
      </w:r>
      <w:proofErr w:type="gramEnd"/>
      <w:r w:rsidRPr="2C94414D" w:rsidR="2C94414D">
        <w:rPr>
          <w:rFonts w:ascii="Times New Roman" w:hAnsi="Times New Roman"/>
          <w:i w:val="1"/>
          <w:iCs w:val="1"/>
          <w:color w:val="auto"/>
          <w:sz w:val="24"/>
          <w:szCs w:val="24"/>
        </w:rPr>
        <w:t xml:space="preserve"> the purchase date must be only past or present and the dates must follow the date format specified in the text field. For the dates he can select the date from a drop-down calendar. If the user introduced the right item data, the item will be added to the database in the respective list and it can be seen in the list seen below.</w:t>
      </w:r>
    </w:p>
    <w:p xmlns:wp14="http://schemas.microsoft.com/office/word/2010/wordml" w:rsidRPr="00B55895" w:rsidR="009A036F" w:rsidP="2C94414D" w:rsidRDefault="00346E30" w14:paraId="31F468C5" wp14:textId="3D342778">
      <w:pPr>
        <w:pStyle w:val="Title"/>
        <w:jc w:val="both"/>
        <w:rPr>
          <w:rFonts w:ascii="Times New Roman" w:hAnsi="Times New Roman"/>
          <w:color w:val="auto"/>
        </w:rPr>
      </w:pPr>
      <w:r w:rsidRPr="2C94414D" w:rsidR="2C94414D">
        <w:rPr>
          <w:rFonts w:ascii="Times New Roman" w:hAnsi="Times New Roman"/>
          <w:i w:val="1"/>
          <w:iCs w:val="1"/>
          <w:color w:val="auto"/>
          <w:sz w:val="24"/>
          <w:szCs w:val="24"/>
        </w:rPr>
        <w:t>Extensions: In case the data introduced is invalid or null, the page may display an error and the data won’t be added to the database. The user can the introduce a valid item.</w:t>
      </w:r>
    </w:p>
    <w:p xmlns:wp14="http://schemas.microsoft.com/office/word/2010/wordml" w:rsidRPr="00B55895" w:rsidR="009A036F" w:rsidP="5A36DCFD" w:rsidRDefault="00346E30" w14:paraId="6BB6AB23" wp14:textId="2499D83D">
      <w:pPr>
        <w:pStyle w:val="Normal"/>
      </w:pPr>
    </w:p>
    <w:p w:rsidR="151F0F3F" w:rsidP="151F0F3F" w:rsidRDefault="151F0F3F" w14:paraId="5853314D" w14:textId="6E25BC5F">
      <w:pPr>
        <w:pStyle w:val="Normal"/>
      </w:pPr>
    </w:p>
    <w:p w:rsidR="151F0F3F" w:rsidP="151F0F3F" w:rsidRDefault="151F0F3F" w14:paraId="266762B0" w14:textId="0719423A">
      <w:pPr>
        <w:pStyle w:val="Normal"/>
      </w:pPr>
      <w:r>
        <w:drawing>
          <wp:inline wp14:editId="3CA52C00" wp14:anchorId="4C8476D8">
            <wp:extent cx="3686175" cy="4572000"/>
            <wp:effectExtent l="0" t="0" r="0" b="0"/>
            <wp:docPr id="615755542" name="" title=""/>
            <wp:cNvGraphicFramePr>
              <a:graphicFrameLocks noChangeAspect="1"/>
            </wp:cNvGraphicFramePr>
            <a:graphic>
              <a:graphicData uri="http://schemas.openxmlformats.org/drawingml/2006/picture">
                <pic:pic>
                  <pic:nvPicPr>
                    <pic:cNvPr id="0" name=""/>
                    <pic:cNvPicPr/>
                  </pic:nvPicPr>
                  <pic:blipFill>
                    <a:blip r:embed="R7078b211bbef41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86175" cy="4572000"/>
                    </a:xfrm>
                    <a:prstGeom prst="rect">
                      <a:avLst/>
                    </a:prstGeom>
                  </pic:spPr>
                </pic:pic>
              </a:graphicData>
            </a:graphic>
          </wp:inline>
        </w:drawing>
      </w:r>
    </w:p>
    <w:p w:rsidR="2C94414D" w:rsidP="2C94414D" w:rsidRDefault="2C94414D" w14:paraId="06FEBA16" w14:textId="4DB96A30">
      <w:pPr>
        <w:pStyle w:val="Normal"/>
      </w:pPr>
    </w:p>
    <w:p xmlns:wp14="http://schemas.microsoft.com/office/word/2010/wordml" w:rsidRPr="00B55895" w:rsidR="009A036F" w:rsidP="00BD1387" w:rsidRDefault="00346E30" w14:paraId="07354FEB" wp14:textId="70BDAA12">
      <w:pPr>
        <w:pStyle w:val="Title"/>
        <w:jc w:val="both"/>
        <w:rPr>
          <w:rFonts w:ascii="Times New Roman" w:hAnsi="Times New Roman"/>
        </w:rPr>
      </w:pPr>
      <w:r w:rsidRPr="5A36DCFD" w:rsidR="5A36DCFD">
        <w:rPr>
          <w:rFonts w:ascii="Times New Roman" w:hAnsi="Times New Roman"/>
          <w:i w:val="1"/>
          <w:iCs w:val="1"/>
          <w:color w:val="943634" w:themeColor="accent2" w:themeTint="FF" w:themeShade="BF"/>
          <w:sz w:val="24"/>
          <w:szCs w:val="24"/>
        </w:rPr>
        <w:t xml:space="preserve"> </w:t>
      </w:r>
      <w:r w:rsidRPr="5A36DCFD" w:rsidR="5A36DCFD">
        <w:rPr>
          <w:rFonts w:ascii="Times New Roman" w:hAnsi="Times New Roman"/>
        </w:rPr>
        <w:t>3. System Architectural Design</w:t>
      </w:r>
      <w:bookmarkEnd w:id="33"/>
    </w:p>
    <w:p xmlns:wp14="http://schemas.microsoft.com/office/word/2010/wordml" w:rsidR="006F64B7" w:rsidP="00346E30" w:rsidRDefault="006F64B7" w14:paraId="0D0B940D" wp14:textId="77777777">
      <w:pPr>
        <w:spacing w:line="240" w:lineRule="auto"/>
        <w:jc w:val="both"/>
        <w:rPr>
          <w:i/>
          <w:color w:val="943634" w:themeColor="accent2" w:themeShade="BF"/>
          <w:sz w:val="24"/>
        </w:rPr>
      </w:pPr>
    </w:p>
    <w:p xmlns:wp14="http://schemas.microsoft.com/office/word/2010/wordml" w:rsidRPr="00B55895" w:rsidR="006F64B7" w:rsidP="5A36DCFD" w:rsidRDefault="006F64B7" w14:paraId="49AADA18" wp14:textId="77777777">
      <w:pPr>
        <w:spacing w:line="240" w:lineRule="auto"/>
        <w:jc w:val="both"/>
        <w:rPr>
          <w:b w:val="1"/>
          <w:bCs w:val="1"/>
        </w:rPr>
      </w:pPr>
      <w:r w:rsidRPr="5A36DCFD" w:rsidR="5A36DCFD">
        <w:rPr>
          <w:b w:val="1"/>
          <w:bCs w:val="1"/>
          <w:sz w:val="28"/>
          <w:szCs w:val="28"/>
        </w:rPr>
        <w:t>3</w:t>
      </w:r>
      <w:r w:rsidRPr="5A36DCFD" w:rsidR="5A36DCFD">
        <w:rPr>
          <w:b w:val="1"/>
          <w:bCs w:val="1"/>
          <w:sz w:val="28"/>
          <w:szCs w:val="28"/>
        </w:rPr>
        <w:t xml:space="preserve">.1 </w:t>
      </w:r>
      <w:r w:rsidRPr="5A36DCFD" w:rsidR="5A36DCFD">
        <w:rPr>
          <w:b w:val="1"/>
          <w:bCs w:val="1"/>
          <w:sz w:val="28"/>
          <w:szCs w:val="28"/>
        </w:rPr>
        <w:t>Architectural</w:t>
      </w:r>
      <w:r w:rsidRPr="5A36DCFD" w:rsidR="5A36DCFD">
        <w:rPr>
          <w:b w:val="1"/>
          <w:bCs w:val="1"/>
          <w:sz w:val="28"/>
          <w:szCs w:val="28"/>
        </w:rPr>
        <w:t xml:space="preserve"> Pattern Description</w:t>
      </w:r>
    </w:p>
    <w:p w:rsidR="151F0F3F" w:rsidP="2C94414D" w:rsidRDefault="151F0F3F" w14:paraId="0409A047" w14:textId="76505AE0">
      <w:pPr>
        <w:pStyle w:val="Normal"/>
        <w:spacing w:line="240" w:lineRule="auto"/>
        <w:ind w:left="720"/>
        <w:jc w:val="both"/>
        <w:rPr>
          <w:b w:val="1"/>
          <w:bCs w:val="1"/>
          <w:sz w:val="28"/>
          <w:szCs w:val="28"/>
        </w:rPr>
      </w:pPr>
    </w:p>
    <w:p w:rsidR="6E4F5DCA" w:rsidP="24B3AF16" w:rsidRDefault="6E4F5DCA" w14:paraId="70BA6674" w14:textId="6254F4AA">
      <w:pPr>
        <w:pStyle w:val="Normal"/>
        <w:spacing w:after="0" w:line="240" w:lineRule="atLeast"/>
        <w:ind/>
        <w:jc w:val="both"/>
        <w:rPr>
          <w:rFonts w:ascii="Arial" w:hAnsi="Arial" w:eastAsia="Arial" w:cs="Arial"/>
          <w:noProof w:val="0"/>
          <w:sz w:val="22"/>
          <w:szCs w:val="22"/>
          <w:lang w:val="en-US"/>
        </w:rPr>
      </w:pPr>
      <w:r w:rsidRPr="24B3AF16" w:rsidR="24B3AF16">
        <w:rPr>
          <w:rFonts w:ascii="Arial" w:hAnsi="Arial" w:eastAsia="Arial" w:cs="Arial"/>
          <w:b w:val="0"/>
          <w:bCs w:val="0"/>
          <w:i w:val="0"/>
          <w:iCs w:val="0"/>
          <w:noProof w:val="0"/>
          <w:color w:val="auto"/>
          <w:sz w:val="22"/>
          <w:szCs w:val="22"/>
          <w:lang w:val="en-US"/>
        </w:rPr>
        <w:t xml:space="preserve">This assignment introduces CQRS architecture to the design. </w:t>
      </w:r>
      <w:r w:rsidRPr="24B3AF16" w:rsidR="24B3AF16">
        <w:rPr>
          <w:rFonts w:ascii="Arial" w:hAnsi="Arial" w:eastAsia="Arial" w:cs="Arial"/>
          <w:noProof w:val="0"/>
          <w:sz w:val="22"/>
          <w:szCs w:val="22"/>
          <w:lang w:val="en-US"/>
        </w:rPr>
        <w:t xml:space="preserve">Command Query Responsibility Segregation is an architectural pattern that separates reading and writing into two different </w:t>
      </w:r>
      <w:proofErr w:type="spellStart"/>
      <w:r w:rsidRPr="24B3AF16" w:rsidR="24B3AF16">
        <w:rPr>
          <w:rFonts w:ascii="Arial" w:hAnsi="Arial" w:eastAsia="Arial" w:cs="Arial"/>
          <w:noProof w:val="0"/>
          <w:sz w:val="22"/>
          <w:szCs w:val="22"/>
          <w:lang w:val="en-US"/>
        </w:rPr>
        <w:t>models.This</w:t>
      </w:r>
      <w:proofErr w:type="spellEnd"/>
      <w:r w:rsidRPr="24B3AF16" w:rsidR="24B3AF16">
        <w:rPr>
          <w:rFonts w:ascii="Arial" w:hAnsi="Arial" w:eastAsia="Arial" w:cs="Arial"/>
          <w:noProof w:val="0"/>
          <w:sz w:val="22"/>
          <w:szCs w:val="22"/>
          <w:lang w:val="en-US"/>
        </w:rPr>
        <w:t xml:space="preserve"> means that every method should either be a Command that performs an action or a Query that returns data. A Command cannot return data and a Query cannot change the data. By splitting the application into dedicated read and write models, we move the responsibility into dedicated objects. The write model does not need to be concerned with returning data and the read model can be specifically written to return the correct data to satisfy the application’s requirements.</w:t>
      </w:r>
    </w:p>
    <w:p w:rsidR="6E4F5DCA" w:rsidP="24B3AF16" w:rsidRDefault="6E4F5DCA" w14:paraId="47C80B8F" w14:textId="44B7E83B">
      <w:pPr>
        <w:pStyle w:val="Normal"/>
        <w:spacing w:after="0" w:line="240" w:lineRule="atLeast"/>
        <w:ind w:left="0" w:right="0" w:firstLine="720"/>
        <w:jc w:val="both"/>
        <w:rPr>
          <w:rFonts w:ascii="Arial" w:hAnsi="Arial" w:eastAsia="Arial" w:cs="Arial"/>
          <w:b w:val="0"/>
          <w:bCs w:val="0"/>
          <w:i w:val="0"/>
          <w:iCs w:val="0"/>
          <w:noProof w:val="0"/>
          <w:color w:val="auto"/>
          <w:sz w:val="22"/>
          <w:szCs w:val="22"/>
          <w:lang w:val="en-US"/>
        </w:rPr>
      </w:pPr>
      <w:r w:rsidRPr="24B3AF16" w:rsidR="24B3AF16">
        <w:rPr>
          <w:rFonts w:ascii="Arial" w:hAnsi="Arial" w:eastAsia="Arial" w:cs="Arial"/>
          <w:b w:val="0"/>
          <w:bCs w:val="0"/>
          <w:i w:val="0"/>
          <w:iCs w:val="0"/>
          <w:noProof w:val="0"/>
          <w:color w:val="auto"/>
          <w:sz w:val="22"/>
          <w:szCs w:val="22"/>
          <w:lang w:val="en-US"/>
        </w:rPr>
        <w:t xml:space="preserve">Additionally, an architectural style for this project would be Client-Server architectural style because the Client will have to request data from the Server. Most of the services will be handled by the Server which also handles the data. The app uses </w:t>
      </w:r>
      <w:hyperlink r:id="R9fe76a69997440f4">
        <w:r w:rsidRPr="24B3AF16" w:rsidR="24B3AF16">
          <w:rPr>
            <w:rStyle w:val="Hyperlink"/>
            <w:rFonts w:ascii="Arial" w:hAnsi="Arial" w:eastAsia="Arial" w:cs="Arial"/>
            <w:b w:val="0"/>
            <w:bCs w:val="0"/>
            <w:noProof w:val="0"/>
            <w:color w:val="auto"/>
            <w:sz w:val="22"/>
            <w:szCs w:val="22"/>
            <w:u w:val="none"/>
            <w:lang w:val="en-US"/>
          </w:rPr>
          <w:t>Spring Boot</w:t>
        </w:r>
      </w:hyperlink>
      <w:r w:rsidRPr="24B3AF16" w:rsidR="24B3AF16">
        <w:rPr>
          <w:rFonts w:ascii="Arial" w:hAnsi="Arial" w:eastAsia="Arial" w:cs="Arial"/>
          <w:b w:val="0"/>
          <w:bCs w:val="0"/>
          <w:noProof w:val="0"/>
          <w:color w:val="auto"/>
          <w:sz w:val="22"/>
          <w:szCs w:val="22"/>
          <w:u w:val="none"/>
          <w:lang w:val="en-US"/>
        </w:rPr>
        <w:t xml:space="preserve"> for implementing a RESTful backend, and </w:t>
      </w:r>
      <w:hyperlink r:id="R1bcc63280ccc45e8">
        <w:r w:rsidRPr="24B3AF16" w:rsidR="24B3AF16">
          <w:rPr>
            <w:rStyle w:val="Hyperlink"/>
            <w:rFonts w:ascii="Arial" w:hAnsi="Arial" w:eastAsia="Arial" w:cs="Arial"/>
            <w:b w:val="0"/>
            <w:bCs w:val="0"/>
            <w:noProof w:val="0"/>
            <w:color w:val="auto"/>
            <w:sz w:val="22"/>
            <w:szCs w:val="22"/>
            <w:u w:val="none"/>
            <w:lang w:val="en-US"/>
          </w:rPr>
          <w:t>Angular</w:t>
        </w:r>
      </w:hyperlink>
      <w:r w:rsidRPr="24B3AF16" w:rsidR="24B3AF16">
        <w:rPr>
          <w:rFonts w:ascii="Arial" w:hAnsi="Arial" w:eastAsia="Arial" w:cs="Arial"/>
          <w:b w:val="0"/>
          <w:bCs w:val="0"/>
          <w:noProof w:val="0"/>
          <w:color w:val="auto"/>
          <w:sz w:val="22"/>
          <w:szCs w:val="22"/>
          <w:u w:val="none"/>
          <w:lang w:val="en-US"/>
        </w:rPr>
        <w:t xml:space="preserve"> for creating a JavaScript-based frontend. The chosen architectural style is an n-tier architectur</w:t>
      </w:r>
      <w:r w:rsidRPr="24B3AF16" w:rsidR="24B3AF16">
        <w:rPr>
          <w:rFonts w:ascii="Arial" w:hAnsi="Arial" w:eastAsia="Arial" w:cs="Arial"/>
          <w:b w:val="0"/>
          <w:bCs w:val="0"/>
          <w:noProof w:val="0"/>
          <w:color w:val="auto"/>
          <w:sz w:val="22"/>
          <w:szCs w:val="22"/>
          <w:u w:val="none"/>
          <w:lang w:val="en-US"/>
        </w:rPr>
        <w:t>e, more specifically a 3-tier architecture. This pattern is actually</w:t>
      </w:r>
      <w:r w:rsidRPr="24B3AF16" w:rsidR="24B3AF16">
        <w:rPr>
          <w:rFonts w:ascii="Arial" w:hAnsi="Arial" w:eastAsia="Arial" w:cs="Arial"/>
          <w:b w:val="0"/>
          <w:bCs w:val="0"/>
          <w:i w:val="0"/>
          <w:iCs w:val="0"/>
          <w:noProof w:val="0"/>
          <w:color w:val="auto"/>
          <w:sz w:val="22"/>
          <w:szCs w:val="22"/>
          <w:lang w:val="ro-RO"/>
        </w:rPr>
        <w:t xml:space="preserve"> a client-server </w:t>
      </w:r>
      <w:proofErr w:type="spellStart"/>
      <w:r w:rsidRPr="24B3AF16" w:rsidR="24B3AF16">
        <w:rPr>
          <w:rFonts w:ascii="Arial" w:hAnsi="Arial" w:eastAsia="Arial" w:cs="Arial"/>
          <w:b w:val="0"/>
          <w:bCs w:val="0"/>
          <w:i w:val="0"/>
          <w:iCs w:val="0"/>
          <w:noProof w:val="0"/>
          <w:color w:val="auto"/>
          <w:sz w:val="22"/>
          <w:szCs w:val="22"/>
          <w:lang w:val="ro-RO"/>
        </w:rPr>
        <w:t>architecture</w:t>
      </w:r>
      <w:proofErr w:type="spellEnd"/>
      <w:r w:rsidRPr="24B3AF16" w:rsidR="24B3AF16">
        <w:rPr>
          <w:rFonts w:ascii="Arial" w:hAnsi="Arial" w:eastAsia="Arial" w:cs="Arial"/>
          <w:b w:val="0"/>
          <w:bCs w:val="0"/>
          <w:i w:val="0"/>
          <w:iCs w:val="0"/>
          <w:noProof w:val="0"/>
          <w:color w:val="auto"/>
          <w:sz w:val="22"/>
          <w:szCs w:val="22"/>
          <w:lang w:val="ro-RO"/>
        </w:rPr>
        <w:t xml:space="preserve"> in </w:t>
      </w:r>
      <w:proofErr w:type="spellStart"/>
      <w:r w:rsidRPr="24B3AF16" w:rsidR="24B3AF16">
        <w:rPr>
          <w:rFonts w:ascii="Arial" w:hAnsi="Arial" w:eastAsia="Arial" w:cs="Arial"/>
          <w:b w:val="0"/>
          <w:bCs w:val="0"/>
          <w:i w:val="0"/>
          <w:iCs w:val="0"/>
          <w:noProof w:val="0"/>
          <w:color w:val="auto"/>
          <w:sz w:val="22"/>
          <w:szCs w:val="22"/>
          <w:lang w:val="ro-RO"/>
        </w:rPr>
        <w:t>which</w:t>
      </w:r>
      <w:proofErr w:type="spellEnd"/>
      <w:r w:rsidRPr="24B3AF16" w:rsidR="24B3AF16">
        <w:rPr>
          <w:rFonts w:ascii="Arial" w:hAnsi="Arial" w:eastAsia="Arial" w:cs="Arial"/>
          <w:b w:val="0"/>
          <w:bCs w:val="0"/>
          <w:i w:val="0"/>
          <w:iCs w:val="0"/>
          <w:noProof w:val="0"/>
          <w:color w:val="auto"/>
          <w:sz w:val="22"/>
          <w:szCs w:val="22"/>
          <w:lang w:val="ro-RO"/>
        </w:rPr>
        <w:t xml:space="preserve"> </w:t>
      </w:r>
      <w:proofErr w:type="spellStart"/>
      <w:r w:rsidRPr="24B3AF16" w:rsidR="24B3AF16">
        <w:rPr>
          <w:rFonts w:ascii="Arial" w:hAnsi="Arial" w:eastAsia="Arial" w:cs="Arial"/>
          <w:b w:val="0"/>
          <w:bCs w:val="0"/>
          <w:i w:val="0"/>
          <w:iCs w:val="0"/>
          <w:noProof w:val="0"/>
          <w:color w:val="auto"/>
          <w:sz w:val="22"/>
          <w:szCs w:val="22"/>
          <w:lang w:val="ro-RO"/>
        </w:rPr>
        <w:t>presentation</w:t>
      </w:r>
      <w:proofErr w:type="spellEnd"/>
      <w:r w:rsidRPr="24B3AF16" w:rsidR="24B3AF16">
        <w:rPr>
          <w:rFonts w:ascii="Arial" w:hAnsi="Arial" w:eastAsia="Arial" w:cs="Arial"/>
          <w:b w:val="0"/>
          <w:bCs w:val="0"/>
          <w:i w:val="0"/>
          <w:iCs w:val="0"/>
          <w:noProof w:val="0"/>
          <w:color w:val="auto"/>
          <w:sz w:val="22"/>
          <w:szCs w:val="22"/>
          <w:lang w:val="ro-RO"/>
        </w:rPr>
        <w:t xml:space="preserve">, </w:t>
      </w:r>
      <w:proofErr w:type="spellStart"/>
      <w:r w:rsidRPr="24B3AF16" w:rsidR="24B3AF16">
        <w:rPr>
          <w:rFonts w:ascii="Arial" w:hAnsi="Arial" w:eastAsia="Arial" w:cs="Arial"/>
          <w:b w:val="0"/>
          <w:bCs w:val="0"/>
          <w:i w:val="0"/>
          <w:iCs w:val="0"/>
          <w:noProof w:val="0"/>
          <w:color w:val="auto"/>
          <w:sz w:val="22"/>
          <w:szCs w:val="22"/>
          <w:lang w:val="ro-RO"/>
        </w:rPr>
        <w:t>application</w:t>
      </w:r>
      <w:proofErr w:type="spellEnd"/>
      <w:r w:rsidRPr="24B3AF16" w:rsidR="24B3AF16">
        <w:rPr>
          <w:rFonts w:ascii="Arial" w:hAnsi="Arial" w:eastAsia="Arial" w:cs="Arial"/>
          <w:b w:val="0"/>
          <w:bCs w:val="0"/>
          <w:i w:val="0"/>
          <w:iCs w:val="0"/>
          <w:noProof w:val="0"/>
          <w:color w:val="auto"/>
          <w:sz w:val="22"/>
          <w:szCs w:val="22"/>
          <w:lang w:val="ro-RO"/>
        </w:rPr>
        <w:t xml:space="preserve"> </w:t>
      </w:r>
      <w:proofErr w:type="spellStart"/>
      <w:r w:rsidRPr="24B3AF16" w:rsidR="24B3AF16">
        <w:rPr>
          <w:rFonts w:ascii="Arial" w:hAnsi="Arial" w:eastAsia="Arial" w:cs="Arial"/>
          <w:b w:val="0"/>
          <w:bCs w:val="0"/>
          <w:i w:val="0"/>
          <w:iCs w:val="0"/>
          <w:noProof w:val="0"/>
          <w:color w:val="auto"/>
          <w:sz w:val="22"/>
          <w:szCs w:val="22"/>
          <w:lang w:val="ro-RO"/>
        </w:rPr>
        <w:t>processing</w:t>
      </w:r>
      <w:proofErr w:type="spellEnd"/>
      <w:r w:rsidRPr="24B3AF16" w:rsidR="24B3AF16">
        <w:rPr>
          <w:rFonts w:ascii="Arial" w:hAnsi="Arial" w:eastAsia="Arial" w:cs="Arial"/>
          <w:b w:val="0"/>
          <w:bCs w:val="0"/>
          <w:i w:val="0"/>
          <w:iCs w:val="0"/>
          <w:noProof w:val="0"/>
          <w:color w:val="auto"/>
          <w:sz w:val="22"/>
          <w:szCs w:val="22"/>
          <w:lang w:val="ro-RO"/>
        </w:rPr>
        <w:t xml:space="preserve">, </w:t>
      </w:r>
      <w:proofErr w:type="spellStart"/>
      <w:r w:rsidRPr="24B3AF16" w:rsidR="24B3AF16">
        <w:rPr>
          <w:rFonts w:ascii="Arial" w:hAnsi="Arial" w:eastAsia="Arial" w:cs="Arial"/>
          <w:b w:val="0"/>
          <w:bCs w:val="0"/>
          <w:i w:val="0"/>
          <w:iCs w:val="0"/>
          <w:noProof w:val="0"/>
          <w:color w:val="auto"/>
          <w:sz w:val="22"/>
          <w:szCs w:val="22"/>
          <w:lang w:val="ro-RO"/>
        </w:rPr>
        <w:t>and</w:t>
      </w:r>
      <w:proofErr w:type="spellEnd"/>
      <w:r w:rsidRPr="24B3AF16" w:rsidR="24B3AF16">
        <w:rPr>
          <w:rFonts w:ascii="Arial" w:hAnsi="Arial" w:eastAsia="Arial" w:cs="Arial"/>
          <w:b w:val="0"/>
          <w:bCs w:val="0"/>
          <w:i w:val="0"/>
          <w:iCs w:val="0"/>
          <w:noProof w:val="0"/>
          <w:color w:val="auto"/>
          <w:sz w:val="22"/>
          <w:szCs w:val="22"/>
          <w:lang w:val="ro-RO"/>
        </w:rPr>
        <w:t xml:space="preserve"> data management </w:t>
      </w:r>
      <w:proofErr w:type="spellStart"/>
      <w:r w:rsidRPr="24B3AF16" w:rsidR="24B3AF16">
        <w:rPr>
          <w:rFonts w:ascii="Arial" w:hAnsi="Arial" w:eastAsia="Arial" w:cs="Arial"/>
          <w:b w:val="0"/>
          <w:bCs w:val="0"/>
          <w:i w:val="0"/>
          <w:iCs w:val="0"/>
          <w:noProof w:val="0"/>
          <w:color w:val="auto"/>
          <w:sz w:val="22"/>
          <w:szCs w:val="22"/>
          <w:lang w:val="ro-RO"/>
        </w:rPr>
        <w:t>functions</w:t>
      </w:r>
      <w:proofErr w:type="spellEnd"/>
      <w:r w:rsidRPr="24B3AF16" w:rsidR="24B3AF16">
        <w:rPr>
          <w:rFonts w:ascii="Arial" w:hAnsi="Arial" w:eastAsia="Arial" w:cs="Arial"/>
          <w:b w:val="0"/>
          <w:bCs w:val="0"/>
          <w:i w:val="0"/>
          <w:iCs w:val="0"/>
          <w:noProof w:val="0"/>
          <w:color w:val="auto"/>
          <w:sz w:val="22"/>
          <w:szCs w:val="22"/>
          <w:lang w:val="ro-RO"/>
        </w:rPr>
        <w:t xml:space="preserve"> are </w:t>
      </w:r>
      <w:proofErr w:type="spellStart"/>
      <w:r w:rsidRPr="24B3AF16" w:rsidR="24B3AF16">
        <w:rPr>
          <w:rFonts w:ascii="Arial" w:hAnsi="Arial" w:eastAsia="Arial" w:cs="Arial"/>
          <w:b w:val="0"/>
          <w:bCs w:val="0"/>
          <w:i w:val="0"/>
          <w:iCs w:val="0"/>
          <w:noProof w:val="0"/>
          <w:color w:val="auto"/>
          <w:sz w:val="22"/>
          <w:szCs w:val="22"/>
          <w:lang w:val="ro-RO"/>
        </w:rPr>
        <w:t>physically</w:t>
      </w:r>
      <w:proofErr w:type="spellEnd"/>
      <w:r w:rsidRPr="24B3AF16" w:rsidR="24B3AF16">
        <w:rPr>
          <w:rFonts w:ascii="Arial" w:hAnsi="Arial" w:eastAsia="Arial" w:cs="Arial"/>
          <w:b w:val="0"/>
          <w:bCs w:val="0"/>
          <w:i w:val="0"/>
          <w:iCs w:val="0"/>
          <w:noProof w:val="0"/>
          <w:color w:val="auto"/>
          <w:sz w:val="22"/>
          <w:szCs w:val="22"/>
          <w:lang w:val="ro-RO"/>
        </w:rPr>
        <w:t xml:space="preserve"> </w:t>
      </w:r>
      <w:proofErr w:type="spellStart"/>
      <w:r w:rsidRPr="24B3AF16" w:rsidR="24B3AF16">
        <w:rPr>
          <w:rFonts w:ascii="Arial" w:hAnsi="Arial" w:eastAsia="Arial" w:cs="Arial"/>
          <w:b w:val="0"/>
          <w:bCs w:val="0"/>
          <w:i w:val="0"/>
          <w:iCs w:val="0"/>
          <w:noProof w:val="0"/>
          <w:color w:val="auto"/>
          <w:sz w:val="22"/>
          <w:szCs w:val="22"/>
          <w:lang w:val="ro-RO"/>
        </w:rPr>
        <w:t>separated</w:t>
      </w:r>
      <w:proofErr w:type="spellEnd"/>
      <w:r w:rsidRPr="24B3AF16" w:rsidR="24B3AF16">
        <w:rPr>
          <w:rFonts w:ascii="Arial" w:hAnsi="Arial" w:eastAsia="Arial" w:cs="Arial"/>
          <w:b w:val="0"/>
          <w:bCs w:val="0"/>
          <w:i w:val="0"/>
          <w:iCs w:val="0"/>
          <w:noProof w:val="0"/>
          <w:color w:val="auto"/>
          <w:sz w:val="22"/>
          <w:szCs w:val="22"/>
          <w:lang w:val="ro-RO"/>
        </w:rPr>
        <w:t xml:space="preserve">, </w:t>
      </w:r>
      <w:proofErr w:type="spellStart"/>
      <w:r w:rsidRPr="24B3AF16" w:rsidR="24B3AF16">
        <w:rPr>
          <w:rFonts w:ascii="Arial" w:hAnsi="Arial" w:eastAsia="Arial" w:cs="Arial"/>
          <w:b w:val="0"/>
          <w:bCs w:val="0"/>
          <w:i w:val="0"/>
          <w:iCs w:val="0"/>
          <w:noProof w:val="0"/>
          <w:color w:val="auto"/>
          <w:sz w:val="22"/>
          <w:szCs w:val="22"/>
          <w:lang w:val="ro-RO"/>
        </w:rPr>
        <w:t>being</w:t>
      </w:r>
      <w:proofErr w:type="spellEnd"/>
      <w:r w:rsidRPr="24B3AF16" w:rsidR="24B3AF16">
        <w:rPr>
          <w:rFonts w:ascii="Arial" w:hAnsi="Arial" w:eastAsia="Arial" w:cs="Arial"/>
          <w:b w:val="0"/>
          <w:bCs w:val="0"/>
          <w:i w:val="0"/>
          <w:iCs w:val="0"/>
          <w:noProof w:val="0"/>
          <w:color w:val="auto"/>
          <w:sz w:val="22"/>
          <w:szCs w:val="22"/>
          <w:lang w:val="ro-RO"/>
        </w:rPr>
        <w:t xml:space="preserve"> in </w:t>
      </w:r>
      <w:proofErr w:type="spellStart"/>
      <w:r w:rsidRPr="24B3AF16" w:rsidR="24B3AF16">
        <w:rPr>
          <w:rFonts w:ascii="Arial" w:hAnsi="Arial" w:eastAsia="Arial" w:cs="Arial"/>
          <w:b w:val="0"/>
          <w:bCs w:val="0"/>
          <w:i w:val="0"/>
          <w:iCs w:val="0"/>
          <w:noProof w:val="0"/>
          <w:color w:val="auto"/>
          <w:sz w:val="22"/>
          <w:szCs w:val="22"/>
          <w:lang w:val="ro-RO"/>
        </w:rPr>
        <w:t>different</w:t>
      </w:r>
      <w:proofErr w:type="spellEnd"/>
      <w:r w:rsidRPr="24B3AF16" w:rsidR="24B3AF16">
        <w:rPr>
          <w:rFonts w:ascii="Arial" w:hAnsi="Arial" w:eastAsia="Arial" w:cs="Arial"/>
          <w:b w:val="0"/>
          <w:bCs w:val="0"/>
          <w:i w:val="0"/>
          <w:iCs w:val="0"/>
          <w:noProof w:val="0"/>
          <w:color w:val="auto"/>
          <w:sz w:val="22"/>
          <w:szCs w:val="22"/>
          <w:lang w:val="ro-RO"/>
        </w:rPr>
        <w:t xml:space="preserve"> </w:t>
      </w:r>
      <w:proofErr w:type="spellStart"/>
      <w:r w:rsidRPr="24B3AF16" w:rsidR="24B3AF16">
        <w:rPr>
          <w:rFonts w:ascii="Arial" w:hAnsi="Arial" w:eastAsia="Arial" w:cs="Arial"/>
          <w:b w:val="0"/>
          <w:bCs w:val="0"/>
          <w:i w:val="0"/>
          <w:iCs w:val="0"/>
          <w:noProof w:val="0"/>
          <w:color w:val="auto"/>
          <w:sz w:val="22"/>
          <w:szCs w:val="22"/>
          <w:lang w:val="ro-RO"/>
        </w:rPr>
        <w:t>layers</w:t>
      </w:r>
      <w:proofErr w:type="spellEnd"/>
      <w:r w:rsidRPr="24B3AF16" w:rsidR="24B3AF16">
        <w:rPr>
          <w:rFonts w:ascii="Arial" w:hAnsi="Arial" w:eastAsia="Arial" w:cs="Arial"/>
          <w:b w:val="0"/>
          <w:bCs w:val="0"/>
          <w:i w:val="0"/>
          <w:iCs w:val="0"/>
          <w:noProof w:val="0"/>
          <w:color w:val="auto"/>
          <w:sz w:val="22"/>
          <w:szCs w:val="22"/>
          <w:lang w:val="ro-RO"/>
        </w:rPr>
        <w:t>.</w:t>
      </w:r>
    </w:p>
    <w:p w:rsidR="151F0F3F" w:rsidP="6E4F5DCA" w:rsidRDefault="151F0F3F" w14:paraId="623629FE" w14:textId="36418035">
      <w:pPr>
        <w:pStyle w:val="Normal"/>
        <w:ind w:left="0" w:right="0" w:firstLine="720"/>
        <w:jc w:val="both"/>
        <w:rPr>
          <w:rFonts w:ascii="Arial" w:hAnsi="Arial" w:eastAsia="Arial" w:cs="Arial"/>
          <w:b w:val="0"/>
          <w:bCs w:val="0"/>
          <w:color w:val="auto"/>
          <w:sz w:val="22"/>
          <w:szCs w:val="22"/>
        </w:rPr>
      </w:pPr>
      <w:r w:rsidRPr="6E4F5DCA" w:rsidR="6E4F5DCA">
        <w:rPr>
          <w:rFonts w:ascii="Arial" w:hAnsi="Arial" w:eastAsia="Arial" w:cs="Arial"/>
          <w:b w:val="0"/>
          <w:bCs w:val="0"/>
          <w:color w:val="auto"/>
          <w:sz w:val="22"/>
          <w:szCs w:val="22"/>
        </w:rPr>
        <w:t xml:space="preserve">The levels of the 3-tier architecture are data, business and presentation layer, which are </w:t>
      </w:r>
      <w:r w:rsidRPr="6E4F5DCA" w:rsidR="6E4F5DCA">
        <w:rPr>
          <w:rFonts w:ascii="Arial" w:hAnsi="Arial" w:eastAsia="Arial" w:cs="Arial"/>
          <w:b w:val="0"/>
          <w:bCs w:val="0"/>
          <w:color w:val="auto"/>
          <w:sz w:val="22"/>
          <w:szCs w:val="22"/>
        </w:rPr>
        <w:t xml:space="preserve">subleveled into a Spring specific component layering: Repository, Web, Service. </w:t>
      </w:r>
    </w:p>
    <w:p w:rsidR="6E4F5DCA" w:rsidP="6E4F5DCA" w:rsidRDefault="6E4F5DCA" w14:paraId="23E88D67" w14:textId="23D45014">
      <w:pPr>
        <w:pStyle w:val="Normal"/>
        <w:ind w:left="0" w:right="0" w:firstLine="0"/>
        <w:jc w:val="both"/>
        <w:rPr>
          <w:rFonts w:ascii="Arial" w:hAnsi="Arial" w:eastAsia="Arial" w:cs="Arial"/>
          <w:b w:val="0"/>
          <w:bCs w:val="0"/>
          <w:color w:val="auto"/>
          <w:sz w:val="22"/>
          <w:szCs w:val="22"/>
        </w:rPr>
      </w:pPr>
      <w:r w:rsidRPr="6E4F5DCA" w:rsidR="6E4F5DCA">
        <w:rPr>
          <w:rFonts w:ascii="Arial" w:hAnsi="Arial" w:eastAsia="Arial" w:cs="Arial"/>
          <w:b w:val="0"/>
          <w:bCs w:val="0"/>
          <w:color w:val="auto"/>
          <w:sz w:val="22"/>
          <w:szCs w:val="22"/>
        </w:rPr>
        <w:t xml:space="preserve">The presentation layer contains the Web component of the app. It interacts with the end user. It shows data, takes user input or takes a command from it. The Business Layer contains the services and is based on the User command and the data captured from the user. It takes a domain-specific decision, like what to do with the data and how to manipulate the data which comes from the database, so it can be presented into the user interface. Data layer contains the repositories and captures the data and persists it, captures any change of the state of the data, so this layer is maintaining a state of the application data. </w:t>
      </w:r>
    </w:p>
    <w:p w:rsidR="151F0F3F" w:rsidP="6E4F5DCA" w:rsidRDefault="151F0F3F" w14:paraId="0815D669" w14:textId="7FE6C48E">
      <w:pPr>
        <w:pStyle w:val="Normal"/>
        <w:ind w:left="0" w:right="0" w:firstLine="720"/>
        <w:jc w:val="both"/>
        <w:rPr>
          <w:rFonts w:ascii="Arial" w:hAnsi="Arial" w:eastAsia="Arial" w:cs="Arial"/>
          <w:b w:val="0"/>
          <w:bCs w:val="0"/>
          <w:color w:val="auto"/>
          <w:sz w:val="22"/>
          <w:szCs w:val="22"/>
        </w:rPr>
      </w:pPr>
      <w:r w:rsidRPr="6E4F5DCA" w:rsidR="6E4F5DCA">
        <w:rPr>
          <w:rFonts w:ascii="Arial" w:hAnsi="Arial" w:eastAsia="Arial" w:cs="Arial"/>
          <w:b w:val="0"/>
          <w:bCs w:val="0"/>
          <w:color w:val="auto"/>
          <w:sz w:val="22"/>
          <w:szCs w:val="22"/>
        </w:rPr>
        <w:t xml:space="preserve">From the Spring point of view, the Web layer, which contains the Controllers and the Model classes, is the uppermost level and represents the entry point of the app. It is responsible of processing user’s input and returning the correct response back to the user. </w:t>
      </w:r>
    </w:p>
    <w:p w:rsidR="151F0F3F" w:rsidP="6E4F5DCA" w:rsidRDefault="151F0F3F" w14:paraId="77A586A8" w14:textId="55EF5284">
      <w:pPr>
        <w:pStyle w:val="Normal"/>
        <w:ind w:left="0" w:right="0" w:firstLine="720"/>
        <w:jc w:val="both"/>
        <w:rPr>
          <w:rFonts w:ascii="Arial" w:hAnsi="Arial" w:eastAsia="Arial" w:cs="Arial"/>
          <w:b w:val="1"/>
          <w:bCs w:val="1"/>
          <w:color w:val="111111"/>
          <w:sz w:val="22"/>
          <w:szCs w:val="22"/>
        </w:rPr>
      </w:pPr>
      <w:r w:rsidRPr="6E4F5DCA" w:rsidR="6E4F5DCA">
        <w:rPr>
          <w:rFonts w:ascii="Arial" w:hAnsi="Arial" w:eastAsia="Arial" w:cs="Arial"/>
          <w:b w:val="0"/>
          <w:bCs w:val="0"/>
          <w:color w:val="auto"/>
          <w:sz w:val="22"/>
          <w:szCs w:val="22"/>
        </w:rPr>
        <w:t>The service layer resides below the web layer. It acts as a transaction boundary and contains both application and infrastructure services. The application services provide the public API of the service layer. They also act as a transaction boundary and are responsible of authorization. The infrastructure services contain the “plumbing code” that communicates with external resources such as file systems, databases, or email servers. Often these methods are used by more than a one application service.</w:t>
      </w:r>
    </w:p>
    <w:p w:rsidR="151F0F3F" w:rsidP="6E4F5DCA" w:rsidRDefault="151F0F3F" w14:paraId="144E0CF3" w14:textId="06EC8C5A">
      <w:pPr>
        <w:pStyle w:val="Normal"/>
        <w:ind w:left="0" w:right="0" w:firstLine="720"/>
        <w:jc w:val="both"/>
        <w:rPr>
          <w:rFonts w:ascii="Arial" w:hAnsi="Arial" w:eastAsia="Arial" w:cs="Arial"/>
          <w:b w:val="0"/>
          <w:bCs w:val="0"/>
          <w:color w:val="auto"/>
          <w:sz w:val="22"/>
          <w:szCs w:val="22"/>
        </w:rPr>
      </w:pPr>
      <w:r w:rsidRPr="6E4F5DCA" w:rsidR="6E4F5DCA">
        <w:rPr>
          <w:rFonts w:ascii="Arial" w:hAnsi="Arial" w:eastAsia="Arial" w:cs="Arial"/>
          <w:b w:val="0"/>
          <w:bCs w:val="0"/>
          <w:noProof w:val="0"/>
          <w:color w:val="auto"/>
          <w:sz w:val="22"/>
          <w:szCs w:val="22"/>
          <w:lang w:val="en-US"/>
        </w:rPr>
        <w:t>The repository layer</w:t>
      </w:r>
      <w:r w:rsidRPr="6E4F5DCA" w:rsidR="6E4F5DCA">
        <w:rPr>
          <w:rFonts w:ascii="Arial" w:hAnsi="Arial" w:eastAsia="Arial" w:cs="Arial"/>
          <w:b w:val="0"/>
          <w:bCs w:val="0"/>
          <w:noProof w:val="0"/>
          <w:color w:val="auto"/>
          <w:sz w:val="22"/>
          <w:szCs w:val="22"/>
          <w:lang w:val="en-US"/>
        </w:rPr>
        <w:t xml:space="preserve"> is the lowest layer of a web application. It is responsible of communicating with the database.</w:t>
      </w:r>
    </w:p>
    <w:p w:rsidR="151F0F3F" w:rsidP="151F0F3F" w:rsidRDefault="151F0F3F" w14:paraId="689148E1" w14:textId="1B9635B7">
      <w:pPr>
        <w:pStyle w:val="Normal"/>
        <w:jc w:val="both"/>
        <w:rPr>
          <w:rFonts w:ascii="Tahoma" w:hAnsi="Tahoma" w:eastAsia="Tahoma" w:cs="Tahoma"/>
          <w:noProof w:val="0"/>
          <w:color w:val="333333"/>
          <w:sz w:val="22"/>
          <w:szCs w:val="22"/>
          <w:lang w:val="en-US"/>
        </w:rPr>
      </w:pPr>
    </w:p>
    <w:p w:rsidR="151F0F3F" w:rsidP="151F0F3F" w:rsidRDefault="151F0F3F" w14:paraId="6C6531A5" w14:textId="591D0F6E">
      <w:pPr>
        <w:pStyle w:val="Normal"/>
        <w:spacing w:line="240" w:lineRule="auto"/>
        <w:jc w:val="both"/>
        <w:rPr>
          <w:b w:val="0"/>
          <w:bCs w:val="0"/>
          <w:sz w:val="22"/>
          <w:szCs w:val="22"/>
        </w:rPr>
      </w:pPr>
    </w:p>
    <w:p w:rsidR="151F0F3F" w:rsidP="151F0F3F" w:rsidRDefault="151F0F3F" w14:paraId="42CC27EE" w14:textId="0AADBECF">
      <w:pPr>
        <w:spacing w:line="240" w:lineRule="auto"/>
        <w:jc w:val="both"/>
        <w:rPr>
          <w:b w:val="1"/>
          <w:bCs w:val="1"/>
        </w:rPr>
      </w:pPr>
      <w:r w:rsidRPr="151F0F3F" w:rsidR="151F0F3F">
        <w:rPr>
          <w:b w:val="1"/>
          <w:bCs w:val="1"/>
          <w:sz w:val="28"/>
          <w:szCs w:val="28"/>
        </w:rPr>
        <w:t>3.2 Diagrams</w:t>
      </w:r>
    </w:p>
    <w:p w:rsidR="151F0F3F" w:rsidP="151F0F3F" w:rsidRDefault="151F0F3F" w14:paraId="0A650E69" w14:textId="5C4D8C2A">
      <w:pPr>
        <w:pStyle w:val="Normal"/>
        <w:spacing w:line="240" w:lineRule="auto"/>
        <w:jc w:val="both"/>
        <w:rPr>
          <w:b w:val="1"/>
          <w:bCs w:val="1"/>
          <w:sz w:val="28"/>
          <w:szCs w:val="28"/>
        </w:rPr>
      </w:pPr>
    </w:p>
    <w:p w:rsidR="151F0F3F" w:rsidP="151F0F3F" w:rsidRDefault="151F0F3F" w14:paraId="39ED3863" w14:textId="6C21EA20">
      <w:pPr>
        <w:pStyle w:val="Normal"/>
        <w:spacing w:line="240" w:lineRule="auto"/>
        <w:jc w:val="both"/>
        <w:rPr>
          <w:i w:val="1"/>
          <w:iCs w:val="1"/>
          <w:color w:val="943634" w:themeColor="accent2" w:themeTint="FF" w:themeShade="BF"/>
          <w:sz w:val="24"/>
          <w:szCs w:val="24"/>
        </w:rPr>
      </w:pPr>
      <w:r w:rsidRPr="151F0F3F" w:rsidR="151F0F3F">
        <w:rPr>
          <w:i w:val="1"/>
          <w:iCs w:val="1"/>
          <w:color w:val="943634" w:themeColor="accent2" w:themeTint="FF" w:themeShade="BF"/>
          <w:sz w:val="24"/>
          <w:szCs w:val="24"/>
        </w:rPr>
        <w:t>Package Diagram</w:t>
      </w:r>
    </w:p>
    <w:p w:rsidR="151F0F3F" w:rsidP="151F0F3F" w:rsidRDefault="151F0F3F" w14:paraId="1CC43620" w14:textId="4F9A26D2">
      <w:pPr>
        <w:pStyle w:val="Normal"/>
        <w:spacing w:line="240" w:lineRule="auto"/>
        <w:jc w:val="both"/>
        <w:rPr>
          <w:i w:val="1"/>
          <w:iCs w:val="1"/>
          <w:color w:val="943634" w:themeColor="accent2" w:themeTint="FF" w:themeShade="BF"/>
          <w:sz w:val="24"/>
          <w:szCs w:val="24"/>
        </w:rPr>
      </w:pPr>
    </w:p>
    <w:p w:rsidR="151F0F3F" w:rsidP="151F0F3F" w:rsidRDefault="151F0F3F" w14:paraId="2CE66E3A" w14:textId="5C09B565">
      <w:pPr>
        <w:pStyle w:val="Normal"/>
        <w:spacing w:line="240" w:lineRule="auto"/>
        <w:jc w:val="both"/>
      </w:pPr>
      <w:r>
        <w:drawing>
          <wp:inline wp14:editId="1948E421" wp14:anchorId="181DC53C">
            <wp:extent cx="4343400" cy="4572000"/>
            <wp:effectExtent l="0" t="0" r="0" b="0"/>
            <wp:docPr id="993089666" name="" title=""/>
            <wp:cNvGraphicFramePr>
              <a:graphicFrameLocks noChangeAspect="1"/>
            </wp:cNvGraphicFramePr>
            <a:graphic>
              <a:graphicData uri="http://schemas.openxmlformats.org/drawingml/2006/picture">
                <pic:pic>
                  <pic:nvPicPr>
                    <pic:cNvPr id="0" name=""/>
                    <pic:cNvPicPr/>
                  </pic:nvPicPr>
                  <pic:blipFill>
                    <a:blip r:embed="R103bf49ab33647d1">
                      <a:extLst>
                        <a:ext xmlns:a="http://schemas.openxmlformats.org/drawingml/2006/main" uri="{28A0092B-C50C-407E-A947-70E740481C1C}">
                          <a14:useLocalDpi val="0"/>
                        </a:ext>
                      </a:extLst>
                    </a:blip>
                    <a:stretch>
                      <a:fillRect/>
                    </a:stretch>
                  </pic:blipFill>
                  <pic:spPr>
                    <a:xfrm>
                      <a:off x="0" y="0"/>
                      <a:ext cx="4343400" cy="4572000"/>
                    </a:xfrm>
                    <a:prstGeom prst="rect">
                      <a:avLst/>
                    </a:prstGeom>
                  </pic:spPr>
                </pic:pic>
              </a:graphicData>
            </a:graphic>
          </wp:inline>
        </w:drawing>
      </w:r>
    </w:p>
    <w:p w:rsidR="151F0F3F" w:rsidP="151F0F3F" w:rsidRDefault="151F0F3F" w14:paraId="3573D261" w14:textId="3776E6EC">
      <w:pPr>
        <w:pStyle w:val="Normal"/>
        <w:spacing w:line="240" w:lineRule="auto"/>
        <w:jc w:val="both"/>
        <w:rPr>
          <w:i w:val="1"/>
          <w:iCs w:val="1"/>
          <w:color w:val="943634" w:themeColor="accent2" w:themeTint="FF" w:themeShade="BF"/>
          <w:sz w:val="24"/>
          <w:szCs w:val="24"/>
        </w:rPr>
      </w:pPr>
    </w:p>
    <w:p w:rsidR="151F0F3F" w:rsidP="151F0F3F" w:rsidRDefault="151F0F3F" w14:paraId="0F606AB5" w14:textId="27E65224">
      <w:pPr>
        <w:pStyle w:val="Normal"/>
        <w:spacing w:line="240" w:lineRule="auto"/>
        <w:jc w:val="both"/>
        <w:rPr>
          <w:i w:val="1"/>
          <w:iCs w:val="1"/>
          <w:color w:val="943634" w:themeColor="accent2" w:themeTint="FF" w:themeShade="BF"/>
          <w:sz w:val="24"/>
          <w:szCs w:val="24"/>
        </w:rPr>
      </w:pPr>
      <w:r w:rsidRPr="151F0F3F" w:rsidR="151F0F3F">
        <w:rPr>
          <w:i w:val="1"/>
          <w:iCs w:val="1"/>
          <w:color w:val="943634" w:themeColor="accent2" w:themeTint="FF" w:themeShade="BF"/>
          <w:sz w:val="24"/>
          <w:szCs w:val="24"/>
        </w:rPr>
        <w:t>Component Diagram</w:t>
      </w:r>
    </w:p>
    <w:p w:rsidR="151F0F3F" w:rsidP="151F0F3F" w:rsidRDefault="151F0F3F" w14:paraId="40C76471" w14:textId="4293C7C4">
      <w:pPr>
        <w:pStyle w:val="Normal"/>
        <w:spacing w:line="240" w:lineRule="auto"/>
        <w:jc w:val="both"/>
      </w:pPr>
      <w:r>
        <w:drawing>
          <wp:inline wp14:editId="3239EE95" wp14:anchorId="5C3261B4">
            <wp:extent cx="4572000" cy="1514475"/>
            <wp:effectExtent l="0" t="0" r="0" b="0"/>
            <wp:docPr id="1701226411" name="" title=""/>
            <wp:cNvGraphicFramePr>
              <a:graphicFrameLocks noChangeAspect="1"/>
            </wp:cNvGraphicFramePr>
            <a:graphic>
              <a:graphicData uri="http://schemas.openxmlformats.org/drawingml/2006/picture">
                <pic:pic>
                  <pic:nvPicPr>
                    <pic:cNvPr id="0" name=""/>
                    <pic:cNvPicPr/>
                  </pic:nvPicPr>
                  <pic:blipFill>
                    <a:blip r:embed="R747a8f81c865412c">
                      <a:extLst>
                        <a:ext xmlns:a="http://schemas.openxmlformats.org/drawingml/2006/main" uri="{28A0092B-C50C-407E-A947-70E740481C1C}">
                          <a14:useLocalDpi val="0"/>
                        </a:ext>
                      </a:extLst>
                    </a:blip>
                    <a:stretch>
                      <a:fillRect/>
                    </a:stretch>
                  </pic:blipFill>
                  <pic:spPr>
                    <a:xfrm>
                      <a:off x="0" y="0"/>
                      <a:ext cx="4572000" cy="1514475"/>
                    </a:xfrm>
                    <a:prstGeom prst="rect">
                      <a:avLst/>
                    </a:prstGeom>
                  </pic:spPr>
                </pic:pic>
              </a:graphicData>
            </a:graphic>
          </wp:inline>
        </w:drawing>
      </w:r>
    </w:p>
    <w:p w:rsidR="151F0F3F" w:rsidP="151F0F3F" w:rsidRDefault="151F0F3F" w14:paraId="17C00669" w14:textId="1A3FF6AF">
      <w:pPr>
        <w:pStyle w:val="Normal"/>
        <w:spacing w:line="240" w:lineRule="auto"/>
        <w:jc w:val="both"/>
        <w:rPr>
          <w:i w:val="1"/>
          <w:iCs w:val="1"/>
          <w:color w:val="943634" w:themeColor="accent2" w:themeTint="FF" w:themeShade="BF"/>
          <w:sz w:val="24"/>
          <w:szCs w:val="24"/>
        </w:rPr>
      </w:pPr>
    </w:p>
    <w:p w:rsidR="151F0F3F" w:rsidP="151F0F3F" w:rsidRDefault="151F0F3F" w14:paraId="31C7DDB5" w14:textId="39996326">
      <w:pPr>
        <w:pStyle w:val="Normal"/>
        <w:spacing w:line="240" w:lineRule="auto"/>
        <w:jc w:val="both"/>
        <w:rPr>
          <w:i w:val="1"/>
          <w:iCs w:val="1"/>
          <w:color w:val="943634" w:themeColor="accent2" w:themeTint="FF" w:themeShade="BF"/>
          <w:sz w:val="24"/>
          <w:szCs w:val="24"/>
        </w:rPr>
      </w:pPr>
      <w:r w:rsidRPr="151F0F3F" w:rsidR="151F0F3F">
        <w:rPr>
          <w:i w:val="1"/>
          <w:iCs w:val="1"/>
          <w:color w:val="943634" w:themeColor="accent2" w:themeTint="FF" w:themeShade="BF"/>
          <w:sz w:val="24"/>
          <w:szCs w:val="24"/>
        </w:rPr>
        <w:t>Deployment Diagram</w:t>
      </w:r>
    </w:p>
    <w:p w:rsidR="151F0F3F" w:rsidP="151F0F3F" w:rsidRDefault="151F0F3F" w14:paraId="5CFC6918" w14:textId="7AA048A7">
      <w:pPr>
        <w:pStyle w:val="Normal"/>
        <w:spacing w:line="240" w:lineRule="auto"/>
        <w:jc w:val="both"/>
        <w:rPr>
          <w:i w:val="1"/>
          <w:iCs w:val="1"/>
          <w:color w:val="943634" w:themeColor="accent2" w:themeTint="FF" w:themeShade="BF"/>
          <w:sz w:val="24"/>
          <w:szCs w:val="24"/>
        </w:rPr>
      </w:pPr>
    </w:p>
    <w:p w:rsidR="151F0F3F" w:rsidP="151F0F3F" w:rsidRDefault="151F0F3F" w14:paraId="02B48909" w14:textId="2876C0B8">
      <w:pPr>
        <w:pStyle w:val="Normal"/>
        <w:spacing w:line="240" w:lineRule="auto"/>
        <w:jc w:val="both"/>
        <w:rPr>
          <w:i w:val="1"/>
          <w:iCs w:val="1"/>
          <w:color w:val="943634" w:themeColor="accent2" w:themeTint="FF" w:themeShade="BF"/>
          <w:sz w:val="24"/>
          <w:szCs w:val="24"/>
        </w:rPr>
      </w:pPr>
    </w:p>
    <w:p w:rsidR="151F0F3F" w:rsidP="151F0F3F" w:rsidRDefault="151F0F3F" w14:paraId="4FD50EED" w14:textId="0DC590AB">
      <w:pPr>
        <w:pStyle w:val="Normal"/>
        <w:spacing w:line="240" w:lineRule="auto"/>
        <w:jc w:val="both"/>
        <w:rPr>
          <w:i w:val="1"/>
          <w:iCs w:val="1"/>
          <w:color w:val="943634" w:themeColor="accent2" w:themeTint="FF" w:themeShade="BF"/>
          <w:sz w:val="24"/>
          <w:szCs w:val="24"/>
        </w:rPr>
      </w:pPr>
    </w:p>
    <w:p w:rsidR="151F0F3F" w:rsidP="151F0F3F" w:rsidRDefault="151F0F3F" w14:paraId="27B7DD9E" w14:textId="67DDB937">
      <w:pPr>
        <w:pStyle w:val="Normal"/>
        <w:spacing w:line="240" w:lineRule="auto"/>
        <w:jc w:val="both"/>
      </w:pPr>
      <w:r>
        <w:drawing>
          <wp:inline wp14:editId="5F853E2A" wp14:anchorId="29EE01BD">
            <wp:extent cx="4572000" cy="523875"/>
            <wp:effectExtent l="0" t="0" r="0" b="0"/>
            <wp:docPr id="2003397956" name="" title=""/>
            <wp:cNvGraphicFramePr>
              <a:graphicFrameLocks noChangeAspect="1"/>
            </wp:cNvGraphicFramePr>
            <a:graphic>
              <a:graphicData uri="http://schemas.openxmlformats.org/drawingml/2006/picture">
                <pic:pic>
                  <pic:nvPicPr>
                    <pic:cNvPr id="0" name=""/>
                    <pic:cNvPicPr/>
                  </pic:nvPicPr>
                  <pic:blipFill>
                    <a:blip r:embed="R0078320bc7374c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23875"/>
                    </a:xfrm>
                    <a:prstGeom prst="rect">
                      <a:avLst/>
                    </a:prstGeom>
                  </pic:spPr>
                </pic:pic>
              </a:graphicData>
            </a:graphic>
          </wp:inline>
        </w:drawing>
      </w:r>
    </w:p>
    <w:p w:rsidR="151F0F3F" w:rsidP="151F0F3F" w:rsidRDefault="151F0F3F" w14:paraId="0DCC9A13" w14:textId="3CE132F9">
      <w:pPr>
        <w:pStyle w:val="Normal"/>
        <w:spacing w:line="240" w:lineRule="auto"/>
        <w:jc w:val="both"/>
        <w:rPr>
          <w:i w:val="1"/>
          <w:iCs w:val="1"/>
          <w:color w:val="943634" w:themeColor="accent2" w:themeTint="FF" w:themeShade="BF"/>
          <w:sz w:val="24"/>
          <w:szCs w:val="24"/>
        </w:rPr>
      </w:pPr>
    </w:p>
    <w:p xmlns:wp14="http://schemas.microsoft.com/office/word/2010/wordml" w:rsidRPr="00B55895" w:rsidR="000F0C36" w:rsidP="00346E30" w:rsidRDefault="000F0C36" w14:paraId="60061E4C" wp14:textId="77777777">
      <w:pPr>
        <w:spacing w:line="240" w:lineRule="auto"/>
        <w:jc w:val="both"/>
      </w:pPr>
    </w:p>
    <w:p xmlns:wp14="http://schemas.microsoft.com/office/word/2010/wordml" w:rsidRPr="00B55895" w:rsidR="000F0C36" w:rsidP="00346E30" w:rsidRDefault="00346E30" w14:paraId="56E709DB" wp14:textId="77777777">
      <w:pPr>
        <w:pStyle w:val="Title"/>
        <w:jc w:val="both"/>
        <w:rPr>
          <w:rFonts w:ascii="Times New Roman" w:hAnsi="Times New Roman"/>
        </w:rPr>
      </w:pPr>
      <w:bookmarkStart w:name="_Toc254785392" w:id="34"/>
      <w:r w:rsidRPr="2C94414D" w:rsidR="2C94414D">
        <w:rPr>
          <w:rFonts w:ascii="Times New Roman" w:hAnsi="Times New Roman"/>
        </w:rPr>
        <w:t>4</w:t>
      </w:r>
      <w:r w:rsidRPr="2C94414D" w:rsidR="2C94414D">
        <w:rPr>
          <w:rFonts w:ascii="Times New Roman" w:hAnsi="Times New Roman"/>
        </w:rPr>
        <w:t xml:space="preserve">. UML </w:t>
      </w:r>
      <w:r w:rsidRPr="2C94414D" w:rsidR="2C94414D">
        <w:rPr>
          <w:rFonts w:ascii="Times New Roman" w:hAnsi="Times New Roman"/>
        </w:rPr>
        <w:t>Sequence</w:t>
      </w:r>
      <w:r w:rsidRPr="2C94414D" w:rsidR="2C94414D">
        <w:rPr>
          <w:rFonts w:ascii="Times New Roman" w:hAnsi="Times New Roman"/>
        </w:rPr>
        <w:t xml:space="preserve"> Diagrams</w:t>
      </w:r>
      <w:bookmarkEnd w:id="34"/>
    </w:p>
    <w:p w:rsidR="2C94414D" w:rsidP="2C94414D" w:rsidRDefault="2C94414D" w14:paraId="5DFBA9AB" w14:textId="6AD98B13">
      <w:pPr>
        <w:pStyle w:val="Normal"/>
      </w:pPr>
    </w:p>
    <w:p xmlns:wp14="http://schemas.microsoft.com/office/word/2010/wordml" w:rsidR="00346E30" w:rsidP="151F0F3F" w:rsidRDefault="00346E30" w14:paraId="44EAFD9C" wp14:textId="14F3861C">
      <w:pPr>
        <w:pStyle w:val="Title"/>
        <w:jc w:val="both"/>
        <w:rPr>
          <w:rFonts w:ascii="Times New Roman" w:hAnsi="Times New Roman"/>
          <w:sz w:val="22"/>
          <w:szCs w:val="22"/>
        </w:rPr>
      </w:pPr>
      <w:r w:rsidRPr="2C94414D" w:rsidR="2C94414D">
        <w:rPr>
          <w:rFonts w:ascii="Times New Roman" w:hAnsi="Times New Roman"/>
          <w:b w:val="0"/>
          <w:bCs w:val="0"/>
          <w:sz w:val="22"/>
          <w:szCs w:val="22"/>
        </w:rPr>
        <w:t>Scenario:</w:t>
      </w:r>
      <w:r w:rsidRPr="2C94414D" w:rsidR="2C94414D">
        <w:rPr>
          <w:rFonts w:ascii="Times New Roman" w:hAnsi="Times New Roman"/>
          <w:b w:val="0"/>
          <w:bCs w:val="0"/>
          <w:sz w:val="22"/>
          <w:szCs w:val="22"/>
        </w:rPr>
        <w:t xml:space="preserve"> insert a new Grocery List Item</w:t>
      </w:r>
    </w:p>
    <w:p w:rsidR="151F0F3F" w:rsidP="151F0F3F" w:rsidRDefault="151F0F3F" w14:paraId="78A1A565" w14:textId="19CCCF0B">
      <w:pPr>
        <w:pStyle w:val="Normal"/>
      </w:pPr>
    </w:p>
    <w:p w:rsidR="151F0F3F" w:rsidP="151F0F3F" w:rsidRDefault="151F0F3F" w14:paraId="122B75AC" w14:textId="00CE4575">
      <w:pPr>
        <w:pStyle w:val="Normal"/>
      </w:pPr>
    </w:p>
    <w:p w:rsidR="2C94414D" w:rsidP="2C94414D" w:rsidRDefault="2C94414D" w14:paraId="090F52CA" w14:textId="3C30A495">
      <w:pPr>
        <w:pStyle w:val="Normal"/>
      </w:pPr>
    </w:p>
    <w:p xmlns:wp14="http://schemas.microsoft.com/office/word/2010/wordml" w:rsidRPr="00B55895" w:rsidR="00713AEE" w:rsidP="00346E30" w:rsidRDefault="00346E30" w14:paraId="2885AD84" wp14:textId="77777777">
      <w:pPr>
        <w:pStyle w:val="Title"/>
        <w:jc w:val="both"/>
        <w:rPr>
          <w:rFonts w:ascii="Times New Roman" w:hAnsi="Times New Roman"/>
        </w:rPr>
      </w:pPr>
      <w:bookmarkStart w:name="_Toc254785393" w:id="35"/>
      <w:r>
        <w:rPr>
          <w:rFonts w:ascii="Times New Roman" w:hAnsi="Times New Roman"/>
        </w:rPr>
        <w:t>5</w:t>
      </w:r>
      <w:r w:rsidRPr="00B55895" w:rsidR="00713AEE">
        <w:rPr>
          <w:rFonts w:ascii="Times New Roman" w:hAnsi="Times New Roman"/>
        </w:rPr>
        <w:t xml:space="preserve">. Class </w:t>
      </w:r>
      <w:r w:rsidR="00BE3789">
        <w:rPr>
          <w:rFonts w:ascii="Times New Roman" w:hAnsi="Times New Roman"/>
        </w:rPr>
        <w:t>Design</w:t>
      </w:r>
      <w:bookmarkEnd w:id="35"/>
    </w:p>
    <w:p xmlns:wp14="http://schemas.microsoft.com/office/word/2010/wordml" w:rsidR="00346E30" w:rsidP="00346E30" w:rsidRDefault="00346E30" w14:paraId="4B94D5A5" wp14:textId="77777777">
      <w:pPr>
        <w:spacing w:line="240" w:lineRule="auto"/>
        <w:jc w:val="both"/>
        <w:rPr>
          <w:b/>
          <w:sz w:val="28"/>
        </w:rPr>
      </w:pPr>
    </w:p>
    <w:p xmlns:wp14="http://schemas.microsoft.com/office/word/2010/wordml" w:rsidRPr="00B55895" w:rsidR="00B55895" w:rsidP="00346E30" w:rsidRDefault="00346E30" w14:paraId="7B235BD6" wp14:textId="77777777">
      <w:pPr>
        <w:spacing w:line="240" w:lineRule="auto"/>
        <w:jc w:val="both"/>
        <w:rPr>
          <w:b/>
        </w:rPr>
      </w:pPr>
      <w:r w:rsidRPr="151F0F3F" w:rsidR="151F0F3F">
        <w:rPr>
          <w:b w:val="1"/>
          <w:bCs w:val="1"/>
          <w:sz w:val="28"/>
          <w:szCs w:val="28"/>
        </w:rPr>
        <w:t>5</w:t>
      </w:r>
      <w:r w:rsidRPr="151F0F3F" w:rsidR="151F0F3F">
        <w:rPr>
          <w:b w:val="1"/>
          <w:bCs w:val="1"/>
          <w:sz w:val="28"/>
          <w:szCs w:val="28"/>
        </w:rPr>
        <w:t>.1 Design Patterns Description</w:t>
      </w:r>
    </w:p>
    <w:p xmlns:wp14="http://schemas.microsoft.com/office/word/2010/wordml" w:rsidR="00B55895" w:rsidP="151F0F3F" w:rsidRDefault="00B55895" w14:paraId="6CE34853" wp14:textId="76B4FA80">
      <w:pPr>
        <w:spacing w:line="240" w:lineRule="auto"/>
        <w:jc w:val="both"/>
        <w:rPr>
          <w:rFonts w:ascii="-apple-system-font" w:hAnsi="-apple-system-font" w:eastAsia="-apple-system-font" w:cs="-apple-system-font"/>
          <w:noProof w:val="0"/>
          <w:sz w:val="27"/>
          <w:szCs w:val="27"/>
          <w:lang w:val="en-US"/>
        </w:rPr>
      </w:pPr>
    </w:p>
    <w:p xmlns:wp14="http://schemas.microsoft.com/office/word/2010/wordml" w:rsidR="00B55895" w:rsidP="6E4F5DCA" w:rsidRDefault="00B55895" w14:paraId="632C7791" wp14:textId="1E4F905A">
      <w:pPr>
        <w:spacing w:line="240" w:lineRule="auto"/>
        <w:jc w:val="both"/>
        <w:rPr>
          <w:rFonts w:ascii="Arial" w:hAnsi="Arial" w:eastAsia="Arial" w:cs="Arial"/>
          <w:noProof w:val="0"/>
          <w:sz w:val="22"/>
          <w:szCs w:val="22"/>
          <w:lang w:val="en-US"/>
        </w:rPr>
      </w:pPr>
      <w:proofErr w:type="spellStart"/>
      <w:r w:rsidRPr="6E4F5DCA" w:rsidR="6E4F5DCA">
        <w:rPr>
          <w:rFonts w:ascii="Arial" w:hAnsi="Arial" w:eastAsia="Arial" w:cs="Arial"/>
          <w:noProof w:val="0"/>
          <w:sz w:val="22"/>
          <w:szCs w:val="22"/>
          <w:lang w:val="en-US"/>
        </w:rPr>
        <w:t>Wasteless</w:t>
      </w:r>
      <w:proofErr w:type="spellEnd"/>
      <w:r w:rsidRPr="6E4F5DCA" w:rsidR="6E4F5DCA">
        <w:rPr>
          <w:rFonts w:ascii="Arial" w:hAnsi="Arial" w:eastAsia="Arial" w:cs="Arial"/>
          <w:noProof w:val="0"/>
          <w:sz w:val="22"/>
          <w:szCs w:val="22"/>
          <w:lang w:val="en-US"/>
        </w:rPr>
        <w:t xml:space="preserve"> web application uses an Abstract Factory design pattern. It is one of the Creational </w:t>
      </w:r>
      <w:proofErr w:type="gramStart"/>
      <w:r w:rsidRPr="6E4F5DCA" w:rsidR="6E4F5DCA">
        <w:rPr>
          <w:rFonts w:ascii="Arial" w:hAnsi="Arial" w:eastAsia="Arial" w:cs="Arial"/>
          <w:noProof w:val="0"/>
          <w:sz w:val="22"/>
          <w:szCs w:val="22"/>
          <w:lang w:val="en-US"/>
        </w:rPr>
        <w:t>pattern</w:t>
      </w:r>
      <w:proofErr w:type="gramEnd"/>
      <w:r w:rsidRPr="6E4F5DCA" w:rsidR="6E4F5DCA">
        <w:rPr>
          <w:rFonts w:ascii="Arial" w:hAnsi="Arial" w:eastAsia="Arial" w:cs="Arial"/>
          <w:noProof w:val="0"/>
          <w:sz w:val="22"/>
          <w:szCs w:val="22"/>
          <w:lang w:val="en-US"/>
        </w:rPr>
        <w:t>. Abstract Factory pattern works around a super-factory which creates other factories.</w:t>
      </w:r>
    </w:p>
    <w:p xmlns:wp14="http://schemas.microsoft.com/office/word/2010/wordml" w:rsidR="00B55895" w:rsidP="24B3AF16" w:rsidRDefault="00B55895" w14:paraId="6DCC1A0B" wp14:textId="0FADAB2C">
      <w:pPr>
        <w:spacing w:line="240" w:lineRule="auto"/>
        <w:jc w:val="both"/>
        <w:rPr>
          <w:rFonts w:ascii="Arial" w:hAnsi="Arial" w:eastAsia="Arial" w:cs="Arial"/>
          <w:noProof w:val="0"/>
          <w:color w:val="auto"/>
          <w:sz w:val="22"/>
          <w:szCs w:val="22"/>
          <w:lang w:val="en-US"/>
        </w:rPr>
      </w:pPr>
      <w:r w:rsidRPr="24B3AF16" w:rsidR="24B3AF16">
        <w:rPr>
          <w:rFonts w:ascii="Arial" w:hAnsi="Arial" w:eastAsia="Arial" w:cs="Arial"/>
          <w:noProof w:val="0"/>
          <w:sz w:val="22"/>
          <w:szCs w:val="22"/>
          <w:lang w:val="en-US"/>
        </w:rPr>
        <w:t>Abstract factory pattern implementation provides a framework that allows us to create objects that follow a general pattern. So, at runtime, abstract factory is coupled with a desired concrete facto</w:t>
      </w:r>
      <w:r w:rsidRPr="24B3AF16" w:rsidR="24B3AF16">
        <w:rPr>
          <w:rFonts w:ascii="Arial" w:hAnsi="Arial" w:eastAsia="Arial" w:cs="Arial"/>
          <w:noProof w:val="0"/>
          <w:color w:val="auto"/>
          <w:sz w:val="22"/>
          <w:szCs w:val="22"/>
          <w:lang w:val="en-US"/>
        </w:rPr>
        <w:t>ry which can create objects of desired type.</w:t>
      </w:r>
    </w:p>
    <w:p w:rsidR="24B3AF16" w:rsidP="24B3AF16" w:rsidRDefault="24B3AF16" w14:paraId="41A2EEA5" w14:textId="00EABFA3">
      <w:pPr>
        <w:spacing w:line="240" w:lineRule="auto"/>
        <w:jc w:val="both"/>
        <w:rPr>
          <w:rFonts w:ascii="Arial" w:hAnsi="Arial" w:eastAsia="Arial" w:cs="Arial"/>
          <w:noProof w:val="0"/>
          <w:color w:val="auto"/>
          <w:sz w:val="22"/>
          <w:szCs w:val="22"/>
          <w:lang w:val="en-US"/>
        </w:rPr>
      </w:pPr>
      <w:r w:rsidRPr="24B3AF16" w:rsidR="24B3AF16">
        <w:rPr>
          <w:rFonts w:ascii="Arial" w:hAnsi="Arial" w:eastAsia="Arial" w:cs="Arial"/>
          <w:noProof w:val="0"/>
          <w:color w:val="auto"/>
          <w:sz w:val="22"/>
          <w:szCs w:val="22"/>
          <w:lang w:val="en-US"/>
        </w:rPr>
        <w:t xml:space="preserve">In this case the pattern is used for Monthly/Weekly type reports generation. Having two </w:t>
      </w:r>
      <w:proofErr w:type="spellStart"/>
      <w:r w:rsidRPr="24B3AF16" w:rsidR="24B3AF16">
        <w:rPr>
          <w:rFonts w:ascii="Arial" w:hAnsi="Arial" w:eastAsia="Arial" w:cs="Arial"/>
          <w:noProof w:val="0"/>
          <w:color w:val="auto"/>
          <w:sz w:val="22"/>
          <w:szCs w:val="22"/>
          <w:lang w:val="en-US"/>
        </w:rPr>
        <w:t>enums</w:t>
      </w:r>
      <w:proofErr w:type="spellEnd"/>
      <w:r w:rsidRPr="24B3AF16" w:rsidR="24B3AF16">
        <w:rPr>
          <w:rFonts w:ascii="Arial" w:hAnsi="Arial" w:eastAsia="Arial" w:cs="Arial"/>
          <w:noProof w:val="0"/>
          <w:color w:val="auto"/>
          <w:sz w:val="22"/>
          <w:szCs w:val="22"/>
          <w:lang w:val="en-US"/>
        </w:rPr>
        <w:t xml:space="preserve"> MONTHLY, WEEKLY, we will use a Report Factory as an abstract class that is inherited by the two factories </w:t>
      </w:r>
      <w:proofErr w:type="spellStart"/>
      <w:r w:rsidRPr="24B3AF16" w:rsidR="24B3AF16">
        <w:rPr>
          <w:rFonts w:ascii="Arial" w:hAnsi="Arial" w:eastAsia="Arial" w:cs="Arial"/>
          <w:noProof w:val="0"/>
          <w:color w:val="auto"/>
          <w:sz w:val="22"/>
          <w:szCs w:val="22"/>
          <w:lang w:val="en-US"/>
        </w:rPr>
        <w:t>WeeklyReportFactory</w:t>
      </w:r>
      <w:proofErr w:type="spellEnd"/>
      <w:r w:rsidRPr="24B3AF16" w:rsidR="24B3AF16">
        <w:rPr>
          <w:rFonts w:ascii="Arial" w:hAnsi="Arial" w:eastAsia="Arial" w:cs="Arial"/>
          <w:noProof w:val="0"/>
          <w:color w:val="auto"/>
          <w:sz w:val="22"/>
          <w:szCs w:val="22"/>
          <w:lang w:val="en-US"/>
        </w:rPr>
        <w:t xml:space="preserve"> and </w:t>
      </w:r>
      <w:proofErr w:type="spellStart"/>
      <w:r w:rsidRPr="24B3AF16" w:rsidR="24B3AF16">
        <w:rPr>
          <w:rFonts w:ascii="Arial" w:hAnsi="Arial" w:eastAsia="Arial" w:cs="Arial"/>
          <w:noProof w:val="0"/>
          <w:color w:val="auto"/>
          <w:sz w:val="22"/>
          <w:szCs w:val="22"/>
          <w:lang w:val="en-US"/>
        </w:rPr>
        <w:t>MonthlyReportFactory</w:t>
      </w:r>
      <w:proofErr w:type="spellEnd"/>
      <w:r w:rsidRPr="24B3AF16" w:rsidR="24B3AF16">
        <w:rPr>
          <w:rFonts w:ascii="Arial" w:hAnsi="Arial" w:eastAsia="Arial" w:cs="Arial"/>
          <w:noProof w:val="0"/>
          <w:color w:val="auto"/>
          <w:sz w:val="22"/>
          <w:szCs w:val="22"/>
          <w:lang w:val="en-US"/>
        </w:rPr>
        <w:t>, which both need to implement the abstract method “</w:t>
      </w:r>
      <w:proofErr w:type="spellStart"/>
      <w:r w:rsidRPr="24B3AF16" w:rsidR="24B3AF16">
        <w:rPr>
          <w:rFonts w:ascii="Arial" w:hAnsi="Arial" w:eastAsia="Arial" w:cs="Arial"/>
          <w:noProof w:val="0"/>
          <w:color w:val="auto"/>
          <w:sz w:val="22"/>
          <w:szCs w:val="22"/>
          <w:lang w:val="en-US"/>
        </w:rPr>
        <w:t>getReport</w:t>
      </w:r>
      <w:proofErr w:type="spellEnd"/>
      <w:r w:rsidRPr="24B3AF16" w:rsidR="24B3AF16">
        <w:rPr>
          <w:rFonts w:ascii="Arial" w:hAnsi="Arial" w:eastAsia="Arial" w:cs="Arial"/>
          <w:noProof w:val="0"/>
          <w:color w:val="auto"/>
          <w:sz w:val="22"/>
          <w:szCs w:val="22"/>
          <w:lang w:val="en-US"/>
        </w:rPr>
        <w:t>”. The factory producer will give the type of report chosen by the user and will be used in the report generator repository which will communicate with the database in order to extract the needed data and generate the report desired by the user, based on all the existing items that belong to the user logged in, which are bought last week or last month.</w:t>
      </w:r>
    </w:p>
    <w:p w:rsidR="24B3AF16" w:rsidP="24B3AF16" w:rsidRDefault="24B3AF16" w14:paraId="526A3644" w14:textId="0823B316">
      <w:pPr>
        <w:pStyle w:val="Normal"/>
        <w:spacing w:line="240" w:lineRule="auto"/>
        <w:jc w:val="both"/>
        <w:rPr>
          <w:rFonts w:ascii="Arial" w:hAnsi="Arial" w:eastAsia="Arial" w:cs="Arial"/>
          <w:noProof w:val="0"/>
          <w:color w:val="222635"/>
          <w:sz w:val="22"/>
          <w:szCs w:val="22"/>
          <w:lang w:val="en-US"/>
        </w:rPr>
      </w:pPr>
      <w:r w:rsidRPr="24B3AF16" w:rsidR="24B3AF16">
        <w:rPr>
          <w:rFonts w:ascii="Arial" w:hAnsi="Arial" w:eastAsia="Arial" w:cs="Arial"/>
          <w:noProof w:val="0"/>
          <w:color w:val="auto"/>
          <w:sz w:val="22"/>
          <w:szCs w:val="22"/>
          <w:lang w:val="en-US"/>
        </w:rPr>
        <w:t>Also, the application implements the Mediator pattern in order to map and handle a request to a res</w:t>
      </w:r>
      <w:r w:rsidRPr="24B3AF16" w:rsidR="24B3AF16">
        <w:rPr>
          <w:rFonts w:ascii="Arial" w:hAnsi="Arial" w:eastAsia="Arial" w:cs="Arial"/>
          <w:noProof w:val="0"/>
          <w:color w:val="auto"/>
          <w:sz w:val="22"/>
          <w:szCs w:val="22"/>
          <w:lang w:val="en-US"/>
        </w:rPr>
        <w:t>ponse. It a</w:t>
      </w:r>
      <w:r w:rsidRPr="24B3AF16" w:rsidR="24B3AF16">
        <w:rPr>
          <w:rFonts w:ascii="Arial" w:hAnsi="Arial" w:eastAsia="Arial" w:cs="Arial"/>
          <w:noProof w:val="0"/>
          <w:color w:val="222222"/>
          <w:sz w:val="22"/>
          <w:szCs w:val="22"/>
          <w:lang w:val="en-US"/>
        </w:rPr>
        <w:t xml:space="preserve">llows loose coupling by encapsulating the way different sets of objects interact and communicate with each other, allowing the actions of each object set to vary independently of one another. </w:t>
      </w:r>
      <w:r w:rsidRPr="24B3AF16" w:rsidR="24B3AF16">
        <w:rPr>
          <w:rFonts w:ascii="Arial" w:hAnsi="Arial" w:eastAsia="Arial" w:cs="Arial"/>
          <w:noProof w:val="0"/>
          <w:color w:val="222635"/>
          <w:sz w:val="22"/>
          <w:szCs w:val="22"/>
          <w:lang w:val="en-US"/>
        </w:rPr>
        <w:t>The mediator is a good choice of pattern because here, the communication between objects is complicated, but well defined. When there are too many relationships between the objects it’s good to have such a central point of control, like a mediator.</w:t>
      </w:r>
    </w:p>
    <w:p w:rsidR="24B3AF16" w:rsidP="24B3AF16" w:rsidRDefault="24B3AF16" w14:paraId="6F05B2E2" w14:textId="7E94E329">
      <w:pPr>
        <w:pStyle w:val="Normal"/>
        <w:jc w:val="both"/>
        <w:rPr>
          <w:rFonts w:ascii="Arial" w:hAnsi="Arial" w:eastAsia="Arial" w:cs="Arial"/>
          <w:b w:val="0"/>
          <w:bCs w:val="0"/>
          <w:noProof w:val="0"/>
          <w:color w:val="auto"/>
          <w:sz w:val="22"/>
          <w:szCs w:val="22"/>
          <w:lang w:val="en-US"/>
        </w:rPr>
      </w:pPr>
      <w:r w:rsidRPr="24B3AF16" w:rsidR="24B3AF16">
        <w:rPr>
          <w:rFonts w:ascii="Arial" w:hAnsi="Arial" w:eastAsia="Arial" w:cs="Arial"/>
          <w:noProof w:val="0"/>
          <w:color w:val="auto"/>
          <w:sz w:val="22"/>
          <w:szCs w:val="22"/>
          <w:lang w:val="en-US"/>
        </w:rPr>
        <w:t>Additionally,</w:t>
      </w:r>
      <w:r w:rsidRPr="24B3AF16" w:rsidR="24B3AF16">
        <w:rPr>
          <w:rFonts w:ascii="Arial" w:hAnsi="Arial" w:eastAsia="Arial" w:cs="Arial"/>
          <w:noProof w:val="0"/>
          <w:color w:val="auto"/>
          <w:sz w:val="22"/>
          <w:szCs w:val="22"/>
          <w:lang w:val="en-US"/>
        </w:rPr>
        <w:t xml:space="preserve"> the assignment utilizes the Decorator Pattern for changing the color of an alert which will b</w:t>
      </w:r>
      <w:r w:rsidRPr="24B3AF16" w:rsidR="24B3AF16">
        <w:rPr>
          <w:rFonts w:ascii="Arial" w:hAnsi="Arial" w:eastAsia="Arial" w:cs="Arial"/>
          <w:b w:val="0"/>
          <w:bCs w:val="0"/>
          <w:noProof w:val="0"/>
          <w:color w:val="auto"/>
          <w:sz w:val="22"/>
          <w:szCs w:val="22"/>
          <w:lang w:val="en-US"/>
        </w:rPr>
        <w:t>e shown on the screen. It will have the color red if the waste levels are too high and green otherwise.</w:t>
      </w:r>
      <w:r w:rsidRPr="24B3AF16" w:rsidR="24B3AF16">
        <w:rPr>
          <w:rFonts w:ascii="Arial" w:hAnsi="Arial" w:eastAsia="Arial" w:cs="Arial"/>
          <w:b w:val="0"/>
          <w:bCs w:val="0"/>
          <w:noProof w:val="0"/>
          <w:color w:val="auto"/>
          <w:sz w:val="22"/>
          <w:szCs w:val="22"/>
          <w:lang w:val="en-US"/>
        </w:rPr>
        <w:t xml:space="preserve"> Decorator pattern allows a user to add new functionality to an existing object without altering its structure. This type of design pattern comes under structural pattern as this pattern acts as a wrapper to existing class.</w:t>
      </w:r>
    </w:p>
    <w:p w:rsidR="24B3AF16" w:rsidP="24B3AF16" w:rsidRDefault="24B3AF16" w14:paraId="57CA1448" w14:textId="0C75BBA4">
      <w:pPr>
        <w:jc w:val="both"/>
        <w:rPr>
          <w:rFonts w:ascii="Arial" w:hAnsi="Arial" w:eastAsia="Arial" w:cs="Arial"/>
          <w:b w:val="0"/>
          <w:bCs w:val="0"/>
          <w:noProof w:val="0"/>
          <w:color w:val="auto"/>
          <w:sz w:val="22"/>
          <w:szCs w:val="22"/>
          <w:lang w:val="en-US"/>
        </w:rPr>
      </w:pPr>
      <w:r w:rsidRPr="24B3AF16" w:rsidR="24B3AF16">
        <w:rPr>
          <w:rFonts w:ascii="Arial" w:hAnsi="Arial" w:eastAsia="Arial" w:cs="Arial"/>
          <w:b w:val="0"/>
          <w:bCs w:val="0"/>
          <w:noProof w:val="0"/>
          <w:color w:val="auto"/>
          <w:sz w:val="22"/>
          <w:szCs w:val="22"/>
          <w:lang w:val="en-US"/>
        </w:rPr>
        <w:t>This pattern creates a decorator class which wraps the original class and provides additional functionality keeping class methods signature intact.</w:t>
      </w:r>
    </w:p>
    <w:p w:rsidR="6E4F5DCA" w:rsidP="24B3AF16" w:rsidRDefault="6E4F5DCA" w14:paraId="31298783" w14:textId="0AEB697F">
      <w:pPr>
        <w:pStyle w:val="Normal"/>
        <w:spacing w:line="240" w:lineRule="auto"/>
        <w:jc w:val="both"/>
        <w:rPr>
          <w:rFonts w:ascii="Arial" w:hAnsi="Arial" w:eastAsia="Arial" w:cs="Arial"/>
          <w:noProof w:val="0"/>
          <w:color w:val="auto" w:themeColor="text1" w:themeTint="D9" w:themeShade="FF"/>
          <w:sz w:val="16"/>
          <w:szCs w:val="16"/>
          <w:lang w:val="en-US"/>
        </w:rPr>
      </w:pPr>
      <w:r w:rsidRPr="24B3AF16" w:rsidR="24B3AF16">
        <w:rPr>
          <w:rFonts w:ascii="Arial" w:hAnsi="Arial" w:eastAsia="Arial" w:cs="Arial"/>
          <w:noProof w:val="0"/>
          <w:color w:val="auto"/>
          <w:sz w:val="22"/>
          <w:szCs w:val="22"/>
          <w:lang w:val="en-US"/>
        </w:rPr>
        <w:t xml:space="preserve">The application also uses an Observer design pattern. An observer specifies communication between objects: observable and observers. An observable is an object which notifies observers about the changes in its state. The observer design pattern is used for sending a notification to the client any time items are about to expire the next day, so the user can know he has the option to donate them to charity or eat them right away. In my implementation the observable keeps a reference to the </w:t>
      </w:r>
      <w:hyperlink r:id="R1657457ce2054709">
        <w:r w:rsidRPr="24B3AF16" w:rsidR="24B3AF16">
          <w:rPr>
            <w:rStyle w:val="Hyperlink"/>
            <w:rFonts w:ascii="Arial" w:hAnsi="Arial" w:eastAsia="Arial" w:cs="Arial"/>
            <w:b w:val="0"/>
            <w:bCs w:val="0"/>
            <w:noProof w:val="0"/>
            <w:color w:val="auto"/>
            <w:sz w:val="22"/>
            <w:szCs w:val="22"/>
            <w:u w:val="none"/>
            <w:lang w:val="en-US"/>
          </w:rPr>
          <w:t>PropertyChangeSupport</w:t>
        </w:r>
      </w:hyperlink>
      <w:r w:rsidRPr="24B3AF16" w:rsidR="24B3AF16">
        <w:rPr>
          <w:rFonts w:ascii="Arial" w:hAnsi="Arial" w:eastAsia="Arial" w:cs="Arial"/>
          <w:b w:val="0"/>
          <w:bCs w:val="0"/>
          <w:noProof w:val="0"/>
          <w:color w:val="auto"/>
          <w:sz w:val="22"/>
          <w:szCs w:val="22"/>
          <w:u w:val="none"/>
          <w:lang w:val="en-US"/>
        </w:rPr>
        <w:t xml:space="preserve"> instance. It sends the notifications to observers when the expiration message property of the notification class is changed. I have a Notification observable class which will have as observer </w:t>
      </w:r>
      <w:proofErr w:type="spellStart"/>
      <w:r w:rsidRPr="24B3AF16" w:rsidR="24B3AF16">
        <w:rPr>
          <w:rFonts w:ascii="Arial" w:hAnsi="Arial" w:eastAsia="Arial" w:cs="Arial"/>
          <w:b w:val="0"/>
          <w:bCs w:val="0"/>
          <w:noProof w:val="0"/>
          <w:color w:val="auto"/>
          <w:sz w:val="22"/>
          <w:szCs w:val="22"/>
          <w:u w:val="none"/>
          <w:lang w:val="en-US"/>
        </w:rPr>
        <w:t>NotificationObserver</w:t>
      </w:r>
      <w:proofErr w:type="spellEnd"/>
      <w:r w:rsidRPr="24B3AF16" w:rsidR="24B3AF16">
        <w:rPr>
          <w:rFonts w:ascii="Arial" w:hAnsi="Arial" w:eastAsia="Arial" w:cs="Arial"/>
          <w:b w:val="0"/>
          <w:bCs w:val="0"/>
          <w:noProof w:val="0"/>
          <w:color w:val="auto"/>
          <w:sz w:val="22"/>
          <w:szCs w:val="22"/>
          <w:u w:val="none"/>
          <w:lang w:val="en-US"/>
        </w:rPr>
        <w:t xml:space="preserve">. </w:t>
      </w:r>
      <w:r w:rsidRPr="24B3AF16" w:rsidR="24B3AF16">
        <w:rPr>
          <w:rFonts w:ascii="Arial" w:hAnsi="Arial" w:eastAsia="Arial" w:cs="Arial"/>
          <w:b w:val="0"/>
          <w:bCs w:val="0"/>
          <w:noProof w:val="0"/>
          <w:color w:val="auto"/>
          <w:sz w:val="22"/>
          <w:szCs w:val="22"/>
          <w:u w:val="none"/>
          <w:lang w:val="en-US"/>
        </w:rPr>
        <w:t>So,</w:t>
      </w:r>
      <w:r w:rsidRPr="24B3AF16" w:rsidR="24B3AF16">
        <w:rPr>
          <w:rFonts w:ascii="Arial" w:hAnsi="Arial" w:eastAsia="Arial" w:cs="Arial"/>
          <w:b w:val="0"/>
          <w:bCs w:val="0"/>
          <w:noProof w:val="0"/>
          <w:color w:val="auto"/>
          <w:sz w:val="22"/>
          <w:szCs w:val="22"/>
          <w:u w:val="none"/>
          <w:lang w:val="en-US"/>
        </w:rPr>
        <w:t xml:space="preserve"> when there are items about to expire, the notification will be set to a new message that will appear as a notification to the client in order to announce him prior to item expiration.</w:t>
      </w:r>
    </w:p>
    <w:p w:rsidR="6E4F5DCA" w:rsidP="24B3AF16" w:rsidRDefault="6E4F5DCA" w14:paraId="68590ABA" w14:textId="4D414AE4">
      <w:pPr>
        <w:pStyle w:val="Normal"/>
        <w:spacing w:line="240" w:lineRule="auto"/>
        <w:jc w:val="both"/>
        <w:rPr>
          <w:rFonts w:ascii="Arial" w:hAnsi="Arial" w:eastAsia="Arial" w:cs="Arial"/>
          <w:b w:val="0"/>
          <w:bCs w:val="0"/>
          <w:i w:val="0"/>
          <w:iCs w:val="0"/>
          <w:noProof w:val="0"/>
          <w:color w:val="auto"/>
          <w:sz w:val="22"/>
          <w:szCs w:val="22"/>
          <w:lang w:val="en-US"/>
        </w:rPr>
      </w:pPr>
    </w:p>
    <w:p xmlns:wp14="http://schemas.microsoft.com/office/word/2010/wordml" w:rsidR="00B55895" w:rsidP="24B3AF16" w:rsidRDefault="00B55895" w14:paraId="613DD2C9" wp14:textId="1592C56C">
      <w:pPr>
        <w:pStyle w:val="Normal"/>
        <w:spacing w:line="240" w:lineRule="auto"/>
        <w:jc w:val="both"/>
        <w:rPr>
          <w:rFonts w:ascii="-apple-system-font" w:hAnsi="-apple-system-font" w:eastAsia="-apple-system-font" w:cs="-apple-system-font"/>
          <w:noProof w:val="0"/>
          <w:color w:val="auto"/>
          <w:sz w:val="27"/>
          <w:szCs w:val="27"/>
          <w:lang w:val="en-US"/>
        </w:rPr>
      </w:pPr>
    </w:p>
    <w:p xmlns:wp14="http://schemas.microsoft.com/office/word/2010/wordml" w:rsidR="00B55895" w:rsidP="24B3AF16" w:rsidRDefault="00B55895" w14:paraId="3DEEC669" wp14:textId="708ACA42">
      <w:pPr>
        <w:pStyle w:val="Normal"/>
        <w:spacing w:line="240" w:lineRule="auto"/>
        <w:jc w:val="both"/>
        <w:rPr>
          <w:color w:val="auto"/>
        </w:rPr>
      </w:pPr>
    </w:p>
    <w:p xmlns:wp14="http://schemas.microsoft.com/office/word/2010/wordml" w:rsidRPr="00B55895" w:rsidR="00B55895" w:rsidP="00346E30" w:rsidRDefault="00346E30" w14:paraId="395AC0B9" wp14:textId="77777777">
      <w:pPr>
        <w:spacing w:line="240" w:lineRule="auto"/>
        <w:jc w:val="both"/>
      </w:pPr>
      <w:r w:rsidRPr="2C94414D" w:rsidR="2C94414D">
        <w:rPr>
          <w:b w:val="1"/>
          <w:bCs w:val="1"/>
          <w:sz w:val="28"/>
          <w:szCs w:val="28"/>
        </w:rPr>
        <w:t>5</w:t>
      </w:r>
      <w:r w:rsidRPr="2C94414D" w:rsidR="2C94414D">
        <w:rPr>
          <w:b w:val="1"/>
          <w:bCs w:val="1"/>
          <w:sz w:val="28"/>
          <w:szCs w:val="28"/>
        </w:rPr>
        <w:t>.</w:t>
      </w:r>
      <w:r w:rsidRPr="2C94414D" w:rsidR="2C94414D">
        <w:rPr>
          <w:b w:val="1"/>
          <w:bCs w:val="1"/>
          <w:sz w:val="28"/>
          <w:szCs w:val="28"/>
        </w:rPr>
        <w:t>2</w:t>
      </w:r>
      <w:r w:rsidRPr="2C94414D" w:rsidR="2C94414D">
        <w:rPr>
          <w:b w:val="1"/>
          <w:bCs w:val="1"/>
          <w:sz w:val="28"/>
          <w:szCs w:val="28"/>
        </w:rPr>
        <w:t xml:space="preserve"> </w:t>
      </w:r>
      <w:r w:rsidRPr="2C94414D" w:rsidR="2C94414D">
        <w:rPr>
          <w:b w:val="1"/>
          <w:bCs w:val="1"/>
          <w:sz w:val="28"/>
          <w:szCs w:val="28"/>
        </w:rPr>
        <w:t xml:space="preserve">UML </w:t>
      </w:r>
      <w:r w:rsidRPr="2C94414D" w:rsidR="2C94414D">
        <w:rPr>
          <w:b w:val="1"/>
          <w:bCs w:val="1"/>
          <w:sz w:val="28"/>
          <w:szCs w:val="28"/>
        </w:rPr>
        <w:t>Class Diagram</w:t>
      </w:r>
    </w:p>
    <w:p w:rsidR="2C94414D" w:rsidP="2C94414D" w:rsidRDefault="2C94414D" w14:paraId="62A27D42" w14:textId="49BFB1AA">
      <w:pPr>
        <w:pStyle w:val="Normal"/>
        <w:spacing w:line="240" w:lineRule="auto"/>
        <w:jc w:val="both"/>
        <w:rPr>
          <w:b w:val="1"/>
          <w:bCs w:val="1"/>
          <w:sz w:val="28"/>
          <w:szCs w:val="28"/>
        </w:rPr>
      </w:pPr>
    </w:p>
    <w:p w:rsidR="2C94414D" w:rsidP="2C94414D" w:rsidRDefault="2C94414D" w14:paraId="7CDB30B8" w14:textId="39F17D40">
      <w:pPr>
        <w:pStyle w:val="Normal"/>
        <w:spacing w:line="240" w:lineRule="auto"/>
        <w:jc w:val="both"/>
      </w:pPr>
    </w:p>
    <w:p xmlns:wp14="http://schemas.microsoft.com/office/word/2010/wordml" w:rsidRPr="00B55895" w:rsidR="000F0C36" w:rsidP="00346E30" w:rsidRDefault="000F0C36" w14:paraId="3656B9AB" wp14:textId="5FA28463">
      <w:pPr>
        <w:spacing w:line="240" w:lineRule="auto"/>
        <w:jc w:val="both"/>
      </w:pPr>
      <w:r>
        <w:drawing>
          <wp:inline xmlns:wp14="http://schemas.microsoft.com/office/word/2010/wordprocessingDrawing" wp14:editId="6C7962EE" wp14:anchorId="6B10E9D6">
            <wp:extent cx="4572000" cy="4381500"/>
            <wp:effectExtent l="0" t="0" r="0" b="0"/>
            <wp:docPr id="567413318" name="" title=""/>
            <wp:cNvGraphicFramePr>
              <a:graphicFrameLocks noChangeAspect="1"/>
            </wp:cNvGraphicFramePr>
            <a:graphic>
              <a:graphicData uri="http://schemas.openxmlformats.org/drawingml/2006/picture">
                <pic:pic>
                  <pic:nvPicPr>
                    <pic:cNvPr id="0" name=""/>
                    <pic:cNvPicPr/>
                  </pic:nvPicPr>
                  <pic:blipFill>
                    <a:blip r:embed="Rd31adf49f98d41a3">
                      <a:extLst>
                        <a:ext xmlns:a="http://schemas.openxmlformats.org/drawingml/2006/main" uri="{28A0092B-C50C-407E-A947-70E740481C1C}">
                          <a14:useLocalDpi val="0"/>
                        </a:ext>
                      </a:extLst>
                    </a:blip>
                    <a:stretch>
                      <a:fillRect/>
                    </a:stretch>
                  </pic:blipFill>
                  <pic:spPr>
                    <a:xfrm>
                      <a:off x="0" y="0"/>
                      <a:ext cx="4572000" cy="4381500"/>
                    </a:xfrm>
                    <a:prstGeom prst="rect">
                      <a:avLst/>
                    </a:prstGeom>
                  </pic:spPr>
                </pic:pic>
              </a:graphicData>
            </a:graphic>
          </wp:inline>
        </w:drawing>
      </w:r>
    </w:p>
    <w:p w:rsidR="24B3AF16" w:rsidP="24B3AF16" w:rsidRDefault="24B3AF16" w14:paraId="1E7B7203" w14:textId="3DB801A7">
      <w:pPr>
        <w:pStyle w:val="Normal"/>
        <w:spacing w:line="240" w:lineRule="auto"/>
        <w:jc w:val="both"/>
      </w:pPr>
    </w:p>
    <w:p xmlns:wp14="http://schemas.microsoft.com/office/word/2010/wordml" w:rsidRPr="00B55895" w:rsidR="00713AEE" w:rsidP="00346E30" w:rsidRDefault="00346E30" w14:paraId="698CB3D6" wp14:textId="77777777">
      <w:pPr>
        <w:pStyle w:val="Title"/>
        <w:jc w:val="both"/>
        <w:rPr>
          <w:rFonts w:ascii="Times New Roman" w:hAnsi="Times New Roman"/>
        </w:rPr>
      </w:pPr>
      <w:bookmarkStart w:name="_Toc254785394" w:id="36"/>
      <w:r w:rsidRPr="2C94414D" w:rsidR="2C94414D">
        <w:rPr>
          <w:rFonts w:ascii="Times New Roman" w:hAnsi="Times New Roman"/>
        </w:rPr>
        <w:t>6</w:t>
      </w:r>
      <w:r w:rsidRPr="2C94414D" w:rsidR="2C94414D">
        <w:rPr>
          <w:rFonts w:ascii="Times New Roman" w:hAnsi="Times New Roman"/>
        </w:rPr>
        <w:t>. Data Model</w:t>
      </w:r>
      <w:bookmarkEnd w:id="36"/>
      <w:r w:rsidRPr="2C94414D" w:rsidR="2C94414D">
        <w:rPr>
          <w:rFonts w:ascii="Times New Roman" w:hAnsi="Times New Roman"/>
        </w:rPr>
        <w:t xml:space="preserve"> </w:t>
      </w:r>
    </w:p>
    <w:p w:rsidR="2C94414D" w:rsidP="2C94414D" w:rsidRDefault="2C94414D" w14:paraId="0FD926F4" w14:textId="567B867B">
      <w:pPr>
        <w:pStyle w:val="Normal"/>
      </w:pPr>
    </w:p>
    <w:p xmlns:wp14="http://schemas.microsoft.com/office/word/2010/wordml" w:rsidRPr="00B55895" w:rsidR="000F0C36" w:rsidP="2C94414D" w:rsidRDefault="000F0C36" w14:paraId="45FB0818" wp14:textId="77777777">
      <w:pPr>
        <w:spacing w:line="240" w:lineRule="auto"/>
        <w:jc w:val="both"/>
        <w:rPr>
          <w:i w:val="1"/>
          <w:iCs w:val="1"/>
          <w:color w:val="943634" w:themeColor="accent2" w:themeShade="BF"/>
        </w:rPr>
      </w:pPr>
    </w:p>
    <w:p w:rsidR="2C94414D" w:rsidP="569BD0F2" w:rsidRDefault="2C94414D" w14:paraId="0E16688C" w14:textId="24485F64">
      <w:pPr>
        <w:pStyle w:val="Normal"/>
        <w:spacing w:line="240" w:lineRule="auto"/>
        <w:ind w:firstLine="720"/>
        <w:jc w:val="both"/>
      </w:pPr>
      <w:r>
        <w:drawing>
          <wp:inline wp14:editId="62AF4B17" wp14:anchorId="6E4F7B09">
            <wp:extent cx="4572000" cy="4419600"/>
            <wp:effectExtent l="0" t="0" r="0" b="0"/>
            <wp:docPr id="1170301501" name="" title=""/>
            <wp:cNvGraphicFramePr>
              <a:graphicFrameLocks noChangeAspect="1"/>
            </wp:cNvGraphicFramePr>
            <a:graphic>
              <a:graphicData uri="http://schemas.openxmlformats.org/drawingml/2006/picture">
                <pic:pic>
                  <pic:nvPicPr>
                    <pic:cNvPr id="0" name=""/>
                    <pic:cNvPicPr/>
                  </pic:nvPicPr>
                  <pic:blipFill>
                    <a:blip r:embed="R2136cbe6138a46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419600"/>
                    </a:xfrm>
                    <a:prstGeom prst="rect">
                      <a:avLst/>
                    </a:prstGeom>
                  </pic:spPr>
                </pic:pic>
              </a:graphicData>
            </a:graphic>
          </wp:inline>
        </w:drawing>
      </w:r>
    </w:p>
    <w:p w:rsidR="2C94414D" w:rsidP="2C94414D" w:rsidRDefault="2C94414D" w14:paraId="331BA480" w14:textId="01276732">
      <w:pPr>
        <w:pStyle w:val="Normal"/>
        <w:spacing w:line="240" w:lineRule="auto"/>
        <w:jc w:val="both"/>
        <w:rPr>
          <w:i w:val="1"/>
          <w:iCs w:val="1"/>
          <w:color w:val="943634" w:themeColor="accent2" w:themeTint="FF" w:themeShade="BF"/>
        </w:rPr>
      </w:pPr>
    </w:p>
    <w:p xmlns:wp14="http://schemas.microsoft.com/office/word/2010/wordml" w:rsidRPr="00B55895" w:rsidR="000F0C36" w:rsidP="00346E30" w:rsidRDefault="00346E30" w14:paraId="20D42FE4" wp14:textId="77777777">
      <w:pPr>
        <w:pStyle w:val="Title"/>
        <w:jc w:val="both"/>
        <w:rPr>
          <w:rFonts w:ascii="Times New Roman" w:hAnsi="Times New Roman"/>
        </w:rPr>
      </w:pPr>
      <w:bookmarkStart w:name="_Toc254785395" w:id="37"/>
      <w:r w:rsidRPr="151F0F3F" w:rsidR="151F0F3F">
        <w:rPr>
          <w:rFonts w:ascii="Times New Roman" w:hAnsi="Times New Roman"/>
        </w:rPr>
        <w:t>7</w:t>
      </w:r>
      <w:r w:rsidRPr="151F0F3F" w:rsidR="151F0F3F">
        <w:rPr>
          <w:rFonts w:ascii="Times New Roman" w:hAnsi="Times New Roman"/>
        </w:rPr>
        <w:t xml:space="preserve">. </w:t>
      </w:r>
      <w:r w:rsidRPr="151F0F3F" w:rsidR="151F0F3F">
        <w:rPr>
          <w:rFonts w:ascii="Times New Roman" w:hAnsi="Times New Roman"/>
        </w:rPr>
        <w:t>System</w:t>
      </w:r>
      <w:r w:rsidRPr="151F0F3F" w:rsidR="151F0F3F">
        <w:rPr>
          <w:rFonts w:ascii="Times New Roman" w:hAnsi="Times New Roman"/>
        </w:rPr>
        <w:t xml:space="preserve"> Testing</w:t>
      </w:r>
      <w:bookmarkEnd w:id="37"/>
    </w:p>
    <w:p w:rsidR="151F0F3F" w:rsidP="151F0F3F" w:rsidRDefault="151F0F3F" w14:paraId="1F5BF6CC" w14:textId="1F94856A">
      <w:pPr>
        <w:pStyle w:val="Normal"/>
      </w:pPr>
    </w:p>
    <w:p w:rsidR="151F0F3F" w:rsidP="6E4F5DCA" w:rsidRDefault="151F0F3F" w14:paraId="1F052CE8" w14:textId="36EE4B21">
      <w:pPr>
        <w:pStyle w:val="Normal"/>
        <w:bidi w:val="0"/>
        <w:spacing w:before="0" w:beforeAutospacing="off" w:after="0" w:afterAutospacing="off"/>
        <w:ind w:left="0" w:right="0"/>
        <w:jc w:val="left"/>
        <w:rPr>
          <w:rFonts w:ascii="Arial" w:hAnsi="Arial" w:eastAsia="Arial" w:cs="Arial"/>
          <w:sz w:val="22"/>
          <w:szCs w:val="22"/>
        </w:rPr>
      </w:pPr>
      <w:r w:rsidRPr="6E4F5DCA" w:rsidR="6E4F5DCA">
        <w:rPr>
          <w:rFonts w:ascii="Arial" w:hAnsi="Arial" w:eastAsia="Arial" w:cs="Arial"/>
          <w:sz w:val="22"/>
          <w:szCs w:val="22"/>
        </w:rPr>
        <w:t>The application uses Junit Framework for unit testing. Junit 5</w:t>
      </w:r>
      <w:r w:rsidRPr="6E4F5DCA" w:rsidR="6E4F5DCA">
        <w:rPr>
          <w:rFonts w:ascii="Arial" w:hAnsi="Arial" w:eastAsia="Arial" w:cs="Arial"/>
          <w:noProof w:val="0"/>
          <w:color w:val="000000" w:themeColor="text1" w:themeTint="FF" w:themeShade="FF"/>
          <w:sz w:val="22"/>
          <w:szCs w:val="22"/>
          <w:lang w:val="en-US"/>
        </w:rPr>
        <w:t xml:space="preserve"> is used for creating test cases to test the saving of the entities </w:t>
      </w:r>
      <w:proofErr w:type="spellStart"/>
      <w:r w:rsidRPr="6E4F5DCA" w:rsidR="6E4F5DCA">
        <w:rPr>
          <w:rFonts w:ascii="Arial" w:hAnsi="Arial" w:eastAsia="Arial" w:cs="Arial"/>
          <w:noProof w:val="0"/>
          <w:color w:val="000000" w:themeColor="text1" w:themeTint="FF" w:themeShade="FF"/>
          <w:sz w:val="22"/>
          <w:szCs w:val="22"/>
          <w:lang w:val="en-US"/>
        </w:rPr>
        <w:t>GroceryList</w:t>
      </w:r>
      <w:proofErr w:type="spellEnd"/>
      <w:r w:rsidRPr="6E4F5DCA" w:rsidR="6E4F5DCA">
        <w:rPr>
          <w:rFonts w:ascii="Arial" w:hAnsi="Arial" w:eastAsia="Arial" w:cs="Arial"/>
          <w:noProof w:val="0"/>
          <w:color w:val="000000" w:themeColor="text1" w:themeTint="FF" w:themeShade="FF"/>
          <w:sz w:val="22"/>
          <w:szCs w:val="22"/>
          <w:lang w:val="en-US"/>
        </w:rPr>
        <w:t xml:space="preserve">, </w:t>
      </w:r>
      <w:proofErr w:type="spellStart"/>
      <w:r w:rsidRPr="6E4F5DCA" w:rsidR="6E4F5DCA">
        <w:rPr>
          <w:rFonts w:ascii="Arial" w:hAnsi="Arial" w:eastAsia="Arial" w:cs="Arial"/>
          <w:noProof w:val="0"/>
          <w:color w:val="000000" w:themeColor="text1" w:themeTint="FF" w:themeShade="FF"/>
          <w:sz w:val="22"/>
          <w:szCs w:val="22"/>
          <w:lang w:val="en-US"/>
        </w:rPr>
        <w:t>GroceryListItem</w:t>
      </w:r>
      <w:proofErr w:type="spellEnd"/>
      <w:r w:rsidRPr="6E4F5DCA" w:rsidR="6E4F5DCA">
        <w:rPr>
          <w:rFonts w:ascii="Arial" w:hAnsi="Arial" w:eastAsia="Arial" w:cs="Arial"/>
          <w:noProof w:val="0"/>
          <w:color w:val="000000" w:themeColor="text1" w:themeTint="FF" w:themeShade="FF"/>
          <w:sz w:val="22"/>
          <w:szCs w:val="22"/>
          <w:lang w:val="en-US"/>
        </w:rPr>
        <w:t xml:space="preserve"> and Goal in the H2 database and check the results are correct. The testing system contains 3 test cases for each main component of the system. Each case checks for the successful creation of a list, an item and a goal, which represent the three main objects used in the application, as well as checking if they were saved correctly in the database. The user entity doesn’t need to be checked because it is created by default by the Spring Security Framework, that uses the default schema.</w:t>
      </w:r>
    </w:p>
    <w:p w:rsidR="151F0F3F" w:rsidP="151F0F3F" w:rsidRDefault="151F0F3F" w14:paraId="4447BCA7" w14:textId="2D5D3641">
      <w:pPr>
        <w:pStyle w:val="Normal"/>
        <w:bidi w:val="0"/>
        <w:spacing w:before="0" w:beforeAutospacing="off" w:after="0" w:afterAutospacing="off"/>
        <w:ind w:left="0" w:right="0"/>
        <w:jc w:val="left"/>
        <w:rPr>
          <w:rFonts w:ascii="Times New Roman" w:hAnsi="Times New Roman" w:eastAsia="Times New Roman" w:cs="Times New Roman"/>
          <w:noProof w:val="0"/>
          <w:color w:val="000000" w:themeColor="text1" w:themeTint="FF" w:themeShade="FF"/>
          <w:sz w:val="22"/>
          <w:szCs w:val="22"/>
          <w:lang w:val="en-US"/>
        </w:rPr>
      </w:pPr>
    </w:p>
    <w:p xmlns:wp14="http://schemas.microsoft.com/office/word/2010/wordml" w:rsidRPr="00B55895" w:rsidR="009A036F" w:rsidP="00346E30" w:rsidRDefault="00346E30" w14:paraId="0698351B" wp14:textId="77777777">
      <w:pPr>
        <w:pStyle w:val="Title"/>
        <w:jc w:val="both"/>
        <w:rPr>
          <w:rFonts w:ascii="Times New Roman" w:hAnsi="Times New Roman"/>
        </w:rPr>
      </w:pPr>
      <w:bookmarkStart w:name="_Toc254785396" w:id="39"/>
      <w:r w:rsidRPr="151F0F3F" w:rsidR="151F0F3F">
        <w:rPr>
          <w:rFonts w:ascii="Times New Roman" w:hAnsi="Times New Roman"/>
        </w:rPr>
        <w:t>8</w:t>
      </w:r>
      <w:r w:rsidRPr="151F0F3F" w:rsidR="151F0F3F">
        <w:rPr>
          <w:rFonts w:ascii="Times New Roman" w:hAnsi="Times New Roman"/>
        </w:rPr>
        <w:t>. Bibliography</w:t>
      </w:r>
      <w:bookmarkEnd w:id="39"/>
    </w:p>
    <w:p w:rsidR="151F0F3F" w:rsidP="151F0F3F" w:rsidRDefault="151F0F3F" w14:paraId="2154620E" w14:textId="3175DCDE">
      <w:pPr>
        <w:pStyle w:val="Normal"/>
      </w:pPr>
    </w:p>
    <w:p w:rsidR="151F0F3F" w:rsidP="151F0F3F" w:rsidRDefault="151F0F3F" w14:paraId="5E657B4D" w14:textId="43B3D3CF">
      <w:pPr>
        <w:pStyle w:val="Normal"/>
      </w:pPr>
      <w:hyperlink r:id="R2bd117203d0e4ef7">
        <w:r w:rsidRPr="151F0F3F" w:rsidR="151F0F3F">
          <w:rPr>
            <w:rStyle w:val="Hyperlink"/>
            <w:rFonts w:ascii="Times New Roman" w:hAnsi="Times New Roman" w:eastAsia="Times New Roman" w:cs="Times New Roman"/>
            <w:noProof w:val="0"/>
            <w:sz w:val="20"/>
            <w:szCs w:val="20"/>
            <w:lang w:val="en-US"/>
          </w:rPr>
          <w:t>https://javabydeveloper.com/spring-boot-h2-in-memory-database-example/</w:t>
        </w:r>
      </w:hyperlink>
    </w:p>
    <w:p w:rsidR="151F0F3F" w:rsidP="151F0F3F" w:rsidRDefault="151F0F3F" w14:paraId="21A77BD5" w14:textId="0FBBA148">
      <w:pPr>
        <w:pStyle w:val="Normal"/>
      </w:pPr>
      <w:hyperlink r:id="R80c6ae063d224349">
        <w:r w:rsidRPr="1A708AA3" w:rsidR="1A708AA3">
          <w:rPr>
            <w:rStyle w:val="Hyperlink"/>
            <w:rFonts w:ascii="Times New Roman" w:hAnsi="Times New Roman" w:eastAsia="Times New Roman" w:cs="Times New Roman"/>
            <w:noProof w:val="0"/>
            <w:sz w:val="20"/>
            <w:szCs w:val="20"/>
            <w:lang w:val="en-US"/>
          </w:rPr>
          <w:t>https://www.javacodegeeks.com/2018/10/layered-architecture-running-just-5-minutes-spring-boot-part-1.html</w:t>
        </w:r>
      </w:hyperlink>
    </w:p>
    <w:p w:rsidR="1A708AA3" w:rsidP="1A708AA3" w:rsidRDefault="1A708AA3" w14:paraId="23004217" w14:textId="05756AE8">
      <w:pPr>
        <w:pStyle w:val="Normal"/>
      </w:pPr>
      <w:hyperlink r:id="Rbc479736ac514d7d">
        <w:r w:rsidRPr="1A708AA3" w:rsidR="1A708AA3">
          <w:rPr>
            <w:rStyle w:val="Hyperlink"/>
            <w:rFonts w:ascii="Times New Roman" w:hAnsi="Times New Roman" w:eastAsia="Times New Roman" w:cs="Times New Roman"/>
            <w:noProof w:val="0"/>
            <w:sz w:val="20"/>
            <w:szCs w:val="20"/>
            <w:lang w:val="en-US"/>
          </w:rPr>
          <w:t>https://www.tutorialspoint.com/design_pattern/abstract_factory_pattern.htm</w:t>
        </w:r>
      </w:hyperlink>
    </w:p>
    <w:p w:rsidR="1A708AA3" w:rsidP="1A708AA3" w:rsidRDefault="1A708AA3" w14:paraId="167FD8CA" w14:textId="3F06AD6D">
      <w:pPr>
        <w:pStyle w:val="Normal"/>
      </w:pPr>
      <w:hyperlink r:id="R87b7abbd9de6483a">
        <w:r w:rsidRPr="725290F7" w:rsidR="725290F7">
          <w:rPr>
            <w:rStyle w:val="Hyperlink"/>
            <w:rFonts w:ascii="Times New Roman" w:hAnsi="Times New Roman" w:eastAsia="Times New Roman" w:cs="Times New Roman"/>
            <w:noProof w:val="0"/>
            <w:sz w:val="20"/>
            <w:szCs w:val="20"/>
            <w:lang w:val="en-US"/>
          </w:rPr>
          <w:t>https://www.javaguides.net/2018/06/guide-to-dependency-injection-in-spring.html</w:t>
        </w:r>
      </w:hyperlink>
    </w:p>
    <w:p w:rsidR="725290F7" w:rsidP="725290F7" w:rsidRDefault="725290F7" w14:paraId="1C766EF9" w14:textId="61D60979">
      <w:pPr>
        <w:pStyle w:val="Normal"/>
      </w:pPr>
      <w:hyperlink r:id="R6edb2c5f7248450e">
        <w:r w:rsidRPr="6E4F5DCA" w:rsidR="6E4F5DCA">
          <w:rPr>
            <w:rStyle w:val="Hyperlink"/>
            <w:rFonts w:ascii="Times New Roman" w:hAnsi="Times New Roman" w:eastAsia="Times New Roman" w:cs="Times New Roman"/>
            <w:noProof w:val="0"/>
            <w:sz w:val="20"/>
            <w:szCs w:val="20"/>
            <w:lang w:val="en-US"/>
          </w:rPr>
          <w:t>https://www.javaguides.net/2018/06/guide-to-dependency-injection-in-spring.html</w:t>
        </w:r>
      </w:hyperlink>
    </w:p>
    <w:p w:rsidR="6E4F5DCA" w:rsidP="6E4F5DCA" w:rsidRDefault="6E4F5DCA" w14:paraId="34E1A0D7" w14:textId="4FDDFBF0">
      <w:pPr>
        <w:pStyle w:val="Normal"/>
      </w:pPr>
      <w:hyperlink r:id="Rb1893ed2eb374a0f">
        <w:r w:rsidRPr="6E4F5DCA" w:rsidR="6E4F5DCA">
          <w:rPr>
            <w:rStyle w:val="Hyperlink"/>
            <w:rFonts w:ascii="Times New Roman" w:hAnsi="Times New Roman" w:eastAsia="Times New Roman" w:cs="Times New Roman"/>
            <w:noProof w:val="0"/>
            <w:sz w:val="20"/>
            <w:szCs w:val="20"/>
            <w:lang w:val="en-US"/>
          </w:rPr>
          <w:t>https://www.baeldung.com/java-observer-pattern</w:t>
        </w:r>
      </w:hyperlink>
    </w:p>
    <w:p w:rsidR="6E4F5DCA" w:rsidP="6E4F5DCA" w:rsidRDefault="6E4F5DCA" w14:paraId="2C351D38" w14:textId="13B64785">
      <w:pPr>
        <w:pStyle w:val="Normal"/>
      </w:pPr>
      <w:hyperlink r:id="Rda0f9ee305f2424b">
        <w:r w:rsidRPr="24B3AF16" w:rsidR="24B3AF16">
          <w:rPr>
            <w:rStyle w:val="Hyperlink"/>
            <w:rFonts w:ascii="Times New Roman" w:hAnsi="Times New Roman" w:eastAsia="Times New Roman" w:cs="Times New Roman"/>
            <w:noProof w:val="0"/>
            <w:sz w:val="20"/>
            <w:szCs w:val="20"/>
            <w:lang w:val="en-US"/>
          </w:rPr>
          <w:t>https://www.baeldung.com/spring-boot-angular-web</w:t>
        </w:r>
      </w:hyperlink>
    </w:p>
    <w:p w:rsidR="24B3AF16" w:rsidP="24B3AF16" w:rsidRDefault="24B3AF16" w14:paraId="2E5938C7" w14:textId="0FB615D1">
      <w:pPr>
        <w:pStyle w:val="Normal"/>
      </w:pPr>
      <w:hyperlink r:id="Rc9a17bdec3ed4d67">
        <w:r w:rsidRPr="24B3AF16" w:rsidR="24B3AF16">
          <w:rPr>
            <w:rStyle w:val="Hyperlink"/>
            <w:rFonts w:ascii="Times New Roman" w:hAnsi="Times New Roman" w:eastAsia="Times New Roman" w:cs="Times New Roman"/>
            <w:noProof w:val="0"/>
            <w:sz w:val="20"/>
            <w:szCs w:val="20"/>
            <w:lang w:val="en-US"/>
          </w:rPr>
          <w:t>https://www.tutorialspoint.com/design_pattern/decorator_pattern.htm</w:t>
        </w:r>
      </w:hyperlink>
    </w:p>
    <w:p w:rsidR="24B3AF16" w:rsidP="24B3AF16" w:rsidRDefault="24B3AF16" w14:paraId="798BFECE" w14:textId="675EA345">
      <w:pPr>
        <w:pStyle w:val="Normal"/>
      </w:pPr>
      <w:hyperlink r:id="R5728e3e0a4b64b87">
        <w:r w:rsidRPr="24B3AF16" w:rsidR="24B3AF16">
          <w:rPr>
            <w:rStyle w:val="Hyperlink"/>
            <w:rFonts w:ascii="Times New Roman" w:hAnsi="Times New Roman" w:eastAsia="Times New Roman" w:cs="Times New Roman"/>
            <w:noProof w:val="0"/>
            <w:sz w:val="20"/>
            <w:szCs w:val="20"/>
            <w:lang w:val="en-US"/>
          </w:rPr>
          <w:t>https://www.baeldung.com/cqrs-for-a-spring-rest-api</w:t>
        </w:r>
      </w:hyperlink>
    </w:p>
    <w:p w:rsidR="6E4F5DCA" w:rsidP="6E4F5DCA" w:rsidRDefault="6E4F5DCA" w14:paraId="568DB286" w14:textId="6C68CCEC">
      <w:pPr>
        <w:pStyle w:val="Normal"/>
        <w:rPr>
          <w:rFonts w:ascii="Times New Roman" w:hAnsi="Times New Roman" w:eastAsia="Times New Roman" w:cs="Times New Roman"/>
          <w:noProof w:val="0"/>
          <w:sz w:val="20"/>
          <w:szCs w:val="20"/>
          <w:lang w:val="en-US"/>
        </w:rPr>
      </w:pPr>
    </w:p>
    <w:p w:rsidR="6E4F5DCA" w:rsidP="6E4F5DCA" w:rsidRDefault="6E4F5DCA" w14:paraId="26678770" w14:textId="4E48B745">
      <w:pPr>
        <w:pStyle w:val="Normal"/>
        <w:rPr>
          <w:rFonts w:ascii="Times New Roman" w:hAnsi="Times New Roman" w:eastAsia="Times New Roman" w:cs="Times New Roman"/>
          <w:noProof w:val="0"/>
          <w:sz w:val="20"/>
          <w:szCs w:val="20"/>
          <w:lang w:val="en-US"/>
        </w:rPr>
      </w:pPr>
    </w:p>
    <w:p w:rsidR="725290F7" w:rsidP="725290F7" w:rsidRDefault="725290F7" w14:paraId="7588AE9E" w14:textId="374AAA6E">
      <w:pPr>
        <w:pStyle w:val="Normal"/>
        <w:rPr>
          <w:rFonts w:ascii="Times New Roman" w:hAnsi="Times New Roman" w:eastAsia="Times New Roman" w:cs="Times New Roman"/>
          <w:noProof w:val="0"/>
          <w:sz w:val="20"/>
          <w:szCs w:val="20"/>
          <w:lang w:val="en-US"/>
        </w:rPr>
      </w:pPr>
    </w:p>
    <w:sectPr w:rsidRPr="00B55895" w:rsidR="009A036F" w:rsidSect="00A65AEC">
      <w:headerReference w:type="default" r:id="rId9"/>
      <w:footerReference w:type="default" r:id="rId10"/>
      <w:headerReference w:type="first" r:id="rId11"/>
      <w:footerReference w:type="first" r:id="rId12"/>
      <w:pgSz w:w="12240" w:h="15840" w:orient="portrait" w:code="1"/>
      <w:pgMar w:top="1440" w:right="1440" w:bottom="1440" w:left="1440" w:header="720" w:footer="720" w:gutter="0"/>
      <w:cols w:space="72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00076E0D" w:rsidP="009A036F" w:rsidRDefault="00076E0D" w14:paraId="4B99056E" wp14:textId="77777777">
      <w:pPr>
        <w:spacing w:line="240" w:lineRule="auto"/>
      </w:pPr>
      <w:r>
        <w:separator/>
      </w:r>
    </w:p>
  </w:endnote>
  <w:endnote w:type="continuationSeparator" w:id="0">
    <w:p xmlns:wp14="http://schemas.microsoft.com/office/word/2010/wordml" w:rsidR="00076E0D" w:rsidP="009A036F" w:rsidRDefault="00076E0D" w14:paraId="1299C43A" wp14:textId="7777777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E303A0" w14:paraId="53928121" wp14:textId="77777777">
    <w:pPr>
      <w:pStyle w:val="Footer"/>
      <w:framePr w:wrap="around" w:hAnchor="margin" w:vAnchor="text"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xmlns:wp14="http://schemas.microsoft.com/office/word/2010/wordml" w:rsidR="00A65AEC" w:rsidRDefault="00A65AEC" w14:paraId="049F31CB" wp14:textId="77777777">
    <w:pPr>
      <w:pStyle w:val="Footer"/>
      <w:ind w:right="360"/>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3162"/>
      <w:gridCol w:w="3162"/>
      <w:gridCol w:w="3162"/>
    </w:tblGrid>
    <w:tr xmlns:wp14="http://schemas.microsoft.com/office/word/2010/wordml" w:rsidR="00A65AEC" w14:paraId="0582ABF7" wp14:textId="77777777">
      <w:tc>
        <w:tcPr>
          <w:tcW w:w="3162" w:type="dxa"/>
          <w:tcBorders>
            <w:top w:val="nil"/>
            <w:left w:val="nil"/>
            <w:bottom w:val="nil"/>
            <w:right w:val="nil"/>
          </w:tcBorders>
        </w:tcPr>
        <w:p w:rsidR="00A65AEC" w:rsidRDefault="00A65AEC" w14:paraId="0FB78278" wp14:textId="77777777">
          <w:pPr>
            <w:ind w:right="360"/>
          </w:pPr>
        </w:p>
      </w:tc>
      <w:tc>
        <w:tcPr>
          <w:tcW w:w="3162" w:type="dxa"/>
          <w:tcBorders>
            <w:top w:val="nil"/>
            <w:left w:val="nil"/>
            <w:bottom w:val="nil"/>
            <w:right w:val="nil"/>
          </w:tcBorders>
        </w:tcPr>
        <w:p w:rsidR="00A65AEC" w:rsidRDefault="00F9051C" w14:paraId="03C65BFB" wp14:textId="77777777">
          <w:pPr>
            <w:jc w:val="center"/>
          </w:pPr>
          <w:r>
            <w:rPr>
              <w:rFonts w:ascii="Symbol" w:hAnsi="Symbol" w:eastAsia="Symbol" w:cs="Symbol"/>
            </w:rPr>
            <w:t>Ó</w:t>
          </w:r>
          <w:r>
            <w:fldChar w:fldCharType="begin"/>
          </w:r>
          <w:r>
            <w:instrText> DOCPROPERTY "Company"  \* MERGEFORMAT </w:instrText>
          </w:r>
          <w:r>
            <w:fldChar w:fldCharType="separate"/>
          </w:r>
          <w:r w:rsidR="00CD2FDC">
            <w:t>UTCN</w:t>
          </w:r>
          <w:r>
            <w:fldChar w:fldCharType="end"/>
          </w:r>
          <w:r>
            <w:t xml:space="preserve">, </w:t>
          </w:r>
          <w:r w:rsidR="00E303A0">
            <w:fldChar w:fldCharType="begin"/>
          </w:r>
          <w:r>
            <w:instrText xml:space="preserve"> DATE \@ "yyyy" </w:instrText>
          </w:r>
          <w:r w:rsidR="00E303A0">
            <w:fldChar w:fldCharType="separate"/>
          </w:r>
          <w:r w:rsidR="006F64B7">
            <w:rPr>
              <w:noProof/>
            </w:rPr>
            <w:t>2012</w:t>
          </w:r>
          <w:r w:rsidR="00E303A0">
            <w:fldChar w:fldCharType="end"/>
          </w:r>
        </w:p>
      </w:tc>
      <w:tc>
        <w:tcPr>
          <w:tcW w:w="3162" w:type="dxa"/>
          <w:tcBorders>
            <w:top w:val="nil"/>
            <w:left w:val="nil"/>
            <w:bottom w:val="nil"/>
            <w:right w:val="nil"/>
          </w:tcBorders>
        </w:tcPr>
        <w:p w:rsidR="00A65AEC" w:rsidRDefault="00F9051C" w14:paraId="702E9992" wp14:textId="77777777">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fldChar w:fldCharType="begin"/>
          </w:r>
          <w:r>
            <w:instrText> NUMPAGES  \* MERGEFORMAT </w:instrText>
          </w:r>
          <w:r>
            <w:fldChar w:fldCharType="separate"/>
          </w:r>
          <w:r w:rsidRPr="00765098" w:rsidR="00765098">
            <w:rPr>
              <w:rStyle w:val="PageNumber"/>
              <w:noProof/>
            </w:rPr>
            <w:t>4</w:t>
          </w:r>
          <w:r>
            <w:fldChar w:fldCharType="end"/>
          </w:r>
        </w:p>
      </w:tc>
    </w:tr>
  </w:tbl>
  <w:p xmlns:wp14="http://schemas.microsoft.com/office/word/2010/wordml" w:rsidR="00A65AEC" w:rsidRDefault="00A65AEC" w14:paraId="1FC39945" wp14:textId="77777777">
    <w:pPr>
      <w:pStyle w:val="Footer"/>
    </w:pP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4101652C" wp14:textId="77777777">
    <w:pPr>
      <w:pStyle w:val="Foote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00076E0D" w:rsidP="009A036F" w:rsidRDefault="00076E0D" w14:paraId="3461D779" wp14:textId="77777777">
      <w:pPr>
        <w:spacing w:line="240" w:lineRule="auto"/>
      </w:pPr>
      <w:r>
        <w:separator/>
      </w:r>
    </w:p>
  </w:footnote>
  <w:footnote w:type="continuationSeparator" w:id="0">
    <w:p xmlns:wp14="http://schemas.microsoft.com/office/word/2010/wordml" w:rsidR="00076E0D" w:rsidP="009A036F" w:rsidRDefault="00076E0D" w14:paraId="3CF2D8B6" wp14:textId="77777777">
      <w:pPr>
        <w:spacing w:line="240" w:lineRule="auto"/>
      </w:pPr>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53128261" wp14:textId="77777777">
    <w:pPr>
      <w:rPr>
        <w:sz w:val="24"/>
      </w:rPr>
    </w:pPr>
  </w:p>
  <w:p xmlns:wp14="http://schemas.microsoft.com/office/word/2010/wordml" w:rsidR="00A65AEC" w:rsidRDefault="00A65AEC" w14:paraId="62486C05"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0562CB0E" wp14:textId="77777777">
    <w:pPr>
      <w:pStyle w:val="Header"/>
    </w:pPr>
  </w:p>
</w:hdr>
</file>

<file path=word/header3.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A65AEC" w:rsidRDefault="00A65AEC" w14:paraId="4DDBEF00" wp14:textId="7777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7">
    <w:abstractNumId w:val="6"/>
  </w:num>
  <w:num w:numId="6">
    <w:abstractNumId w:val="5"/>
  </w:num>
  <w:num w:numId="5">
    <w:abstractNumId w:val="4"/>
  </w:num>
  <w:num w:numId="4">
    <w:abstractNumId w:val="3"/>
  </w:num>
  <w:num w:numId="3">
    <w:abstractNumId w:val="2"/>
  </w:num>
  <w:num w:numId="1">
    <w:abstractNumId w:val="0"/>
  </w:num>
  <w:num w:numId="2">
    <w:abstractNumId w:val="1"/>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30"/>
  <w:defaultTabStop w:val="720"/>
  <w:hyphenationZone w:val="425"/>
  <w:characterSpacingControl w:val="doNotCompress"/>
  <w:footnotePr>
    <w:footnote w:id="-1"/>
    <w:footnote w:id="0"/>
  </w:footnotePr>
  <w:endnotePr>
    <w:endnote w:id="-1"/>
    <w:endnote w:id="0"/>
  </w:endnotePr>
  <w:compat/>
  <w:rsids>
    <w:rsidRoot w:val="009A036F"/>
    <w:rsid w:val="000308FB"/>
    <w:rsid w:val="00076E0D"/>
    <w:rsid w:val="000A1CA9"/>
    <w:rsid w:val="000F0C36"/>
    <w:rsid w:val="0010754F"/>
    <w:rsid w:val="002A2521"/>
    <w:rsid w:val="00337545"/>
    <w:rsid w:val="00346E30"/>
    <w:rsid w:val="00410E2F"/>
    <w:rsid w:val="00520221"/>
    <w:rsid w:val="00533FD6"/>
    <w:rsid w:val="006D61FF"/>
    <w:rsid w:val="006F64B7"/>
    <w:rsid w:val="00713AEE"/>
    <w:rsid w:val="00722866"/>
    <w:rsid w:val="00765098"/>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2368D"/>
    <w:rsid w:val="00E238F1"/>
    <w:rsid w:val="00E303A0"/>
    <w:rsid w:val="00E75DD5"/>
    <w:rsid w:val="00F9051C"/>
    <w:rsid w:val="151F0F3F"/>
    <w:rsid w:val="1A708AA3"/>
    <w:rsid w:val="24B3AF16"/>
    <w:rsid w:val="2C94414D"/>
    <w:rsid w:val="569BD0F2"/>
    <w:rsid w:val="5A36DCFD"/>
    <w:rsid w:val="6E4F5DCA"/>
    <w:rsid w:val="725290F7"/>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331297"/>
  <w15:docId w15:val="{596a5c47-6a00-4755-bc1e-bb590f4ea02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036F"/>
    <w:pPr>
      <w:widowControl w:val="0"/>
      <w:spacing w:after="0" w:line="240" w:lineRule="atLeast"/>
    </w:pPr>
    <w:rPr>
      <w:rFonts w:ascii="Times New Roman" w:hAnsi="Times New Roman" w:eastAsia="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A036F"/>
    <w:rPr>
      <w:rFonts w:ascii="Arial" w:hAnsi="Arial" w:eastAsia="Times New Roman" w:cs="Times New Roman"/>
      <w:b/>
      <w:sz w:val="24"/>
      <w:szCs w:val="20"/>
    </w:rPr>
  </w:style>
  <w:style w:type="character" w:styleId="Heading2Char" w:customStyle="1">
    <w:name w:val="Heading 2 Char"/>
    <w:basedOn w:val="DefaultParagraphFont"/>
    <w:link w:val="Heading2"/>
    <w:rsid w:val="009A036F"/>
    <w:rPr>
      <w:rFonts w:ascii="Arial" w:hAnsi="Arial" w:eastAsia="Times New Roman" w:cs="Times New Roman"/>
      <w:b/>
      <w:sz w:val="20"/>
      <w:szCs w:val="20"/>
    </w:rPr>
  </w:style>
  <w:style w:type="character" w:styleId="Heading3Char" w:customStyle="1">
    <w:name w:val="Heading 3 Char"/>
    <w:basedOn w:val="DefaultParagraphFont"/>
    <w:link w:val="Heading3"/>
    <w:rsid w:val="009A036F"/>
    <w:rPr>
      <w:rFonts w:ascii="Arial" w:hAnsi="Arial" w:eastAsia="Times New Roman" w:cs="Times New Roman"/>
      <w:i/>
      <w:sz w:val="20"/>
      <w:szCs w:val="20"/>
    </w:rPr>
  </w:style>
  <w:style w:type="character" w:styleId="Heading4Char" w:customStyle="1">
    <w:name w:val="Heading 4 Char"/>
    <w:basedOn w:val="DefaultParagraphFont"/>
    <w:link w:val="Heading4"/>
    <w:rsid w:val="009A036F"/>
    <w:rPr>
      <w:rFonts w:ascii="Arial" w:hAnsi="Arial" w:eastAsia="Times New Roman" w:cs="Times New Roman"/>
      <w:sz w:val="20"/>
      <w:szCs w:val="20"/>
    </w:rPr>
  </w:style>
  <w:style w:type="character" w:styleId="Heading5Char" w:customStyle="1">
    <w:name w:val="Heading 5 Char"/>
    <w:basedOn w:val="DefaultParagraphFont"/>
    <w:link w:val="Heading5"/>
    <w:rsid w:val="009A036F"/>
    <w:rPr>
      <w:rFonts w:ascii="Times New Roman" w:hAnsi="Times New Roman" w:eastAsia="Times New Roman" w:cs="Times New Roman"/>
      <w:szCs w:val="20"/>
    </w:rPr>
  </w:style>
  <w:style w:type="character" w:styleId="Heading6Char" w:customStyle="1">
    <w:name w:val="Heading 6 Char"/>
    <w:basedOn w:val="DefaultParagraphFont"/>
    <w:link w:val="Heading6"/>
    <w:rsid w:val="009A036F"/>
    <w:rPr>
      <w:rFonts w:ascii="Times New Roman" w:hAnsi="Times New Roman" w:eastAsia="Times New Roman" w:cs="Times New Roman"/>
      <w:i/>
      <w:szCs w:val="20"/>
    </w:rPr>
  </w:style>
  <w:style w:type="character" w:styleId="Heading7Char" w:customStyle="1">
    <w:name w:val="Heading 7 Char"/>
    <w:basedOn w:val="DefaultParagraphFont"/>
    <w:link w:val="Heading7"/>
    <w:rsid w:val="009A036F"/>
    <w:rPr>
      <w:rFonts w:ascii="Times New Roman" w:hAnsi="Times New Roman" w:eastAsia="Times New Roman" w:cs="Times New Roman"/>
      <w:sz w:val="20"/>
      <w:szCs w:val="20"/>
    </w:rPr>
  </w:style>
  <w:style w:type="character" w:styleId="Heading8Char" w:customStyle="1">
    <w:name w:val="Heading 8 Char"/>
    <w:basedOn w:val="DefaultParagraphFont"/>
    <w:link w:val="Heading8"/>
    <w:rsid w:val="009A036F"/>
    <w:rPr>
      <w:rFonts w:ascii="Times New Roman" w:hAnsi="Times New Roman" w:eastAsia="Times New Roman" w:cs="Times New Roman"/>
      <w:i/>
      <w:sz w:val="20"/>
      <w:szCs w:val="20"/>
    </w:rPr>
  </w:style>
  <w:style w:type="character" w:styleId="Heading9Char" w:customStyle="1">
    <w:name w:val="Heading 9 Char"/>
    <w:basedOn w:val="DefaultParagraphFont"/>
    <w:link w:val="Heading9"/>
    <w:rsid w:val="009A036F"/>
    <w:rPr>
      <w:rFonts w:ascii="Times New Roman" w:hAnsi="Times New Roman" w:eastAsia="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styleId="TitleChar" w:customStyle="1">
    <w:name w:val="Title Char"/>
    <w:basedOn w:val="DefaultParagraphFont"/>
    <w:link w:val="Title"/>
    <w:rsid w:val="009A036F"/>
    <w:rPr>
      <w:rFonts w:ascii="Arial" w:hAnsi="Arial" w:eastAsia="Times New Roman"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styleId="HeaderChar" w:customStyle="1">
    <w:name w:val="Header Char"/>
    <w:basedOn w:val="DefaultParagraphFont"/>
    <w:link w:val="Header"/>
    <w:semiHidden/>
    <w:rsid w:val="009A036F"/>
    <w:rPr>
      <w:rFonts w:ascii="Times New Roman" w:hAnsi="Times New Roman" w:eastAsia="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styleId="FooterChar" w:customStyle="1">
    <w:name w:val="Footer Char"/>
    <w:basedOn w:val="DefaultParagraphFont"/>
    <w:link w:val="Footer"/>
    <w:semiHidden/>
    <w:rsid w:val="009A036F"/>
    <w:rPr>
      <w:rFonts w:ascii="Times New Roman" w:hAnsi="Times New Roman" w:eastAsia="Times New Roman" w:cs="Times New Roman"/>
      <w:sz w:val="20"/>
      <w:szCs w:val="20"/>
    </w:rPr>
  </w:style>
  <w:style w:type="character" w:styleId="PageNumber">
    <w:name w:val="page number"/>
    <w:basedOn w:val="DefaultParagraphFont"/>
    <w:semiHidden/>
    <w:rsid w:val="009A036F"/>
  </w:style>
  <w:style w:type="paragraph" w:styleId="Tabletext" w:customStyle="1">
    <w:name w:val="Tabletext"/>
    <w:basedOn w:val="Normal"/>
    <w:rsid w:val="009A036F"/>
    <w:pPr>
      <w:keepLines/>
      <w:spacing w:after="120"/>
    </w:pPr>
  </w:style>
  <w:style w:type="paragraph" w:styleId="InfoBlue" w:customStyle="1">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styleId="BodyTextChar" w:customStyle="1">
    <w:name w:val="Body Text Char"/>
    <w:basedOn w:val="DefaultParagraphFont"/>
    <w:link w:val="BodyText"/>
    <w:uiPriority w:val="99"/>
    <w:semiHidden/>
    <w:rsid w:val="009A036F"/>
    <w:rPr>
      <w:rFonts w:ascii="Times New Roman" w:hAnsi="Times New Roman" w:eastAsia="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A036F"/>
    <w:rPr>
      <w:rFonts w:ascii="Tahoma" w:hAnsi="Tahoma" w:eastAsia="Times New Roman" w:cs="Tahoma"/>
      <w:sz w:val="16"/>
      <w:szCs w:val="16"/>
    </w:rPr>
  </w:style>
  <w:style w:type="paragraph" w:styleId="TOC3">
    <w:name w:val="toc 3"/>
    <w:basedOn w:val="Normal"/>
    <w:next w:val="Normal"/>
    <w:autoRedefine/>
    <w:uiPriority w:val="39"/>
    <w:unhideWhenUsed/>
    <w:rsid w:val="009A036F"/>
    <w:pPr>
      <w:spacing w:after="100"/>
      <w:ind w:left="4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microsoft.com/office/2007/relationships/stylesWithEffects" Target="stylesWithEffects.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header" Target="header2.xml" Id="rId9" /><Relationship Type="http://schemas.openxmlformats.org/officeDocument/2006/relationships/theme" Target="theme/theme1.xml" Id="rId14" /><Relationship Type="http://schemas.openxmlformats.org/officeDocument/2006/relationships/hyperlink" Target="https://javabydeveloper.com/spring-boot-h2-in-memory-database-example/" TargetMode="External" Id="R2bd117203d0e4ef7" /><Relationship Type="http://schemas.openxmlformats.org/officeDocument/2006/relationships/hyperlink" Target="https://www.javacodegeeks.com/2018/10/layered-architecture-running-just-5-minutes-spring-boot-part-1.html" TargetMode="External" Id="R80c6ae063d224349" /><Relationship Type="http://schemas.openxmlformats.org/officeDocument/2006/relationships/hyperlink" Target="https://www.tutorialspoint.com/design_pattern/abstract_factory_pattern.htm" TargetMode="External" Id="Rbc479736ac514d7d" /><Relationship Type="http://schemas.openxmlformats.org/officeDocument/2006/relationships/hyperlink" Target="https://www.javaguides.net/2018/06/guide-to-dependency-injection-in-spring.html" TargetMode="External" Id="R87b7abbd9de6483a" /><Relationship Type="http://schemas.openxmlformats.org/officeDocument/2006/relationships/hyperlink" Target="https://www.javaguides.net/2018/06/guide-to-dependency-injection-in-spring.html" TargetMode="External" Id="R6edb2c5f7248450e" /><Relationship Type="http://schemas.openxmlformats.org/officeDocument/2006/relationships/hyperlink" Target="https://www.baeldung.com/java-observer-pattern" TargetMode="External" Id="Rb1893ed2eb374a0f" /><Relationship Type="http://schemas.openxmlformats.org/officeDocument/2006/relationships/image" Target="/media/imageb.jpg" Id="R7078b211bbef4117" /><Relationship Type="http://schemas.openxmlformats.org/officeDocument/2006/relationships/hyperlink" Target="https://www.baeldung.com/spring-boot" TargetMode="External" Id="R9fe76a69997440f4" /><Relationship Type="http://schemas.openxmlformats.org/officeDocument/2006/relationships/hyperlink" Target="https://angular.io/" TargetMode="External" Id="R1bcc63280ccc45e8" /><Relationship Type="http://schemas.openxmlformats.org/officeDocument/2006/relationships/image" Target="/media/imagec.jpg" Id="R103bf49ab33647d1" /><Relationship Type="http://schemas.openxmlformats.org/officeDocument/2006/relationships/image" Target="/media/imaged.jpg" Id="R747a8f81c865412c" /><Relationship Type="http://schemas.openxmlformats.org/officeDocument/2006/relationships/image" Target="/media/imagee.jpg" Id="R0078320bc7374c18" /><Relationship Type="http://schemas.openxmlformats.org/officeDocument/2006/relationships/hyperlink" Target="https://docs.oracle.com/javase/8/docs/api/java/beans/PropertyChangeSupport.html" TargetMode="External" Id="R1657457ce2054709" /><Relationship Type="http://schemas.openxmlformats.org/officeDocument/2006/relationships/image" Target="/media/imagef.jpg" Id="Rd31adf49f98d41a3" /><Relationship Type="http://schemas.openxmlformats.org/officeDocument/2006/relationships/image" Target="/media/image12.jpg" Id="R2136cbe6138a464b" /><Relationship Type="http://schemas.openxmlformats.org/officeDocument/2006/relationships/hyperlink" Target="https://www.baeldung.com/spring-boot-angular-web" TargetMode="External" Id="Rda0f9ee305f2424b" /><Relationship Type="http://schemas.openxmlformats.org/officeDocument/2006/relationships/hyperlink" Target="https://www.tutorialspoint.com/design_pattern/decorator_pattern.htm" TargetMode="External" Id="Rc9a17bdec3ed4d67" /><Relationship Type="http://schemas.openxmlformats.org/officeDocument/2006/relationships/hyperlink" Target="https://www.baeldung.com/cqrs-for-a-spring-rest-api" TargetMode="External" Id="R5728e3e0a4b64b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UTCN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dc:creator>
  <keywords/>
  <dc:description/>
  <lastModifiedBy>Lorena Neagu</lastModifiedBy>
  <revision>16</revision>
  <dcterms:created xsi:type="dcterms:W3CDTF">2010-02-25T14:36:00.0000000Z</dcterms:created>
  <dcterms:modified xsi:type="dcterms:W3CDTF">2020-05-17T01:15:24.7269852Z</dcterms:modified>
</coreProperties>
</file>