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7040EC3" w14:textId="743E86A9" w:rsidR="009A036F" w:rsidRPr="00F33454" w:rsidRDefault="00F33454" w:rsidP="009A036F">
      <w:pPr>
        <w:pStyle w:val="Title"/>
        <w:jc w:val="right"/>
        <w:rPr>
          <w:rFonts w:ascii="Times New Roman" w:hAnsi="Times New Roman"/>
        </w:rPr>
      </w:pPr>
      <w:r w:rsidRPr="00F33454">
        <w:rPr>
          <w:rFonts w:ascii="Times New Roman" w:hAnsi="Times New Roman"/>
        </w:rPr>
        <w:t>Wasteless Application</w:t>
      </w:r>
    </w:p>
    <w:p w14:paraId="01B7284F" w14:textId="77777777" w:rsidR="009A036F" w:rsidRPr="00B55895" w:rsidRDefault="00113ACC" w:rsidP="009A036F">
      <w:pPr>
        <w:pStyle w:val="Title"/>
        <w:jc w:val="right"/>
        <w:rPr>
          <w:rFonts w:ascii="Times New Roman" w:hAnsi="Times New Roman"/>
        </w:rPr>
      </w:pPr>
      <w:fldSimple w:instr=" TITLE  \* MERGEFORMAT ">
        <w:bookmarkStart w:id="0" w:name="_Toc222820221"/>
        <w:bookmarkStart w:id="1" w:name="_Toc222821167"/>
        <w:bookmarkStart w:id="2" w:name="_Toc222883075"/>
        <w:bookmarkStart w:id="3" w:name="_Toc254770226"/>
        <w:bookmarkStart w:id="4" w:name="_Toc254770266"/>
        <w:bookmarkStart w:id="5" w:name="_Toc254771757"/>
        <w:bookmarkStart w:id="6" w:name="_Toc254785383"/>
        <w:r w:rsidR="009A036F" w:rsidRPr="00B55895">
          <w:rPr>
            <w:rFonts w:ascii="Times New Roman" w:hAnsi="Times New Roman"/>
          </w:rPr>
          <w:t>Analysis and Design Document</w:t>
        </w:r>
        <w:bookmarkEnd w:id="0"/>
        <w:bookmarkEnd w:id="1"/>
        <w:bookmarkEnd w:id="2"/>
        <w:bookmarkEnd w:id="3"/>
        <w:bookmarkEnd w:id="4"/>
        <w:bookmarkEnd w:id="5"/>
        <w:bookmarkEnd w:id="6"/>
      </w:fldSimple>
    </w:p>
    <w:p w14:paraId="6A920D87" w14:textId="77777777" w:rsidR="009A036F" w:rsidRPr="00B55895" w:rsidRDefault="009A036F" w:rsidP="009A036F">
      <w:pPr>
        <w:pStyle w:val="Title"/>
        <w:jc w:val="right"/>
        <w:rPr>
          <w:rFonts w:ascii="Times New Roman" w:hAnsi="Times New Roman"/>
        </w:rPr>
      </w:pPr>
    </w:p>
    <w:p w14:paraId="001DE20B" w14:textId="61BB506C" w:rsidR="009A036F" w:rsidRPr="00B55895" w:rsidRDefault="009A036F" w:rsidP="009A036F">
      <w:pPr>
        <w:pStyle w:val="Title"/>
        <w:jc w:val="right"/>
        <w:rPr>
          <w:rFonts w:ascii="Times New Roman" w:hAnsi="Times New Roman"/>
          <w:sz w:val="28"/>
        </w:rPr>
      </w:pPr>
      <w:bookmarkStart w:id="7" w:name="_Toc222820222"/>
      <w:bookmarkStart w:id="8" w:name="_Toc222821168"/>
      <w:bookmarkStart w:id="9" w:name="_Toc222883076"/>
      <w:bookmarkStart w:id="10" w:name="_Toc254770227"/>
      <w:bookmarkStart w:id="11" w:name="_Toc254770267"/>
      <w:bookmarkStart w:id="12" w:name="_Toc254771758"/>
      <w:bookmarkStart w:id="13" w:name="_Toc254785384"/>
      <w:r w:rsidRPr="00B55895">
        <w:rPr>
          <w:rFonts w:ascii="Times New Roman" w:hAnsi="Times New Roman"/>
          <w:sz w:val="28"/>
        </w:rPr>
        <w:t>Student:</w:t>
      </w:r>
      <w:bookmarkEnd w:id="7"/>
      <w:bookmarkEnd w:id="8"/>
      <w:bookmarkEnd w:id="9"/>
      <w:bookmarkEnd w:id="10"/>
      <w:bookmarkEnd w:id="11"/>
      <w:bookmarkEnd w:id="12"/>
      <w:bookmarkEnd w:id="13"/>
      <w:r w:rsidR="00F33454">
        <w:rPr>
          <w:rFonts w:ascii="Times New Roman" w:hAnsi="Times New Roman"/>
          <w:sz w:val="28"/>
        </w:rPr>
        <w:t xml:space="preserve"> Carla-Maria </w:t>
      </w:r>
      <w:proofErr w:type="spellStart"/>
      <w:r w:rsidR="00F33454">
        <w:rPr>
          <w:rFonts w:ascii="Times New Roman" w:hAnsi="Times New Roman"/>
          <w:sz w:val="28"/>
        </w:rPr>
        <w:t>Rusu</w:t>
      </w:r>
      <w:proofErr w:type="spellEnd"/>
    </w:p>
    <w:p w14:paraId="15757CFE" w14:textId="46242562" w:rsidR="009A036F" w:rsidRPr="00B55895" w:rsidRDefault="009A036F" w:rsidP="009A036F">
      <w:pPr>
        <w:jc w:val="right"/>
      </w:pPr>
      <w:r w:rsidRPr="00B55895">
        <w:rPr>
          <w:b/>
          <w:sz w:val="28"/>
          <w:szCs w:val="28"/>
        </w:rPr>
        <w:t>Group</w:t>
      </w:r>
      <w:r w:rsidRPr="00CD2FDC">
        <w:rPr>
          <w:b/>
          <w:sz w:val="28"/>
        </w:rPr>
        <w:t>:</w:t>
      </w:r>
      <w:r w:rsidR="00F33454">
        <w:rPr>
          <w:b/>
          <w:sz w:val="28"/>
        </w:rPr>
        <w:t xml:space="preserve"> 30431</w:t>
      </w:r>
    </w:p>
    <w:p w14:paraId="5748CA34" w14:textId="77777777" w:rsidR="009A036F" w:rsidRPr="00B55895" w:rsidRDefault="009A036F" w:rsidP="009A036F"/>
    <w:p w14:paraId="1E82225D" w14:textId="77777777" w:rsidR="009A036F" w:rsidRPr="00B55895" w:rsidRDefault="009A036F" w:rsidP="009A036F">
      <w:pPr>
        <w:pStyle w:val="InfoBlue"/>
      </w:pPr>
    </w:p>
    <w:p w14:paraId="016CFDF0" w14:textId="77777777" w:rsidR="009A036F" w:rsidRPr="00B55895" w:rsidRDefault="009A036F" w:rsidP="009A036F">
      <w:pPr>
        <w:pStyle w:val="InfoBlue"/>
      </w:pPr>
    </w:p>
    <w:p w14:paraId="4D56A3D9" w14:textId="77777777" w:rsidR="009A036F" w:rsidRPr="00B55895" w:rsidRDefault="009A036F" w:rsidP="009A036F">
      <w:pPr>
        <w:pStyle w:val="InfoBlue"/>
      </w:pPr>
      <w:r w:rsidRPr="00B55895">
        <w:t xml:space="preserve"> </w:t>
      </w:r>
    </w:p>
    <w:p w14:paraId="0FD89680" w14:textId="77777777" w:rsidR="009A036F" w:rsidRPr="00B55895" w:rsidRDefault="009A036F" w:rsidP="009A036F">
      <w:pPr>
        <w:pStyle w:val="Title"/>
        <w:rPr>
          <w:rFonts w:ascii="Times New Roman" w:hAnsi="Times New Roman"/>
          <w:sz w:val="28"/>
        </w:rPr>
      </w:pPr>
    </w:p>
    <w:p w14:paraId="03126334" w14:textId="77777777" w:rsidR="009A036F" w:rsidRPr="00B55895" w:rsidRDefault="009A036F" w:rsidP="009A036F">
      <w:pPr>
        <w:sectPr w:rsidR="009A036F" w:rsidRPr="00B55895">
          <w:headerReference w:type="default" r:id="rId7"/>
          <w:footerReference w:type="even" r:id="rId8"/>
          <w:pgSz w:w="12240" w:h="15840" w:code="1"/>
          <w:pgMar w:top="1440" w:right="1440" w:bottom="1440" w:left="1440" w:header="720" w:footer="720" w:gutter="0"/>
          <w:cols w:space="720"/>
          <w:vAlign w:val="center"/>
        </w:sectPr>
      </w:pPr>
    </w:p>
    <w:p w14:paraId="737465EE" w14:textId="77777777" w:rsidR="009A036F" w:rsidRPr="00B55895" w:rsidRDefault="009A036F" w:rsidP="009A036F">
      <w:pPr>
        <w:pStyle w:val="Title"/>
        <w:rPr>
          <w:rFonts w:ascii="Times New Roman" w:hAnsi="Times New Roman"/>
        </w:rPr>
      </w:pPr>
      <w:bookmarkStart w:id="14" w:name="_Toc222820223"/>
      <w:bookmarkStart w:id="15" w:name="_Toc222821169"/>
      <w:bookmarkStart w:id="16" w:name="_Toc222883077"/>
      <w:bookmarkStart w:id="17" w:name="_Toc254770228"/>
      <w:bookmarkStart w:id="18" w:name="_Toc254770268"/>
      <w:bookmarkStart w:id="19" w:name="_Toc254771759"/>
      <w:bookmarkStart w:id="20" w:name="_Toc254785385"/>
      <w:r w:rsidRPr="00B55895">
        <w:rPr>
          <w:rFonts w:ascii="Times New Roman" w:hAnsi="Times New Roman"/>
        </w:rPr>
        <w:lastRenderedPageBreak/>
        <w:t>Table of Contents</w:t>
      </w:r>
      <w:bookmarkEnd w:id="14"/>
      <w:bookmarkEnd w:id="15"/>
      <w:bookmarkEnd w:id="16"/>
      <w:bookmarkEnd w:id="17"/>
      <w:bookmarkEnd w:id="18"/>
      <w:bookmarkEnd w:id="19"/>
      <w:bookmarkEnd w:id="20"/>
    </w:p>
    <w:p w14:paraId="53774377" w14:textId="77777777" w:rsidR="00337545" w:rsidRDefault="00E303A0">
      <w:pPr>
        <w:pStyle w:val="TOC1"/>
        <w:rPr>
          <w:rFonts w:asciiTheme="minorHAnsi" w:eastAsiaTheme="minorEastAsia" w:hAnsiTheme="minorHAnsi" w:cstheme="minorBidi"/>
          <w:noProof/>
          <w:sz w:val="22"/>
          <w:szCs w:val="22"/>
        </w:rPr>
      </w:pPr>
      <w:r w:rsidRPr="00B55895">
        <w:rPr>
          <w:b/>
        </w:rPr>
        <w:fldChar w:fldCharType="begin"/>
      </w:r>
      <w:r w:rsidR="009A036F" w:rsidRPr="00B55895">
        <w:rPr>
          <w:b/>
        </w:rPr>
        <w:instrText xml:space="preserve"> TOC \t "Heading 1,2,Heading 2,3,Heading 3,4,Title,1" </w:instrText>
      </w:r>
      <w:r w:rsidRPr="00B55895">
        <w:rPr>
          <w:b/>
        </w:rPr>
        <w:fldChar w:fldCharType="separate"/>
      </w:r>
    </w:p>
    <w:p w14:paraId="2163FB48" w14:textId="7496F4B6" w:rsidR="00337545" w:rsidRDefault="00337545">
      <w:pPr>
        <w:pStyle w:val="TOC1"/>
        <w:rPr>
          <w:rFonts w:asciiTheme="minorHAnsi" w:eastAsiaTheme="minorEastAsia" w:hAnsiTheme="minorHAnsi" w:cstheme="minorBidi"/>
          <w:noProof/>
          <w:sz w:val="22"/>
          <w:szCs w:val="22"/>
        </w:rPr>
      </w:pPr>
      <w:r w:rsidRPr="00453A4B">
        <w:rPr>
          <w:noProof/>
        </w:rPr>
        <w:t>1. Requirements Analysis</w:t>
      </w:r>
      <w:r>
        <w:rPr>
          <w:noProof/>
        </w:rPr>
        <w:tab/>
      </w:r>
      <w:r w:rsidR="00E303A0">
        <w:rPr>
          <w:noProof/>
        </w:rPr>
        <w:fldChar w:fldCharType="begin"/>
      </w:r>
      <w:r>
        <w:rPr>
          <w:noProof/>
        </w:rPr>
        <w:instrText xml:space="preserve"> PAGEREF _Toc254785386 \h </w:instrText>
      </w:r>
      <w:r w:rsidR="00E303A0">
        <w:rPr>
          <w:noProof/>
        </w:rPr>
      </w:r>
      <w:r w:rsidR="00E303A0">
        <w:rPr>
          <w:noProof/>
        </w:rPr>
        <w:fldChar w:fldCharType="separate"/>
      </w:r>
      <w:r w:rsidR="00FA5E65">
        <w:rPr>
          <w:noProof/>
        </w:rPr>
        <w:t>3</w:t>
      </w:r>
      <w:r w:rsidR="00E303A0">
        <w:rPr>
          <w:noProof/>
        </w:rPr>
        <w:fldChar w:fldCharType="end"/>
      </w:r>
    </w:p>
    <w:p w14:paraId="13ABC4D6" w14:textId="7BA87EE1" w:rsidR="00337545" w:rsidRDefault="00337545">
      <w:pPr>
        <w:pStyle w:val="TOC2"/>
        <w:tabs>
          <w:tab w:val="left" w:pos="1100"/>
        </w:tabs>
        <w:rPr>
          <w:rFonts w:asciiTheme="minorHAnsi" w:eastAsiaTheme="minorEastAsia" w:hAnsiTheme="minorHAnsi" w:cstheme="minorBidi"/>
          <w:noProof/>
          <w:sz w:val="22"/>
          <w:szCs w:val="22"/>
        </w:rPr>
      </w:pPr>
      <w:r w:rsidRPr="00453A4B">
        <w:rPr>
          <w:noProof/>
        </w:rPr>
        <w:t>1.1</w:t>
      </w:r>
      <w:r>
        <w:rPr>
          <w:rFonts w:asciiTheme="minorHAnsi" w:eastAsiaTheme="minorEastAsia" w:hAnsiTheme="minorHAnsi" w:cstheme="minorBidi"/>
          <w:noProof/>
          <w:sz w:val="22"/>
          <w:szCs w:val="22"/>
        </w:rPr>
        <w:tab/>
      </w:r>
      <w:r w:rsidRPr="00453A4B">
        <w:rPr>
          <w:noProof/>
        </w:rPr>
        <w:t>Assignment Specification</w:t>
      </w:r>
      <w:r>
        <w:rPr>
          <w:noProof/>
        </w:rPr>
        <w:tab/>
      </w:r>
      <w:r w:rsidR="00E303A0">
        <w:rPr>
          <w:noProof/>
        </w:rPr>
        <w:fldChar w:fldCharType="begin"/>
      </w:r>
      <w:r>
        <w:rPr>
          <w:noProof/>
        </w:rPr>
        <w:instrText xml:space="preserve"> PAGEREF _Toc254785387 \h </w:instrText>
      </w:r>
      <w:r w:rsidR="00E303A0">
        <w:rPr>
          <w:noProof/>
        </w:rPr>
      </w:r>
      <w:r w:rsidR="00E303A0">
        <w:rPr>
          <w:noProof/>
        </w:rPr>
        <w:fldChar w:fldCharType="separate"/>
      </w:r>
      <w:r w:rsidR="00FA5E65">
        <w:rPr>
          <w:noProof/>
        </w:rPr>
        <w:t>3</w:t>
      </w:r>
      <w:r w:rsidR="00E303A0">
        <w:rPr>
          <w:noProof/>
        </w:rPr>
        <w:fldChar w:fldCharType="end"/>
      </w:r>
    </w:p>
    <w:p w14:paraId="3FAB0AC0" w14:textId="699E6D1E" w:rsidR="00337545" w:rsidRDefault="00337545">
      <w:pPr>
        <w:pStyle w:val="TOC2"/>
        <w:tabs>
          <w:tab w:val="left" w:pos="1100"/>
        </w:tabs>
        <w:rPr>
          <w:rFonts w:asciiTheme="minorHAnsi" w:eastAsiaTheme="minorEastAsia" w:hAnsiTheme="minorHAnsi" w:cstheme="minorBidi"/>
          <w:noProof/>
          <w:sz w:val="22"/>
          <w:szCs w:val="22"/>
        </w:rPr>
      </w:pPr>
      <w:r w:rsidRPr="00453A4B">
        <w:rPr>
          <w:noProof/>
        </w:rPr>
        <w:t>1.2</w:t>
      </w:r>
      <w:r>
        <w:rPr>
          <w:rFonts w:asciiTheme="minorHAnsi" w:eastAsiaTheme="minorEastAsia" w:hAnsiTheme="minorHAnsi" w:cstheme="minorBidi"/>
          <w:noProof/>
          <w:sz w:val="22"/>
          <w:szCs w:val="22"/>
        </w:rPr>
        <w:tab/>
      </w:r>
      <w:r w:rsidRPr="00453A4B">
        <w:rPr>
          <w:noProof/>
        </w:rPr>
        <w:t>Functional Requirements</w:t>
      </w:r>
      <w:r>
        <w:rPr>
          <w:noProof/>
        </w:rPr>
        <w:tab/>
      </w:r>
      <w:r w:rsidR="00E303A0">
        <w:rPr>
          <w:noProof/>
        </w:rPr>
        <w:fldChar w:fldCharType="begin"/>
      </w:r>
      <w:r>
        <w:rPr>
          <w:noProof/>
        </w:rPr>
        <w:instrText xml:space="preserve"> PAGEREF _Toc254785388 \h </w:instrText>
      </w:r>
      <w:r w:rsidR="00E303A0">
        <w:rPr>
          <w:noProof/>
        </w:rPr>
      </w:r>
      <w:r w:rsidR="00E303A0">
        <w:rPr>
          <w:noProof/>
        </w:rPr>
        <w:fldChar w:fldCharType="separate"/>
      </w:r>
      <w:r w:rsidR="00FA5E65">
        <w:rPr>
          <w:noProof/>
        </w:rPr>
        <w:t>3</w:t>
      </w:r>
      <w:r w:rsidR="00E303A0">
        <w:rPr>
          <w:noProof/>
        </w:rPr>
        <w:fldChar w:fldCharType="end"/>
      </w:r>
    </w:p>
    <w:p w14:paraId="1FC84CC1" w14:textId="402B0EBB" w:rsidR="00337545" w:rsidRDefault="00337545">
      <w:pPr>
        <w:pStyle w:val="TOC2"/>
        <w:tabs>
          <w:tab w:val="left" w:pos="1100"/>
        </w:tabs>
        <w:rPr>
          <w:rFonts w:asciiTheme="minorHAnsi" w:eastAsiaTheme="minorEastAsia" w:hAnsiTheme="minorHAnsi" w:cstheme="minorBidi"/>
          <w:noProof/>
          <w:sz w:val="22"/>
          <w:szCs w:val="22"/>
        </w:rPr>
      </w:pPr>
      <w:r w:rsidRPr="00453A4B">
        <w:rPr>
          <w:noProof/>
        </w:rPr>
        <w:t>1.3</w:t>
      </w:r>
      <w:r>
        <w:rPr>
          <w:rFonts w:asciiTheme="minorHAnsi" w:eastAsiaTheme="minorEastAsia" w:hAnsiTheme="minorHAnsi" w:cstheme="minorBidi"/>
          <w:noProof/>
          <w:sz w:val="22"/>
          <w:szCs w:val="22"/>
        </w:rPr>
        <w:tab/>
      </w:r>
      <w:r w:rsidRPr="00453A4B">
        <w:rPr>
          <w:noProof/>
        </w:rPr>
        <w:t>Non-functional Requirements</w:t>
      </w:r>
      <w:r>
        <w:rPr>
          <w:noProof/>
        </w:rPr>
        <w:tab/>
      </w:r>
      <w:r w:rsidR="00E303A0">
        <w:rPr>
          <w:noProof/>
        </w:rPr>
        <w:fldChar w:fldCharType="begin"/>
      </w:r>
      <w:r>
        <w:rPr>
          <w:noProof/>
        </w:rPr>
        <w:instrText xml:space="preserve"> PAGEREF _Toc254785389 \h </w:instrText>
      </w:r>
      <w:r w:rsidR="00E303A0">
        <w:rPr>
          <w:noProof/>
        </w:rPr>
      </w:r>
      <w:r w:rsidR="00E303A0">
        <w:rPr>
          <w:noProof/>
        </w:rPr>
        <w:fldChar w:fldCharType="separate"/>
      </w:r>
      <w:r w:rsidR="00FA5E65">
        <w:rPr>
          <w:noProof/>
        </w:rPr>
        <w:t>3</w:t>
      </w:r>
      <w:r w:rsidR="00E303A0">
        <w:rPr>
          <w:noProof/>
        </w:rPr>
        <w:fldChar w:fldCharType="end"/>
      </w:r>
    </w:p>
    <w:p w14:paraId="62355C42" w14:textId="2558D497" w:rsidR="00337545" w:rsidRDefault="00337545">
      <w:pPr>
        <w:pStyle w:val="TOC1"/>
        <w:rPr>
          <w:rFonts w:asciiTheme="minorHAnsi" w:eastAsiaTheme="minorEastAsia" w:hAnsiTheme="minorHAnsi" w:cstheme="minorBidi"/>
          <w:noProof/>
          <w:sz w:val="22"/>
          <w:szCs w:val="22"/>
        </w:rPr>
      </w:pPr>
      <w:r w:rsidRPr="00453A4B">
        <w:rPr>
          <w:noProof/>
        </w:rPr>
        <w:t>2. Use-Case Model</w:t>
      </w:r>
      <w:r>
        <w:rPr>
          <w:noProof/>
        </w:rPr>
        <w:tab/>
      </w:r>
      <w:r w:rsidR="00E303A0">
        <w:rPr>
          <w:noProof/>
        </w:rPr>
        <w:fldChar w:fldCharType="begin"/>
      </w:r>
      <w:r>
        <w:rPr>
          <w:noProof/>
        </w:rPr>
        <w:instrText xml:space="preserve"> PAGEREF _Toc254785390 \h </w:instrText>
      </w:r>
      <w:r w:rsidR="00E303A0">
        <w:rPr>
          <w:noProof/>
        </w:rPr>
      </w:r>
      <w:r w:rsidR="00E303A0">
        <w:rPr>
          <w:noProof/>
        </w:rPr>
        <w:fldChar w:fldCharType="separate"/>
      </w:r>
      <w:r w:rsidR="00FA5E65">
        <w:rPr>
          <w:noProof/>
        </w:rPr>
        <w:t>3</w:t>
      </w:r>
      <w:r w:rsidR="00E303A0">
        <w:rPr>
          <w:noProof/>
        </w:rPr>
        <w:fldChar w:fldCharType="end"/>
      </w:r>
    </w:p>
    <w:p w14:paraId="34212924" w14:textId="4A1975FF" w:rsidR="00337545" w:rsidRDefault="00337545">
      <w:pPr>
        <w:pStyle w:val="TOC1"/>
        <w:rPr>
          <w:rFonts w:asciiTheme="minorHAnsi" w:eastAsiaTheme="minorEastAsia" w:hAnsiTheme="minorHAnsi" w:cstheme="minorBidi"/>
          <w:noProof/>
          <w:sz w:val="22"/>
          <w:szCs w:val="22"/>
        </w:rPr>
      </w:pPr>
      <w:r w:rsidRPr="00453A4B">
        <w:rPr>
          <w:noProof/>
        </w:rPr>
        <w:t>3. System Architectural Design</w:t>
      </w:r>
      <w:r>
        <w:rPr>
          <w:noProof/>
        </w:rPr>
        <w:tab/>
      </w:r>
      <w:r w:rsidR="00E303A0">
        <w:rPr>
          <w:noProof/>
        </w:rPr>
        <w:fldChar w:fldCharType="begin"/>
      </w:r>
      <w:r>
        <w:rPr>
          <w:noProof/>
        </w:rPr>
        <w:instrText xml:space="preserve"> PAGEREF _Toc254785391 \h </w:instrText>
      </w:r>
      <w:r w:rsidR="00E303A0">
        <w:rPr>
          <w:noProof/>
        </w:rPr>
      </w:r>
      <w:r w:rsidR="00E303A0">
        <w:rPr>
          <w:noProof/>
        </w:rPr>
        <w:fldChar w:fldCharType="separate"/>
      </w:r>
      <w:r w:rsidR="00FA5E65">
        <w:rPr>
          <w:noProof/>
        </w:rPr>
        <w:t>3</w:t>
      </w:r>
      <w:r w:rsidR="00E303A0">
        <w:rPr>
          <w:noProof/>
        </w:rPr>
        <w:fldChar w:fldCharType="end"/>
      </w:r>
    </w:p>
    <w:p w14:paraId="773429C2" w14:textId="56C87737" w:rsidR="00337545" w:rsidRDefault="00337545">
      <w:pPr>
        <w:pStyle w:val="TOC1"/>
        <w:rPr>
          <w:rFonts w:asciiTheme="minorHAnsi" w:eastAsiaTheme="minorEastAsia" w:hAnsiTheme="minorHAnsi" w:cstheme="minorBidi"/>
          <w:noProof/>
          <w:sz w:val="22"/>
          <w:szCs w:val="22"/>
        </w:rPr>
      </w:pPr>
      <w:r w:rsidRPr="00453A4B">
        <w:rPr>
          <w:noProof/>
        </w:rPr>
        <w:t>4. UML Sequence Diagrams</w:t>
      </w:r>
      <w:r>
        <w:rPr>
          <w:noProof/>
        </w:rPr>
        <w:tab/>
      </w:r>
      <w:r w:rsidR="00E303A0">
        <w:rPr>
          <w:noProof/>
        </w:rPr>
        <w:fldChar w:fldCharType="begin"/>
      </w:r>
      <w:r>
        <w:rPr>
          <w:noProof/>
        </w:rPr>
        <w:instrText xml:space="preserve"> PAGEREF _Toc254785392 \h </w:instrText>
      </w:r>
      <w:r w:rsidR="00E303A0">
        <w:rPr>
          <w:noProof/>
        </w:rPr>
      </w:r>
      <w:r w:rsidR="00E303A0">
        <w:rPr>
          <w:noProof/>
        </w:rPr>
        <w:fldChar w:fldCharType="separate"/>
      </w:r>
      <w:r w:rsidR="00FA5E65">
        <w:rPr>
          <w:noProof/>
        </w:rPr>
        <w:t>11</w:t>
      </w:r>
      <w:r w:rsidR="00E303A0">
        <w:rPr>
          <w:noProof/>
        </w:rPr>
        <w:fldChar w:fldCharType="end"/>
      </w:r>
    </w:p>
    <w:p w14:paraId="2732F5F5" w14:textId="7ED39BB8" w:rsidR="00337545" w:rsidRDefault="00337545">
      <w:pPr>
        <w:pStyle w:val="TOC1"/>
        <w:rPr>
          <w:rFonts w:asciiTheme="minorHAnsi" w:eastAsiaTheme="minorEastAsia" w:hAnsiTheme="minorHAnsi" w:cstheme="minorBidi"/>
          <w:noProof/>
          <w:sz w:val="22"/>
          <w:szCs w:val="22"/>
        </w:rPr>
      </w:pPr>
      <w:r w:rsidRPr="00453A4B">
        <w:rPr>
          <w:noProof/>
        </w:rPr>
        <w:t>5. Class Design</w:t>
      </w:r>
      <w:r>
        <w:rPr>
          <w:noProof/>
        </w:rPr>
        <w:tab/>
      </w:r>
      <w:r w:rsidR="00E303A0">
        <w:rPr>
          <w:noProof/>
        </w:rPr>
        <w:fldChar w:fldCharType="begin"/>
      </w:r>
      <w:r>
        <w:rPr>
          <w:noProof/>
        </w:rPr>
        <w:instrText xml:space="preserve"> PAGEREF _Toc254785393 \h </w:instrText>
      </w:r>
      <w:r w:rsidR="00E303A0">
        <w:rPr>
          <w:noProof/>
        </w:rPr>
      </w:r>
      <w:r w:rsidR="00E303A0">
        <w:rPr>
          <w:noProof/>
        </w:rPr>
        <w:fldChar w:fldCharType="separate"/>
      </w:r>
      <w:r w:rsidR="00FA5E65">
        <w:rPr>
          <w:noProof/>
        </w:rPr>
        <w:t>11</w:t>
      </w:r>
      <w:r w:rsidR="00E303A0">
        <w:rPr>
          <w:noProof/>
        </w:rPr>
        <w:fldChar w:fldCharType="end"/>
      </w:r>
    </w:p>
    <w:p w14:paraId="691282DB" w14:textId="6DF01D9C" w:rsidR="00337545" w:rsidRDefault="00337545">
      <w:pPr>
        <w:pStyle w:val="TOC1"/>
        <w:rPr>
          <w:rFonts w:asciiTheme="minorHAnsi" w:eastAsiaTheme="minorEastAsia" w:hAnsiTheme="minorHAnsi" w:cstheme="minorBidi"/>
          <w:noProof/>
          <w:sz w:val="22"/>
          <w:szCs w:val="22"/>
        </w:rPr>
      </w:pPr>
      <w:r w:rsidRPr="00453A4B">
        <w:rPr>
          <w:noProof/>
        </w:rPr>
        <w:t>6. Data Model</w:t>
      </w:r>
      <w:r>
        <w:rPr>
          <w:noProof/>
        </w:rPr>
        <w:tab/>
      </w:r>
      <w:r w:rsidR="00E303A0">
        <w:rPr>
          <w:noProof/>
        </w:rPr>
        <w:fldChar w:fldCharType="begin"/>
      </w:r>
      <w:r>
        <w:rPr>
          <w:noProof/>
        </w:rPr>
        <w:instrText xml:space="preserve"> PAGEREF _Toc254785394 \h </w:instrText>
      </w:r>
      <w:r w:rsidR="00E303A0">
        <w:rPr>
          <w:noProof/>
        </w:rPr>
      </w:r>
      <w:r w:rsidR="00E303A0">
        <w:rPr>
          <w:noProof/>
        </w:rPr>
        <w:fldChar w:fldCharType="separate"/>
      </w:r>
      <w:r w:rsidR="00FA5E65">
        <w:rPr>
          <w:noProof/>
        </w:rPr>
        <w:t>14</w:t>
      </w:r>
      <w:r w:rsidR="00E303A0">
        <w:rPr>
          <w:noProof/>
        </w:rPr>
        <w:fldChar w:fldCharType="end"/>
      </w:r>
    </w:p>
    <w:p w14:paraId="0632F702" w14:textId="13AF94ED" w:rsidR="00337545" w:rsidRDefault="00337545">
      <w:pPr>
        <w:pStyle w:val="TOC1"/>
        <w:rPr>
          <w:rFonts w:asciiTheme="minorHAnsi" w:eastAsiaTheme="minorEastAsia" w:hAnsiTheme="minorHAnsi" w:cstheme="minorBidi"/>
          <w:noProof/>
          <w:sz w:val="22"/>
          <w:szCs w:val="22"/>
        </w:rPr>
      </w:pPr>
      <w:r w:rsidRPr="00453A4B">
        <w:rPr>
          <w:noProof/>
        </w:rPr>
        <w:t>7. System Testing</w:t>
      </w:r>
      <w:r>
        <w:rPr>
          <w:noProof/>
        </w:rPr>
        <w:tab/>
      </w:r>
      <w:r w:rsidR="00E303A0">
        <w:rPr>
          <w:noProof/>
        </w:rPr>
        <w:fldChar w:fldCharType="begin"/>
      </w:r>
      <w:r>
        <w:rPr>
          <w:noProof/>
        </w:rPr>
        <w:instrText xml:space="preserve"> PAGEREF _Toc254785395 \h </w:instrText>
      </w:r>
      <w:r w:rsidR="00E303A0">
        <w:rPr>
          <w:noProof/>
        </w:rPr>
      </w:r>
      <w:r w:rsidR="00E303A0">
        <w:rPr>
          <w:noProof/>
        </w:rPr>
        <w:fldChar w:fldCharType="separate"/>
      </w:r>
      <w:r w:rsidR="00FA5E65">
        <w:rPr>
          <w:noProof/>
        </w:rPr>
        <w:t>16</w:t>
      </w:r>
      <w:r w:rsidR="00E303A0">
        <w:rPr>
          <w:noProof/>
        </w:rPr>
        <w:fldChar w:fldCharType="end"/>
      </w:r>
    </w:p>
    <w:p w14:paraId="6C3ACD55" w14:textId="2674169E" w:rsidR="00337545" w:rsidRDefault="00337545">
      <w:pPr>
        <w:pStyle w:val="TOC1"/>
        <w:rPr>
          <w:rFonts w:asciiTheme="minorHAnsi" w:eastAsiaTheme="minorEastAsia" w:hAnsiTheme="minorHAnsi" w:cstheme="minorBidi"/>
          <w:noProof/>
          <w:sz w:val="22"/>
          <w:szCs w:val="22"/>
        </w:rPr>
      </w:pPr>
      <w:r w:rsidRPr="00453A4B">
        <w:rPr>
          <w:noProof/>
        </w:rPr>
        <w:t>8. Bibliography</w:t>
      </w:r>
      <w:r>
        <w:rPr>
          <w:noProof/>
        </w:rPr>
        <w:tab/>
      </w:r>
      <w:r w:rsidR="00E303A0">
        <w:rPr>
          <w:noProof/>
        </w:rPr>
        <w:fldChar w:fldCharType="begin"/>
      </w:r>
      <w:r>
        <w:rPr>
          <w:noProof/>
        </w:rPr>
        <w:instrText xml:space="preserve"> PAGEREF _Toc254785396 \h </w:instrText>
      </w:r>
      <w:r w:rsidR="00E303A0">
        <w:rPr>
          <w:noProof/>
        </w:rPr>
      </w:r>
      <w:r w:rsidR="00E303A0">
        <w:rPr>
          <w:noProof/>
        </w:rPr>
        <w:fldChar w:fldCharType="separate"/>
      </w:r>
      <w:r w:rsidR="00FA5E65">
        <w:rPr>
          <w:noProof/>
        </w:rPr>
        <w:t>18</w:t>
      </w:r>
      <w:r w:rsidR="00E303A0">
        <w:rPr>
          <w:noProof/>
        </w:rPr>
        <w:fldChar w:fldCharType="end"/>
      </w:r>
    </w:p>
    <w:p w14:paraId="26E42C44" w14:textId="77777777" w:rsidR="009A036F" w:rsidRPr="00B55895" w:rsidRDefault="00E303A0" w:rsidP="00346E30">
      <w:pPr>
        <w:pStyle w:val="Title"/>
        <w:jc w:val="both"/>
        <w:rPr>
          <w:rFonts w:ascii="Times New Roman" w:hAnsi="Times New Roman"/>
        </w:rPr>
      </w:pPr>
      <w:r w:rsidRPr="00B55895">
        <w:rPr>
          <w:rFonts w:ascii="Times New Roman" w:hAnsi="Times New Roman"/>
          <w:b w:val="0"/>
          <w:sz w:val="20"/>
        </w:rPr>
        <w:fldChar w:fldCharType="end"/>
      </w:r>
      <w:r w:rsidR="009A036F" w:rsidRPr="00B55895">
        <w:rPr>
          <w:rFonts w:ascii="Times New Roman" w:hAnsi="Times New Roman"/>
        </w:rPr>
        <w:br w:type="page"/>
      </w:r>
      <w:bookmarkStart w:id="21" w:name="_Toc254785386"/>
      <w:r w:rsidR="009A036F" w:rsidRPr="00B55895">
        <w:rPr>
          <w:rFonts w:ascii="Times New Roman" w:hAnsi="Times New Roman"/>
        </w:rPr>
        <w:lastRenderedPageBreak/>
        <w:t>1. Requirements Analysis</w:t>
      </w:r>
      <w:bookmarkEnd w:id="21"/>
      <w:r w:rsidR="009A036F" w:rsidRPr="00B55895">
        <w:rPr>
          <w:rFonts w:ascii="Times New Roman" w:hAnsi="Times New Roman"/>
        </w:rPr>
        <w:t xml:space="preserve"> </w:t>
      </w:r>
    </w:p>
    <w:p w14:paraId="1A83063F" w14:textId="77777777" w:rsidR="009A036F" w:rsidRPr="00B55895" w:rsidRDefault="009A036F" w:rsidP="00346E30">
      <w:pPr>
        <w:spacing w:line="240" w:lineRule="auto"/>
        <w:jc w:val="both"/>
      </w:pPr>
    </w:p>
    <w:p w14:paraId="2F9354B0" w14:textId="77777777" w:rsidR="009A036F" w:rsidRPr="00B55895" w:rsidRDefault="009A036F" w:rsidP="00346E30">
      <w:pPr>
        <w:pStyle w:val="Heading1"/>
        <w:numPr>
          <w:ilvl w:val="1"/>
          <w:numId w:val="2"/>
        </w:numPr>
        <w:spacing w:line="240" w:lineRule="auto"/>
        <w:jc w:val="both"/>
        <w:rPr>
          <w:rFonts w:ascii="Times New Roman" w:hAnsi="Times New Roman"/>
          <w:szCs w:val="24"/>
        </w:rPr>
      </w:pPr>
      <w:bookmarkStart w:id="22" w:name="_Toc254785387"/>
      <w:r w:rsidRPr="00B55895">
        <w:rPr>
          <w:rFonts w:ascii="Times New Roman" w:hAnsi="Times New Roman"/>
          <w:szCs w:val="24"/>
        </w:rPr>
        <w:t>Assignment Specification</w:t>
      </w:r>
      <w:bookmarkEnd w:id="22"/>
    </w:p>
    <w:p w14:paraId="7B3CF356" w14:textId="24A3B655" w:rsidR="00F33454" w:rsidRPr="00F33454" w:rsidRDefault="00F33454" w:rsidP="00C870AF">
      <w:pPr>
        <w:pStyle w:val="InfoBlue"/>
        <w:spacing w:line="240" w:lineRule="auto"/>
        <w:ind w:left="0" w:firstLine="360"/>
        <w:jc w:val="both"/>
        <w:rPr>
          <w:i w:val="0"/>
          <w:iCs/>
          <w:color w:val="auto"/>
          <w:sz w:val="24"/>
          <w:szCs w:val="24"/>
        </w:rPr>
      </w:pPr>
      <w:r>
        <w:rPr>
          <w:i w:val="0"/>
          <w:iCs/>
          <w:color w:val="auto"/>
          <w:sz w:val="24"/>
          <w:szCs w:val="24"/>
        </w:rPr>
        <w:t xml:space="preserve">This application helps users manage food waste. Users can log in, add grocery items, view weekly and monthly </w:t>
      </w:r>
      <w:r w:rsidR="00D73757">
        <w:rPr>
          <w:i w:val="0"/>
          <w:iCs/>
          <w:color w:val="auto"/>
          <w:sz w:val="24"/>
          <w:szCs w:val="24"/>
        </w:rPr>
        <w:t>reports,</w:t>
      </w:r>
      <w:r>
        <w:rPr>
          <w:i w:val="0"/>
          <w:iCs/>
          <w:color w:val="auto"/>
          <w:sz w:val="24"/>
          <w:szCs w:val="24"/>
        </w:rPr>
        <w:t xml:space="preserve"> and track their goals. The application offers the possibility of donating food in case of food wastage. For each unconsumed item, a burndown rate is computed such that the user may know how much to consume before the item expires.</w:t>
      </w:r>
    </w:p>
    <w:p w14:paraId="1338B382" w14:textId="77777777" w:rsidR="009A036F" w:rsidRPr="00B55895" w:rsidRDefault="009A036F" w:rsidP="00346E30">
      <w:pPr>
        <w:pStyle w:val="Heading1"/>
        <w:numPr>
          <w:ilvl w:val="1"/>
          <w:numId w:val="2"/>
        </w:numPr>
        <w:spacing w:line="240" w:lineRule="auto"/>
        <w:jc w:val="both"/>
        <w:rPr>
          <w:rFonts w:ascii="Times New Roman" w:hAnsi="Times New Roman"/>
          <w:szCs w:val="24"/>
        </w:rPr>
      </w:pPr>
      <w:bookmarkStart w:id="23" w:name="_Toc254785388"/>
      <w:r w:rsidRPr="00B55895">
        <w:rPr>
          <w:rFonts w:ascii="Times New Roman" w:hAnsi="Times New Roman"/>
          <w:szCs w:val="24"/>
        </w:rPr>
        <w:t>Functional Requirements</w:t>
      </w:r>
      <w:bookmarkEnd w:id="23"/>
    </w:p>
    <w:p w14:paraId="014B35B5" w14:textId="746E785B" w:rsidR="009A036F" w:rsidRDefault="00F33454" w:rsidP="00F33454">
      <w:pPr>
        <w:pStyle w:val="ListParagraph"/>
        <w:numPr>
          <w:ilvl w:val="0"/>
          <w:numId w:val="3"/>
        </w:numPr>
        <w:spacing w:line="240" w:lineRule="auto"/>
        <w:jc w:val="both"/>
        <w:rPr>
          <w:iCs/>
          <w:sz w:val="24"/>
          <w:szCs w:val="24"/>
        </w:rPr>
      </w:pPr>
      <w:r>
        <w:rPr>
          <w:iCs/>
          <w:sz w:val="24"/>
          <w:szCs w:val="24"/>
        </w:rPr>
        <w:t>The user has the possibility to register</w:t>
      </w:r>
    </w:p>
    <w:p w14:paraId="424128C6" w14:textId="3E680D00" w:rsidR="00F33454" w:rsidRDefault="00F33454" w:rsidP="00F33454">
      <w:pPr>
        <w:pStyle w:val="ListParagraph"/>
        <w:numPr>
          <w:ilvl w:val="0"/>
          <w:numId w:val="3"/>
        </w:numPr>
        <w:spacing w:line="240" w:lineRule="auto"/>
        <w:jc w:val="both"/>
        <w:rPr>
          <w:iCs/>
          <w:sz w:val="24"/>
          <w:szCs w:val="24"/>
        </w:rPr>
      </w:pPr>
      <w:r>
        <w:rPr>
          <w:iCs/>
          <w:sz w:val="24"/>
          <w:szCs w:val="24"/>
        </w:rPr>
        <w:t>The user can log in if they already have an account</w:t>
      </w:r>
    </w:p>
    <w:p w14:paraId="38C789C6" w14:textId="542E3B3A" w:rsidR="00F33454" w:rsidRDefault="00F33454" w:rsidP="00F33454">
      <w:pPr>
        <w:pStyle w:val="ListParagraph"/>
        <w:numPr>
          <w:ilvl w:val="0"/>
          <w:numId w:val="3"/>
        </w:numPr>
        <w:spacing w:line="240" w:lineRule="auto"/>
        <w:jc w:val="both"/>
        <w:rPr>
          <w:iCs/>
          <w:sz w:val="24"/>
          <w:szCs w:val="24"/>
        </w:rPr>
      </w:pPr>
      <w:r>
        <w:rPr>
          <w:iCs/>
          <w:sz w:val="24"/>
          <w:szCs w:val="24"/>
        </w:rPr>
        <w:t>The user can view their groceries list</w:t>
      </w:r>
    </w:p>
    <w:p w14:paraId="0CA30813" w14:textId="45E9CCB0" w:rsidR="00F33454" w:rsidRDefault="00F33454" w:rsidP="00F33454">
      <w:pPr>
        <w:pStyle w:val="ListParagraph"/>
        <w:numPr>
          <w:ilvl w:val="0"/>
          <w:numId w:val="3"/>
        </w:numPr>
        <w:spacing w:line="240" w:lineRule="auto"/>
        <w:jc w:val="both"/>
        <w:rPr>
          <w:iCs/>
          <w:sz w:val="24"/>
          <w:szCs w:val="24"/>
        </w:rPr>
      </w:pPr>
      <w:r>
        <w:rPr>
          <w:iCs/>
          <w:sz w:val="24"/>
          <w:szCs w:val="24"/>
        </w:rPr>
        <w:t>The user can set a goal</w:t>
      </w:r>
    </w:p>
    <w:p w14:paraId="355E539B" w14:textId="7C890222" w:rsidR="00F33454" w:rsidRDefault="00F33454" w:rsidP="00F33454">
      <w:pPr>
        <w:pStyle w:val="ListParagraph"/>
        <w:numPr>
          <w:ilvl w:val="0"/>
          <w:numId w:val="3"/>
        </w:numPr>
        <w:spacing w:line="240" w:lineRule="auto"/>
        <w:jc w:val="both"/>
        <w:rPr>
          <w:iCs/>
          <w:sz w:val="24"/>
          <w:szCs w:val="24"/>
        </w:rPr>
      </w:pPr>
      <w:r>
        <w:rPr>
          <w:iCs/>
          <w:sz w:val="24"/>
          <w:szCs w:val="24"/>
        </w:rPr>
        <w:t>The user can add a grocery item</w:t>
      </w:r>
    </w:p>
    <w:p w14:paraId="2F23BF39" w14:textId="666E2507" w:rsidR="00F33454" w:rsidRDefault="00F33454" w:rsidP="00F33454">
      <w:pPr>
        <w:pStyle w:val="ListParagraph"/>
        <w:numPr>
          <w:ilvl w:val="0"/>
          <w:numId w:val="3"/>
        </w:numPr>
        <w:spacing w:line="240" w:lineRule="auto"/>
        <w:jc w:val="both"/>
        <w:rPr>
          <w:iCs/>
          <w:sz w:val="24"/>
          <w:szCs w:val="24"/>
        </w:rPr>
      </w:pPr>
      <w:r>
        <w:rPr>
          <w:iCs/>
          <w:sz w:val="24"/>
          <w:szCs w:val="24"/>
        </w:rPr>
        <w:t>The user can add a consumption date to an item</w:t>
      </w:r>
    </w:p>
    <w:p w14:paraId="2A8F7428" w14:textId="4B5EB0E9" w:rsidR="00F33454" w:rsidRDefault="00F33454" w:rsidP="00F33454">
      <w:pPr>
        <w:pStyle w:val="ListParagraph"/>
        <w:numPr>
          <w:ilvl w:val="0"/>
          <w:numId w:val="3"/>
        </w:numPr>
        <w:spacing w:line="240" w:lineRule="auto"/>
        <w:jc w:val="both"/>
        <w:rPr>
          <w:iCs/>
          <w:sz w:val="24"/>
          <w:szCs w:val="24"/>
        </w:rPr>
      </w:pPr>
      <w:r>
        <w:rPr>
          <w:iCs/>
          <w:sz w:val="24"/>
          <w:szCs w:val="24"/>
        </w:rPr>
        <w:t>The user can view monthly and weekly reports</w:t>
      </w:r>
    </w:p>
    <w:p w14:paraId="0AB5B191" w14:textId="5D1C3310" w:rsidR="00F33454" w:rsidRDefault="00F33454" w:rsidP="00F33454">
      <w:pPr>
        <w:pStyle w:val="ListParagraph"/>
        <w:numPr>
          <w:ilvl w:val="0"/>
          <w:numId w:val="3"/>
        </w:numPr>
        <w:spacing w:line="240" w:lineRule="auto"/>
        <w:jc w:val="both"/>
        <w:rPr>
          <w:iCs/>
          <w:sz w:val="24"/>
          <w:szCs w:val="24"/>
        </w:rPr>
      </w:pPr>
      <w:r>
        <w:rPr>
          <w:iCs/>
          <w:sz w:val="24"/>
          <w:szCs w:val="24"/>
        </w:rPr>
        <w:t>The user is provided burndown rates for each grocery item</w:t>
      </w:r>
    </w:p>
    <w:p w14:paraId="1DDFE141" w14:textId="3DA01569" w:rsidR="00F01AD4" w:rsidRPr="00F33454" w:rsidRDefault="00F01AD4" w:rsidP="00F33454">
      <w:pPr>
        <w:pStyle w:val="ListParagraph"/>
        <w:numPr>
          <w:ilvl w:val="0"/>
          <w:numId w:val="3"/>
        </w:numPr>
        <w:spacing w:line="240" w:lineRule="auto"/>
        <w:jc w:val="both"/>
        <w:rPr>
          <w:iCs/>
          <w:sz w:val="24"/>
          <w:szCs w:val="24"/>
        </w:rPr>
      </w:pPr>
      <w:r>
        <w:rPr>
          <w:iCs/>
          <w:sz w:val="24"/>
          <w:szCs w:val="24"/>
        </w:rPr>
        <w:t>The user can log out</w:t>
      </w:r>
    </w:p>
    <w:p w14:paraId="3D580C10" w14:textId="77777777" w:rsidR="009A036F" w:rsidRPr="00B55895" w:rsidRDefault="009A036F" w:rsidP="00346E30">
      <w:pPr>
        <w:pStyle w:val="Heading1"/>
        <w:numPr>
          <w:ilvl w:val="1"/>
          <w:numId w:val="2"/>
        </w:numPr>
        <w:spacing w:line="240" w:lineRule="auto"/>
        <w:jc w:val="both"/>
        <w:rPr>
          <w:rFonts w:ascii="Times New Roman" w:hAnsi="Times New Roman"/>
          <w:szCs w:val="24"/>
        </w:rPr>
      </w:pPr>
      <w:bookmarkStart w:id="24" w:name="_Toc254785389"/>
      <w:r w:rsidRPr="00B55895">
        <w:rPr>
          <w:rFonts w:ascii="Times New Roman" w:hAnsi="Times New Roman"/>
          <w:szCs w:val="24"/>
        </w:rPr>
        <w:t>Non-functional Requirements</w:t>
      </w:r>
      <w:bookmarkEnd w:id="24"/>
    </w:p>
    <w:p w14:paraId="75D39B33" w14:textId="35888B43" w:rsidR="009A036F" w:rsidRDefault="00F01AD4" w:rsidP="00F01AD4">
      <w:pPr>
        <w:pStyle w:val="ListParagraph"/>
        <w:numPr>
          <w:ilvl w:val="0"/>
          <w:numId w:val="4"/>
        </w:numPr>
        <w:spacing w:line="240" w:lineRule="auto"/>
        <w:jc w:val="both"/>
        <w:rPr>
          <w:iCs/>
          <w:sz w:val="24"/>
          <w:szCs w:val="24"/>
        </w:rPr>
      </w:pPr>
      <w:r>
        <w:rPr>
          <w:iCs/>
          <w:sz w:val="24"/>
          <w:szCs w:val="24"/>
        </w:rPr>
        <w:t>The burndown rate is computed by the system</w:t>
      </w:r>
    </w:p>
    <w:p w14:paraId="5253674D" w14:textId="0CEA5151" w:rsidR="00F01AD4" w:rsidRDefault="00F01AD4" w:rsidP="00F01AD4">
      <w:pPr>
        <w:pStyle w:val="ListParagraph"/>
        <w:numPr>
          <w:ilvl w:val="0"/>
          <w:numId w:val="4"/>
        </w:numPr>
        <w:spacing w:line="240" w:lineRule="auto"/>
        <w:jc w:val="both"/>
        <w:rPr>
          <w:iCs/>
          <w:sz w:val="24"/>
          <w:szCs w:val="24"/>
        </w:rPr>
      </w:pPr>
      <w:r>
        <w:rPr>
          <w:iCs/>
          <w:sz w:val="24"/>
          <w:szCs w:val="24"/>
        </w:rPr>
        <w:t>The user should have their own groceries and should not be able to view other users’ accounts</w:t>
      </w:r>
    </w:p>
    <w:p w14:paraId="1D637E20" w14:textId="1E9BE12D" w:rsidR="00F01AD4" w:rsidRPr="00F01AD4" w:rsidRDefault="00F01AD4" w:rsidP="00F01AD4">
      <w:pPr>
        <w:pStyle w:val="ListParagraph"/>
        <w:numPr>
          <w:ilvl w:val="0"/>
          <w:numId w:val="4"/>
        </w:numPr>
        <w:spacing w:line="240" w:lineRule="auto"/>
        <w:jc w:val="both"/>
        <w:rPr>
          <w:iCs/>
          <w:sz w:val="24"/>
          <w:szCs w:val="24"/>
        </w:rPr>
      </w:pPr>
      <w:r>
        <w:rPr>
          <w:iCs/>
          <w:sz w:val="24"/>
          <w:szCs w:val="24"/>
        </w:rPr>
        <w:t>The user should not be able to provide wrong inputs to the login page, the add groceries page, the add consumption date form or set a negative goal (the inputs should be reasonable)</w:t>
      </w:r>
    </w:p>
    <w:p w14:paraId="51F5F394" w14:textId="77777777" w:rsidR="000F0C36" w:rsidRPr="00B55895" w:rsidRDefault="000F0C36" w:rsidP="00346E30">
      <w:pPr>
        <w:spacing w:line="240" w:lineRule="auto"/>
        <w:jc w:val="both"/>
      </w:pPr>
    </w:p>
    <w:p w14:paraId="2533DFBD" w14:textId="463E1084" w:rsidR="00713AEE" w:rsidRPr="00F01AD4" w:rsidRDefault="00346E30" w:rsidP="00F01AD4">
      <w:pPr>
        <w:pStyle w:val="Title"/>
        <w:jc w:val="both"/>
        <w:rPr>
          <w:rFonts w:ascii="Times New Roman" w:hAnsi="Times New Roman"/>
        </w:rPr>
      </w:pPr>
      <w:bookmarkStart w:id="25" w:name="_Toc254785390"/>
      <w:r>
        <w:rPr>
          <w:rFonts w:ascii="Times New Roman" w:hAnsi="Times New Roman"/>
        </w:rPr>
        <w:t>2</w:t>
      </w:r>
      <w:r w:rsidR="00713AEE" w:rsidRPr="00B55895">
        <w:rPr>
          <w:rFonts w:ascii="Times New Roman" w:hAnsi="Times New Roman"/>
        </w:rPr>
        <w:t>. Use-Case Model</w:t>
      </w:r>
      <w:bookmarkEnd w:id="25"/>
    </w:p>
    <w:p w14:paraId="521B28D4" w14:textId="2B6A746D" w:rsidR="00BD1387" w:rsidRPr="00F01AD4" w:rsidRDefault="00BD1387" w:rsidP="00BD1387">
      <w:pPr>
        <w:pStyle w:val="Title"/>
        <w:jc w:val="both"/>
        <w:rPr>
          <w:rFonts w:ascii="Times New Roman" w:hAnsi="Times New Roman"/>
          <w:iCs/>
          <w:sz w:val="24"/>
        </w:rPr>
      </w:pPr>
      <w:bookmarkStart w:id="26" w:name="_Toc254785391"/>
      <w:r w:rsidRPr="00F01AD4">
        <w:rPr>
          <w:rFonts w:ascii="Times New Roman" w:hAnsi="Times New Roman"/>
          <w:iCs/>
          <w:sz w:val="24"/>
        </w:rPr>
        <w:t xml:space="preserve">Use case: </w:t>
      </w:r>
      <w:r w:rsidR="00F01AD4">
        <w:rPr>
          <w:rFonts w:ascii="Times New Roman" w:hAnsi="Times New Roman"/>
          <w:iCs/>
          <w:sz w:val="24"/>
        </w:rPr>
        <w:t>Log in</w:t>
      </w:r>
    </w:p>
    <w:p w14:paraId="76FA3EAE" w14:textId="0856D4C4" w:rsidR="00BD1387" w:rsidRPr="00F01AD4" w:rsidRDefault="00BD1387" w:rsidP="00BD1387">
      <w:pPr>
        <w:pStyle w:val="Title"/>
        <w:jc w:val="both"/>
        <w:rPr>
          <w:rFonts w:ascii="Times New Roman" w:hAnsi="Times New Roman"/>
          <w:iCs/>
          <w:sz w:val="24"/>
        </w:rPr>
      </w:pPr>
      <w:r w:rsidRPr="00F01AD4">
        <w:rPr>
          <w:rFonts w:ascii="Times New Roman" w:hAnsi="Times New Roman"/>
          <w:iCs/>
          <w:sz w:val="24"/>
        </w:rPr>
        <w:t xml:space="preserve">Level: </w:t>
      </w:r>
      <w:r w:rsidR="00F01AD4">
        <w:rPr>
          <w:rFonts w:ascii="Times New Roman" w:hAnsi="Times New Roman"/>
          <w:iCs/>
          <w:sz w:val="24"/>
        </w:rPr>
        <w:t>user-goal level</w:t>
      </w:r>
    </w:p>
    <w:p w14:paraId="7943881A" w14:textId="394FBBD5" w:rsidR="00BD1387" w:rsidRPr="00F01AD4" w:rsidRDefault="00BD1387" w:rsidP="00BD1387">
      <w:pPr>
        <w:pStyle w:val="Title"/>
        <w:jc w:val="both"/>
        <w:rPr>
          <w:rFonts w:ascii="Times New Roman" w:hAnsi="Times New Roman"/>
          <w:iCs/>
          <w:sz w:val="24"/>
        </w:rPr>
      </w:pPr>
      <w:r w:rsidRPr="00F01AD4">
        <w:rPr>
          <w:rFonts w:ascii="Times New Roman" w:hAnsi="Times New Roman"/>
          <w:iCs/>
          <w:sz w:val="24"/>
        </w:rPr>
        <w:t xml:space="preserve">Primary actor: </w:t>
      </w:r>
      <w:r w:rsidR="00F01AD4">
        <w:rPr>
          <w:rFonts w:ascii="Times New Roman" w:hAnsi="Times New Roman"/>
          <w:iCs/>
          <w:sz w:val="24"/>
        </w:rPr>
        <w:t>user</w:t>
      </w:r>
    </w:p>
    <w:p w14:paraId="2EC9470E" w14:textId="7936B5B4" w:rsidR="00BD1387" w:rsidRPr="00F01AD4" w:rsidRDefault="00BD1387" w:rsidP="00BD1387">
      <w:pPr>
        <w:pStyle w:val="Title"/>
        <w:jc w:val="both"/>
        <w:rPr>
          <w:rFonts w:ascii="Times New Roman" w:hAnsi="Times New Roman"/>
          <w:iCs/>
          <w:sz w:val="24"/>
        </w:rPr>
      </w:pPr>
      <w:r w:rsidRPr="00F01AD4">
        <w:rPr>
          <w:rFonts w:ascii="Times New Roman" w:hAnsi="Times New Roman"/>
          <w:iCs/>
          <w:sz w:val="24"/>
        </w:rPr>
        <w:t xml:space="preserve">Main success scenario: </w:t>
      </w:r>
      <w:r w:rsidR="00F01AD4">
        <w:rPr>
          <w:rFonts w:ascii="Times New Roman" w:hAnsi="Times New Roman"/>
          <w:iCs/>
          <w:sz w:val="24"/>
        </w:rPr>
        <w:t>the user introduces an existing account username and password and logs in. A success pop-up message appears</w:t>
      </w:r>
    </w:p>
    <w:p w14:paraId="74DE8BB3" w14:textId="08D80645" w:rsidR="00BD1387" w:rsidRDefault="00BD1387" w:rsidP="00BD1387">
      <w:pPr>
        <w:pStyle w:val="Title"/>
        <w:jc w:val="both"/>
        <w:rPr>
          <w:rFonts w:ascii="Times New Roman" w:hAnsi="Times New Roman"/>
          <w:iCs/>
          <w:sz w:val="24"/>
        </w:rPr>
      </w:pPr>
      <w:r w:rsidRPr="00F01AD4">
        <w:rPr>
          <w:rFonts w:ascii="Times New Roman" w:hAnsi="Times New Roman"/>
          <w:iCs/>
          <w:sz w:val="24"/>
        </w:rPr>
        <w:t xml:space="preserve">Extensions: </w:t>
      </w:r>
      <w:r w:rsidR="00F01AD4">
        <w:rPr>
          <w:rFonts w:ascii="Times New Roman" w:hAnsi="Times New Roman"/>
          <w:iCs/>
          <w:sz w:val="24"/>
        </w:rPr>
        <w:t>the user introduces incorrectly formatted data or data that is not in the database. An error pop-up message appears to inform the user of the status</w:t>
      </w:r>
    </w:p>
    <w:p w14:paraId="62752BA7" w14:textId="0F0CB041" w:rsidR="00F01AD4" w:rsidRDefault="00F01AD4" w:rsidP="00F01AD4">
      <w:r>
        <w:rPr>
          <w:noProof/>
        </w:rPr>
        <w:lastRenderedPageBreak/>
        <w:drawing>
          <wp:inline distT="0" distB="0" distL="0" distR="0" wp14:anchorId="3DEF0B71" wp14:editId="47E1854E">
            <wp:extent cx="6185161" cy="2552700"/>
            <wp:effectExtent l="0" t="0" r="0" b="0"/>
            <wp:docPr id="1" name="Picture 1"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in_usecase.JPG"/>
                    <pic:cNvPicPr/>
                  </pic:nvPicPr>
                  <pic:blipFill>
                    <a:blip r:embed="rId9">
                      <a:extLst>
                        <a:ext uri="{28A0092B-C50C-407E-A947-70E740481C1C}">
                          <a14:useLocalDpi xmlns:a14="http://schemas.microsoft.com/office/drawing/2010/main" val="0"/>
                        </a:ext>
                      </a:extLst>
                    </a:blip>
                    <a:stretch>
                      <a:fillRect/>
                    </a:stretch>
                  </pic:blipFill>
                  <pic:spPr>
                    <a:xfrm>
                      <a:off x="0" y="0"/>
                      <a:ext cx="6188940" cy="2554260"/>
                    </a:xfrm>
                    <a:prstGeom prst="rect">
                      <a:avLst/>
                    </a:prstGeom>
                  </pic:spPr>
                </pic:pic>
              </a:graphicData>
            </a:graphic>
          </wp:inline>
        </w:drawing>
      </w:r>
    </w:p>
    <w:p w14:paraId="096A25A3" w14:textId="1FAB4C14" w:rsidR="00F01AD4" w:rsidRPr="00F01AD4" w:rsidRDefault="00F01AD4" w:rsidP="00F01AD4">
      <w:pPr>
        <w:pStyle w:val="Title"/>
        <w:jc w:val="both"/>
        <w:rPr>
          <w:rFonts w:ascii="Times New Roman" w:hAnsi="Times New Roman"/>
          <w:iCs/>
          <w:sz w:val="24"/>
        </w:rPr>
      </w:pPr>
      <w:r w:rsidRPr="00F01AD4">
        <w:rPr>
          <w:rFonts w:ascii="Times New Roman" w:hAnsi="Times New Roman"/>
          <w:iCs/>
          <w:sz w:val="24"/>
        </w:rPr>
        <w:t xml:space="preserve">Use case: </w:t>
      </w:r>
      <w:r>
        <w:rPr>
          <w:rFonts w:ascii="Times New Roman" w:hAnsi="Times New Roman"/>
          <w:iCs/>
          <w:sz w:val="24"/>
        </w:rPr>
        <w:t>Register</w:t>
      </w:r>
    </w:p>
    <w:p w14:paraId="48328A0C" w14:textId="77777777" w:rsidR="00F01AD4" w:rsidRPr="00F01AD4" w:rsidRDefault="00F01AD4" w:rsidP="00F01AD4">
      <w:pPr>
        <w:pStyle w:val="Title"/>
        <w:jc w:val="both"/>
        <w:rPr>
          <w:rFonts w:ascii="Times New Roman" w:hAnsi="Times New Roman"/>
          <w:iCs/>
          <w:sz w:val="24"/>
        </w:rPr>
      </w:pPr>
      <w:r w:rsidRPr="00F01AD4">
        <w:rPr>
          <w:rFonts w:ascii="Times New Roman" w:hAnsi="Times New Roman"/>
          <w:iCs/>
          <w:sz w:val="24"/>
        </w:rPr>
        <w:t xml:space="preserve">Level: </w:t>
      </w:r>
      <w:r>
        <w:rPr>
          <w:rFonts w:ascii="Times New Roman" w:hAnsi="Times New Roman"/>
          <w:iCs/>
          <w:sz w:val="24"/>
        </w:rPr>
        <w:t>user-goal level</w:t>
      </w:r>
    </w:p>
    <w:p w14:paraId="55E6D22A" w14:textId="77777777" w:rsidR="00F01AD4" w:rsidRPr="00F01AD4" w:rsidRDefault="00F01AD4" w:rsidP="00F01AD4">
      <w:pPr>
        <w:pStyle w:val="Title"/>
        <w:jc w:val="both"/>
        <w:rPr>
          <w:rFonts w:ascii="Times New Roman" w:hAnsi="Times New Roman"/>
          <w:iCs/>
          <w:sz w:val="24"/>
        </w:rPr>
      </w:pPr>
      <w:r w:rsidRPr="00F01AD4">
        <w:rPr>
          <w:rFonts w:ascii="Times New Roman" w:hAnsi="Times New Roman"/>
          <w:iCs/>
          <w:sz w:val="24"/>
        </w:rPr>
        <w:t xml:space="preserve">Primary actor: </w:t>
      </w:r>
      <w:r>
        <w:rPr>
          <w:rFonts w:ascii="Times New Roman" w:hAnsi="Times New Roman"/>
          <w:iCs/>
          <w:sz w:val="24"/>
        </w:rPr>
        <w:t>user</w:t>
      </w:r>
    </w:p>
    <w:p w14:paraId="13196D00" w14:textId="1845545A" w:rsidR="00F01AD4" w:rsidRPr="00F01AD4" w:rsidRDefault="00F01AD4" w:rsidP="00F01AD4">
      <w:pPr>
        <w:pStyle w:val="Title"/>
        <w:jc w:val="both"/>
        <w:rPr>
          <w:rFonts w:ascii="Times New Roman" w:hAnsi="Times New Roman"/>
          <w:iCs/>
          <w:sz w:val="24"/>
        </w:rPr>
      </w:pPr>
      <w:r w:rsidRPr="00F01AD4">
        <w:rPr>
          <w:rFonts w:ascii="Times New Roman" w:hAnsi="Times New Roman"/>
          <w:iCs/>
          <w:sz w:val="24"/>
        </w:rPr>
        <w:t xml:space="preserve">Main success scenario: </w:t>
      </w:r>
      <w:r>
        <w:rPr>
          <w:rFonts w:ascii="Times New Roman" w:hAnsi="Times New Roman"/>
          <w:iCs/>
          <w:sz w:val="24"/>
        </w:rPr>
        <w:t xml:space="preserve">the user introduces a </w:t>
      </w:r>
      <w:r w:rsidR="006F4A17">
        <w:rPr>
          <w:rFonts w:ascii="Times New Roman" w:hAnsi="Times New Roman"/>
          <w:iCs/>
          <w:sz w:val="24"/>
        </w:rPr>
        <w:t>non-</w:t>
      </w:r>
      <w:r>
        <w:rPr>
          <w:rFonts w:ascii="Times New Roman" w:hAnsi="Times New Roman"/>
          <w:iCs/>
          <w:sz w:val="24"/>
        </w:rPr>
        <w:t xml:space="preserve">existing username and password and </w:t>
      </w:r>
      <w:r w:rsidR="006F4A17">
        <w:rPr>
          <w:rFonts w:ascii="Times New Roman" w:hAnsi="Times New Roman"/>
          <w:iCs/>
          <w:sz w:val="24"/>
        </w:rPr>
        <w:t>registers</w:t>
      </w:r>
      <w:r>
        <w:rPr>
          <w:rFonts w:ascii="Times New Roman" w:hAnsi="Times New Roman"/>
          <w:iCs/>
          <w:sz w:val="24"/>
        </w:rPr>
        <w:t>. A success pop-up message appears</w:t>
      </w:r>
    </w:p>
    <w:p w14:paraId="51776760" w14:textId="5C4B0547" w:rsidR="00F01AD4" w:rsidRDefault="00F01AD4" w:rsidP="00F01AD4">
      <w:pPr>
        <w:pStyle w:val="Title"/>
        <w:jc w:val="both"/>
        <w:rPr>
          <w:rFonts w:ascii="Times New Roman" w:hAnsi="Times New Roman"/>
          <w:iCs/>
          <w:sz w:val="24"/>
        </w:rPr>
      </w:pPr>
      <w:r w:rsidRPr="00F01AD4">
        <w:rPr>
          <w:rFonts w:ascii="Times New Roman" w:hAnsi="Times New Roman"/>
          <w:iCs/>
          <w:sz w:val="24"/>
        </w:rPr>
        <w:t xml:space="preserve">Extensions: </w:t>
      </w:r>
      <w:r>
        <w:rPr>
          <w:rFonts w:ascii="Times New Roman" w:hAnsi="Times New Roman"/>
          <w:iCs/>
          <w:sz w:val="24"/>
        </w:rPr>
        <w:t xml:space="preserve">the user introduces incorrectly formatted data or </w:t>
      </w:r>
      <w:r w:rsidR="006F4A17">
        <w:rPr>
          <w:rFonts w:ascii="Times New Roman" w:hAnsi="Times New Roman"/>
          <w:iCs/>
          <w:sz w:val="24"/>
        </w:rPr>
        <w:t>a duplicate username</w:t>
      </w:r>
      <w:r>
        <w:rPr>
          <w:rFonts w:ascii="Times New Roman" w:hAnsi="Times New Roman"/>
          <w:iCs/>
          <w:sz w:val="24"/>
        </w:rPr>
        <w:t>. An error pop-up message appears to inform the user of the status</w:t>
      </w:r>
    </w:p>
    <w:p w14:paraId="45166E40" w14:textId="381CD1C5" w:rsidR="006F4A17" w:rsidRDefault="006F4A17" w:rsidP="006F4A17">
      <w:r>
        <w:rPr>
          <w:noProof/>
        </w:rPr>
        <w:drawing>
          <wp:inline distT="0" distB="0" distL="0" distR="0" wp14:anchorId="745D8A54" wp14:editId="542C0731">
            <wp:extent cx="5943600" cy="2448560"/>
            <wp:effectExtent l="0" t="0" r="0" b="0"/>
            <wp:docPr id="2" name="Picture 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gister_usecase.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2448560"/>
                    </a:xfrm>
                    <a:prstGeom prst="rect">
                      <a:avLst/>
                    </a:prstGeom>
                  </pic:spPr>
                </pic:pic>
              </a:graphicData>
            </a:graphic>
          </wp:inline>
        </w:drawing>
      </w:r>
    </w:p>
    <w:p w14:paraId="069CBC74" w14:textId="141E9AE9" w:rsidR="006F4A17" w:rsidRPr="00F01AD4" w:rsidRDefault="006F4A17" w:rsidP="006F4A17">
      <w:pPr>
        <w:pStyle w:val="Title"/>
        <w:jc w:val="both"/>
        <w:rPr>
          <w:rFonts w:ascii="Times New Roman" w:hAnsi="Times New Roman"/>
          <w:iCs/>
          <w:sz w:val="24"/>
        </w:rPr>
      </w:pPr>
      <w:bookmarkStart w:id="27" w:name="_Hlk37536900"/>
      <w:r w:rsidRPr="00F01AD4">
        <w:rPr>
          <w:rFonts w:ascii="Times New Roman" w:hAnsi="Times New Roman"/>
          <w:iCs/>
          <w:sz w:val="24"/>
        </w:rPr>
        <w:t xml:space="preserve">Use case: </w:t>
      </w:r>
      <w:r>
        <w:rPr>
          <w:rFonts w:ascii="Times New Roman" w:hAnsi="Times New Roman"/>
          <w:iCs/>
          <w:sz w:val="24"/>
        </w:rPr>
        <w:t>Set goal</w:t>
      </w:r>
    </w:p>
    <w:p w14:paraId="45F65FD1" w14:textId="77777777" w:rsidR="006F4A17" w:rsidRPr="00F01AD4" w:rsidRDefault="006F4A17" w:rsidP="006F4A17">
      <w:pPr>
        <w:pStyle w:val="Title"/>
        <w:jc w:val="both"/>
        <w:rPr>
          <w:rFonts w:ascii="Times New Roman" w:hAnsi="Times New Roman"/>
          <w:iCs/>
          <w:sz w:val="24"/>
        </w:rPr>
      </w:pPr>
      <w:r w:rsidRPr="00F01AD4">
        <w:rPr>
          <w:rFonts w:ascii="Times New Roman" w:hAnsi="Times New Roman"/>
          <w:iCs/>
          <w:sz w:val="24"/>
        </w:rPr>
        <w:t xml:space="preserve">Level: </w:t>
      </w:r>
      <w:r>
        <w:rPr>
          <w:rFonts w:ascii="Times New Roman" w:hAnsi="Times New Roman"/>
          <w:iCs/>
          <w:sz w:val="24"/>
        </w:rPr>
        <w:t>user-goal level</w:t>
      </w:r>
    </w:p>
    <w:p w14:paraId="17C6BF2D" w14:textId="77777777" w:rsidR="006F4A17" w:rsidRPr="00F01AD4" w:rsidRDefault="006F4A17" w:rsidP="006F4A17">
      <w:pPr>
        <w:pStyle w:val="Title"/>
        <w:jc w:val="both"/>
        <w:rPr>
          <w:rFonts w:ascii="Times New Roman" w:hAnsi="Times New Roman"/>
          <w:iCs/>
          <w:sz w:val="24"/>
        </w:rPr>
      </w:pPr>
      <w:r w:rsidRPr="00F01AD4">
        <w:rPr>
          <w:rFonts w:ascii="Times New Roman" w:hAnsi="Times New Roman"/>
          <w:iCs/>
          <w:sz w:val="24"/>
        </w:rPr>
        <w:t xml:space="preserve">Primary actor: </w:t>
      </w:r>
      <w:r>
        <w:rPr>
          <w:rFonts w:ascii="Times New Roman" w:hAnsi="Times New Roman"/>
          <w:iCs/>
          <w:sz w:val="24"/>
        </w:rPr>
        <w:t>user</w:t>
      </w:r>
    </w:p>
    <w:p w14:paraId="3EA0EA8E" w14:textId="038842B1" w:rsidR="006F4A17" w:rsidRPr="00F01AD4" w:rsidRDefault="006F4A17" w:rsidP="006F4A17">
      <w:pPr>
        <w:pStyle w:val="Title"/>
        <w:jc w:val="both"/>
        <w:rPr>
          <w:rFonts w:ascii="Times New Roman" w:hAnsi="Times New Roman"/>
          <w:iCs/>
          <w:sz w:val="24"/>
        </w:rPr>
      </w:pPr>
      <w:r w:rsidRPr="00F01AD4">
        <w:rPr>
          <w:rFonts w:ascii="Times New Roman" w:hAnsi="Times New Roman"/>
          <w:iCs/>
          <w:sz w:val="24"/>
        </w:rPr>
        <w:t xml:space="preserve">Main success scenario: </w:t>
      </w:r>
      <w:r>
        <w:rPr>
          <w:rFonts w:ascii="Times New Roman" w:hAnsi="Times New Roman"/>
          <w:iCs/>
          <w:sz w:val="24"/>
        </w:rPr>
        <w:t>the user introduces strictly positive number. A success pop-up message appears. The goal is updated.</w:t>
      </w:r>
    </w:p>
    <w:p w14:paraId="3E530ED2" w14:textId="43C8D3D0" w:rsidR="006F4A17" w:rsidRDefault="006F4A17" w:rsidP="006F4A17">
      <w:pPr>
        <w:pStyle w:val="Title"/>
        <w:jc w:val="both"/>
        <w:rPr>
          <w:rFonts w:ascii="Times New Roman" w:hAnsi="Times New Roman"/>
          <w:iCs/>
          <w:sz w:val="24"/>
        </w:rPr>
      </w:pPr>
      <w:r w:rsidRPr="00F01AD4">
        <w:rPr>
          <w:rFonts w:ascii="Times New Roman" w:hAnsi="Times New Roman"/>
          <w:iCs/>
          <w:sz w:val="24"/>
        </w:rPr>
        <w:t xml:space="preserve">Extensions: </w:t>
      </w:r>
      <w:r>
        <w:rPr>
          <w:rFonts w:ascii="Times New Roman" w:hAnsi="Times New Roman"/>
          <w:iCs/>
          <w:sz w:val="24"/>
        </w:rPr>
        <w:t>the user introduces incorrectly formatted</w:t>
      </w:r>
      <w:r w:rsidR="00ED2608">
        <w:rPr>
          <w:rFonts w:ascii="Times New Roman" w:hAnsi="Times New Roman"/>
          <w:iCs/>
          <w:sz w:val="24"/>
        </w:rPr>
        <w:t xml:space="preserve"> data</w:t>
      </w:r>
      <w:r>
        <w:rPr>
          <w:rFonts w:ascii="Times New Roman" w:hAnsi="Times New Roman"/>
          <w:iCs/>
          <w:sz w:val="24"/>
        </w:rPr>
        <w:t>. An error pop-up message appears to inform the user of the status</w:t>
      </w:r>
      <w:bookmarkEnd w:id="27"/>
    </w:p>
    <w:p w14:paraId="6496AD7E" w14:textId="09D8F413" w:rsidR="006F4A17" w:rsidRDefault="006F4A17" w:rsidP="006F4A17">
      <w:r>
        <w:rPr>
          <w:noProof/>
        </w:rPr>
        <w:lastRenderedPageBreak/>
        <w:drawing>
          <wp:inline distT="0" distB="0" distL="0" distR="0" wp14:anchorId="63182224" wp14:editId="1D03E463">
            <wp:extent cx="5448300" cy="2353363"/>
            <wp:effectExtent l="0" t="0" r="0" b="0"/>
            <wp:docPr id="5" name="Picture 5"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tgoalJPG.JPG"/>
                    <pic:cNvPicPr/>
                  </pic:nvPicPr>
                  <pic:blipFill>
                    <a:blip r:embed="rId11">
                      <a:extLst>
                        <a:ext uri="{28A0092B-C50C-407E-A947-70E740481C1C}">
                          <a14:useLocalDpi xmlns:a14="http://schemas.microsoft.com/office/drawing/2010/main" val="0"/>
                        </a:ext>
                      </a:extLst>
                    </a:blip>
                    <a:stretch>
                      <a:fillRect/>
                    </a:stretch>
                  </pic:blipFill>
                  <pic:spPr>
                    <a:xfrm>
                      <a:off x="0" y="0"/>
                      <a:ext cx="5453722" cy="2355705"/>
                    </a:xfrm>
                    <a:prstGeom prst="rect">
                      <a:avLst/>
                    </a:prstGeom>
                  </pic:spPr>
                </pic:pic>
              </a:graphicData>
            </a:graphic>
          </wp:inline>
        </w:drawing>
      </w:r>
    </w:p>
    <w:p w14:paraId="1745C324" w14:textId="77777777" w:rsidR="006F4A17" w:rsidRPr="006F4A17" w:rsidRDefault="006F4A17" w:rsidP="006F4A17"/>
    <w:p w14:paraId="44A84CC8" w14:textId="77777777" w:rsidR="006F4A17" w:rsidRPr="006F4A17" w:rsidRDefault="006F4A17" w:rsidP="006F4A17"/>
    <w:p w14:paraId="7BFF420C" w14:textId="4670C9C9" w:rsidR="006F4A17" w:rsidRPr="00F01AD4" w:rsidRDefault="006F4A17" w:rsidP="006F4A17">
      <w:pPr>
        <w:pStyle w:val="Title"/>
        <w:jc w:val="both"/>
        <w:rPr>
          <w:rFonts w:ascii="Times New Roman" w:hAnsi="Times New Roman"/>
          <w:iCs/>
          <w:sz w:val="24"/>
        </w:rPr>
      </w:pPr>
      <w:r w:rsidRPr="00F01AD4">
        <w:rPr>
          <w:rFonts w:ascii="Times New Roman" w:hAnsi="Times New Roman"/>
          <w:iCs/>
          <w:sz w:val="24"/>
        </w:rPr>
        <w:t xml:space="preserve">Use case: </w:t>
      </w:r>
      <w:r>
        <w:rPr>
          <w:rFonts w:ascii="Times New Roman" w:hAnsi="Times New Roman"/>
          <w:iCs/>
          <w:sz w:val="24"/>
        </w:rPr>
        <w:t>Add consumption date</w:t>
      </w:r>
    </w:p>
    <w:p w14:paraId="0A95BB1A" w14:textId="77777777" w:rsidR="006F4A17" w:rsidRPr="00F01AD4" w:rsidRDefault="006F4A17" w:rsidP="006F4A17">
      <w:pPr>
        <w:pStyle w:val="Title"/>
        <w:jc w:val="both"/>
        <w:rPr>
          <w:rFonts w:ascii="Times New Roman" w:hAnsi="Times New Roman"/>
          <w:iCs/>
          <w:sz w:val="24"/>
        </w:rPr>
      </w:pPr>
      <w:r w:rsidRPr="00F01AD4">
        <w:rPr>
          <w:rFonts w:ascii="Times New Roman" w:hAnsi="Times New Roman"/>
          <w:iCs/>
          <w:sz w:val="24"/>
        </w:rPr>
        <w:t xml:space="preserve">Level: </w:t>
      </w:r>
      <w:r>
        <w:rPr>
          <w:rFonts w:ascii="Times New Roman" w:hAnsi="Times New Roman"/>
          <w:iCs/>
          <w:sz w:val="24"/>
        </w:rPr>
        <w:t>user-goal level</w:t>
      </w:r>
    </w:p>
    <w:p w14:paraId="2D3787EC" w14:textId="77777777" w:rsidR="006F4A17" w:rsidRPr="00F01AD4" w:rsidRDefault="006F4A17" w:rsidP="006F4A17">
      <w:pPr>
        <w:pStyle w:val="Title"/>
        <w:jc w:val="both"/>
        <w:rPr>
          <w:rFonts w:ascii="Times New Roman" w:hAnsi="Times New Roman"/>
          <w:iCs/>
          <w:sz w:val="24"/>
        </w:rPr>
      </w:pPr>
      <w:r w:rsidRPr="00F01AD4">
        <w:rPr>
          <w:rFonts w:ascii="Times New Roman" w:hAnsi="Times New Roman"/>
          <w:iCs/>
          <w:sz w:val="24"/>
        </w:rPr>
        <w:t xml:space="preserve">Primary actor: </w:t>
      </w:r>
      <w:r>
        <w:rPr>
          <w:rFonts w:ascii="Times New Roman" w:hAnsi="Times New Roman"/>
          <w:iCs/>
          <w:sz w:val="24"/>
        </w:rPr>
        <w:t>user</w:t>
      </w:r>
    </w:p>
    <w:p w14:paraId="46663A68" w14:textId="545A5653" w:rsidR="006F4A17" w:rsidRPr="00F01AD4" w:rsidRDefault="006F4A17" w:rsidP="006F4A17">
      <w:pPr>
        <w:pStyle w:val="Title"/>
        <w:jc w:val="both"/>
        <w:rPr>
          <w:rFonts w:ascii="Times New Roman" w:hAnsi="Times New Roman"/>
          <w:iCs/>
          <w:sz w:val="24"/>
        </w:rPr>
      </w:pPr>
      <w:r w:rsidRPr="00F01AD4">
        <w:rPr>
          <w:rFonts w:ascii="Times New Roman" w:hAnsi="Times New Roman"/>
          <w:iCs/>
          <w:sz w:val="24"/>
        </w:rPr>
        <w:t xml:space="preserve">Main success scenario: </w:t>
      </w:r>
      <w:r>
        <w:rPr>
          <w:rFonts w:ascii="Times New Roman" w:hAnsi="Times New Roman"/>
          <w:iCs/>
          <w:sz w:val="24"/>
        </w:rPr>
        <w:t>the user introduces a consumption date for a selected item. The table is updated accordingly.</w:t>
      </w:r>
    </w:p>
    <w:p w14:paraId="74D268E1" w14:textId="47D993D0" w:rsidR="00F01AD4" w:rsidRDefault="006F4A17" w:rsidP="00F01AD4">
      <w:r>
        <w:rPr>
          <w:noProof/>
        </w:rPr>
        <w:drawing>
          <wp:inline distT="0" distB="0" distL="0" distR="0" wp14:anchorId="31C10854" wp14:editId="653634A3">
            <wp:extent cx="3261360" cy="2144147"/>
            <wp:effectExtent l="0" t="0" r="0" b="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ddconsumptiondate.JPG"/>
                    <pic:cNvPicPr/>
                  </pic:nvPicPr>
                  <pic:blipFill>
                    <a:blip r:embed="rId12">
                      <a:extLst>
                        <a:ext uri="{28A0092B-C50C-407E-A947-70E740481C1C}">
                          <a14:useLocalDpi xmlns:a14="http://schemas.microsoft.com/office/drawing/2010/main" val="0"/>
                        </a:ext>
                      </a:extLst>
                    </a:blip>
                    <a:stretch>
                      <a:fillRect/>
                    </a:stretch>
                  </pic:blipFill>
                  <pic:spPr>
                    <a:xfrm>
                      <a:off x="0" y="0"/>
                      <a:ext cx="3281615" cy="2157463"/>
                    </a:xfrm>
                    <a:prstGeom prst="rect">
                      <a:avLst/>
                    </a:prstGeom>
                  </pic:spPr>
                </pic:pic>
              </a:graphicData>
            </a:graphic>
          </wp:inline>
        </w:drawing>
      </w:r>
    </w:p>
    <w:p w14:paraId="3A928455" w14:textId="14142743" w:rsidR="006F4A17" w:rsidRPr="00F01AD4" w:rsidRDefault="006F4A17" w:rsidP="006F4A17">
      <w:pPr>
        <w:pStyle w:val="Title"/>
        <w:jc w:val="both"/>
        <w:rPr>
          <w:rFonts w:ascii="Times New Roman" w:hAnsi="Times New Roman"/>
          <w:iCs/>
          <w:sz w:val="24"/>
        </w:rPr>
      </w:pPr>
      <w:r w:rsidRPr="00F01AD4">
        <w:rPr>
          <w:rFonts w:ascii="Times New Roman" w:hAnsi="Times New Roman"/>
          <w:iCs/>
          <w:sz w:val="24"/>
        </w:rPr>
        <w:t xml:space="preserve">Use case: </w:t>
      </w:r>
      <w:r w:rsidR="00ED2608">
        <w:rPr>
          <w:rFonts w:ascii="Times New Roman" w:hAnsi="Times New Roman"/>
          <w:iCs/>
          <w:sz w:val="24"/>
        </w:rPr>
        <w:t>View reports</w:t>
      </w:r>
    </w:p>
    <w:p w14:paraId="21EB8ADF" w14:textId="33B4927A" w:rsidR="006F4A17" w:rsidRPr="00F01AD4" w:rsidRDefault="006F4A17" w:rsidP="006F4A17">
      <w:pPr>
        <w:pStyle w:val="Title"/>
        <w:jc w:val="both"/>
        <w:rPr>
          <w:rFonts w:ascii="Times New Roman" w:hAnsi="Times New Roman"/>
          <w:iCs/>
          <w:sz w:val="24"/>
        </w:rPr>
      </w:pPr>
      <w:r w:rsidRPr="00F01AD4">
        <w:rPr>
          <w:rFonts w:ascii="Times New Roman" w:hAnsi="Times New Roman"/>
          <w:iCs/>
          <w:sz w:val="24"/>
        </w:rPr>
        <w:t xml:space="preserve">Level: </w:t>
      </w:r>
      <w:r w:rsidR="00ED2608">
        <w:rPr>
          <w:rFonts w:ascii="Times New Roman" w:hAnsi="Times New Roman"/>
          <w:iCs/>
          <w:sz w:val="24"/>
        </w:rPr>
        <w:t>summary</w:t>
      </w:r>
    </w:p>
    <w:p w14:paraId="643B51B8" w14:textId="77777777" w:rsidR="006F4A17" w:rsidRPr="00F01AD4" w:rsidRDefault="006F4A17" w:rsidP="006F4A17">
      <w:pPr>
        <w:pStyle w:val="Title"/>
        <w:jc w:val="both"/>
        <w:rPr>
          <w:rFonts w:ascii="Times New Roman" w:hAnsi="Times New Roman"/>
          <w:iCs/>
          <w:sz w:val="24"/>
        </w:rPr>
      </w:pPr>
      <w:r w:rsidRPr="00F01AD4">
        <w:rPr>
          <w:rFonts w:ascii="Times New Roman" w:hAnsi="Times New Roman"/>
          <w:iCs/>
          <w:sz w:val="24"/>
        </w:rPr>
        <w:t xml:space="preserve">Primary actor: </w:t>
      </w:r>
      <w:r>
        <w:rPr>
          <w:rFonts w:ascii="Times New Roman" w:hAnsi="Times New Roman"/>
          <w:iCs/>
          <w:sz w:val="24"/>
        </w:rPr>
        <w:t>user</w:t>
      </w:r>
    </w:p>
    <w:p w14:paraId="52BAEF56" w14:textId="292412F4" w:rsidR="006F4A17" w:rsidRDefault="006F4A17" w:rsidP="006F4A17">
      <w:pPr>
        <w:pStyle w:val="Title"/>
        <w:jc w:val="both"/>
        <w:rPr>
          <w:rFonts w:ascii="Times New Roman" w:hAnsi="Times New Roman"/>
          <w:iCs/>
          <w:sz w:val="24"/>
        </w:rPr>
      </w:pPr>
      <w:r w:rsidRPr="00F01AD4">
        <w:rPr>
          <w:rFonts w:ascii="Times New Roman" w:hAnsi="Times New Roman"/>
          <w:iCs/>
          <w:sz w:val="24"/>
        </w:rPr>
        <w:t xml:space="preserve">Main success scenario: </w:t>
      </w:r>
      <w:r w:rsidR="00ED2608">
        <w:rPr>
          <w:rFonts w:ascii="Times New Roman" w:hAnsi="Times New Roman"/>
          <w:iCs/>
          <w:sz w:val="24"/>
        </w:rPr>
        <w:t>the user selects either the weekly or the monthly report buttons. The selected report is displayed below the table</w:t>
      </w:r>
    </w:p>
    <w:p w14:paraId="67F7D109" w14:textId="6761B768" w:rsidR="00ED2608" w:rsidRDefault="00ED2608" w:rsidP="00ED2608">
      <w:r>
        <w:rPr>
          <w:noProof/>
        </w:rPr>
        <w:lastRenderedPageBreak/>
        <w:drawing>
          <wp:inline distT="0" distB="0" distL="0" distR="0" wp14:anchorId="4265EA18" wp14:editId="38F80BF2">
            <wp:extent cx="2876388" cy="1973580"/>
            <wp:effectExtent l="0" t="0" r="0" b="0"/>
            <wp:docPr id="7" name="Picture 7"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iewreports.JPG"/>
                    <pic:cNvPicPr/>
                  </pic:nvPicPr>
                  <pic:blipFill>
                    <a:blip r:embed="rId13">
                      <a:extLst>
                        <a:ext uri="{28A0092B-C50C-407E-A947-70E740481C1C}">
                          <a14:useLocalDpi xmlns:a14="http://schemas.microsoft.com/office/drawing/2010/main" val="0"/>
                        </a:ext>
                      </a:extLst>
                    </a:blip>
                    <a:stretch>
                      <a:fillRect/>
                    </a:stretch>
                  </pic:blipFill>
                  <pic:spPr>
                    <a:xfrm>
                      <a:off x="0" y="0"/>
                      <a:ext cx="2897366" cy="1987974"/>
                    </a:xfrm>
                    <a:prstGeom prst="rect">
                      <a:avLst/>
                    </a:prstGeom>
                  </pic:spPr>
                </pic:pic>
              </a:graphicData>
            </a:graphic>
          </wp:inline>
        </w:drawing>
      </w:r>
    </w:p>
    <w:p w14:paraId="2AC5EFDE" w14:textId="77777777" w:rsidR="00ED2608" w:rsidRPr="00ED2608" w:rsidRDefault="00ED2608" w:rsidP="00ED2608"/>
    <w:p w14:paraId="47C6DF7D" w14:textId="77777777" w:rsidR="00ED2608" w:rsidRPr="00F01AD4" w:rsidRDefault="00ED2608" w:rsidP="00ED2608">
      <w:pPr>
        <w:pStyle w:val="Title"/>
        <w:jc w:val="both"/>
        <w:rPr>
          <w:rFonts w:ascii="Times New Roman" w:hAnsi="Times New Roman"/>
          <w:iCs/>
          <w:sz w:val="24"/>
        </w:rPr>
      </w:pPr>
      <w:r w:rsidRPr="00F01AD4">
        <w:rPr>
          <w:rFonts w:ascii="Times New Roman" w:hAnsi="Times New Roman"/>
          <w:iCs/>
          <w:sz w:val="24"/>
        </w:rPr>
        <w:t xml:space="preserve">Use case: </w:t>
      </w:r>
      <w:r>
        <w:rPr>
          <w:rFonts w:ascii="Times New Roman" w:hAnsi="Times New Roman"/>
          <w:iCs/>
          <w:sz w:val="24"/>
        </w:rPr>
        <w:t>Set goal</w:t>
      </w:r>
    </w:p>
    <w:p w14:paraId="3378A1C4" w14:textId="77777777" w:rsidR="00ED2608" w:rsidRPr="00F01AD4" w:rsidRDefault="00ED2608" w:rsidP="00ED2608">
      <w:pPr>
        <w:pStyle w:val="Title"/>
        <w:jc w:val="both"/>
        <w:rPr>
          <w:rFonts w:ascii="Times New Roman" w:hAnsi="Times New Roman"/>
          <w:iCs/>
          <w:sz w:val="24"/>
        </w:rPr>
      </w:pPr>
      <w:r w:rsidRPr="00F01AD4">
        <w:rPr>
          <w:rFonts w:ascii="Times New Roman" w:hAnsi="Times New Roman"/>
          <w:iCs/>
          <w:sz w:val="24"/>
        </w:rPr>
        <w:t xml:space="preserve">Level: </w:t>
      </w:r>
      <w:r>
        <w:rPr>
          <w:rFonts w:ascii="Times New Roman" w:hAnsi="Times New Roman"/>
          <w:iCs/>
          <w:sz w:val="24"/>
        </w:rPr>
        <w:t>user-goal level</w:t>
      </w:r>
    </w:p>
    <w:p w14:paraId="35E2B080" w14:textId="77777777" w:rsidR="00ED2608" w:rsidRPr="00F01AD4" w:rsidRDefault="00ED2608" w:rsidP="00ED2608">
      <w:pPr>
        <w:pStyle w:val="Title"/>
        <w:jc w:val="both"/>
        <w:rPr>
          <w:rFonts w:ascii="Times New Roman" w:hAnsi="Times New Roman"/>
          <w:iCs/>
          <w:sz w:val="24"/>
        </w:rPr>
      </w:pPr>
      <w:r w:rsidRPr="00F01AD4">
        <w:rPr>
          <w:rFonts w:ascii="Times New Roman" w:hAnsi="Times New Roman"/>
          <w:iCs/>
          <w:sz w:val="24"/>
        </w:rPr>
        <w:t xml:space="preserve">Primary actor: </w:t>
      </w:r>
      <w:r>
        <w:rPr>
          <w:rFonts w:ascii="Times New Roman" w:hAnsi="Times New Roman"/>
          <w:iCs/>
          <w:sz w:val="24"/>
        </w:rPr>
        <w:t>user</w:t>
      </w:r>
    </w:p>
    <w:p w14:paraId="5499DF3D" w14:textId="53F06C27" w:rsidR="00ED2608" w:rsidRPr="00F01AD4" w:rsidRDefault="00ED2608" w:rsidP="00ED2608">
      <w:pPr>
        <w:pStyle w:val="Title"/>
        <w:jc w:val="both"/>
        <w:rPr>
          <w:rFonts w:ascii="Times New Roman" w:hAnsi="Times New Roman"/>
          <w:iCs/>
          <w:sz w:val="24"/>
        </w:rPr>
      </w:pPr>
      <w:r w:rsidRPr="00F01AD4">
        <w:rPr>
          <w:rFonts w:ascii="Times New Roman" w:hAnsi="Times New Roman"/>
          <w:iCs/>
          <w:sz w:val="24"/>
        </w:rPr>
        <w:t xml:space="preserve">Main success scenario: </w:t>
      </w:r>
      <w:r>
        <w:rPr>
          <w:rFonts w:ascii="Times New Roman" w:hAnsi="Times New Roman"/>
          <w:iCs/>
          <w:sz w:val="24"/>
        </w:rPr>
        <w:t>the user introduces the input data correctly and selects the add button. A success pop-up message appears. The grocery list updated.</w:t>
      </w:r>
    </w:p>
    <w:p w14:paraId="68AA7305" w14:textId="77777777" w:rsidR="00ED2608" w:rsidRDefault="00ED2608" w:rsidP="00ED2608">
      <w:pPr>
        <w:pStyle w:val="Title"/>
        <w:jc w:val="both"/>
        <w:rPr>
          <w:rFonts w:ascii="Times New Roman" w:hAnsi="Times New Roman"/>
          <w:iCs/>
          <w:sz w:val="24"/>
        </w:rPr>
      </w:pPr>
      <w:r w:rsidRPr="00F01AD4">
        <w:rPr>
          <w:rFonts w:ascii="Times New Roman" w:hAnsi="Times New Roman"/>
          <w:iCs/>
          <w:sz w:val="24"/>
        </w:rPr>
        <w:t xml:space="preserve">Extensions: </w:t>
      </w:r>
    </w:p>
    <w:p w14:paraId="6A6134B4" w14:textId="1D2A9B77" w:rsidR="00ED2608" w:rsidRDefault="00ED2608" w:rsidP="00ED2608">
      <w:pPr>
        <w:pStyle w:val="Title"/>
        <w:numPr>
          <w:ilvl w:val="0"/>
          <w:numId w:val="5"/>
        </w:numPr>
        <w:jc w:val="both"/>
        <w:rPr>
          <w:rFonts w:ascii="Times New Roman" w:hAnsi="Times New Roman"/>
          <w:iCs/>
          <w:sz w:val="24"/>
        </w:rPr>
      </w:pPr>
      <w:r>
        <w:rPr>
          <w:rFonts w:ascii="Times New Roman" w:hAnsi="Times New Roman"/>
          <w:iCs/>
          <w:sz w:val="24"/>
        </w:rPr>
        <w:t>the user introduces incorrectly formatted data. An error pop-up message appears to inform the user of the status</w:t>
      </w:r>
    </w:p>
    <w:p w14:paraId="069AD922" w14:textId="134922F7" w:rsidR="00ED2608" w:rsidRPr="00505EF4" w:rsidRDefault="00ED2608" w:rsidP="00ED2608">
      <w:pPr>
        <w:pStyle w:val="ListParagraph"/>
        <w:numPr>
          <w:ilvl w:val="0"/>
          <w:numId w:val="5"/>
        </w:numPr>
      </w:pPr>
      <w:r>
        <w:rPr>
          <w:b/>
          <w:bCs/>
          <w:sz w:val="24"/>
          <w:szCs w:val="24"/>
        </w:rPr>
        <w:t>the user selects the view grocer</w:t>
      </w:r>
      <w:r w:rsidR="00505EF4">
        <w:rPr>
          <w:b/>
          <w:bCs/>
          <w:sz w:val="24"/>
          <w:szCs w:val="24"/>
        </w:rPr>
        <w:t>ies</w:t>
      </w:r>
      <w:r>
        <w:rPr>
          <w:b/>
          <w:bCs/>
          <w:sz w:val="24"/>
          <w:szCs w:val="24"/>
        </w:rPr>
        <w:t xml:space="preserve"> list button.</w:t>
      </w:r>
      <w:r w:rsidR="00505EF4">
        <w:rPr>
          <w:b/>
          <w:bCs/>
          <w:sz w:val="24"/>
          <w:szCs w:val="24"/>
        </w:rPr>
        <w:t xml:space="preserve"> The page is redirected to the menu.</w:t>
      </w:r>
    </w:p>
    <w:p w14:paraId="77CF0836" w14:textId="3796A2BC" w:rsidR="00505EF4" w:rsidRDefault="00505EF4" w:rsidP="00505EF4">
      <w:r>
        <w:rPr>
          <w:noProof/>
        </w:rPr>
        <w:drawing>
          <wp:inline distT="0" distB="0" distL="0" distR="0" wp14:anchorId="7C15C610" wp14:editId="728530FA">
            <wp:extent cx="5669992" cy="3421380"/>
            <wp:effectExtent l="0" t="0" r="0" b="0"/>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dditem.JPG"/>
                    <pic:cNvPicPr/>
                  </pic:nvPicPr>
                  <pic:blipFill>
                    <a:blip r:embed="rId14">
                      <a:extLst>
                        <a:ext uri="{28A0092B-C50C-407E-A947-70E740481C1C}">
                          <a14:useLocalDpi xmlns:a14="http://schemas.microsoft.com/office/drawing/2010/main" val="0"/>
                        </a:ext>
                      </a:extLst>
                    </a:blip>
                    <a:stretch>
                      <a:fillRect/>
                    </a:stretch>
                  </pic:blipFill>
                  <pic:spPr>
                    <a:xfrm>
                      <a:off x="0" y="0"/>
                      <a:ext cx="5674330" cy="3423998"/>
                    </a:xfrm>
                    <a:prstGeom prst="rect">
                      <a:avLst/>
                    </a:prstGeom>
                  </pic:spPr>
                </pic:pic>
              </a:graphicData>
            </a:graphic>
          </wp:inline>
        </w:drawing>
      </w:r>
    </w:p>
    <w:p w14:paraId="28EDE78E" w14:textId="49D90395" w:rsidR="00D73757" w:rsidRDefault="00D73757" w:rsidP="00505EF4"/>
    <w:p w14:paraId="01086836" w14:textId="395D6B4E" w:rsidR="00D73757" w:rsidRDefault="00D73757">
      <w:pPr>
        <w:widowControl/>
        <w:spacing w:after="200" w:line="276" w:lineRule="auto"/>
      </w:pPr>
      <w:r>
        <w:br w:type="page"/>
      </w:r>
    </w:p>
    <w:p w14:paraId="18A2480B" w14:textId="77777777" w:rsidR="009A036F" w:rsidRPr="00B55895" w:rsidRDefault="00346E30" w:rsidP="00BD1387">
      <w:pPr>
        <w:pStyle w:val="Title"/>
        <w:jc w:val="both"/>
        <w:rPr>
          <w:rFonts w:ascii="Times New Roman" w:hAnsi="Times New Roman"/>
        </w:rPr>
      </w:pPr>
      <w:r>
        <w:rPr>
          <w:rFonts w:ascii="Times New Roman" w:hAnsi="Times New Roman"/>
        </w:rPr>
        <w:lastRenderedPageBreak/>
        <w:t>3</w:t>
      </w:r>
      <w:r w:rsidR="00713AEE" w:rsidRPr="00B55895">
        <w:rPr>
          <w:rFonts w:ascii="Times New Roman" w:hAnsi="Times New Roman"/>
        </w:rPr>
        <w:t xml:space="preserve">. </w:t>
      </w:r>
      <w:r w:rsidR="000F0C36" w:rsidRPr="00B55895">
        <w:rPr>
          <w:rFonts w:ascii="Times New Roman" w:hAnsi="Times New Roman"/>
        </w:rPr>
        <w:t>System</w:t>
      </w:r>
      <w:r w:rsidR="00713AEE" w:rsidRPr="00B55895">
        <w:rPr>
          <w:rFonts w:ascii="Times New Roman" w:hAnsi="Times New Roman"/>
        </w:rPr>
        <w:t xml:space="preserve"> </w:t>
      </w:r>
      <w:r w:rsidR="00B55895" w:rsidRPr="00B55895">
        <w:rPr>
          <w:rFonts w:ascii="Times New Roman" w:hAnsi="Times New Roman"/>
        </w:rPr>
        <w:t>Architectural Design</w:t>
      </w:r>
      <w:bookmarkEnd w:id="26"/>
    </w:p>
    <w:p w14:paraId="24B284C5" w14:textId="77777777" w:rsidR="006F64B7" w:rsidRDefault="006F64B7" w:rsidP="00346E30">
      <w:pPr>
        <w:spacing w:line="240" w:lineRule="auto"/>
        <w:jc w:val="both"/>
        <w:rPr>
          <w:i/>
          <w:color w:val="943634" w:themeColor="accent2" w:themeShade="BF"/>
          <w:sz w:val="24"/>
        </w:rPr>
      </w:pPr>
    </w:p>
    <w:p w14:paraId="6F9C4AF0" w14:textId="77777777" w:rsidR="006F64B7" w:rsidRPr="00B55895" w:rsidRDefault="006F64B7" w:rsidP="006F64B7">
      <w:pPr>
        <w:spacing w:line="240" w:lineRule="auto"/>
        <w:jc w:val="both"/>
        <w:rPr>
          <w:b/>
        </w:rPr>
      </w:pPr>
      <w:r>
        <w:rPr>
          <w:b/>
          <w:sz w:val="28"/>
        </w:rPr>
        <w:t>3</w:t>
      </w:r>
      <w:r w:rsidRPr="00B55895">
        <w:rPr>
          <w:b/>
          <w:sz w:val="28"/>
        </w:rPr>
        <w:t xml:space="preserve">.1 </w:t>
      </w:r>
      <w:r>
        <w:rPr>
          <w:b/>
          <w:sz w:val="28"/>
        </w:rPr>
        <w:t>Architectural</w:t>
      </w:r>
      <w:r w:rsidRPr="00B55895">
        <w:rPr>
          <w:b/>
          <w:sz w:val="28"/>
        </w:rPr>
        <w:t xml:space="preserve"> Pattern Description</w:t>
      </w:r>
    </w:p>
    <w:p w14:paraId="1B5E89D4" w14:textId="453A8E66" w:rsidR="00505EF4" w:rsidRDefault="00505EF4" w:rsidP="00AD0E33">
      <w:pPr>
        <w:spacing w:line="240" w:lineRule="auto"/>
        <w:ind w:firstLine="720"/>
        <w:jc w:val="both"/>
        <w:rPr>
          <w:iCs/>
          <w:sz w:val="24"/>
        </w:rPr>
      </w:pPr>
      <w:r>
        <w:rPr>
          <w:iCs/>
          <w:sz w:val="24"/>
        </w:rPr>
        <w:t xml:space="preserve">The application is built using the </w:t>
      </w:r>
      <w:r w:rsidR="00D73757" w:rsidRPr="00D73757">
        <w:rPr>
          <w:b/>
          <w:bCs/>
          <w:iCs/>
          <w:sz w:val="24"/>
        </w:rPr>
        <w:t>C</w:t>
      </w:r>
      <w:r w:rsidRPr="00D73757">
        <w:rPr>
          <w:b/>
          <w:bCs/>
          <w:iCs/>
          <w:sz w:val="24"/>
        </w:rPr>
        <w:t>lient-</w:t>
      </w:r>
      <w:r w:rsidR="00D73757" w:rsidRPr="00D73757">
        <w:rPr>
          <w:b/>
          <w:bCs/>
          <w:iCs/>
          <w:sz w:val="24"/>
        </w:rPr>
        <w:t>S</w:t>
      </w:r>
      <w:r w:rsidRPr="00D73757">
        <w:rPr>
          <w:b/>
          <w:bCs/>
          <w:iCs/>
          <w:sz w:val="24"/>
        </w:rPr>
        <w:t>erver architecture</w:t>
      </w:r>
      <w:r>
        <w:rPr>
          <w:iCs/>
          <w:sz w:val="24"/>
        </w:rPr>
        <w:t xml:space="preserve">. The frontend represents the client and the backend hosts the server. The client-server architecture has the advantage of having more </w:t>
      </w:r>
      <w:r w:rsidRPr="00D73757">
        <w:rPr>
          <w:b/>
          <w:bCs/>
          <w:iCs/>
          <w:sz w:val="24"/>
        </w:rPr>
        <w:t>clients connected to a single server</w:t>
      </w:r>
      <w:r>
        <w:rPr>
          <w:iCs/>
          <w:sz w:val="24"/>
        </w:rPr>
        <w:t>.</w:t>
      </w:r>
      <w:r w:rsidR="00AD0E33">
        <w:rPr>
          <w:iCs/>
          <w:sz w:val="24"/>
        </w:rPr>
        <w:t xml:space="preserve"> </w:t>
      </w:r>
      <w:r>
        <w:rPr>
          <w:iCs/>
          <w:sz w:val="24"/>
        </w:rPr>
        <w:t>The frontend was made with Angular and the backend with Spring Boot.</w:t>
      </w:r>
    </w:p>
    <w:p w14:paraId="678F1A70" w14:textId="77F628D4" w:rsidR="00505EF4" w:rsidRDefault="00505EF4" w:rsidP="006F64B7">
      <w:pPr>
        <w:spacing w:line="240" w:lineRule="auto"/>
        <w:jc w:val="both"/>
        <w:rPr>
          <w:iCs/>
          <w:sz w:val="24"/>
        </w:rPr>
      </w:pPr>
    </w:p>
    <w:p w14:paraId="39894DAB" w14:textId="508C1F94" w:rsidR="00505EF4" w:rsidRDefault="00505EF4" w:rsidP="00AD0E33">
      <w:pPr>
        <w:spacing w:line="240" w:lineRule="auto"/>
        <w:ind w:firstLine="720"/>
        <w:jc w:val="both"/>
        <w:rPr>
          <w:iCs/>
          <w:sz w:val="24"/>
        </w:rPr>
      </w:pPr>
      <w:r>
        <w:rPr>
          <w:iCs/>
          <w:sz w:val="24"/>
        </w:rPr>
        <w:t xml:space="preserve">The backend is structured using the </w:t>
      </w:r>
      <w:r w:rsidRPr="00D73757">
        <w:rPr>
          <w:b/>
          <w:bCs/>
          <w:iCs/>
          <w:sz w:val="24"/>
        </w:rPr>
        <w:t>Layered Architecture</w:t>
      </w:r>
      <w:r>
        <w:rPr>
          <w:iCs/>
          <w:sz w:val="24"/>
        </w:rPr>
        <w:t xml:space="preserve"> pattern. This architecture separates the layers such that packages are loosely</w:t>
      </w:r>
      <w:r w:rsidR="00D73757">
        <w:rPr>
          <w:iCs/>
          <w:sz w:val="24"/>
        </w:rPr>
        <w:t xml:space="preserve"> coupled</w:t>
      </w:r>
      <w:r>
        <w:rPr>
          <w:iCs/>
          <w:sz w:val="24"/>
        </w:rPr>
        <w:t xml:space="preserve">: a layer may interact only with the layer beneath it. The layers are: </w:t>
      </w:r>
      <w:r w:rsidRPr="00D73757">
        <w:rPr>
          <w:b/>
          <w:bCs/>
          <w:iCs/>
          <w:sz w:val="24"/>
        </w:rPr>
        <w:t>Presentation layer, Business layer, Persistence layer and Database layer</w:t>
      </w:r>
      <w:r>
        <w:rPr>
          <w:iCs/>
          <w:sz w:val="24"/>
        </w:rPr>
        <w:t xml:space="preserve">. The </w:t>
      </w:r>
      <w:r w:rsidRPr="00D73757">
        <w:rPr>
          <w:b/>
          <w:bCs/>
          <w:iCs/>
          <w:sz w:val="24"/>
        </w:rPr>
        <w:t>utilities package</w:t>
      </w:r>
      <w:r>
        <w:rPr>
          <w:iCs/>
          <w:sz w:val="24"/>
        </w:rPr>
        <w:t xml:space="preserve"> </w:t>
      </w:r>
      <w:r w:rsidR="00D73757">
        <w:rPr>
          <w:iCs/>
          <w:sz w:val="24"/>
        </w:rPr>
        <w:t>is</w:t>
      </w:r>
      <w:r>
        <w:rPr>
          <w:iCs/>
          <w:sz w:val="24"/>
        </w:rPr>
        <w:t xml:space="preserve"> not included in the </w:t>
      </w:r>
      <w:r w:rsidR="00D73757">
        <w:rPr>
          <w:iCs/>
          <w:sz w:val="24"/>
        </w:rPr>
        <w:t>layers</w:t>
      </w:r>
      <w:r>
        <w:rPr>
          <w:iCs/>
          <w:sz w:val="24"/>
        </w:rPr>
        <w:t>.</w:t>
      </w:r>
    </w:p>
    <w:p w14:paraId="2AA44FED" w14:textId="2A818044" w:rsidR="00397F58" w:rsidRDefault="00397F58" w:rsidP="00AD0E33">
      <w:pPr>
        <w:spacing w:line="240" w:lineRule="auto"/>
        <w:ind w:firstLine="720"/>
        <w:jc w:val="both"/>
        <w:rPr>
          <w:iCs/>
          <w:sz w:val="24"/>
        </w:rPr>
      </w:pPr>
    </w:p>
    <w:p w14:paraId="45227497" w14:textId="149CFA94" w:rsidR="00397F58" w:rsidRPr="00C62DA9" w:rsidRDefault="00397F58" w:rsidP="00AD0E33">
      <w:pPr>
        <w:spacing w:line="240" w:lineRule="auto"/>
        <w:ind w:firstLine="720"/>
        <w:jc w:val="both"/>
        <w:rPr>
          <w:iCs/>
          <w:sz w:val="24"/>
        </w:rPr>
      </w:pPr>
      <w:r>
        <w:rPr>
          <w:iCs/>
          <w:sz w:val="24"/>
        </w:rPr>
        <w:t xml:space="preserve">The backend side of the application also employs </w:t>
      </w:r>
      <w:r w:rsidRPr="00397F58">
        <w:rPr>
          <w:b/>
          <w:bCs/>
          <w:iCs/>
          <w:sz w:val="24"/>
        </w:rPr>
        <w:t>CQRS architecture</w:t>
      </w:r>
      <w:r>
        <w:rPr>
          <w:iCs/>
          <w:sz w:val="24"/>
        </w:rPr>
        <w:t xml:space="preserve">. CQRS stands for </w:t>
      </w:r>
      <w:r w:rsidRPr="00397F58">
        <w:rPr>
          <w:b/>
          <w:bCs/>
          <w:iCs/>
          <w:sz w:val="24"/>
        </w:rPr>
        <w:t>Command Query Responsibility Segregation</w:t>
      </w:r>
      <w:r>
        <w:rPr>
          <w:iCs/>
          <w:sz w:val="24"/>
        </w:rPr>
        <w:t xml:space="preserve">. CQRS is an architectural pattern that </w:t>
      </w:r>
      <w:r w:rsidRPr="00397F58">
        <w:rPr>
          <w:b/>
          <w:bCs/>
          <w:iCs/>
          <w:sz w:val="24"/>
        </w:rPr>
        <w:t>separates command and query requests</w:t>
      </w:r>
      <w:r>
        <w:rPr>
          <w:iCs/>
          <w:sz w:val="24"/>
        </w:rPr>
        <w:t xml:space="preserve">. Commands encompass create, update, and delete actions, while queries represent read actions. </w:t>
      </w:r>
      <w:r w:rsidR="003128C4">
        <w:rPr>
          <w:iCs/>
          <w:sz w:val="24"/>
        </w:rPr>
        <w:t>This pattern adds a layer of complexity, whil</w:t>
      </w:r>
      <w:r w:rsidR="006846D2">
        <w:rPr>
          <w:iCs/>
          <w:sz w:val="24"/>
        </w:rPr>
        <w:t>st</w:t>
      </w:r>
      <w:r w:rsidR="003128C4">
        <w:rPr>
          <w:iCs/>
          <w:sz w:val="24"/>
        </w:rPr>
        <w:t xml:space="preserve"> de-coupling the code. </w:t>
      </w:r>
      <w:r w:rsidR="008D4DAD">
        <w:rPr>
          <w:iCs/>
          <w:sz w:val="24"/>
        </w:rPr>
        <w:t xml:space="preserve">The architecture was designed using the </w:t>
      </w:r>
      <w:r w:rsidR="008D4DAD" w:rsidRPr="008D4DAD">
        <w:rPr>
          <w:b/>
          <w:bCs/>
          <w:iCs/>
          <w:sz w:val="24"/>
        </w:rPr>
        <w:t>Mediator pattern</w:t>
      </w:r>
      <w:r w:rsidR="00C62DA9">
        <w:rPr>
          <w:b/>
          <w:bCs/>
          <w:iCs/>
          <w:sz w:val="24"/>
        </w:rPr>
        <w:t xml:space="preserve">. </w:t>
      </w:r>
      <w:r w:rsidR="00C62DA9">
        <w:rPr>
          <w:iCs/>
          <w:sz w:val="24"/>
        </w:rPr>
        <w:t xml:space="preserve">The Mediator pattern promotes code reusability and enables loosely coupled components. The mediator represents the link between </w:t>
      </w:r>
      <w:r w:rsidR="00C62DA9" w:rsidRPr="00C62DA9">
        <w:rPr>
          <w:b/>
          <w:bCs/>
          <w:iCs/>
          <w:sz w:val="24"/>
        </w:rPr>
        <w:t>requests and responses</w:t>
      </w:r>
      <w:r w:rsidR="00C62DA9">
        <w:rPr>
          <w:iCs/>
          <w:sz w:val="24"/>
        </w:rPr>
        <w:t xml:space="preserve">, i.e. a </w:t>
      </w:r>
      <w:r w:rsidR="00C62DA9" w:rsidRPr="00C62DA9">
        <w:rPr>
          <w:b/>
          <w:bCs/>
          <w:iCs/>
          <w:sz w:val="24"/>
        </w:rPr>
        <w:t>handler</w:t>
      </w:r>
      <w:r w:rsidR="00C62DA9">
        <w:rPr>
          <w:iCs/>
          <w:sz w:val="24"/>
        </w:rPr>
        <w:t xml:space="preserve">. The handler applies an action to the request </w:t>
      </w:r>
      <w:proofErr w:type="gramStart"/>
      <w:r w:rsidR="00C62DA9">
        <w:rPr>
          <w:iCs/>
          <w:sz w:val="24"/>
        </w:rPr>
        <w:t>in order to</w:t>
      </w:r>
      <w:proofErr w:type="gramEnd"/>
      <w:r w:rsidR="00C62DA9">
        <w:rPr>
          <w:iCs/>
          <w:sz w:val="24"/>
        </w:rPr>
        <w:t xml:space="preserve"> obtain the required response. A mapping is created between each request and its handler. </w:t>
      </w:r>
      <w:r w:rsidR="00466443">
        <w:rPr>
          <w:iCs/>
          <w:sz w:val="24"/>
        </w:rPr>
        <w:t>As such, the controller’s in the presentation layer communicate through the mediator with the corresponding services in the business layer.</w:t>
      </w:r>
    </w:p>
    <w:p w14:paraId="76A913F5" w14:textId="77777777" w:rsidR="006F64B7" w:rsidRDefault="006F64B7" w:rsidP="00346E30">
      <w:pPr>
        <w:spacing w:line="240" w:lineRule="auto"/>
        <w:jc w:val="both"/>
        <w:rPr>
          <w:i/>
          <w:color w:val="943634" w:themeColor="accent2" w:themeShade="BF"/>
          <w:sz w:val="24"/>
        </w:rPr>
      </w:pPr>
    </w:p>
    <w:p w14:paraId="4F6F9597" w14:textId="2773171A" w:rsidR="006F64B7" w:rsidRDefault="006F64B7" w:rsidP="006F64B7">
      <w:pPr>
        <w:spacing w:line="240" w:lineRule="auto"/>
        <w:jc w:val="both"/>
        <w:rPr>
          <w:b/>
          <w:sz w:val="28"/>
        </w:rPr>
      </w:pPr>
      <w:r>
        <w:rPr>
          <w:b/>
          <w:sz w:val="28"/>
        </w:rPr>
        <w:t>3</w:t>
      </w:r>
      <w:r w:rsidRPr="00B55895">
        <w:rPr>
          <w:b/>
          <w:sz w:val="28"/>
        </w:rPr>
        <w:t>.</w:t>
      </w:r>
      <w:r>
        <w:rPr>
          <w:b/>
          <w:sz w:val="28"/>
        </w:rPr>
        <w:t>2</w:t>
      </w:r>
      <w:r w:rsidRPr="00B55895">
        <w:rPr>
          <w:b/>
          <w:sz w:val="28"/>
        </w:rPr>
        <w:t xml:space="preserve"> </w:t>
      </w:r>
      <w:r>
        <w:rPr>
          <w:b/>
          <w:sz w:val="28"/>
        </w:rPr>
        <w:t>Diagrams</w:t>
      </w:r>
    </w:p>
    <w:p w14:paraId="185C1EF8" w14:textId="211CDEEC" w:rsidR="006846D2" w:rsidRPr="006846D2" w:rsidRDefault="00860EB9" w:rsidP="006846D2">
      <w:pPr>
        <w:spacing w:line="240" w:lineRule="auto"/>
        <w:ind w:firstLine="720"/>
        <w:jc w:val="both"/>
        <w:rPr>
          <w:bCs/>
          <w:sz w:val="24"/>
          <w:szCs w:val="18"/>
        </w:rPr>
      </w:pPr>
      <w:r w:rsidRPr="00860EB9">
        <w:rPr>
          <w:bCs/>
          <w:sz w:val="24"/>
          <w:szCs w:val="18"/>
        </w:rPr>
        <w:t>Layered Architec</w:t>
      </w:r>
      <w:r w:rsidR="00D73757">
        <w:rPr>
          <w:bCs/>
          <w:sz w:val="24"/>
          <w:szCs w:val="18"/>
        </w:rPr>
        <w:t>t</w:t>
      </w:r>
      <w:r w:rsidRPr="00860EB9">
        <w:rPr>
          <w:bCs/>
          <w:sz w:val="24"/>
          <w:szCs w:val="18"/>
        </w:rPr>
        <w:t>ure diagram:</w:t>
      </w:r>
    </w:p>
    <w:p w14:paraId="06CA97CD" w14:textId="6C0E8072" w:rsidR="000F0C36" w:rsidRDefault="00860EB9" w:rsidP="006846D2">
      <w:pPr>
        <w:spacing w:line="240" w:lineRule="auto"/>
        <w:ind w:left="720" w:firstLine="720"/>
        <w:jc w:val="both"/>
        <w:rPr>
          <w:i/>
          <w:color w:val="943634" w:themeColor="accent2" w:themeShade="BF"/>
          <w:sz w:val="24"/>
        </w:rPr>
      </w:pPr>
      <w:r>
        <w:rPr>
          <w:i/>
          <w:noProof/>
          <w:color w:val="943634" w:themeColor="accent2" w:themeShade="BF"/>
          <w:sz w:val="24"/>
        </w:rPr>
        <w:drawing>
          <wp:inline distT="0" distB="0" distL="0" distR="0" wp14:anchorId="6F1E4D1F" wp14:editId="2E4E990A">
            <wp:extent cx="4604575" cy="3444240"/>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apr_010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62213" cy="3487354"/>
                    </a:xfrm>
                    <a:prstGeom prst="rect">
                      <a:avLst/>
                    </a:prstGeom>
                  </pic:spPr>
                </pic:pic>
              </a:graphicData>
            </a:graphic>
          </wp:inline>
        </w:drawing>
      </w:r>
    </w:p>
    <w:p w14:paraId="036298EB" w14:textId="5D0F7260" w:rsidR="00860EB9" w:rsidRDefault="00860EB9" w:rsidP="00AD0E33">
      <w:pPr>
        <w:spacing w:line="240" w:lineRule="auto"/>
        <w:ind w:firstLine="720"/>
        <w:jc w:val="both"/>
        <w:rPr>
          <w:iCs/>
          <w:sz w:val="24"/>
        </w:rPr>
      </w:pPr>
      <w:r>
        <w:rPr>
          <w:iCs/>
          <w:sz w:val="24"/>
        </w:rPr>
        <w:lastRenderedPageBreak/>
        <w:t>Client-Server diagram:</w:t>
      </w:r>
    </w:p>
    <w:p w14:paraId="34A3C463" w14:textId="69C5C9F9" w:rsidR="00A663F9" w:rsidRDefault="00860EB9" w:rsidP="006A54CF">
      <w:pPr>
        <w:spacing w:line="240" w:lineRule="auto"/>
        <w:jc w:val="both"/>
        <w:rPr>
          <w:iCs/>
          <w:sz w:val="24"/>
        </w:rPr>
      </w:pPr>
      <w:r>
        <w:rPr>
          <w:iCs/>
          <w:noProof/>
          <w:sz w:val="24"/>
        </w:rPr>
        <w:drawing>
          <wp:inline distT="0" distB="0" distL="0" distR="0" wp14:anchorId="4E7F8578" wp14:editId="5B0BEB55">
            <wp:extent cx="6118860" cy="3445782"/>
            <wp:effectExtent l="0" t="0" r="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linet_server.png"/>
                    <pic:cNvPicPr/>
                  </pic:nvPicPr>
                  <pic:blipFill>
                    <a:blip r:embed="rId16">
                      <a:extLst>
                        <a:ext uri="{28A0092B-C50C-407E-A947-70E740481C1C}">
                          <a14:useLocalDpi xmlns:a14="http://schemas.microsoft.com/office/drawing/2010/main" val="0"/>
                        </a:ext>
                      </a:extLst>
                    </a:blip>
                    <a:stretch>
                      <a:fillRect/>
                    </a:stretch>
                  </pic:blipFill>
                  <pic:spPr>
                    <a:xfrm>
                      <a:off x="0" y="0"/>
                      <a:ext cx="6194137" cy="3488173"/>
                    </a:xfrm>
                    <a:prstGeom prst="rect">
                      <a:avLst/>
                    </a:prstGeom>
                  </pic:spPr>
                </pic:pic>
              </a:graphicData>
            </a:graphic>
          </wp:inline>
        </w:drawing>
      </w:r>
    </w:p>
    <w:p w14:paraId="63E24D31" w14:textId="5C902AF3" w:rsidR="00A663F9" w:rsidRDefault="006A54CF" w:rsidP="006A54CF">
      <w:pPr>
        <w:widowControl/>
        <w:spacing w:after="200" w:line="276" w:lineRule="auto"/>
        <w:rPr>
          <w:iCs/>
          <w:sz w:val="24"/>
        </w:rPr>
      </w:pPr>
      <w:r>
        <w:rPr>
          <w:iCs/>
          <w:sz w:val="24"/>
        </w:rPr>
        <w:tab/>
        <w:t>CQRS diagram:</w:t>
      </w:r>
    </w:p>
    <w:p w14:paraId="21CC81D9" w14:textId="0E366743" w:rsidR="006A54CF" w:rsidRDefault="006A54CF" w:rsidP="006A54CF">
      <w:pPr>
        <w:widowControl/>
        <w:spacing w:after="200" w:line="276" w:lineRule="auto"/>
        <w:rPr>
          <w:iCs/>
          <w:sz w:val="24"/>
        </w:rPr>
      </w:pPr>
      <w:r>
        <w:rPr>
          <w:iCs/>
          <w:noProof/>
          <w:sz w:val="24"/>
        </w:rPr>
        <w:drawing>
          <wp:inline distT="0" distB="0" distL="0" distR="0" wp14:anchorId="7EAF6EA0" wp14:editId="7E3651CA">
            <wp:extent cx="5753558" cy="4191000"/>
            <wp:effectExtent l="0" t="0" r="0" b="0"/>
            <wp:docPr id="12" name="Picture 12" descr="A picture containing computer, photo, sitting, m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qrs.png"/>
                    <pic:cNvPicPr/>
                  </pic:nvPicPr>
                  <pic:blipFill>
                    <a:blip r:embed="rId17">
                      <a:extLst>
                        <a:ext uri="{28A0092B-C50C-407E-A947-70E740481C1C}">
                          <a14:useLocalDpi xmlns:a14="http://schemas.microsoft.com/office/drawing/2010/main" val="0"/>
                        </a:ext>
                      </a:extLst>
                    </a:blip>
                    <a:stretch>
                      <a:fillRect/>
                    </a:stretch>
                  </pic:blipFill>
                  <pic:spPr>
                    <a:xfrm>
                      <a:off x="0" y="0"/>
                      <a:ext cx="5757255" cy="4193693"/>
                    </a:xfrm>
                    <a:prstGeom prst="rect">
                      <a:avLst/>
                    </a:prstGeom>
                  </pic:spPr>
                </pic:pic>
              </a:graphicData>
            </a:graphic>
          </wp:inline>
        </w:drawing>
      </w:r>
    </w:p>
    <w:p w14:paraId="58242033" w14:textId="1E8A3E6F" w:rsidR="004C4F01" w:rsidRDefault="004C4F01" w:rsidP="006A54CF">
      <w:pPr>
        <w:widowControl/>
        <w:spacing w:after="200" w:line="276" w:lineRule="auto"/>
        <w:rPr>
          <w:iCs/>
          <w:sz w:val="24"/>
        </w:rPr>
      </w:pPr>
      <w:r>
        <w:rPr>
          <w:iCs/>
          <w:sz w:val="24"/>
        </w:rPr>
        <w:lastRenderedPageBreak/>
        <w:tab/>
        <w:t>Mediator pattern:</w:t>
      </w:r>
    </w:p>
    <w:p w14:paraId="3889E458" w14:textId="628965B8" w:rsidR="004C4F01" w:rsidRDefault="004C4F01" w:rsidP="006A54CF">
      <w:pPr>
        <w:widowControl/>
        <w:spacing w:after="200" w:line="276" w:lineRule="auto"/>
        <w:rPr>
          <w:iCs/>
          <w:sz w:val="24"/>
        </w:rPr>
      </w:pPr>
      <w:r>
        <w:rPr>
          <w:iCs/>
          <w:sz w:val="24"/>
        </w:rPr>
        <w:tab/>
      </w:r>
      <w:r>
        <w:rPr>
          <w:iCs/>
          <w:noProof/>
          <w:sz w:val="24"/>
        </w:rPr>
        <w:drawing>
          <wp:inline distT="0" distB="0" distL="0" distR="0" wp14:anchorId="4C102420" wp14:editId="64D64D4D">
            <wp:extent cx="5343525" cy="2752725"/>
            <wp:effectExtent l="0" t="0" r="0" b="0"/>
            <wp:docPr id="16" name="Picture 1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ediator.png"/>
                    <pic:cNvPicPr/>
                  </pic:nvPicPr>
                  <pic:blipFill>
                    <a:blip r:embed="rId18">
                      <a:extLst>
                        <a:ext uri="{28A0092B-C50C-407E-A947-70E740481C1C}">
                          <a14:useLocalDpi xmlns:a14="http://schemas.microsoft.com/office/drawing/2010/main" val="0"/>
                        </a:ext>
                      </a:extLst>
                    </a:blip>
                    <a:stretch>
                      <a:fillRect/>
                    </a:stretch>
                  </pic:blipFill>
                  <pic:spPr>
                    <a:xfrm>
                      <a:off x="0" y="0"/>
                      <a:ext cx="5343525" cy="2752725"/>
                    </a:xfrm>
                    <a:prstGeom prst="rect">
                      <a:avLst/>
                    </a:prstGeom>
                  </pic:spPr>
                </pic:pic>
              </a:graphicData>
            </a:graphic>
          </wp:inline>
        </w:drawing>
      </w:r>
    </w:p>
    <w:p w14:paraId="168A9F68" w14:textId="7720B05E" w:rsidR="00860EB9" w:rsidRDefault="00860EB9" w:rsidP="00AD0E33">
      <w:pPr>
        <w:spacing w:line="240" w:lineRule="auto"/>
        <w:ind w:firstLine="720"/>
        <w:jc w:val="both"/>
        <w:rPr>
          <w:iCs/>
          <w:sz w:val="24"/>
        </w:rPr>
      </w:pPr>
      <w:r>
        <w:rPr>
          <w:iCs/>
          <w:sz w:val="24"/>
        </w:rPr>
        <w:t xml:space="preserve">Component diagram: </w:t>
      </w:r>
    </w:p>
    <w:p w14:paraId="3C1AEF46" w14:textId="0A2F3FB9" w:rsidR="00860EB9" w:rsidRDefault="00A663F9" w:rsidP="00A663F9">
      <w:pPr>
        <w:spacing w:line="240" w:lineRule="auto"/>
        <w:jc w:val="center"/>
        <w:rPr>
          <w:iCs/>
          <w:sz w:val="24"/>
        </w:rPr>
      </w:pPr>
      <w:r>
        <w:rPr>
          <w:iCs/>
          <w:noProof/>
          <w:sz w:val="24"/>
        </w:rPr>
        <w:drawing>
          <wp:inline distT="0" distB="0" distL="0" distR="0" wp14:anchorId="664F4CDD" wp14:editId="3F6B15C7">
            <wp:extent cx="3881295" cy="4427220"/>
            <wp:effectExtent l="0" t="0" r="0" b="0"/>
            <wp:docPr id="22" name="Picture 22"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mponents.JPG"/>
                    <pic:cNvPicPr/>
                  </pic:nvPicPr>
                  <pic:blipFill>
                    <a:blip r:embed="rId19">
                      <a:extLst>
                        <a:ext uri="{28A0092B-C50C-407E-A947-70E740481C1C}">
                          <a14:useLocalDpi xmlns:a14="http://schemas.microsoft.com/office/drawing/2010/main" val="0"/>
                        </a:ext>
                      </a:extLst>
                    </a:blip>
                    <a:stretch>
                      <a:fillRect/>
                    </a:stretch>
                  </pic:blipFill>
                  <pic:spPr>
                    <a:xfrm>
                      <a:off x="0" y="0"/>
                      <a:ext cx="3936856" cy="4490595"/>
                    </a:xfrm>
                    <a:prstGeom prst="rect">
                      <a:avLst/>
                    </a:prstGeom>
                  </pic:spPr>
                </pic:pic>
              </a:graphicData>
            </a:graphic>
          </wp:inline>
        </w:drawing>
      </w:r>
    </w:p>
    <w:p w14:paraId="51AC5A2C" w14:textId="3BC45E68" w:rsidR="00A61874" w:rsidRDefault="00A61874" w:rsidP="00A663F9">
      <w:pPr>
        <w:spacing w:line="240" w:lineRule="auto"/>
        <w:jc w:val="center"/>
        <w:rPr>
          <w:iCs/>
          <w:sz w:val="24"/>
        </w:rPr>
      </w:pPr>
    </w:p>
    <w:p w14:paraId="77668D3A" w14:textId="77777777" w:rsidR="00A61874" w:rsidRDefault="00A61874" w:rsidP="00A663F9">
      <w:pPr>
        <w:spacing w:line="240" w:lineRule="auto"/>
        <w:jc w:val="center"/>
        <w:rPr>
          <w:iCs/>
          <w:sz w:val="24"/>
        </w:rPr>
      </w:pPr>
    </w:p>
    <w:p w14:paraId="566A23EC" w14:textId="2553AEA0" w:rsidR="00860EB9" w:rsidRDefault="00860EB9" w:rsidP="00AD0E33">
      <w:pPr>
        <w:spacing w:line="240" w:lineRule="auto"/>
        <w:ind w:firstLine="720"/>
        <w:jc w:val="both"/>
        <w:rPr>
          <w:iCs/>
          <w:sz w:val="24"/>
        </w:rPr>
      </w:pPr>
      <w:r>
        <w:rPr>
          <w:iCs/>
          <w:sz w:val="24"/>
        </w:rPr>
        <w:lastRenderedPageBreak/>
        <w:t>Deployment diagram:</w:t>
      </w:r>
    </w:p>
    <w:p w14:paraId="165F065F" w14:textId="7DB749D6" w:rsidR="00860EB9" w:rsidRPr="00860EB9" w:rsidRDefault="0083136F" w:rsidP="00A663F9">
      <w:pPr>
        <w:spacing w:line="240" w:lineRule="auto"/>
        <w:jc w:val="center"/>
        <w:rPr>
          <w:iCs/>
          <w:sz w:val="24"/>
        </w:rPr>
      </w:pPr>
      <w:r>
        <w:rPr>
          <w:iCs/>
          <w:noProof/>
          <w:sz w:val="24"/>
        </w:rPr>
        <w:drawing>
          <wp:inline distT="0" distB="0" distL="0" distR="0" wp14:anchorId="7B988F00" wp14:editId="7D1A2284">
            <wp:extent cx="3787140" cy="2812363"/>
            <wp:effectExtent l="0" t="0" r="0" b="0"/>
            <wp:docPr id="18" name="Picture 18"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eployment.JPG"/>
                    <pic:cNvPicPr/>
                  </pic:nvPicPr>
                  <pic:blipFill>
                    <a:blip r:embed="rId20">
                      <a:extLst>
                        <a:ext uri="{28A0092B-C50C-407E-A947-70E740481C1C}">
                          <a14:useLocalDpi xmlns:a14="http://schemas.microsoft.com/office/drawing/2010/main" val="0"/>
                        </a:ext>
                      </a:extLst>
                    </a:blip>
                    <a:stretch>
                      <a:fillRect/>
                    </a:stretch>
                  </pic:blipFill>
                  <pic:spPr>
                    <a:xfrm>
                      <a:off x="0" y="0"/>
                      <a:ext cx="3801323" cy="2822895"/>
                    </a:xfrm>
                    <a:prstGeom prst="rect">
                      <a:avLst/>
                    </a:prstGeom>
                  </pic:spPr>
                </pic:pic>
              </a:graphicData>
            </a:graphic>
          </wp:inline>
        </w:drawing>
      </w:r>
    </w:p>
    <w:p w14:paraId="1517AD7B" w14:textId="16BB7B94" w:rsidR="000F0C36" w:rsidRDefault="003C0081" w:rsidP="003C0081">
      <w:pPr>
        <w:widowControl/>
        <w:spacing w:after="200" w:line="276" w:lineRule="auto"/>
      </w:pPr>
      <w:r>
        <w:br w:type="page"/>
      </w:r>
    </w:p>
    <w:p w14:paraId="7D5BB350" w14:textId="5A0084A9" w:rsidR="000F0C36" w:rsidRPr="00B55895" w:rsidRDefault="00346E30" w:rsidP="00346E30">
      <w:pPr>
        <w:pStyle w:val="Title"/>
        <w:jc w:val="both"/>
        <w:rPr>
          <w:rFonts w:ascii="Times New Roman" w:hAnsi="Times New Roman"/>
        </w:rPr>
      </w:pPr>
      <w:bookmarkStart w:id="28" w:name="_Toc254785392"/>
      <w:r>
        <w:rPr>
          <w:rFonts w:ascii="Times New Roman" w:hAnsi="Times New Roman"/>
        </w:rPr>
        <w:lastRenderedPageBreak/>
        <w:t>4</w:t>
      </w:r>
      <w:r w:rsidR="00713AEE" w:rsidRPr="00B55895">
        <w:rPr>
          <w:rFonts w:ascii="Times New Roman" w:hAnsi="Times New Roman"/>
        </w:rPr>
        <w:t xml:space="preserve">. UML </w:t>
      </w:r>
      <w:r w:rsidR="000F0C36" w:rsidRPr="00B55895">
        <w:rPr>
          <w:rFonts w:ascii="Times New Roman" w:hAnsi="Times New Roman"/>
        </w:rPr>
        <w:t>Sequence</w:t>
      </w:r>
      <w:r w:rsidR="00713AEE" w:rsidRPr="00B55895">
        <w:rPr>
          <w:rFonts w:ascii="Times New Roman" w:hAnsi="Times New Roman"/>
        </w:rPr>
        <w:t xml:space="preserve"> Diagrams</w:t>
      </w:r>
      <w:bookmarkEnd w:id="28"/>
    </w:p>
    <w:p w14:paraId="41FB0B88" w14:textId="60EE3CF5" w:rsidR="000F0C36" w:rsidRPr="008B4C13" w:rsidRDefault="008B4C13" w:rsidP="008B4C13">
      <w:pPr>
        <w:spacing w:line="240" w:lineRule="auto"/>
        <w:rPr>
          <w:iCs/>
          <w:color w:val="943634" w:themeColor="accent2" w:themeShade="BF"/>
          <w:sz w:val="24"/>
        </w:rPr>
      </w:pPr>
      <w:r>
        <w:rPr>
          <w:iCs/>
          <w:noProof/>
          <w:color w:val="943634" w:themeColor="accent2" w:themeShade="BF"/>
          <w:sz w:val="24"/>
        </w:rPr>
        <w:drawing>
          <wp:anchor distT="0" distB="0" distL="114300" distR="114300" simplePos="0" relativeHeight="251659264" behindDoc="1" locked="0" layoutInCell="1" allowOverlap="1" wp14:anchorId="2452F5FA" wp14:editId="54AA5253">
            <wp:simplePos x="0" y="0"/>
            <wp:positionH relativeFrom="column">
              <wp:posOffset>-861060</wp:posOffset>
            </wp:positionH>
            <wp:positionV relativeFrom="paragraph">
              <wp:posOffset>209550</wp:posOffset>
            </wp:positionV>
            <wp:extent cx="7673340" cy="3084195"/>
            <wp:effectExtent l="0" t="0" r="0" b="0"/>
            <wp:wrapTight wrapText="bothSides">
              <wp:wrapPolygon edited="0">
                <wp:start x="0" y="0"/>
                <wp:lineTo x="0" y="21480"/>
                <wp:lineTo x="21557" y="21480"/>
                <wp:lineTo x="21557" y="0"/>
                <wp:lineTo x="0" y="0"/>
              </wp:wrapPolygon>
            </wp:wrapTight>
            <wp:docPr id="23" name="Picture 2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e.JPG"/>
                    <pic:cNvPicPr/>
                  </pic:nvPicPr>
                  <pic:blipFill>
                    <a:blip r:embed="rId21">
                      <a:extLst>
                        <a:ext uri="{28A0092B-C50C-407E-A947-70E740481C1C}">
                          <a14:useLocalDpi xmlns:a14="http://schemas.microsoft.com/office/drawing/2010/main" val="0"/>
                        </a:ext>
                      </a:extLst>
                    </a:blip>
                    <a:stretch>
                      <a:fillRect/>
                    </a:stretch>
                  </pic:blipFill>
                  <pic:spPr>
                    <a:xfrm>
                      <a:off x="0" y="0"/>
                      <a:ext cx="7673340" cy="3084195"/>
                    </a:xfrm>
                    <a:prstGeom prst="rect">
                      <a:avLst/>
                    </a:prstGeom>
                  </pic:spPr>
                </pic:pic>
              </a:graphicData>
            </a:graphic>
            <wp14:sizeRelH relativeFrom="margin">
              <wp14:pctWidth>0</wp14:pctWidth>
            </wp14:sizeRelH>
            <wp14:sizeRelV relativeFrom="margin">
              <wp14:pctHeight>0</wp14:pctHeight>
            </wp14:sizeRelV>
          </wp:anchor>
        </w:drawing>
      </w:r>
    </w:p>
    <w:p w14:paraId="56F649D4" w14:textId="3FEB4F32" w:rsidR="00346E30" w:rsidRDefault="00107F1F" w:rsidP="00C870AF">
      <w:pPr>
        <w:spacing w:line="240" w:lineRule="auto"/>
        <w:ind w:firstLine="720"/>
        <w:jc w:val="both"/>
        <w:rPr>
          <w:iCs/>
          <w:sz w:val="24"/>
        </w:rPr>
      </w:pPr>
      <w:r>
        <w:rPr>
          <w:iCs/>
          <w:sz w:val="24"/>
        </w:rPr>
        <w:t xml:space="preserve">Sequence diagram for </w:t>
      </w:r>
      <w:r w:rsidR="00D76A2F">
        <w:rPr>
          <w:iCs/>
          <w:sz w:val="24"/>
        </w:rPr>
        <w:t>adding a grocery item to a user’s groceries list.</w:t>
      </w:r>
    </w:p>
    <w:p w14:paraId="4FA9161C" w14:textId="77777777" w:rsidR="00A61874" w:rsidRPr="00C870AF" w:rsidRDefault="00A61874" w:rsidP="00C870AF">
      <w:pPr>
        <w:spacing w:line="240" w:lineRule="auto"/>
        <w:ind w:firstLine="720"/>
        <w:jc w:val="both"/>
        <w:rPr>
          <w:iCs/>
          <w:sz w:val="24"/>
        </w:rPr>
      </w:pPr>
    </w:p>
    <w:p w14:paraId="417B39A9" w14:textId="77777777" w:rsidR="00713AEE" w:rsidRPr="00B55895" w:rsidRDefault="00346E30" w:rsidP="00346E30">
      <w:pPr>
        <w:pStyle w:val="Title"/>
        <w:jc w:val="both"/>
        <w:rPr>
          <w:rFonts w:ascii="Times New Roman" w:hAnsi="Times New Roman"/>
        </w:rPr>
      </w:pPr>
      <w:bookmarkStart w:id="29" w:name="_Toc254785393"/>
      <w:r>
        <w:rPr>
          <w:rFonts w:ascii="Times New Roman" w:hAnsi="Times New Roman"/>
        </w:rPr>
        <w:t>5</w:t>
      </w:r>
      <w:r w:rsidR="00713AEE" w:rsidRPr="00B55895">
        <w:rPr>
          <w:rFonts w:ascii="Times New Roman" w:hAnsi="Times New Roman"/>
        </w:rPr>
        <w:t xml:space="preserve">. Class </w:t>
      </w:r>
      <w:r w:rsidR="00BE3789">
        <w:rPr>
          <w:rFonts w:ascii="Times New Roman" w:hAnsi="Times New Roman"/>
        </w:rPr>
        <w:t>Design</w:t>
      </w:r>
      <w:bookmarkEnd w:id="29"/>
    </w:p>
    <w:p w14:paraId="2F5FD499" w14:textId="77777777" w:rsidR="00346E30" w:rsidRDefault="00346E30" w:rsidP="00346E30">
      <w:pPr>
        <w:spacing w:line="240" w:lineRule="auto"/>
        <w:jc w:val="both"/>
        <w:rPr>
          <w:b/>
          <w:sz w:val="28"/>
        </w:rPr>
      </w:pPr>
    </w:p>
    <w:p w14:paraId="0A6BC102" w14:textId="77777777" w:rsidR="00B55895" w:rsidRPr="00B55895" w:rsidRDefault="00346E30" w:rsidP="00346E30">
      <w:pPr>
        <w:spacing w:line="240" w:lineRule="auto"/>
        <w:jc w:val="both"/>
        <w:rPr>
          <w:b/>
        </w:rPr>
      </w:pPr>
      <w:r>
        <w:rPr>
          <w:b/>
          <w:sz w:val="28"/>
        </w:rPr>
        <w:t>5</w:t>
      </w:r>
      <w:r w:rsidR="00B55895" w:rsidRPr="00B55895">
        <w:rPr>
          <w:b/>
          <w:sz w:val="28"/>
        </w:rPr>
        <w:t>.1 Design Patterns Description</w:t>
      </w:r>
    </w:p>
    <w:p w14:paraId="62D831E1" w14:textId="603008FF" w:rsidR="00B55895" w:rsidRDefault="00D76A2F" w:rsidP="00AD0E33">
      <w:pPr>
        <w:spacing w:line="240" w:lineRule="auto"/>
        <w:ind w:firstLine="720"/>
        <w:jc w:val="both"/>
        <w:rPr>
          <w:iCs/>
          <w:sz w:val="24"/>
        </w:rPr>
      </w:pPr>
      <w:r>
        <w:rPr>
          <w:iCs/>
          <w:sz w:val="24"/>
        </w:rPr>
        <w:t xml:space="preserve">The </w:t>
      </w:r>
      <w:r w:rsidR="0083136F" w:rsidRPr="0083136F">
        <w:rPr>
          <w:b/>
          <w:bCs/>
          <w:iCs/>
          <w:sz w:val="24"/>
        </w:rPr>
        <w:t>A</w:t>
      </w:r>
      <w:r w:rsidRPr="0083136F">
        <w:rPr>
          <w:b/>
          <w:bCs/>
          <w:iCs/>
          <w:sz w:val="24"/>
        </w:rPr>
        <w:t xml:space="preserve">bstract </w:t>
      </w:r>
      <w:r w:rsidR="0083136F" w:rsidRPr="0083136F">
        <w:rPr>
          <w:b/>
          <w:bCs/>
          <w:iCs/>
          <w:sz w:val="24"/>
        </w:rPr>
        <w:t>F</w:t>
      </w:r>
      <w:r w:rsidRPr="0083136F">
        <w:rPr>
          <w:b/>
          <w:bCs/>
          <w:iCs/>
          <w:sz w:val="24"/>
        </w:rPr>
        <w:t xml:space="preserve">actory </w:t>
      </w:r>
      <w:r w:rsidR="0083136F" w:rsidRPr="0083136F">
        <w:rPr>
          <w:b/>
          <w:bCs/>
          <w:iCs/>
          <w:sz w:val="24"/>
        </w:rPr>
        <w:t>P</w:t>
      </w:r>
      <w:r w:rsidRPr="0083136F">
        <w:rPr>
          <w:b/>
          <w:bCs/>
          <w:iCs/>
          <w:sz w:val="24"/>
        </w:rPr>
        <w:t>attern</w:t>
      </w:r>
      <w:r>
        <w:rPr>
          <w:iCs/>
          <w:sz w:val="24"/>
        </w:rPr>
        <w:t xml:space="preserve"> was implemented in this application to aid in the creation of weekly and monthly reports. This pattern is a creational pattern. It is responsible for creating a factory of related objects without having to specify their classes. This pattern is useful in providing a more loosely coupled code, that is easy to extend and maintain. Unlike the factory method pattern, the abstract factory pattern uses abstraction in the development of the factories as well. Such that it </w:t>
      </w:r>
      <w:proofErr w:type="gramStart"/>
      <w:r>
        <w:rPr>
          <w:iCs/>
          <w:sz w:val="24"/>
        </w:rPr>
        <w:t>is able to</w:t>
      </w:r>
      <w:proofErr w:type="gramEnd"/>
      <w:r>
        <w:rPr>
          <w:iCs/>
          <w:sz w:val="24"/>
        </w:rPr>
        <w:t xml:space="preserve"> provide families of related objects, not only single objects. The abstract factory pattern uses composition i</w:t>
      </w:r>
      <w:r w:rsidR="00E63466">
        <w:rPr>
          <w:iCs/>
          <w:sz w:val="24"/>
        </w:rPr>
        <w:t>n its architecture.</w:t>
      </w:r>
    </w:p>
    <w:p w14:paraId="248C3AD5" w14:textId="77777777" w:rsidR="004C4F01" w:rsidRDefault="00D76A2F" w:rsidP="004C4F01">
      <w:pPr>
        <w:keepNext/>
        <w:spacing w:line="240" w:lineRule="auto"/>
        <w:jc w:val="center"/>
      </w:pPr>
      <w:r>
        <w:rPr>
          <w:iCs/>
          <w:noProof/>
          <w:sz w:val="24"/>
        </w:rPr>
        <w:lastRenderedPageBreak/>
        <w:drawing>
          <wp:inline distT="0" distB="0" distL="0" distR="0" wp14:anchorId="76F90D8D" wp14:editId="4F06FDC0">
            <wp:extent cx="4076700" cy="3023494"/>
            <wp:effectExtent l="0" t="0" r="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bstractfactory_pattern_uml_diagram.jpg"/>
                    <pic:cNvPicPr/>
                  </pic:nvPicPr>
                  <pic:blipFill>
                    <a:blip r:embed="rId22">
                      <a:extLst>
                        <a:ext uri="{28A0092B-C50C-407E-A947-70E740481C1C}">
                          <a14:useLocalDpi xmlns:a14="http://schemas.microsoft.com/office/drawing/2010/main" val="0"/>
                        </a:ext>
                      </a:extLst>
                    </a:blip>
                    <a:stretch>
                      <a:fillRect/>
                    </a:stretch>
                  </pic:blipFill>
                  <pic:spPr>
                    <a:xfrm>
                      <a:off x="0" y="0"/>
                      <a:ext cx="4109900" cy="3048117"/>
                    </a:xfrm>
                    <a:prstGeom prst="rect">
                      <a:avLst/>
                    </a:prstGeom>
                  </pic:spPr>
                </pic:pic>
              </a:graphicData>
            </a:graphic>
          </wp:inline>
        </w:drawing>
      </w:r>
    </w:p>
    <w:p w14:paraId="7B6F3E18" w14:textId="69B5CD68" w:rsidR="00D76A2F" w:rsidRDefault="00A13652" w:rsidP="004C4F01">
      <w:pPr>
        <w:pStyle w:val="Caption"/>
        <w:jc w:val="center"/>
        <w:rPr>
          <w:iCs w:val="0"/>
          <w:sz w:val="24"/>
        </w:rPr>
      </w:pPr>
      <w:r>
        <w:rPr>
          <w:iCs w:val="0"/>
          <w:sz w:val="24"/>
        </w:rPr>
        <w:fldChar w:fldCharType="begin"/>
      </w:r>
      <w:r>
        <w:rPr>
          <w:iCs w:val="0"/>
          <w:sz w:val="24"/>
        </w:rPr>
        <w:instrText xml:space="preserve"> STYLEREF 1 \s </w:instrText>
      </w:r>
      <w:r>
        <w:rPr>
          <w:iCs w:val="0"/>
          <w:sz w:val="24"/>
        </w:rPr>
        <w:fldChar w:fldCharType="separate"/>
      </w:r>
      <w:r w:rsidR="00FA5E65">
        <w:rPr>
          <w:iCs w:val="0"/>
          <w:noProof/>
          <w:sz w:val="24"/>
        </w:rPr>
        <w:t>1.3</w:t>
      </w:r>
      <w:r>
        <w:rPr>
          <w:iCs w:val="0"/>
          <w:sz w:val="24"/>
        </w:rPr>
        <w:fldChar w:fldCharType="end"/>
      </w:r>
      <w:r>
        <w:rPr>
          <w:iCs w:val="0"/>
          <w:sz w:val="24"/>
        </w:rPr>
        <w:noBreakHyphen/>
      </w:r>
      <w:r>
        <w:rPr>
          <w:iCs w:val="0"/>
          <w:sz w:val="24"/>
        </w:rPr>
        <w:fldChar w:fldCharType="begin"/>
      </w:r>
      <w:r>
        <w:rPr>
          <w:iCs w:val="0"/>
          <w:sz w:val="24"/>
        </w:rPr>
        <w:instrText xml:space="preserve"> SEQ Figure \* ARABIC \s 1 </w:instrText>
      </w:r>
      <w:r>
        <w:rPr>
          <w:iCs w:val="0"/>
          <w:sz w:val="24"/>
        </w:rPr>
        <w:fldChar w:fldCharType="separate"/>
      </w:r>
      <w:r w:rsidR="00FA5E65">
        <w:rPr>
          <w:iCs w:val="0"/>
          <w:noProof/>
          <w:sz w:val="24"/>
        </w:rPr>
        <w:t>1</w:t>
      </w:r>
      <w:r>
        <w:rPr>
          <w:iCs w:val="0"/>
          <w:sz w:val="24"/>
        </w:rPr>
        <w:fldChar w:fldCharType="end"/>
      </w:r>
      <w:r w:rsidR="004C4F01">
        <w:t xml:space="preserve"> Abstract</w:t>
      </w:r>
      <w:r w:rsidR="004C4F01">
        <w:rPr>
          <w:noProof/>
        </w:rPr>
        <w:t xml:space="preserve"> factory pattern</w:t>
      </w:r>
    </w:p>
    <w:p w14:paraId="3488749A" w14:textId="59B5A2FD" w:rsidR="00691809" w:rsidRDefault="00691809" w:rsidP="00691809">
      <w:pPr>
        <w:spacing w:line="240" w:lineRule="auto"/>
        <w:rPr>
          <w:sz w:val="24"/>
          <w:szCs w:val="24"/>
        </w:rPr>
      </w:pPr>
      <w:r w:rsidRPr="00691809">
        <w:rPr>
          <w:iCs/>
          <w:sz w:val="24"/>
          <w:szCs w:val="24"/>
        </w:rPr>
        <w:tab/>
        <w:t xml:space="preserve">The </w:t>
      </w:r>
      <w:r w:rsidRPr="00691809">
        <w:rPr>
          <w:b/>
          <w:bCs/>
          <w:iCs/>
          <w:sz w:val="24"/>
          <w:szCs w:val="24"/>
        </w:rPr>
        <w:t>Observer Pattern</w:t>
      </w:r>
      <w:r w:rsidRPr="00691809">
        <w:rPr>
          <w:sz w:val="24"/>
          <w:szCs w:val="24"/>
        </w:rPr>
        <w:t xml:space="preserve"> was im</w:t>
      </w:r>
      <w:r>
        <w:rPr>
          <w:sz w:val="24"/>
          <w:szCs w:val="24"/>
        </w:rPr>
        <w:t xml:space="preserve">plemented on the </w:t>
      </w:r>
      <w:r w:rsidRPr="00691809">
        <w:rPr>
          <w:b/>
          <w:bCs/>
          <w:sz w:val="24"/>
          <w:szCs w:val="24"/>
        </w:rPr>
        <w:t>client-side</w:t>
      </w:r>
      <w:r>
        <w:rPr>
          <w:sz w:val="24"/>
          <w:szCs w:val="24"/>
        </w:rPr>
        <w:t xml:space="preserve"> of the application </w:t>
      </w:r>
      <w:proofErr w:type="gramStart"/>
      <w:r>
        <w:rPr>
          <w:sz w:val="24"/>
          <w:szCs w:val="24"/>
        </w:rPr>
        <w:t>in order to</w:t>
      </w:r>
      <w:proofErr w:type="gramEnd"/>
      <w:r>
        <w:rPr>
          <w:sz w:val="24"/>
          <w:szCs w:val="24"/>
        </w:rPr>
        <w:t xml:space="preserve"> notify the user of food waste based on the sum of ideal burndown rates of individual items and the goal value. The Observer Pattern is a behavioral pattern. It is used when one object needs to automatically notify one or many other objects of some changes within it. </w:t>
      </w:r>
    </w:p>
    <w:p w14:paraId="283A9C8D" w14:textId="420F0848" w:rsidR="00691809" w:rsidRDefault="00691809" w:rsidP="00691809">
      <w:pPr>
        <w:spacing w:line="240" w:lineRule="auto"/>
        <w:rPr>
          <w:sz w:val="24"/>
          <w:szCs w:val="24"/>
        </w:rPr>
      </w:pPr>
      <w:r>
        <w:rPr>
          <w:sz w:val="24"/>
          <w:szCs w:val="24"/>
        </w:rPr>
        <w:tab/>
        <w:t xml:space="preserve">In this implementation, there are two interfaces, one for the Subject and one for the Observer. They contain the method definitions that any subject and observer </w:t>
      </w:r>
      <w:r w:rsidR="005165A3">
        <w:rPr>
          <w:sz w:val="24"/>
          <w:szCs w:val="24"/>
        </w:rPr>
        <w:t>must</w:t>
      </w:r>
      <w:r>
        <w:rPr>
          <w:sz w:val="24"/>
          <w:szCs w:val="24"/>
        </w:rPr>
        <w:t xml:space="preserve"> implement. Namely, </w:t>
      </w:r>
      <w:r w:rsidRPr="005165A3">
        <w:rPr>
          <w:b/>
          <w:bCs/>
          <w:sz w:val="24"/>
          <w:szCs w:val="24"/>
        </w:rPr>
        <w:t xml:space="preserve">attach, </w:t>
      </w:r>
      <w:proofErr w:type="gramStart"/>
      <w:r w:rsidR="005165A3" w:rsidRPr="005165A3">
        <w:rPr>
          <w:b/>
          <w:bCs/>
          <w:sz w:val="24"/>
          <w:szCs w:val="24"/>
        </w:rPr>
        <w:t>detach</w:t>
      </w:r>
      <w:proofErr w:type="gramEnd"/>
      <w:r w:rsidRPr="005165A3">
        <w:rPr>
          <w:b/>
          <w:bCs/>
          <w:sz w:val="24"/>
          <w:szCs w:val="24"/>
        </w:rPr>
        <w:t xml:space="preserve"> and notify</w:t>
      </w:r>
      <w:r>
        <w:rPr>
          <w:sz w:val="24"/>
          <w:szCs w:val="24"/>
        </w:rPr>
        <w:t xml:space="preserve"> for the subject, and </w:t>
      </w:r>
      <w:r w:rsidRPr="005165A3">
        <w:rPr>
          <w:b/>
          <w:bCs/>
          <w:sz w:val="24"/>
          <w:szCs w:val="24"/>
        </w:rPr>
        <w:t>update</w:t>
      </w:r>
      <w:r>
        <w:rPr>
          <w:sz w:val="24"/>
          <w:szCs w:val="24"/>
        </w:rPr>
        <w:t xml:space="preserve"> for the </w:t>
      </w:r>
      <w:r w:rsidR="005165A3">
        <w:rPr>
          <w:sz w:val="24"/>
          <w:szCs w:val="24"/>
        </w:rPr>
        <w:t>observer.</w:t>
      </w:r>
    </w:p>
    <w:p w14:paraId="55BD79F0" w14:textId="1758F11B" w:rsidR="005165A3" w:rsidRDefault="005165A3" w:rsidP="00691809">
      <w:pPr>
        <w:spacing w:line="240" w:lineRule="auto"/>
        <w:rPr>
          <w:sz w:val="24"/>
          <w:szCs w:val="24"/>
        </w:rPr>
      </w:pPr>
      <w:r>
        <w:rPr>
          <w:sz w:val="24"/>
          <w:szCs w:val="24"/>
        </w:rPr>
        <w:tab/>
        <w:t xml:space="preserve">Concrete classes implement these interfaces: </w:t>
      </w:r>
      <w:proofErr w:type="spellStart"/>
      <w:r>
        <w:rPr>
          <w:b/>
          <w:bCs/>
          <w:sz w:val="24"/>
          <w:szCs w:val="24"/>
        </w:rPr>
        <w:t>ConcreteSubject</w:t>
      </w:r>
      <w:proofErr w:type="spellEnd"/>
      <w:r>
        <w:rPr>
          <w:b/>
          <w:bCs/>
          <w:sz w:val="24"/>
          <w:szCs w:val="24"/>
        </w:rPr>
        <w:t xml:space="preserve"> and </w:t>
      </w:r>
      <w:proofErr w:type="spellStart"/>
      <w:r>
        <w:rPr>
          <w:b/>
          <w:bCs/>
          <w:sz w:val="24"/>
          <w:szCs w:val="24"/>
        </w:rPr>
        <w:t>ConcreteObserver</w:t>
      </w:r>
      <w:proofErr w:type="spellEnd"/>
      <w:r>
        <w:rPr>
          <w:b/>
          <w:bCs/>
          <w:sz w:val="24"/>
          <w:szCs w:val="24"/>
        </w:rPr>
        <w:t xml:space="preserve">. </w:t>
      </w:r>
      <w:r>
        <w:rPr>
          <w:sz w:val="24"/>
          <w:szCs w:val="24"/>
        </w:rPr>
        <w:t xml:space="preserve">The concrete subject contains some business logic in which the sum of the burndown rates is computed and compared with the goal. If the sum exceeds the goal, the state of the subject is set to 1, otherwise it is set to 0. The concrete observer is </w:t>
      </w:r>
      <w:r w:rsidR="00411268">
        <w:rPr>
          <w:sz w:val="24"/>
          <w:szCs w:val="24"/>
        </w:rPr>
        <w:t>notified,</w:t>
      </w:r>
      <w:r>
        <w:rPr>
          <w:sz w:val="24"/>
          <w:szCs w:val="24"/>
        </w:rPr>
        <w:t xml:space="preserve"> and the </w:t>
      </w:r>
      <w:r>
        <w:rPr>
          <w:b/>
          <w:bCs/>
          <w:sz w:val="24"/>
          <w:szCs w:val="24"/>
        </w:rPr>
        <w:t>excess</w:t>
      </w:r>
      <w:r>
        <w:rPr>
          <w:sz w:val="24"/>
          <w:szCs w:val="24"/>
        </w:rPr>
        <w:t xml:space="preserve"> variable is set accordingly. Finally, the excess variable is checked in the html file to see if it is necessary to notify the user of excess food or not.</w:t>
      </w:r>
    </w:p>
    <w:p w14:paraId="05240940" w14:textId="77777777" w:rsidR="004C4F01" w:rsidRDefault="004C4F01" w:rsidP="004C4F01">
      <w:pPr>
        <w:keepNext/>
        <w:spacing w:line="240" w:lineRule="auto"/>
        <w:jc w:val="center"/>
      </w:pPr>
      <w:r>
        <w:rPr>
          <w:noProof/>
          <w:sz w:val="24"/>
          <w:szCs w:val="24"/>
        </w:rPr>
        <w:drawing>
          <wp:inline distT="0" distB="0" distL="0" distR="0" wp14:anchorId="410C6650" wp14:editId="7F8D0203">
            <wp:extent cx="5288280" cy="2375206"/>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serverpatterndiagram.png"/>
                    <pic:cNvPicPr/>
                  </pic:nvPicPr>
                  <pic:blipFill>
                    <a:blip r:embed="rId23">
                      <a:extLst>
                        <a:ext uri="{28A0092B-C50C-407E-A947-70E740481C1C}">
                          <a14:useLocalDpi xmlns:a14="http://schemas.microsoft.com/office/drawing/2010/main" val="0"/>
                        </a:ext>
                      </a:extLst>
                    </a:blip>
                    <a:stretch>
                      <a:fillRect/>
                    </a:stretch>
                  </pic:blipFill>
                  <pic:spPr>
                    <a:xfrm>
                      <a:off x="0" y="0"/>
                      <a:ext cx="5305983" cy="2383157"/>
                    </a:xfrm>
                    <a:prstGeom prst="rect">
                      <a:avLst/>
                    </a:prstGeom>
                  </pic:spPr>
                </pic:pic>
              </a:graphicData>
            </a:graphic>
          </wp:inline>
        </w:drawing>
      </w:r>
    </w:p>
    <w:p w14:paraId="1A85EC4E" w14:textId="4EB84924" w:rsidR="004C4F01" w:rsidRDefault="00A13652" w:rsidP="004C4F01">
      <w:pPr>
        <w:pStyle w:val="Caption"/>
        <w:jc w:val="center"/>
      </w:pPr>
      <w:r>
        <w:rPr>
          <w:sz w:val="24"/>
          <w:szCs w:val="24"/>
        </w:rPr>
        <w:fldChar w:fldCharType="begin"/>
      </w:r>
      <w:r>
        <w:rPr>
          <w:sz w:val="24"/>
          <w:szCs w:val="24"/>
        </w:rPr>
        <w:instrText xml:space="preserve"> STYLEREF 1 \s </w:instrText>
      </w:r>
      <w:r>
        <w:rPr>
          <w:sz w:val="24"/>
          <w:szCs w:val="24"/>
        </w:rPr>
        <w:fldChar w:fldCharType="separate"/>
      </w:r>
      <w:r w:rsidR="00FA5E65">
        <w:rPr>
          <w:noProof/>
          <w:sz w:val="24"/>
          <w:szCs w:val="24"/>
        </w:rPr>
        <w:t>1.3</w:t>
      </w:r>
      <w:r>
        <w:rPr>
          <w:sz w:val="24"/>
          <w:szCs w:val="24"/>
        </w:rPr>
        <w:fldChar w:fldCharType="end"/>
      </w:r>
      <w:r>
        <w:rPr>
          <w:sz w:val="24"/>
          <w:szCs w:val="24"/>
        </w:rPr>
        <w:noBreakHyphen/>
      </w:r>
      <w:r>
        <w:rPr>
          <w:sz w:val="24"/>
          <w:szCs w:val="24"/>
        </w:rPr>
        <w:fldChar w:fldCharType="begin"/>
      </w:r>
      <w:r>
        <w:rPr>
          <w:sz w:val="24"/>
          <w:szCs w:val="24"/>
        </w:rPr>
        <w:instrText xml:space="preserve"> SEQ Figure \* ARABIC \s 1 </w:instrText>
      </w:r>
      <w:r>
        <w:rPr>
          <w:sz w:val="24"/>
          <w:szCs w:val="24"/>
        </w:rPr>
        <w:fldChar w:fldCharType="separate"/>
      </w:r>
      <w:r w:rsidR="00FA5E65">
        <w:rPr>
          <w:noProof/>
          <w:sz w:val="24"/>
          <w:szCs w:val="24"/>
        </w:rPr>
        <w:t>2</w:t>
      </w:r>
      <w:r>
        <w:rPr>
          <w:sz w:val="24"/>
          <w:szCs w:val="24"/>
        </w:rPr>
        <w:fldChar w:fldCharType="end"/>
      </w:r>
      <w:r w:rsidR="004C4F01">
        <w:t xml:space="preserve"> Observer pattern</w:t>
      </w:r>
    </w:p>
    <w:p w14:paraId="07B2055F" w14:textId="2FF64A01" w:rsidR="004C4F01" w:rsidRDefault="004C4F01" w:rsidP="004C4F01">
      <w:pPr>
        <w:rPr>
          <w:sz w:val="24"/>
          <w:szCs w:val="24"/>
        </w:rPr>
      </w:pPr>
      <w:r w:rsidRPr="004642DB">
        <w:rPr>
          <w:sz w:val="24"/>
          <w:szCs w:val="24"/>
        </w:rPr>
        <w:lastRenderedPageBreak/>
        <w:tab/>
      </w:r>
      <w:r w:rsidR="004642DB" w:rsidRPr="004642DB">
        <w:rPr>
          <w:sz w:val="24"/>
          <w:szCs w:val="24"/>
        </w:rPr>
        <w:t xml:space="preserve">The </w:t>
      </w:r>
      <w:r w:rsidR="004642DB" w:rsidRPr="004642DB">
        <w:rPr>
          <w:b/>
          <w:bCs/>
          <w:sz w:val="24"/>
          <w:szCs w:val="24"/>
        </w:rPr>
        <w:t>Decorator pattern</w:t>
      </w:r>
      <w:r w:rsidR="004642DB">
        <w:rPr>
          <w:b/>
          <w:bCs/>
          <w:sz w:val="24"/>
          <w:szCs w:val="24"/>
        </w:rPr>
        <w:t xml:space="preserve"> </w:t>
      </w:r>
      <w:r w:rsidR="004642DB">
        <w:rPr>
          <w:sz w:val="24"/>
          <w:szCs w:val="24"/>
        </w:rPr>
        <w:t xml:space="preserve">is used to differentiate between reports in which the burndown rate is under the goal value (GREEN – signaling no food wastage) and above the goal value (RED – signaling food wastage). </w:t>
      </w:r>
    </w:p>
    <w:p w14:paraId="1681D70A" w14:textId="2F9B6020" w:rsidR="004642DB" w:rsidRDefault="004642DB" w:rsidP="004C4F01">
      <w:pPr>
        <w:rPr>
          <w:sz w:val="24"/>
          <w:szCs w:val="24"/>
        </w:rPr>
      </w:pPr>
      <w:r>
        <w:rPr>
          <w:sz w:val="24"/>
          <w:szCs w:val="24"/>
        </w:rPr>
        <w:tab/>
        <w:t xml:space="preserve">The pattern was implemented by </w:t>
      </w:r>
      <w:r w:rsidR="00F45181">
        <w:rPr>
          <w:sz w:val="24"/>
          <w:szCs w:val="24"/>
        </w:rPr>
        <w:t>implementing</w:t>
      </w:r>
      <w:r>
        <w:rPr>
          <w:sz w:val="24"/>
          <w:szCs w:val="24"/>
        </w:rPr>
        <w:t xml:space="preserve"> the Report </w:t>
      </w:r>
      <w:r w:rsidR="00F45181">
        <w:rPr>
          <w:sz w:val="24"/>
          <w:szCs w:val="24"/>
        </w:rPr>
        <w:t xml:space="preserve">interface in the </w:t>
      </w:r>
      <w:proofErr w:type="spellStart"/>
      <w:r w:rsidR="00F45181">
        <w:rPr>
          <w:sz w:val="24"/>
          <w:szCs w:val="24"/>
        </w:rPr>
        <w:t>ReportDecorator</w:t>
      </w:r>
      <w:proofErr w:type="spellEnd"/>
      <w:r w:rsidR="00F45181">
        <w:rPr>
          <w:sz w:val="24"/>
          <w:szCs w:val="24"/>
        </w:rPr>
        <w:t xml:space="preserve"> class. The </w:t>
      </w:r>
      <w:proofErr w:type="spellStart"/>
      <w:r w:rsidR="00F45181">
        <w:rPr>
          <w:sz w:val="24"/>
          <w:szCs w:val="24"/>
        </w:rPr>
        <w:t>ReportDecorator</w:t>
      </w:r>
      <w:proofErr w:type="spellEnd"/>
      <w:r w:rsidR="00F45181">
        <w:rPr>
          <w:sz w:val="24"/>
          <w:szCs w:val="24"/>
        </w:rPr>
        <w:t xml:space="preserve"> class should also have a report object as its attribute. The </w:t>
      </w:r>
      <w:proofErr w:type="spellStart"/>
      <w:r w:rsidR="00F45181">
        <w:rPr>
          <w:sz w:val="24"/>
          <w:szCs w:val="24"/>
        </w:rPr>
        <w:t>GreenDecorator</w:t>
      </w:r>
      <w:proofErr w:type="spellEnd"/>
      <w:r w:rsidR="00F45181">
        <w:rPr>
          <w:sz w:val="24"/>
          <w:szCs w:val="24"/>
        </w:rPr>
        <w:t xml:space="preserve"> and </w:t>
      </w:r>
      <w:proofErr w:type="spellStart"/>
      <w:r w:rsidR="00F45181">
        <w:rPr>
          <w:sz w:val="24"/>
          <w:szCs w:val="24"/>
        </w:rPr>
        <w:t>RedDecorator</w:t>
      </w:r>
      <w:proofErr w:type="spellEnd"/>
      <w:r w:rsidR="00F45181">
        <w:rPr>
          <w:sz w:val="24"/>
          <w:szCs w:val="24"/>
        </w:rPr>
        <w:t xml:space="preserve"> extend the </w:t>
      </w:r>
      <w:proofErr w:type="spellStart"/>
      <w:r w:rsidR="00F45181">
        <w:rPr>
          <w:sz w:val="24"/>
          <w:szCs w:val="24"/>
        </w:rPr>
        <w:t>ReportDecorator</w:t>
      </w:r>
      <w:proofErr w:type="spellEnd"/>
      <w:r w:rsidR="00F45181">
        <w:rPr>
          <w:sz w:val="24"/>
          <w:szCs w:val="24"/>
        </w:rPr>
        <w:t xml:space="preserve"> and each provides an extra method used to decorate the classic reports by adding a specific string at the beginning of the report text (either “Not wasting groceries!” or “Wasting groceries!”). </w:t>
      </w:r>
    </w:p>
    <w:p w14:paraId="76C3804A" w14:textId="31E4E672" w:rsidR="00F45181" w:rsidRDefault="00F45181" w:rsidP="004C4F01">
      <w:pPr>
        <w:rPr>
          <w:sz w:val="24"/>
          <w:szCs w:val="24"/>
        </w:rPr>
      </w:pPr>
      <w:r>
        <w:rPr>
          <w:sz w:val="24"/>
          <w:szCs w:val="24"/>
        </w:rPr>
        <w:tab/>
        <w:t xml:space="preserve">In the client side, the UI will display a green text report if the report contains “Not” as the first 3 characters, or a red text otherwise. </w:t>
      </w:r>
    </w:p>
    <w:p w14:paraId="15121521" w14:textId="77777777" w:rsidR="00A13652" w:rsidRDefault="00A13652" w:rsidP="00A13652">
      <w:pPr>
        <w:keepNext/>
        <w:jc w:val="center"/>
      </w:pPr>
      <w:r>
        <w:rPr>
          <w:noProof/>
          <w:sz w:val="24"/>
          <w:szCs w:val="24"/>
        </w:rPr>
        <w:drawing>
          <wp:inline distT="0" distB="0" distL="0" distR="0" wp14:anchorId="0538C53F" wp14:editId="2886EF48">
            <wp:extent cx="4472940" cy="2861760"/>
            <wp:effectExtent l="0" t="0" r="0" b="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ecorator_pattern_uml_diagram.jpg"/>
                    <pic:cNvPicPr/>
                  </pic:nvPicPr>
                  <pic:blipFill>
                    <a:blip r:embed="rId24">
                      <a:extLst>
                        <a:ext uri="{28A0092B-C50C-407E-A947-70E740481C1C}">
                          <a14:useLocalDpi xmlns:a14="http://schemas.microsoft.com/office/drawing/2010/main" val="0"/>
                        </a:ext>
                      </a:extLst>
                    </a:blip>
                    <a:stretch>
                      <a:fillRect/>
                    </a:stretch>
                  </pic:blipFill>
                  <pic:spPr>
                    <a:xfrm>
                      <a:off x="0" y="0"/>
                      <a:ext cx="4488994" cy="2872032"/>
                    </a:xfrm>
                    <a:prstGeom prst="rect">
                      <a:avLst/>
                    </a:prstGeom>
                  </pic:spPr>
                </pic:pic>
              </a:graphicData>
            </a:graphic>
          </wp:inline>
        </w:drawing>
      </w:r>
    </w:p>
    <w:p w14:paraId="3569771C" w14:textId="158CB077" w:rsidR="00A13652" w:rsidRPr="004642DB" w:rsidRDefault="00A13652" w:rsidP="00A13652">
      <w:pPr>
        <w:pStyle w:val="Caption"/>
        <w:jc w:val="center"/>
        <w:rPr>
          <w:sz w:val="24"/>
          <w:szCs w:val="24"/>
        </w:rPr>
      </w:pPr>
      <w:r>
        <w:rPr>
          <w:sz w:val="24"/>
          <w:szCs w:val="24"/>
        </w:rPr>
        <w:fldChar w:fldCharType="begin"/>
      </w:r>
      <w:r>
        <w:rPr>
          <w:sz w:val="24"/>
          <w:szCs w:val="24"/>
        </w:rPr>
        <w:instrText xml:space="preserve"> STYLEREF 1 \s </w:instrText>
      </w:r>
      <w:r>
        <w:rPr>
          <w:sz w:val="24"/>
          <w:szCs w:val="24"/>
        </w:rPr>
        <w:fldChar w:fldCharType="separate"/>
      </w:r>
      <w:r w:rsidR="00FA5E65">
        <w:rPr>
          <w:noProof/>
          <w:sz w:val="24"/>
          <w:szCs w:val="24"/>
        </w:rPr>
        <w:t>1.3</w:t>
      </w:r>
      <w:r>
        <w:rPr>
          <w:sz w:val="24"/>
          <w:szCs w:val="24"/>
        </w:rPr>
        <w:fldChar w:fldCharType="end"/>
      </w:r>
      <w:r>
        <w:rPr>
          <w:sz w:val="24"/>
          <w:szCs w:val="24"/>
        </w:rPr>
        <w:noBreakHyphen/>
      </w:r>
      <w:r>
        <w:rPr>
          <w:sz w:val="24"/>
          <w:szCs w:val="24"/>
        </w:rPr>
        <w:fldChar w:fldCharType="begin"/>
      </w:r>
      <w:r>
        <w:rPr>
          <w:sz w:val="24"/>
          <w:szCs w:val="24"/>
        </w:rPr>
        <w:instrText xml:space="preserve"> SEQ Figure \* ARABIC \s 1 </w:instrText>
      </w:r>
      <w:r>
        <w:rPr>
          <w:sz w:val="24"/>
          <w:szCs w:val="24"/>
        </w:rPr>
        <w:fldChar w:fldCharType="separate"/>
      </w:r>
      <w:r w:rsidR="00FA5E65">
        <w:rPr>
          <w:noProof/>
          <w:sz w:val="24"/>
          <w:szCs w:val="24"/>
        </w:rPr>
        <w:t>3</w:t>
      </w:r>
      <w:r>
        <w:rPr>
          <w:sz w:val="24"/>
          <w:szCs w:val="24"/>
        </w:rPr>
        <w:fldChar w:fldCharType="end"/>
      </w:r>
      <w:r>
        <w:t xml:space="preserve"> Decorator pattern</w:t>
      </w:r>
    </w:p>
    <w:p w14:paraId="1AFE81DF" w14:textId="72BFD6E8" w:rsidR="00B55895" w:rsidRDefault="00B55895" w:rsidP="00346E30">
      <w:pPr>
        <w:spacing w:line="240" w:lineRule="auto"/>
        <w:jc w:val="both"/>
      </w:pPr>
    </w:p>
    <w:p w14:paraId="2B58E595" w14:textId="7A28ECED" w:rsidR="00713AEE" w:rsidRPr="003C0081" w:rsidRDefault="003C0081" w:rsidP="003C0081">
      <w:pPr>
        <w:spacing w:line="240" w:lineRule="auto"/>
        <w:jc w:val="both"/>
      </w:pPr>
      <w:r>
        <w:rPr>
          <w:iCs/>
          <w:noProof/>
          <w:sz w:val="24"/>
        </w:rPr>
        <w:lastRenderedPageBreak/>
        <w:drawing>
          <wp:anchor distT="0" distB="0" distL="114300" distR="114300" simplePos="0" relativeHeight="251658240" behindDoc="1" locked="0" layoutInCell="1" allowOverlap="1" wp14:anchorId="4FDEE9F0" wp14:editId="61B9A384">
            <wp:simplePos x="0" y="0"/>
            <wp:positionH relativeFrom="column">
              <wp:posOffset>-495300</wp:posOffset>
            </wp:positionH>
            <wp:positionV relativeFrom="paragraph">
              <wp:posOffset>303530</wp:posOffset>
            </wp:positionV>
            <wp:extent cx="6858000" cy="4165600"/>
            <wp:effectExtent l="0" t="0" r="0" b="0"/>
            <wp:wrapTight wrapText="bothSides">
              <wp:wrapPolygon edited="0">
                <wp:start x="0" y="0"/>
                <wp:lineTo x="0" y="21534"/>
                <wp:lineTo x="21540" y="21534"/>
                <wp:lineTo x="21540" y="0"/>
                <wp:lineTo x="0" y="0"/>
              </wp:wrapPolygon>
            </wp:wrapTight>
            <wp:docPr id="21" name="Picture 21" descr="A picture containing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ml.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858000" cy="4165600"/>
                    </a:xfrm>
                    <a:prstGeom prst="rect">
                      <a:avLst/>
                    </a:prstGeom>
                  </pic:spPr>
                </pic:pic>
              </a:graphicData>
            </a:graphic>
            <wp14:sizeRelH relativeFrom="page">
              <wp14:pctWidth>0</wp14:pctWidth>
            </wp14:sizeRelH>
            <wp14:sizeRelV relativeFrom="page">
              <wp14:pctHeight>0</wp14:pctHeight>
            </wp14:sizeRelV>
          </wp:anchor>
        </w:drawing>
      </w:r>
      <w:r w:rsidR="00346E30">
        <w:rPr>
          <w:b/>
          <w:sz w:val="28"/>
        </w:rPr>
        <w:t>5</w:t>
      </w:r>
      <w:r w:rsidR="00B55895" w:rsidRPr="00B55895">
        <w:rPr>
          <w:b/>
          <w:sz w:val="28"/>
        </w:rPr>
        <w:t>.</w:t>
      </w:r>
      <w:r w:rsidR="00B55895">
        <w:rPr>
          <w:b/>
          <w:sz w:val="28"/>
        </w:rPr>
        <w:t>2</w:t>
      </w:r>
      <w:r w:rsidR="00B55895" w:rsidRPr="00B55895">
        <w:rPr>
          <w:b/>
          <w:sz w:val="28"/>
        </w:rPr>
        <w:t xml:space="preserve"> </w:t>
      </w:r>
      <w:r w:rsidR="00BE3789">
        <w:rPr>
          <w:b/>
          <w:sz w:val="28"/>
        </w:rPr>
        <w:t xml:space="preserve">UML </w:t>
      </w:r>
      <w:r w:rsidR="00B55895">
        <w:rPr>
          <w:b/>
          <w:sz w:val="28"/>
        </w:rPr>
        <w:t>Class Diagram</w:t>
      </w:r>
    </w:p>
    <w:p w14:paraId="1D435A99" w14:textId="7F14B2FF" w:rsidR="00F418D1" w:rsidRDefault="00F418D1" w:rsidP="00A42EC5">
      <w:pPr>
        <w:spacing w:line="240" w:lineRule="auto"/>
        <w:ind w:firstLine="720"/>
        <w:jc w:val="both"/>
        <w:rPr>
          <w:sz w:val="24"/>
          <w:szCs w:val="24"/>
        </w:rPr>
      </w:pPr>
      <w:r w:rsidRPr="00F418D1">
        <w:rPr>
          <w:sz w:val="24"/>
          <w:szCs w:val="24"/>
        </w:rPr>
        <w:t xml:space="preserve">The client </w:t>
      </w:r>
      <w:r>
        <w:rPr>
          <w:sz w:val="24"/>
          <w:szCs w:val="24"/>
        </w:rPr>
        <w:t xml:space="preserve">interacts only through the </w:t>
      </w:r>
      <w:r w:rsidRPr="00C05048">
        <w:rPr>
          <w:b/>
          <w:bCs/>
          <w:sz w:val="24"/>
          <w:szCs w:val="24"/>
        </w:rPr>
        <w:t>Presentation layer</w:t>
      </w:r>
      <w:r>
        <w:rPr>
          <w:sz w:val="24"/>
          <w:szCs w:val="24"/>
        </w:rPr>
        <w:t xml:space="preserve"> represented by the controllers </w:t>
      </w:r>
      <w:proofErr w:type="spellStart"/>
      <w:r w:rsidRPr="00C05048">
        <w:rPr>
          <w:b/>
          <w:bCs/>
          <w:sz w:val="24"/>
          <w:szCs w:val="24"/>
        </w:rPr>
        <w:t>UserController</w:t>
      </w:r>
      <w:proofErr w:type="spellEnd"/>
      <w:r w:rsidR="00C05048">
        <w:rPr>
          <w:b/>
          <w:bCs/>
          <w:sz w:val="24"/>
          <w:szCs w:val="24"/>
        </w:rPr>
        <w:t>,</w:t>
      </w:r>
      <w:r w:rsidRPr="00C05048">
        <w:rPr>
          <w:b/>
          <w:bCs/>
          <w:sz w:val="24"/>
          <w:szCs w:val="24"/>
        </w:rPr>
        <w:t xml:space="preserve"> </w:t>
      </w:r>
      <w:proofErr w:type="spellStart"/>
      <w:r w:rsidRPr="00C05048">
        <w:rPr>
          <w:b/>
          <w:bCs/>
          <w:sz w:val="24"/>
          <w:szCs w:val="24"/>
        </w:rPr>
        <w:t>GroceriesController</w:t>
      </w:r>
      <w:proofErr w:type="spellEnd"/>
      <w:r w:rsidR="00C05048">
        <w:rPr>
          <w:b/>
          <w:bCs/>
          <w:sz w:val="24"/>
          <w:szCs w:val="24"/>
        </w:rPr>
        <w:t xml:space="preserve"> and the DTOs</w:t>
      </w:r>
      <w:r w:rsidR="00C05048">
        <w:rPr>
          <w:sz w:val="24"/>
          <w:szCs w:val="24"/>
        </w:rPr>
        <w:t xml:space="preserve"> (the controllers receive and transmit information requested by the user in a special format called data transfer object which contains only the necessary information of a specific interaction)</w:t>
      </w:r>
      <w:r>
        <w:rPr>
          <w:sz w:val="24"/>
          <w:szCs w:val="24"/>
        </w:rPr>
        <w:t xml:space="preserve">. The </w:t>
      </w:r>
      <w:r w:rsidRPr="00C05048">
        <w:rPr>
          <w:b/>
          <w:bCs/>
          <w:sz w:val="24"/>
          <w:szCs w:val="24"/>
        </w:rPr>
        <w:t>Business layer</w:t>
      </w:r>
      <w:r>
        <w:rPr>
          <w:sz w:val="24"/>
          <w:szCs w:val="24"/>
        </w:rPr>
        <w:t xml:space="preserve"> communicates with the presentation layer. It contains the methods </w:t>
      </w:r>
      <w:r w:rsidR="00C05048">
        <w:rPr>
          <w:sz w:val="24"/>
          <w:szCs w:val="24"/>
        </w:rPr>
        <w:t xml:space="preserve">and the models </w:t>
      </w:r>
      <w:r>
        <w:rPr>
          <w:sz w:val="24"/>
          <w:szCs w:val="24"/>
        </w:rPr>
        <w:t xml:space="preserve">necessary for obtaining the data the user requests. It consists of services </w:t>
      </w:r>
      <w:proofErr w:type="spellStart"/>
      <w:r w:rsidRPr="00C05048">
        <w:rPr>
          <w:b/>
          <w:bCs/>
          <w:sz w:val="24"/>
          <w:szCs w:val="24"/>
        </w:rPr>
        <w:t>GroceriesService</w:t>
      </w:r>
      <w:proofErr w:type="spellEnd"/>
      <w:r w:rsidRPr="00C05048">
        <w:rPr>
          <w:b/>
          <w:bCs/>
          <w:sz w:val="24"/>
          <w:szCs w:val="24"/>
        </w:rPr>
        <w:t xml:space="preserve"> and </w:t>
      </w:r>
      <w:proofErr w:type="spellStart"/>
      <w:r w:rsidRPr="00C05048">
        <w:rPr>
          <w:b/>
          <w:bCs/>
          <w:sz w:val="24"/>
          <w:szCs w:val="24"/>
        </w:rPr>
        <w:t>UserService</w:t>
      </w:r>
      <w:proofErr w:type="spellEnd"/>
      <w:r w:rsidR="00C05048">
        <w:rPr>
          <w:sz w:val="24"/>
          <w:szCs w:val="24"/>
        </w:rPr>
        <w:t xml:space="preserve">, entities </w:t>
      </w:r>
      <w:r w:rsidR="00C05048">
        <w:rPr>
          <w:b/>
          <w:bCs/>
          <w:sz w:val="24"/>
          <w:szCs w:val="24"/>
        </w:rPr>
        <w:t>Groceries and Login</w:t>
      </w:r>
      <w:r w:rsidR="00C05048">
        <w:rPr>
          <w:sz w:val="24"/>
          <w:szCs w:val="24"/>
        </w:rPr>
        <w:t xml:space="preserve">, and the </w:t>
      </w:r>
      <w:r w:rsidR="00C05048">
        <w:rPr>
          <w:b/>
          <w:bCs/>
          <w:sz w:val="24"/>
          <w:szCs w:val="24"/>
        </w:rPr>
        <w:t xml:space="preserve">Factory </w:t>
      </w:r>
      <w:r w:rsidR="00C05048" w:rsidRPr="00C05048">
        <w:rPr>
          <w:sz w:val="24"/>
          <w:szCs w:val="24"/>
        </w:rPr>
        <w:t>used for the creation of the</w:t>
      </w:r>
      <w:r w:rsidR="00C05048">
        <w:rPr>
          <w:b/>
          <w:bCs/>
          <w:sz w:val="24"/>
          <w:szCs w:val="24"/>
        </w:rPr>
        <w:t xml:space="preserve"> Reports</w:t>
      </w:r>
      <w:r>
        <w:rPr>
          <w:sz w:val="24"/>
          <w:szCs w:val="24"/>
        </w:rPr>
        <w:t xml:space="preserve">. The next layer, that the business layer connects to on the other end, is the. </w:t>
      </w:r>
      <w:r w:rsidRPr="00C05048">
        <w:rPr>
          <w:b/>
          <w:bCs/>
          <w:sz w:val="24"/>
          <w:szCs w:val="24"/>
        </w:rPr>
        <w:t>The Persistence layer</w:t>
      </w:r>
      <w:r>
        <w:rPr>
          <w:sz w:val="24"/>
          <w:szCs w:val="24"/>
        </w:rPr>
        <w:t xml:space="preserve"> contains the repositories </w:t>
      </w:r>
      <w:proofErr w:type="spellStart"/>
      <w:r w:rsidRPr="00C05048">
        <w:rPr>
          <w:b/>
          <w:bCs/>
          <w:sz w:val="24"/>
          <w:szCs w:val="24"/>
        </w:rPr>
        <w:t>GroceriesRepository</w:t>
      </w:r>
      <w:proofErr w:type="spellEnd"/>
      <w:r w:rsidRPr="00C05048">
        <w:rPr>
          <w:b/>
          <w:bCs/>
          <w:sz w:val="24"/>
          <w:szCs w:val="24"/>
        </w:rPr>
        <w:t xml:space="preserve"> and </w:t>
      </w:r>
      <w:proofErr w:type="spellStart"/>
      <w:r w:rsidRPr="00C05048">
        <w:rPr>
          <w:b/>
          <w:bCs/>
          <w:sz w:val="24"/>
          <w:szCs w:val="24"/>
        </w:rPr>
        <w:t>LoginRepository</w:t>
      </w:r>
      <w:proofErr w:type="spellEnd"/>
      <w:r>
        <w:rPr>
          <w:sz w:val="24"/>
          <w:szCs w:val="24"/>
        </w:rPr>
        <w:t xml:space="preserve">. The repositories </w:t>
      </w:r>
      <w:r w:rsidR="00C05048" w:rsidRPr="00C05048">
        <w:rPr>
          <w:b/>
          <w:bCs/>
          <w:sz w:val="24"/>
          <w:szCs w:val="24"/>
        </w:rPr>
        <w:t>Persistence layer</w:t>
      </w:r>
      <w:r w:rsidR="00C05048">
        <w:rPr>
          <w:sz w:val="24"/>
          <w:szCs w:val="24"/>
        </w:rPr>
        <w:t xml:space="preserve"> </w:t>
      </w:r>
      <w:r>
        <w:rPr>
          <w:sz w:val="24"/>
          <w:szCs w:val="24"/>
        </w:rPr>
        <w:t>transmits</w:t>
      </w:r>
      <w:r w:rsidR="00C05048">
        <w:rPr>
          <w:sz w:val="24"/>
          <w:szCs w:val="24"/>
        </w:rPr>
        <w:t xml:space="preserve"> to</w:t>
      </w:r>
      <w:r>
        <w:rPr>
          <w:sz w:val="24"/>
          <w:szCs w:val="24"/>
        </w:rPr>
        <w:t xml:space="preserve"> and receives queries </w:t>
      </w:r>
      <w:r w:rsidR="00C05048">
        <w:rPr>
          <w:sz w:val="24"/>
          <w:szCs w:val="24"/>
        </w:rPr>
        <w:t>from</w:t>
      </w:r>
      <w:r>
        <w:rPr>
          <w:sz w:val="24"/>
          <w:szCs w:val="24"/>
        </w:rPr>
        <w:t xml:space="preserve"> the </w:t>
      </w:r>
      <w:r w:rsidRPr="00C05048">
        <w:rPr>
          <w:b/>
          <w:bCs/>
          <w:sz w:val="24"/>
          <w:szCs w:val="24"/>
        </w:rPr>
        <w:t>Database layer</w:t>
      </w:r>
      <w:r>
        <w:rPr>
          <w:sz w:val="24"/>
          <w:szCs w:val="24"/>
        </w:rPr>
        <w:t xml:space="preserve">. The Database layer is the final one. It consists of a </w:t>
      </w:r>
      <w:r w:rsidRPr="00C05048">
        <w:rPr>
          <w:b/>
          <w:bCs/>
          <w:sz w:val="24"/>
          <w:szCs w:val="24"/>
        </w:rPr>
        <w:t>MySQL database</w:t>
      </w:r>
      <w:r>
        <w:rPr>
          <w:sz w:val="24"/>
          <w:szCs w:val="24"/>
        </w:rPr>
        <w:t xml:space="preserve"> which stores the users’ information and their grocery lists.</w:t>
      </w:r>
    </w:p>
    <w:p w14:paraId="19F81B19" w14:textId="1050315E" w:rsidR="003C0081" w:rsidRDefault="00F418D1" w:rsidP="00F418D1">
      <w:pPr>
        <w:spacing w:line="240" w:lineRule="auto"/>
        <w:ind w:firstLine="720"/>
        <w:jc w:val="both"/>
        <w:rPr>
          <w:sz w:val="24"/>
          <w:szCs w:val="24"/>
        </w:rPr>
      </w:pPr>
      <w:r>
        <w:rPr>
          <w:sz w:val="24"/>
          <w:szCs w:val="24"/>
        </w:rPr>
        <w:t>Other packages that are used are</w:t>
      </w:r>
      <w:r w:rsidR="00340594">
        <w:rPr>
          <w:sz w:val="24"/>
          <w:szCs w:val="24"/>
        </w:rPr>
        <w:t>: the config package, which contains the necessary information to configure the server and the client</w:t>
      </w:r>
      <w:r w:rsidR="00C05048">
        <w:rPr>
          <w:sz w:val="24"/>
          <w:szCs w:val="24"/>
        </w:rPr>
        <w:t>.</w:t>
      </w:r>
      <w:r w:rsidR="00340594">
        <w:rPr>
          <w:sz w:val="24"/>
          <w:szCs w:val="24"/>
        </w:rPr>
        <w:t xml:space="preserve"> The final package is the </w:t>
      </w:r>
      <w:r w:rsidR="00340594" w:rsidRPr="0030177A">
        <w:rPr>
          <w:b/>
          <w:bCs/>
          <w:sz w:val="24"/>
          <w:szCs w:val="24"/>
        </w:rPr>
        <w:t>utilit</w:t>
      </w:r>
      <w:r w:rsidR="0030177A" w:rsidRPr="0030177A">
        <w:rPr>
          <w:b/>
          <w:bCs/>
          <w:sz w:val="24"/>
          <w:szCs w:val="24"/>
        </w:rPr>
        <w:t>ies</w:t>
      </w:r>
      <w:r w:rsidR="00340594">
        <w:rPr>
          <w:sz w:val="24"/>
          <w:szCs w:val="24"/>
        </w:rPr>
        <w:t xml:space="preserve"> one. It contains the </w:t>
      </w:r>
      <w:r w:rsidR="00343359" w:rsidRPr="00343359">
        <w:rPr>
          <w:b/>
          <w:bCs/>
          <w:sz w:val="24"/>
          <w:szCs w:val="24"/>
        </w:rPr>
        <w:t>V</w:t>
      </w:r>
      <w:r w:rsidR="00340594" w:rsidRPr="00343359">
        <w:rPr>
          <w:b/>
          <w:bCs/>
          <w:sz w:val="24"/>
          <w:szCs w:val="24"/>
        </w:rPr>
        <w:t>alidator</w:t>
      </w:r>
      <w:r w:rsidR="00340594">
        <w:rPr>
          <w:sz w:val="24"/>
          <w:szCs w:val="24"/>
        </w:rPr>
        <w:t xml:space="preserve"> used in the presentation</w:t>
      </w:r>
      <w:r w:rsidR="00C05048">
        <w:rPr>
          <w:sz w:val="24"/>
          <w:szCs w:val="24"/>
        </w:rPr>
        <w:t xml:space="preserve"> layer, in the controllers, to parse and validate the user’s input</w:t>
      </w:r>
      <w:r w:rsidR="00340594">
        <w:rPr>
          <w:sz w:val="24"/>
          <w:szCs w:val="24"/>
        </w:rPr>
        <w:t>.</w:t>
      </w:r>
    </w:p>
    <w:p w14:paraId="6F82AB4D" w14:textId="77777777" w:rsidR="0085788E" w:rsidRDefault="0085788E" w:rsidP="00F418D1">
      <w:pPr>
        <w:spacing w:line="240" w:lineRule="auto"/>
        <w:ind w:firstLine="720"/>
        <w:jc w:val="both"/>
        <w:rPr>
          <w:sz w:val="24"/>
          <w:szCs w:val="24"/>
        </w:rPr>
      </w:pPr>
    </w:p>
    <w:p w14:paraId="13BEB892" w14:textId="02F2A61B" w:rsidR="003C0081" w:rsidRDefault="00411268" w:rsidP="00346E30">
      <w:pPr>
        <w:pStyle w:val="Title"/>
        <w:jc w:val="both"/>
        <w:rPr>
          <w:rFonts w:ascii="Times New Roman" w:hAnsi="Times New Roman"/>
          <w:i/>
          <w:iCs/>
          <w:color w:val="FF0000"/>
          <w:sz w:val="24"/>
          <w:szCs w:val="14"/>
        </w:rPr>
      </w:pPr>
      <w:bookmarkStart w:id="30" w:name="_Toc254785394"/>
      <w:r w:rsidRPr="00411268">
        <w:rPr>
          <w:rFonts w:ascii="Times New Roman" w:hAnsi="Times New Roman"/>
          <w:i/>
          <w:iCs/>
          <w:color w:val="FF0000"/>
          <w:sz w:val="24"/>
          <w:szCs w:val="14"/>
        </w:rPr>
        <w:t>[updated class diagram is available in the project folder – UML.png]</w:t>
      </w:r>
    </w:p>
    <w:p w14:paraId="31DB1A79" w14:textId="070D4DF1" w:rsidR="0085788E" w:rsidRDefault="0085788E" w:rsidP="0085788E"/>
    <w:p w14:paraId="2473CE39" w14:textId="09BB38FA" w:rsidR="00C10AE4" w:rsidRDefault="00C10AE4" w:rsidP="0085788E"/>
    <w:p w14:paraId="6E85813F" w14:textId="77777777" w:rsidR="00C10AE4" w:rsidRPr="0085788E" w:rsidRDefault="00C10AE4" w:rsidP="0085788E"/>
    <w:p w14:paraId="30795053" w14:textId="1CFAD524" w:rsidR="00713AEE" w:rsidRPr="00B55895" w:rsidRDefault="00346E30" w:rsidP="00346E30">
      <w:pPr>
        <w:pStyle w:val="Title"/>
        <w:jc w:val="both"/>
        <w:rPr>
          <w:rFonts w:ascii="Times New Roman" w:hAnsi="Times New Roman"/>
        </w:rPr>
      </w:pPr>
      <w:r>
        <w:rPr>
          <w:rFonts w:ascii="Times New Roman" w:hAnsi="Times New Roman"/>
        </w:rPr>
        <w:lastRenderedPageBreak/>
        <w:t>6</w:t>
      </w:r>
      <w:r w:rsidR="00713AEE" w:rsidRPr="00B55895">
        <w:rPr>
          <w:rFonts w:ascii="Times New Roman" w:hAnsi="Times New Roman"/>
        </w:rPr>
        <w:t>. Data Model</w:t>
      </w:r>
      <w:bookmarkEnd w:id="30"/>
      <w:r w:rsidR="00713AEE" w:rsidRPr="00B55895">
        <w:rPr>
          <w:rFonts w:ascii="Times New Roman" w:hAnsi="Times New Roman"/>
        </w:rPr>
        <w:t xml:space="preserve"> </w:t>
      </w:r>
    </w:p>
    <w:p w14:paraId="390B4CF4" w14:textId="014B65E5" w:rsidR="000F0C36" w:rsidRDefault="00A478F6" w:rsidP="00A478F6">
      <w:pPr>
        <w:pStyle w:val="ListParagraph"/>
        <w:numPr>
          <w:ilvl w:val="0"/>
          <w:numId w:val="6"/>
        </w:numPr>
        <w:spacing w:line="240" w:lineRule="auto"/>
        <w:jc w:val="both"/>
        <w:rPr>
          <w:iCs/>
          <w:sz w:val="24"/>
        </w:rPr>
      </w:pPr>
      <w:r>
        <w:rPr>
          <w:iCs/>
          <w:sz w:val="24"/>
        </w:rPr>
        <w:t>Groceries model</w:t>
      </w:r>
    </w:p>
    <w:p w14:paraId="4490C5B4" w14:textId="7D967883" w:rsidR="00A478F6" w:rsidRDefault="00A478F6" w:rsidP="00A478F6">
      <w:pPr>
        <w:pStyle w:val="ListParagraph"/>
        <w:numPr>
          <w:ilvl w:val="2"/>
          <w:numId w:val="6"/>
        </w:numPr>
        <w:spacing w:line="240" w:lineRule="auto"/>
        <w:jc w:val="both"/>
        <w:rPr>
          <w:iCs/>
          <w:sz w:val="24"/>
        </w:rPr>
      </w:pPr>
      <w:r>
        <w:rPr>
          <w:iCs/>
          <w:sz w:val="24"/>
        </w:rPr>
        <w:t>Represents the grocery item of a grocery list</w:t>
      </w:r>
    </w:p>
    <w:p w14:paraId="6D10AE5C" w14:textId="6FB2ECA4" w:rsidR="00A478F6" w:rsidRDefault="00A478F6" w:rsidP="00A478F6">
      <w:pPr>
        <w:pStyle w:val="ListParagraph"/>
        <w:numPr>
          <w:ilvl w:val="1"/>
          <w:numId w:val="6"/>
        </w:numPr>
        <w:spacing w:line="240" w:lineRule="auto"/>
        <w:jc w:val="both"/>
        <w:rPr>
          <w:iCs/>
          <w:sz w:val="24"/>
        </w:rPr>
      </w:pPr>
      <w:r>
        <w:rPr>
          <w:iCs/>
          <w:sz w:val="24"/>
        </w:rPr>
        <w:t>Name</w:t>
      </w:r>
    </w:p>
    <w:p w14:paraId="3B6716DC" w14:textId="1710CA80" w:rsidR="00A478F6" w:rsidRDefault="00A478F6" w:rsidP="00A478F6">
      <w:pPr>
        <w:pStyle w:val="ListParagraph"/>
        <w:numPr>
          <w:ilvl w:val="1"/>
          <w:numId w:val="6"/>
        </w:numPr>
        <w:spacing w:line="240" w:lineRule="auto"/>
        <w:jc w:val="both"/>
        <w:rPr>
          <w:iCs/>
          <w:sz w:val="24"/>
        </w:rPr>
      </w:pPr>
      <w:r>
        <w:rPr>
          <w:iCs/>
          <w:sz w:val="24"/>
        </w:rPr>
        <w:t>Quantity</w:t>
      </w:r>
    </w:p>
    <w:p w14:paraId="2D8782B1" w14:textId="1C7D1A5C" w:rsidR="00A478F6" w:rsidRDefault="00A478F6" w:rsidP="00A478F6">
      <w:pPr>
        <w:pStyle w:val="ListParagraph"/>
        <w:numPr>
          <w:ilvl w:val="1"/>
          <w:numId w:val="6"/>
        </w:numPr>
        <w:spacing w:line="240" w:lineRule="auto"/>
        <w:jc w:val="both"/>
        <w:rPr>
          <w:iCs/>
          <w:sz w:val="24"/>
        </w:rPr>
      </w:pPr>
      <w:r>
        <w:rPr>
          <w:iCs/>
          <w:sz w:val="24"/>
        </w:rPr>
        <w:t>Calories</w:t>
      </w:r>
    </w:p>
    <w:p w14:paraId="343FD2F3" w14:textId="63B10905" w:rsidR="00A478F6" w:rsidRDefault="00A478F6" w:rsidP="00A478F6">
      <w:pPr>
        <w:pStyle w:val="ListParagraph"/>
        <w:numPr>
          <w:ilvl w:val="1"/>
          <w:numId w:val="6"/>
        </w:numPr>
        <w:spacing w:line="240" w:lineRule="auto"/>
        <w:jc w:val="both"/>
        <w:rPr>
          <w:iCs/>
          <w:sz w:val="24"/>
        </w:rPr>
      </w:pPr>
      <w:r>
        <w:rPr>
          <w:iCs/>
          <w:sz w:val="24"/>
        </w:rPr>
        <w:t>Purchase date</w:t>
      </w:r>
    </w:p>
    <w:p w14:paraId="19B3E88C" w14:textId="7439CE44" w:rsidR="00A478F6" w:rsidRDefault="00A478F6" w:rsidP="00A478F6">
      <w:pPr>
        <w:pStyle w:val="ListParagraph"/>
        <w:numPr>
          <w:ilvl w:val="1"/>
          <w:numId w:val="6"/>
        </w:numPr>
        <w:spacing w:line="240" w:lineRule="auto"/>
        <w:jc w:val="both"/>
        <w:rPr>
          <w:iCs/>
          <w:sz w:val="24"/>
        </w:rPr>
      </w:pPr>
      <w:r>
        <w:rPr>
          <w:iCs/>
          <w:sz w:val="24"/>
        </w:rPr>
        <w:t>Expiration date</w:t>
      </w:r>
    </w:p>
    <w:p w14:paraId="68AAEF3A" w14:textId="69232A50" w:rsidR="00A478F6" w:rsidRDefault="00A478F6" w:rsidP="00A478F6">
      <w:pPr>
        <w:pStyle w:val="ListParagraph"/>
        <w:numPr>
          <w:ilvl w:val="1"/>
          <w:numId w:val="6"/>
        </w:numPr>
        <w:spacing w:line="240" w:lineRule="auto"/>
        <w:jc w:val="both"/>
        <w:rPr>
          <w:iCs/>
          <w:sz w:val="24"/>
        </w:rPr>
      </w:pPr>
      <w:r>
        <w:rPr>
          <w:iCs/>
          <w:sz w:val="24"/>
        </w:rPr>
        <w:t>Consumption date</w:t>
      </w:r>
    </w:p>
    <w:p w14:paraId="051B3EF8" w14:textId="49CD6C32" w:rsidR="00A478F6" w:rsidRDefault="00A478F6" w:rsidP="00A478F6">
      <w:pPr>
        <w:pStyle w:val="ListParagraph"/>
        <w:numPr>
          <w:ilvl w:val="0"/>
          <w:numId w:val="6"/>
        </w:numPr>
        <w:spacing w:line="240" w:lineRule="auto"/>
        <w:jc w:val="both"/>
        <w:rPr>
          <w:iCs/>
          <w:sz w:val="24"/>
        </w:rPr>
      </w:pPr>
      <w:r>
        <w:rPr>
          <w:iCs/>
          <w:sz w:val="24"/>
        </w:rPr>
        <w:t>Login model</w:t>
      </w:r>
    </w:p>
    <w:p w14:paraId="68BC8D2F" w14:textId="6F669798" w:rsidR="00A478F6" w:rsidRDefault="00A478F6" w:rsidP="00A478F6">
      <w:pPr>
        <w:pStyle w:val="ListParagraph"/>
        <w:numPr>
          <w:ilvl w:val="2"/>
          <w:numId w:val="6"/>
        </w:numPr>
        <w:spacing w:line="240" w:lineRule="auto"/>
        <w:jc w:val="both"/>
        <w:rPr>
          <w:iCs/>
          <w:sz w:val="24"/>
        </w:rPr>
      </w:pPr>
      <w:r>
        <w:rPr>
          <w:iCs/>
          <w:sz w:val="24"/>
        </w:rPr>
        <w:t xml:space="preserve">Represents the user’s credentials, </w:t>
      </w:r>
      <w:proofErr w:type="gramStart"/>
      <w:r>
        <w:rPr>
          <w:iCs/>
          <w:sz w:val="24"/>
        </w:rPr>
        <w:t>groceries</w:t>
      </w:r>
      <w:proofErr w:type="gramEnd"/>
      <w:r>
        <w:rPr>
          <w:iCs/>
          <w:sz w:val="24"/>
        </w:rPr>
        <w:t xml:space="preserve"> and goal</w:t>
      </w:r>
      <w:r w:rsidR="00C870AF">
        <w:rPr>
          <w:iCs/>
          <w:sz w:val="24"/>
        </w:rPr>
        <w:t>. Has a dependency to Groceries model</w:t>
      </w:r>
    </w:p>
    <w:p w14:paraId="221CFF8E" w14:textId="7D88DC5F" w:rsidR="00A478F6" w:rsidRDefault="00A478F6" w:rsidP="00A478F6">
      <w:pPr>
        <w:pStyle w:val="ListParagraph"/>
        <w:numPr>
          <w:ilvl w:val="1"/>
          <w:numId w:val="6"/>
        </w:numPr>
        <w:spacing w:line="240" w:lineRule="auto"/>
        <w:jc w:val="both"/>
        <w:rPr>
          <w:iCs/>
          <w:sz w:val="24"/>
        </w:rPr>
      </w:pPr>
      <w:r>
        <w:rPr>
          <w:iCs/>
          <w:sz w:val="24"/>
        </w:rPr>
        <w:t>Username</w:t>
      </w:r>
    </w:p>
    <w:p w14:paraId="1D751261" w14:textId="3C0580E0" w:rsidR="00A478F6" w:rsidRDefault="00A478F6" w:rsidP="00A478F6">
      <w:pPr>
        <w:pStyle w:val="ListParagraph"/>
        <w:numPr>
          <w:ilvl w:val="1"/>
          <w:numId w:val="6"/>
        </w:numPr>
        <w:spacing w:line="240" w:lineRule="auto"/>
        <w:jc w:val="both"/>
        <w:rPr>
          <w:iCs/>
          <w:sz w:val="24"/>
        </w:rPr>
      </w:pPr>
      <w:r>
        <w:rPr>
          <w:iCs/>
          <w:sz w:val="24"/>
        </w:rPr>
        <w:t>Password</w:t>
      </w:r>
    </w:p>
    <w:p w14:paraId="0222BDCC" w14:textId="62B3F49F" w:rsidR="00A478F6" w:rsidRDefault="00A478F6" w:rsidP="00A478F6">
      <w:pPr>
        <w:pStyle w:val="ListParagraph"/>
        <w:numPr>
          <w:ilvl w:val="1"/>
          <w:numId w:val="6"/>
        </w:numPr>
        <w:spacing w:line="240" w:lineRule="auto"/>
        <w:jc w:val="both"/>
        <w:rPr>
          <w:iCs/>
          <w:sz w:val="24"/>
        </w:rPr>
      </w:pPr>
      <w:r>
        <w:rPr>
          <w:iCs/>
          <w:sz w:val="24"/>
        </w:rPr>
        <w:t>Goal</w:t>
      </w:r>
    </w:p>
    <w:p w14:paraId="4C046243" w14:textId="7D8FAF7B" w:rsidR="00A478F6" w:rsidRDefault="00A478F6" w:rsidP="00A478F6">
      <w:pPr>
        <w:pStyle w:val="ListParagraph"/>
        <w:numPr>
          <w:ilvl w:val="1"/>
          <w:numId w:val="6"/>
        </w:numPr>
        <w:spacing w:line="240" w:lineRule="auto"/>
        <w:jc w:val="both"/>
        <w:rPr>
          <w:iCs/>
          <w:sz w:val="24"/>
        </w:rPr>
      </w:pPr>
      <w:r>
        <w:rPr>
          <w:iCs/>
          <w:sz w:val="24"/>
        </w:rPr>
        <w:t>Groceries list</w:t>
      </w:r>
    </w:p>
    <w:p w14:paraId="0C4BF48D" w14:textId="1F3A7B5D" w:rsidR="00EA2F0B" w:rsidRDefault="00EA2F0B" w:rsidP="006856B3">
      <w:pPr>
        <w:spacing w:line="240" w:lineRule="auto"/>
        <w:ind w:firstLine="720"/>
        <w:jc w:val="both"/>
        <w:rPr>
          <w:iCs/>
          <w:sz w:val="24"/>
        </w:rPr>
      </w:pPr>
      <w:r>
        <w:rPr>
          <w:iCs/>
          <w:noProof/>
          <w:sz w:val="24"/>
        </w:rPr>
        <w:drawing>
          <wp:inline distT="0" distB="0" distL="0" distR="0" wp14:anchorId="4AD26118" wp14:editId="78E0F693">
            <wp:extent cx="2119676" cy="5250180"/>
            <wp:effectExtent l="0" t="0" r="0" b="0"/>
            <wp:docPr id="17" name="Picture 17"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e.JPG"/>
                    <pic:cNvPicPr/>
                  </pic:nvPicPr>
                  <pic:blipFill>
                    <a:blip r:embed="rId26">
                      <a:extLst>
                        <a:ext uri="{28A0092B-C50C-407E-A947-70E740481C1C}">
                          <a14:useLocalDpi xmlns:a14="http://schemas.microsoft.com/office/drawing/2010/main" val="0"/>
                        </a:ext>
                      </a:extLst>
                    </a:blip>
                    <a:stretch>
                      <a:fillRect/>
                    </a:stretch>
                  </pic:blipFill>
                  <pic:spPr>
                    <a:xfrm>
                      <a:off x="0" y="0"/>
                      <a:ext cx="2137943" cy="5295426"/>
                    </a:xfrm>
                    <a:prstGeom prst="rect">
                      <a:avLst/>
                    </a:prstGeom>
                  </pic:spPr>
                </pic:pic>
              </a:graphicData>
            </a:graphic>
          </wp:inline>
        </w:drawing>
      </w:r>
      <w:r>
        <w:rPr>
          <w:iCs/>
          <w:sz w:val="24"/>
        </w:rPr>
        <w:tab/>
      </w:r>
      <w:r>
        <w:rPr>
          <w:iCs/>
          <w:noProof/>
          <w:sz w:val="24"/>
        </w:rPr>
        <w:drawing>
          <wp:inline distT="0" distB="0" distL="0" distR="0" wp14:anchorId="42798068" wp14:editId="72A590DB">
            <wp:extent cx="2418090" cy="3794760"/>
            <wp:effectExtent l="0" t="0" r="0"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e2.JPG"/>
                    <pic:cNvPicPr/>
                  </pic:nvPicPr>
                  <pic:blipFill>
                    <a:blip r:embed="rId27">
                      <a:extLst>
                        <a:ext uri="{28A0092B-C50C-407E-A947-70E740481C1C}">
                          <a14:useLocalDpi xmlns:a14="http://schemas.microsoft.com/office/drawing/2010/main" val="0"/>
                        </a:ext>
                      </a:extLst>
                    </a:blip>
                    <a:stretch>
                      <a:fillRect/>
                    </a:stretch>
                  </pic:blipFill>
                  <pic:spPr>
                    <a:xfrm>
                      <a:off x="0" y="0"/>
                      <a:ext cx="2422418" cy="3801552"/>
                    </a:xfrm>
                    <a:prstGeom prst="rect">
                      <a:avLst/>
                    </a:prstGeom>
                  </pic:spPr>
                </pic:pic>
              </a:graphicData>
            </a:graphic>
          </wp:inline>
        </w:drawing>
      </w:r>
    </w:p>
    <w:p w14:paraId="219B690B" w14:textId="77777777" w:rsidR="00A42EC5" w:rsidRPr="00EA2F0B" w:rsidRDefault="00A42EC5" w:rsidP="006856B3">
      <w:pPr>
        <w:spacing w:line="240" w:lineRule="auto"/>
        <w:ind w:firstLine="720"/>
        <w:jc w:val="both"/>
        <w:rPr>
          <w:iCs/>
          <w:sz w:val="24"/>
        </w:rPr>
      </w:pPr>
    </w:p>
    <w:p w14:paraId="01940D74" w14:textId="77777777" w:rsidR="000F0C36" w:rsidRPr="00B55895" w:rsidRDefault="000F0C36" w:rsidP="00346E30">
      <w:pPr>
        <w:spacing w:line="240" w:lineRule="auto"/>
        <w:jc w:val="both"/>
        <w:rPr>
          <w:i/>
          <w:color w:val="943634" w:themeColor="accent2" w:themeShade="BF"/>
        </w:rPr>
      </w:pPr>
    </w:p>
    <w:p w14:paraId="27D4C254" w14:textId="77777777" w:rsidR="000F0C36" w:rsidRPr="00B55895" w:rsidRDefault="00346E30" w:rsidP="00E66409">
      <w:pPr>
        <w:pStyle w:val="Title"/>
        <w:jc w:val="both"/>
        <w:rPr>
          <w:rFonts w:ascii="Times New Roman" w:hAnsi="Times New Roman"/>
        </w:rPr>
      </w:pPr>
      <w:bookmarkStart w:id="31" w:name="_Toc254785395"/>
      <w:r>
        <w:rPr>
          <w:rFonts w:ascii="Times New Roman" w:hAnsi="Times New Roman"/>
        </w:rPr>
        <w:t>7</w:t>
      </w:r>
      <w:r w:rsidR="000F0C36" w:rsidRPr="00B55895">
        <w:rPr>
          <w:rFonts w:ascii="Times New Roman" w:hAnsi="Times New Roman"/>
        </w:rPr>
        <w:t xml:space="preserve">. </w:t>
      </w:r>
      <w:r w:rsidR="00D05238" w:rsidRPr="00B55895">
        <w:rPr>
          <w:rFonts w:ascii="Times New Roman" w:hAnsi="Times New Roman"/>
        </w:rPr>
        <w:t>System</w:t>
      </w:r>
      <w:r w:rsidR="000F0C36" w:rsidRPr="00B55895">
        <w:rPr>
          <w:rFonts w:ascii="Times New Roman" w:hAnsi="Times New Roman"/>
        </w:rPr>
        <w:t xml:space="preserve"> Testing</w:t>
      </w:r>
      <w:bookmarkEnd w:id="31"/>
    </w:p>
    <w:p w14:paraId="282FEA48" w14:textId="4DD29E00" w:rsidR="000F0C36" w:rsidRDefault="006856B3" w:rsidP="00E66409">
      <w:pPr>
        <w:spacing w:line="240" w:lineRule="auto"/>
        <w:ind w:firstLine="720"/>
        <w:jc w:val="both"/>
        <w:rPr>
          <w:iCs/>
          <w:sz w:val="24"/>
        </w:rPr>
      </w:pPr>
      <w:r>
        <w:rPr>
          <w:iCs/>
          <w:sz w:val="24"/>
        </w:rPr>
        <w:t>Unit testing was used to test the functionality of the application.</w:t>
      </w:r>
    </w:p>
    <w:p w14:paraId="2404428A" w14:textId="67A96E79" w:rsidR="00C870AF" w:rsidRDefault="00C870AF" w:rsidP="00C870AF">
      <w:pPr>
        <w:pStyle w:val="ListParagraph"/>
        <w:numPr>
          <w:ilvl w:val="0"/>
          <w:numId w:val="8"/>
        </w:numPr>
        <w:spacing w:line="240" w:lineRule="auto"/>
        <w:jc w:val="both"/>
        <w:rPr>
          <w:iCs/>
          <w:sz w:val="24"/>
          <w:szCs w:val="24"/>
        </w:rPr>
      </w:pPr>
      <w:r>
        <w:rPr>
          <w:iCs/>
          <w:sz w:val="24"/>
          <w:szCs w:val="24"/>
        </w:rPr>
        <w:t>Log in/Register page</w:t>
      </w:r>
    </w:p>
    <w:p w14:paraId="0EEAC67A" w14:textId="3C266B4A" w:rsidR="00D226CB" w:rsidRDefault="00D226CB" w:rsidP="00E66409">
      <w:pPr>
        <w:spacing w:line="240" w:lineRule="auto"/>
        <w:jc w:val="both"/>
        <w:rPr>
          <w:iCs/>
          <w:sz w:val="24"/>
          <w:szCs w:val="24"/>
        </w:rPr>
      </w:pPr>
      <w:r>
        <w:rPr>
          <w:iCs/>
          <w:sz w:val="24"/>
          <w:szCs w:val="24"/>
        </w:rPr>
        <w:t>Has input validation integrated.</w:t>
      </w:r>
      <w:r w:rsidR="001F5A39">
        <w:rPr>
          <w:iCs/>
          <w:sz w:val="24"/>
          <w:szCs w:val="24"/>
        </w:rPr>
        <w:t xml:space="preserve"> Requires user to input a username and a passwo</w:t>
      </w:r>
      <w:r w:rsidR="00E66409">
        <w:rPr>
          <w:iCs/>
          <w:sz w:val="24"/>
          <w:szCs w:val="24"/>
        </w:rPr>
        <w:t>rd.</w:t>
      </w:r>
      <w:r>
        <w:rPr>
          <w:iCs/>
          <w:noProof/>
          <w:sz w:val="24"/>
          <w:szCs w:val="24"/>
        </w:rPr>
        <w:drawing>
          <wp:inline distT="0" distB="0" distL="0" distR="0" wp14:anchorId="63523C6A" wp14:editId="6E968AF3">
            <wp:extent cx="6119057" cy="3070860"/>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in.JPG"/>
                    <pic:cNvPicPr/>
                  </pic:nvPicPr>
                  <pic:blipFill>
                    <a:blip r:embed="rId28">
                      <a:extLst>
                        <a:ext uri="{28A0092B-C50C-407E-A947-70E740481C1C}">
                          <a14:useLocalDpi xmlns:a14="http://schemas.microsoft.com/office/drawing/2010/main" val="0"/>
                        </a:ext>
                      </a:extLst>
                    </a:blip>
                    <a:stretch>
                      <a:fillRect/>
                    </a:stretch>
                  </pic:blipFill>
                  <pic:spPr>
                    <a:xfrm>
                      <a:off x="0" y="0"/>
                      <a:ext cx="6123278" cy="3072978"/>
                    </a:xfrm>
                    <a:prstGeom prst="rect">
                      <a:avLst/>
                    </a:prstGeom>
                  </pic:spPr>
                </pic:pic>
              </a:graphicData>
            </a:graphic>
          </wp:inline>
        </w:drawing>
      </w:r>
    </w:p>
    <w:p w14:paraId="45BC0A8D" w14:textId="174C2D6B" w:rsidR="001F5A39" w:rsidRDefault="001F5A39" w:rsidP="00D226CB">
      <w:pPr>
        <w:pStyle w:val="ListParagraph"/>
        <w:numPr>
          <w:ilvl w:val="0"/>
          <w:numId w:val="8"/>
        </w:numPr>
        <w:spacing w:line="240" w:lineRule="auto"/>
        <w:jc w:val="both"/>
        <w:rPr>
          <w:iCs/>
          <w:sz w:val="24"/>
          <w:szCs w:val="24"/>
        </w:rPr>
      </w:pPr>
      <w:r>
        <w:rPr>
          <w:iCs/>
          <w:sz w:val="24"/>
          <w:szCs w:val="24"/>
        </w:rPr>
        <w:t>Add grocery item page</w:t>
      </w:r>
    </w:p>
    <w:p w14:paraId="60772A06" w14:textId="1BAA2B57" w:rsidR="001F5A39" w:rsidRDefault="001F5A39" w:rsidP="001F5A39">
      <w:pPr>
        <w:spacing w:line="240" w:lineRule="auto"/>
        <w:ind w:left="720"/>
        <w:jc w:val="both"/>
        <w:rPr>
          <w:iCs/>
          <w:sz w:val="24"/>
          <w:szCs w:val="24"/>
        </w:rPr>
      </w:pPr>
      <w:r>
        <w:rPr>
          <w:iCs/>
          <w:sz w:val="24"/>
          <w:szCs w:val="24"/>
        </w:rPr>
        <w:t>Has:</w:t>
      </w:r>
    </w:p>
    <w:p w14:paraId="6A4D6F1C" w14:textId="3B91DB4E" w:rsidR="001F5A39" w:rsidRDefault="001F5A39" w:rsidP="001F5A39">
      <w:pPr>
        <w:pStyle w:val="ListParagraph"/>
        <w:numPr>
          <w:ilvl w:val="1"/>
          <w:numId w:val="8"/>
        </w:numPr>
        <w:spacing w:line="240" w:lineRule="auto"/>
        <w:jc w:val="both"/>
        <w:rPr>
          <w:iCs/>
          <w:sz w:val="24"/>
          <w:szCs w:val="24"/>
        </w:rPr>
      </w:pPr>
      <w:r>
        <w:rPr>
          <w:iCs/>
          <w:sz w:val="24"/>
          <w:szCs w:val="24"/>
        </w:rPr>
        <w:t>Input validation</w:t>
      </w:r>
    </w:p>
    <w:p w14:paraId="65970C83" w14:textId="0960DC8D" w:rsidR="001F5A39" w:rsidRDefault="001F5A39" w:rsidP="001F5A39">
      <w:pPr>
        <w:pStyle w:val="ListParagraph"/>
        <w:numPr>
          <w:ilvl w:val="1"/>
          <w:numId w:val="8"/>
        </w:numPr>
        <w:spacing w:line="240" w:lineRule="auto"/>
        <w:jc w:val="both"/>
        <w:rPr>
          <w:iCs/>
          <w:sz w:val="24"/>
          <w:szCs w:val="24"/>
        </w:rPr>
      </w:pPr>
      <w:r>
        <w:rPr>
          <w:iCs/>
          <w:sz w:val="24"/>
          <w:szCs w:val="24"/>
        </w:rPr>
        <w:t>Form for grocery item</w:t>
      </w:r>
    </w:p>
    <w:p w14:paraId="63F9BE4C" w14:textId="3C9ED427" w:rsidR="001F5A39" w:rsidRDefault="001F5A39" w:rsidP="001F5A39">
      <w:pPr>
        <w:pStyle w:val="ListParagraph"/>
        <w:numPr>
          <w:ilvl w:val="1"/>
          <w:numId w:val="8"/>
        </w:numPr>
        <w:spacing w:line="240" w:lineRule="auto"/>
        <w:jc w:val="both"/>
        <w:rPr>
          <w:iCs/>
          <w:sz w:val="24"/>
          <w:szCs w:val="24"/>
        </w:rPr>
      </w:pPr>
      <w:r>
        <w:rPr>
          <w:iCs/>
          <w:sz w:val="24"/>
          <w:szCs w:val="24"/>
        </w:rPr>
        <w:t>Name; must be made of words containing letters and spaces</w:t>
      </w:r>
    </w:p>
    <w:p w14:paraId="343DC179" w14:textId="0B8295DB" w:rsidR="001F5A39" w:rsidRDefault="001F5A39" w:rsidP="001F5A39">
      <w:pPr>
        <w:pStyle w:val="ListParagraph"/>
        <w:numPr>
          <w:ilvl w:val="1"/>
          <w:numId w:val="8"/>
        </w:numPr>
        <w:spacing w:line="240" w:lineRule="auto"/>
        <w:jc w:val="both"/>
        <w:rPr>
          <w:iCs/>
          <w:sz w:val="24"/>
          <w:szCs w:val="24"/>
        </w:rPr>
      </w:pPr>
      <w:r>
        <w:rPr>
          <w:iCs/>
          <w:sz w:val="24"/>
          <w:szCs w:val="24"/>
        </w:rPr>
        <w:t>Quantity; must be a strictly positive number</w:t>
      </w:r>
    </w:p>
    <w:p w14:paraId="2BBBA955" w14:textId="3E5A1532" w:rsidR="001F5A39" w:rsidRDefault="001F5A39" w:rsidP="001F5A39">
      <w:pPr>
        <w:pStyle w:val="ListParagraph"/>
        <w:numPr>
          <w:ilvl w:val="1"/>
          <w:numId w:val="8"/>
        </w:numPr>
        <w:spacing w:line="240" w:lineRule="auto"/>
        <w:jc w:val="both"/>
        <w:rPr>
          <w:iCs/>
          <w:sz w:val="24"/>
          <w:szCs w:val="24"/>
        </w:rPr>
      </w:pPr>
      <w:r>
        <w:rPr>
          <w:iCs/>
          <w:sz w:val="24"/>
          <w:szCs w:val="24"/>
        </w:rPr>
        <w:t>Calories; must be a strictly positive number</w:t>
      </w:r>
    </w:p>
    <w:p w14:paraId="20EBFB2E" w14:textId="6F3255F4" w:rsidR="001F5A39" w:rsidRDefault="001F5A39" w:rsidP="001F5A39">
      <w:pPr>
        <w:pStyle w:val="ListParagraph"/>
        <w:numPr>
          <w:ilvl w:val="1"/>
          <w:numId w:val="8"/>
        </w:numPr>
        <w:spacing w:line="240" w:lineRule="auto"/>
        <w:jc w:val="both"/>
        <w:rPr>
          <w:iCs/>
          <w:sz w:val="24"/>
          <w:szCs w:val="24"/>
        </w:rPr>
      </w:pPr>
      <w:r>
        <w:rPr>
          <w:iCs/>
          <w:sz w:val="24"/>
          <w:szCs w:val="24"/>
        </w:rPr>
        <w:t>Purchase date</w:t>
      </w:r>
    </w:p>
    <w:p w14:paraId="1984A862" w14:textId="2C3CB1B9" w:rsidR="001F5A39" w:rsidRDefault="001F5A39" w:rsidP="001F5A39">
      <w:pPr>
        <w:pStyle w:val="ListParagraph"/>
        <w:numPr>
          <w:ilvl w:val="1"/>
          <w:numId w:val="8"/>
        </w:numPr>
        <w:spacing w:line="240" w:lineRule="auto"/>
        <w:jc w:val="both"/>
        <w:rPr>
          <w:iCs/>
          <w:sz w:val="24"/>
          <w:szCs w:val="24"/>
        </w:rPr>
      </w:pPr>
      <w:r>
        <w:rPr>
          <w:iCs/>
          <w:sz w:val="24"/>
          <w:szCs w:val="24"/>
        </w:rPr>
        <w:t>Expiration date; must be after purchase date</w:t>
      </w:r>
    </w:p>
    <w:p w14:paraId="2F7ADE40" w14:textId="6D8F7346" w:rsidR="001F5A39" w:rsidRDefault="001F5A39" w:rsidP="001F5A39">
      <w:pPr>
        <w:pStyle w:val="ListParagraph"/>
        <w:numPr>
          <w:ilvl w:val="1"/>
          <w:numId w:val="8"/>
        </w:numPr>
        <w:spacing w:line="240" w:lineRule="auto"/>
        <w:jc w:val="both"/>
        <w:rPr>
          <w:iCs/>
          <w:sz w:val="24"/>
          <w:szCs w:val="24"/>
        </w:rPr>
      </w:pPr>
      <w:r>
        <w:rPr>
          <w:iCs/>
          <w:sz w:val="24"/>
          <w:szCs w:val="24"/>
        </w:rPr>
        <w:t xml:space="preserve">Add </w:t>
      </w:r>
      <w:r w:rsidR="00E66409">
        <w:rPr>
          <w:iCs/>
          <w:sz w:val="24"/>
          <w:szCs w:val="24"/>
        </w:rPr>
        <w:t>button,</w:t>
      </w:r>
      <w:r>
        <w:rPr>
          <w:iCs/>
          <w:sz w:val="24"/>
          <w:szCs w:val="24"/>
        </w:rPr>
        <w:t xml:space="preserve"> updates groceries list</w:t>
      </w:r>
    </w:p>
    <w:p w14:paraId="0457C25C" w14:textId="6140991A" w:rsidR="001F5A39" w:rsidRPr="001F5A39" w:rsidRDefault="001F5A39" w:rsidP="001F5A39">
      <w:pPr>
        <w:pStyle w:val="ListParagraph"/>
        <w:numPr>
          <w:ilvl w:val="1"/>
          <w:numId w:val="8"/>
        </w:numPr>
        <w:spacing w:line="240" w:lineRule="auto"/>
        <w:jc w:val="both"/>
        <w:rPr>
          <w:iCs/>
          <w:sz w:val="24"/>
          <w:szCs w:val="24"/>
        </w:rPr>
      </w:pPr>
      <w:r>
        <w:rPr>
          <w:iCs/>
          <w:sz w:val="24"/>
          <w:szCs w:val="24"/>
        </w:rPr>
        <w:t>View groceries list button; directs to menu of user profile</w:t>
      </w:r>
    </w:p>
    <w:p w14:paraId="72EC3273" w14:textId="5BA6676E" w:rsidR="001F5A39" w:rsidRDefault="001F5A39" w:rsidP="001F5A39">
      <w:pPr>
        <w:spacing w:line="240" w:lineRule="auto"/>
        <w:jc w:val="center"/>
        <w:rPr>
          <w:iCs/>
          <w:sz w:val="24"/>
          <w:szCs w:val="24"/>
        </w:rPr>
      </w:pPr>
      <w:r>
        <w:rPr>
          <w:iCs/>
          <w:noProof/>
          <w:sz w:val="24"/>
          <w:szCs w:val="24"/>
        </w:rPr>
        <w:lastRenderedPageBreak/>
        <w:drawing>
          <wp:inline distT="0" distB="0" distL="0" distR="0" wp14:anchorId="19DAD02A" wp14:editId="5A7CCB97">
            <wp:extent cx="3223260" cy="3521516"/>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dd.JPG"/>
                    <pic:cNvPicPr/>
                  </pic:nvPicPr>
                  <pic:blipFill>
                    <a:blip r:embed="rId29">
                      <a:extLst>
                        <a:ext uri="{28A0092B-C50C-407E-A947-70E740481C1C}">
                          <a14:useLocalDpi xmlns:a14="http://schemas.microsoft.com/office/drawing/2010/main" val="0"/>
                        </a:ext>
                      </a:extLst>
                    </a:blip>
                    <a:stretch>
                      <a:fillRect/>
                    </a:stretch>
                  </pic:blipFill>
                  <pic:spPr>
                    <a:xfrm>
                      <a:off x="0" y="0"/>
                      <a:ext cx="3237298" cy="3536853"/>
                    </a:xfrm>
                    <a:prstGeom prst="rect">
                      <a:avLst/>
                    </a:prstGeom>
                  </pic:spPr>
                </pic:pic>
              </a:graphicData>
            </a:graphic>
          </wp:inline>
        </w:drawing>
      </w:r>
    </w:p>
    <w:p w14:paraId="42B39FC8" w14:textId="77777777" w:rsidR="001F5A39" w:rsidRPr="001F5A39" w:rsidRDefault="001F5A39" w:rsidP="001F5A39">
      <w:pPr>
        <w:spacing w:line="240" w:lineRule="auto"/>
        <w:ind w:left="720"/>
        <w:jc w:val="both"/>
        <w:rPr>
          <w:iCs/>
          <w:sz w:val="24"/>
          <w:szCs w:val="24"/>
        </w:rPr>
      </w:pPr>
    </w:p>
    <w:p w14:paraId="3E988B3A" w14:textId="38F26290" w:rsidR="00D226CB" w:rsidRDefault="00D226CB" w:rsidP="00E66409">
      <w:pPr>
        <w:pStyle w:val="ListParagraph"/>
        <w:numPr>
          <w:ilvl w:val="0"/>
          <w:numId w:val="8"/>
        </w:numPr>
        <w:spacing w:line="240" w:lineRule="auto"/>
        <w:jc w:val="both"/>
        <w:rPr>
          <w:iCs/>
          <w:sz w:val="24"/>
          <w:szCs w:val="24"/>
        </w:rPr>
      </w:pPr>
      <w:r>
        <w:rPr>
          <w:iCs/>
          <w:sz w:val="24"/>
          <w:szCs w:val="24"/>
        </w:rPr>
        <w:t>Menu page</w:t>
      </w:r>
    </w:p>
    <w:p w14:paraId="316DA3D6" w14:textId="4CE27CD3" w:rsidR="00D226CB" w:rsidRDefault="00D226CB" w:rsidP="00D226CB">
      <w:pPr>
        <w:spacing w:line="240" w:lineRule="auto"/>
        <w:ind w:left="720"/>
        <w:jc w:val="both"/>
        <w:rPr>
          <w:iCs/>
          <w:sz w:val="24"/>
          <w:szCs w:val="24"/>
        </w:rPr>
      </w:pPr>
      <w:r>
        <w:rPr>
          <w:iCs/>
          <w:sz w:val="24"/>
          <w:szCs w:val="24"/>
        </w:rPr>
        <w:t>Has:</w:t>
      </w:r>
      <w:r w:rsidR="001F5A39">
        <w:rPr>
          <w:iCs/>
          <w:sz w:val="24"/>
          <w:szCs w:val="24"/>
        </w:rPr>
        <w:t xml:space="preserve"> </w:t>
      </w:r>
    </w:p>
    <w:p w14:paraId="27DB920E" w14:textId="03ECCEA7" w:rsidR="001F5A39" w:rsidRDefault="001F5A39" w:rsidP="001F5A39">
      <w:pPr>
        <w:pStyle w:val="ListParagraph"/>
        <w:numPr>
          <w:ilvl w:val="1"/>
          <w:numId w:val="8"/>
        </w:numPr>
        <w:spacing w:line="240" w:lineRule="auto"/>
        <w:jc w:val="both"/>
        <w:rPr>
          <w:iCs/>
          <w:sz w:val="24"/>
          <w:szCs w:val="24"/>
        </w:rPr>
      </w:pPr>
      <w:r>
        <w:rPr>
          <w:iCs/>
          <w:sz w:val="24"/>
          <w:szCs w:val="24"/>
        </w:rPr>
        <w:t>Goal display and set goal button</w:t>
      </w:r>
    </w:p>
    <w:p w14:paraId="2EC0A1E8" w14:textId="21D7C3FC" w:rsidR="001F5A39" w:rsidRDefault="001F5A39" w:rsidP="001F5A39">
      <w:pPr>
        <w:pStyle w:val="ListParagraph"/>
        <w:numPr>
          <w:ilvl w:val="1"/>
          <w:numId w:val="8"/>
        </w:numPr>
        <w:spacing w:line="240" w:lineRule="auto"/>
        <w:jc w:val="both"/>
        <w:rPr>
          <w:iCs/>
          <w:sz w:val="24"/>
          <w:szCs w:val="24"/>
        </w:rPr>
      </w:pPr>
      <w:r>
        <w:rPr>
          <w:iCs/>
          <w:sz w:val="24"/>
          <w:szCs w:val="24"/>
        </w:rPr>
        <w:t>Log out button</w:t>
      </w:r>
    </w:p>
    <w:p w14:paraId="6D866399" w14:textId="01FBB42C" w:rsidR="001F5A39" w:rsidRDefault="001F5A39" w:rsidP="001F5A39">
      <w:pPr>
        <w:pStyle w:val="ListParagraph"/>
        <w:numPr>
          <w:ilvl w:val="1"/>
          <w:numId w:val="8"/>
        </w:numPr>
        <w:spacing w:line="240" w:lineRule="auto"/>
        <w:jc w:val="both"/>
        <w:rPr>
          <w:iCs/>
          <w:sz w:val="24"/>
          <w:szCs w:val="24"/>
        </w:rPr>
      </w:pPr>
      <w:r>
        <w:rPr>
          <w:iCs/>
          <w:sz w:val="24"/>
          <w:szCs w:val="24"/>
        </w:rPr>
        <w:t>Add consumption date button, with drop-down select of item name and data input</w:t>
      </w:r>
    </w:p>
    <w:p w14:paraId="303B9E4E" w14:textId="1F5AD998" w:rsidR="001F5A39" w:rsidRDefault="001F5A39" w:rsidP="001F5A39">
      <w:pPr>
        <w:pStyle w:val="ListParagraph"/>
        <w:numPr>
          <w:ilvl w:val="1"/>
          <w:numId w:val="8"/>
        </w:numPr>
        <w:spacing w:line="240" w:lineRule="auto"/>
        <w:jc w:val="both"/>
        <w:rPr>
          <w:iCs/>
          <w:sz w:val="24"/>
          <w:szCs w:val="24"/>
        </w:rPr>
      </w:pPr>
      <w:r>
        <w:rPr>
          <w:iCs/>
          <w:sz w:val="24"/>
          <w:szCs w:val="24"/>
        </w:rPr>
        <w:t>Add grocery item button. Redirects to the add groceries page</w:t>
      </w:r>
    </w:p>
    <w:p w14:paraId="7B5A6139" w14:textId="6EABE4A6" w:rsidR="001F5A39" w:rsidRDefault="001F5A39" w:rsidP="001F5A39">
      <w:pPr>
        <w:pStyle w:val="ListParagraph"/>
        <w:numPr>
          <w:ilvl w:val="1"/>
          <w:numId w:val="8"/>
        </w:numPr>
        <w:spacing w:line="240" w:lineRule="auto"/>
        <w:jc w:val="both"/>
        <w:rPr>
          <w:iCs/>
          <w:sz w:val="24"/>
          <w:szCs w:val="24"/>
        </w:rPr>
      </w:pPr>
      <w:r>
        <w:rPr>
          <w:iCs/>
          <w:sz w:val="24"/>
          <w:szCs w:val="24"/>
        </w:rPr>
        <w:t>View weekly and monthly report buttons. Displays corresponding result underneath table.</w:t>
      </w:r>
    </w:p>
    <w:p w14:paraId="536F9CD4" w14:textId="2EB0958E" w:rsidR="001F5A39" w:rsidRDefault="001F5A39" w:rsidP="001F5A39">
      <w:pPr>
        <w:pStyle w:val="ListParagraph"/>
        <w:numPr>
          <w:ilvl w:val="1"/>
          <w:numId w:val="8"/>
        </w:numPr>
        <w:spacing w:line="240" w:lineRule="auto"/>
        <w:jc w:val="both"/>
        <w:rPr>
          <w:iCs/>
          <w:sz w:val="24"/>
          <w:szCs w:val="24"/>
        </w:rPr>
      </w:pPr>
      <w:r>
        <w:rPr>
          <w:iCs/>
          <w:sz w:val="24"/>
          <w:szCs w:val="24"/>
        </w:rPr>
        <w:t>Table of grocery items. Displays current grocery lists of user and affiliated data.</w:t>
      </w:r>
    </w:p>
    <w:p w14:paraId="6E307FFB" w14:textId="7ECA1BA1" w:rsidR="00D226CB" w:rsidRPr="003C0081" w:rsidRDefault="001F5A39" w:rsidP="003C0081">
      <w:pPr>
        <w:spacing w:line="240" w:lineRule="auto"/>
        <w:jc w:val="both"/>
        <w:rPr>
          <w:iCs/>
          <w:sz w:val="24"/>
          <w:szCs w:val="24"/>
        </w:rPr>
      </w:pPr>
      <w:r>
        <w:rPr>
          <w:noProof/>
        </w:rPr>
        <w:lastRenderedPageBreak/>
        <w:drawing>
          <wp:inline distT="0" distB="0" distL="0" distR="0" wp14:anchorId="3EB2EC1D" wp14:editId="655D25B8">
            <wp:extent cx="6858000" cy="4873625"/>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enu.JPG"/>
                    <pic:cNvPicPr/>
                  </pic:nvPicPr>
                  <pic:blipFill>
                    <a:blip r:embed="rId30">
                      <a:extLst>
                        <a:ext uri="{28A0092B-C50C-407E-A947-70E740481C1C}">
                          <a14:useLocalDpi xmlns:a14="http://schemas.microsoft.com/office/drawing/2010/main" val="0"/>
                        </a:ext>
                      </a:extLst>
                    </a:blip>
                    <a:stretch>
                      <a:fillRect/>
                    </a:stretch>
                  </pic:blipFill>
                  <pic:spPr>
                    <a:xfrm>
                      <a:off x="0" y="0"/>
                      <a:ext cx="6858000" cy="4873625"/>
                    </a:xfrm>
                    <a:prstGeom prst="rect">
                      <a:avLst/>
                    </a:prstGeom>
                  </pic:spPr>
                </pic:pic>
              </a:graphicData>
            </a:graphic>
          </wp:inline>
        </w:drawing>
      </w:r>
    </w:p>
    <w:p w14:paraId="513BA25C" w14:textId="009B569F" w:rsidR="009A036F" w:rsidRDefault="00346E30" w:rsidP="00346E30">
      <w:pPr>
        <w:pStyle w:val="Title"/>
        <w:jc w:val="both"/>
        <w:rPr>
          <w:rFonts w:ascii="Times New Roman" w:hAnsi="Times New Roman"/>
        </w:rPr>
      </w:pPr>
      <w:bookmarkStart w:id="32" w:name="_Toc254785396"/>
      <w:r>
        <w:rPr>
          <w:rFonts w:ascii="Times New Roman" w:hAnsi="Times New Roman"/>
        </w:rPr>
        <w:t>8</w:t>
      </w:r>
      <w:r w:rsidR="000F0C36" w:rsidRPr="00B55895">
        <w:rPr>
          <w:rFonts w:ascii="Times New Roman" w:hAnsi="Times New Roman"/>
        </w:rPr>
        <w:t>. Bibliography</w:t>
      </w:r>
      <w:bookmarkEnd w:id="32"/>
    </w:p>
    <w:p w14:paraId="6256C16A" w14:textId="30562961" w:rsidR="001F5A39" w:rsidRDefault="005844D9" w:rsidP="001F5A39">
      <w:pPr>
        <w:pStyle w:val="ListParagraph"/>
        <w:numPr>
          <w:ilvl w:val="0"/>
          <w:numId w:val="8"/>
        </w:numPr>
      </w:pPr>
      <w:hyperlink r:id="rId31" w:history="1">
        <w:r w:rsidR="001F5A39">
          <w:rPr>
            <w:rStyle w:val="Hyperlink"/>
          </w:rPr>
          <w:t>https://dzone.com/articles/factory-method-vs-abstract</w:t>
        </w:r>
      </w:hyperlink>
    </w:p>
    <w:p w14:paraId="747E4620" w14:textId="67476574" w:rsidR="001F5A39" w:rsidRDefault="005844D9" w:rsidP="001F5A39">
      <w:pPr>
        <w:pStyle w:val="ListParagraph"/>
        <w:numPr>
          <w:ilvl w:val="0"/>
          <w:numId w:val="8"/>
        </w:numPr>
      </w:pPr>
      <w:hyperlink r:id="rId32" w:history="1">
        <w:r w:rsidR="001F5A39">
          <w:rPr>
            <w:rStyle w:val="Hyperlink"/>
          </w:rPr>
          <w:t>https://docs.oracle.com/javase/8/docs/api/java/sql/Timestamp.html</w:t>
        </w:r>
      </w:hyperlink>
    </w:p>
    <w:p w14:paraId="390C0E19" w14:textId="62197EB2" w:rsidR="001F5A39" w:rsidRPr="00A42EC5" w:rsidRDefault="005844D9" w:rsidP="001F5A39">
      <w:pPr>
        <w:pStyle w:val="ListParagraph"/>
        <w:numPr>
          <w:ilvl w:val="0"/>
          <w:numId w:val="8"/>
        </w:numPr>
        <w:rPr>
          <w:rStyle w:val="Hyperlink"/>
          <w:color w:val="auto"/>
          <w:u w:val="none"/>
        </w:rPr>
      </w:pPr>
      <w:hyperlink r:id="rId33" w:history="1">
        <w:r w:rsidR="001F5A39">
          <w:rPr>
            <w:rStyle w:val="Hyperlink"/>
          </w:rPr>
          <w:t>https://www.tutorialspoint.com/design_pattern/abstract_factory_pattern.htm</w:t>
        </w:r>
      </w:hyperlink>
    </w:p>
    <w:p w14:paraId="071E593F" w14:textId="565751E2" w:rsidR="00A42EC5" w:rsidRDefault="005844D9" w:rsidP="001F5A39">
      <w:pPr>
        <w:pStyle w:val="ListParagraph"/>
        <w:numPr>
          <w:ilvl w:val="0"/>
          <w:numId w:val="8"/>
        </w:numPr>
      </w:pPr>
      <w:hyperlink r:id="rId34" w:history="1">
        <w:r w:rsidR="00A42EC5">
          <w:rPr>
            <w:rStyle w:val="Hyperlink"/>
          </w:rPr>
          <w:t>https://refactoring.guru/design-patterns/observer/typescript/example</w:t>
        </w:r>
      </w:hyperlink>
    </w:p>
    <w:p w14:paraId="6EED20D1" w14:textId="3224F127" w:rsidR="00A42EC5" w:rsidRPr="003128C4" w:rsidRDefault="005844D9" w:rsidP="001F5A39">
      <w:pPr>
        <w:pStyle w:val="ListParagraph"/>
        <w:numPr>
          <w:ilvl w:val="0"/>
          <w:numId w:val="8"/>
        </w:numPr>
        <w:rPr>
          <w:rStyle w:val="Hyperlink"/>
          <w:color w:val="auto"/>
          <w:u w:val="none"/>
        </w:rPr>
      </w:pPr>
      <w:hyperlink r:id="rId35" w:history="1">
        <w:r w:rsidR="00A42EC5">
          <w:rPr>
            <w:rStyle w:val="Hyperlink"/>
          </w:rPr>
          <w:t>https://www.tutorialspoint.com/design_pattern/observer_pattern.htm</w:t>
        </w:r>
      </w:hyperlink>
    </w:p>
    <w:p w14:paraId="4E4421B6" w14:textId="12074AFA" w:rsidR="003128C4" w:rsidRDefault="003128C4" w:rsidP="001F5A39">
      <w:pPr>
        <w:pStyle w:val="ListParagraph"/>
        <w:numPr>
          <w:ilvl w:val="0"/>
          <w:numId w:val="8"/>
        </w:numPr>
      </w:pPr>
      <w:hyperlink r:id="rId36" w:history="1">
        <w:r>
          <w:rPr>
            <w:rStyle w:val="Hyperlink"/>
          </w:rPr>
          <w:t>https://culttt.com/2015/01/14/command-query-responsibility-segregation-cqrs/</w:t>
        </w:r>
      </w:hyperlink>
    </w:p>
    <w:p w14:paraId="3CD405A1" w14:textId="1A188852" w:rsidR="003128C4" w:rsidRDefault="003128C4" w:rsidP="001F5A39">
      <w:pPr>
        <w:pStyle w:val="ListParagraph"/>
        <w:numPr>
          <w:ilvl w:val="0"/>
          <w:numId w:val="8"/>
        </w:numPr>
      </w:pPr>
      <w:hyperlink r:id="rId37" w:history="1">
        <w:r>
          <w:rPr>
            <w:rStyle w:val="Hyperlink"/>
          </w:rPr>
          <w:t>https://www.tutorialspoint.com/design_pattern/decorator_pattern.htm</w:t>
        </w:r>
      </w:hyperlink>
    </w:p>
    <w:p w14:paraId="3A3273CD" w14:textId="0379ECF6" w:rsidR="006846D2" w:rsidRPr="001F5A39" w:rsidRDefault="006846D2" w:rsidP="001F5A39">
      <w:pPr>
        <w:pStyle w:val="ListParagraph"/>
        <w:numPr>
          <w:ilvl w:val="0"/>
          <w:numId w:val="8"/>
        </w:numPr>
      </w:pPr>
      <w:hyperlink r:id="rId38" w:history="1">
        <w:r>
          <w:rPr>
            <w:rStyle w:val="Hyperlink"/>
          </w:rPr>
          <w:t>https://www.baeldung.com/java-mediator-pattern</w:t>
        </w:r>
      </w:hyperlink>
    </w:p>
    <w:sectPr w:rsidR="006846D2" w:rsidRPr="001F5A39" w:rsidSect="00D73757">
      <w:headerReference w:type="default" r:id="rId39"/>
      <w:footerReference w:type="default" r:id="rId40"/>
      <w:headerReference w:type="first" r:id="rId41"/>
      <w:footerReference w:type="first" r:id="rId42"/>
      <w:pgSz w:w="12240" w:h="15840" w:code="1"/>
      <w:pgMar w:top="1440" w:right="1440" w:bottom="1440" w:left="1440" w:header="720" w:footer="720"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4CDF5F6" w14:textId="77777777" w:rsidR="005844D9" w:rsidRDefault="005844D9" w:rsidP="009A036F">
      <w:pPr>
        <w:spacing w:line="240" w:lineRule="auto"/>
      </w:pPr>
      <w:r>
        <w:separator/>
      </w:r>
    </w:p>
  </w:endnote>
  <w:endnote w:type="continuationSeparator" w:id="0">
    <w:p w14:paraId="74FCCA75" w14:textId="77777777" w:rsidR="005844D9" w:rsidRDefault="005844D9" w:rsidP="009A036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57FD2C" w14:textId="77777777" w:rsidR="00A65AEC" w:rsidRDefault="00E303A0">
    <w:pPr>
      <w:pStyle w:val="Footer"/>
      <w:framePr w:wrap="around" w:vAnchor="text" w:hAnchor="margin" w:xAlign="right" w:y="1"/>
      <w:rPr>
        <w:rStyle w:val="PageNumber"/>
      </w:rPr>
    </w:pPr>
    <w:r>
      <w:rPr>
        <w:rStyle w:val="PageNumber"/>
      </w:rPr>
      <w:fldChar w:fldCharType="begin"/>
    </w:r>
    <w:r w:rsidR="00F9051C">
      <w:rPr>
        <w:rStyle w:val="PageNumber"/>
      </w:rPr>
      <w:instrText xml:space="preserve">PAGE  </w:instrText>
    </w:r>
    <w:r>
      <w:rPr>
        <w:rStyle w:val="PageNumber"/>
      </w:rPr>
      <w:fldChar w:fldCharType="end"/>
    </w:r>
  </w:p>
  <w:p w14:paraId="42985906" w14:textId="77777777" w:rsidR="00A65AEC" w:rsidRDefault="00A65AE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A65AEC" w14:paraId="7F7E87A2" w14:textId="77777777">
      <w:tc>
        <w:tcPr>
          <w:tcW w:w="3162" w:type="dxa"/>
          <w:tcBorders>
            <w:top w:val="nil"/>
            <w:left w:val="nil"/>
            <w:bottom w:val="nil"/>
            <w:right w:val="nil"/>
          </w:tcBorders>
        </w:tcPr>
        <w:p w14:paraId="380D291B" w14:textId="77777777" w:rsidR="00A65AEC" w:rsidRDefault="00A65AEC">
          <w:pPr>
            <w:ind w:right="360"/>
          </w:pPr>
        </w:p>
      </w:tc>
      <w:tc>
        <w:tcPr>
          <w:tcW w:w="3162" w:type="dxa"/>
          <w:tcBorders>
            <w:top w:val="nil"/>
            <w:left w:val="nil"/>
            <w:bottom w:val="nil"/>
            <w:right w:val="nil"/>
          </w:tcBorders>
        </w:tcPr>
        <w:p w14:paraId="6BEEB896" w14:textId="2672DB21" w:rsidR="00A65AEC" w:rsidRDefault="00F9051C">
          <w:pPr>
            <w:jc w:val="center"/>
          </w:pPr>
          <w:r>
            <w:sym w:font="Symbol" w:char="F0D3"/>
          </w:r>
          <w:fldSimple w:instr=" DOCPROPERTY &quot;Company&quot;  \* MERGEFORMAT ">
            <w:r w:rsidR="00FA5E65">
              <w:t>UTCN</w:t>
            </w:r>
          </w:fldSimple>
          <w:r>
            <w:t xml:space="preserve">, </w:t>
          </w:r>
          <w:r w:rsidR="00E303A0">
            <w:fldChar w:fldCharType="begin"/>
          </w:r>
          <w:r>
            <w:instrText xml:space="preserve"> DATE \@ "yyyy" </w:instrText>
          </w:r>
          <w:r w:rsidR="00E303A0">
            <w:fldChar w:fldCharType="separate"/>
          </w:r>
          <w:r w:rsidR="00FA5E65">
            <w:rPr>
              <w:noProof/>
            </w:rPr>
            <w:t>2020</w:t>
          </w:r>
          <w:r w:rsidR="00E303A0">
            <w:fldChar w:fldCharType="end"/>
          </w:r>
        </w:p>
      </w:tc>
      <w:tc>
        <w:tcPr>
          <w:tcW w:w="3162" w:type="dxa"/>
          <w:tcBorders>
            <w:top w:val="nil"/>
            <w:left w:val="nil"/>
            <w:bottom w:val="nil"/>
            <w:right w:val="nil"/>
          </w:tcBorders>
        </w:tcPr>
        <w:p w14:paraId="402C5325" w14:textId="77777777" w:rsidR="00A65AEC" w:rsidRDefault="00F9051C">
          <w:pPr>
            <w:jc w:val="right"/>
          </w:pPr>
          <w:r>
            <w:t xml:space="preserve">Page </w:t>
          </w:r>
          <w:r w:rsidR="00E303A0">
            <w:rPr>
              <w:rStyle w:val="PageNumber"/>
            </w:rPr>
            <w:fldChar w:fldCharType="begin"/>
          </w:r>
          <w:r>
            <w:rPr>
              <w:rStyle w:val="PageNumber"/>
            </w:rPr>
            <w:instrText xml:space="preserve"> PAGE </w:instrText>
          </w:r>
          <w:r w:rsidR="00E303A0">
            <w:rPr>
              <w:rStyle w:val="PageNumber"/>
            </w:rPr>
            <w:fldChar w:fldCharType="separate"/>
          </w:r>
          <w:r w:rsidR="00765098">
            <w:rPr>
              <w:rStyle w:val="PageNumber"/>
              <w:noProof/>
            </w:rPr>
            <w:t>3</w:t>
          </w:r>
          <w:r w:rsidR="00E303A0">
            <w:rPr>
              <w:rStyle w:val="PageNumber"/>
            </w:rPr>
            <w:fldChar w:fldCharType="end"/>
          </w:r>
          <w:r>
            <w:rPr>
              <w:rStyle w:val="PageNumber"/>
            </w:rPr>
            <w:t xml:space="preserve"> of </w:t>
          </w:r>
          <w:fldSimple w:instr=" NUMPAGES  \* MERGEFORMAT ">
            <w:r w:rsidR="00765098" w:rsidRPr="00765098">
              <w:rPr>
                <w:rStyle w:val="PageNumber"/>
                <w:noProof/>
              </w:rPr>
              <w:t>4</w:t>
            </w:r>
          </w:fldSimple>
        </w:p>
      </w:tc>
    </w:tr>
  </w:tbl>
  <w:p w14:paraId="34263FD9" w14:textId="77777777" w:rsidR="00A65AEC" w:rsidRDefault="00A65AE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B47F76" w14:textId="77777777" w:rsidR="00A65AEC" w:rsidRDefault="00A65AE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8A8CE5A" w14:textId="77777777" w:rsidR="005844D9" w:rsidRDefault="005844D9" w:rsidP="009A036F">
      <w:pPr>
        <w:spacing w:line="240" w:lineRule="auto"/>
      </w:pPr>
      <w:r>
        <w:separator/>
      </w:r>
    </w:p>
  </w:footnote>
  <w:footnote w:type="continuationSeparator" w:id="0">
    <w:p w14:paraId="70F2D201" w14:textId="77777777" w:rsidR="005844D9" w:rsidRDefault="005844D9" w:rsidP="009A036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0FDAF3" w14:textId="77777777" w:rsidR="00A65AEC" w:rsidRDefault="00A65AEC">
    <w:pPr>
      <w:rPr>
        <w:sz w:val="24"/>
      </w:rPr>
    </w:pPr>
  </w:p>
  <w:p w14:paraId="524F876D" w14:textId="77777777" w:rsidR="00A65AEC" w:rsidRDefault="00A65AE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54B62B" w14:textId="77777777" w:rsidR="00A65AEC" w:rsidRDefault="00A65AE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1ACC6F" w14:textId="77777777" w:rsidR="00A65AEC" w:rsidRDefault="00A65AE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12FF6762"/>
    <w:multiLevelType w:val="hybridMultilevel"/>
    <w:tmpl w:val="B4FC9CF6"/>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23187577"/>
    <w:multiLevelType w:val="hybridMultilevel"/>
    <w:tmpl w:val="6A8CFA1C"/>
    <w:lvl w:ilvl="0" w:tplc="08090001">
      <w:start w:val="1"/>
      <w:numFmt w:val="bullet"/>
      <w:lvlText w:val=""/>
      <w:lvlJc w:val="left"/>
      <w:pPr>
        <w:ind w:left="360" w:hanging="360"/>
      </w:pPr>
      <w:rPr>
        <w:rFonts w:ascii="Symbol" w:hAnsi="Symbol" w:cs="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cs="Wingdings" w:hint="default"/>
      </w:rPr>
    </w:lvl>
    <w:lvl w:ilvl="3" w:tplc="08090001" w:tentative="1">
      <w:start w:val="1"/>
      <w:numFmt w:val="bullet"/>
      <w:lvlText w:val=""/>
      <w:lvlJc w:val="left"/>
      <w:pPr>
        <w:ind w:left="2520" w:hanging="360"/>
      </w:pPr>
      <w:rPr>
        <w:rFonts w:ascii="Symbol" w:hAnsi="Symbol" w:cs="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cs="Wingdings" w:hint="default"/>
      </w:rPr>
    </w:lvl>
    <w:lvl w:ilvl="6" w:tplc="08090001" w:tentative="1">
      <w:start w:val="1"/>
      <w:numFmt w:val="bullet"/>
      <w:lvlText w:val=""/>
      <w:lvlJc w:val="left"/>
      <w:pPr>
        <w:ind w:left="4680" w:hanging="360"/>
      </w:pPr>
      <w:rPr>
        <w:rFonts w:ascii="Symbol" w:hAnsi="Symbol" w:cs="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cs="Wingdings" w:hint="default"/>
      </w:rPr>
    </w:lvl>
  </w:abstractNum>
  <w:abstractNum w:abstractNumId="3" w15:restartNumberingAfterBreak="0">
    <w:nsid w:val="360A4E4B"/>
    <w:multiLevelType w:val="multilevel"/>
    <w:tmpl w:val="9D8A65B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425627E8"/>
    <w:multiLevelType w:val="hybridMultilevel"/>
    <w:tmpl w:val="4752931A"/>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48745CC7"/>
    <w:multiLevelType w:val="hybridMultilevel"/>
    <w:tmpl w:val="24449910"/>
    <w:lvl w:ilvl="0" w:tplc="08090001">
      <w:start w:val="1"/>
      <w:numFmt w:val="bullet"/>
      <w:lvlText w:val=""/>
      <w:lvlJc w:val="left"/>
      <w:pPr>
        <w:ind w:left="360" w:hanging="360"/>
      </w:pPr>
      <w:rPr>
        <w:rFonts w:ascii="Symbol" w:hAnsi="Symbol" w:cs="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cs="Wingdings" w:hint="default"/>
      </w:rPr>
    </w:lvl>
    <w:lvl w:ilvl="3" w:tplc="08090001" w:tentative="1">
      <w:start w:val="1"/>
      <w:numFmt w:val="bullet"/>
      <w:lvlText w:val=""/>
      <w:lvlJc w:val="left"/>
      <w:pPr>
        <w:ind w:left="2520" w:hanging="360"/>
      </w:pPr>
      <w:rPr>
        <w:rFonts w:ascii="Symbol" w:hAnsi="Symbol" w:cs="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cs="Wingdings" w:hint="default"/>
      </w:rPr>
    </w:lvl>
    <w:lvl w:ilvl="6" w:tplc="08090001" w:tentative="1">
      <w:start w:val="1"/>
      <w:numFmt w:val="bullet"/>
      <w:lvlText w:val=""/>
      <w:lvlJc w:val="left"/>
      <w:pPr>
        <w:ind w:left="4680" w:hanging="360"/>
      </w:pPr>
      <w:rPr>
        <w:rFonts w:ascii="Symbol" w:hAnsi="Symbol" w:cs="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cs="Wingdings" w:hint="default"/>
      </w:rPr>
    </w:lvl>
  </w:abstractNum>
  <w:abstractNum w:abstractNumId="6" w15:restartNumberingAfterBreak="0">
    <w:nsid w:val="5278169C"/>
    <w:multiLevelType w:val="hybridMultilevel"/>
    <w:tmpl w:val="0A2474F2"/>
    <w:lvl w:ilvl="0" w:tplc="08090001">
      <w:start w:val="1"/>
      <w:numFmt w:val="bullet"/>
      <w:lvlText w:val=""/>
      <w:lvlJc w:val="left"/>
      <w:pPr>
        <w:ind w:left="1080" w:hanging="360"/>
      </w:pPr>
      <w:rPr>
        <w:rFonts w:ascii="Symbol" w:hAnsi="Symbol" w:cs="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cs="Wingdings" w:hint="default"/>
      </w:rPr>
    </w:lvl>
    <w:lvl w:ilvl="3" w:tplc="08090001" w:tentative="1">
      <w:start w:val="1"/>
      <w:numFmt w:val="bullet"/>
      <w:lvlText w:val=""/>
      <w:lvlJc w:val="left"/>
      <w:pPr>
        <w:ind w:left="3240" w:hanging="360"/>
      </w:pPr>
      <w:rPr>
        <w:rFonts w:ascii="Symbol" w:hAnsi="Symbol" w:cs="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cs="Wingdings" w:hint="default"/>
      </w:rPr>
    </w:lvl>
    <w:lvl w:ilvl="6" w:tplc="08090001" w:tentative="1">
      <w:start w:val="1"/>
      <w:numFmt w:val="bullet"/>
      <w:lvlText w:val=""/>
      <w:lvlJc w:val="left"/>
      <w:pPr>
        <w:ind w:left="5400" w:hanging="360"/>
      </w:pPr>
      <w:rPr>
        <w:rFonts w:ascii="Symbol" w:hAnsi="Symbol" w:cs="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cs="Wingdings" w:hint="default"/>
      </w:rPr>
    </w:lvl>
  </w:abstractNum>
  <w:abstractNum w:abstractNumId="7" w15:restartNumberingAfterBreak="0">
    <w:nsid w:val="6E0A4A80"/>
    <w:multiLevelType w:val="hybridMultilevel"/>
    <w:tmpl w:val="FB0EFDD8"/>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num w:numId="1">
    <w:abstractNumId w:val="0"/>
  </w:num>
  <w:num w:numId="2">
    <w:abstractNumId w:val="3"/>
  </w:num>
  <w:num w:numId="3">
    <w:abstractNumId w:val="4"/>
  </w:num>
  <w:num w:numId="4">
    <w:abstractNumId w:val="1"/>
  </w:num>
  <w:num w:numId="5">
    <w:abstractNumId w:val="7"/>
  </w:num>
  <w:num w:numId="6">
    <w:abstractNumId w:val="5"/>
  </w:num>
  <w:num w:numId="7">
    <w:abstractNumId w:val="6"/>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A036F"/>
    <w:rsid w:val="000308FB"/>
    <w:rsid w:val="00076E0D"/>
    <w:rsid w:val="000A1CA9"/>
    <w:rsid w:val="000C7FB9"/>
    <w:rsid w:val="000F0C36"/>
    <w:rsid w:val="0010754F"/>
    <w:rsid w:val="00107F1F"/>
    <w:rsid w:val="00113ACC"/>
    <w:rsid w:val="001232EF"/>
    <w:rsid w:val="001651A6"/>
    <w:rsid w:val="001F5A39"/>
    <w:rsid w:val="002A2521"/>
    <w:rsid w:val="0030177A"/>
    <w:rsid w:val="003128C4"/>
    <w:rsid w:val="00337545"/>
    <w:rsid w:val="00340594"/>
    <w:rsid w:val="00343359"/>
    <w:rsid w:val="00346E30"/>
    <w:rsid w:val="00397F58"/>
    <w:rsid w:val="003C0081"/>
    <w:rsid w:val="00410E2F"/>
    <w:rsid w:val="00411268"/>
    <w:rsid w:val="004642DB"/>
    <w:rsid w:val="00466443"/>
    <w:rsid w:val="004C4F01"/>
    <w:rsid w:val="00505EF4"/>
    <w:rsid w:val="005165A3"/>
    <w:rsid w:val="00520221"/>
    <w:rsid w:val="00533FD6"/>
    <w:rsid w:val="005844D9"/>
    <w:rsid w:val="006846D2"/>
    <w:rsid w:val="006856B3"/>
    <w:rsid w:val="00691809"/>
    <w:rsid w:val="006A54CF"/>
    <w:rsid w:val="006D61FF"/>
    <w:rsid w:val="006F4A17"/>
    <w:rsid w:val="006F64B7"/>
    <w:rsid w:val="00713AEE"/>
    <w:rsid w:val="00722866"/>
    <w:rsid w:val="00765098"/>
    <w:rsid w:val="0083136F"/>
    <w:rsid w:val="0085788E"/>
    <w:rsid w:val="00860EB9"/>
    <w:rsid w:val="008B4C13"/>
    <w:rsid w:val="008D4DAD"/>
    <w:rsid w:val="00910FF2"/>
    <w:rsid w:val="00921F5E"/>
    <w:rsid w:val="009A036F"/>
    <w:rsid w:val="009D2837"/>
    <w:rsid w:val="009E455F"/>
    <w:rsid w:val="00A02B00"/>
    <w:rsid w:val="00A13652"/>
    <w:rsid w:val="00A13C7D"/>
    <w:rsid w:val="00A37053"/>
    <w:rsid w:val="00A42EC5"/>
    <w:rsid w:val="00A478F6"/>
    <w:rsid w:val="00A61874"/>
    <w:rsid w:val="00A65AEC"/>
    <w:rsid w:val="00A663F9"/>
    <w:rsid w:val="00AD0E33"/>
    <w:rsid w:val="00B55895"/>
    <w:rsid w:val="00B933A8"/>
    <w:rsid w:val="00BD1387"/>
    <w:rsid w:val="00BE3789"/>
    <w:rsid w:val="00C05048"/>
    <w:rsid w:val="00C10AE4"/>
    <w:rsid w:val="00C62DA9"/>
    <w:rsid w:val="00C83A24"/>
    <w:rsid w:val="00C870AF"/>
    <w:rsid w:val="00CA73A1"/>
    <w:rsid w:val="00CD2724"/>
    <w:rsid w:val="00CD2FDC"/>
    <w:rsid w:val="00D05238"/>
    <w:rsid w:val="00D226CB"/>
    <w:rsid w:val="00D2368D"/>
    <w:rsid w:val="00D6591C"/>
    <w:rsid w:val="00D73757"/>
    <w:rsid w:val="00D76A2F"/>
    <w:rsid w:val="00E238F1"/>
    <w:rsid w:val="00E279E5"/>
    <w:rsid w:val="00E303A0"/>
    <w:rsid w:val="00E63466"/>
    <w:rsid w:val="00E66409"/>
    <w:rsid w:val="00E75DD5"/>
    <w:rsid w:val="00EA2F0B"/>
    <w:rsid w:val="00ED2608"/>
    <w:rsid w:val="00F01AD4"/>
    <w:rsid w:val="00F33454"/>
    <w:rsid w:val="00F418D1"/>
    <w:rsid w:val="00F45181"/>
    <w:rsid w:val="00F75B89"/>
    <w:rsid w:val="00F9051C"/>
    <w:rsid w:val="00F976C9"/>
    <w:rsid w:val="00FA5E65"/>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567840"/>
  <w15:docId w15:val="{72057031-9F6E-4CBB-8141-D2E96B844A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036F"/>
    <w:pPr>
      <w:widowControl w:val="0"/>
      <w:spacing w:after="0" w:line="240" w:lineRule="atLeast"/>
    </w:pPr>
    <w:rPr>
      <w:rFonts w:ascii="Times New Roman" w:eastAsia="Times New Roman" w:hAnsi="Times New Roman" w:cs="Times New Roman"/>
      <w:sz w:val="20"/>
      <w:szCs w:val="20"/>
    </w:rPr>
  </w:style>
  <w:style w:type="paragraph" w:styleId="Heading1">
    <w:name w:val="heading 1"/>
    <w:basedOn w:val="Normal"/>
    <w:next w:val="Normal"/>
    <w:link w:val="Heading1Char"/>
    <w:qFormat/>
    <w:rsid w:val="009A036F"/>
    <w:pPr>
      <w:keepNext/>
      <w:numPr>
        <w:numId w:val="1"/>
      </w:numPr>
      <w:spacing w:before="120" w:after="60"/>
      <w:outlineLvl w:val="0"/>
    </w:pPr>
    <w:rPr>
      <w:rFonts w:ascii="Arial" w:hAnsi="Arial"/>
      <w:b/>
      <w:sz w:val="24"/>
    </w:rPr>
  </w:style>
  <w:style w:type="paragraph" w:styleId="Heading2">
    <w:name w:val="heading 2"/>
    <w:basedOn w:val="Heading1"/>
    <w:next w:val="Normal"/>
    <w:link w:val="Heading2Char"/>
    <w:qFormat/>
    <w:rsid w:val="009A036F"/>
    <w:pPr>
      <w:numPr>
        <w:ilvl w:val="1"/>
      </w:numPr>
      <w:outlineLvl w:val="1"/>
    </w:pPr>
    <w:rPr>
      <w:sz w:val="20"/>
    </w:rPr>
  </w:style>
  <w:style w:type="paragraph" w:styleId="Heading3">
    <w:name w:val="heading 3"/>
    <w:basedOn w:val="Heading1"/>
    <w:next w:val="Normal"/>
    <w:link w:val="Heading3Char"/>
    <w:qFormat/>
    <w:rsid w:val="009A036F"/>
    <w:pPr>
      <w:numPr>
        <w:ilvl w:val="2"/>
      </w:numPr>
      <w:outlineLvl w:val="2"/>
    </w:pPr>
    <w:rPr>
      <w:b w:val="0"/>
      <w:i/>
      <w:sz w:val="20"/>
    </w:rPr>
  </w:style>
  <w:style w:type="paragraph" w:styleId="Heading4">
    <w:name w:val="heading 4"/>
    <w:basedOn w:val="Heading1"/>
    <w:next w:val="Normal"/>
    <w:link w:val="Heading4Char"/>
    <w:qFormat/>
    <w:rsid w:val="009A036F"/>
    <w:pPr>
      <w:numPr>
        <w:ilvl w:val="3"/>
      </w:numPr>
      <w:outlineLvl w:val="3"/>
    </w:pPr>
    <w:rPr>
      <w:b w:val="0"/>
      <w:sz w:val="20"/>
    </w:rPr>
  </w:style>
  <w:style w:type="paragraph" w:styleId="Heading5">
    <w:name w:val="heading 5"/>
    <w:basedOn w:val="Normal"/>
    <w:next w:val="Normal"/>
    <w:link w:val="Heading5Char"/>
    <w:qFormat/>
    <w:rsid w:val="009A036F"/>
    <w:pPr>
      <w:numPr>
        <w:ilvl w:val="4"/>
        <w:numId w:val="1"/>
      </w:numPr>
      <w:spacing w:before="240" w:after="60"/>
      <w:outlineLvl w:val="4"/>
    </w:pPr>
    <w:rPr>
      <w:sz w:val="22"/>
    </w:rPr>
  </w:style>
  <w:style w:type="paragraph" w:styleId="Heading6">
    <w:name w:val="heading 6"/>
    <w:basedOn w:val="Normal"/>
    <w:next w:val="Normal"/>
    <w:link w:val="Heading6Char"/>
    <w:qFormat/>
    <w:rsid w:val="009A036F"/>
    <w:pPr>
      <w:numPr>
        <w:ilvl w:val="5"/>
        <w:numId w:val="1"/>
      </w:numPr>
      <w:spacing w:before="240" w:after="60"/>
      <w:outlineLvl w:val="5"/>
    </w:pPr>
    <w:rPr>
      <w:i/>
      <w:sz w:val="22"/>
    </w:rPr>
  </w:style>
  <w:style w:type="paragraph" w:styleId="Heading7">
    <w:name w:val="heading 7"/>
    <w:basedOn w:val="Normal"/>
    <w:next w:val="Normal"/>
    <w:link w:val="Heading7Char"/>
    <w:qFormat/>
    <w:rsid w:val="009A036F"/>
    <w:pPr>
      <w:numPr>
        <w:ilvl w:val="6"/>
        <w:numId w:val="1"/>
      </w:numPr>
      <w:spacing w:before="240" w:after="60"/>
      <w:outlineLvl w:val="6"/>
    </w:pPr>
  </w:style>
  <w:style w:type="paragraph" w:styleId="Heading8">
    <w:name w:val="heading 8"/>
    <w:basedOn w:val="Normal"/>
    <w:next w:val="Normal"/>
    <w:link w:val="Heading8Char"/>
    <w:qFormat/>
    <w:rsid w:val="009A036F"/>
    <w:pPr>
      <w:numPr>
        <w:ilvl w:val="7"/>
        <w:numId w:val="1"/>
      </w:numPr>
      <w:spacing w:before="240" w:after="60"/>
      <w:outlineLvl w:val="7"/>
    </w:pPr>
    <w:rPr>
      <w:i/>
    </w:rPr>
  </w:style>
  <w:style w:type="paragraph" w:styleId="Heading9">
    <w:name w:val="heading 9"/>
    <w:basedOn w:val="Normal"/>
    <w:next w:val="Normal"/>
    <w:link w:val="Heading9Char"/>
    <w:qFormat/>
    <w:rsid w:val="009A036F"/>
    <w:pPr>
      <w:numPr>
        <w:ilvl w:val="8"/>
        <w:numId w:val="1"/>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A036F"/>
    <w:rPr>
      <w:rFonts w:ascii="Arial" w:eastAsia="Times New Roman" w:hAnsi="Arial" w:cs="Times New Roman"/>
      <w:b/>
      <w:sz w:val="24"/>
      <w:szCs w:val="20"/>
    </w:rPr>
  </w:style>
  <w:style w:type="character" w:customStyle="1" w:styleId="Heading2Char">
    <w:name w:val="Heading 2 Char"/>
    <w:basedOn w:val="DefaultParagraphFont"/>
    <w:link w:val="Heading2"/>
    <w:rsid w:val="009A036F"/>
    <w:rPr>
      <w:rFonts w:ascii="Arial" w:eastAsia="Times New Roman" w:hAnsi="Arial" w:cs="Times New Roman"/>
      <w:b/>
      <w:sz w:val="20"/>
      <w:szCs w:val="20"/>
    </w:rPr>
  </w:style>
  <w:style w:type="character" w:customStyle="1" w:styleId="Heading3Char">
    <w:name w:val="Heading 3 Char"/>
    <w:basedOn w:val="DefaultParagraphFont"/>
    <w:link w:val="Heading3"/>
    <w:rsid w:val="009A036F"/>
    <w:rPr>
      <w:rFonts w:ascii="Arial" w:eastAsia="Times New Roman" w:hAnsi="Arial" w:cs="Times New Roman"/>
      <w:i/>
      <w:sz w:val="20"/>
      <w:szCs w:val="20"/>
    </w:rPr>
  </w:style>
  <w:style w:type="character" w:customStyle="1" w:styleId="Heading4Char">
    <w:name w:val="Heading 4 Char"/>
    <w:basedOn w:val="DefaultParagraphFont"/>
    <w:link w:val="Heading4"/>
    <w:rsid w:val="009A036F"/>
    <w:rPr>
      <w:rFonts w:ascii="Arial" w:eastAsia="Times New Roman" w:hAnsi="Arial" w:cs="Times New Roman"/>
      <w:sz w:val="20"/>
      <w:szCs w:val="20"/>
    </w:rPr>
  </w:style>
  <w:style w:type="character" w:customStyle="1" w:styleId="Heading5Char">
    <w:name w:val="Heading 5 Char"/>
    <w:basedOn w:val="DefaultParagraphFont"/>
    <w:link w:val="Heading5"/>
    <w:rsid w:val="009A036F"/>
    <w:rPr>
      <w:rFonts w:ascii="Times New Roman" w:eastAsia="Times New Roman" w:hAnsi="Times New Roman" w:cs="Times New Roman"/>
      <w:szCs w:val="20"/>
    </w:rPr>
  </w:style>
  <w:style w:type="character" w:customStyle="1" w:styleId="Heading6Char">
    <w:name w:val="Heading 6 Char"/>
    <w:basedOn w:val="DefaultParagraphFont"/>
    <w:link w:val="Heading6"/>
    <w:rsid w:val="009A036F"/>
    <w:rPr>
      <w:rFonts w:ascii="Times New Roman" w:eastAsia="Times New Roman" w:hAnsi="Times New Roman" w:cs="Times New Roman"/>
      <w:i/>
      <w:szCs w:val="20"/>
    </w:rPr>
  </w:style>
  <w:style w:type="character" w:customStyle="1" w:styleId="Heading7Char">
    <w:name w:val="Heading 7 Char"/>
    <w:basedOn w:val="DefaultParagraphFont"/>
    <w:link w:val="Heading7"/>
    <w:rsid w:val="009A036F"/>
    <w:rPr>
      <w:rFonts w:ascii="Times New Roman" w:eastAsia="Times New Roman" w:hAnsi="Times New Roman" w:cs="Times New Roman"/>
      <w:sz w:val="20"/>
      <w:szCs w:val="20"/>
    </w:rPr>
  </w:style>
  <w:style w:type="character" w:customStyle="1" w:styleId="Heading8Char">
    <w:name w:val="Heading 8 Char"/>
    <w:basedOn w:val="DefaultParagraphFont"/>
    <w:link w:val="Heading8"/>
    <w:rsid w:val="009A036F"/>
    <w:rPr>
      <w:rFonts w:ascii="Times New Roman" w:eastAsia="Times New Roman" w:hAnsi="Times New Roman" w:cs="Times New Roman"/>
      <w:i/>
      <w:sz w:val="20"/>
      <w:szCs w:val="20"/>
    </w:rPr>
  </w:style>
  <w:style w:type="character" w:customStyle="1" w:styleId="Heading9Char">
    <w:name w:val="Heading 9 Char"/>
    <w:basedOn w:val="DefaultParagraphFont"/>
    <w:link w:val="Heading9"/>
    <w:rsid w:val="009A036F"/>
    <w:rPr>
      <w:rFonts w:ascii="Times New Roman" w:eastAsia="Times New Roman" w:hAnsi="Times New Roman" w:cs="Times New Roman"/>
      <w:b/>
      <w:i/>
      <w:sz w:val="18"/>
      <w:szCs w:val="20"/>
    </w:rPr>
  </w:style>
  <w:style w:type="paragraph" w:styleId="Title">
    <w:name w:val="Title"/>
    <w:basedOn w:val="Normal"/>
    <w:next w:val="Normal"/>
    <w:link w:val="TitleChar"/>
    <w:qFormat/>
    <w:rsid w:val="009A036F"/>
    <w:pPr>
      <w:spacing w:line="240" w:lineRule="auto"/>
      <w:jc w:val="center"/>
    </w:pPr>
    <w:rPr>
      <w:rFonts w:ascii="Arial" w:hAnsi="Arial"/>
      <w:b/>
      <w:sz w:val="36"/>
    </w:rPr>
  </w:style>
  <w:style w:type="character" w:customStyle="1" w:styleId="TitleChar">
    <w:name w:val="Title Char"/>
    <w:basedOn w:val="DefaultParagraphFont"/>
    <w:link w:val="Title"/>
    <w:rsid w:val="009A036F"/>
    <w:rPr>
      <w:rFonts w:ascii="Arial" w:eastAsia="Times New Roman" w:hAnsi="Arial" w:cs="Times New Roman"/>
      <w:b/>
      <w:sz w:val="36"/>
      <w:szCs w:val="20"/>
    </w:rPr>
  </w:style>
  <w:style w:type="paragraph" w:styleId="TOC1">
    <w:name w:val="toc 1"/>
    <w:basedOn w:val="Normal"/>
    <w:next w:val="Normal"/>
    <w:uiPriority w:val="39"/>
    <w:rsid w:val="009A036F"/>
    <w:pPr>
      <w:tabs>
        <w:tab w:val="right" w:pos="9360"/>
      </w:tabs>
      <w:spacing w:before="240" w:after="60"/>
      <w:ind w:right="720"/>
    </w:pPr>
  </w:style>
  <w:style w:type="paragraph" w:styleId="TOC2">
    <w:name w:val="toc 2"/>
    <w:basedOn w:val="Normal"/>
    <w:next w:val="Normal"/>
    <w:uiPriority w:val="39"/>
    <w:rsid w:val="009A036F"/>
    <w:pPr>
      <w:tabs>
        <w:tab w:val="right" w:pos="9360"/>
      </w:tabs>
      <w:ind w:left="432" w:right="720"/>
    </w:pPr>
  </w:style>
  <w:style w:type="paragraph" w:styleId="Header">
    <w:name w:val="header"/>
    <w:basedOn w:val="Normal"/>
    <w:link w:val="HeaderChar"/>
    <w:semiHidden/>
    <w:rsid w:val="009A036F"/>
    <w:pPr>
      <w:tabs>
        <w:tab w:val="center" w:pos="4320"/>
        <w:tab w:val="right" w:pos="8640"/>
      </w:tabs>
    </w:pPr>
  </w:style>
  <w:style w:type="character" w:customStyle="1" w:styleId="HeaderChar">
    <w:name w:val="Header Char"/>
    <w:basedOn w:val="DefaultParagraphFont"/>
    <w:link w:val="Header"/>
    <w:semiHidden/>
    <w:rsid w:val="009A036F"/>
    <w:rPr>
      <w:rFonts w:ascii="Times New Roman" w:eastAsia="Times New Roman" w:hAnsi="Times New Roman" w:cs="Times New Roman"/>
      <w:sz w:val="20"/>
      <w:szCs w:val="20"/>
    </w:rPr>
  </w:style>
  <w:style w:type="paragraph" w:styleId="Footer">
    <w:name w:val="footer"/>
    <w:basedOn w:val="Normal"/>
    <w:link w:val="FooterChar"/>
    <w:semiHidden/>
    <w:rsid w:val="009A036F"/>
    <w:pPr>
      <w:tabs>
        <w:tab w:val="center" w:pos="4320"/>
        <w:tab w:val="right" w:pos="8640"/>
      </w:tabs>
    </w:pPr>
  </w:style>
  <w:style w:type="character" w:customStyle="1" w:styleId="FooterChar">
    <w:name w:val="Footer Char"/>
    <w:basedOn w:val="DefaultParagraphFont"/>
    <w:link w:val="Footer"/>
    <w:semiHidden/>
    <w:rsid w:val="009A036F"/>
    <w:rPr>
      <w:rFonts w:ascii="Times New Roman" w:eastAsia="Times New Roman" w:hAnsi="Times New Roman" w:cs="Times New Roman"/>
      <w:sz w:val="20"/>
      <w:szCs w:val="20"/>
    </w:rPr>
  </w:style>
  <w:style w:type="character" w:styleId="PageNumber">
    <w:name w:val="page number"/>
    <w:basedOn w:val="DefaultParagraphFont"/>
    <w:semiHidden/>
    <w:rsid w:val="009A036F"/>
  </w:style>
  <w:style w:type="paragraph" w:customStyle="1" w:styleId="Tabletext">
    <w:name w:val="Tabletext"/>
    <w:basedOn w:val="Normal"/>
    <w:rsid w:val="009A036F"/>
    <w:pPr>
      <w:keepLines/>
      <w:spacing w:after="120"/>
    </w:pPr>
  </w:style>
  <w:style w:type="paragraph" w:customStyle="1" w:styleId="InfoBlue">
    <w:name w:val="InfoBlue"/>
    <w:basedOn w:val="Normal"/>
    <w:next w:val="BodyText"/>
    <w:autoRedefine/>
    <w:rsid w:val="009A036F"/>
    <w:pPr>
      <w:spacing w:after="120"/>
      <w:ind w:left="720"/>
    </w:pPr>
    <w:rPr>
      <w:i/>
      <w:color w:val="943634" w:themeColor="accent2" w:themeShade="BF"/>
    </w:rPr>
  </w:style>
  <w:style w:type="character" w:styleId="Strong">
    <w:name w:val="Strong"/>
    <w:basedOn w:val="DefaultParagraphFont"/>
    <w:qFormat/>
    <w:rsid w:val="009A036F"/>
    <w:rPr>
      <w:b/>
    </w:rPr>
  </w:style>
  <w:style w:type="paragraph" w:styleId="BodyText">
    <w:name w:val="Body Text"/>
    <w:basedOn w:val="Normal"/>
    <w:link w:val="BodyTextChar"/>
    <w:uiPriority w:val="99"/>
    <w:semiHidden/>
    <w:unhideWhenUsed/>
    <w:rsid w:val="009A036F"/>
    <w:pPr>
      <w:spacing w:after="120"/>
    </w:pPr>
  </w:style>
  <w:style w:type="character" w:customStyle="1" w:styleId="BodyTextChar">
    <w:name w:val="Body Text Char"/>
    <w:basedOn w:val="DefaultParagraphFont"/>
    <w:link w:val="BodyText"/>
    <w:uiPriority w:val="99"/>
    <w:semiHidden/>
    <w:rsid w:val="009A036F"/>
    <w:rPr>
      <w:rFonts w:ascii="Times New Roman" w:eastAsia="Times New Roman" w:hAnsi="Times New Roman" w:cs="Times New Roman"/>
      <w:sz w:val="20"/>
      <w:szCs w:val="20"/>
    </w:rPr>
  </w:style>
  <w:style w:type="paragraph" w:styleId="BalloonText">
    <w:name w:val="Balloon Text"/>
    <w:basedOn w:val="Normal"/>
    <w:link w:val="BalloonTextChar"/>
    <w:uiPriority w:val="99"/>
    <w:semiHidden/>
    <w:unhideWhenUsed/>
    <w:rsid w:val="009A036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A036F"/>
    <w:rPr>
      <w:rFonts w:ascii="Tahoma" w:eastAsia="Times New Roman" w:hAnsi="Tahoma" w:cs="Tahoma"/>
      <w:sz w:val="16"/>
      <w:szCs w:val="16"/>
    </w:rPr>
  </w:style>
  <w:style w:type="paragraph" w:styleId="TOC3">
    <w:name w:val="toc 3"/>
    <w:basedOn w:val="Normal"/>
    <w:next w:val="Normal"/>
    <w:autoRedefine/>
    <w:uiPriority w:val="39"/>
    <w:unhideWhenUsed/>
    <w:rsid w:val="009A036F"/>
    <w:pPr>
      <w:spacing w:after="100"/>
      <w:ind w:left="400"/>
    </w:pPr>
  </w:style>
  <w:style w:type="paragraph" w:styleId="ListParagraph">
    <w:name w:val="List Paragraph"/>
    <w:basedOn w:val="Normal"/>
    <w:uiPriority w:val="34"/>
    <w:qFormat/>
    <w:rsid w:val="00F33454"/>
    <w:pPr>
      <w:ind w:left="720"/>
      <w:contextualSpacing/>
    </w:pPr>
  </w:style>
  <w:style w:type="character" w:styleId="Hyperlink">
    <w:name w:val="Hyperlink"/>
    <w:basedOn w:val="DefaultParagraphFont"/>
    <w:uiPriority w:val="99"/>
    <w:semiHidden/>
    <w:unhideWhenUsed/>
    <w:rsid w:val="001F5A39"/>
    <w:rPr>
      <w:color w:val="0000FF"/>
      <w:u w:val="single"/>
    </w:rPr>
  </w:style>
  <w:style w:type="paragraph" w:styleId="Caption">
    <w:name w:val="caption"/>
    <w:basedOn w:val="Normal"/>
    <w:next w:val="Normal"/>
    <w:uiPriority w:val="35"/>
    <w:unhideWhenUsed/>
    <w:qFormat/>
    <w:rsid w:val="004C4F01"/>
    <w:pPr>
      <w:spacing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image" Target="media/image18.JPG"/><Relationship Id="rId39"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image" Target="media/image13.JPG"/><Relationship Id="rId34" Type="http://schemas.openxmlformats.org/officeDocument/2006/relationships/hyperlink" Target="https://refactoring.guru/design-patterns/observer/typescript/example" TargetMode="External"/><Relationship Id="rId42" Type="http://schemas.openxmlformats.org/officeDocument/2006/relationships/footer" Target="footer3.xml"/><Relationship Id="rId7" Type="http://schemas.openxmlformats.org/officeDocument/2006/relationships/header" Target="header1.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tutorialspoint.com/design_pattern/abstract_factory_pattern.htm" TargetMode="External"/><Relationship Id="rId38" Type="http://schemas.openxmlformats.org/officeDocument/2006/relationships/hyperlink" Target="https://www.baeldung.com/java-mediator-pattern"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JPG"/><Relationship Id="rId29" Type="http://schemas.openxmlformats.org/officeDocument/2006/relationships/image" Target="media/image21.JPG"/><Relationship Id="rId41"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G"/><Relationship Id="rId24" Type="http://schemas.openxmlformats.org/officeDocument/2006/relationships/image" Target="media/image16.jpg"/><Relationship Id="rId32" Type="http://schemas.openxmlformats.org/officeDocument/2006/relationships/hyperlink" Target="https://docs.oracle.com/javase/8/docs/api/java/sql/Timestamp.html" TargetMode="External"/><Relationship Id="rId37" Type="http://schemas.openxmlformats.org/officeDocument/2006/relationships/hyperlink" Target="https://www.tutorialspoint.com/design_pattern/decorator_pattern.htm" TargetMode="External"/><Relationship Id="rId40"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G"/><Relationship Id="rId36" Type="http://schemas.openxmlformats.org/officeDocument/2006/relationships/hyperlink" Target="https://culttt.com/2015/01/14/command-query-responsibility-segregation-cqrs/" TargetMode="External"/><Relationship Id="rId10" Type="http://schemas.openxmlformats.org/officeDocument/2006/relationships/image" Target="media/image2.JPG"/><Relationship Id="rId19" Type="http://schemas.openxmlformats.org/officeDocument/2006/relationships/image" Target="media/image11.JPG"/><Relationship Id="rId31" Type="http://schemas.openxmlformats.org/officeDocument/2006/relationships/hyperlink" Target="https://dzone.com/articles/factory-method-vs-abstract" TargetMode="External"/><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hyperlink" Target="https://www.tutorialspoint.com/design_pattern/observer_pattern.htm" TargetMode="External"/><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328</TotalTime>
  <Pages>1</Pages>
  <Words>1835</Words>
  <Characters>10466</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UTCN</Company>
  <LinksUpToDate>false</LinksUpToDate>
  <CharactersWithSpaces>12277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Cristina</dc:creator>
  <cp:keywords/>
  <dc:description/>
  <cp:lastModifiedBy>CM R</cp:lastModifiedBy>
  <cp:revision>45</cp:revision>
  <cp:lastPrinted>2020-05-17T18:18:00Z</cp:lastPrinted>
  <dcterms:created xsi:type="dcterms:W3CDTF">2010-02-25T14:36:00Z</dcterms:created>
  <dcterms:modified xsi:type="dcterms:W3CDTF">2020-05-17T18:18:00Z</dcterms:modified>
</cp:coreProperties>
</file>