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737435" w:rsidP="00A62B22">
      <w:pPr>
        <w:pStyle w:val="Title"/>
        <w:jc w:val="right"/>
        <w:rPr>
          <w:rFonts w:ascii="Times New Roman" w:hAnsi="Times New Roman"/>
        </w:rPr>
      </w:pPr>
      <w:r>
        <w:t>Pandemic tracker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37435">
        <w:rPr>
          <w:rFonts w:ascii="Times New Roman" w:hAnsi="Times New Roman"/>
        </w:rPr>
        <w:t xml:space="preserve"> </w:t>
      </w:r>
      <w:proofErr w:type="spellStart"/>
      <w:r w:rsidR="00737435">
        <w:rPr>
          <w:rFonts w:ascii="Times New Roman" w:hAnsi="Times New Roman"/>
        </w:rPr>
        <w:t>Husman</w:t>
      </w:r>
      <w:proofErr w:type="spellEnd"/>
      <w:r w:rsidR="00737435">
        <w:rPr>
          <w:rFonts w:ascii="Times New Roman" w:hAnsi="Times New Roman"/>
        </w:rPr>
        <w:t xml:space="preserve">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37435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240F96">
              <w:t>21</w:t>
            </w:r>
            <w:r w:rsidRPr="00CE4FC0">
              <w:t>/</w:t>
            </w:r>
            <w:r w:rsidR="00240F96">
              <w:t>03</w:t>
            </w:r>
            <w:r w:rsidRPr="00CE4FC0">
              <w:t>/</w:t>
            </w:r>
            <w:r w:rsidR="00240F96">
              <w:t>20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240F96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240F96" w:rsidP="00454C54">
            <w:pPr>
              <w:pStyle w:val="Tabletext"/>
            </w:pPr>
            <w:proofErr w:type="spellStart"/>
            <w:r>
              <w:t>Husman</w:t>
            </w:r>
            <w:proofErr w:type="spellEnd"/>
            <w:r>
              <w:t xml:space="preserve">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CE4FC0" w:rsidRDefault="00737435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 goal of the project is to provide the users information about the COVID-19 virus in real time.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8D7216" w:rsidRDefault="008D7216" w:rsidP="008D7216"/>
    <w:p w:rsidR="008D7216" w:rsidRPr="008D7216" w:rsidRDefault="008D7216" w:rsidP="008D7216">
      <w:pPr>
        <w:ind w:left="720"/>
      </w:pPr>
      <w:r>
        <w:t>The project uses one entity which is the Country entity.</w:t>
      </w:r>
    </w:p>
    <w:p w:rsidR="008251E5" w:rsidRDefault="008251E5" w:rsidP="00D54784">
      <w:pPr>
        <w:ind w:left="720"/>
        <w:rPr>
          <w:i/>
          <w:color w:val="943634"/>
        </w:rPr>
      </w:pPr>
    </w:p>
    <w:p w:rsidR="008251E5" w:rsidRDefault="008251E5" w:rsidP="00D54784">
      <w:pPr>
        <w:ind w:left="720"/>
        <w:rPr>
          <w:i/>
          <w:color w:val="943634"/>
        </w:rPr>
      </w:pPr>
      <w:r>
        <w:rPr>
          <w:b/>
          <w:noProof/>
          <w:sz w:val="24"/>
        </w:rPr>
        <w:drawing>
          <wp:inline distT="0" distB="0" distL="0" distR="0" wp14:anchorId="7E5479B0" wp14:editId="09CD5119">
            <wp:extent cx="1066800" cy="9779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593159_3045637622148428_480237434580238336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E5" w:rsidRPr="00CE4FC0" w:rsidRDefault="008251E5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8D7216" w:rsidRDefault="008D7216" w:rsidP="008D7216">
      <w:pPr>
        <w:ind w:left="720"/>
      </w:pPr>
      <w:r>
        <w:t>The architecture features on a client server basis, the backend being segregated from the frontend. The web app uses data which is independently collected and achieves a high degree of cohesion and a low coupling in the way the system behaves.</w:t>
      </w:r>
    </w:p>
    <w:p w:rsidR="008D7216" w:rsidRPr="008D7216" w:rsidRDefault="008D7216" w:rsidP="008D7216">
      <w:pPr>
        <w:ind w:left="720"/>
      </w:pPr>
      <w:r>
        <w:t>The backend uses a layered architectural pattern, using responsibility segregation and data independence</w:t>
      </w:r>
      <w:r w:rsidR="009D27A8">
        <w:t>.</w:t>
      </w:r>
    </w:p>
    <w:p w:rsidR="008D7216" w:rsidRPr="008D7216" w:rsidRDefault="008D7216" w:rsidP="008D7216">
      <w:pPr>
        <w:widowControl/>
        <w:spacing w:line="240" w:lineRule="auto"/>
        <w:ind w:left="720"/>
      </w:pPr>
      <w:bookmarkStart w:id="5" w:name="_Toc285793959"/>
    </w:p>
    <w:p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:rsidR="008D7216" w:rsidRDefault="008D7216" w:rsidP="008D7216"/>
    <w:p w:rsidR="008D7216" w:rsidRPr="008D7216" w:rsidRDefault="008D7216" w:rsidP="008D7216">
      <w:r>
        <w:rPr>
          <w:noProof/>
        </w:rPr>
        <w:drawing>
          <wp:inline distT="0" distB="0" distL="0" distR="0">
            <wp:extent cx="3459093" cy="1145293"/>
            <wp:effectExtent l="0" t="0" r="0" b="0"/>
            <wp:docPr id="2" name="Picture 2" descr="A picture containing photo, sitting, look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972364_218806585893586_3211404883248807936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64" cy="11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7A4176" w:rsidRDefault="00D54784" w:rsidP="007A4176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the component and deployment diagrams.]</w:t>
      </w:r>
    </w:p>
    <w:p w:rsidR="007A4176" w:rsidRPr="00CE4FC0" w:rsidRDefault="007A4176" w:rsidP="00D54784">
      <w:pPr>
        <w:ind w:left="720"/>
      </w:pPr>
      <w:r>
        <w:rPr>
          <w:noProof/>
        </w:rPr>
        <w:drawing>
          <wp:inline distT="0" distB="0" distL="0" distR="0">
            <wp:extent cx="1040524" cy="1616281"/>
            <wp:effectExtent l="0" t="0" r="0" b="0"/>
            <wp:docPr id="3" name="Picture 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715092_207440840515056_5915026975776309248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43" cy="16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D27A8" w:rsidRDefault="009D27A8" w:rsidP="00262542">
      <w:pPr>
        <w:ind w:left="709"/>
        <w:rPr>
          <w:i/>
          <w:color w:val="943634"/>
        </w:rPr>
      </w:pPr>
    </w:p>
    <w:p w:rsidR="009D27A8" w:rsidRDefault="009D27A8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461642" cy="1639192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785130_223166375433306_189554443982943027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32" cy="16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A8" w:rsidRPr="00CE4FC0" w:rsidRDefault="009D27A8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9D27A8" w:rsidRDefault="009D27A8" w:rsidP="00262542">
      <w:pPr>
        <w:ind w:left="709"/>
        <w:rPr>
          <w:i/>
          <w:color w:val="943634"/>
        </w:rPr>
      </w:pPr>
    </w:p>
    <w:p w:rsidR="009D27A8" w:rsidRDefault="009D27A8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168900" cy="275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768352_227161545332987_639776244064531251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A8" w:rsidRPr="00CE4FC0" w:rsidRDefault="009D27A8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E9D" w:rsidRDefault="00310E9D" w:rsidP="00A62B22">
      <w:pPr>
        <w:spacing w:line="240" w:lineRule="auto"/>
      </w:pPr>
      <w:r>
        <w:separator/>
      </w:r>
    </w:p>
  </w:endnote>
  <w:endnote w:type="continuationSeparator" w:id="0">
    <w:p w:rsidR="00310E9D" w:rsidRDefault="00310E9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E9D" w:rsidRDefault="00310E9D" w:rsidP="00A62B22">
      <w:pPr>
        <w:spacing w:line="240" w:lineRule="auto"/>
      </w:pPr>
      <w:r>
        <w:separator/>
      </w:r>
    </w:p>
  </w:footnote>
  <w:footnote w:type="continuationSeparator" w:id="0">
    <w:p w:rsidR="00310E9D" w:rsidRDefault="00310E9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37435">
          <w:r>
            <w:t>Pandemic tracker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F7633B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0C0D64"/>
    <w:rsid w:val="000E202C"/>
    <w:rsid w:val="00121EAF"/>
    <w:rsid w:val="00145608"/>
    <w:rsid w:val="001C2682"/>
    <w:rsid w:val="001C56D4"/>
    <w:rsid w:val="001F30EF"/>
    <w:rsid w:val="001F34F3"/>
    <w:rsid w:val="0023360C"/>
    <w:rsid w:val="00240F96"/>
    <w:rsid w:val="0025137C"/>
    <w:rsid w:val="00262542"/>
    <w:rsid w:val="002731DA"/>
    <w:rsid w:val="00294AD3"/>
    <w:rsid w:val="002F4115"/>
    <w:rsid w:val="00310E9D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37435"/>
    <w:rsid w:val="007A4176"/>
    <w:rsid w:val="007C0639"/>
    <w:rsid w:val="007E4D26"/>
    <w:rsid w:val="00810587"/>
    <w:rsid w:val="008251E5"/>
    <w:rsid w:val="00842479"/>
    <w:rsid w:val="00853F01"/>
    <w:rsid w:val="0085767F"/>
    <w:rsid w:val="008A38E3"/>
    <w:rsid w:val="008B5580"/>
    <w:rsid w:val="008D7216"/>
    <w:rsid w:val="008E0878"/>
    <w:rsid w:val="00934A61"/>
    <w:rsid w:val="009B1885"/>
    <w:rsid w:val="009B262E"/>
    <w:rsid w:val="009D27A8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7633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653"/>
  <w15:docId w15:val="{97D8AE02-C73F-B443-A2A5-A26DEE43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Husman</cp:lastModifiedBy>
  <cp:revision>5</cp:revision>
  <dcterms:created xsi:type="dcterms:W3CDTF">2010-02-24T07:53:00Z</dcterms:created>
  <dcterms:modified xsi:type="dcterms:W3CDTF">2020-03-28T17:56:00Z</dcterms:modified>
</cp:coreProperties>
</file>