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B22" w:rsidRPr="00CE4FC0" w:rsidRDefault="00FD3D17" w:rsidP="00A62B2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A62B22" w:rsidRPr="00CE4FC0">
        <w:rPr>
          <w:rFonts w:ascii="Times New Roman" w:hAnsi="Times New Roman"/>
        </w:rPr>
        <w:t>&lt;</w:t>
      </w:r>
      <w:r w:rsidR="00BD00D0" w:rsidRPr="00BD00D0">
        <w:rPr>
          <w:rStyle w:val="5yl5"/>
        </w:rPr>
        <w:t xml:space="preserve"> </w:t>
      </w:r>
      <w:r w:rsidR="00BD00D0">
        <w:rPr>
          <w:rStyle w:val="5yl5"/>
        </w:rPr>
        <w:t>Patient Guided Assessment System</w:t>
      </w:r>
      <w:r w:rsidR="00BD00D0">
        <w:rPr>
          <w:rFonts w:ascii="Times New Roman" w:hAnsi="Times New Roman"/>
        </w:rPr>
        <w:t xml:space="preserve"> </w:t>
      </w:r>
      <w:r w:rsidR="00A62B22" w:rsidRPr="00CE4FC0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proofErr w:type="spellStart"/>
      <w:r w:rsidRPr="00CE4FC0">
        <w:rPr>
          <w:rFonts w:ascii="Times New Roman" w:hAnsi="Times New Roman"/>
        </w:rPr>
        <w:t>Student</w:t>
      </w:r>
      <w:proofErr w:type="gramStart"/>
      <w:r w:rsidRPr="00CE4FC0">
        <w:rPr>
          <w:rFonts w:ascii="Times New Roman" w:hAnsi="Times New Roman"/>
        </w:rPr>
        <w:t>:</w:t>
      </w:r>
      <w:r w:rsidR="00BD00D0">
        <w:rPr>
          <w:rFonts w:ascii="Times New Roman" w:hAnsi="Times New Roman"/>
        </w:rPr>
        <w:t>Iacob</w:t>
      </w:r>
      <w:proofErr w:type="spellEnd"/>
      <w:proofErr w:type="gramEnd"/>
      <w:r w:rsidR="00BD00D0">
        <w:rPr>
          <w:rFonts w:ascii="Times New Roman" w:hAnsi="Times New Roman"/>
        </w:rPr>
        <w:t xml:space="preserve"> Andrei </w:t>
      </w:r>
      <w:proofErr w:type="spellStart"/>
      <w:r w:rsidR="00BD00D0">
        <w:rPr>
          <w:rFonts w:ascii="Times New Roman" w:hAnsi="Times New Roman"/>
        </w:rPr>
        <w:t>Ștefan</w:t>
      </w:r>
      <w:proofErr w:type="spellEnd"/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</w:t>
      </w:r>
      <w:proofErr w:type="gramStart"/>
      <w:r w:rsidRPr="00CE4FC0">
        <w:rPr>
          <w:b/>
          <w:sz w:val="36"/>
        </w:rPr>
        <w:t>:</w:t>
      </w:r>
      <w:r w:rsidR="00BD00D0">
        <w:rPr>
          <w:b/>
          <w:sz w:val="36"/>
        </w:rPr>
        <w:t>30431</w:t>
      </w:r>
      <w:proofErr w:type="gramEnd"/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proofErr w:type="spellStart"/>
            <w:r w:rsidRPr="00CE4FC0">
              <w:t>dd</w:t>
            </w:r>
            <w:proofErr w:type="spellEnd"/>
            <w:r w:rsidRPr="00CE4FC0">
              <w:t>/mmm/</w:t>
            </w:r>
            <w:proofErr w:type="spellStart"/>
            <w:r w:rsidRPr="00CE4FC0">
              <w:t>yy</w:t>
            </w:r>
            <w:proofErr w:type="spellEnd"/>
            <w:r w:rsidRPr="00CE4FC0">
              <w:t>&gt;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proofErr w:type="spellStart"/>
            <w:r w:rsidRPr="00CE4FC0">
              <w:t>x.x</w:t>
            </w:r>
            <w:proofErr w:type="spellEnd"/>
            <w:r w:rsidRPr="00CE4FC0">
              <w:t>&gt;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&lt;name&gt;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BD00D0" w:rsidRDefault="00BD00D0" w:rsidP="00BD00D0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Style w:val="5yl5"/>
          <w:rFonts w:asciiTheme="minorHAnsi" w:hAnsiTheme="minorHAnsi" w:cstheme="minorHAnsi"/>
          <w:b w:val="0"/>
          <w:sz w:val="26"/>
          <w:szCs w:val="26"/>
        </w:rPr>
      </w:pPr>
      <w:r w:rsidRPr="00276ED4">
        <w:rPr>
          <w:rFonts w:asciiTheme="minorHAnsi" w:hAnsiTheme="minorHAnsi" w:cstheme="minorHAnsi"/>
          <w:b w:val="0"/>
          <w:sz w:val="26"/>
          <w:szCs w:val="26"/>
        </w:rPr>
        <w:t>The “</w:t>
      </w:r>
      <w:r w:rsidRPr="00276ED4">
        <w:rPr>
          <w:rStyle w:val="5yl5"/>
          <w:rFonts w:asciiTheme="minorHAnsi" w:hAnsiTheme="minorHAnsi" w:cstheme="minorHAnsi"/>
          <w:b w:val="0"/>
          <w:sz w:val="26"/>
          <w:szCs w:val="26"/>
        </w:rPr>
        <w:t>Patient Guided Assessment System” is a pr</w:t>
      </w:r>
      <w:r>
        <w:rPr>
          <w:rStyle w:val="5yl5"/>
          <w:rFonts w:asciiTheme="minorHAnsi" w:hAnsiTheme="minorHAnsi" w:cstheme="minorHAnsi"/>
          <w:b w:val="0"/>
          <w:sz w:val="26"/>
          <w:szCs w:val="26"/>
        </w:rPr>
        <w:t xml:space="preserve">oject which aims at </w:t>
      </w:r>
      <w:proofErr w:type="gramStart"/>
      <w:r>
        <w:rPr>
          <w:rStyle w:val="5yl5"/>
          <w:rFonts w:asciiTheme="minorHAnsi" w:hAnsiTheme="minorHAnsi" w:cstheme="minorHAnsi"/>
          <w:b w:val="0"/>
          <w:sz w:val="26"/>
          <w:szCs w:val="26"/>
        </w:rPr>
        <w:t xml:space="preserve">offering </w:t>
      </w:r>
      <w:r w:rsidRPr="00276ED4">
        <w:rPr>
          <w:rStyle w:val="5yl5"/>
          <w:rFonts w:asciiTheme="minorHAnsi" w:hAnsiTheme="minorHAnsi" w:cstheme="minorHAnsi"/>
          <w:b w:val="0"/>
          <w:sz w:val="26"/>
          <w:szCs w:val="26"/>
        </w:rPr>
        <w:t xml:space="preserve"> </w:t>
      </w:r>
      <w:r>
        <w:rPr>
          <w:rStyle w:val="5yl5"/>
          <w:rFonts w:asciiTheme="minorHAnsi" w:hAnsiTheme="minorHAnsi" w:cstheme="minorHAnsi"/>
          <w:b w:val="0"/>
          <w:sz w:val="26"/>
          <w:szCs w:val="26"/>
        </w:rPr>
        <w:t>the</w:t>
      </w:r>
      <w:proofErr w:type="gramEnd"/>
      <w:r>
        <w:rPr>
          <w:rStyle w:val="5yl5"/>
          <w:rFonts w:asciiTheme="minorHAnsi" w:hAnsiTheme="minorHAnsi" w:cstheme="minorHAnsi"/>
          <w:b w:val="0"/>
          <w:sz w:val="26"/>
          <w:szCs w:val="26"/>
        </w:rPr>
        <w:t xml:space="preserve"> users</w:t>
      </w:r>
      <w:r w:rsidRPr="00276ED4">
        <w:rPr>
          <w:rStyle w:val="5yl5"/>
          <w:rFonts w:asciiTheme="minorHAnsi" w:hAnsiTheme="minorHAnsi" w:cstheme="minorHAnsi"/>
          <w:b w:val="0"/>
          <w:sz w:val="26"/>
          <w:szCs w:val="26"/>
        </w:rPr>
        <w:t xml:space="preserve"> which enter a hospital / a clinic a better view about their condition.</w:t>
      </w:r>
      <w:r>
        <w:rPr>
          <w:rStyle w:val="5yl5"/>
          <w:rFonts w:asciiTheme="minorHAnsi" w:hAnsiTheme="minorHAnsi" w:cstheme="minorHAnsi"/>
          <w:b w:val="0"/>
          <w:sz w:val="26"/>
          <w:szCs w:val="26"/>
        </w:rPr>
        <w:t xml:space="preserve"> It asks for relevant data to be input (age, gender, pulse, most important symptoms, prior conditions</w:t>
      </w:r>
      <w:proofErr w:type="gramStart"/>
      <w:r>
        <w:rPr>
          <w:rStyle w:val="5yl5"/>
          <w:rFonts w:asciiTheme="minorHAnsi" w:hAnsiTheme="minorHAnsi" w:cstheme="minorHAnsi"/>
          <w:b w:val="0"/>
          <w:sz w:val="26"/>
          <w:szCs w:val="26"/>
        </w:rPr>
        <w:t>)  to</w:t>
      </w:r>
      <w:proofErr w:type="gramEnd"/>
      <w:r>
        <w:rPr>
          <w:rStyle w:val="5yl5"/>
          <w:rFonts w:asciiTheme="minorHAnsi" w:hAnsiTheme="minorHAnsi" w:cstheme="minorHAnsi"/>
          <w:b w:val="0"/>
          <w:sz w:val="26"/>
          <w:szCs w:val="26"/>
        </w:rPr>
        <w:t xml:space="preserve"> determine the possible necessities of the patient and guide him towards a department. </w:t>
      </w:r>
    </w:p>
    <w:p w:rsidR="00BD00D0" w:rsidRDefault="00BD00D0" w:rsidP="00BD00D0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Style w:val="5yl5"/>
          <w:rFonts w:asciiTheme="minorHAnsi" w:hAnsiTheme="minorHAnsi" w:cstheme="minorHAnsi"/>
          <w:b w:val="0"/>
          <w:sz w:val="26"/>
          <w:szCs w:val="26"/>
        </w:rPr>
      </w:pPr>
      <w:r>
        <w:rPr>
          <w:rStyle w:val="5yl5"/>
          <w:rFonts w:asciiTheme="minorHAnsi" w:hAnsiTheme="minorHAnsi" w:cstheme="minorHAnsi"/>
          <w:b w:val="0"/>
          <w:sz w:val="26"/>
          <w:szCs w:val="26"/>
        </w:rPr>
        <w:t xml:space="preserve">It brings utility  to the user( in a lot of cases , people just go to the emergency room and wait there for hours before a nurse or a physician is able to help them ) , as well as to the medical stuff ( by giving them an idea about what the patient is experiencing  in terms of symptoms , his medical background </w:t>
      </w:r>
      <w:proofErr w:type="spellStart"/>
      <w:r>
        <w:rPr>
          <w:rStyle w:val="5yl5"/>
          <w:rFonts w:asciiTheme="minorHAnsi" w:hAnsiTheme="minorHAnsi" w:cstheme="minorHAnsi"/>
          <w:b w:val="0"/>
          <w:sz w:val="26"/>
          <w:szCs w:val="26"/>
        </w:rPr>
        <w:t>etc</w:t>
      </w:r>
      <w:proofErr w:type="spellEnd"/>
      <w:r>
        <w:rPr>
          <w:rStyle w:val="5yl5"/>
          <w:rFonts w:asciiTheme="minorHAnsi" w:hAnsiTheme="minorHAnsi" w:cstheme="minorHAnsi"/>
          <w:b w:val="0"/>
          <w:sz w:val="26"/>
          <w:szCs w:val="26"/>
        </w:rPr>
        <w:t xml:space="preserve">).   </w:t>
      </w: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942844" w:rsidRDefault="00942844" w:rsidP="00942844">
      <w:pPr>
        <w:ind w:left="720"/>
        <w:rPr>
          <w:sz w:val="22"/>
          <w:szCs w:val="22"/>
        </w:rPr>
      </w:pPr>
      <w:bookmarkStart w:id="3" w:name="_Toc285793957"/>
      <w:r>
        <w:rPr>
          <w:sz w:val="22"/>
          <w:szCs w:val="22"/>
        </w:rPr>
        <w:t xml:space="preserve">             </w:t>
      </w:r>
      <w:r w:rsidRPr="009B46F3">
        <w:rPr>
          <w:sz w:val="22"/>
          <w:szCs w:val="22"/>
        </w:rPr>
        <w:t xml:space="preserve">The domain is used by 2 main actors: the patient which enters the hospital and the medical </w:t>
      </w:r>
      <w:proofErr w:type="gramStart"/>
      <w:r w:rsidRPr="009B46F3">
        <w:rPr>
          <w:sz w:val="22"/>
          <w:szCs w:val="22"/>
        </w:rPr>
        <w:t>staff .</w:t>
      </w:r>
      <w:proofErr w:type="gramEnd"/>
      <w:r w:rsidRPr="009B46F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Once a patient has entered the </w:t>
      </w:r>
      <w:proofErr w:type="gramStart"/>
      <w:r>
        <w:rPr>
          <w:sz w:val="22"/>
          <w:szCs w:val="22"/>
        </w:rPr>
        <w:t>application ,</w:t>
      </w:r>
      <w:proofErr w:type="gramEnd"/>
      <w:r>
        <w:rPr>
          <w:sz w:val="22"/>
          <w:szCs w:val="22"/>
        </w:rPr>
        <w:t xml:space="preserve"> he will be required to fill in a form containing some basic </w:t>
      </w:r>
      <w:proofErr w:type="spellStart"/>
      <w:r>
        <w:rPr>
          <w:sz w:val="22"/>
          <w:szCs w:val="22"/>
        </w:rPr>
        <w:t>informations</w:t>
      </w:r>
      <w:proofErr w:type="spellEnd"/>
      <w:r>
        <w:rPr>
          <w:sz w:val="22"/>
          <w:szCs w:val="22"/>
        </w:rPr>
        <w:t xml:space="preserve">(age, gender etc.). There will also be some fields (non-compulsory) which will ask for some more specific information, like the current pulse , number of hours slept . This is why it depends a little bit on whether a physician is able to assist the user (by calculating his pulse and so on). Anyhow, after filling the </w:t>
      </w:r>
      <w:proofErr w:type="gramStart"/>
      <w:r>
        <w:rPr>
          <w:sz w:val="22"/>
          <w:szCs w:val="22"/>
        </w:rPr>
        <w:t>form ,</w:t>
      </w:r>
      <w:proofErr w:type="gramEnd"/>
      <w:r>
        <w:rPr>
          <w:sz w:val="22"/>
          <w:szCs w:val="22"/>
        </w:rPr>
        <w:t xml:space="preserve"> the patient will be able to choose the most predominant(and important) symptoms that he/she is feeling at the moment. This ranges from muscular pains to headaches to simply sneezing very often. More</w:t>
      </w:r>
      <w:r w:rsidRPr="009B46F3">
        <w:rPr>
          <w:sz w:val="22"/>
          <w:szCs w:val="22"/>
        </w:rPr>
        <w:t xml:space="preserve"> important is the output of the </w:t>
      </w:r>
      <w:proofErr w:type="gramStart"/>
      <w:r w:rsidRPr="009B46F3">
        <w:rPr>
          <w:sz w:val="22"/>
          <w:szCs w:val="22"/>
        </w:rPr>
        <w:t>system :</w:t>
      </w:r>
      <w:proofErr w:type="gramEnd"/>
      <w:r w:rsidRPr="009B46F3">
        <w:rPr>
          <w:sz w:val="22"/>
          <w:szCs w:val="22"/>
        </w:rPr>
        <w:t xml:space="preserve"> the patient will be able to see which department is the most suitable for his/her condition and make an appointment on an available spot</w:t>
      </w:r>
      <w:r>
        <w:rPr>
          <w:sz w:val="22"/>
          <w:szCs w:val="22"/>
        </w:rPr>
        <w:t xml:space="preserve"> right away</w:t>
      </w:r>
      <w:r w:rsidRPr="009B46F3">
        <w:rPr>
          <w:sz w:val="22"/>
          <w:szCs w:val="22"/>
        </w:rPr>
        <w:t xml:space="preserve"> , while the physician will receive  a paper with the patient’s stats (being also able to verify the results of the system and have a better idea about the patient ).</w:t>
      </w:r>
      <w:r w:rsidR="00A834F2">
        <w:rPr>
          <w:sz w:val="22"/>
          <w:szCs w:val="2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5.5pt;height:352.5pt">
            <v:imagedata r:id="rId9" o:title="conceptual class"/>
          </v:shape>
        </w:pict>
      </w:r>
    </w:p>
    <w:p w:rsidR="007771CE" w:rsidRDefault="007771CE" w:rsidP="00942844">
      <w:pPr>
        <w:ind w:left="720"/>
        <w:rPr>
          <w:sz w:val="22"/>
          <w:szCs w:val="22"/>
        </w:rPr>
      </w:pPr>
    </w:p>
    <w:p w:rsidR="007771CE" w:rsidRDefault="007771CE" w:rsidP="00942844">
      <w:pPr>
        <w:ind w:left="720"/>
        <w:rPr>
          <w:sz w:val="22"/>
          <w:szCs w:val="22"/>
        </w:rPr>
      </w:pPr>
    </w:p>
    <w:p w:rsidR="007771CE" w:rsidRPr="009B46F3" w:rsidRDefault="007771CE" w:rsidP="007771CE">
      <w:pPr>
        <w:rPr>
          <w:sz w:val="22"/>
          <w:szCs w:val="22"/>
        </w:rPr>
      </w:pP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D87065" w:rsidRDefault="00D87065" w:rsidP="00D54784">
      <w:pPr>
        <w:ind w:left="720"/>
        <w:rPr>
          <w:i/>
          <w:color w:val="943634"/>
        </w:rPr>
      </w:pPr>
    </w:p>
    <w:p w:rsidR="00D3111A" w:rsidRDefault="00925075" w:rsidP="00925075">
      <w:pPr>
        <w:pStyle w:val="gj"/>
        <w:rPr>
          <w:i/>
          <w:color w:val="984806" w:themeColor="accent6" w:themeShade="80"/>
        </w:rPr>
      </w:pPr>
      <w:r>
        <w:rPr>
          <w:i/>
          <w:color w:val="943634"/>
        </w:rPr>
        <w:t xml:space="preserve">               </w:t>
      </w:r>
      <w:r w:rsidR="006827B1" w:rsidRPr="006827B1">
        <w:rPr>
          <w:i/>
          <w:color w:val="984806" w:themeColor="accent6" w:themeShade="80"/>
        </w:rPr>
        <w:t xml:space="preserve">The intent of </w:t>
      </w:r>
      <w:r w:rsidR="006827B1">
        <w:rPr>
          <w:i/>
          <w:color w:val="984806" w:themeColor="accent6" w:themeShade="80"/>
        </w:rPr>
        <w:t xml:space="preserve">the </w:t>
      </w:r>
      <w:r w:rsidR="006827B1" w:rsidRPr="006827B1">
        <w:rPr>
          <w:i/>
          <w:color w:val="984806" w:themeColor="accent6" w:themeShade="80"/>
        </w:rPr>
        <w:t>conceptual architecture is to direct attention at an appropriate decomposition of the system without delving into the details of interface specification.</w:t>
      </w:r>
      <w:r w:rsidR="00476215">
        <w:rPr>
          <w:i/>
          <w:color w:val="984806" w:themeColor="accent6" w:themeShade="80"/>
        </w:rPr>
        <w:t xml:space="preserve"> It is a structural design that contains no implementation details.</w:t>
      </w:r>
    </w:p>
    <w:p w:rsidR="00925075" w:rsidRDefault="00D3111A" w:rsidP="00925075">
      <w:pPr>
        <w:pStyle w:val="gj"/>
        <w:rPr>
          <w:i/>
          <w:color w:val="943634"/>
        </w:rPr>
      </w:pPr>
      <w:r>
        <w:rPr>
          <w:i/>
          <w:color w:val="984806" w:themeColor="accent6" w:themeShade="80"/>
        </w:rPr>
        <w:t xml:space="preserve">            </w:t>
      </w:r>
      <w:r w:rsidR="00476215">
        <w:rPr>
          <w:i/>
          <w:color w:val="984806" w:themeColor="accent6" w:themeShade="80"/>
        </w:rPr>
        <w:t xml:space="preserve"> </w:t>
      </w:r>
      <w:r w:rsidR="00925075" w:rsidRPr="006827B1">
        <w:rPr>
          <w:i/>
          <w:color w:val="984806" w:themeColor="accent6" w:themeShade="80"/>
        </w:rPr>
        <w:t xml:space="preserve"> </w:t>
      </w:r>
      <w:proofErr w:type="gramStart"/>
      <w:r w:rsidR="00925075">
        <w:rPr>
          <w:i/>
          <w:color w:val="943634"/>
        </w:rPr>
        <w:t>The</w:t>
      </w:r>
      <w:r>
        <w:rPr>
          <w:i/>
          <w:color w:val="943634"/>
        </w:rPr>
        <w:t xml:space="preserve">  ”</w:t>
      </w:r>
      <w:proofErr w:type="gramEnd"/>
      <w:r>
        <w:rPr>
          <w:i/>
          <w:color w:val="943634"/>
        </w:rPr>
        <w:t>Patient Guided Assessment System”</w:t>
      </w:r>
      <w:r>
        <w:rPr>
          <w:rStyle w:val="5yl5"/>
        </w:rPr>
        <w:t xml:space="preserve"> </w:t>
      </w:r>
      <w:r w:rsidR="00925075">
        <w:rPr>
          <w:i/>
          <w:color w:val="943634"/>
        </w:rPr>
        <w:t xml:space="preserve">application will be web based. It will be hosted on a website to which the patients will have access once they enter the hospital/clinic </w:t>
      </w:r>
      <w:proofErr w:type="gramStart"/>
      <w:r w:rsidR="00925075">
        <w:rPr>
          <w:i/>
          <w:color w:val="943634"/>
        </w:rPr>
        <w:t>( maybe</w:t>
      </w:r>
      <w:proofErr w:type="gramEnd"/>
      <w:r w:rsidR="00925075">
        <w:rPr>
          <w:i/>
          <w:color w:val="943634"/>
        </w:rPr>
        <w:t xml:space="preserve"> the website will continuously run on a device and remain ready to use for all the ‘ newcomers’).  In order to have an organized </w:t>
      </w:r>
      <w:proofErr w:type="gramStart"/>
      <w:r w:rsidR="00925075">
        <w:rPr>
          <w:i/>
          <w:color w:val="943634"/>
        </w:rPr>
        <w:t>structure ,</w:t>
      </w:r>
      <w:proofErr w:type="gramEnd"/>
      <w:r w:rsidR="00925075">
        <w:rPr>
          <w:i/>
          <w:color w:val="943634"/>
        </w:rPr>
        <w:t xml:space="preserve"> the project </w:t>
      </w:r>
      <w:r w:rsidR="00816082">
        <w:rPr>
          <w:i/>
          <w:color w:val="943634"/>
        </w:rPr>
        <w:t>will be</w:t>
      </w:r>
      <w:r w:rsidR="00925075">
        <w:rPr>
          <w:i/>
          <w:color w:val="943634"/>
        </w:rPr>
        <w:t xml:space="preserve"> based on the layered architecture .</w:t>
      </w:r>
      <w:r w:rsidR="00A80B11">
        <w:rPr>
          <w:i/>
          <w:color w:val="943634"/>
        </w:rPr>
        <w:t xml:space="preserve"> Each layer will be performing a specific role within the application (</w:t>
      </w:r>
      <w:proofErr w:type="spellStart"/>
      <w:r w:rsidR="00A80B11">
        <w:rPr>
          <w:i/>
          <w:color w:val="943634"/>
        </w:rPr>
        <w:t>presenation</w:t>
      </w:r>
      <w:proofErr w:type="spellEnd"/>
      <w:r w:rsidR="00A80B11">
        <w:rPr>
          <w:i/>
          <w:color w:val="943634"/>
        </w:rPr>
        <w:t>, logic etc.), so there will be a clear separation of concerns among components.</w:t>
      </w:r>
      <w:r w:rsidR="00925075">
        <w:rPr>
          <w:i/>
          <w:color w:val="943634"/>
        </w:rPr>
        <w:t xml:space="preserve"> The reasons for choosing so </w:t>
      </w:r>
      <w:proofErr w:type="gramStart"/>
      <w:r w:rsidR="00925075">
        <w:rPr>
          <w:i/>
          <w:color w:val="943634"/>
        </w:rPr>
        <w:t>are ,</w:t>
      </w:r>
      <w:proofErr w:type="gramEnd"/>
      <w:r w:rsidR="00925075">
        <w:rPr>
          <w:i/>
          <w:color w:val="943634"/>
        </w:rPr>
        <w:t xml:space="preserve"> most importantly :the fact that it is easy to test, as components belong to specific layers ; it is easy to implement because naturally most applications work in layers.</w:t>
      </w:r>
      <w:r w:rsidR="00463234">
        <w:rPr>
          <w:i/>
          <w:color w:val="943634"/>
        </w:rPr>
        <w:t xml:space="preserve"> </w:t>
      </w:r>
      <w:r w:rsidR="00CD646E">
        <w:rPr>
          <w:i/>
          <w:color w:val="943634"/>
        </w:rPr>
        <w:t xml:space="preserve">To </w:t>
      </w:r>
      <w:r w:rsidR="00CD646E">
        <w:rPr>
          <w:i/>
          <w:color w:val="943634"/>
        </w:rPr>
        <w:lastRenderedPageBreak/>
        <w:t>sum up, i</w:t>
      </w:r>
      <w:r w:rsidR="00463234">
        <w:rPr>
          <w:i/>
          <w:color w:val="943634"/>
        </w:rPr>
        <w:t xml:space="preserve">t is easier to </w:t>
      </w:r>
      <w:proofErr w:type="gramStart"/>
      <w:r w:rsidR="00463234">
        <w:rPr>
          <w:i/>
          <w:color w:val="943634"/>
        </w:rPr>
        <w:t>develop ,test</w:t>
      </w:r>
      <w:proofErr w:type="gramEnd"/>
      <w:r w:rsidR="00463234">
        <w:rPr>
          <w:i/>
          <w:color w:val="943634"/>
        </w:rPr>
        <w:t xml:space="preserve"> , govern and maintain applications using this architectu</w:t>
      </w:r>
      <w:r w:rsidR="00CD646E">
        <w:rPr>
          <w:i/>
          <w:color w:val="943634"/>
        </w:rPr>
        <w:t>r</w:t>
      </w:r>
      <w:r w:rsidR="00463234">
        <w:rPr>
          <w:i/>
          <w:color w:val="943634"/>
        </w:rPr>
        <w:t>al pattern.</w:t>
      </w:r>
    </w:p>
    <w:p w:rsidR="00925075" w:rsidRDefault="00925075" w:rsidP="00925075">
      <w:pPr>
        <w:pStyle w:val="gj"/>
        <w:rPr>
          <w:i/>
          <w:color w:val="943634"/>
        </w:rPr>
      </w:pPr>
    </w:p>
    <w:p w:rsidR="00925075" w:rsidRDefault="00D3111A" w:rsidP="00925075">
      <w:pPr>
        <w:pStyle w:val="gj"/>
      </w:pPr>
      <w:r>
        <w:rPr>
          <w:i/>
          <w:noProof/>
          <w:color w:val="943634"/>
        </w:rPr>
        <w:pict>
          <v:shape id="_x0000_i1026" type="#_x0000_t75" style="width:472.5pt;height:322.5pt">
            <v:imagedata r:id="rId10" o:title="sapr_0102"/>
          </v:shape>
        </w:pict>
      </w:r>
    </w:p>
    <w:p w:rsidR="00D87065" w:rsidRDefault="00D87065" w:rsidP="00D54784">
      <w:pPr>
        <w:ind w:left="720"/>
        <w:rPr>
          <w:i/>
          <w:color w:val="943634"/>
        </w:rPr>
      </w:pPr>
    </w:p>
    <w:p w:rsidR="00A80B11" w:rsidRDefault="00A80B11" w:rsidP="00D54784">
      <w:pPr>
        <w:ind w:left="720"/>
        <w:rPr>
          <w:i/>
          <w:color w:val="943634"/>
        </w:rPr>
      </w:pPr>
    </w:p>
    <w:p w:rsidR="00A80B11" w:rsidRDefault="00A80B11" w:rsidP="00D54784">
      <w:pPr>
        <w:ind w:left="720"/>
        <w:rPr>
          <w:i/>
          <w:color w:val="943634"/>
        </w:rPr>
      </w:pPr>
    </w:p>
    <w:p w:rsidR="00A80B11" w:rsidRDefault="00A80B11" w:rsidP="00D54784">
      <w:pPr>
        <w:ind w:left="720"/>
        <w:rPr>
          <w:i/>
          <w:color w:val="943634"/>
        </w:rPr>
      </w:pPr>
    </w:p>
    <w:p w:rsidR="00D87065" w:rsidRPr="00CE4FC0" w:rsidRDefault="00D87065" w:rsidP="00D54784">
      <w:pPr>
        <w:ind w:left="720"/>
        <w:rPr>
          <w:i/>
          <w:color w:val="943634"/>
        </w:rPr>
      </w:pP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lastRenderedPageBreak/>
        <w:t>Package Design</w:t>
      </w:r>
      <w:bookmarkEnd w:id="5"/>
    </w:p>
    <w:p w:rsidR="00A80B11" w:rsidRDefault="00A80B11" w:rsidP="00D54784">
      <w:pPr>
        <w:ind w:left="720"/>
        <w:rPr>
          <w:i/>
          <w:color w:val="943634"/>
        </w:rPr>
      </w:pPr>
      <w:r>
        <w:rPr>
          <w:noProof/>
        </w:rPr>
        <w:drawing>
          <wp:inline distT="0" distB="0" distL="0" distR="0" wp14:anchorId="785E5001" wp14:editId="553021CF">
            <wp:extent cx="5276850" cy="3535556"/>
            <wp:effectExtent l="0" t="0" r="0" b="8255"/>
            <wp:docPr id="1" name="Picture 1" descr="C:\Users\Iacob Andrei Stefan\AppData\Local\Microsoft\Windows\INetCache\Content.Word\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acob Andrei Stefan\AppData\Local\Microsoft\Windows\INetCache\Content.Word\Pack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3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B11" w:rsidRDefault="00A80B11" w:rsidP="00D54784">
      <w:pPr>
        <w:ind w:left="720"/>
        <w:rPr>
          <w:i/>
          <w:color w:val="943634"/>
        </w:rPr>
      </w:pPr>
    </w:p>
    <w:p w:rsidR="00A80B11" w:rsidRPr="00CE4FC0" w:rsidRDefault="00A80B11" w:rsidP="00D54784">
      <w:pPr>
        <w:ind w:left="720"/>
        <w:rPr>
          <w:i/>
          <w:color w:val="943634"/>
        </w:rPr>
      </w:pP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A917A7" w:rsidRDefault="00A917A7" w:rsidP="00A917A7"/>
    <w:p w:rsidR="00A917A7" w:rsidRDefault="006E72DE" w:rsidP="00A917A7">
      <w:bookmarkStart w:id="7" w:name="_GoBack"/>
      <w:r>
        <w:rPr>
          <w:noProof/>
        </w:rPr>
        <w:pict>
          <v:shape id="_x0000_i1027" type="#_x0000_t75" style="width:506pt;height:260pt">
            <v:imagedata r:id="rId12" o:title="deploy"/>
          </v:shape>
        </w:pict>
      </w:r>
      <w:bookmarkEnd w:id="7"/>
    </w:p>
    <w:p w:rsidR="00A917A7" w:rsidRDefault="00A917A7" w:rsidP="00A917A7"/>
    <w:p w:rsidR="00A917A7" w:rsidRDefault="00A917A7" w:rsidP="00A917A7"/>
    <w:p w:rsidR="00A917A7" w:rsidRDefault="00A917A7" w:rsidP="00A917A7">
      <w:r>
        <w:rPr>
          <w:i/>
          <w:noProof/>
          <w:color w:val="943634"/>
        </w:rPr>
        <w:drawing>
          <wp:inline distT="0" distB="0" distL="0" distR="0" wp14:anchorId="3A064C1C" wp14:editId="1EA29A27">
            <wp:extent cx="5943600" cy="2949650"/>
            <wp:effectExtent l="0" t="0" r="0" b="3175"/>
            <wp:docPr id="5" name="Picture 5" descr="C:\Users\Iacob Andrei Stefan\AppData\Local\Microsoft\Windows\INetCache\Content.Word\Component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acob Andrei Stefan\AppData\Local\Microsoft\Windows\INetCache\Content.Word\ComponentS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7A7" w:rsidRDefault="00A917A7" w:rsidP="00A917A7"/>
    <w:p w:rsidR="00A917A7" w:rsidRDefault="00A917A7" w:rsidP="00A917A7"/>
    <w:p w:rsidR="00A917A7" w:rsidRDefault="00A917A7" w:rsidP="00A917A7"/>
    <w:p w:rsidR="00A917A7" w:rsidRDefault="00A917A7" w:rsidP="00A917A7"/>
    <w:p w:rsidR="00A917A7" w:rsidRPr="00A917A7" w:rsidRDefault="00A917A7" w:rsidP="00A917A7"/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lastRenderedPageBreak/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D17" w:rsidRDefault="00FD3D17" w:rsidP="00A62B22">
      <w:pPr>
        <w:spacing w:line="240" w:lineRule="auto"/>
      </w:pPr>
      <w:r>
        <w:separator/>
      </w:r>
    </w:p>
  </w:endnote>
  <w:endnote w:type="continuationSeparator" w:id="0">
    <w:p w:rsidR="00FD3D17" w:rsidRDefault="00FD3D17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6E72DE">
            <w:rPr>
              <w:rStyle w:val="PageNumber"/>
              <w:noProof/>
            </w:rPr>
            <w:t>9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FD3D17">
            <w:fldChar w:fldCharType="begin"/>
          </w:r>
          <w:r w:rsidR="00FD3D17">
            <w:instrText xml:space="preserve"> NUMPAGES  \* MERGEFORMAT </w:instrText>
          </w:r>
          <w:r w:rsidR="00FD3D17">
            <w:fldChar w:fldCharType="separate"/>
          </w:r>
          <w:r w:rsidR="006E72DE" w:rsidRPr="006E72DE">
            <w:rPr>
              <w:rStyle w:val="PageNumber"/>
              <w:noProof/>
            </w:rPr>
            <w:t>9</w:t>
          </w:r>
          <w:r w:rsidR="00FD3D17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D17" w:rsidRDefault="00FD3D17" w:rsidP="00A62B22">
      <w:pPr>
        <w:spacing w:line="240" w:lineRule="auto"/>
      </w:pPr>
      <w:r>
        <w:separator/>
      </w:r>
    </w:p>
  </w:footnote>
  <w:footnote w:type="continuationSeparator" w:id="0">
    <w:p w:rsidR="00FD3D17" w:rsidRDefault="00FD3D17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FD3D17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85767F">
            <w:t>&lt;</w:t>
          </w:r>
          <w:r w:rsidR="00BD00D0">
            <w:rPr>
              <w:rStyle w:val="5yl5"/>
            </w:rPr>
            <w:t xml:space="preserve"> </w:t>
          </w:r>
          <w:r w:rsidR="00BD00D0">
            <w:rPr>
              <w:rStyle w:val="5yl5"/>
            </w:rPr>
            <w:t>Patient Guided Assessment System</w:t>
          </w:r>
          <w:r w:rsidR="00BD00D0">
            <w:t xml:space="preserve"> </w:t>
          </w:r>
          <w:r w:rsidR="0085767F">
            <w:t>&gt;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FD3D17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BD00D0" w:rsidP="00BD00D0">
          <w:r>
            <w:t xml:space="preserve">  Date:  &lt;04</w:t>
          </w:r>
          <w:r w:rsidR="0085767F">
            <w:t>/</w:t>
          </w:r>
          <w:r>
            <w:t>04</w:t>
          </w:r>
          <w:r w:rsidR="0085767F">
            <w:t>/</w:t>
          </w:r>
          <w:r>
            <w:t>2020</w:t>
          </w:r>
          <w:r w:rsidR="0085767F"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B22"/>
    <w:rsid w:val="000232F1"/>
    <w:rsid w:val="000356D8"/>
    <w:rsid w:val="00040525"/>
    <w:rsid w:val="00097566"/>
    <w:rsid w:val="00113E3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A0B64"/>
    <w:rsid w:val="003A7E49"/>
    <w:rsid w:val="003E0060"/>
    <w:rsid w:val="00441759"/>
    <w:rsid w:val="00455674"/>
    <w:rsid w:val="00463234"/>
    <w:rsid w:val="00476215"/>
    <w:rsid w:val="004C40DD"/>
    <w:rsid w:val="004F7992"/>
    <w:rsid w:val="00510302"/>
    <w:rsid w:val="00535995"/>
    <w:rsid w:val="005440CE"/>
    <w:rsid w:val="00555E92"/>
    <w:rsid w:val="005A1B80"/>
    <w:rsid w:val="00622DE9"/>
    <w:rsid w:val="00646AAB"/>
    <w:rsid w:val="006827B1"/>
    <w:rsid w:val="006B37CF"/>
    <w:rsid w:val="006E72DE"/>
    <w:rsid w:val="007771CE"/>
    <w:rsid w:val="007C0639"/>
    <w:rsid w:val="007E4D26"/>
    <w:rsid w:val="00810587"/>
    <w:rsid w:val="00816082"/>
    <w:rsid w:val="00842479"/>
    <w:rsid w:val="00853F01"/>
    <w:rsid w:val="0085767F"/>
    <w:rsid w:val="008A38E3"/>
    <w:rsid w:val="008B5580"/>
    <w:rsid w:val="008E0878"/>
    <w:rsid w:val="00925075"/>
    <w:rsid w:val="00934A61"/>
    <w:rsid w:val="00942844"/>
    <w:rsid w:val="009B1885"/>
    <w:rsid w:val="009B262E"/>
    <w:rsid w:val="00A62B22"/>
    <w:rsid w:val="00A80B11"/>
    <w:rsid w:val="00A834F2"/>
    <w:rsid w:val="00A9057F"/>
    <w:rsid w:val="00A917A7"/>
    <w:rsid w:val="00BA56F3"/>
    <w:rsid w:val="00BC68E4"/>
    <w:rsid w:val="00BD00D0"/>
    <w:rsid w:val="00C06CA0"/>
    <w:rsid w:val="00C21B51"/>
    <w:rsid w:val="00C9146D"/>
    <w:rsid w:val="00CD646E"/>
    <w:rsid w:val="00CE4FC0"/>
    <w:rsid w:val="00D2368D"/>
    <w:rsid w:val="00D3111A"/>
    <w:rsid w:val="00D54784"/>
    <w:rsid w:val="00D87065"/>
    <w:rsid w:val="00DC2B73"/>
    <w:rsid w:val="00E936F5"/>
    <w:rsid w:val="00EA5975"/>
    <w:rsid w:val="00EA67BF"/>
    <w:rsid w:val="00EC05FC"/>
    <w:rsid w:val="00F04728"/>
    <w:rsid w:val="00F34810"/>
    <w:rsid w:val="00F43BCE"/>
    <w:rsid w:val="00FB1CD6"/>
    <w:rsid w:val="00FD3D17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  <w:style w:type="character" w:customStyle="1" w:styleId="5yl5">
    <w:name w:val="_5yl5"/>
    <w:rsid w:val="00BD00D0"/>
  </w:style>
  <w:style w:type="paragraph" w:customStyle="1" w:styleId="gj">
    <w:name w:val="gj"/>
    <w:basedOn w:val="Normal"/>
    <w:rsid w:val="00925075"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  <w:style w:type="character" w:customStyle="1" w:styleId="5yl5">
    <w:name w:val="_5yl5"/>
    <w:rsid w:val="00BD00D0"/>
  </w:style>
  <w:style w:type="paragraph" w:customStyle="1" w:styleId="gj">
    <w:name w:val="gj"/>
    <w:basedOn w:val="Normal"/>
    <w:rsid w:val="00925075"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9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5504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Windows User</cp:lastModifiedBy>
  <cp:revision>89</cp:revision>
  <dcterms:created xsi:type="dcterms:W3CDTF">2020-04-04T11:54:00Z</dcterms:created>
  <dcterms:modified xsi:type="dcterms:W3CDTF">2020-04-04T16:15:00Z</dcterms:modified>
</cp:coreProperties>
</file>