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09D7" w14:textId="597E4996" w:rsidR="008C4393" w:rsidRPr="00D047E9" w:rsidRDefault="00DB6FE5">
      <w:pPr>
        <w:pStyle w:val="Titlu"/>
        <w:jc w:val="right"/>
        <w:rPr>
          <w:rFonts w:ascii="Times New Roman" w:hAnsi="Times New Roman"/>
        </w:rPr>
      </w:pPr>
      <w:r>
        <w:t>Mobile banking application</w:t>
      </w:r>
    </w:p>
    <w:p w14:paraId="0377353B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F41CDC9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6A805815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8C00315" w14:textId="77777777" w:rsidR="008C4393" w:rsidRPr="00D047E9" w:rsidRDefault="008C4393"/>
    <w:p w14:paraId="59431438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D6B8F24" w14:textId="77777777" w:rsidR="008C4393" w:rsidRPr="00D047E9" w:rsidRDefault="008C4393"/>
    <w:p w14:paraId="225F6060" w14:textId="77777777" w:rsidR="008C4393" w:rsidRPr="00D047E9" w:rsidRDefault="008C4393">
      <w:pPr>
        <w:pStyle w:val="Corptext"/>
      </w:pPr>
    </w:p>
    <w:p w14:paraId="400105F0" w14:textId="77777777" w:rsidR="008C4393" w:rsidRPr="00D047E9" w:rsidRDefault="008C4393">
      <w:pPr>
        <w:pStyle w:val="Corptext"/>
      </w:pPr>
    </w:p>
    <w:p w14:paraId="024D9179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4D274CB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1972752" w14:textId="77777777">
        <w:tc>
          <w:tcPr>
            <w:tcW w:w="2304" w:type="dxa"/>
          </w:tcPr>
          <w:p w14:paraId="48D7858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2AB80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4E1D30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69BD7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D5B9CE3" w14:textId="77777777">
        <w:tc>
          <w:tcPr>
            <w:tcW w:w="2304" w:type="dxa"/>
          </w:tcPr>
          <w:p w14:paraId="4ECC567F" w14:textId="54A78893" w:rsidR="008C4393" w:rsidRPr="00D047E9" w:rsidRDefault="00BF263F">
            <w:pPr>
              <w:pStyle w:val="Tabletext"/>
            </w:pPr>
            <w:r>
              <w:t>22.03.2021</w:t>
            </w:r>
          </w:p>
        </w:tc>
        <w:tc>
          <w:tcPr>
            <w:tcW w:w="1152" w:type="dxa"/>
          </w:tcPr>
          <w:p w14:paraId="101F1A96" w14:textId="45B48331" w:rsidR="008C4393" w:rsidRPr="00D047E9" w:rsidRDefault="00BF263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4B94CE" w14:textId="7CFCD9BA" w:rsidR="008C4393" w:rsidRPr="00D047E9" w:rsidRDefault="00BF263F">
            <w:pPr>
              <w:pStyle w:val="Tabletext"/>
            </w:pPr>
            <w:r>
              <w:t>Use case model</w:t>
            </w:r>
          </w:p>
        </w:tc>
        <w:tc>
          <w:tcPr>
            <w:tcW w:w="2304" w:type="dxa"/>
          </w:tcPr>
          <w:p w14:paraId="32987209" w14:textId="6E4B4895" w:rsidR="008C4393" w:rsidRPr="00D047E9" w:rsidRDefault="00BF263F">
            <w:pPr>
              <w:pStyle w:val="Tabletext"/>
            </w:pPr>
            <w:r>
              <w:t>Angela-Paula Modringa</w:t>
            </w:r>
          </w:p>
        </w:tc>
      </w:tr>
      <w:tr w:rsidR="008C4393" w:rsidRPr="00D047E9" w14:paraId="5E650F14" w14:textId="77777777">
        <w:tc>
          <w:tcPr>
            <w:tcW w:w="2304" w:type="dxa"/>
          </w:tcPr>
          <w:p w14:paraId="5E9E6D3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ED1562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FE43C8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1F3508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F730475" w14:textId="77777777">
        <w:tc>
          <w:tcPr>
            <w:tcW w:w="2304" w:type="dxa"/>
          </w:tcPr>
          <w:p w14:paraId="6600496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40CFE2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17E590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72988D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AF3C4BE" w14:textId="77777777">
        <w:tc>
          <w:tcPr>
            <w:tcW w:w="2304" w:type="dxa"/>
          </w:tcPr>
          <w:p w14:paraId="6A7ED55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ECC615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1BE6F6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1C418AF" w14:textId="77777777" w:rsidR="008C4393" w:rsidRPr="00D047E9" w:rsidRDefault="008C4393">
            <w:pPr>
              <w:pStyle w:val="Tabletext"/>
            </w:pPr>
          </w:p>
        </w:tc>
      </w:tr>
    </w:tbl>
    <w:p w14:paraId="74CF9EB0" w14:textId="77777777" w:rsidR="008C4393" w:rsidRPr="00D047E9" w:rsidRDefault="008C4393"/>
    <w:p w14:paraId="5C07B4E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EB40292" w14:textId="77777777" w:rsidR="00D047E9" w:rsidRPr="005F4697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F469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AD37028" w14:textId="77777777" w:rsidR="00D047E9" w:rsidRPr="005F4697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F469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C82958F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8B05F6D" w14:textId="77777777" w:rsidR="008C4393" w:rsidRPr="00D047E9" w:rsidRDefault="008C4393" w:rsidP="00D047E9">
      <w:pPr>
        <w:pStyle w:val="InfoBlue"/>
      </w:pPr>
    </w:p>
    <w:p w14:paraId="11498F39" w14:textId="7A4AC6E1" w:rsidR="008C4393" w:rsidRDefault="0004741B">
      <w:pPr>
        <w:pStyle w:val="Titlu1"/>
        <w:rPr>
          <w:rFonts w:ascii="Times New Roman" w:hAnsi="Times New Roman"/>
        </w:rPr>
      </w:pPr>
      <w:r w:rsidRPr="00D047E9">
        <w:rPr>
          <w:rFonts w:ascii="Times New Roman" w:hAnsi="Times New Roman"/>
        </w:rPr>
        <w:t>Use-Cases Identification</w:t>
      </w:r>
    </w:p>
    <w:p w14:paraId="07F17691" w14:textId="7FD22C55" w:rsidR="005E292B" w:rsidRDefault="005E292B" w:rsidP="005E292B">
      <w:pPr>
        <w:pStyle w:val="Corptext"/>
        <w:rPr>
          <w:sz w:val="22"/>
          <w:szCs w:val="22"/>
        </w:rPr>
      </w:pPr>
      <w:r>
        <w:rPr>
          <w:sz w:val="22"/>
          <w:szCs w:val="22"/>
        </w:rPr>
        <w:t xml:space="preserve">Actors: </w:t>
      </w:r>
      <w:r w:rsidR="000A720D">
        <w:rPr>
          <w:sz w:val="22"/>
          <w:szCs w:val="22"/>
        </w:rPr>
        <w:t>Client</w:t>
      </w:r>
      <w:r w:rsidR="007F2B03">
        <w:rPr>
          <w:sz w:val="22"/>
          <w:szCs w:val="22"/>
        </w:rPr>
        <w:t>, Server</w:t>
      </w:r>
    </w:p>
    <w:p w14:paraId="555E573D" w14:textId="58C68E01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Use case:</w:t>
      </w:r>
      <w:r>
        <w:rPr>
          <w:b/>
          <w:iCs/>
          <w:color w:val="000000"/>
          <w:sz w:val="22"/>
          <w:szCs w:val="18"/>
        </w:rPr>
        <w:t xml:space="preserve"> Create and set-up a new account</w:t>
      </w:r>
      <w:r w:rsidR="00F12CE4">
        <w:rPr>
          <w:b/>
          <w:iCs/>
          <w:color w:val="000000"/>
          <w:sz w:val="22"/>
          <w:szCs w:val="18"/>
        </w:rPr>
        <w:t xml:space="preserve">. </w:t>
      </w:r>
    </w:p>
    <w:p w14:paraId="1F45B2B4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4FE55A50" w14:textId="44968E2E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Primary actor: C</w:t>
      </w:r>
      <w:r>
        <w:rPr>
          <w:b/>
          <w:iCs/>
          <w:color w:val="000000"/>
          <w:sz w:val="22"/>
          <w:szCs w:val="18"/>
        </w:rPr>
        <w:t>lient</w:t>
      </w:r>
    </w:p>
    <w:p w14:paraId="2CC68E5F" w14:textId="1B7362AD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Main success scenario: </w:t>
      </w:r>
      <w:r>
        <w:rPr>
          <w:b/>
          <w:iCs/>
          <w:color w:val="000000"/>
          <w:sz w:val="22"/>
          <w:szCs w:val="18"/>
        </w:rPr>
        <w:t>The client successfully creates a user account on the application and is able connect its bank accounts to it.</w:t>
      </w:r>
    </w:p>
    <w:p w14:paraId="5850AE26" w14:textId="54BC4385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Extensions: </w:t>
      </w:r>
      <w:r>
        <w:rPr>
          <w:b/>
          <w:iCs/>
          <w:color w:val="000000"/>
          <w:sz w:val="22"/>
          <w:szCs w:val="18"/>
        </w:rPr>
        <w:t>user already exists</w:t>
      </w:r>
    </w:p>
    <w:p w14:paraId="2A35C744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6C2A3EE9" w14:textId="5442A6C3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Use case: Login</w:t>
      </w:r>
      <w:r w:rsidR="00F12CE4">
        <w:rPr>
          <w:b/>
          <w:iCs/>
          <w:color w:val="000000"/>
          <w:sz w:val="22"/>
          <w:szCs w:val="18"/>
        </w:rPr>
        <w:t>.</w:t>
      </w:r>
    </w:p>
    <w:p w14:paraId="2BBC6E3A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76DD6B07" w14:textId="1766F8BF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Primary actor: </w:t>
      </w:r>
      <w:r w:rsidR="00F12CE4">
        <w:rPr>
          <w:b/>
          <w:iCs/>
          <w:color w:val="000000"/>
          <w:sz w:val="22"/>
          <w:szCs w:val="18"/>
        </w:rPr>
        <w:t>Client</w:t>
      </w:r>
      <w:r w:rsidR="008D1B06">
        <w:rPr>
          <w:b/>
          <w:iCs/>
          <w:color w:val="000000"/>
          <w:sz w:val="22"/>
          <w:szCs w:val="18"/>
        </w:rPr>
        <w:t>, Server</w:t>
      </w:r>
    </w:p>
    <w:p w14:paraId="275FE215" w14:textId="215F1C01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Main success scenario: </w:t>
      </w:r>
      <w:r w:rsidR="00F12CE4">
        <w:rPr>
          <w:b/>
          <w:iCs/>
          <w:color w:val="000000"/>
          <w:sz w:val="22"/>
          <w:szCs w:val="18"/>
        </w:rPr>
        <w:t xml:space="preserve">The log in is successful. </w:t>
      </w:r>
    </w:p>
    <w:p w14:paraId="247100E5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Extensions: wrong username or password</w:t>
      </w:r>
    </w:p>
    <w:p w14:paraId="1E3C0CB0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00BF77F6" w14:textId="3DA9917F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Use case: </w:t>
      </w:r>
      <w:r w:rsidR="00F12CE4">
        <w:rPr>
          <w:b/>
          <w:iCs/>
          <w:color w:val="000000"/>
          <w:sz w:val="22"/>
          <w:szCs w:val="18"/>
        </w:rPr>
        <w:t>View information about a banking account.</w:t>
      </w:r>
    </w:p>
    <w:p w14:paraId="4C69B870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0ED570A4" w14:textId="3C0241F8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Primary actor: </w:t>
      </w:r>
      <w:r w:rsidR="00F12CE4">
        <w:rPr>
          <w:b/>
          <w:iCs/>
          <w:color w:val="000000"/>
          <w:sz w:val="22"/>
          <w:szCs w:val="18"/>
        </w:rPr>
        <w:t>Client</w:t>
      </w:r>
    </w:p>
    <w:p w14:paraId="2D4EFB40" w14:textId="33AA1519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Main success scenario: </w:t>
      </w:r>
      <w:r w:rsidR="000A720D">
        <w:rPr>
          <w:b/>
          <w:iCs/>
          <w:color w:val="000000"/>
          <w:sz w:val="22"/>
          <w:szCs w:val="18"/>
        </w:rPr>
        <w:t xml:space="preserve">The user </w:t>
      </w:r>
      <w:r w:rsidR="00656B82">
        <w:rPr>
          <w:b/>
          <w:iCs/>
          <w:color w:val="000000"/>
          <w:sz w:val="22"/>
          <w:szCs w:val="18"/>
        </w:rPr>
        <w:t xml:space="preserve">can see any information about his accounts. </w:t>
      </w:r>
    </w:p>
    <w:p w14:paraId="4A099E84" w14:textId="0615DCD5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Extensions: </w:t>
      </w:r>
    </w:p>
    <w:p w14:paraId="6E1306BE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6AF68A3A" w14:textId="77777777" w:rsidR="005E292B" w:rsidRDefault="005E292B" w:rsidP="005E292B">
      <w:pPr>
        <w:pStyle w:val="Corptext"/>
      </w:pPr>
    </w:p>
    <w:p w14:paraId="21BCA0EC" w14:textId="24A361BB" w:rsidR="005E292B" w:rsidRPr="005E292B" w:rsidRDefault="005E292B" w:rsidP="005E292B">
      <w:pPr>
        <w:ind w:left="720"/>
      </w:pPr>
    </w:p>
    <w:p w14:paraId="5A5497E2" w14:textId="626DFC6B" w:rsidR="008C4393" w:rsidRDefault="00D047E9">
      <w:pPr>
        <w:pStyle w:val="Titlu1"/>
        <w:widowControl/>
        <w:rPr>
          <w:rFonts w:ascii="Times New Roman" w:hAnsi="Times New Roman"/>
        </w:rPr>
      </w:pPr>
      <w:bookmarkStart w:id="2" w:name="_Toc254773291"/>
      <w:r w:rsidRPr="00D047E9">
        <w:rPr>
          <w:rFonts w:ascii="Times New Roman" w:hAnsi="Times New Roman"/>
        </w:rPr>
        <w:t>UML Use-Case Diagrams</w:t>
      </w:r>
      <w:bookmarkEnd w:id="2"/>
    </w:p>
    <w:p w14:paraId="307970F6" w14:textId="3DEF49E9" w:rsidR="00656B82" w:rsidRDefault="00656B82" w:rsidP="00656B82"/>
    <w:p w14:paraId="1FF3407F" w14:textId="51FDFB3D" w:rsidR="00656B82" w:rsidRDefault="00656B82" w:rsidP="00656B82"/>
    <w:p w14:paraId="179C285B" w14:textId="5CC4F2B0" w:rsidR="00656B82" w:rsidRDefault="00656B82" w:rsidP="00656B82"/>
    <w:p w14:paraId="0A9F3CA8" w14:textId="19E6B008" w:rsidR="00656B82" w:rsidRDefault="00656B82" w:rsidP="00656B82"/>
    <w:p w14:paraId="41FBE2D2" w14:textId="77777777" w:rsidR="00656B82" w:rsidRPr="00656B82" w:rsidRDefault="00656B82" w:rsidP="00656B82"/>
    <w:p w14:paraId="5DF61899" w14:textId="6461878F" w:rsidR="00656B82" w:rsidRDefault="00656B82" w:rsidP="00656B82">
      <w:r>
        <w:pict w14:anchorId="31536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5pt;height:128.5pt">
            <v:imagedata r:id="rId8" o:title=""/>
          </v:shape>
        </w:pict>
      </w:r>
    </w:p>
    <w:p w14:paraId="0C9A606E" w14:textId="19720985" w:rsidR="008D1B06" w:rsidRDefault="008D1B06" w:rsidP="00656B82"/>
    <w:p w14:paraId="46E3F793" w14:textId="15120FD6" w:rsidR="008D1B06" w:rsidRDefault="008D1B06" w:rsidP="00656B82">
      <w:r>
        <w:lastRenderedPageBreak/>
        <w:pict w14:anchorId="45DBDA15">
          <v:shape id="_x0000_i1032" type="#_x0000_t75" style="width:467.5pt;height:107pt">
            <v:imagedata r:id="rId9" o:title=""/>
          </v:shape>
        </w:pict>
      </w:r>
    </w:p>
    <w:p w14:paraId="70F644CE" w14:textId="32BA784A" w:rsidR="008D1B06" w:rsidRDefault="008D1B06" w:rsidP="00656B82"/>
    <w:p w14:paraId="36A586A0" w14:textId="072A7681" w:rsidR="008D1B06" w:rsidRDefault="008D1B06" w:rsidP="00656B82"/>
    <w:p w14:paraId="0310E631" w14:textId="3A5BA989" w:rsidR="008D1B06" w:rsidRDefault="008D1B06" w:rsidP="00656B82"/>
    <w:p w14:paraId="6983CE67" w14:textId="77777777" w:rsidR="008D1B06" w:rsidRPr="00656B82" w:rsidRDefault="008D1B06" w:rsidP="00656B82"/>
    <w:p w14:paraId="7A538DEB" w14:textId="7297B87A" w:rsidR="008C4393" w:rsidRPr="00D047E9" w:rsidRDefault="00656B82" w:rsidP="00D047E9">
      <w:pPr>
        <w:pStyle w:val="InfoBlue"/>
      </w:pPr>
      <w:r>
        <w:pict w14:anchorId="015B3656">
          <v:shape id="_x0000_i1029" type="#_x0000_t75" style="width:467.5pt;height:321pt">
            <v:imagedata r:id="rId10" o:title="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7EBB4" w14:textId="77777777" w:rsidR="00EB4714" w:rsidRDefault="00EB4714">
      <w:pPr>
        <w:spacing w:line="240" w:lineRule="auto"/>
      </w:pPr>
      <w:r>
        <w:separator/>
      </w:r>
    </w:p>
  </w:endnote>
  <w:endnote w:type="continuationSeparator" w:id="0">
    <w:p w14:paraId="78F71CBB" w14:textId="77777777" w:rsidR="00EB4714" w:rsidRDefault="00EB4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E3CD67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D62D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54A3D" w14:textId="10575C18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B6FE5">
            <w:t xml:space="preserve">Angela-Paula </w:t>
          </w:r>
          <w:proofErr w:type="spellStart"/>
          <w:r w:rsidR="00DB6FE5">
            <w:t>Modrîngă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F263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9DDD3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0EFC1EEC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8F14" w14:textId="77777777" w:rsidR="00EB4714" w:rsidRDefault="00EB4714">
      <w:pPr>
        <w:spacing w:line="240" w:lineRule="auto"/>
      </w:pPr>
      <w:r>
        <w:separator/>
      </w:r>
    </w:p>
  </w:footnote>
  <w:footnote w:type="continuationSeparator" w:id="0">
    <w:p w14:paraId="6E0E90C2" w14:textId="77777777" w:rsidR="00EB4714" w:rsidRDefault="00EB4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9FF" w14:textId="77777777" w:rsidR="008C4393" w:rsidRDefault="008C4393">
    <w:pPr>
      <w:rPr>
        <w:sz w:val="24"/>
      </w:rPr>
    </w:pPr>
  </w:p>
  <w:p w14:paraId="48158D33" w14:textId="77777777" w:rsidR="008C4393" w:rsidRDefault="008C4393">
    <w:pPr>
      <w:pBdr>
        <w:top w:val="single" w:sz="6" w:space="1" w:color="auto"/>
      </w:pBdr>
      <w:rPr>
        <w:sz w:val="24"/>
      </w:rPr>
    </w:pPr>
  </w:p>
  <w:p w14:paraId="30E68717" w14:textId="29436ED3" w:rsidR="0004741B" w:rsidRPr="00DB6FE5" w:rsidRDefault="00DB6FE5" w:rsidP="0004741B">
    <w:pPr>
      <w:pBdr>
        <w:bottom w:val="single" w:sz="6" w:space="1" w:color="auto"/>
      </w:pBdr>
      <w:jc w:val="right"/>
      <w:rPr>
        <w:sz w:val="36"/>
        <w:szCs w:val="36"/>
      </w:rPr>
    </w:pPr>
    <w:r w:rsidRPr="00DB6FE5">
      <w:rPr>
        <w:sz w:val="36"/>
        <w:szCs w:val="36"/>
      </w:rPr>
      <w:t xml:space="preserve">Angela-Paula </w:t>
    </w:r>
    <w:proofErr w:type="spellStart"/>
    <w:r w:rsidRPr="00DB6FE5">
      <w:rPr>
        <w:sz w:val="36"/>
        <w:szCs w:val="36"/>
      </w:rPr>
      <w:t>Modrîngă</w:t>
    </w:r>
    <w:proofErr w:type="spellEnd"/>
  </w:p>
  <w:p w14:paraId="1AFF5E9C" w14:textId="0056C36B" w:rsidR="00DB6FE5" w:rsidRPr="00DB6FE5" w:rsidRDefault="00DB6FE5" w:rsidP="0004741B">
    <w:pPr>
      <w:pBdr>
        <w:bottom w:val="single" w:sz="6" w:space="1" w:color="auto"/>
      </w:pBdr>
      <w:jc w:val="right"/>
      <w:rPr>
        <w:rFonts w:ascii="Arial" w:hAnsi="Arial"/>
        <w:b/>
        <w:sz w:val="56"/>
        <w:szCs w:val="36"/>
      </w:rPr>
    </w:pPr>
    <w:r w:rsidRPr="00DB6FE5">
      <w:rPr>
        <w:sz w:val="36"/>
        <w:szCs w:val="36"/>
      </w:rPr>
      <w:t>30432</w:t>
    </w:r>
  </w:p>
  <w:p w14:paraId="16D9455D" w14:textId="77777777" w:rsidR="008C4393" w:rsidRPr="00DB6FE5" w:rsidRDefault="008C4393">
    <w:pPr>
      <w:pBdr>
        <w:bottom w:val="single" w:sz="6" w:space="1" w:color="auto"/>
      </w:pBdr>
      <w:jc w:val="right"/>
      <w:rPr>
        <w:sz w:val="40"/>
        <w:szCs w:val="32"/>
      </w:rPr>
    </w:pPr>
  </w:p>
  <w:p w14:paraId="2846C99E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7843290" w14:textId="77777777">
      <w:tc>
        <w:tcPr>
          <w:tcW w:w="6379" w:type="dxa"/>
        </w:tcPr>
        <w:p w14:paraId="39CE6F52" w14:textId="789316E5" w:rsidR="008C4393" w:rsidRDefault="00DB6FE5">
          <w:r>
            <w:t>Mobile banking application</w:t>
          </w:r>
        </w:p>
      </w:tc>
      <w:tc>
        <w:tcPr>
          <w:tcW w:w="3179" w:type="dxa"/>
        </w:tcPr>
        <w:p w14:paraId="3F9162B3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65126FC" w14:textId="77777777">
      <w:tc>
        <w:tcPr>
          <w:tcW w:w="6379" w:type="dxa"/>
        </w:tcPr>
        <w:p w14:paraId="3594875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E19FED0" w14:textId="0FD6FBEF" w:rsidR="008C4393" w:rsidRDefault="00570E86">
          <w:r>
            <w:t xml:space="preserve">  Date:  </w:t>
          </w:r>
          <w:r w:rsidR="00BF263F">
            <w:t>22.03.2021</w:t>
          </w:r>
        </w:p>
      </w:tc>
    </w:tr>
    <w:tr w:rsidR="008C4393" w14:paraId="1B7FC4E3" w14:textId="77777777">
      <w:tc>
        <w:tcPr>
          <w:tcW w:w="9558" w:type="dxa"/>
          <w:gridSpan w:val="2"/>
        </w:tcPr>
        <w:p w14:paraId="52517EF1" w14:textId="77777777" w:rsidR="008C4393" w:rsidRDefault="00570E86">
          <w:r>
            <w:t>&lt;document identifier&gt;</w:t>
          </w:r>
        </w:p>
      </w:tc>
    </w:tr>
  </w:tbl>
  <w:p w14:paraId="0FB0EA12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A720D"/>
    <w:rsid w:val="002D02EB"/>
    <w:rsid w:val="00436F54"/>
    <w:rsid w:val="004C0214"/>
    <w:rsid w:val="0056530F"/>
    <w:rsid w:val="00570E86"/>
    <w:rsid w:val="005E292B"/>
    <w:rsid w:val="005F4697"/>
    <w:rsid w:val="00656B82"/>
    <w:rsid w:val="00664E4B"/>
    <w:rsid w:val="006C543D"/>
    <w:rsid w:val="007F2B03"/>
    <w:rsid w:val="008C4393"/>
    <w:rsid w:val="008D1B06"/>
    <w:rsid w:val="0090593F"/>
    <w:rsid w:val="00BF263F"/>
    <w:rsid w:val="00C709E3"/>
    <w:rsid w:val="00CC47F7"/>
    <w:rsid w:val="00D047E9"/>
    <w:rsid w:val="00D720D3"/>
    <w:rsid w:val="00DB6FE5"/>
    <w:rsid w:val="00EB4714"/>
    <w:rsid w:val="00ED572A"/>
    <w:rsid w:val="00F12C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3E246"/>
  <w15:docId w15:val="{B4E1B105-FF72-4537-94AD-01BE844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link w:val="CorptextCaracter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link w:val="Corptext"/>
    <w:semiHidden/>
    <w:rsid w:val="005E29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Angela Modringa</cp:lastModifiedBy>
  <cp:revision>15</cp:revision>
  <dcterms:created xsi:type="dcterms:W3CDTF">2010-02-24T09:14:00Z</dcterms:created>
  <dcterms:modified xsi:type="dcterms:W3CDTF">2021-04-05T11:45:00Z</dcterms:modified>
</cp:coreProperties>
</file>