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15967" w14:textId="48267422" w:rsidR="0085257A" w:rsidRPr="00F935B3" w:rsidRDefault="00921D48">
      <w:pPr>
        <w:pStyle w:val="Titlu"/>
        <w:jc w:val="right"/>
        <w:rPr>
          <w:rFonts w:ascii="Times New Roman" w:hAnsi="Times New Roman"/>
        </w:rPr>
      </w:pPr>
      <w:r w:rsidRPr="00F935B3">
        <w:t>Mobile banking application</w:t>
      </w:r>
    </w:p>
    <w:p w14:paraId="705FBF86" w14:textId="77777777" w:rsidR="0085257A" w:rsidRPr="00F935B3" w:rsidRDefault="00106AC6">
      <w:pPr>
        <w:pStyle w:val="Titlu"/>
        <w:jc w:val="right"/>
        <w:rPr>
          <w:rFonts w:ascii="Times New Roman" w:hAnsi="Times New Roman"/>
        </w:rPr>
      </w:pPr>
      <w:fldSimple w:instr=" TITLE  \* MERGEFORMAT ">
        <w:r w:rsidR="009B5BF2" w:rsidRPr="00F935B3">
          <w:rPr>
            <w:rFonts w:ascii="Times New Roman" w:hAnsi="Times New Roman"/>
          </w:rPr>
          <w:t>Vision</w:t>
        </w:r>
      </w:fldSimple>
    </w:p>
    <w:p w14:paraId="2443624E" w14:textId="77777777" w:rsidR="0085257A" w:rsidRPr="00F935B3" w:rsidRDefault="0085257A">
      <w:pPr>
        <w:pStyle w:val="Titlu"/>
        <w:jc w:val="right"/>
        <w:rPr>
          <w:rFonts w:ascii="Times New Roman" w:hAnsi="Times New Roman"/>
        </w:rPr>
      </w:pPr>
    </w:p>
    <w:p w14:paraId="481F1018" w14:textId="77777777" w:rsidR="0085257A" w:rsidRPr="00F935B3" w:rsidRDefault="0085257A">
      <w:pPr>
        <w:pStyle w:val="Titlu"/>
        <w:jc w:val="right"/>
        <w:rPr>
          <w:rFonts w:ascii="Times New Roman" w:hAnsi="Times New Roman"/>
          <w:sz w:val="28"/>
        </w:rPr>
      </w:pPr>
      <w:r w:rsidRPr="00F935B3">
        <w:rPr>
          <w:rFonts w:ascii="Times New Roman" w:hAnsi="Times New Roman"/>
          <w:sz w:val="28"/>
        </w:rPr>
        <w:t>Version &lt;1.0&gt;</w:t>
      </w:r>
    </w:p>
    <w:p w14:paraId="6AB946AD" w14:textId="77777777" w:rsidR="0085257A" w:rsidRPr="00F935B3" w:rsidRDefault="0085257A">
      <w:pPr>
        <w:pStyle w:val="Titlu"/>
        <w:rPr>
          <w:rFonts w:ascii="Times New Roman" w:hAnsi="Times New Roman"/>
          <w:sz w:val="28"/>
        </w:rPr>
      </w:pPr>
    </w:p>
    <w:p w14:paraId="60D95282" w14:textId="77777777" w:rsidR="0085257A" w:rsidRPr="00F935B3" w:rsidRDefault="0085257A"/>
    <w:p w14:paraId="0C3F2224" w14:textId="77777777" w:rsidR="0085257A" w:rsidRPr="00F935B3" w:rsidRDefault="0085257A">
      <w:pPr>
        <w:sectPr w:rsidR="0085257A" w:rsidRPr="00F935B3">
          <w:headerReference w:type="default" r:id="rId7"/>
          <w:pgSz w:w="12240" w:h="15840" w:code="1"/>
          <w:pgMar w:top="1440" w:right="1440" w:bottom="1440" w:left="1440" w:header="720" w:footer="720" w:gutter="0"/>
          <w:cols w:space="720"/>
          <w:vAlign w:val="center"/>
        </w:sectPr>
      </w:pPr>
    </w:p>
    <w:p w14:paraId="6D0D7B8B" w14:textId="77777777" w:rsidR="0085257A" w:rsidRPr="00F935B3" w:rsidRDefault="0085257A">
      <w:pPr>
        <w:pStyle w:val="Titlu"/>
        <w:rPr>
          <w:rFonts w:ascii="Times New Roman" w:hAnsi="Times New Roman"/>
        </w:rPr>
      </w:pPr>
      <w:r w:rsidRPr="00F935B3">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935B3" w:rsidRPr="00F935B3" w14:paraId="13FB47A6" w14:textId="77777777">
        <w:tc>
          <w:tcPr>
            <w:tcW w:w="2304" w:type="dxa"/>
          </w:tcPr>
          <w:p w14:paraId="394973BD" w14:textId="77777777" w:rsidR="0085257A" w:rsidRPr="00F935B3" w:rsidRDefault="0085257A">
            <w:pPr>
              <w:pStyle w:val="Tabletext"/>
              <w:jc w:val="center"/>
              <w:rPr>
                <w:b/>
              </w:rPr>
            </w:pPr>
            <w:r w:rsidRPr="00F935B3">
              <w:rPr>
                <w:b/>
              </w:rPr>
              <w:t>Date</w:t>
            </w:r>
          </w:p>
        </w:tc>
        <w:tc>
          <w:tcPr>
            <w:tcW w:w="1152" w:type="dxa"/>
          </w:tcPr>
          <w:p w14:paraId="51E9F765" w14:textId="77777777" w:rsidR="0085257A" w:rsidRPr="00F935B3" w:rsidRDefault="0085257A">
            <w:pPr>
              <w:pStyle w:val="Tabletext"/>
              <w:jc w:val="center"/>
              <w:rPr>
                <w:b/>
              </w:rPr>
            </w:pPr>
            <w:r w:rsidRPr="00F935B3">
              <w:rPr>
                <w:b/>
              </w:rPr>
              <w:t>Version</w:t>
            </w:r>
          </w:p>
        </w:tc>
        <w:tc>
          <w:tcPr>
            <w:tcW w:w="3744" w:type="dxa"/>
          </w:tcPr>
          <w:p w14:paraId="17C4C073" w14:textId="77777777" w:rsidR="0085257A" w:rsidRPr="00F935B3" w:rsidRDefault="0085257A">
            <w:pPr>
              <w:pStyle w:val="Tabletext"/>
              <w:jc w:val="center"/>
              <w:rPr>
                <w:b/>
              </w:rPr>
            </w:pPr>
            <w:r w:rsidRPr="00F935B3">
              <w:rPr>
                <w:b/>
              </w:rPr>
              <w:t>Description</w:t>
            </w:r>
          </w:p>
        </w:tc>
        <w:tc>
          <w:tcPr>
            <w:tcW w:w="2304" w:type="dxa"/>
          </w:tcPr>
          <w:p w14:paraId="7217BEB0" w14:textId="77777777" w:rsidR="0085257A" w:rsidRPr="00F935B3" w:rsidRDefault="0085257A">
            <w:pPr>
              <w:pStyle w:val="Tabletext"/>
              <w:jc w:val="center"/>
              <w:rPr>
                <w:b/>
              </w:rPr>
            </w:pPr>
            <w:r w:rsidRPr="00F935B3">
              <w:rPr>
                <w:b/>
              </w:rPr>
              <w:t>Author</w:t>
            </w:r>
          </w:p>
        </w:tc>
      </w:tr>
      <w:tr w:rsidR="00F935B3" w:rsidRPr="00F935B3" w14:paraId="71FF9569" w14:textId="77777777">
        <w:tc>
          <w:tcPr>
            <w:tcW w:w="2304" w:type="dxa"/>
          </w:tcPr>
          <w:p w14:paraId="29F85963" w14:textId="0FB06C82" w:rsidR="0085257A" w:rsidRPr="00F935B3" w:rsidRDefault="00742F0A">
            <w:pPr>
              <w:pStyle w:val="Tabletext"/>
            </w:pPr>
            <w:r w:rsidRPr="00F935B3">
              <w:t>23.03.2021</w:t>
            </w:r>
          </w:p>
        </w:tc>
        <w:tc>
          <w:tcPr>
            <w:tcW w:w="1152" w:type="dxa"/>
          </w:tcPr>
          <w:p w14:paraId="3789F9A4" w14:textId="0EEE6655" w:rsidR="0085257A" w:rsidRPr="00F935B3" w:rsidRDefault="00742F0A">
            <w:pPr>
              <w:pStyle w:val="Tabletext"/>
            </w:pPr>
            <w:r w:rsidRPr="00F935B3">
              <w:t>1.0</w:t>
            </w:r>
          </w:p>
        </w:tc>
        <w:tc>
          <w:tcPr>
            <w:tcW w:w="3744" w:type="dxa"/>
          </w:tcPr>
          <w:p w14:paraId="433AD7C7" w14:textId="52842738" w:rsidR="0085257A" w:rsidRPr="00F935B3" w:rsidRDefault="00742F0A">
            <w:pPr>
              <w:pStyle w:val="Tabletext"/>
            </w:pPr>
            <w:r w:rsidRPr="00F935B3">
              <w:t>Vision</w:t>
            </w:r>
          </w:p>
        </w:tc>
        <w:tc>
          <w:tcPr>
            <w:tcW w:w="2304" w:type="dxa"/>
          </w:tcPr>
          <w:p w14:paraId="4374C6E8" w14:textId="1E9B3002" w:rsidR="0085257A" w:rsidRPr="00F935B3" w:rsidRDefault="00742F0A">
            <w:pPr>
              <w:pStyle w:val="Tabletext"/>
              <w:rPr>
                <w:lang w:val="ro-RO"/>
              </w:rPr>
            </w:pPr>
            <w:r w:rsidRPr="00F935B3">
              <w:t xml:space="preserve">Angela-Paula </w:t>
            </w:r>
            <w:r w:rsidRPr="00F935B3">
              <w:rPr>
                <w:lang w:val="ro-RO"/>
              </w:rPr>
              <w:t>Modrîngă</w:t>
            </w:r>
          </w:p>
        </w:tc>
      </w:tr>
      <w:tr w:rsidR="00F935B3" w:rsidRPr="00F935B3" w14:paraId="3450E466" w14:textId="77777777">
        <w:tc>
          <w:tcPr>
            <w:tcW w:w="2304" w:type="dxa"/>
          </w:tcPr>
          <w:p w14:paraId="7513C2E5" w14:textId="77777777" w:rsidR="0085257A" w:rsidRPr="00F935B3" w:rsidRDefault="0085257A">
            <w:pPr>
              <w:pStyle w:val="Tabletext"/>
            </w:pPr>
          </w:p>
        </w:tc>
        <w:tc>
          <w:tcPr>
            <w:tcW w:w="1152" w:type="dxa"/>
          </w:tcPr>
          <w:p w14:paraId="1228BECF" w14:textId="77777777" w:rsidR="0085257A" w:rsidRPr="00F935B3" w:rsidRDefault="0085257A">
            <w:pPr>
              <w:pStyle w:val="Tabletext"/>
            </w:pPr>
          </w:p>
        </w:tc>
        <w:tc>
          <w:tcPr>
            <w:tcW w:w="3744" w:type="dxa"/>
          </w:tcPr>
          <w:p w14:paraId="402CC92A" w14:textId="77777777" w:rsidR="0085257A" w:rsidRPr="00F935B3" w:rsidRDefault="0085257A">
            <w:pPr>
              <w:pStyle w:val="Tabletext"/>
            </w:pPr>
          </w:p>
        </w:tc>
        <w:tc>
          <w:tcPr>
            <w:tcW w:w="2304" w:type="dxa"/>
          </w:tcPr>
          <w:p w14:paraId="112E326B" w14:textId="77777777" w:rsidR="0085257A" w:rsidRPr="00F935B3" w:rsidRDefault="0085257A">
            <w:pPr>
              <w:pStyle w:val="Tabletext"/>
            </w:pPr>
          </w:p>
        </w:tc>
      </w:tr>
      <w:tr w:rsidR="00F935B3" w:rsidRPr="00F935B3" w14:paraId="0485C5D6" w14:textId="77777777">
        <w:tc>
          <w:tcPr>
            <w:tcW w:w="2304" w:type="dxa"/>
          </w:tcPr>
          <w:p w14:paraId="1E56F95E" w14:textId="77777777" w:rsidR="0085257A" w:rsidRPr="00F935B3" w:rsidRDefault="0085257A">
            <w:pPr>
              <w:pStyle w:val="Tabletext"/>
            </w:pPr>
          </w:p>
        </w:tc>
        <w:tc>
          <w:tcPr>
            <w:tcW w:w="1152" w:type="dxa"/>
          </w:tcPr>
          <w:p w14:paraId="09A95C99" w14:textId="77777777" w:rsidR="0085257A" w:rsidRPr="00F935B3" w:rsidRDefault="0085257A">
            <w:pPr>
              <w:pStyle w:val="Tabletext"/>
            </w:pPr>
          </w:p>
        </w:tc>
        <w:tc>
          <w:tcPr>
            <w:tcW w:w="3744" w:type="dxa"/>
          </w:tcPr>
          <w:p w14:paraId="41521E11" w14:textId="77777777" w:rsidR="0085257A" w:rsidRPr="00F935B3" w:rsidRDefault="0085257A">
            <w:pPr>
              <w:pStyle w:val="Tabletext"/>
            </w:pPr>
          </w:p>
        </w:tc>
        <w:tc>
          <w:tcPr>
            <w:tcW w:w="2304" w:type="dxa"/>
          </w:tcPr>
          <w:p w14:paraId="06584CC5" w14:textId="77777777" w:rsidR="0085257A" w:rsidRPr="00F935B3" w:rsidRDefault="0085257A">
            <w:pPr>
              <w:pStyle w:val="Tabletext"/>
            </w:pPr>
          </w:p>
        </w:tc>
      </w:tr>
      <w:tr w:rsidR="0085257A" w:rsidRPr="00F935B3" w14:paraId="0519362F" w14:textId="77777777">
        <w:tc>
          <w:tcPr>
            <w:tcW w:w="2304" w:type="dxa"/>
          </w:tcPr>
          <w:p w14:paraId="1B0352EC" w14:textId="77777777" w:rsidR="0085257A" w:rsidRPr="00F935B3" w:rsidRDefault="0085257A">
            <w:pPr>
              <w:pStyle w:val="Tabletext"/>
            </w:pPr>
          </w:p>
        </w:tc>
        <w:tc>
          <w:tcPr>
            <w:tcW w:w="1152" w:type="dxa"/>
          </w:tcPr>
          <w:p w14:paraId="6990F9B4" w14:textId="77777777" w:rsidR="0085257A" w:rsidRPr="00F935B3" w:rsidRDefault="0085257A">
            <w:pPr>
              <w:pStyle w:val="Tabletext"/>
            </w:pPr>
          </w:p>
        </w:tc>
        <w:tc>
          <w:tcPr>
            <w:tcW w:w="3744" w:type="dxa"/>
          </w:tcPr>
          <w:p w14:paraId="79C863A6" w14:textId="77777777" w:rsidR="0085257A" w:rsidRPr="00F935B3" w:rsidRDefault="0085257A">
            <w:pPr>
              <w:pStyle w:val="Tabletext"/>
            </w:pPr>
          </w:p>
        </w:tc>
        <w:tc>
          <w:tcPr>
            <w:tcW w:w="2304" w:type="dxa"/>
          </w:tcPr>
          <w:p w14:paraId="17A3E1C6" w14:textId="77777777" w:rsidR="0085257A" w:rsidRPr="00F935B3" w:rsidRDefault="0085257A">
            <w:pPr>
              <w:pStyle w:val="Tabletext"/>
            </w:pPr>
          </w:p>
        </w:tc>
      </w:tr>
    </w:tbl>
    <w:p w14:paraId="334066F7" w14:textId="77777777" w:rsidR="0085257A" w:rsidRPr="00F935B3" w:rsidRDefault="0085257A"/>
    <w:p w14:paraId="48BAECEB" w14:textId="77777777" w:rsidR="0085257A" w:rsidRPr="00F935B3" w:rsidRDefault="0085257A">
      <w:pPr>
        <w:pStyle w:val="Titlu"/>
        <w:rPr>
          <w:rFonts w:ascii="Times New Roman" w:hAnsi="Times New Roman"/>
        </w:rPr>
      </w:pPr>
      <w:r w:rsidRPr="00F935B3">
        <w:rPr>
          <w:rFonts w:ascii="Times New Roman" w:hAnsi="Times New Roman"/>
        </w:rPr>
        <w:br w:type="page"/>
      </w:r>
      <w:r w:rsidRPr="00F935B3">
        <w:rPr>
          <w:rFonts w:ascii="Times New Roman" w:hAnsi="Times New Roman"/>
        </w:rPr>
        <w:lastRenderedPageBreak/>
        <w:t>Table of Contents</w:t>
      </w:r>
    </w:p>
    <w:p w14:paraId="461FCF62" w14:textId="77777777" w:rsidR="006C5FBF" w:rsidRPr="00F935B3" w:rsidRDefault="00A61AF1">
      <w:pPr>
        <w:pStyle w:val="Cuprins1"/>
        <w:tabs>
          <w:tab w:val="left" w:pos="432"/>
        </w:tabs>
        <w:rPr>
          <w:rFonts w:ascii="Calibri" w:hAnsi="Calibri"/>
          <w:noProof/>
          <w:sz w:val="22"/>
          <w:szCs w:val="22"/>
          <w:lang w:val="ro-RO" w:eastAsia="ro-RO"/>
        </w:rPr>
      </w:pPr>
      <w:r w:rsidRPr="00F935B3">
        <w:fldChar w:fldCharType="begin"/>
      </w:r>
      <w:r w:rsidR="0085257A" w:rsidRPr="00F935B3">
        <w:instrText xml:space="preserve"> TOC \o "1-3" </w:instrText>
      </w:r>
      <w:r w:rsidRPr="00F935B3">
        <w:fldChar w:fldCharType="separate"/>
      </w:r>
      <w:r w:rsidR="006C5FBF" w:rsidRPr="00F935B3">
        <w:rPr>
          <w:noProof/>
        </w:rPr>
        <w:t>1.</w:t>
      </w:r>
      <w:r w:rsidR="006C5FBF" w:rsidRPr="00F935B3">
        <w:rPr>
          <w:rFonts w:ascii="Calibri" w:hAnsi="Calibri"/>
          <w:noProof/>
          <w:sz w:val="22"/>
          <w:szCs w:val="22"/>
          <w:lang w:val="ro-RO" w:eastAsia="ro-RO"/>
        </w:rPr>
        <w:tab/>
      </w:r>
      <w:r w:rsidR="006C5FBF" w:rsidRPr="00F935B3">
        <w:rPr>
          <w:noProof/>
        </w:rPr>
        <w:t>Introduction</w:t>
      </w:r>
      <w:r w:rsidR="006C5FBF" w:rsidRPr="00F935B3">
        <w:rPr>
          <w:noProof/>
        </w:rPr>
        <w:tab/>
      </w:r>
      <w:r w:rsidR="006C5FBF" w:rsidRPr="00F935B3">
        <w:rPr>
          <w:noProof/>
        </w:rPr>
        <w:fldChar w:fldCharType="begin"/>
      </w:r>
      <w:r w:rsidR="006C5FBF" w:rsidRPr="00F935B3">
        <w:rPr>
          <w:noProof/>
        </w:rPr>
        <w:instrText xml:space="preserve"> PAGEREF _Toc316556900 \h </w:instrText>
      </w:r>
      <w:r w:rsidR="006C5FBF" w:rsidRPr="00F935B3">
        <w:rPr>
          <w:noProof/>
        </w:rPr>
      </w:r>
      <w:r w:rsidR="006C5FBF" w:rsidRPr="00F935B3">
        <w:rPr>
          <w:noProof/>
        </w:rPr>
        <w:fldChar w:fldCharType="separate"/>
      </w:r>
      <w:r w:rsidR="006C5FBF" w:rsidRPr="00F935B3">
        <w:rPr>
          <w:noProof/>
        </w:rPr>
        <w:t>4</w:t>
      </w:r>
      <w:r w:rsidR="006C5FBF" w:rsidRPr="00F935B3">
        <w:rPr>
          <w:noProof/>
        </w:rPr>
        <w:fldChar w:fldCharType="end"/>
      </w:r>
    </w:p>
    <w:p w14:paraId="4D63BE8A"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1.1</w:t>
      </w:r>
      <w:r w:rsidRPr="00F935B3">
        <w:rPr>
          <w:rFonts w:ascii="Calibri" w:hAnsi="Calibri"/>
          <w:noProof/>
          <w:sz w:val="22"/>
          <w:szCs w:val="22"/>
          <w:lang w:val="ro-RO" w:eastAsia="ro-RO"/>
        </w:rPr>
        <w:tab/>
      </w:r>
      <w:r w:rsidRPr="00F935B3">
        <w:rPr>
          <w:noProof/>
        </w:rPr>
        <w:t>Purpose</w:t>
      </w:r>
      <w:r w:rsidRPr="00F935B3">
        <w:rPr>
          <w:noProof/>
        </w:rPr>
        <w:tab/>
      </w:r>
      <w:r w:rsidRPr="00F935B3">
        <w:rPr>
          <w:noProof/>
        </w:rPr>
        <w:fldChar w:fldCharType="begin"/>
      </w:r>
      <w:r w:rsidRPr="00F935B3">
        <w:rPr>
          <w:noProof/>
        </w:rPr>
        <w:instrText xml:space="preserve"> PAGEREF _Toc316556901 \h </w:instrText>
      </w:r>
      <w:r w:rsidRPr="00F935B3">
        <w:rPr>
          <w:noProof/>
        </w:rPr>
      </w:r>
      <w:r w:rsidRPr="00F935B3">
        <w:rPr>
          <w:noProof/>
        </w:rPr>
        <w:fldChar w:fldCharType="separate"/>
      </w:r>
      <w:r w:rsidRPr="00F935B3">
        <w:rPr>
          <w:noProof/>
        </w:rPr>
        <w:t>4</w:t>
      </w:r>
      <w:r w:rsidRPr="00F935B3">
        <w:rPr>
          <w:noProof/>
        </w:rPr>
        <w:fldChar w:fldCharType="end"/>
      </w:r>
    </w:p>
    <w:p w14:paraId="0691891B"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1.2</w:t>
      </w:r>
      <w:r w:rsidRPr="00F935B3">
        <w:rPr>
          <w:rFonts w:ascii="Calibri" w:hAnsi="Calibri"/>
          <w:noProof/>
          <w:sz w:val="22"/>
          <w:szCs w:val="22"/>
          <w:lang w:val="ro-RO" w:eastAsia="ro-RO"/>
        </w:rPr>
        <w:tab/>
      </w:r>
      <w:r w:rsidRPr="00F935B3">
        <w:rPr>
          <w:noProof/>
        </w:rPr>
        <w:t>Scope</w:t>
      </w:r>
      <w:r w:rsidRPr="00F935B3">
        <w:rPr>
          <w:noProof/>
        </w:rPr>
        <w:tab/>
      </w:r>
      <w:r w:rsidRPr="00F935B3">
        <w:rPr>
          <w:noProof/>
        </w:rPr>
        <w:fldChar w:fldCharType="begin"/>
      </w:r>
      <w:r w:rsidRPr="00F935B3">
        <w:rPr>
          <w:noProof/>
        </w:rPr>
        <w:instrText xml:space="preserve"> PAGEREF _Toc316556902 \h </w:instrText>
      </w:r>
      <w:r w:rsidRPr="00F935B3">
        <w:rPr>
          <w:noProof/>
        </w:rPr>
      </w:r>
      <w:r w:rsidRPr="00F935B3">
        <w:rPr>
          <w:noProof/>
        </w:rPr>
        <w:fldChar w:fldCharType="separate"/>
      </w:r>
      <w:r w:rsidRPr="00F935B3">
        <w:rPr>
          <w:noProof/>
        </w:rPr>
        <w:t>4</w:t>
      </w:r>
      <w:r w:rsidRPr="00F935B3">
        <w:rPr>
          <w:noProof/>
        </w:rPr>
        <w:fldChar w:fldCharType="end"/>
      </w:r>
    </w:p>
    <w:p w14:paraId="1845838A"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1.3</w:t>
      </w:r>
      <w:r w:rsidRPr="00F935B3">
        <w:rPr>
          <w:rFonts w:ascii="Calibri" w:hAnsi="Calibri"/>
          <w:noProof/>
          <w:sz w:val="22"/>
          <w:szCs w:val="22"/>
          <w:lang w:val="ro-RO" w:eastAsia="ro-RO"/>
        </w:rPr>
        <w:tab/>
      </w:r>
      <w:r w:rsidRPr="00F935B3">
        <w:rPr>
          <w:noProof/>
        </w:rPr>
        <w:t>Definitions, Acronyms, and Abbreviations</w:t>
      </w:r>
      <w:r w:rsidRPr="00F935B3">
        <w:rPr>
          <w:noProof/>
        </w:rPr>
        <w:tab/>
      </w:r>
      <w:r w:rsidRPr="00F935B3">
        <w:rPr>
          <w:noProof/>
        </w:rPr>
        <w:fldChar w:fldCharType="begin"/>
      </w:r>
      <w:r w:rsidRPr="00F935B3">
        <w:rPr>
          <w:noProof/>
        </w:rPr>
        <w:instrText xml:space="preserve"> PAGEREF _Toc316556903 \h </w:instrText>
      </w:r>
      <w:r w:rsidRPr="00F935B3">
        <w:rPr>
          <w:noProof/>
        </w:rPr>
      </w:r>
      <w:r w:rsidRPr="00F935B3">
        <w:rPr>
          <w:noProof/>
        </w:rPr>
        <w:fldChar w:fldCharType="separate"/>
      </w:r>
      <w:r w:rsidRPr="00F935B3">
        <w:rPr>
          <w:noProof/>
        </w:rPr>
        <w:t>4</w:t>
      </w:r>
      <w:r w:rsidRPr="00F935B3">
        <w:rPr>
          <w:noProof/>
        </w:rPr>
        <w:fldChar w:fldCharType="end"/>
      </w:r>
    </w:p>
    <w:p w14:paraId="3DD3F77C"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1.4</w:t>
      </w:r>
      <w:r w:rsidRPr="00F935B3">
        <w:rPr>
          <w:rFonts w:ascii="Calibri" w:hAnsi="Calibri"/>
          <w:noProof/>
          <w:sz w:val="22"/>
          <w:szCs w:val="22"/>
          <w:lang w:val="ro-RO" w:eastAsia="ro-RO"/>
        </w:rPr>
        <w:tab/>
      </w:r>
      <w:r w:rsidRPr="00F935B3">
        <w:rPr>
          <w:noProof/>
        </w:rPr>
        <w:t>References</w:t>
      </w:r>
      <w:r w:rsidRPr="00F935B3">
        <w:rPr>
          <w:noProof/>
        </w:rPr>
        <w:tab/>
      </w:r>
      <w:r w:rsidRPr="00F935B3">
        <w:rPr>
          <w:noProof/>
        </w:rPr>
        <w:fldChar w:fldCharType="begin"/>
      </w:r>
      <w:r w:rsidRPr="00F935B3">
        <w:rPr>
          <w:noProof/>
        </w:rPr>
        <w:instrText xml:space="preserve"> PAGEREF _Toc316556904 \h </w:instrText>
      </w:r>
      <w:r w:rsidRPr="00F935B3">
        <w:rPr>
          <w:noProof/>
        </w:rPr>
      </w:r>
      <w:r w:rsidRPr="00F935B3">
        <w:rPr>
          <w:noProof/>
        </w:rPr>
        <w:fldChar w:fldCharType="separate"/>
      </w:r>
      <w:r w:rsidRPr="00F935B3">
        <w:rPr>
          <w:noProof/>
        </w:rPr>
        <w:t>4</w:t>
      </w:r>
      <w:r w:rsidRPr="00F935B3">
        <w:rPr>
          <w:noProof/>
        </w:rPr>
        <w:fldChar w:fldCharType="end"/>
      </w:r>
    </w:p>
    <w:p w14:paraId="07CA2C4A"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1.5</w:t>
      </w:r>
      <w:r w:rsidRPr="00F935B3">
        <w:rPr>
          <w:rFonts w:ascii="Calibri" w:hAnsi="Calibri"/>
          <w:noProof/>
          <w:sz w:val="22"/>
          <w:szCs w:val="22"/>
          <w:lang w:val="ro-RO" w:eastAsia="ro-RO"/>
        </w:rPr>
        <w:tab/>
      </w:r>
      <w:r w:rsidRPr="00F935B3">
        <w:rPr>
          <w:noProof/>
        </w:rPr>
        <w:t>Overview</w:t>
      </w:r>
      <w:r w:rsidRPr="00F935B3">
        <w:rPr>
          <w:noProof/>
        </w:rPr>
        <w:tab/>
      </w:r>
      <w:r w:rsidRPr="00F935B3">
        <w:rPr>
          <w:noProof/>
        </w:rPr>
        <w:fldChar w:fldCharType="begin"/>
      </w:r>
      <w:r w:rsidRPr="00F935B3">
        <w:rPr>
          <w:noProof/>
        </w:rPr>
        <w:instrText xml:space="preserve"> PAGEREF _Toc316556905 \h </w:instrText>
      </w:r>
      <w:r w:rsidRPr="00F935B3">
        <w:rPr>
          <w:noProof/>
        </w:rPr>
      </w:r>
      <w:r w:rsidRPr="00F935B3">
        <w:rPr>
          <w:noProof/>
        </w:rPr>
        <w:fldChar w:fldCharType="separate"/>
      </w:r>
      <w:r w:rsidRPr="00F935B3">
        <w:rPr>
          <w:noProof/>
        </w:rPr>
        <w:t>4</w:t>
      </w:r>
      <w:r w:rsidRPr="00F935B3">
        <w:rPr>
          <w:noProof/>
        </w:rPr>
        <w:fldChar w:fldCharType="end"/>
      </w:r>
    </w:p>
    <w:p w14:paraId="7211B6FF" w14:textId="77777777" w:rsidR="006C5FBF" w:rsidRPr="00F935B3" w:rsidRDefault="006C5FBF">
      <w:pPr>
        <w:pStyle w:val="Cuprins1"/>
        <w:tabs>
          <w:tab w:val="left" w:pos="432"/>
        </w:tabs>
        <w:rPr>
          <w:rFonts w:ascii="Calibri" w:hAnsi="Calibri"/>
          <w:noProof/>
          <w:sz w:val="22"/>
          <w:szCs w:val="22"/>
          <w:lang w:val="ro-RO" w:eastAsia="ro-RO"/>
        </w:rPr>
      </w:pPr>
      <w:r w:rsidRPr="00F935B3">
        <w:rPr>
          <w:noProof/>
        </w:rPr>
        <w:t>2.</w:t>
      </w:r>
      <w:r w:rsidRPr="00F935B3">
        <w:rPr>
          <w:rFonts w:ascii="Calibri" w:hAnsi="Calibri"/>
          <w:noProof/>
          <w:sz w:val="22"/>
          <w:szCs w:val="22"/>
          <w:lang w:val="ro-RO" w:eastAsia="ro-RO"/>
        </w:rPr>
        <w:tab/>
      </w:r>
      <w:r w:rsidRPr="00F935B3">
        <w:rPr>
          <w:noProof/>
        </w:rPr>
        <w:t>Positioning</w:t>
      </w:r>
      <w:r w:rsidRPr="00F935B3">
        <w:rPr>
          <w:noProof/>
        </w:rPr>
        <w:tab/>
      </w:r>
      <w:r w:rsidRPr="00F935B3">
        <w:rPr>
          <w:noProof/>
        </w:rPr>
        <w:fldChar w:fldCharType="begin"/>
      </w:r>
      <w:r w:rsidRPr="00F935B3">
        <w:rPr>
          <w:noProof/>
        </w:rPr>
        <w:instrText xml:space="preserve"> PAGEREF _Toc316556906 \h </w:instrText>
      </w:r>
      <w:r w:rsidRPr="00F935B3">
        <w:rPr>
          <w:noProof/>
        </w:rPr>
      </w:r>
      <w:r w:rsidRPr="00F935B3">
        <w:rPr>
          <w:noProof/>
        </w:rPr>
        <w:fldChar w:fldCharType="separate"/>
      </w:r>
      <w:r w:rsidRPr="00F935B3">
        <w:rPr>
          <w:noProof/>
        </w:rPr>
        <w:t>4</w:t>
      </w:r>
      <w:r w:rsidRPr="00F935B3">
        <w:rPr>
          <w:noProof/>
        </w:rPr>
        <w:fldChar w:fldCharType="end"/>
      </w:r>
    </w:p>
    <w:p w14:paraId="2CA6439B"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2.1</w:t>
      </w:r>
      <w:r w:rsidRPr="00F935B3">
        <w:rPr>
          <w:rFonts w:ascii="Calibri" w:hAnsi="Calibri"/>
          <w:noProof/>
          <w:sz w:val="22"/>
          <w:szCs w:val="22"/>
          <w:lang w:val="ro-RO" w:eastAsia="ro-RO"/>
        </w:rPr>
        <w:tab/>
      </w:r>
      <w:r w:rsidRPr="00F935B3">
        <w:rPr>
          <w:noProof/>
        </w:rPr>
        <w:t>Problem Statement</w:t>
      </w:r>
      <w:r w:rsidRPr="00F935B3">
        <w:rPr>
          <w:noProof/>
        </w:rPr>
        <w:tab/>
      </w:r>
      <w:r w:rsidRPr="00F935B3">
        <w:rPr>
          <w:noProof/>
        </w:rPr>
        <w:fldChar w:fldCharType="begin"/>
      </w:r>
      <w:r w:rsidRPr="00F935B3">
        <w:rPr>
          <w:noProof/>
        </w:rPr>
        <w:instrText xml:space="preserve"> PAGEREF _Toc316556907 \h </w:instrText>
      </w:r>
      <w:r w:rsidRPr="00F935B3">
        <w:rPr>
          <w:noProof/>
        </w:rPr>
      </w:r>
      <w:r w:rsidRPr="00F935B3">
        <w:rPr>
          <w:noProof/>
        </w:rPr>
        <w:fldChar w:fldCharType="separate"/>
      </w:r>
      <w:r w:rsidRPr="00F935B3">
        <w:rPr>
          <w:noProof/>
        </w:rPr>
        <w:t>4</w:t>
      </w:r>
      <w:r w:rsidRPr="00F935B3">
        <w:rPr>
          <w:noProof/>
        </w:rPr>
        <w:fldChar w:fldCharType="end"/>
      </w:r>
    </w:p>
    <w:p w14:paraId="017C6B9A"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2.2</w:t>
      </w:r>
      <w:r w:rsidRPr="00F935B3">
        <w:rPr>
          <w:rFonts w:ascii="Calibri" w:hAnsi="Calibri"/>
          <w:noProof/>
          <w:sz w:val="22"/>
          <w:szCs w:val="22"/>
          <w:lang w:val="ro-RO" w:eastAsia="ro-RO"/>
        </w:rPr>
        <w:tab/>
      </w:r>
      <w:r w:rsidRPr="00F935B3">
        <w:rPr>
          <w:noProof/>
        </w:rPr>
        <w:t>Product Position Statement</w:t>
      </w:r>
      <w:r w:rsidRPr="00F935B3">
        <w:rPr>
          <w:noProof/>
        </w:rPr>
        <w:tab/>
      </w:r>
      <w:r w:rsidRPr="00F935B3">
        <w:rPr>
          <w:noProof/>
        </w:rPr>
        <w:fldChar w:fldCharType="begin"/>
      </w:r>
      <w:r w:rsidRPr="00F935B3">
        <w:rPr>
          <w:noProof/>
        </w:rPr>
        <w:instrText xml:space="preserve"> PAGEREF _Toc316556908 \h </w:instrText>
      </w:r>
      <w:r w:rsidRPr="00F935B3">
        <w:rPr>
          <w:noProof/>
        </w:rPr>
      </w:r>
      <w:r w:rsidRPr="00F935B3">
        <w:rPr>
          <w:noProof/>
        </w:rPr>
        <w:fldChar w:fldCharType="separate"/>
      </w:r>
      <w:r w:rsidRPr="00F935B3">
        <w:rPr>
          <w:noProof/>
        </w:rPr>
        <w:t>4</w:t>
      </w:r>
      <w:r w:rsidRPr="00F935B3">
        <w:rPr>
          <w:noProof/>
        </w:rPr>
        <w:fldChar w:fldCharType="end"/>
      </w:r>
    </w:p>
    <w:p w14:paraId="1D38A1B4" w14:textId="77777777" w:rsidR="006C5FBF" w:rsidRPr="00F935B3" w:rsidRDefault="006C5FBF">
      <w:pPr>
        <w:pStyle w:val="Cuprins1"/>
        <w:tabs>
          <w:tab w:val="left" w:pos="432"/>
        </w:tabs>
        <w:rPr>
          <w:rFonts w:ascii="Calibri" w:hAnsi="Calibri"/>
          <w:noProof/>
          <w:sz w:val="22"/>
          <w:szCs w:val="22"/>
          <w:lang w:val="ro-RO" w:eastAsia="ro-RO"/>
        </w:rPr>
      </w:pPr>
      <w:r w:rsidRPr="00F935B3">
        <w:rPr>
          <w:noProof/>
        </w:rPr>
        <w:t>3.</w:t>
      </w:r>
      <w:r w:rsidRPr="00F935B3">
        <w:rPr>
          <w:rFonts w:ascii="Calibri" w:hAnsi="Calibri"/>
          <w:noProof/>
          <w:sz w:val="22"/>
          <w:szCs w:val="22"/>
          <w:lang w:val="ro-RO" w:eastAsia="ro-RO"/>
        </w:rPr>
        <w:tab/>
      </w:r>
      <w:r w:rsidRPr="00F935B3">
        <w:rPr>
          <w:noProof/>
        </w:rPr>
        <w:t>Stakeholder and User Descriptions</w:t>
      </w:r>
      <w:r w:rsidRPr="00F935B3">
        <w:rPr>
          <w:noProof/>
        </w:rPr>
        <w:tab/>
      </w:r>
      <w:r w:rsidRPr="00F935B3">
        <w:rPr>
          <w:noProof/>
        </w:rPr>
        <w:fldChar w:fldCharType="begin"/>
      </w:r>
      <w:r w:rsidRPr="00F935B3">
        <w:rPr>
          <w:noProof/>
        </w:rPr>
        <w:instrText xml:space="preserve"> PAGEREF _Toc316556909 \h </w:instrText>
      </w:r>
      <w:r w:rsidRPr="00F935B3">
        <w:rPr>
          <w:noProof/>
        </w:rPr>
      </w:r>
      <w:r w:rsidRPr="00F935B3">
        <w:rPr>
          <w:noProof/>
        </w:rPr>
        <w:fldChar w:fldCharType="separate"/>
      </w:r>
      <w:r w:rsidRPr="00F935B3">
        <w:rPr>
          <w:noProof/>
        </w:rPr>
        <w:t>5</w:t>
      </w:r>
      <w:r w:rsidRPr="00F935B3">
        <w:rPr>
          <w:noProof/>
        </w:rPr>
        <w:fldChar w:fldCharType="end"/>
      </w:r>
    </w:p>
    <w:p w14:paraId="20A0370F"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3.1</w:t>
      </w:r>
      <w:r w:rsidRPr="00F935B3">
        <w:rPr>
          <w:rFonts w:ascii="Calibri" w:hAnsi="Calibri"/>
          <w:noProof/>
          <w:sz w:val="22"/>
          <w:szCs w:val="22"/>
          <w:lang w:val="ro-RO" w:eastAsia="ro-RO"/>
        </w:rPr>
        <w:tab/>
      </w:r>
      <w:r w:rsidRPr="00F935B3">
        <w:rPr>
          <w:noProof/>
        </w:rPr>
        <w:t>Stakeholder Summary</w:t>
      </w:r>
      <w:r w:rsidRPr="00F935B3">
        <w:rPr>
          <w:noProof/>
        </w:rPr>
        <w:tab/>
      </w:r>
      <w:r w:rsidRPr="00F935B3">
        <w:rPr>
          <w:noProof/>
        </w:rPr>
        <w:fldChar w:fldCharType="begin"/>
      </w:r>
      <w:r w:rsidRPr="00F935B3">
        <w:rPr>
          <w:noProof/>
        </w:rPr>
        <w:instrText xml:space="preserve"> PAGEREF _Toc316556910 \h </w:instrText>
      </w:r>
      <w:r w:rsidRPr="00F935B3">
        <w:rPr>
          <w:noProof/>
        </w:rPr>
      </w:r>
      <w:r w:rsidRPr="00F935B3">
        <w:rPr>
          <w:noProof/>
        </w:rPr>
        <w:fldChar w:fldCharType="separate"/>
      </w:r>
      <w:r w:rsidRPr="00F935B3">
        <w:rPr>
          <w:noProof/>
        </w:rPr>
        <w:t>5</w:t>
      </w:r>
      <w:r w:rsidRPr="00F935B3">
        <w:rPr>
          <w:noProof/>
        </w:rPr>
        <w:fldChar w:fldCharType="end"/>
      </w:r>
    </w:p>
    <w:p w14:paraId="3D6CF010"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3.2</w:t>
      </w:r>
      <w:r w:rsidRPr="00F935B3">
        <w:rPr>
          <w:rFonts w:ascii="Calibri" w:hAnsi="Calibri"/>
          <w:noProof/>
          <w:sz w:val="22"/>
          <w:szCs w:val="22"/>
          <w:lang w:val="ro-RO" w:eastAsia="ro-RO"/>
        </w:rPr>
        <w:tab/>
      </w:r>
      <w:r w:rsidRPr="00F935B3">
        <w:rPr>
          <w:noProof/>
        </w:rPr>
        <w:t>User Summary</w:t>
      </w:r>
      <w:r w:rsidRPr="00F935B3">
        <w:rPr>
          <w:noProof/>
        </w:rPr>
        <w:tab/>
      </w:r>
      <w:r w:rsidRPr="00F935B3">
        <w:rPr>
          <w:noProof/>
        </w:rPr>
        <w:fldChar w:fldCharType="begin"/>
      </w:r>
      <w:r w:rsidRPr="00F935B3">
        <w:rPr>
          <w:noProof/>
        </w:rPr>
        <w:instrText xml:space="preserve"> PAGEREF _Toc316556911 \h </w:instrText>
      </w:r>
      <w:r w:rsidRPr="00F935B3">
        <w:rPr>
          <w:noProof/>
        </w:rPr>
      </w:r>
      <w:r w:rsidRPr="00F935B3">
        <w:rPr>
          <w:noProof/>
        </w:rPr>
        <w:fldChar w:fldCharType="separate"/>
      </w:r>
      <w:r w:rsidRPr="00F935B3">
        <w:rPr>
          <w:noProof/>
        </w:rPr>
        <w:t>5</w:t>
      </w:r>
      <w:r w:rsidRPr="00F935B3">
        <w:rPr>
          <w:noProof/>
        </w:rPr>
        <w:fldChar w:fldCharType="end"/>
      </w:r>
    </w:p>
    <w:p w14:paraId="17425B16" w14:textId="77777777" w:rsidR="006C5FBF" w:rsidRPr="00F935B3" w:rsidRDefault="006C5FBF">
      <w:pPr>
        <w:pStyle w:val="Cuprins2"/>
        <w:tabs>
          <w:tab w:val="left" w:pos="1000"/>
        </w:tabs>
        <w:rPr>
          <w:rFonts w:ascii="Calibri" w:hAnsi="Calibri"/>
          <w:noProof/>
          <w:sz w:val="22"/>
          <w:szCs w:val="22"/>
          <w:lang w:val="ro-RO" w:eastAsia="ro-RO"/>
        </w:rPr>
      </w:pPr>
      <w:r w:rsidRPr="00F935B3">
        <w:rPr>
          <w:noProof/>
        </w:rPr>
        <w:t>3.3</w:t>
      </w:r>
      <w:r w:rsidRPr="00F935B3">
        <w:rPr>
          <w:rFonts w:ascii="Calibri" w:hAnsi="Calibri"/>
          <w:noProof/>
          <w:sz w:val="22"/>
          <w:szCs w:val="22"/>
          <w:lang w:val="ro-RO" w:eastAsia="ro-RO"/>
        </w:rPr>
        <w:tab/>
      </w:r>
      <w:r w:rsidRPr="00F935B3">
        <w:rPr>
          <w:noProof/>
        </w:rPr>
        <w:t>User Environment</w:t>
      </w:r>
      <w:r w:rsidRPr="00F935B3">
        <w:rPr>
          <w:noProof/>
        </w:rPr>
        <w:tab/>
      </w:r>
      <w:r w:rsidRPr="00F935B3">
        <w:rPr>
          <w:noProof/>
        </w:rPr>
        <w:fldChar w:fldCharType="begin"/>
      </w:r>
      <w:r w:rsidRPr="00F935B3">
        <w:rPr>
          <w:noProof/>
        </w:rPr>
        <w:instrText xml:space="preserve"> PAGEREF _Toc316556912 \h </w:instrText>
      </w:r>
      <w:r w:rsidRPr="00F935B3">
        <w:rPr>
          <w:noProof/>
        </w:rPr>
      </w:r>
      <w:r w:rsidRPr="00F935B3">
        <w:rPr>
          <w:noProof/>
        </w:rPr>
        <w:fldChar w:fldCharType="separate"/>
      </w:r>
      <w:r w:rsidRPr="00F935B3">
        <w:rPr>
          <w:noProof/>
        </w:rPr>
        <w:t>6</w:t>
      </w:r>
      <w:r w:rsidRPr="00F935B3">
        <w:rPr>
          <w:noProof/>
        </w:rPr>
        <w:fldChar w:fldCharType="end"/>
      </w:r>
    </w:p>
    <w:p w14:paraId="67AD1EE0" w14:textId="77777777" w:rsidR="006C5FBF" w:rsidRPr="00F935B3" w:rsidRDefault="006C5FBF">
      <w:pPr>
        <w:pStyle w:val="Cuprins1"/>
        <w:tabs>
          <w:tab w:val="left" w:pos="432"/>
        </w:tabs>
        <w:rPr>
          <w:rFonts w:ascii="Calibri" w:hAnsi="Calibri"/>
          <w:noProof/>
          <w:sz w:val="22"/>
          <w:szCs w:val="22"/>
          <w:lang w:val="ro-RO" w:eastAsia="ro-RO"/>
        </w:rPr>
      </w:pPr>
      <w:r w:rsidRPr="00F935B3">
        <w:rPr>
          <w:noProof/>
        </w:rPr>
        <w:t>4.</w:t>
      </w:r>
      <w:r w:rsidRPr="00F935B3">
        <w:rPr>
          <w:rFonts w:ascii="Calibri" w:hAnsi="Calibri"/>
          <w:noProof/>
          <w:sz w:val="22"/>
          <w:szCs w:val="22"/>
          <w:lang w:val="ro-RO" w:eastAsia="ro-RO"/>
        </w:rPr>
        <w:tab/>
      </w:r>
      <w:r w:rsidRPr="00F935B3">
        <w:rPr>
          <w:noProof/>
        </w:rPr>
        <w:t>Product Requirements</w:t>
      </w:r>
      <w:r w:rsidRPr="00F935B3">
        <w:rPr>
          <w:noProof/>
        </w:rPr>
        <w:tab/>
      </w:r>
      <w:r w:rsidRPr="00F935B3">
        <w:rPr>
          <w:noProof/>
        </w:rPr>
        <w:fldChar w:fldCharType="begin"/>
      </w:r>
      <w:r w:rsidRPr="00F935B3">
        <w:rPr>
          <w:noProof/>
        </w:rPr>
        <w:instrText xml:space="preserve"> PAGEREF _Toc316556913 \h </w:instrText>
      </w:r>
      <w:r w:rsidRPr="00F935B3">
        <w:rPr>
          <w:noProof/>
        </w:rPr>
      </w:r>
      <w:r w:rsidRPr="00F935B3">
        <w:rPr>
          <w:noProof/>
        </w:rPr>
        <w:fldChar w:fldCharType="separate"/>
      </w:r>
      <w:r w:rsidRPr="00F935B3">
        <w:rPr>
          <w:noProof/>
        </w:rPr>
        <w:t>6</w:t>
      </w:r>
      <w:r w:rsidRPr="00F935B3">
        <w:rPr>
          <w:noProof/>
        </w:rPr>
        <w:fldChar w:fldCharType="end"/>
      </w:r>
    </w:p>
    <w:p w14:paraId="778666F1" w14:textId="77777777" w:rsidR="0085257A" w:rsidRPr="00F935B3" w:rsidRDefault="00A61AF1">
      <w:pPr>
        <w:pStyle w:val="Titlu"/>
        <w:rPr>
          <w:rFonts w:ascii="Times New Roman" w:hAnsi="Times New Roman"/>
        </w:rPr>
      </w:pPr>
      <w:r w:rsidRPr="00F935B3">
        <w:rPr>
          <w:rFonts w:ascii="Times New Roman" w:hAnsi="Times New Roman"/>
        </w:rPr>
        <w:fldChar w:fldCharType="end"/>
      </w:r>
      <w:r w:rsidR="0085257A" w:rsidRPr="00F935B3">
        <w:rPr>
          <w:rFonts w:ascii="Times New Roman" w:hAnsi="Times New Roman"/>
        </w:rPr>
        <w:br w:type="page"/>
      </w:r>
      <w:fldSimple w:instr=" TITLE  \* MERGEFORMAT ">
        <w:r w:rsidR="009B5BF2" w:rsidRPr="00F935B3">
          <w:rPr>
            <w:rFonts w:ascii="Times New Roman" w:hAnsi="Times New Roman"/>
          </w:rPr>
          <w:t>Vision</w:t>
        </w:r>
      </w:fldSimple>
    </w:p>
    <w:p w14:paraId="7A281725" w14:textId="59D23C2E" w:rsidR="0085257A" w:rsidRPr="00F935B3" w:rsidRDefault="0085257A">
      <w:pPr>
        <w:pStyle w:val="Titlu1"/>
        <w:rPr>
          <w:rFonts w:ascii="Times New Roman" w:hAnsi="Times New Roman"/>
        </w:rPr>
      </w:pPr>
      <w:bookmarkStart w:id="0" w:name="_Toc456598586"/>
      <w:bookmarkStart w:id="1" w:name="_Toc456600917"/>
      <w:bookmarkStart w:id="2" w:name="_Toc316556900"/>
      <w:bookmarkStart w:id="3" w:name="_Toc436203377"/>
      <w:bookmarkStart w:id="4" w:name="_Toc452813577"/>
      <w:r w:rsidRPr="00F935B3">
        <w:rPr>
          <w:rFonts w:ascii="Times New Roman" w:hAnsi="Times New Roman"/>
        </w:rPr>
        <w:t>Introduction</w:t>
      </w:r>
      <w:bookmarkEnd w:id="0"/>
      <w:bookmarkEnd w:id="1"/>
      <w:bookmarkEnd w:id="2"/>
    </w:p>
    <w:p w14:paraId="715BA4D9" w14:textId="6AF7FA85" w:rsidR="00B1326A" w:rsidRPr="00F935B3" w:rsidRDefault="00B1326A" w:rsidP="00B1326A">
      <w:pPr>
        <w:ind w:left="720"/>
      </w:pPr>
      <w:r w:rsidRPr="00F935B3">
        <w:t>Managing your financial resources is very important, and as technology evolves, there are more and more people that choose to keep their money in banks, over having them cash. Bank accounts are not used only for storing money, but for making daily transactions as well. The problem appears when you want to find things about your account (like your balance, your IBAN, the card’s limits, the validity of the card), or you want to perform operations like transfer money to someone</w:t>
      </w:r>
      <w:r w:rsidR="00BD20C4" w:rsidRPr="00F935B3">
        <w:t>, open or close</w:t>
      </w:r>
      <w:r w:rsidRPr="00F935B3">
        <w:t xml:space="preserve"> a saving</w:t>
      </w:r>
      <w:r w:rsidR="00BD20C4" w:rsidRPr="00F935B3">
        <w:t>s</w:t>
      </w:r>
      <w:r w:rsidRPr="00F935B3">
        <w:t xml:space="preserve"> account</w:t>
      </w:r>
      <w:r w:rsidR="008C59BC" w:rsidRPr="00F935B3">
        <w:t xml:space="preserve">, and you don’t have the time needed to go to the bank office, you want to avoid crowded places, or you just have something else to do with your time and want an easier alternative. </w:t>
      </w:r>
    </w:p>
    <w:p w14:paraId="44DC9D8D" w14:textId="03AF7BD5" w:rsidR="0085257A" w:rsidRPr="00F935B3" w:rsidRDefault="0085257A" w:rsidP="00F669DB">
      <w:pPr>
        <w:pStyle w:val="Titlu2"/>
        <w:rPr>
          <w:rFonts w:ascii="Times New Roman" w:hAnsi="Times New Roman"/>
        </w:rPr>
      </w:pPr>
      <w:bookmarkStart w:id="5" w:name="_Toc456598587"/>
      <w:bookmarkStart w:id="6" w:name="_Toc456600918"/>
      <w:bookmarkStart w:id="7" w:name="_Toc316556901"/>
      <w:r w:rsidRPr="00F935B3">
        <w:rPr>
          <w:rFonts w:ascii="Times New Roman" w:hAnsi="Times New Roman"/>
        </w:rPr>
        <w:t>Purpose</w:t>
      </w:r>
      <w:bookmarkEnd w:id="5"/>
      <w:bookmarkEnd w:id="6"/>
      <w:bookmarkEnd w:id="7"/>
    </w:p>
    <w:p w14:paraId="7E2E4B27" w14:textId="0DB0DCCA" w:rsidR="00F90857" w:rsidRPr="00F935B3" w:rsidRDefault="00F90857" w:rsidP="00F90857">
      <w:pPr>
        <w:ind w:left="720"/>
      </w:pPr>
      <w:r w:rsidRPr="00F935B3">
        <w:t xml:space="preserve">The purpose of the vision document is to present </w:t>
      </w:r>
      <w:r w:rsidR="00337481" w:rsidRPr="00F935B3">
        <w:t xml:space="preserve">how the application will be able to do and what decisions will be made. </w:t>
      </w:r>
    </w:p>
    <w:p w14:paraId="1733DB31" w14:textId="421A260F" w:rsidR="0085257A" w:rsidRPr="00F935B3" w:rsidRDefault="0085257A" w:rsidP="00F669DB">
      <w:pPr>
        <w:pStyle w:val="Titlu2"/>
        <w:rPr>
          <w:rFonts w:ascii="Times New Roman" w:hAnsi="Times New Roman"/>
        </w:rPr>
      </w:pPr>
      <w:bookmarkStart w:id="8" w:name="_Toc456598588"/>
      <w:bookmarkStart w:id="9" w:name="_Toc456600919"/>
      <w:bookmarkStart w:id="10" w:name="_Toc316556902"/>
      <w:r w:rsidRPr="00F935B3">
        <w:rPr>
          <w:rFonts w:ascii="Times New Roman" w:hAnsi="Times New Roman"/>
        </w:rPr>
        <w:t>Scope</w:t>
      </w:r>
      <w:bookmarkEnd w:id="8"/>
      <w:bookmarkEnd w:id="9"/>
      <w:bookmarkEnd w:id="10"/>
    </w:p>
    <w:p w14:paraId="0032F0E2" w14:textId="7D41C98E" w:rsidR="00EA5CDC" w:rsidRPr="00F935B3" w:rsidRDefault="00EA5CDC" w:rsidP="00EA5CDC">
      <w:pPr>
        <w:ind w:left="720"/>
      </w:pPr>
      <w:r w:rsidRPr="00F935B3">
        <w:t xml:space="preserve">The scope of this vision document is to present how the project is associated with internet banking and some of its benefits.  </w:t>
      </w:r>
    </w:p>
    <w:p w14:paraId="3B6CABA9" w14:textId="5512DA5E" w:rsidR="0085257A" w:rsidRPr="00F935B3" w:rsidRDefault="0085257A">
      <w:pPr>
        <w:pStyle w:val="Titlu2"/>
        <w:rPr>
          <w:rFonts w:ascii="Times New Roman" w:hAnsi="Times New Roman"/>
        </w:rPr>
      </w:pPr>
      <w:bookmarkStart w:id="11" w:name="_Toc456598589"/>
      <w:bookmarkStart w:id="12" w:name="_Toc456600920"/>
      <w:bookmarkStart w:id="13" w:name="_Toc316556903"/>
      <w:r w:rsidRPr="00F935B3">
        <w:rPr>
          <w:rFonts w:ascii="Times New Roman" w:hAnsi="Times New Roman"/>
        </w:rPr>
        <w:t>Definitions, Acronyms, and Abbreviations</w:t>
      </w:r>
      <w:bookmarkEnd w:id="11"/>
      <w:bookmarkEnd w:id="12"/>
      <w:bookmarkEnd w:id="13"/>
    </w:p>
    <w:p w14:paraId="4F502FB3" w14:textId="3B902B8D" w:rsidR="00337481" w:rsidRPr="00F935B3" w:rsidRDefault="00337481" w:rsidP="00337481">
      <w:pPr>
        <w:ind w:left="720"/>
      </w:pPr>
      <w:r w:rsidRPr="00F935B3">
        <w:t>IBAN = International Bank Account Number</w:t>
      </w:r>
    </w:p>
    <w:p w14:paraId="19C91042" w14:textId="77777777" w:rsidR="0085257A" w:rsidRPr="00F935B3" w:rsidRDefault="0085257A">
      <w:pPr>
        <w:pStyle w:val="Titlu2"/>
        <w:rPr>
          <w:rFonts w:ascii="Times New Roman" w:hAnsi="Times New Roman"/>
        </w:rPr>
      </w:pPr>
      <w:bookmarkStart w:id="14" w:name="_Toc456598590"/>
      <w:bookmarkStart w:id="15" w:name="_Toc456600921"/>
      <w:bookmarkStart w:id="16" w:name="_Toc316556904"/>
      <w:r w:rsidRPr="00F935B3">
        <w:rPr>
          <w:rFonts w:ascii="Times New Roman" w:hAnsi="Times New Roman"/>
        </w:rPr>
        <w:t>References</w:t>
      </w:r>
      <w:bookmarkEnd w:id="14"/>
      <w:bookmarkEnd w:id="15"/>
      <w:bookmarkEnd w:id="16"/>
    </w:p>
    <w:p w14:paraId="51816607" w14:textId="1CE8869A" w:rsidR="0085257A" w:rsidRPr="00F935B3" w:rsidRDefault="0085257A" w:rsidP="008A2B86">
      <w:pPr>
        <w:pStyle w:val="InfoBlue"/>
        <w:ind w:left="540"/>
        <w:rPr>
          <w:i w:val="0"/>
          <w:iCs w:val="0"/>
          <w:color w:val="auto"/>
        </w:rPr>
      </w:pPr>
      <w:r w:rsidRPr="00F935B3">
        <w:rPr>
          <w:i w:val="0"/>
          <w:iCs w:val="0"/>
          <w:color w:val="auto"/>
        </w:rPr>
        <w:t>[</w:t>
      </w:r>
      <w:r w:rsidRPr="00D07AFD">
        <w:rPr>
          <w:i w:val="0"/>
          <w:iCs w:val="0"/>
        </w:rPr>
        <w:t xml:space="preserve">This subsection provides a complete list of all documents referenced elsewhere in the </w:t>
      </w:r>
      <w:r w:rsidRPr="00D07AFD">
        <w:rPr>
          <w:b/>
          <w:bCs/>
          <w:i w:val="0"/>
          <w:iCs w:val="0"/>
        </w:rPr>
        <w:t xml:space="preserve">Vision </w:t>
      </w:r>
      <w:r w:rsidRPr="00D07AFD">
        <w:rPr>
          <w:i w:val="0"/>
          <w:iCs w:val="0"/>
        </w:rPr>
        <w:t>document. Identify each document by title, report number if applicable, date, and publishing organization. Specify the sources from which the references can be obtained. This information may be provided by reference to an appendix or to another document.]</w:t>
      </w:r>
    </w:p>
    <w:p w14:paraId="22218F08" w14:textId="291ECC5B" w:rsidR="0085257A" w:rsidRPr="00F935B3" w:rsidRDefault="0085257A" w:rsidP="00F669DB">
      <w:pPr>
        <w:pStyle w:val="Titlu2"/>
        <w:rPr>
          <w:rFonts w:ascii="Times New Roman" w:hAnsi="Times New Roman"/>
        </w:rPr>
      </w:pPr>
      <w:bookmarkStart w:id="17" w:name="_Toc456598591"/>
      <w:bookmarkStart w:id="18" w:name="_Toc456600922"/>
      <w:bookmarkStart w:id="19" w:name="_Toc316556905"/>
      <w:r w:rsidRPr="00F935B3">
        <w:rPr>
          <w:rFonts w:ascii="Times New Roman" w:hAnsi="Times New Roman"/>
        </w:rPr>
        <w:t>Overview</w:t>
      </w:r>
      <w:bookmarkEnd w:id="17"/>
      <w:bookmarkEnd w:id="18"/>
      <w:bookmarkEnd w:id="19"/>
    </w:p>
    <w:p w14:paraId="63AEEAC7" w14:textId="2CBB26C0" w:rsidR="000643AF" w:rsidRPr="00F935B3" w:rsidRDefault="000643AF" w:rsidP="000643AF">
      <w:pPr>
        <w:ind w:left="720"/>
      </w:pPr>
      <w:r w:rsidRPr="00F935B3">
        <w:t xml:space="preserve">The Vision document will define the problem statement, product position statement, stakeholder and user description. </w:t>
      </w:r>
    </w:p>
    <w:p w14:paraId="7C78ED29" w14:textId="77777777" w:rsidR="0085257A" w:rsidRPr="00F935B3" w:rsidRDefault="0085257A">
      <w:pPr>
        <w:pStyle w:val="Titlu1"/>
        <w:rPr>
          <w:rFonts w:ascii="Times New Roman" w:hAnsi="Times New Roman"/>
        </w:rPr>
      </w:pPr>
      <w:bookmarkStart w:id="20" w:name="_Toc316556906"/>
      <w:r w:rsidRPr="00F935B3">
        <w:rPr>
          <w:rFonts w:ascii="Times New Roman" w:hAnsi="Times New Roman"/>
        </w:rPr>
        <w:t>Positioning</w:t>
      </w:r>
      <w:bookmarkEnd w:id="3"/>
      <w:bookmarkEnd w:id="4"/>
      <w:bookmarkEnd w:id="20"/>
    </w:p>
    <w:p w14:paraId="462F3422" w14:textId="77777777" w:rsidR="0085257A" w:rsidRPr="00F935B3" w:rsidRDefault="0085257A">
      <w:pPr>
        <w:pStyle w:val="Titlu2"/>
        <w:rPr>
          <w:rFonts w:ascii="Times New Roman" w:hAnsi="Times New Roman"/>
        </w:rPr>
      </w:pPr>
      <w:bookmarkStart w:id="21" w:name="_Toc436203379"/>
      <w:bookmarkStart w:id="22" w:name="_Toc452813579"/>
      <w:bookmarkStart w:id="23" w:name="_Toc316556907"/>
      <w:r w:rsidRPr="00F935B3">
        <w:rPr>
          <w:rFonts w:ascii="Times New Roman" w:hAnsi="Times New Roman"/>
        </w:rPr>
        <w:t>Problem Statement</w:t>
      </w:r>
      <w:bookmarkEnd w:id="21"/>
      <w:bookmarkEnd w:id="22"/>
      <w:bookmarkEnd w:id="23"/>
    </w:p>
    <w:p w14:paraId="1BEFC81B" w14:textId="170871D9" w:rsidR="0085257A" w:rsidRPr="00F935B3" w:rsidRDefault="0085257A" w:rsidP="008A2B86">
      <w:pPr>
        <w:pStyle w:val="InfoBlue"/>
        <w:rPr>
          <w:i w:val="0"/>
          <w:iCs w:val="0"/>
          <w:color w:val="auto"/>
        </w:rPr>
      </w:pPr>
    </w:p>
    <w:tbl>
      <w:tblPr>
        <w:tblW w:w="0" w:type="auto"/>
        <w:tblInd w:w="828" w:type="dxa"/>
        <w:tblLayout w:type="fixed"/>
        <w:tblLook w:val="0000" w:firstRow="0" w:lastRow="0" w:firstColumn="0" w:lastColumn="0" w:noHBand="0" w:noVBand="0"/>
      </w:tblPr>
      <w:tblGrid>
        <w:gridCol w:w="2970"/>
        <w:gridCol w:w="5220"/>
      </w:tblGrid>
      <w:tr w:rsidR="00F935B3" w:rsidRPr="00F935B3" w14:paraId="2B8ACC7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8DC7FC9" w14:textId="77777777" w:rsidR="0085257A" w:rsidRPr="00F935B3" w:rsidRDefault="0085257A">
            <w:pPr>
              <w:pStyle w:val="Corptext"/>
              <w:keepNext/>
              <w:ind w:left="72"/>
            </w:pPr>
            <w:r w:rsidRPr="00F935B3">
              <w:t>The problem of</w:t>
            </w:r>
          </w:p>
        </w:tc>
        <w:tc>
          <w:tcPr>
            <w:tcW w:w="5220" w:type="dxa"/>
            <w:tcBorders>
              <w:top w:val="single" w:sz="12" w:space="0" w:color="auto"/>
              <w:bottom w:val="single" w:sz="6" w:space="0" w:color="auto"/>
              <w:right w:val="single" w:sz="12" w:space="0" w:color="auto"/>
            </w:tcBorders>
          </w:tcPr>
          <w:p w14:paraId="1E1F22E7" w14:textId="37950FA6" w:rsidR="0085257A" w:rsidRPr="00F935B3" w:rsidRDefault="001B023E" w:rsidP="008A2B86">
            <w:pPr>
              <w:pStyle w:val="InfoBlue"/>
              <w:rPr>
                <w:i w:val="0"/>
                <w:iCs w:val="0"/>
                <w:color w:val="auto"/>
              </w:rPr>
            </w:pPr>
            <w:r w:rsidRPr="00F935B3">
              <w:rPr>
                <w:i w:val="0"/>
                <w:iCs w:val="0"/>
                <w:color w:val="auto"/>
              </w:rPr>
              <w:t>Wanting to manage your bank account remotely</w:t>
            </w:r>
          </w:p>
        </w:tc>
      </w:tr>
      <w:tr w:rsidR="00F935B3" w:rsidRPr="00F935B3" w14:paraId="347EA5F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6D1BA56" w14:textId="77777777" w:rsidR="0085257A" w:rsidRPr="00F935B3" w:rsidRDefault="0085257A">
            <w:pPr>
              <w:pStyle w:val="Corptext"/>
              <w:keepNext/>
              <w:ind w:left="72"/>
            </w:pPr>
            <w:r w:rsidRPr="00F935B3">
              <w:t>affects</w:t>
            </w:r>
          </w:p>
        </w:tc>
        <w:tc>
          <w:tcPr>
            <w:tcW w:w="5220" w:type="dxa"/>
            <w:tcBorders>
              <w:top w:val="single" w:sz="6" w:space="0" w:color="auto"/>
              <w:bottom w:val="single" w:sz="6" w:space="0" w:color="auto"/>
              <w:right w:val="single" w:sz="12" w:space="0" w:color="auto"/>
            </w:tcBorders>
          </w:tcPr>
          <w:p w14:paraId="36E619F5" w14:textId="7CD660BE" w:rsidR="0085257A" w:rsidRPr="00F935B3" w:rsidRDefault="001B023E" w:rsidP="008A2B86">
            <w:pPr>
              <w:pStyle w:val="InfoBlue"/>
              <w:rPr>
                <w:i w:val="0"/>
                <w:iCs w:val="0"/>
                <w:color w:val="auto"/>
              </w:rPr>
            </w:pPr>
            <w:r w:rsidRPr="00F935B3">
              <w:rPr>
                <w:i w:val="0"/>
                <w:iCs w:val="0"/>
                <w:color w:val="auto"/>
              </w:rPr>
              <w:t xml:space="preserve">The clients of the banks that have limited time </w:t>
            </w:r>
          </w:p>
        </w:tc>
      </w:tr>
      <w:tr w:rsidR="00F935B3" w:rsidRPr="00F935B3" w14:paraId="25D7D94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9B2E0E1" w14:textId="77777777" w:rsidR="0085257A" w:rsidRPr="00F935B3" w:rsidRDefault="0085257A">
            <w:pPr>
              <w:pStyle w:val="Corptext"/>
              <w:keepNext/>
              <w:ind w:left="72"/>
            </w:pPr>
            <w:r w:rsidRPr="00F935B3">
              <w:t>the impact of which is</w:t>
            </w:r>
          </w:p>
        </w:tc>
        <w:tc>
          <w:tcPr>
            <w:tcW w:w="5220" w:type="dxa"/>
            <w:tcBorders>
              <w:top w:val="single" w:sz="6" w:space="0" w:color="auto"/>
              <w:bottom w:val="single" w:sz="6" w:space="0" w:color="auto"/>
              <w:right w:val="single" w:sz="12" w:space="0" w:color="auto"/>
            </w:tcBorders>
          </w:tcPr>
          <w:p w14:paraId="5E6A0F3F" w14:textId="5F2EDDD8" w:rsidR="0085257A" w:rsidRPr="00F935B3" w:rsidRDefault="001B023E" w:rsidP="008A2B86">
            <w:pPr>
              <w:pStyle w:val="InfoBlue"/>
              <w:rPr>
                <w:i w:val="0"/>
                <w:iCs w:val="0"/>
                <w:color w:val="auto"/>
              </w:rPr>
            </w:pPr>
            <w:r w:rsidRPr="00F935B3">
              <w:rPr>
                <w:i w:val="0"/>
                <w:iCs w:val="0"/>
                <w:color w:val="auto"/>
              </w:rPr>
              <w:t>Modifying their program in order to make time for banking related activities</w:t>
            </w:r>
          </w:p>
        </w:tc>
      </w:tr>
      <w:tr w:rsidR="00F935B3" w:rsidRPr="00F935B3" w14:paraId="759E8A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4B82AA6" w14:textId="77777777" w:rsidR="0085257A" w:rsidRPr="00F935B3" w:rsidRDefault="0085257A">
            <w:pPr>
              <w:pStyle w:val="Corptext"/>
              <w:ind w:left="72"/>
            </w:pPr>
            <w:r w:rsidRPr="00F935B3">
              <w:t>a successful solution would be</w:t>
            </w:r>
          </w:p>
        </w:tc>
        <w:tc>
          <w:tcPr>
            <w:tcW w:w="5220" w:type="dxa"/>
            <w:tcBorders>
              <w:top w:val="single" w:sz="6" w:space="0" w:color="auto"/>
              <w:bottom w:val="single" w:sz="6" w:space="0" w:color="auto"/>
              <w:right w:val="single" w:sz="12" w:space="0" w:color="auto"/>
            </w:tcBorders>
          </w:tcPr>
          <w:p w14:paraId="08490DAE" w14:textId="70EE31F5" w:rsidR="0085257A" w:rsidRPr="00F935B3" w:rsidRDefault="001B023E" w:rsidP="008A2B86">
            <w:pPr>
              <w:pStyle w:val="InfoBlue"/>
              <w:rPr>
                <w:i w:val="0"/>
                <w:iCs w:val="0"/>
                <w:color w:val="auto"/>
              </w:rPr>
            </w:pPr>
            <w:r w:rsidRPr="00F935B3">
              <w:rPr>
                <w:i w:val="0"/>
                <w:iCs w:val="0"/>
                <w:color w:val="auto"/>
              </w:rPr>
              <w:t>Using internet banking</w:t>
            </w:r>
          </w:p>
        </w:tc>
      </w:tr>
    </w:tbl>
    <w:p w14:paraId="1B8C47B7" w14:textId="2C499D8D" w:rsidR="00A25E3C" w:rsidRPr="00F935B3" w:rsidRDefault="00A25E3C" w:rsidP="00A25E3C">
      <w:pPr>
        <w:pStyle w:val="Titlu2"/>
        <w:numPr>
          <w:ilvl w:val="0"/>
          <w:numId w:val="0"/>
        </w:numPr>
        <w:ind w:left="720"/>
        <w:rPr>
          <w:rFonts w:ascii="Times New Roman" w:hAnsi="Times New Roman"/>
        </w:rPr>
      </w:pPr>
      <w:bookmarkStart w:id="24" w:name="_Toc425054392"/>
      <w:bookmarkStart w:id="25" w:name="_Toc422186485"/>
      <w:bookmarkStart w:id="26" w:name="_Toc436203380"/>
      <w:bookmarkStart w:id="27" w:name="_Toc452813580"/>
      <w:bookmarkStart w:id="28" w:name="_Toc316556908"/>
    </w:p>
    <w:p w14:paraId="1F2DED49" w14:textId="3FF4D2CD" w:rsidR="00A25E3C" w:rsidRPr="00F935B3" w:rsidRDefault="00A25E3C" w:rsidP="00A25E3C"/>
    <w:tbl>
      <w:tblPr>
        <w:tblW w:w="0" w:type="auto"/>
        <w:tblInd w:w="828" w:type="dxa"/>
        <w:tblLayout w:type="fixed"/>
        <w:tblLook w:val="0000" w:firstRow="0" w:lastRow="0" w:firstColumn="0" w:lastColumn="0" w:noHBand="0" w:noVBand="0"/>
      </w:tblPr>
      <w:tblGrid>
        <w:gridCol w:w="2970"/>
        <w:gridCol w:w="5220"/>
      </w:tblGrid>
      <w:tr w:rsidR="00F935B3" w:rsidRPr="00F935B3" w14:paraId="5F620442" w14:textId="77777777" w:rsidTr="00011F87">
        <w:tc>
          <w:tcPr>
            <w:tcW w:w="2970" w:type="dxa"/>
            <w:tcBorders>
              <w:top w:val="single" w:sz="12" w:space="0" w:color="auto"/>
              <w:left w:val="single" w:sz="12" w:space="0" w:color="auto"/>
              <w:bottom w:val="single" w:sz="6" w:space="0" w:color="auto"/>
              <w:right w:val="single" w:sz="12" w:space="0" w:color="auto"/>
            </w:tcBorders>
            <w:shd w:val="pct25" w:color="auto" w:fill="auto"/>
          </w:tcPr>
          <w:p w14:paraId="13D09246" w14:textId="77777777" w:rsidR="00A25E3C" w:rsidRPr="00F935B3" w:rsidRDefault="00A25E3C" w:rsidP="00011F87">
            <w:pPr>
              <w:pStyle w:val="Corptext"/>
              <w:keepNext/>
              <w:ind w:left="72"/>
            </w:pPr>
            <w:r w:rsidRPr="00F935B3">
              <w:t>The problem of</w:t>
            </w:r>
          </w:p>
        </w:tc>
        <w:tc>
          <w:tcPr>
            <w:tcW w:w="5220" w:type="dxa"/>
            <w:tcBorders>
              <w:top w:val="single" w:sz="12" w:space="0" w:color="auto"/>
              <w:bottom w:val="single" w:sz="6" w:space="0" w:color="auto"/>
              <w:right w:val="single" w:sz="12" w:space="0" w:color="auto"/>
            </w:tcBorders>
          </w:tcPr>
          <w:p w14:paraId="43884F96" w14:textId="14140A26" w:rsidR="00A25E3C" w:rsidRPr="00F935B3" w:rsidRDefault="00A25E3C" w:rsidP="008A2B86">
            <w:pPr>
              <w:pStyle w:val="InfoBlue"/>
              <w:rPr>
                <w:i w:val="0"/>
                <w:iCs w:val="0"/>
                <w:color w:val="auto"/>
              </w:rPr>
            </w:pPr>
            <w:r w:rsidRPr="00F935B3">
              <w:rPr>
                <w:i w:val="0"/>
                <w:iCs w:val="0"/>
                <w:color w:val="auto"/>
              </w:rPr>
              <w:t>Having as many banking applications as bank accounts</w:t>
            </w:r>
          </w:p>
        </w:tc>
      </w:tr>
      <w:tr w:rsidR="00F935B3" w:rsidRPr="00F935B3" w14:paraId="48A7EFF2" w14:textId="77777777" w:rsidTr="00011F87">
        <w:tc>
          <w:tcPr>
            <w:tcW w:w="2970" w:type="dxa"/>
            <w:tcBorders>
              <w:top w:val="single" w:sz="6" w:space="0" w:color="auto"/>
              <w:left w:val="single" w:sz="12" w:space="0" w:color="auto"/>
              <w:bottom w:val="single" w:sz="6" w:space="0" w:color="auto"/>
              <w:right w:val="single" w:sz="12" w:space="0" w:color="auto"/>
            </w:tcBorders>
            <w:shd w:val="pct25" w:color="auto" w:fill="auto"/>
          </w:tcPr>
          <w:p w14:paraId="4E4A3EDA" w14:textId="77777777" w:rsidR="00A25E3C" w:rsidRPr="00F935B3" w:rsidRDefault="00A25E3C" w:rsidP="00011F87">
            <w:pPr>
              <w:pStyle w:val="Corptext"/>
              <w:keepNext/>
              <w:ind w:left="72"/>
            </w:pPr>
            <w:r w:rsidRPr="00F935B3">
              <w:t>affects</w:t>
            </w:r>
          </w:p>
        </w:tc>
        <w:tc>
          <w:tcPr>
            <w:tcW w:w="5220" w:type="dxa"/>
            <w:tcBorders>
              <w:top w:val="single" w:sz="6" w:space="0" w:color="auto"/>
              <w:bottom w:val="single" w:sz="6" w:space="0" w:color="auto"/>
              <w:right w:val="single" w:sz="12" w:space="0" w:color="auto"/>
            </w:tcBorders>
          </w:tcPr>
          <w:p w14:paraId="115A1A19" w14:textId="58809751" w:rsidR="00A25E3C" w:rsidRPr="00F935B3" w:rsidRDefault="00A25E3C" w:rsidP="008A2B86">
            <w:pPr>
              <w:pStyle w:val="InfoBlue"/>
              <w:rPr>
                <w:i w:val="0"/>
                <w:iCs w:val="0"/>
                <w:color w:val="auto"/>
              </w:rPr>
            </w:pPr>
            <w:r w:rsidRPr="00F935B3">
              <w:rPr>
                <w:i w:val="0"/>
                <w:iCs w:val="0"/>
                <w:color w:val="auto"/>
              </w:rPr>
              <w:t xml:space="preserve">The </w:t>
            </w:r>
            <w:r w:rsidRPr="00F935B3">
              <w:rPr>
                <w:i w:val="0"/>
                <w:iCs w:val="0"/>
                <w:color w:val="auto"/>
              </w:rPr>
              <w:t>clients that have accounts at more banks, not just one</w:t>
            </w:r>
          </w:p>
        </w:tc>
      </w:tr>
      <w:tr w:rsidR="00F935B3" w:rsidRPr="00F935B3" w14:paraId="77310949" w14:textId="77777777" w:rsidTr="00011F87">
        <w:tc>
          <w:tcPr>
            <w:tcW w:w="2970" w:type="dxa"/>
            <w:tcBorders>
              <w:top w:val="single" w:sz="6" w:space="0" w:color="auto"/>
              <w:left w:val="single" w:sz="12" w:space="0" w:color="auto"/>
              <w:bottom w:val="single" w:sz="6" w:space="0" w:color="auto"/>
              <w:right w:val="single" w:sz="12" w:space="0" w:color="auto"/>
            </w:tcBorders>
            <w:shd w:val="pct25" w:color="auto" w:fill="auto"/>
          </w:tcPr>
          <w:p w14:paraId="6DACFFF6" w14:textId="77777777" w:rsidR="00A25E3C" w:rsidRPr="00F935B3" w:rsidRDefault="00A25E3C" w:rsidP="00011F87">
            <w:pPr>
              <w:pStyle w:val="Corptext"/>
              <w:keepNext/>
              <w:ind w:left="72"/>
            </w:pPr>
            <w:r w:rsidRPr="00F935B3">
              <w:t>the impact of which is</w:t>
            </w:r>
          </w:p>
        </w:tc>
        <w:tc>
          <w:tcPr>
            <w:tcW w:w="5220" w:type="dxa"/>
            <w:tcBorders>
              <w:top w:val="single" w:sz="6" w:space="0" w:color="auto"/>
              <w:bottom w:val="single" w:sz="6" w:space="0" w:color="auto"/>
              <w:right w:val="single" w:sz="12" w:space="0" w:color="auto"/>
            </w:tcBorders>
          </w:tcPr>
          <w:p w14:paraId="20E47389" w14:textId="570C6B75" w:rsidR="00A25E3C" w:rsidRPr="00F935B3" w:rsidRDefault="00A25E3C" w:rsidP="008A2B86">
            <w:pPr>
              <w:pStyle w:val="InfoBlue"/>
              <w:rPr>
                <w:i w:val="0"/>
                <w:iCs w:val="0"/>
                <w:color w:val="auto"/>
              </w:rPr>
            </w:pPr>
            <w:r w:rsidRPr="00F935B3">
              <w:rPr>
                <w:i w:val="0"/>
                <w:iCs w:val="0"/>
                <w:color w:val="auto"/>
              </w:rPr>
              <w:t xml:space="preserve">Having more applications downloaded </w:t>
            </w:r>
          </w:p>
        </w:tc>
      </w:tr>
      <w:tr w:rsidR="00F935B3" w:rsidRPr="00F935B3" w14:paraId="77D5F1E3" w14:textId="77777777" w:rsidTr="00011F87">
        <w:tc>
          <w:tcPr>
            <w:tcW w:w="2970" w:type="dxa"/>
            <w:tcBorders>
              <w:top w:val="single" w:sz="6" w:space="0" w:color="auto"/>
              <w:left w:val="single" w:sz="12" w:space="0" w:color="auto"/>
              <w:bottom w:val="single" w:sz="6" w:space="0" w:color="auto"/>
              <w:right w:val="single" w:sz="12" w:space="0" w:color="auto"/>
            </w:tcBorders>
            <w:shd w:val="pct25" w:color="auto" w:fill="auto"/>
          </w:tcPr>
          <w:p w14:paraId="2F3E3067" w14:textId="77777777" w:rsidR="00A25E3C" w:rsidRPr="00F935B3" w:rsidRDefault="00A25E3C" w:rsidP="00011F87">
            <w:pPr>
              <w:pStyle w:val="Corptext"/>
              <w:ind w:left="72"/>
            </w:pPr>
            <w:r w:rsidRPr="00F935B3">
              <w:t>a successful solution would be</w:t>
            </w:r>
          </w:p>
        </w:tc>
        <w:tc>
          <w:tcPr>
            <w:tcW w:w="5220" w:type="dxa"/>
            <w:tcBorders>
              <w:top w:val="single" w:sz="6" w:space="0" w:color="auto"/>
              <w:bottom w:val="single" w:sz="6" w:space="0" w:color="auto"/>
              <w:right w:val="single" w:sz="12" w:space="0" w:color="auto"/>
            </w:tcBorders>
          </w:tcPr>
          <w:p w14:paraId="7FD3B50F" w14:textId="19004419" w:rsidR="00A25E3C" w:rsidRPr="00F935B3" w:rsidRDefault="00A25E3C" w:rsidP="008A2B86">
            <w:pPr>
              <w:pStyle w:val="InfoBlue"/>
              <w:rPr>
                <w:i w:val="0"/>
                <w:iCs w:val="0"/>
                <w:color w:val="auto"/>
              </w:rPr>
            </w:pPr>
            <w:r w:rsidRPr="00F935B3">
              <w:rPr>
                <w:i w:val="0"/>
                <w:iCs w:val="0"/>
                <w:color w:val="auto"/>
              </w:rPr>
              <w:t>An application that is connected with all the accounts</w:t>
            </w:r>
          </w:p>
        </w:tc>
      </w:tr>
    </w:tbl>
    <w:p w14:paraId="2E47CEAD" w14:textId="77777777" w:rsidR="00A25E3C" w:rsidRPr="00F935B3" w:rsidRDefault="00A25E3C" w:rsidP="00A25E3C"/>
    <w:p w14:paraId="5E41A157" w14:textId="50842257" w:rsidR="0085257A" w:rsidRPr="00F935B3" w:rsidRDefault="0085257A">
      <w:pPr>
        <w:pStyle w:val="Titlu2"/>
        <w:rPr>
          <w:rFonts w:ascii="Times New Roman" w:hAnsi="Times New Roman"/>
        </w:rPr>
      </w:pPr>
      <w:r w:rsidRPr="00F935B3">
        <w:rPr>
          <w:rFonts w:ascii="Times New Roman" w:hAnsi="Times New Roman"/>
        </w:rPr>
        <w:t>Product Position Statem</w:t>
      </w:r>
      <w:bookmarkEnd w:id="24"/>
      <w:bookmarkEnd w:id="25"/>
      <w:bookmarkEnd w:id="26"/>
      <w:bookmarkEnd w:id="27"/>
      <w:bookmarkEnd w:id="28"/>
      <w:r w:rsidRPr="00F935B3">
        <w:rPr>
          <w:rFonts w:ascii="Times New Roman" w:hAnsi="Times New Roman"/>
        </w:rPr>
        <w:t>ent</w:t>
      </w:r>
    </w:p>
    <w:p w14:paraId="16D75FD9" w14:textId="189128B5" w:rsidR="0085257A" w:rsidRPr="00F935B3" w:rsidRDefault="0085257A" w:rsidP="008A2B86">
      <w:pPr>
        <w:pStyle w:val="InfoBlue"/>
        <w:rPr>
          <w:i w:val="0"/>
          <w:iCs w:val="0"/>
          <w:color w:val="auto"/>
        </w:rPr>
      </w:pPr>
    </w:p>
    <w:tbl>
      <w:tblPr>
        <w:tblW w:w="0" w:type="auto"/>
        <w:tblInd w:w="828" w:type="dxa"/>
        <w:tblLayout w:type="fixed"/>
        <w:tblLook w:val="0000" w:firstRow="0" w:lastRow="0" w:firstColumn="0" w:lastColumn="0" w:noHBand="0" w:noVBand="0"/>
      </w:tblPr>
      <w:tblGrid>
        <w:gridCol w:w="2790"/>
        <w:gridCol w:w="5400"/>
      </w:tblGrid>
      <w:tr w:rsidR="00F935B3" w:rsidRPr="00F935B3" w14:paraId="474EAC34"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F84C81E" w14:textId="77777777" w:rsidR="0085257A" w:rsidRPr="00F935B3" w:rsidRDefault="0085257A">
            <w:pPr>
              <w:pStyle w:val="Corptext"/>
              <w:keepNext/>
              <w:ind w:left="72"/>
            </w:pPr>
            <w:r w:rsidRPr="00F935B3">
              <w:t>For</w:t>
            </w:r>
          </w:p>
        </w:tc>
        <w:tc>
          <w:tcPr>
            <w:tcW w:w="5400" w:type="dxa"/>
            <w:tcBorders>
              <w:top w:val="single" w:sz="12" w:space="0" w:color="auto"/>
              <w:bottom w:val="single" w:sz="6" w:space="0" w:color="auto"/>
              <w:right w:val="single" w:sz="12" w:space="0" w:color="auto"/>
            </w:tcBorders>
          </w:tcPr>
          <w:p w14:paraId="03FE2143" w14:textId="2F48A360" w:rsidR="0085257A" w:rsidRPr="00F935B3" w:rsidRDefault="00A25E3C" w:rsidP="008A2B86">
            <w:pPr>
              <w:pStyle w:val="InfoBlue"/>
              <w:rPr>
                <w:i w:val="0"/>
                <w:iCs w:val="0"/>
                <w:color w:val="auto"/>
              </w:rPr>
            </w:pPr>
            <w:r w:rsidRPr="00F935B3">
              <w:rPr>
                <w:i w:val="0"/>
                <w:iCs w:val="0"/>
                <w:color w:val="auto"/>
              </w:rPr>
              <w:t>Anyone with a bank account</w:t>
            </w:r>
          </w:p>
        </w:tc>
      </w:tr>
      <w:tr w:rsidR="00F935B3" w:rsidRPr="00F935B3" w14:paraId="7FCC122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0312ED1" w14:textId="77777777" w:rsidR="0085257A" w:rsidRPr="00F935B3" w:rsidRDefault="0085257A">
            <w:pPr>
              <w:pStyle w:val="Corptext"/>
              <w:keepNext/>
              <w:ind w:left="72"/>
            </w:pPr>
            <w:r w:rsidRPr="00F935B3">
              <w:t>Who</w:t>
            </w:r>
          </w:p>
        </w:tc>
        <w:tc>
          <w:tcPr>
            <w:tcW w:w="5400" w:type="dxa"/>
            <w:tcBorders>
              <w:top w:val="single" w:sz="6" w:space="0" w:color="auto"/>
              <w:bottom w:val="single" w:sz="6" w:space="0" w:color="auto"/>
              <w:right w:val="single" w:sz="12" w:space="0" w:color="auto"/>
            </w:tcBorders>
          </w:tcPr>
          <w:p w14:paraId="69DDDF4A" w14:textId="04049786" w:rsidR="0085257A" w:rsidRPr="00F935B3" w:rsidRDefault="00A25E3C" w:rsidP="008A2B86">
            <w:pPr>
              <w:pStyle w:val="InfoBlue"/>
              <w:rPr>
                <w:i w:val="0"/>
                <w:iCs w:val="0"/>
                <w:color w:val="auto"/>
              </w:rPr>
            </w:pPr>
            <w:r w:rsidRPr="00F935B3">
              <w:rPr>
                <w:i w:val="0"/>
                <w:iCs w:val="0"/>
                <w:color w:val="auto"/>
              </w:rPr>
              <w:t xml:space="preserve">Wants to save time </w:t>
            </w:r>
            <w:r w:rsidR="0002774C" w:rsidRPr="00F935B3">
              <w:rPr>
                <w:i w:val="0"/>
                <w:iCs w:val="0"/>
                <w:color w:val="auto"/>
              </w:rPr>
              <w:t xml:space="preserve">and avoid unnecessary visits to the bank office </w:t>
            </w:r>
          </w:p>
        </w:tc>
      </w:tr>
      <w:tr w:rsidR="00F935B3" w:rsidRPr="00F935B3" w14:paraId="7413B88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2E0DD5F" w14:textId="553B6F62" w:rsidR="0085257A" w:rsidRPr="00F935B3" w:rsidRDefault="0085257A">
            <w:pPr>
              <w:pStyle w:val="Corptext"/>
              <w:keepNext/>
              <w:ind w:left="72"/>
            </w:pPr>
            <w:r w:rsidRPr="00F935B3">
              <w:t>The</w:t>
            </w:r>
            <w:r w:rsidR="0002774C" w:rsidRPr="00F935B3">
              <w:t xml:space="preserve"> </w:t>
            </w:r>
            <w:r w:rsidR="00814AD5" w:rsidRPr="00F935B3">
              <w:t>Mobile Banking Application</w:t>
            </w:r>
          </w:p>
        </w:tc>
        <w:tc>
          <w:tcPr>
            <w:tcW w:w="5400" w:type="dxa"/>
            <w:tcBorders>
              <w:top w:val="single" w:sz="6" w:space="0" w:color="auto"/>
              <w:bottom w:val="single" w:sz="6" w:space="0" w:color="auto"/>
              <w:right w:val="single" w:sz="12" w:space="0" w:color="auto"/>
            </w:tcBorders>
          </w:tcPr>
          <w:p w14:paraId="17996DBD" w14:textId="2AB55C05" w:rsidR="0085257A" w:rsidRPr="00F935B3" w:rsidRDefault="0085257A" w:rsidP="008A2B86">
            <w:pPr>
              <w:pStyle w:val="InfoBlue"/>
              <w:rPr>
                <w:i w:val="0"/>
                <w:iCs w:val="0"/>
                <w:color w:val="auto"/>
              </w:rPr>
            </w:pPr>
            <w:r w:rsidRPr="00F935B3">
              <w:rPr>
                <w:i w:val="0"/>
                <w:iCs w:val="0"/>
                <w:color w:val="auto"/>
              </w:rPr>
              <w:t xml:space="preserve"> is a </w:t>
            </w:r>
            <w:r w:rsidR="0002774C" w:rsidRPr="00F935B3">
              <w:rPr>
                <w:i w:val="0"/>
                <w:iCs w:val="0"/>
                <w:color w:val="auto"/>
              </w:rPr>
              <w:t>mobile banking application</w:t>
            </w:r>
          </w:p>
        </w:tc>
      </w:tr>
      <w:tr w:rsidR="00F935B3" w:rsidRPr="00F935B3" w14:paraId="1ACCC3E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39B478C" w14:textId="77777777" w:rsidR="0085257A" w:rsidRPr="00F935B3" w:rsidRDefault="0085257A">
            <w:pPr>
              <w:pStyle w:val="Corptext"/>
              <w:keepNext/>
              <w:ind w:left="72"/>
            </w:pPr>
            <w:r w:rsidRPr="00F935B3">
              <w:t>That</w:t>
            </w:r>
          </w:p>
        </w:tc>
        <w:tc>
          <w:tcPr>
            <w:tcW w:w="5400" w:type="dxa"/>
            <w:tcBorders>
              <w:top w:val="single" w:sz="6" w:space="0" w:color="auto"/>
              <w:bottom w:val="single" w:sz="6" w:space="0" w:color="auto"/>
              <w:right w:val="single" w:sz="12" w:space="0" w:color="auto"/>
            </w:tcBorders>
          </w:tcPr>
          <w:p w14:paraId="67148F5D" w14:textId="0631E3CB" w:rsidR="0085257A" w:rsidRPr="00F935B3" w:rsidRDefault="007A01E7" w:rsidP="008A2B86">
            <w:pPr>
              <w:pStyle w:val="InfoBlue"/>
              <w:rPr>
                <w:i w:val="0"/>
                <w:iCs w:val="0"/>
                <w:color w:val="auto"/>
              </w:rPr>
            </w:pPr>
            <w:r w:rsidRPr="00F935B3">
              <w:rPr>
                <w:i w:val="0"/>
                <w:iCs w:val="0"/>
                <w:color w:val="auto"/>
              </w:rPr>
              <w:t>Will enable users to perform banking operations remotely</w:t>
            </w:r>
          </w:p>
        </w:tc>
      </w:tr>
      <w:tr w:rsidR="00F935B3" w:rsidRPr="00F935B3" w14:paraId="07544E6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C83EB41" w14:textId="77777777" w:rsidR="0085257A" w:rsidRPr="00F935B3" w:rsidRDefault="0085257A">
            <w:pPr>
              <w:pStyle w:val="Corptext"/>
              <w:keepNext/>
              <w:ind w:left="72"/>
            </w:pPr>
            <w:r w:rsidRPr="00F935B3">
              <w:t>Unlike</w:t>
            </w:r>
          </w:p>
        </w:tc>
        <w:tc>
          <w:tcPr>
            <w:tcW w:w="5400" w:type="dxa"/>
            <w:tcBorders>
              <w:top w:val="single" w:sz="6" w:space="0" w:color="auto"/>
              <w:bottom w:val="single" w:sz="6" w:space="0" w:color="auto"/>
              <w:right w:val="single" w:sz="12" w:space="0" w:color="auto"/>
            </w:tcBorders>
          </w:tcPr>
          <w:p w14:paraId="2BE4E5E5" w14:textId="7B820D9D" w:rsidR="0085257A" w:rsidRPr="00F935B3" w:rsidRDefault="007A01E7" w:rsidP="008A2B86">
            <w:pPr>
              <w:pStyle w:val="InfoBlue"/>
              <w:rPr>
                <w:i w:val="0"/>
                <w:iCs w:val="0"/>
                <w:color w:val="auto"/>
              </w:rPr>
            </w:pPr>
            <w:r w:rsidRPr="00F935B3">
              <w:rPr>
                <w:i w:val="0"/>
                <w:iCs w:val="0"/>
                <w:color w:val="auto"/>
              </w:rPr>
              <w:t>George, BT Pay, BRD Mobile</w:t>
            </w:r>
          </w:p>
        </w:tc>
      </w:tr>
      <w:tr w:rsidR="00F935B3" w:rsidRPr="00F935B3" w14:paraId="451042D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850481D" w14:textId="77777777" w:rsidR="0085257A" w:rsidRPr="00F935B3" w:rsidRDefault="0085257A">
            <w:pPr>
              <w:pStyle w:val="Corptext"/>
              <w:ind w:left="72"/>
            </w:pPr>
            <w:r w:rsidRPr="00F935B3">
              <w:t>Our product</w:t>
            </w:r>
          </w:p>
        </w:tc>
        <w:tc>
          <w:tcPr>
            <w:tcW w:w="5400" w:type="dxa"/>
            <w:tcBorders>
              <w:top w:val="single" w:sz="6" w:space="0" w:color="auto"/>
              <w:bottom w:val="single" w:sz="12" w:space="0" w:color="auto"/>
              <w:right w:val="single" w:sz="12" w:space="0" w:color="auto"/>
            </w:tcBorders>
          </w:tcPr>
          <w:p w14:paraId="4AEB6F0E" w14:textId="01DFA322" w:rsidR="0085257A" w:rsidRPr="00F935B3" w:rsidRDefault="007A01E7" w:rsidP="008A2B86">
            <w:pPr>
              <w:pStyle w:val="InfoBlue"/>
              <w:rPr>
                <w:i w:val="0"/>
                <w:iCs w:val="0"/>
                <w:color w:val="auto"/>
              </w:rPr>
            </w:pPr>
            <w:r w:rsidRPr="00F935B3">
              <w:rPr>
                <w:i w:val="0"/>
                <w:iCs w:val="0"/>
                <w:color w:val="auto"/>
              </w:rPr>
              <w:t>Will connect accounts from different banks that the client has.</w:t>
            </w:r>
          </w:p>
        </w:tc>
      </w:tr>
    </w:tbl>
    <w:p w14:paraId="36C77771" w14:textId="77777777" w:rsidR="0085257A" w:rsidRPr="00F935B3" w:rsidRDefault="0085257A">
      <w:pPr>
        <w:pStyle w:val="Titlu1"/>
        <w:rPr>
          <w:rFonts w:ascii="Times New Roman" w:hAnsi="Times New Roman"/>
        </w:rPr>
      </w:pPr>
      <w:bookmarkStart w:id="29" w:name="_Toc447960005"/>
      <w:bookmarkStart w:id="30" w:name="_Toc452813581"/>
      <w:bookmarkStart w:id="31" w:name="_Toc316556909"/>
      <w:bookmarkStart w:id="32" w:name="_Toc436203381"/>
      <w:r w:rsidRPr="00F935B3">
        <w:rPr>
          <w:rFonts w:ascii="Times New Roman" w:hAnsi="Times New Roman"/>
        </w:rPr>
        <w:t>Stakeholder and User Descriptions</w:t>
      </w:r>
      <w:bookmarkEnd w:id="29"/>
      <w:bookmarkEnd w:id="30"/>
      <w:bookmarkEnd w:id="31"/>
    </w:p>
    <w:p w14:paraId="6B1D420E" w14:textId="77777777" w:rsidR="0085257A" w:rsidRPr="00F935B3" w:rsidRDefault="0085257A">
      <w:pPr>
        <w:pStyle w:val="Titlu2"/>
        <w:rPr>
          <w:rFonts w:ascii="Times New Roman" w:hAnsi="Times New Roman"/>
        </w:rPr>
      </w:pPr>
      <w:bookmarkStart w:id="33" w:name="_Toc452813583"/>
      <w:bookmarkStart w:id="34" w:name="_Toc316556910"/>
      <w:r w:rsidRPr="00F935B3">
        <w:rPr>
          <w:rFonts w:ascii="Times New Roman" w:hAnsi="Times New Roman"/>
        </w:rPr>
        <w:t>Stakeholder Summary</w:t>
      </w:r>
      <w:bookmarkEnd w:id="33"/>
      <w:bookmarkEnd w:id="34"/>
    </w:p>
    <w:p w14:paraId="5C7C0640" w14:textId="5E07D81F" w:rsidR="0085257A" w:rsidRPr="00F935B3" w:rsidRDefault="0085257A" w:rsidP="008A2B86">
      <w:pPr>
        <w:pStyle w:val="InfoBlue"/>
        <w:rPr>
          <w:i w:val="0"/>
          <w:iCs w:val="0"/>
          <w:color w:val="auto"/>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935B3" w:rsidRPr="00F935B3" w14:paraId="0D9CC230" w14:textId="77777777">
        <w:tc>
          <w:tcPr>
            <w:tcW w:w="1890" w:type="dxa"/>
            <w:shd w:val="solid" w:color="000000" w:fill="FFFFFF"/>
          </w:tcPr>
          <w:p w14:paraId="1D08A622" w14:textId="77777777" w:rsidR="0085257A" w:rsidRPr="00F935B3" w:rsidRDefault="0085257A">
            <w:pPr>
              <w:pStyle w:val="Corptext"/>
              <w:ind w:left="0"/>
              <w:rPr>
                <w:b/>
              </w:rPr>
            </w:pPr>
            <w:r w:rsidRPr="00F935B3">
              <w:rPr>
                <w:b/>
              </w:rPr>
              <w:t>Name</w:t>
            </w:r>
          </w:p>
        </w:tc>
        <w:tc>
          <w:tcPr>
            <w:tcW w:w="2610" w:type="dxa"/>
            <w:shd w:val="solid" w:color="000000" w:fill="FFFFFF"/>
          </w:tcPr>
          <w:p w14:paraId="6FDA3ADE" w14:textId="77777777" w:rsidR="0085257A" w:rsidRPr="00F935B3" w:rsidRDefault="0085257A">
            <w:pPr>
              <w:pStyle w:val="Corptext"/>
              <w:ind w:left="0"/>
              <w:rPr>
                <w:b/>
              </w:rPr>
            </w:pPr>
            <w:r w:rsidRPr="00F935B3">
              <w:rPr>
                <w:b/>
              </w:rPr>
              <w:t>Description</w:t>
            </w:r>
          </w:p>
        </w:tc>
        <w:tc>
          <w:tcPr>
            <w:tcW w:w="3960" w:type="dxa"/>
            <w:shd w:val="solid" w:color="000000" w:fill="FFFFFF"/>
          </w:tcPr>
          <w:p w14:paraId="221152A8" w14:textId="77777777" w:rsidR="0085257A" w:rsidRPr="00F935B3" w:rsidRDefault="0085257A">
            <w:pPr>
              <w:pStyle w:val="Corptext"/>
              <w:ind w:left="0"/>
              <w:rPr>
                <w:b/>
              </w:rPr>
            </w:pPr>
            <w:r w:rsidRPr="00F935B3">
              <w:rPr>
                <w:b/>
              </w:rPr>
              <w:t>Responsibilities</w:t>
            </w:r>
          </w:p>
        </w:tc>
      </w:tr>
      <w:tr w:rsidR="00F935B3" w:rsidRPr="00F935B3" w14:paraId="43412C62" w14:textId="77777777">
        <w:tc>
          <w:tcPr>
            <w:tcW w:w="1890" w:type="dxa"/>
          </w:tcPr>
          <w:p w14:paraId="51D26608" w14:textId="626C46F7" w:rsidR="0085257A" w:rsidRPr="00F935B3" w:rsidRDefault="008B4496" w:rsidP="008A2B86">
            <w:pPr>
              <w:pStyle w:val="InfoBlue"/>
              <w:rPr>
                <w:i w:val="0"/>
                <w:iCs w:val="0"/>
                <w:color w:val="auto"/>
              </w:rPr>
            </w:pPr>
            <w:r w:rsidRPr="00F935B3">
              <w:rPr>
                <w:i w:val="0"/>
                <w:iCs w:val="0"/>
                <w:color w:val="auto"/>
              </w:rPr>
              <w:t>Client</w:t>
            </w:r>
          </w:p>
        </w:tc>
        <w:tc>
          <w:tcPr>
            <w:tcW w:w="2610" w:type="dxa"/>
          </w:tcPr>
          <w:p w14:paraId="0FA11C66" w14:textId="3FE10004" w:rsidR="0085257A" w:rsidRPr="00F935B3" w:rsidRDefault="008B4496" w:rsidP="008A2B86">
            <w:pPr>
              <w:pStyle w:val="InfoBlue"/>
              <w:rPr>
                <w:i w:val="0"/>
                <w:iCs w:val="0"/>
                <w:color w:val="auto"/>
              </w:rPr>
            </w:pPr>
            <w:r w:rsidRPr="00F935B3">
              <w:rPr>
                <w:i w:val="0"/>
                <w:iCs w:val="0"/>
                <w:color w:val="auto"/>
              </w:rPr>
              <w:t>User of the application</w:t>
            </w:r>
          </w:p>
        </w:tc>
        <w:tc>
          <w:tcPr>
            <w:tcW w:w="3960" w:type="dxa"/>
          </w:tcPr>
          <w:p w14:paraId="454D584C" w14:textId="6251F8A9" w:rsidR="0085257A" w:rsidRPr="00F935B3" w:rsidRDefault="008B4496" w:rsidP="008A2B86">
            <w:pPr>
              <w:pStyle w:val="InfoBlue"/>
              <w:rPr>
                <w:i w:val="0"/>
                <w:iCs w:val="0"/>
                <w:color w:val="auto"/>
              </w:rPr>
            </w:pPr>
            <w:r w:rsidRPr="00F935B3">
              <w:rPr>
                <w:i w:val="0"/>
                <w:iCs w:val="0"/>
                <w:color w:val="auto"/>
              </w:rPr>
              <w:t>The target audience of the application, the person that will benefit the most from its release.</w:t>
            </w:r>
          </w:p>
        </w:tc>
      </w:tr>
      <w:tr w:rsidR="00F935B3" w:rsidRPr="00F935B3" w14:paraId="445EF352" w14:textId="77777777">
        <w:tc>
          <w:tcPr>
            <w:tcW w:w="1890" w:type="dxa"/>
          </w:tcPr>
          <w:p w14:paraId="4AC361CA" w14:textId="014B23FA" w:rsidR="008B4496" w:rsidRPr="00F935B3" w:rsidRDefault="008B4496" w:rsidP="008A2B86">
            <w:pPr>
              <w:pStyle w:val="InfoBlue"/>
              <w:rPr>
                <w:i w:val="0"/>
                <w:iCs w:val="0"/>
                <w:color w:val="auto"/>
              </w:rPr>
            </w:pPr>
            <w:r w:rsidRPr="00F935B3">
              <w:rPr>
                <w:i w:val="0"/>
                <w:iCs w:val="0"/>
                <w:color w:val="auto"/>
              </w:rPr>
              <w:t>Bank Employee</w:t>
            </w:r>
          </w:p>
        </w:tc>
        <w:tc>
          <w:tcPr>
            <w:tcW w:w="2610" w:type="dxa"/>
          </w:tcPr>
          <w:p w14:paraId="448B66B6" w14:textId="30C65A03" w:rsidR="008B4496" w:rsidRPr="00F935B3" w:rsidRDefault="008B4496" w:rsidP="008A2B86">
            <w:pPr>
              <w:pStyle w:val="InfoBlue"/>
              <w:rPr>
                <w:i w:val="0"/>
                <w:iCs w:val="0"/>
                <w:color w:val="auto"/>
              </w:rPr>
            </w:pPr>
            <w:r w:rsidRPr="00F935B3">
              <w:rPr>
                <w:i w:val="0"/>
                <w:iCs w:val="0"/>
                <w:color w:val="auto"/>
              </w:rPr>
              <w:t xml:space="preserve">Employer of the bank that won’t need to perform simple operations that could be made by the client. </w:t>
            </w:r>
          </w:p>
        </w:tc>
        <w:tc>
          <w:tcPr>
            <w:tcW w:w="3960" w:type="dxa"/>
          </w:tcPr>
          <w:p w14:paraId="32F03646" w14:textId="79AC7218" w:rsidR="008B4496" w:rsidRPr="00F935B3" w:rsidRDefault="008B4496" w:rsidP="008A2B86">
            <w:pPr>
              <w:pStyle w:val="InfoBlue"/>
              <w:rPr>
                <w:i w:val="0"/>
                <w:iCs w:val="0"/>
                <w:color w:val="auto"/>
              </w:rPr>
            </w:pPr>
            <w:r w:rsidRPr="00F935B3">
              <w:rPr>
                <w:i w:val="0"/>
                <w:iCs w:val="0"/>
                <w:color w:val="auto"/>
              </w:rPr>
              <w:t xml:space="preserve">The person that usually was responsible for solving all operations, even the simple one that could be made by the clients. Now, </w:t>
            </w:r>
            <w:r w:rsidR="00E43AF8" w:rsidRPr="00F935B3">
              <w:rPr>
                <w:i w:val="0"/>
                <w:iCs w:val="0"/>
                <w:color w:val="auto"/>
              </w:rPr>
              <w:t>(s)</w:t>
            </w:r>
            <w:r w:rsidRPr="00F935B3">
              <w:rPr>
                <w:i w:val="0"/>
                <w:iCs w:val="0"/>
                <w:color w:val="auto"/>
              </w:rPr>
              <w:t>he will have more time to focus on more complex operations</w:t>
            </w:r>
          </w:p>
        </w:tc>
      </w:tr>
    </w:tbl>
    <w:p w14:paraId="36507E19" w14:textId="77777777" w:rsidR="0085257A" w:rsidRPr="00F935B3" w:rsidRDefault="0085257A">
      <w:pPr>
        <w:pStyle w:val="Titlu2"/>
        <w:rPr>
          <w:rFonts w:ascii="Times New Roman" w:hAnsi="Times New Roman"/>
        </w:rPr>
      </w:pPr>
      <w:bookmarkStart w:id="35" w:name="_Toc452813584"/>
      <w:bookmarkStart w:id="36" w:name="_Toc316556911"/>
      <w:r w:rsidRPr="00F935B3">
        <w:rPr>
          <w:rFonts w:ascii="Times New Roman" w:hAnsi="Times New Roman"/>
        </w:rPr>
        <w:t>User Summary</w:t>
      </w:r>
      <w:bookmarkEnd w:id="35"/>
      <w:bookmarkEnd w:id="36"/>
    </w:p>
    <w:p w14:paraId="49025E65" w14:textId="71DEE2BB" w:rsidR="0085257A" w:rsidRPr="00F935B3" w:rsidRDefault="0085257A" w:rsidP="008A2B86">
      <w:pPr>
        <w:pStyle w:val="InfoBlue"/>
        <w:rPr>
          <w:i w:val="0"/>
          <w:iCs w:val="0"/>
          <w:color w:val="auto"/>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935B3" w:rsidRPr="00F935B3" w14:paraId="046C24EE" w14:textId="77777777">
        <w:trPr>
          <w:trHeight w:val="418"/>
        </w:trPr>
        <w:tc>
          <w:tcPr>
            <w:tcW w:w="998" w:type="dxa"/>
            <w:shd w:val="solid" w:color="000000" w:fill="FFFFFF"/>
          </w:tcPr>
          <w:p w14:paraId="7AEC364F" w14:textId="77777777" w:rsidR="0085257A" w:rsidRPr="00F935B3" w:rsidRDefault="0085257A">
            <w:pPr>
              <w:pStyle w:val="Corptext"/>
              <w:ind w:left="0"/>
              <w:rPr>
                <w:b/>
              </w:rPr>
            </w:pPr>
            <w:r w:rsidRPr="00F935B3">
              <w:rPr>
                <w:b/>
              </w:rPr>
              <w:t>Name</w:t>
            </w:r>
          </w:p>
        </w:tc>
        <w:tc>
          <w:tcPr>
            <w:tcW w:w="1882" w:type="dxa"/>
            <w:shd w:val="solid" w:color="000000" w:fill="FFFFFF"/>
          </w:tcPr>
          <w:p w14:paraId="52EC6AEF" w14:textId="77777777" w:rsidR="0085257A" w:rsidRPr="00F935B3" w:rsidRDefault="0085257A">
            <w:pPr>
              <w:pStyle w:val="Corptext"/>
              <w:ind w:left="0"/>
              <w:rPr>
                <w:b/>
              </w:rPr>
            </w:pPr>
            <w:r w:rsidRPr="00F935B3">
              <w:rPr>
                <w:b/>
              </w:rPr>
              <w:t>Description</w:t>
            </w:r>
          </w:p>
        </w:tc>
        <w:tc>
          <w:tcPr>
            <w:tcW w:w="3240" w:type="dxa"/>
            <w:shd w:val="solid" w:color="000000" w:fill="FFFFFF"/>
          </w:tcPr>
          <w:p w14:paraId="52CF44F0" w14:textId="77777777" w:rsidR="0085257A" w:rsidRPr="00F935B3" w:rsidRDefault="0085257A">
            <w:pPr>
              <w:pStyle w:val="Corptext"/>
              <w:ind w:left="0"/>
              <w:rPr>
                <w:b/>
              </w:rPr>
            </w:pPr>
            <w:r w:rsidRPr="00F935B3">
              <w:rPr>
                <w:b/>
              </w:rPr>
              <w:t>Responsibilities</w:t>
            </w:r>
          </w:p>
        </w:tc>
        <w:tc>
          <w:tcPr>
            <w:tcW w:w="2628" w:type="dxa"/>
            <w:shd w:val="solid" w:color="000000" w:fill="FFFFFF"/>
          </w:tcPr>
          <w:p w14:paraId="74949D86" w14:textId="77777777" w:rsidR="0085257A" w:rsidRPr="00F935B3" w:rsidRDefault="0085257A">
            <w:pPr>
              <w:pStyle w:val="Corptext"/>
              <w:ind w:left="0"/>
              <w:rPr>
                <w:b/>
              </w:rPr>
            </w:pPr>
            <w:r w:rsidRPr="00F935B3">
              <w:rPr>
                <w:b/>
              </w:rPr>
              <w:t>Stakeholder</w:t>
            </w:r>
          </w:p>
        </w:tc>
      </w:tr>
      <w:tr w:rsidR="00F935B3" w:rsidRPr="00F935B3" w14:paraId="4FEF1683" w14:textId="77777777">
        <w:trPr>
          <w:trHeight w:val="976"/>
        </w:trPr>
        <w:tc>
          <w:tcPr>
            <w:tcW w:w="998" w:type="dxa"/>
          </w:tcPr>
          <w:p w14:paraId="43D16CB1" w14:textId="7FEB2545" w:rsidR="0085257A" w:rsidRPr="00F935B3" w:rsidRDefault="00C876AB" w:rsidP="008A2B86">
            <w:pPr>
              <w:pStyle w:val="InfoBlue"/>
              <w:rPr>
                <w:i w:val="0"/>
                <w:iCs w:val="0"/>
                <w:color w:val="auto"/>
              </w:rPr>
            </w:pPr>
            <w:r w:rsidRPr="00F935B3">
              <w:rPr>
                <w:i w:val="0"/>
                <w:iCs w:val="0"/>
                <w:color w:val="auto"/>
              </w:rPr>
              <w:t>Client</w:t>
            </w:r>
          </w:p>
        </w:tc>
        <w:tc>
          <w:tcPr>
            <w:tcW w:w="1882" w:type="dxa"/>
          </w:tcPr>
          <w:p w14:paraId="54439EE9" w14:textId="68F34198" w:rsidR="0085257A" w:rsidRPr="00F935B3" w:rsidRDefault="00C876AB" w:rsidP="008A2B86">
            <w:pPr>
              <w:pStyle w:val="InfoBlue"/>
              <w:rPr>
                <w:i w:val="0"/>
                <w:iCs w:val="0"/>
                <w:color w:val="auto"/>
              </w:rPr>
            </w:pPr>
            <w:r w:rsidRPr="00F935B3">
              <w:rPr>
                <w:i w:val="0"/>
                <w:iCs w:val="0"/>
                <w:color w:val="auto"/>
              </w:rPr>
              <w:t>The user of the mobile banking application</w:t>
            </w:r>
          </w:p>
        </w:tc>
        <w:tc>
          <w:tcPr>
            <w:tcW w:w="3240" w:type="dxa"/>
          </w:tcPr>
          <w:p w14:paraId="41DD9DDF" w14:textId="756A2243" w:rsidR="0085257A" w:rsidRPr="00F935B3" w:rsidRDefault="00BA3547" w:rsidP="008A2B86">
            <w:pPr>
              <w:pStyle w:val="InfoBlue"/>
              <w:rPr>
                <w:i w:val="0"/>
                <w:iCs w:val="0"/>
                <w:color w:val="auto"/>
              </w:rPr>
            </w:pPr>
            <w:r w:rsidRPr="00F935B3">
              <w:rPr>
                <w:i w:val="0"/>
                <w:iCs w:val="0"/>
                <w:color w:val="auto"/>
              </w:rPr>
              <w:t>The user will be responsible to create an account and to log in with the generated credentials each time he/she wants to access the application.</w:t>
            </w:r>
          </w:p>
        </w:tc>
        <w:tc>
          <w:tcPr>
            <w:tcW w:w="2628" w:type="dxa"/>
          </w:tcPr>
          <w:p w14:paraId="6DFE4D79" w14:textId="1D626D7F" w:rsidR="0085257A" w:rsidRPr="00F935B3" w:rsidRDefault="0085257A" w:rsidP="008A2B86">
            <w:pPr>
              <w:pStyle w:val="InfoBlue"/>
              <w:rPr>
                <w:i w:val="0"/>
                <w:iCs w:val="0"/>
                <w:color w:val="auto"/>
              </w:rPr>
            </w:pPr>
          </w:p>
        </w:tc>
      </w:tr>
    </w:tbl>
    <w:p w14:paraId="223F8DA9" w14:textId="77777777" w:rsidR="0085257A" w:rsidRPr="00F935B3" w:rsidRDefault="0085257A">
      <w:pPr>
        <w:pStyle w:val="Corptext"/>
      </w:pPr>
    </w:p>
    <w:p w14:paraId="7B2A5FB6" w14:textId="03AA839F" w:rsidR="0085257A" w:rsidRPr="00F935B3" w:rsidRDefault="0085257A">
      <w:pPr>
        <w:pStyle w:val="Titlu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F935B3">
        <w:rPr>
          <w:rFonts w:ascii="Times New Roman" w:hAnsi="Times New Roman"/>
        </w:rPr>
        <w:t>User Environment</w:t>
      </w:r>
      <w:bookmarkEnd w:id="37"/>
      <w:bookmarkEnd w:id="38"/>
      <w:bookmarkEnd w:id="39"/>
      <w:bookmarkEnd w:id="40"/>
      <w:bookmarkEnd w:id="41"/>
      <w:bookmarkEnd w:id="42"/>
      <w:bookmarkEnd w:id="43"/>
    </w:p>
    <w:p w14:paraId="3F880E94" w14:textId="7BD883A5" w:rsidR="00E43AF8" w:rsidRPr="00F935B3" w:rsidRDefault="00E43AF8" w:rsidP="00E43AF8">
      <w:pPr>
        <w:ind w:left="720"/>
      </w:pPr>
      <w:r w:rsidRPr="00F935B3">
        <w:t>The user will need to have a mobile phone/tablet with an internet connection and the credit cards associated with the accounts (s)he wants to introduce in the application</w:t>
      </w:r>
      <w:r w:rsidR="00A40BA5" w:rsidRPr="00F935B3">
        <w:t>.</w:t>
      </w:r>
      <w:r w:rsidRPr="00F935B3">
        <w:t xml:space="preserve"> </w:t>
      </w:r>
    </w:p>
    <w:p w14:paraId="2C5657E7" w14:textId="701B148A" w:rsidR="0085257A" w:rsidRPr="00F935B3" w:rsidRDefault="0085257A">
      <w:pPr>
        <w:pStyle w:val="Titlu1"/>
        <w:rPr>
          <w:rFonts w:ascii="Times New Roman" w:hAnsi="Times New Roman"/>
        </w:rPr>
      </w:pPr>
      <w:bookmarkStart w:id="44" w:name="_Toc436203408"/>
      <w:bookmarkStart w:id="45" w:name="_Toc452813602"/>
      <w:bookmarkStart w:id="46" w:name="_Toc316556913"/>
      <w:bookmarkEnd w:id="32"/>
      <w:r w:rsidRPr="00F935B3">
        <w:rPr>
          <w:rFonts w:ascii="Times New Roman" w:hAnsi="Times New Roman"/>
        </w:rPr>
        <w:t>Product Requirements</w:t>
      </w:r>
      <w:bookmarkEnd w:id="44"/>
      <w:bookmarkEnd w:id="45"/>
      <w:bookmarkEnd w:id="46"/>
    </w:p>
    <w:p w14:paraId="07770F8A" w14:textId="273BFF3B" w:rsidR="0085257A" w:rsidRPr="00F935B3" w:rsidRDefault="00DF15E0" w:rsidP="00F935B3">
      <w:pPr>
        <w:pStyle w:val="InfoBlue"/>
        <w:ind w:left="720"/>
        <w:rPr>
          <w:i w:val="0"/>
          <w:iCs w:val="0"/>
          <w:color w:val="auto"/>
        </w:rPr>
      </w:pPr>
      <w:r w:rsidRPr="00F935B3">
        <w:rPr>
          <w:i w:val="0"/>
          <w:iCs w:val="0"/>
          <w:color w:val="auto"/>
        </w:rPr>
        <w:t xml:space="preserve">The application needs to have high security standards and to have a user-friendly interface. It will be developed in Android Studio using Java. </w:t>
      </w:r>
    </w:p>
    <w:sectPr w:rsidR="0085257A" w:rsidRPr="00F935B3"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08BDC" w14:textId="77777777" w:rsidR="00D07AFD" w:rsidRDefault="00D07AFD">
      <w:pPr>
        <w:spacing w:line="240" w:lineRule="auto"/>
      </w:pPr>
      <w:r>
        <w:separator/>
      </w:r>
    </w:p>
  </w:endnote>
  <w:endnote w:type="continuationSeparator" w:id="0">
    <w:p w14:paraId="008EEED6" w14:textId="77777777" w:rsidR="00D07AFD" w:rsidRDefault="00D07A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5EB83291" w14:textId="77777777">
      <w:tc>
        <w:tcPr>
          <w:tcW w:w="3162" w:type="dxa"/>
          <w:tcBorders>
            <w:top w:val="nil"/>
            <w:left w:val="nil"/>
            <w:bottom w:val="nil"/>
            <w:right w:val="nil"/>
          </w:tcBorders>
        </w:tcPr>
        <w:p w14:paraId="2026C793" w14:textId="77777777" w:rsidR="00AD439A" w:rsidRDefault="00AD439A">
          <w:pPr>
            <w:ind w:right="360"/>
          </w:pPr>
        </w:p>
      </w:tc>
      <w:tc>
        <w:tcPr>
          <w:tcW w:w="3162" w:type="dxa"/>
          <w:tcBorders>
            <w:top w:val="nil"/>
            <w:left w:val="nil"/>
            <w:bottom w:val="nil"/>
            <w:right w:val="nil"/>
          </w:tcBorders>
        </w:tcPr>
        <w:p w14:paraId="0AC30C07" w14:textId="7D8B4553" w:rsidR="00AD439A" w:rsidRDefault="00AD439A" w:rsidP="00AD439A">
          <w:pPr>
            <w:jc w:val="center"/>
          </w:pPr>
          <w:r>
            <w:sym w:font="Symbol" w:char="F0D3"/>
          </w:r>
          <w:r w:rsidR="004F58A1">
            <w:t>Angela-Paula Modrîngă</w:t>
          </w:r>
          <w:r>
            <w:t xml:space="preserve">, </w:t>
          </w:r>
          <w:r w:rsidR="00106AC6">
            <w:fldChar w:fldCharType="begin"/>
          </w:r>
          <w:r w:rsidR="00106AC6">
            <w:instrText xml:space="preserve"> DATE \@ "yyyy" </w:instrText>
          </w:r>
          <w:r w:rsidR="00106AC6">
            <w:fldChar w:fldCharType="separate"/>
          </w:r>
          <w:r w:rsidR="00742F0A">
            <w:rPr>
              <w:noProof/>
            </w:rPr>
            <w:t>2021</w:t>
          </w:r>
          <w:r w:rsidR="00106AC6">
            <w:rPr>
              <w:noProof/>
            </w:rPr>
            <w:fldChar w:fldCharType="end"/>
          </w:r>
        </w:p>
      </w:tc>
      <w:tc>
        <w:tcPr>
          <w:tcW w:w="3162" w:type="dxa"/>
          <w:tcBorders>
            <w:top w:val="nil"/>
            <w:left w:val="nil"/>
            <w:bottom w:val="nil"/>
            <w:right w:val="nil"/>
          </w:tcBorders>
        </w:tcPr>
        <w:p w14:paraId="77B10FCD" w14:textId="77777777"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14:paraId="5B78D1B2"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0274C" w14:textId="77777777" w:rsidR="00D07AFD" w:rsidRDefault="00D07AFD">
      <w:pPr>
        <w:spacing w:line="240" w:lineRule="auto"/>
      </w:pPr>
      <w:r>
        <w:separator/>
      </w:r>
    </w:p>
  </w:footnote>
  <w:footnote w:type="continuationSeparator" w:id="0">
    <w:p w14:paraId="522E3290" w14:textId="77777777" w:rsidR="00D07AFD" w:rsidRDefault="00D07A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61F79" w14:textId="77777777" w:rsidR="00AD439A" w:rsidRDefault="00AD439A">
    <w:pPr>
      <w:rPr>
        <w:sz w:val="24"/>
      </w:rPr>
    </w:pPr>
  </w:p>
  <w:p w14:paraId="409245FD" w14:textId="77777777" w:rsidR="00AD439A" w:rsidRDefault="00AD439A">
    <w:pPr>
      <w:pBdr>
        <w:top w:val="single" w:sz="6" w:space="1" w:color="auto"/>
      </w:pBdr>
      <w:rPr>
        <w:sz w:val="24"/>
      </w:rPr>
    </w:pPr>
  </w:p>
  <w:p w14:paraId="31A02C8D" w14:textId="4DC7D1CF" w:rsidR="00AD439A" w:rsidRPr="00921D48" w:rsidRDefault="00921D48" w:rsidP="00AD439A">
    <w:pPr>
      <w:pBdr>
        <w:bottom w:val="single" w:sz="6" w:space="1" w:color="auto"/>
      </w:pBdr>
      <w:jc w:val="right"/>
      <w:rPr>
        <w:sz w:val="36"/>
        <w:szCs w:val="36"/>
      </w:rPr>
    </w:pPr>
    <w:r w:rsidRPr="00921D48">
      <w:rPr>
        <w:sz w:val="36"/>
        <w:szCs w:val="36"/>
      </w:rPr>
      <w:t>Angela-Paula Modrîngă</w:t>
    </w:r>
  </w:p>
  <w:p w14:paraId="05C8DFC0" w14:textId="47F2EEA8" w:rsidR="00921D48" w:rsidRPr="00921D48" w:rsidRDefault="00921D48" w:rsidP="00AD439A">
    <w:pPr>
      <w:pBdr>
        <w:bottom w:val="single" w:sz="6" w:space="1" w:color="auto"/>
      </w:pBdr>
      <w:jc w:val="right"/>
      <w:rPr>
        <w:rFonts w:ascii="Arial" w:hAnsi="Arial"/>
        <w:b/>
        <w:sz w:val="56"/>
        <w:szCs w:val="36"/>
      </w:rPr>
    </w:pPr>
    <w:r w:rsidRPr="00921D48">
      <w:rPr>
        <w:sz w:val="36"/>
        <w:szCs w:val="36"/>
      </w:rPr>
      <w:t>30432</w:t>
    </w:r>
  </w:p>
  <w:p w14:paraId="68D9E90C" w14:textId="77777777" w:rsidR="00AD439A" w:rsidRPr="00921D48" w:rsidRDefault="00AD439A">
    <w:pPr>
      <w:pBdr>
        <w:bottom w:val="single" w:sz="6" w:space="1" w:color="auto"/>
      </w:pBdr>
      <w:jc w:val="right"/>
      <w:rPr>
        <w:sz w:val="44"/>
        <w:szCs w:val="36"/>
      </w:rPr>
    </w:pPr>
  </w:p>
  <w:p w14:paraId="0ACE6AAC" w14:textId="77777777"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AC28F51" w14:textId="77777777">
      <w:tc>
        <w:tcPr>
          <w:tcW w:w="6379" w:type="dxa"/>
        </w:tcPr>
        <w:p w14:paraId="24E4F8FF" w14:textId="24DCC570" w:rsidR="00AD439A" w:rsidRDefault="004F58A1">
          <w:r>
            <w:t>Mobile banking application</w:t>
          </w:r>
        </w:p>
      </w:tc>
      <w:tc>
        <w:tcPr>
          <w:tcW w:w="3179" w:type="dxa"/>
        </w:tcPr>
        <w:p w14:paraId="7F3120C1" w14:textId="5FFDEA8B" w:rsidR="00AD439A" w:rsidRDefault="00AD439A">
          <w:pPr>
            <w:tabs>
              <w:tab w:val="left" w:pos="1135"/>
            </w:tabs>
            <w:spacing w:before="40"/>
            <w:ind w:right="68"/>
          </w:pPr>
          <w:r>
            <w:t xml:space="preserve">  Version:           1.0</w:t>
          </w:r>
        </w:p>
      </w:tc>
    </w:tr>
    <w:tr w:rsidR="00AD439A" w14:paraId="3E8F332F" w14:textId="77777777">
      <w:tc>
        <w:tcPr>
          <w:tcW w:w="6379" w:type="dxa"/>
        </w:tcPr>
        <w:p w14:paraId="3500CC00" w14:textId="77777777" w:rsidR="00AD439A" w:rsidRDefault="00106AC6">
          <w:fldSimple w:instr=" TITLE  \* MERGEFORMAT ">
            <w:r w:rsidR="00AD439A">
              <w:t>Vision</w:t>
            </w:r>
          </w:fldSimple>
        </w:p>
      </w:tc>
      <w:tc>
        <w:tcPr>
          <w:tcW w:w="3179" w:type="dxa"/>
        </w:tcPr>
        <w:p w14:paraId="7A9EF0F7" w14:textId="648A13E6" w:rsidR="00AD439A" w:rsidRDefault="00AD439A">
          <w:r>
            <w:t xml:space="preserve">  Date:  </w:t>
          </w:r>
          <w:r w:rsidR="00742F0A">
            <w:t>17</w:t>
          </w:r>
          <w:r>
            <w:t>/</w:t>
          </w:r>
          <w:r w:rsidR="00742F0A">
            <w:t>03</w:t>
          </w:r>
          <w:r>
            <w:t>/</w:t>
          </w:r>
          <w:r w:rsidR="00742F0A">
            <w:t>2021</w:t>
          </w:r>
        </w:p>
      </w:tc>
    </w:tr>
    <w:tr w:rsidR="00AD439A" w14:paraId="492F837D" w14:textId="77777777">
      <w:tc>
        <w:tcPr>
          <w:tcW w:w="9558" w:type="dxa"/>
          <w:gridSpan w:val="2"/>
        </w:tcPr>
        <w:p w14:paraId="16AB6ADE" w14:textId="77777777" w:rsidR="00AD439A" w:rsidRDefault="00AD439A">
          <w:r>
            <w:t>&lt;document identifier&gt;</w:t>
          </w:r>
        </w:p>
      </w:tc>
    </w:tr>
  </w:tbl>
  <w:p w14:paraId="3ED43F22"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2774C"/>
    <w:rsid w:val="000643AF"/>
    <w:rsid w:val="00082DDA"/>
    <w:rsid w:val="00083FC8"/>
    <w:rsid w:val="00106AC6"/>
    <w:rsid w:val="00110471"/>
    <w:rsid w:val="00157171"/>
    <w:rsid w:val="001B023E"/>
    <w:rsid w:val="001C7458"/>
    <w:rsid w:val="001D42BB"/>
    <w:rsid w:val="002658EE"/>
    <w:rsid w:val="002C237C"/>
    <w:rsid w:val="00337481"/>
    <w:rsid w:val="00390EAC"/>
    <w:rsid w:val="004F58A1"/>
    <w:rsid w:val="005A3207"/>
    <w:rsid w:val="005C2564"/>
    <w:rsid w:val="00600853"/>
    <w:rsid w:val="006C5FBF"/>
    <w:rsid w:val="0073239A"/>
    <w:rsid w:val="00742F0A"/>
    <w:rsid w:val="007A01E7"/>
    <w:rsid w:val="00814AD5"/>
    <w:rsid w:val="0085257A"/>
    <w:rsid w:val="008A2B86"/>
    <w:rsid w:val="008B4496"/>
    <w:rsid w:val="008C59BC"/>
    <w:rsid w:val="008E47A4"/>
    <w:rsid w:val="00921D48"/>
    <w:rsid w:val="0097635D"/>
    <w:rsid w:val="009B5BF2"/>
    <w:rsid w:val="00A02863"/>
    <w:rsid w:val="00A25E3C"/>
    <w:rsid w:val="00A40BA5"/>
    <w:rsid w:val="00A61AF1"/>
    <w:rsid w:val="00A61FD4"/>
    <w:rsid w:val="00AB15B2"/>
    <w:rsid w:val="00AB25F3"/>
    <w:rsid w:val="00AD439A"/>
    <w:rsid w:val="00AF5A87"/>
    <w:rsid w:val="00B1326A"/>
    <w:rsid w:val="00B56935"/>
    <w:rsid w:val="00B90E27"/>
    <w:rsid w:val="00B944EA"/>
    <w:rsid w:val="00BA3547"/>
    <w:rsid w:val="00BD20C4"/>
    <w:rsid w:val="00BE1B76"/>
    <w:rsid w:val="00C03D06"/>
    <w:rsid w:val="00C22538"/>
    <w:rsid w:val="00C24CF0"/>
    <w:rsid w:val="00C35D85"/>
    <w:rsid w:val="00C876AB"/>
    <w:rsid w:val="00D07AFD"/>
    <w:rsid w:val="00DC2FB1"/>
    <w:rsid w:val="00DF15E0"/>
    <w:rsid w:val="00DF1DF0"/>
    <w:rsid w:val="00E41E57"/>
    <w:rsid w:val="00E43AF8"/>
    <w:rsid w:val="00E55EE3"/>
    <w:rsid w:val="00EA5CDC"/>
    <w:rsid w:val="00F36150"/>
    <w:rsid w:val="00F660AA"/>
    <w:rsid w:val="00F669DB"/>
    <w:rsid w:val="00F90857"/>
    <w:rsid w:val="00F935B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E652EC"/>
  <w15:docId w15:val="{A7FC8FAC-DF93-44E7-BB83-FA39EE1F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8A2B86"/>
    <w:pPr>
      <w:tabs>
        <w:tab w:val="left" w:pos="540"/>
        <w:tab w:val="left" w:pos="1260"/>
      </w:tabs>
      <w:spacing w:after="120"/>
    </w:pPr>
    <w:rPr>
      <w:i/>
      <w:iCs/>
      <w:color w:val="F79646"/>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43</TotalTime>
  <Pages>5</Pages>
  <Words>695</Words>
  <Characters>3962</Characters>
  <Application>Microsoft Office Word</Application>
  <DocSecurity>0</DocSecurity>
  <Lines>33</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Angela Modringa</cp:lastModifiedBy>
  <cp:revision>46</cp:revision>
  <cp:lastPrinted>2001-03-15T12:26:00Z</cp:lastPrinted>
  <dcterms:created xsi:type="dcterms:W3CDTF">2010-02-24T07:49:00Z</dcterms:created>
  <dcterms:modified xsi:type="dcterms:W3CDTF">2021-03-31T17:54:00Z</dcterms:modified>
</cp:coreProperties>
</file>