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F27" w:rsidRDefault="00482DB4" w:rsidP="00482DB4">
      <w:r>
        <w:t xml:space="preserve">Dirección de referencia: </w:t>
      </w:r>
      <w:hyperlink r:id="rId4" w:history="1">
        <w:r w:rsidRPr="009A1F8A">
          <w:rPr>
            <w:rStyle w:val="Hipervnculo"/>
          </w:rPr>
          <w:t>https://bigdanzblog.wordpress.com/2014/08/16/using-a-ky040-rotary-encoder-with-arduino/</w:t>
        </w:r>
      </w:hyperlink>
      <w:r>
        <w:t xml:space="preserve"> </w:t>
      </w:r>
    </w:p>
    <w:p w:rsidR="00482DB4" w:rsidRDefault="00482DB4" w:rsidP="00482DB4"/>
    <w:p w:rsidR="00482DB4" w:rsidRDefault="00482DB4" w:rsidP="00482DB4">
      <w:r>
        <w:t xml:space="preserve">Para consultar en el foro de Arduino: </w:t>
      </w:r>
      <w:hyperlink r:id="rId5" w:history="1">
        <w:r w:rsidRPr="009A1F8A">
          <w:rPr>
            <w:rStyle w:val="Hipervnculo"/>
          </w:rPr>
          <w:t>http://forum.arduino.cc/index.php/topic,242356.0.html</w:t>
        </w:r>
      </w:hyperlink>
      <w:r>
        <w:t xml:space="preserve"> </w:t>
      </w:r>
      <w:bookmarkStart w:id="0" w:name="_GoBack"/>
      <w:bookmarkEnd w:id="0"/>
    </w:p>
    <w:p w:rsidR="00482DB4" w:rsidRDefault="00482DB4" w:rsidP="00482DB4"/>
    <w:sectPr w:rsidR="00482DB4" w:rsidSect="00482D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B0"/>
    <w:rsid w:val="00130119"/>
    <w:rsid w:val="00482DB4"/>
    <w:rsid w:val="005545B0"/>
    <w:rsid w:val="00BA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BAF7"/>
  <w15:chartTrackingRefBased/>
  <w15:docId w15:val="{F6C4A029-B886-4850-A730-8BCEFF9E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19"/>
    <w:pPr>
      <w:spacing w:after="0" w:line="240" w:lineRule="auto"/>
    </w:pPr>
    <w:rPr>
      <w:rFonts w:ascii="Arial" w:hAnsi="Arial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2D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orum.arduino.cc/index.php/topic,242356.0.html" TargetMode="External"/><Relationship Id="rId4" Type="http://schemas.openxmlformats.org/officeDocument/2006/relationships/hyperlink" Target="https://bigdanzblog.wordpress.com/2014/08/16/using-a-ky040-rotary-encoder-with-arduin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Hernández</dc:creator>
  <cp:keywords/>
  <dc:description/>
  <cp:lastModifiedBy>Sergio Hernández</cp:lastModifiedBy>
  <cp:revision>3</cp:revision>
  <dcterms:created xsi:type="dcterms:W3CDTF">2017-07-04T14:25:00Z</dcterms:created>
  <dcterms:modified xsi:type="dcterms:W3CDTF">2017-07-04T14:34:00Z</dcterms:modified>
</cp:coreProperties>
</file>