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728" w:rsidRPr="0062680A" w:rsidRDefault="0062680A">
      <w:pPr>
        <w:rPr>
          <w:rFonts w:ascii="Final Frontier Old Style" w:hAnsi="Final Frontier Old Style"/>
          <w:sz w:val="40"/>
          <w:szCs w:val="40"/>
        </w:rPr>
      </w:pPr>
      <w:r w:rsidRPr="0062680A">
        <w:rPr>
          <w:rFonts w:ascii="Final Frontier Old Style" w:hAnsi="Final Frontier Old Style"/>
          <w:sz w:val="40"/>
          <w:szCs w:val="40"/>
        </w:rPr>
        <w:t>Project Overview</w:t>
      </w:r>
    </w:p>
    <w:p w:rsidR="0062680A" w:rsidRPr="0062680A" w:rsidRDefault="0062680A" w:rsidP="0062680A">
      <w:pPr>
        <w:rPr>
          <w:rFonts w:ascii="Noto Sans" w:hAnsi="Noto Sans"/>
          <w:sz w:val="24"/>
          <w:szCs w:val="24"/>
        </w:rPr>
      </w:pPr>
      <w:r>
        <w:rPr>
          <w:rFonts w:ascii="Noto Sans" w:hAnsi="Noto Sans"/>
          <w:sz w:val="24"/>
          <w:szCs w:val="24"/>
        </w:rPr>
        <w:t>Our project was adapting the game asteroids to fit our fantasies. The current version of our game has four themes – Star Wars, Star Trek, Harry Potter, and classic Disney. An object flies around the screen, trying to shoot down opponents and not get hit. Before that happens, there’s a menu that asks you what theme you’d like to play. When you lose, you get a “Game Over” screen, which tells you your score, and lets you leave the game.</w:t>
      </w:r>
    </w:p>
    <w:p w:rsidR="0062680A" w:rsidRPr="0062680A" w:rsidRDefault="0062680A">
      <w:pPr>
        <w:rPr>
          <w:rFonts w:ascii="Final Frontier Old Style" w:hAnsi="Final Frontier Old Style"/>
          <w:sz w:val="40"/>
          <w:szCs w:val="40"/>
        </w:rPr>
      </w:pPr>
      <w:r w:rsidRPr="0062680A">
        <w:rPr>
          <w:rFonts w:ascii="Final Frontier Old Style" w:hAnsi="Final Frontier Old Style"/>
          <w:sz w:val="40"/>
          <w:szCs w:val="40"/>
        </w:rPr>
        <w:t>Results</w:t>
      </w:r>
    </w:p>
    <w:p w:rsidR="0062680A" w:rsidRDefault="0062680A" w:rsidP="0062680A">
      <w:pPr>
        <w:rPr>
          <w:rFonts w:ascii="Noto Sans" w:hAnsi="Noto Sans"/>
          <w:sz w:val="24"/>
          <w:szCs w:val="24"/>
        </w:rPr>
      </w:pPr>
      <w:r>
        <w:rPr>
          <w:rFonts w:ascii="Noto Sans" w:hAnsi="Noto Sans"/>
          <w:sz w:val="24"/>
          <w:szCs w:val="24"/>
        </w:rPr>
        <w:t xml:space="preserve">We started off with an MVP of just a functioning game. This version had only the Star Wars theme, and didn’t include any of the menus. Once we got that working, we started adding other elements. The first thing we added on was a menu screen that </w:t>
      </w:r>
      <w:r w:rsidR="005657E7">
        <w:rPr>
          <w:rFonts w:ascii="Noto Sans" w:hAnsi="Noto Sans"/>
          <w:sz w:val="24"/>
          <w:szCs w:val="24"/>
        </w:rPr>
        <w:t xml:space="preserve">allowed a user to click “start” to start the game, or “quit” to leave it. This menu could be accessed using the escape button. Once we knew that worked, we knew we could begin to implement our themes. </w:t>
      </w:r>
    </w:p>
    <w:p w:rsidR="005657E7" w:rsidRDefault="005657E7" w:rsidP="0062680A">
      <w:pPr>
        <w:rPr>
          <w:rFonts w:ascii="Noto Sans" w:hAnsi="Noto Sans"/>
          <w:sz w:val="24"/>
          <w:szCs w:val="24"/>
        </w:rPr>
      </w:pPr>
      <w:r>
        <w:rPr>
          <w:rFonts w:ascii="Noto Sans" w:hAnsi="Noto Sans"/>
          <w:sz w:val="24"/>
          <w:szCs w:val="24"/>
        </w:rPr>
        <w:t>Pic</w:t>
      </w:r>
    </w:p>
    <w:p w:rsidR="005657E7" w:rsidRDefault="005657E7" w:rsidP="005657E7">
      <w:pPr>
        <w:rPr>
          <w:rFonts w:ascii="Noto Sans" w:hAnsi="Noto Sans"/>
          <w:sz w:val="24"/>
          <w:szCs w:val="24"/>
        </w:rPr>
      </w:pPr>
      <w:r>
        <w:rPr>
          <w:rFonts w:ascii="Noto Sans" w:hAnsi="Noto Sans"/>
          <w:sz w:val="24"/>
          <w:szCs w:val="24"/>
        </w:rPr>
        <w:t xml:space="preserve">The final has a version of the first start menu, but with an added option to pick a theme. We have the four themes in place, all with different characters and pieces. Once a character gets hit, the game over screen tells them their score. </w:t>
      </w:r>
    </w:p>
    <w:p w:rsidR="005657E7" w:rsidRDefault="005657E7" w:rsidP="005657E7">
      <w:pPr>
        <w:rPr>
          <w:rFonts w:ascii="Noto Sans" w:hAnsi="Noto Sans"/>
          <w:sz w:val="24"/>
          <w:szCs w:val="24"/>
        </w:rPr>
      </w:pPr>
      <w:r>
        <w:rPr>
          <w:rFonts w:ascii="Noto Sans" w:hAnsi="Noto Sans"/>
          <w:sz w:val="24"/>
          <w:szCs w:val="24"/>
        </w:rPr>
        <w:t>Pic</w:t>
      </w:r>
    </w:p>
    <w:p w:rsidR="005657E7" w:rsidRPr="0062680A" w:rsidRDefault="005657E7" w:rsidP="005657E7">
      <w:pPr>
        <w:rPr>
          <w:rFonts w:ascii="Noto Sans" w:hAnsi="Noto Sans"/>
          <w:sz w:val="24"/>
          <w:szCs w:val="24"/>
        </w:rPr>
      </w:pPr>
      <w:r>
        <w:rPr>
          <w:rFonts w:ascii="Noto Sans" w:hAnsi="Noto Sans"/>
          <w:sz w:val="24"/>
          <w:szCs w:val="24"/>
        </w:rPr>
        <w:t>Pic</w:t>
      </w:r>
      <w:bookmarkStart w:id="0" w:name="_GoBack"/>
      <w:bookmarkEnd w:id="0"/>
    </w:p>
    <w:p w:rsidR="0062680A" w:rsidRPr="005657E7" w:rsidRDefault="0062680A">
      <w:pPr>
        <w:rPr>
          <w:rFonts w:ascii="Final Frontier Old Style" w:hAnsi="Final Frontier Old Style"/>
          <w:sz w:val="40"/>
          <w:szCs w:val="40"/>
        </w:rPr>
      </w:pPr>
      <w:r w:rsidRPr="005657E7">
        <w:rPr>
          <w:rFonts w:ascii="Final Frontier Old Style" w:hAnsi="Final Frontier Old Style"/>
          <w:sz w:val="40"/>
          <w:szCs w:val="40"/>
        </w:rPr>
        <w:t>Implementation</w:t>
      </w:r>
    </w:p>
    <w:p w:rsidR="0062680A" w:rsidRDefault="005657E7">
      <w:pPr>
        <w:rPr>
          <w:rFonts w:ascii="Noto Sans" w:hAnsi="Noto Sans"/>
          <w:sz w:val="24"/>
          <w:szCs w:val="24"/>
        </w:rPr>
      </w:pPr>
      <w:r>
        <w:rPr>
          <w:rFonts w:ascii="Noto Sans" w:hAnsi="Noto Sans"/>
          <w:sz w:val="24"/>
          <w:szCs w:val="24"/>
        </w:rPr>
        <w:t xml:space="preserve">We have several different classes: Ship (which is the </w:t>
      </w:r>
      <w:r w:rsidR="00816331">
        <w:rPr>
          <w:rFonts w:ascii="Noto Sans" w:hAnsi="Noto Sans"/>
          <w:sz w:val="24"/>
          <w:szCs w:val="24"/>
        </w:rPr>
        <w:t xml:space="preserve">character the player control), Bolts (which is the thing shot by player), </w:t>
      </w:r>
      <w:proofErr w:type="gramStart"/>
      <w:r w:rsidR="00816331">
        <w:rPr>
          <w:rFonts w:ascii="Noto Sans" w:hAnsi="Noto Sans"/>
          <w:sz w:val="24"/>
          <w:szCs w:val="24"/>
        </w:rPr>
        <w:t>Enemies</w:t>
      </w:r>
      <w:proofErr w:type="gramEnd"/>
      <w:r w:rsidR="00816331">
        <w:rPr>
          <w:rFonts w:ascii="Noto Sans" w:hAnsi="Noto Sans"/>
          <w:sz w:val="24"/>
          <w:szCs w:val="24"/>
        </w:rPr>
        <w:t xml:space="preserve"> (which is what you shoot at. Not always an antagonist), Settings (what the game looks like, general parameters), </w:t>
      </w:r>
      <w:proofErr w:type="spellStart"/>
      <w:r w:rsidR="00816331">
        <w:rPr>
          <w:rFonts w:ascii="Noto Sans" w:hAnsi="Noto Sans"/>
          <w:sz w:val="24"/>
          <w:szCs w:val="24"/>
        </w:rPr>
        <w:t>GameStats</w:t>
      </w:r>
      <w:proofErr w:type="spellEnd"/>
      <w:r w:rsidR="00816331">
        <w:rPr>
          <w:rFonts w:ascii="Noto Sans" w:hAnsi="Noto Sans"/>
          <w:sz w:val="24"/>
          <w:szCs w:val="24"/>
        </w:rPr>
        <w:t xml:space="preserve"> (which keeps track of statistics such as the score), and Menu (self-explanatory).</w:t>
      </w:r>
    </w:p>
    <w:p w:rsidR="00816331" w:rsidRDefault="00816331">
      <w:pPr>
        <w:rPr>
          <w:rFonts w:ascii="Noto Sans" w:hAnsi="Noto Sans"/>
          <w:sz w:val="24"/>
          <w:szCs w:val="24"/>
        </w:rPr>
      </w:pPr>
      <w:r>
        <w:rPr>
          <w:rFonts w:ascii="Noto Sans" w:hAnsi="Noto Sans"/>
          <w:sz w:val="24"/>
          <w:szCs w:val="24"/>
        </w:rPr>
        <w:t xml:space="preserve">For the sake of simplicity, we chose to keep all of our classes housed in different files. We also have a file, </w:t>
      </w:r>
      <w:proofErr w:type="spellStart"/>
      <w:r>
        <w:rPr>
          <w:rFonts w:ascii="Noto Sans" w:hAnsi="Noto Sans"/>
          <w:sz w:val="24"/>
          <w:szCs w:val="24"/>
        </w:rPr>
        <w:t>game_functions</w:t>
      </w:r>
      <w:proofErr w:type="spellEnd"/>
      <w:r>
        <w:rPr>
          <w:rFonts w:ascii="Noto Sans" w:hAnsi="Noto Sans"/>
          <w:sz w:val="24"/>
          <w:szCs w:val="24"/>
        </w:rPr>
        <w:t xml:space="preserve">, which houses the functions needed to run the game, and Starfighter, which is where we actually run the game. </w:t>
      </w:r>
    </w:p>
    <w:p w:rsidR="00D92C01" w:rsidRPr="005657E7" w:rsidRDefault="00D92C01">
      <w:pPr>
        <w:rPr>
          <w:rFonts w:ascii="Noto Sans" w:hAnsi="Noto Sans"/>
          <w:sz w:val="24"/>
          <w:szCs w:val="24"/>
        </w:rPr>
      </w:pPr>
      <w:r>
        <w:rPr>
          <w:rFonts w:ascii="Noto Sans" w:hAnsi="Noto Sans"/>
          <w:noProof/>
          <w:sz w:val="24"/>
          <w:szCs w:val="24"/>
        </w:rPr>
        <w:lastRenderedPageBreak/>
        <w:drawing>
          <wp:inline distT="0" distB="0" distL="0" distR="0">
            <wp:extent cx="4918417" cy="303970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4">
                      <a:extLst>
                        <a:ext uri="{28A0092B-C50C-407E-A947-70E740481C1C}">
                          <a14:useLocalDpi xmlns:a14="http://schemas.microsoft.com/office/drawing/2010/main" val="0"/>
                        </a:ext>
                      </a:extLst>
                    </a:blip>
                    <a:stretch>
                      <a:fillRect/>
                    </a:stretch>
                  </pic:blipFill>
                  <pic:spPr>
                    <a:xfrm>
                      <a:off x="0" y="0"/>
                      <a:ext cx="4924259" cy="3043319"/>
                    </a:xfrm>
                    <a:prstGeom prst="rect">
                      <a:avLst/>
                    </a:prstGeom>
                  </pic:spPr>
                </pic:pic>
              </a:graphicData>
            </a:graphic>
          </wp:inline>
        </w:drawing>
      </w:r>
    </w:p>
    <w:p w:rsidR="0062680A" w:rsidRDefault="0062680A">
      <w:pPr>
        <w:rPr>
          <w:rFonts w:ascii="Final Frontier Old Style" w:hAnsi="Final Frontier Old Style"/>
          <w:sz w:val="40"/>
          <w:szCs w:val="40"/>
        </w:rPr>
      </w:pPr>
      <w:r w:rsidRPr="004B669F">
        <w:rPr>
          <w:rFonts w:ascii="Final Frontier Old Style" w:hAnsi="Final Frontier Old Style"/>
          <w:sz w:val="40"/>
          <w:szCs w:val="40"/>
        </w:rPr>
        <w:t>Reflection</w:t>
      </w:r>
    </w:p>
    <w:p w:rsidR="00B83C7B" w:rsidRDefault="00B83C7B" w:rsidP="00B83C7B">
      <w:pPr>
        <w:rPr>
          <w:rFonts w:ascii="Noto Sans" w:hAnsi="Noto Sans"/>
          <w:sz w:val="24"/>
          <w:szCs w:val="24"/>
        </w:rPr>
      </w:pPr>
      <w:r>
        <w:rPr>
          <w:rFonts w:ascii="Noto Sans" w:hAnsi="Noto Sans"/>
          <w:sz w:val="24"/>
          <w:szCs w:val="24"/>
        </w:rPr>
        <w:t xml:space="preserve">We initially struggled coming up with a topic for this project. We dedicated two hour long meetings to ideating. Once we settled on a plan, it took very little time for us to come up with ideas on how to move past the MVP. Although we’re both very happy with </w:t>
      </w:r>
      <w:r w:rsidR="007E465D">
        <w:rPr>
          <w:rFonts w:ascii="Noto Sans" w:hAnsi="Noto Sans"/>
          <w:sz w:val="24"/>
          <w:szCs w:val="24"/>
        </w:rPr>
        <w:t xml:space="preserve">our final project, we also acknowledge that we could’ve accomplished more given that time. </w:t>
      </w:r>
    </w:p>
    <w:p w:rsidR="007E465D" w:rsidRDefault="007E465D" w:rsidP="00B83C7B">
      <w:pPr>
        <w:rPr>
          <w:rFonts w:ascii="Noto Sans" w:hAnsi="Noto Sans"/>
          <w:sz w:val="24"/>
          <w:szCs w:val="24"/>
        </w:rPr>
      </w:pPr>
      <w:r>
        <w:rPr>
          <w:rFonts w:ascii="Noto Sans" w:hAnsi="Noto Sans"/>
          <w:sz w:val="24"/>
          <w:szCs w:val="24"/>
        </w:rPr>
        <w:t xml:space="preserve">Because our game is based on a classic arcade game, the learning curve is relatively low. That being said, it does require finger dexterity, and some of the themes might have colors that are harder to see. We could add a version that’s high contrast for people with bad eyesight, or for those who are color blind. </w:t>
      </w:r>
    </w:p>
    <w:p w:rsidR="007E465D" w:rsidRPr="004B669F" w:rsidRDefault="007E465D" w:rsidP="007E465D">
      <w:pPr>
        <w:rPr>
          <w:rFonts w:ascii="Noto Sans" w:hAnsi="Noto Sans"/>
          <w:sz w:val="24"/>
          <w:szCs w:val="24"/>
        </w:rPr>
      </w:pPr>
      <w:r>
        <w:rPr>
          <w:rFonts w:ascii="Noto Sans" w:hAnsi="Noto Sans"/>
          <w:sz w:val="24"/>
          <w:szCs w:val="24"/>
        </w:rPr>
        <w:t xml:space="preserve">We split the work by topic – for example, Nathan would do the menu, while Maya did the themes. We would code on a </w:t>
      </w:r>
      <w:r w:rsidR="0061034C">
        <w:rPr>
          <w:rFonts w:ascii="Noto Sans" w:hAnsi="Noto Sans"/>
          <w:sz w:val="24"/>
          <w:szCs w:val="24"/>
        </w:rPr>
        <w:t xml:space="preserve">shared workspace when possible. Next time, we’d plan who was doing what much earlier, so there would be less ambiguity. </w:t>
      </w:r>
    </w:p>
    <w:sectPr w:rsidR="007E465D" w:rsidRPr="004B6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inal Frontier Old Style">
    <w:panose1 w:val="020B0000000000000000"/>
    <w:charset w:val="00"/>
    <w:family w:val="swiss"/>
    <w:pitch w:val="variable"/>
    <w:sig w:usb0="00000003" w:usb1="00000000" w:usb2="00000000" w:usb3="00000000" w:csb0="00000001"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0A"/>
    <w:rsid w:val="004B669F"/>
    <w:rsid w:val="005657E7"/>
    <w:rsid w:val="0061034C"/>
    <w:rsid w:val="0062680A"/>
    <w:rsid w:val="00674728"/>
    <w:rsid w:val="007E465D"/>
    <w:rsid w:val="00816331"/>
    <w:rsid w:val="00B83C7B"/>
    <w:rsid w:val="00D92C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FAF1"/>
  <w15:chartTrackingRefBased/>
  <w15:docId w15:val="{7A9DA8E2-0FF3-42C5-92A9-6308926D1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Olin College of Engineering</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Al-Ahmad</dc:creator>
  <cp:keywords/>
  <dc:description/>
  <cp:lastModifiedBy>Maya Al-Ahmad</cp:lastModifiedBy>
  <cp:revision>1</cp:revision>
  <dcterms:created xsi:type="dcterms:W3CDTF">2019-10-28T21:26:00Z</dcterms:created>
  <dcterms:modified xsi:type="dcterms:W3CDTF">2019-10-29T01:26:00Z</dcterms:modified>
</cp:coreProperties>
</file>