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7A5" w:rsidRDefault="002822ED">
      <w:pPr>
        <w:spacing w:before="0"/>
        <w:rPr>
          <w:color w:val="6D64E8"/>
        </w:rPr>
      </w:pPr>
      <w:r>
        <w:rPr>
          <w:b/>
          <w:color w:val="6D64E8"/>
          <w:sz w:val="40"/>
          <w:szCs w:val="40"/>
        </w:rPr>
        <w:t>GeoChat</w:t>
      </w:r>
    </w:p>
    <w:p w:rsidR="001267A5" w:rsidRDefault="009A5A21">
      <w:pPr>
        <w:spacing w:before="0" w:line="240" w:lineRule="auto"/>
        <w:rPr>
          <w:sz w:val="20"/>
          <w:szCs w:val="20"/>
        </w:rPr>
      </w:pPr>
      <w:r>
        <w:rPr>
          <w:sz w:val="20"/>
          <w:szCs w:val="20"/>
        </w:rPr>
        <w:t>Created by Kyle Deak and John Delaney</w:t>
      </w:r>
    </w:p>
    <w:p w:rsidR="001267A5" w:rsidRDefault="009A5A21">
      <w:pPr>
        <w:pStyle w:val="Title"/>
        <w:contextualSpacing w:val="0"/>
      </w:pPr>
      <w:bookmarkStart w:id="0" w:name="_6jynaot9cbnq" w:colFirst="0" w:colLast="0"/>
      <w:bookmarkEnd w:id="0"/>
      <w:r>
        <w:t>Users Guide</w:t>
      </w:r>
    </w:p>
    <w:p w:rsidR="001267A5" w:rsidRDefault="00691E09">
      <w:pPr>
        <w:pStyle w:val="Subtitle"/>
        <w:contextualSpacing w:val="0"/>
      </w:pPr>
      <w:bookmarkStart w:id="1" w:name="_xr1uctwau2qt" w:colFirst="0" w:colLast="0"/>
      <w:bookmarkEnd w:id="1"/>
      <w:r>
        <w:t>July 29</w:t>
      </w:r>
      <w:bookmarkStart w:id="2" w:name="_GoBack"/>
      <w:bookmarkEnd w:id="2"/>
      <w:r w:rsidR="009A5A21">
        <w:t>, 2017</w:t>
      </w:r>
    </w:p>
    <w:p w:rsidR="001267A5" w:rsidRDefault="009A5A21">
      <w:pPr>
        <w:pStyle w:val="Heading1"/>
        <w:contextualSpacing w:val="0"/>
        <w:rPr>
          <w:rFonts w:ascii="Trebuchet MS" w:eastAsia="Trebuchet MS" w:hAnsi="Trebuchet MS" w:cs="Trebuchet MS"/>
        </w:rPr>
      </w:pPr>
      <w:bookmarkStart w:id="3" w:name="_rrar1dgps27e" w:colFirst="0" w:colLast="0"/>
      <w:bookmarkEnd w:id="3"/>
      <w:r>
        <w:t>Introduction</w:t>
      </w:r>
      <w:r>
        <w:rPr>
          <w:noProof/>
        </w:rPr>
        <w:drawing>
          <wp:anchor distT="228600" distB="228600" distL="228600" distR="228600" simplePos="0" relativeHeight="251658240" behindDoc="0" locked="0" layoutInCell="1" hidden="0" allowOverlap="1">
            <wp:simplePos x="0" y="0"/>
            <wp:positionH relativeFrom="margin">
              <wp:posOffset>-228599</wp:posOffset>
            </wp:positionH>
            <wp:positionV relativeFrom="paragraph">
              <wp:posOffset>790575</wp:posOffset>
            </wp:positionV>
            <wp:extent cx="2447217" cy="2786063"/>
            <wp:effectExtent l="0" t="0" r="0" b="0"/>
            <wp:wrapSquare wrapText="bothSides" distT="228600" distB="228600" distL="228600" distR="228600"/>
            <wp:docPr id="4" name="image11.jpg" title="Placeholder image"/>
            <wp:cNvGraphicFramePr/>
            <a:graphic xmlns:a="http://schemas.openxmlformats.org/drawingml/2006/main">
              <a:graphicData uri="http://schemas.openxmlformats.org/drawingml/2006/picture">
                <pic:pic xmlns:pic="http://schemas.openxmlformats.org/drawingml/2006/picture">
                  <pic:nvPicPr>
                    <pic:cNvPr id="0" name="image11.jpg" title="Placeholder image"/>
                    <pic:cNvPicPr preferRelativeResize="0"/>
                  </pic:nvPicPr>
                  <pic:blipFill>
                    <a:blip r:embed="rId6"/>
                    <a:srcRect/>
                    <a:stretch>
                      <a:fillRect/>
                    </a:stretch>
                  </pic:blipFill>
                  <pic:spPr>
                    <a:xfrm>
                      <a:off x="0" y="0"/>
                      <a:ext cx="2447217" cy="2786063"/>
                    </a:xfrm>
                    <a:prstGeom prst="rect">
                      <a:avLst/>
                    </a:prstGeom>
                    <a:ln/>
                  </pic:spPr>
                </pic:pic>
              </a:graphicData>
            </a:graphic>
          </wp:anchor>
        </w:drawing>
      </w:r>
    </w:p>
    <w:p w:rsidR="001267A5" w:rsidRDefault="009A5A21">
      <w:pPr>
        <w:spacing w:before="0" w:after="160"/>
        <w:ind w:left="0"/>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r>
      <w:r>
        <w:rPr>
          <w:rFonts w:ascii="Trebuchet MS" w:eastAsia="Trebuchet MS" w:hAnsi="Trebuchet MS" w:cs="Trebuchet MS"/>
        </w:rPr>
        <w:t xml:space="preserve">The creators of </w:t>
      </w:r>
      <w:r w:rsidR="002822ED">
        <w:rPr>
          <w:rFonts w:ascii="Trebuchet MS" w:eastAsia="Trebuchet MS" w:hAnsi="Trebuchet MS" w:cs="Trebuchet MS"/>
        </w:rPr>
        <w:t>GeoChat</w:t>
      </w:r>
      <w:r>
        <w:rPr>
          <w:rFonts w:ascii="Trebuchet MS" w:eastAsia="Trebuchet MS" w:hAnsi="Trebuchet MS" w:cs="Trebuchet MS"/>
        </w:rPr>
        <w:t xml:space="preserve"> developed this web-based application to offer the users the ability to chat with the world around them. In order to provide a visualized world of people in the area and to see the distance between them.  The goal of the application </w:t>
      </w:r>
      <w:r>
        <w:rPr>
          <w:rFonts w:ascii="Trebuchet MS" w:eastAsia="Trebuchet MS" w:hAnsi="Trebuchet MS" w:cs="Trebuchet MS"/>
        </w:rPr>
        <w:t>is to reach out from any browser and see a whole new interactive world.</w:t>
      </w:r>
    </w:p>
    <w:p w:rsidR="001267A5" w:rsidRDefault="001267A5"/>
    <w:p w:rsidR="001267A5" w:rsidRDefault="002822ED">
      <w:pPr>
        <w:pStyle w:val="Heading2"/>
        <w:contextualSpacing w:val="0"/>
      </w:pPr>
      <w:bookmarkStart w:id="4" w:name="_ifd0d9y267cj" w:colFirst="0" w:colLast="0"/>
      <w:bookmarkEnd w:id="4"/>
      <w:r>
        <w:rPr>
          <w:rFonts w:ascii="Trebuchet MS" w:eastAsia="Trebuchet MS" w:hAnsi="Trebuchet MS" w:cs="Trebuchet MS"/>
        </w:rPr>
        <w:t>GeoChat</w:t>
      </w:r>
    </w:p>
    <w:p w:rsidR="001267A5" w:rsidRDefault="009A5A21">
      <w:pPr>
        <w:spacing w:before="0" w:after="160"/>
        <w:ind w:left="0"/>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r>
      <w:r w:rsidR="002822ED">
        <w:rPr>
          <w:rFonts w:ascii="Trebuchet MS" w:eastAsia="Trebuchet MS" w:hAnsi="Trebuchet MS" w:cs="Trebuchet MS"/>
        </w:rPr>
        <w:t>GeoChat</w:t>
      </w:r>
      <w:r>
        <w:rPr>
          <w:rFonts w:ascii="Trebuchet MS" w:eastAsia="Trebuchet MS" w:hAnsi="Trebuchet MS" w:cs="Trebuchet MS"/>
        </w:rPr>
        <w:t xml:space="preserve"> is a browser based chat program using the technology of mapping JavaScript libraries and the geolocation of the device that is accessing the program. Users will</w:t>
      </w:r>
      <w:r>
        <w:rPr>
          <w:rFonts w:ascii="Trebuchet MS" w:eastAsia="Trebuchet MS" w:hAnsi="Trebuchet MS" w:cs="Trebuchet MS"/>
        </w:rPr>
        <w:t xml:space="preserve"> register and have the ability to upload their own avatar to display on the map as well as select people to have a conversation. Passwords are encrypted with a MD5 salted hash and are non-retrievable.</w:t>
      </w:r>
    </w:p>
    <w:p w:rsidR="001267A5" w:rsidRDefault="001267A5">
      <w:pPr>
        <w:pStyle w:val="Heading3"/>
        <w:contextualSpacing w:val="0"/>
      </w:pPr>
      <w:bookmarkStart w:id="5" w:name="_z1px4u3jzsns" w:colFirst="0" w:colLast="0"/>
      <w:bookmarkEnd w:id="5"/>
    </w:p>
    <w:p w:rsidR="001267A5" w:rsidRDefault="009A5A21">
      <w:pPr>
        <w:pStyle w:val="Heading1"/>
        <w:contextualSpacing w:val="0"/>
      </w:pPr>
      <w:bookmarkStart w:id="6" w:name="_pl55ml381fqq" w:colFirst="0" w:colLast="0"/>
      <w:bookmarkEnd w:id="6"/>
      <w:r>
        <w:t>Overview of System Features</w:t>
      </w:r>
    </w:p>
    <w:p w:rsidR="001267A5" w:rsidRDefault="001267A5"/>
    <w:p w:rsidR="001267A5" w:rsidRDefault="009A5A21">
      <w:pPr>
        <w:pStyle w:val="Heading2"/>
        <w:spacing w:before="0" w:after="160"/>
        <w:ind w:left="0"/>
        <w:contextualSpacing w:val="0"/>
      </w:pPr>
      <w:bookmarkStart w:id="7" w:name="_wr0v5rxjev8q" w:colFirst="0" w:colLast="0"/>
      <w:bookmarkEnd w:id="7"/>
      <w:r>
        <w:t>Web Interface</w:t>
      </w:r>
    </w:p>
    <w:p w:rsidR="001267A5" w:rsidRDefault="009A5A21">
      <w:pPr>
        <w:spacing w:before="0" w:after="160"/>
        <w:ind w:left="0"/>
        <w:rPr>
          <w:rFonts w:ascii="Trebuchet MS" w:eastAsia="Trebuchet MS" w:hAnsi="Trebuchet MS" w:cs="Trebuchet MS"/>
        </w:rPr>
      </w:pPr>
      <w:r>
        <w:rPr>
          <w:rFonts w:ascii="Trebuchet MS" w:eastAsia="Trebuchet MS" w:hAnsi="Trebuchet MS" w:cs="Trebuchet MS"/>
        </w:rPr>
        <w:lastRenderedPageBreak/>
        <w:t xml:space="preserve">      </w:t>
      </w:r>
      <w:r>
        <w:rPr>
          <w:rFonts w:ascii="Trebuchet MS" w:eastAsia="Trebuchet MS" w:hAnsi="Trebuchet MS" w:cs="Trebuchet MS"/>
        </w:rPr>
        <w:tab/>
        <w:t>Util</w:t>
      </w:r>
      <w:r>
        <w:rPr>
          <w:rFonts w:ascii="Trebuchet MS" w:eastAsia="Trebuchet MS" w:hAnsi="Trebuchet MS" w:cs="Trebuchet MS"/>
        </w:rPr>
        <w:t>izing any mobile or desktop device one can easily navigate to the web site and register and/or login with their credentials. This allows access to the application anywhere in the world with internet.</w:t>
      </w:r>
    </w:p>
    <w:p w:rsidR="001267A5" w:rsidRDefault="009A5A21">
      <w:pPr>
        <w:pStyle w:val="Heading2"/>
        <w:spacing w:before="0" w:after="160"/>
        <w:ind w:left="0"/>
        <w:contextualSpacing w:val="0"/>
      </w:pPr>
      <w:bookmarkStart w:id="8" w:name="_da8euprzzi7a" w:colFirst="0" w:colLast="0"/>
      <w:bookmarkEnd w:id="8"/>
      <w:r>
        <w:t>Map Library</w:t>
      </w:r>
    </w:p>
    <w:p w:rsidR="001267A5" w:rsidRDefault="009A5A21">
      <w:pPr>
        <w:spacing w:before="0" w:after="160"/>
        <w:ind w:left="0"/>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t>The mapping library is an open source</w:t>
      </w:r>
      <w:r>
        <w:rPr>
          <w:rFonts w:ascii="Trebuchet MS" w:eastAsia="Trebuchet MS" w:hAnsi="Trebuchet MS" w:cs="Trebuchet MS"/>
        </w:rPr>
        <w:t xml:space="preserve"> JavaScript library called Leaflet.js which is used in many applications from Hotel and restaurant locations to weather applications. The ability to expand on this platform to see other overlays in addition to chat user locations makes the library scalable</w:t>
      </w:r>
      <w:r>
        <w:rPr>
          <w:rFonts w:ascii="Trebuchet MS" w:eastAsia="Trebuchet MS" w:hAnsi="Trebuchet MS" w:cs="Trebuchet MS"/>
        </w:rPr>
        <w:t xml:space="preserve"> to further implementations.</w:t>
      </w:r>
    </w:p>
    <w:p w:rsidR="001267A5" w:rsidRDefault="009A5A21">
      <w:pPr>
        <w:pStyle w:val="Heading2"/>
        <w:spacing w:before="0" w:after="160"/>
        <w:ind w:left="0"/>
        <w:contextualSpacing w:val="0"/>
      </w:pPr>
      <w:bookmarkStart w:id="9" w:name="_rssv98g1jok1" w:colFirst="0" w:colLast="0"/>
      <w:bookmarkEnd w:id="9"/>
      <w:r>
        <w:t>Relational Database</w:t>
      </w:r>
    </w:p>
    <w:p w:rsidR="001267A5" w:rsidRDefault="009A5A21">
      <w:pPr>
        <w:spacing w:before="0" w:after="160"/>
        <w:ind w:left="0"/>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t>The use of MySQL will allow the storage and logging of chat discussions and geo-locations of users as well as the list of friends. Additionally, the credentials will be stored and used for authenticat</w:t>
      </w:r>
      <w:r>
        <w:rPr>
          <w:rFonts w:ascii="Trebuchet MS" w:eastAsia="Trebuchet MS" w:hAnsi="Trebuchet MS" w:cs="Trebuchet MS"/>
        </w:rPr>
        <w:t>ion. MySQL is a free and scalable database allowing the growth of the number of users.</w:t>
      </w:r>
    </w:p>
    <w:p w:rsidR="001267A5" w:rsidRDefault="009A5A21">
      <w:pPr>
        <w:pStyle w:val="Heading1"/>
        <w:contextualSpacing w:val="0"/>
      </w:pPr>
      <w:bookmarkStart w:id="10" w:name="_nufztpy7idhj" w:colFirst="0" w:colLast="0"/>
      <w:bookmarkEnd w:id="10"/>
      <w:r>
        <w:t xml:space="preserve">Getting Started with </w:t>
      </w:r>
      <w:r w:rsidR="002822ED">
        <w:t>GeoChat</w:t>
      </w:r>
    </w:p>
    <w:p w:rsidR="001267A5" w:rsidRDefault="001267A5"/>
    <w:p w:rsidR="001267A5" w:rsidRDefault="009A5A21">
      <w:pPr>
        <w:pStyle w:val="Heading2"/>
        <w:contextualSpacing w:val="0"/>
      </w:pPr>
      <w:bookmarkStart w:id="11" w:name="_klz2fwfvaye6" w:colFirst="0" w:colLast="0"/>
      <w:bookmarkEnd w:id="11"/>
      <w:r>
        <w:t>System Requirements</w:t>
      </w:r>
    </w:p>
    <w:p w:rsidR="001267A5" w:rsidRDefault="009A5A21">
      <w:pPr>
        <w:rPr>
          <w:rFonts w:ascii="Trebuchet MS" w:eastAsia="Trebuchet MS" w:hAnsi="Trebuchet MS" w:cs="Trebuchet MS"/>
        </w:rPr>
      </w:pPr>
      <w:r>
        <w:tab/>
      </w:r>
      <w:r>
        <w:tab/>
      </w:r>
      <w:r w:rsidR="002822ED">
        <w:rPr>
          <w:rFonts w:ascii="Trebuchet MS" w:eastAsia="Trebuchet MS" w:hAnsi="Trebuchet MS" w:cs="Trebuchet MS"/>
        </w:rPr>
        <w:t>GeoChat</w:t>
      </w:r>
      <w:r>
        <w:rPr>
          <w:rFonts w:ascii="Trebuchet MS" w:eastAsia="Trebuchet MS" w:hAnsi="Trebuchet MS" w:cs="Trebuchet MS"/>
        </w:rPr>
        <w:t xml:space="preserve"> runs entirely in the browser. All that is required to use the application is a modern web browser with internet access, JavaScript enabled, and HTML5 geolocation permissions granted.</w:t>
      </w:r>
      <w:r>
        <w:rPr>
          <w:noProof/>
        </w:rPr>
        <w:drawing>
          <wp:anchor distT="114300" distB="114300" distL="114300" distR="114300" simplePos="0" relativeHeight="251659264" behindDoc="0" locked="0" layoutInCell="1" hidden="0" allowOverlap="1">
            <wp:simplePos x="0" y="0"/>
            <wp:positionH relativeFrom="margin">
              <wp:posOffset>4648200</wp:posOffset>
            </wp:positionH>
            <wp:positionV relativeFrom="paragraph">
              <wp:posOffset>23813</wp:posOffset>
            </wp:positionV>
            <wp:extent cx="1460687" cy="752475"/>
            <wp:effectExtent l="0" t="0" r="0" b="0"/>
            <wp:wrapSquare wrapText="bothSides" distT="114300" distB="114300" distL="114300" distR="11430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1460687" cy="752475"/>
                    </a:xfrm>
                    <a:prstGeom prst="rect">
                      <a:avLst/>
                    </a:prstGeom>
                    <a:ln/>
                  </pic:spPr>
                </pic:pic>
              </a:graphicData>
            </a:graphic>
          </wp:anchor>
        </w:drawing>
      </w:r>
    </w:p>
    <w:p w:rsidR="001267A5" w:rsidRDefault="009A5A21">
      <w:pPr>
        <w:pStyle w:val="Heading2"/>
        <w:contextualSpacing w:val="0"/>
      </w:pPr>
      <w:bookmarkStart w:id="12" w:name="_uzvfhgnos8da" w:colFirst="0" w:colLast="0"/>
      <w:bookmarkEnd w:id="12"/>
      <w:r>
        <w:t>Creating a User Account</w:t>
      </w:r>
      <w:r>
        <w:rPr>
          <w:noProof/>
        </w:rPr>
        <w:drawing>
          <wp:anchor distT="114300" distB="114300" distL="114300" distR="114300" simplePos="0" relativeHeight="251660288" behindDoc="0" locked="0" layoutInCell="1" hidden="0" allowOverlap="1">
            <wp:simplePos x="0" y="0"/>
            <wp:positionH relativeFrom="margin">
              <wp:posOffset>4762500</wp:posOffset>
            </wp:positionH>
            <wp:positionV relativeFrom="paragraph">
              <wp:posOffset>219075</wp:posOffset>
            </wp:positionV>
            <wp:extent cx="1066800" cy="1066800"/>
            <wp:effectExtent l="0" t="0" r="0" b="0"/>
            <wp:wrapSquare wrapText="bothSides" distT="114300" distB="114300" distL="114300" distR="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1066800" cy="1066800"/>
                    </a:xfrm>
                    <a:prstGeom prst="rect">
                      <a:avLst/>
                    </a:prstGeom>
                    <a:ln/>
                  </pic:spPr>
                </pic:pic>
              </a:graphicData>
            </a:graphic>
          </wp:anchor>
        </w:drawing>
      </w:r>
    </w:p>
    <w:p w:rsidR="002822ED" w:rsidRDefault="009A5A21">
      <w:r>
        <w:tab/>
      </w:r>
      <w:r>
        <w:tab/>
        <w:t xml:space="preserve">The first time you use </w:t>
      </w:r>
      <w:r w:rsidR="002822ED">
        <w:t>GeoChat</w:t>
      </w:r>
      <w:r>
        <w:t>, you w</w:t>
      </w:r>
      <w:r>
        <w:t xml:space="preserve">ill need to register a user account. Navigate to the </w:t>
      </w:r>
      <w:r w:rsidR="002822ED">
        <w:t>GeoChat</w:t>
      </w:r>
      <w:r>
        <w:t xml:space="preserve"> website and click to register as a new user and fill out the form. Now log in with your account to access the application.</w:t>
      </w:r>
    </w:p>
    <w:p w:rsidR="002822ED" w:rsidRDefault="002822ED" w:rsidP="002822ED">
      <w:r>
        <w:rPr>
          <w:noProof/>
        </w:rPr>
        <w:lastRenderedPageBreak/>
        <w:drawing>
          <wp:anchor distT="0" distB="0" distL="114300" distR="114300" simplePos="0" relativeHeight="251662336" behindDoc="0" locked="0" layoutInCell="1" allowOverlap="1">
            <wp:simplePos x="0" y="0"/>
            <wp:positionH relativeFrom="column">
              <wp:posOffset>-9525</wp:posOffset>
            </wp:positionH>
            <wp:positionV relativeFrom="paragraph">
              <wp:posOffset>130175</wp:posOffset>
            </wp:positionV>
            <wp:extent cx="5879592" cy="3191256"/>
            <wp:effectExtent l="0" t="0" r="6985" b="9525"/>
            <wp:wrapThrough wrapText="bothSides">
              <wp:wrapPolygon edited="0">
                <wp:start x="0" y="0"/>
                <wp:lineTo x="0" y="21536"/>
                <wp:lineTo x="21556" y="21536"/>
                <wp:lineTo x="2155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4561" r="1122"/>
                    <a:stretch/>
                  </pic:blipFill>
                  <pic:spPr bwMode="auto">
                    <a:xfrm>
                      <a:off x="0" y="0"/>
                      <a:ext cx="5879592" cy="31912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13" w:name="_17t2ufj5j13c" w:colFirst="0" w:colLast="0"/>
      <w:bookmarkEnd w:id="13"/>
    </w:p>
    <w:p w:rsidR="002822ED" w:rsidRDefault="002822ED">
      <w:pPr>
        <w:pStyle w:val="Heading2"/>
        <w:contextualSpacing w:val="0"/>
      </w:pPr>
      <w:r>
        <w:t>Login Screen</w:t>
      </w:r>
    </w:p>
    <w:p w:rsidR="00A5010E" w:rsidRDefault="002822ED" w:rsidP="002822ED">
      <w:r>
        <w:tab/>
      </w:r>
      <w:r>
        <w:tab/>
        <w:t xml:space="preserve">Logging into the application is like any other website with your username and password, place them into the appropriate fields and click submit.  The application will </w:t>
      </w:r>
      <w:r w:rsidR="00A5010E">
        <w:t xml:space="preserve">find your avatar and place it in the toolbar and display your username. </w:t>
      </w:r>
    </w:p>
    <w:p w:rsidR="002822ED" w:rsidRDefault="002822ED" w:rsidP="00A5010E">
      <w:r>
        <w:lastRenderedPageBreak/>
        <w:t xml:space="preserve">  </w:t>
      </w:r>
      <w:r w:rsidR="00A5010E">
        <w:rPr>
          <w:noProof/>
        </w:rPr>
        <w:drawing>
          <wp:inline distT="0" distB="0" distL="0" distR="0" wp14:anchorId="13A781BC" wp14:editId="50CDA7E4">
            <wp:extent cx="5943600" cy="3198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276" r="-322"/>
                    <a:stretch/>
                  </pic:blipFill>
                  <pic:spPr bwMode="auto">
                    <a:xfrm>
                      <a:off x="0" y="0"/>
                      <a:ext cx="5943600" cy="3198495"/>
                    </a:xfrm>
                    <a:prstGeom prst="rect">
                      <a:avLst/>
                    </a:prstGeom>
                    <a:ln>
                      <a:noFill/>
                    </a:ln>
                    <a:extLst>
                      <a:ext uri="{53640926-AAD7-44D8-BBD7-CCE9431645EC}">
                        <a14:shadowObscured xmlns:a14="http://schemas.microsoft.com/office/drawing/2010/main"/>
                      </a:ext>
                    </a:extLst>
                  </pic:spPr>
                </pic:pic>
              </a:graphicData>
            </a:graphic>
          </wp:inline>
        </w:drawing>
      </w:r>
    </w:p>
    <w:p w:rsidR="00A5010E" w:rsidRDefault="00A5010E">
      <w:pPr>
        <w:pStyle w:val="Heading2"/>
        <w:contextualSpacing w:val="0"/>
      </w:pPr>
      <w:r>
        <w:t>Upload the Avatar</w:t>
      </w:r>
    </w:p>
    <w:p w:rsidR="00A5010E" w:rsidRDefault="00A5010E" w:rsidP="00A5010E">
      <w:r>
        <w:tab/>
      </w:r>
      <w:r>
        <w:tab/>
        <w:t xml:space="preserve">Customizing the look of your pop-up balloon with an avatar is another option GeoChat provides.  Simply upload any 50KB or less jpg, </w:t>
      </w:r>
      <w:proofErr w:type="spellStart"/>
      <w:r>
        <w:t>png</w:t>
      </w:r>
      <w:proofErr w:type="spellEnd"/>
      <w:r>
        <w:t xml:space="preserve">, or gif and that will be the picture associated with your username. </w:t>
      </w:r>
    </w:p>
    <w:p w:rsidR="00782981" w:rsidRPr="00A5010E" w:rsidRDefault="00782981" w:rsidP="00A5010E">
      <w:r>
        <w:rPr>
          <w:noProof/>
        </w:rPr>
        <w:lastRenderedPageBreak/>
        <w:drawing>
          <wp:inline distT="0" distB="0" distL="0" distR="0" wp14:anchorId="35A2DBB3" wp14:editId="24B2664B">
            <wp:extent cx="5943600" cy="3208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991"/>
                    <a:stretch/>
                  </pic:blipFill>
                  <pic:spPr bwMode="auto">
                    <a:xfrm>
                      <a:off x="0" y="0"/>
                      <a:ext cx="5943600" cy="3208020"/>
                    </a:xfrm>
                    <a:prstGeom prst="rect">
                      <a:avLst/>
                    </a:prstGeom>
                    <a:ln>
                      <a:noFill/>
                    </a:ln>
                    <a:extLst>
                      <a:ext uri="{53640926-AAD7-44D8-BBD7-CCE9431645EC}">
                        <a14:shadowObscured xmlns:a14="http://schemas.microsoft.com/office/drawing/2010/main"/>
                      </a:ext>
                    </a:extLst>
                  </pic:spPr>
                </pic:pic>
              </a:graphicData>
            </a:graphic>
          </wp:inline>
        </w:drawing>
      </w:r>
    </w:p>
    <w:p w:rsidR="00A5010E" w:rsidRDefault="00A5010E">
      <w:pPr>
        <w:pStyle w:val="Heading2"/>
        <w:contextualSpacing w:val="0"/>
      </w:pPr>
    </w:p>
    <w:p w:rsidR="001267A5" w:rsidRDefault="009A5A21">
      <w:pPr>
        <w:pStyle w:val="Heading2"/>
        <w:contextualSpacing w:val="0"/>
      </w:pPr>
      <w:r>
        <w:t>V</w:t>
      </w:r>
      <w:r>
        <w:t>iewing and Posting Messages</w:t>
      </w:r>
      <w:r>
        <w:rPr>
          <w:noProof/>
        </w:rPr>
        <w:drawing>
          <wp:anchor distT="114300" distB="114300" distL="114300" distR="114300" simplePos="0" relativeHeight="251661312" behindDoc="0" locked="0" layoutInCell="1" hidden="0" allowOverlap="1">
            <wp:simplePos x="0" y="0"/>
            <wp:positionH relativeFrom="margin">
              <wp:posOffset>4724400</wp:posOffset>
            </wp:positionH>
            <wp:positionV relativeFrom="paragraph">
              <wp:posOffset>304800</wp:posOffset>
            </wp:positionV>
            <wp:extent cx="1143000" cy="1153205"/>
            <wp:effectExtent l="0" t="0" r="0" b="0"/>
            <wp:wrapSquare wrapText="bothSides" distT="114300" distB="114300" distL="114300" distR="11430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143000" cy="1153205"/>
                    </a:xfrm>
                    <a:prstGeom prst="rect">
                      <a:avLst/>
                    </a:prstGeom>
                    <a:ln/>
                  </pic:spPr>
                </pic:pic>
              </a:graphicData>
            </a:graphic>
          </wp:anchor>
        </w:drawing>
      </w:r>
    </w:p>
    <w:p w:rsidR="001267A5" w:rsidRDefault="009A5A21">
      <w:r>
        <w:tab/>
      </w:r>
      <w:r>
        <w:tab/>
        <w:t>Login directs to the main page of the ap</w:t>
      </w:r>
      <w:r>
        <w:t xml:space="preserve">plication where you can see the interactive map. Scroll and pan around the map to locate messages sent from around the world. If geolocation is enabled in your browser, you can post a message to the map from your location using the text box. </w:t>
      </w:r>
    </w:p>
    <w:p w:rsidR="00E954A8" w:rsidRDefault="00E954A8">
      <w:r>
        <w:t>[add image when available]</w:t>
      </w:r>
    </w:p>
    <w:p w:rsidR="001267A5" w:rsidRDefault="009A5A21">
      <w:pPr>
        <w:pStyle w:val="Heading2"/>
        <w:contextualSpacing w:val="0"/>
      </w:pPr>
      <w:bookmarkStart w:id="14" w:name="_pkw94pm4cehj" w:colFirst="0" w:colLast="0"/>
      <w:bookmarkEnd w:id="14"/>
      <w:r>
        <w:t>Exiting the A</w:t>
      </w:r>
      <w:r>
        <w:t>pplication</w:t>
      </w:r>
    </w:p>
    <w:p w:rsidR="001267A5" w:rsidRDefault="009A5A21">
      <w:r>
        <w:tab/>
      </w:r>
      <w:r>
        <w:tab/>
        <w:t>Don’t forget to sign out! Log out of your account by selecting logout in the user control panel. If you decide to close the browser tab, we will simply terminate your user session.</w:t>
      </w:r>
    </w:p>
    <w:p w:rsidR="00A5010E" w:rsidRDefault="00A5010E">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4467225</wp:posOffset>
                </wp:positionH>
                <wp:positionV relativeFrom="paragraph">
                  <wp:posOffset>684530</wp:posOffset>
                </wp:positionV>
                <wp:extent cx="752475" cy="190500"/>
                <wp:effectExtent l="0" t="0" r="28575" b="19050"/>
                <wp:wrapNone/>
                <wp:docPr id="13" name="Oval 13"/>
                <wp:cNvGraphicFramePr/>
                <a:graphic xmlns:a="http://schemas.openxmlformats.org/drawingml/2006/main">
                  <a:graphicData uri="http://schemas.microsoft.com/office/word/2010/wordprocessingShape">
                    <wps:wsp>
                      <wps:cNvSpPr/>
                      <wps:spPr>
                        <a:xfrm>
                          <a:off x="0" y="0"/>
                          <a:ext cx="752475"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A818C8" id="Oval 13" o:spid="_x0000_s1026" style="position:absolute;margin-left:351.75pt;margin-top:53.9pt;width:59.2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" filled="f" strokecolor="#1f3763 [1604]" strokeweight="1pt">
                <v:stroke joinstyle="miter"/>
              </v:oval>
            </w:pict>
          </mc:Fallback>
        </mc:AlternateContent>
      </w:r>
      <w:r>
        <w:rPr>
          <w:noProof/>
        </w:rPr>
        <w:drawing>
          <wp:inline distT="0" distB="0" distL="0" distR="0" wp14:anchorId="4202244D" wp14:editId="0D43DDC7">
            <wp:extent cx="5943600" cy="3188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561"/>
                    <a:stretch/>
                  </pic:blipFill>
                  <pic:spPr bwMode="auto">
                    <a:xfrm>
                      <a:off x="0" y="0"/>
                      <a:ext cx="5943600" cy="3188970"/>
                    </a:xfrm>
                    <a:prstGeom prst="rect">
                      <a:avLst/>
                    </a:prstGeom>
                    <a:ln>
                      <a:noFill/>
                    </a:ln>
                    <a:extLst>
                      <a:ext uri="{53640926-AAD7-44D8-BBD7-CCE9431645EC}">
                        <a14:shadowObscured xmlns:a14="http://schemas.microsoft.com/office/drawing/2010/main"/>
                      </a:ext>
                    </a:extLst>
                  </pic:spPr>
                </pic:pic>
              </a:graphicData>
            </a:graphic>
          </wp:inline>
        </w:drawing>
      </w:r>
    </w:p>
    <w:sectPr w:rsidR="00A5010E">
      <w:headerReference w:type="default" r:id="rId14"/>
      <w:footerReference w:type="default" r:id="rId15"/>
      <w:headerReference w:type="first" r:id="rId16"/>
      <w:footerReference w:type="first" r:id="rId17"/>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A21" w:rsidRDefault="009A5A21">
      <w:pPr>
        <w:spacing w:before="0" w:line="240" w:lineRule="auto"/>
      </w:pPr>
      <w:r>
        <w:separator/>
      </w:r>
    </w:p>
  </w:endnote>
  <w:endnote w:type="continuationSeparator" w:id="0">
    <w:p w:rsidR="009A5A21" w:rsidRDefault="009A5A2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7A5" w:rsidRDefault="009A5A21">
    <w:pPr>
      <w:spacing w:line="240" w:lineRule="auto"/>
      <w:ind w:left="-1440"/>
      <w:rPr>
        <w:sz w:val="20"/>
        <w:szCs w:val="20"/>
      </w:rPr>
    </w:pPr>
    <w:r>
      <w:rPr>
        <w:noProof/>
      </w:rPr>
      <w:drawing>
        <wp:anchor distT="0" distB="0" distL="0" distR="0" simplePos="0" relativeHeight="251661312" behindDoc="0" locked="0" layoutInCell="1" hidden="0" allowOverlap="1">
          <wp:simplePos x="0" y="0"/>
          <wp:positionH relativeFrom="margin">
            <wp:posOffset>-923924</wp:posOffset>
          </wp:positionH>
          <wp:positionV relativeFrom="paragraph">
            <wp:posOffset>100013</wp:posOffset>
          </wp:positionV>
          <wp:extent cx="7791450" cy="1065497"/>
          <wp:effectExtent l="0" t="0" r="0" b="0"/>
          <wp:wrapTopAndBottom distT="0" distB="0"/>
          <wp:docPr id="7" name="image14.png" title="footer graphic"/>
          <wp:cNvGraphicFramePr/>
          <a:graphic xmlns:a="http://schemas.openxmlformats.org/drawingml/2006/main">
            <a:graphicData uri="http://schemas.openxmlformats.org/drawingml/2006/picture">
              <pic:pic xmlns:pic="http://schemas.openxmlformats.org/drawingml/2006/picture">
                <pic:nvPicPr>
                  <pic:cNvPr id="0" name="image14.png" title="footer graphic"/>
                  <pic:cNvPicPr preferRelativeResize="0"/>
                </pic:nvPicPr>
                <pic:blipFill>
                  <a:blip r:embed="rId1"/>
                  <a:srcRect/>
                  <a:stretch>
                    <a:fillRect/>
                  </a:stretch>
                </pic:blipFill>
                <pic:spPr>
                  <a:xfrm>
                    <a:off x="0" y="0"/>
                    <a:ext cx="7791450" cy="1065497"/>
                  </a:xfrm>
                  <a:prstGeom prst="rect">
                    <a:avLst/>
                  </a:prstGeom>
                  <a:ln/>
                </pic:spPr>
              </pic:pic>
            </a:graphicData>
          </a:graphic>
        </wp:anchor>
      </w:drawing>
    </w:r>
  </w:p>
  <w:p w:rsidR="001267A5" w:rsidRDefault="001267A5">
    <w:pPr>
      <w:spacing w:line="240" w:lineRule="auto"/>
      <w:ind w:left="-1440"/>
      <w:rPr>
        <w:sz w:val="20"/>
        <w:szCs w:val="20"/>
      </w:rPr>
    </w:pPr>
  </w:p>
  <w:p w:rsidR="001267A5" w:rsidRDefault="001267A5">
    <w:pPr>
      <w:spacing w:line="240" w:lineRule="auto"/>
      <w:ind w:left="-1440"/>
      <w:rPr>
        <w:sz w:val="20"/>
        <w:szCs w:val="20"/>
      </w:rPr>
    </w:pPr>
  </w:p>
  <w:p w:rsidR="001267A5" w:rsidRDefault="001267A5">
    <w:pPr>
      <w:spacing w:line="240" w:lineRule="auto"/>
      <w:ind w:left="-144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7A5" w:rsidRDefault="009A5A21">
    <w:pPr>
      <w:spacing w:line="240" w:lineRule="auto"/>
      <w:ind w:left="-1440"/>
      <w:rPr>
        <w:sz w:val="20"/>
        <w:szCs w:val="20"/>
      </w:rPr>
    </w:pPr>
    <w:r>
      <w:rPr>
        <w:noProof/>
      </w:rPr>
      <w:drawing>
        <wp:anchor distT="0" distB="0" distL="0" distR="0" simplePos="0" relativeHeight="251660288" behindDoc="0" locked="0" layoutInCell="1" hidden="0" allowOverlap="1">
          <wp:simplePos x="0" y="0"/>
          <wp:positionH relativeFrom="margin">
            <wp:posOffset>-923924</wp:posOffset>
          </wp:positionH>
          <wp:positionV relativeFrom="paragraph">
            <wp:posOffset>106078</wp:posOffset>
          </wp:positionV>
          <wp:extent cx="7791450" cy="1065497"/>
          <wp:effectExtent l="0" t="0" r="0" b="0"/>
          <wp:wrapTopAndBottom distT="0" distB="0"/>
          <wp:docPr id="5" name="image12.png" title="footer graphic"/>
          <wp:cNvGraphicFramePr/>
          <a:graphic xmlns:a="http://schemas.openxmlformats.org/drawingml/2006/main">
            <a:graphicData uri="http://schemas.openxmlformats.org/drawingml/2006/picture">
              <pic:pic xmlns:pic="http://schemas.openxmlformats.org/drawingml/2006/picture">
                <pic:nvPicPr>
                  <pic:cNvPr id="0" name="image12.png" title="footer graphic"/>
                  <pic:cNvPicPr preferRelativeResize="0"/>
                </pic:nvPicPr>
                <pic:blipFill>
                  <a:blip r:embed="rId1"/>
                  <a:srcRect/>
                  <a:stretch>
                    <a:fillRect/>
                  </a:stretch>
                </pic:blipFill>
                <pic:spPr>
                  <a:xfrm>
                    <a:off x="0" y="0"/>
                    <a:ext cx="7791450" cy="1065497"/>
                  </a:xfrm>
                  <a:prstGeom prst="rect">
                    <a:avLst/>
                  </a:prstGeom>
                  <a:ln/>
                </pic:spPr>
              </pic:pic>
            </a:graphicData>
          </a:graphic>
        </wp:anchor>
      </w:drawing>
    </w:r>
  </w:p>
  <w:p w:rsidR="001267A5" w:rsidRDefault="001267A5">
    <w:pPr>
      <w:spacing w:line="240" w:lineRule="auto"/>
      <w:ind w:left="-1440"/>
      <w:rPr>
        <w:sz w:val="20"/>
        <w:szCs w:val="20"/>
      </w:rPr>
    </w:pPr>
  </w:p>
  <w:p w:rsidR="001267A5" w:rsidRDefault="001267A5">
    <w:pPr>
      <w:spacing w:line="240" w:lineRule="auto"/>
      <w:ind w:left="-1440"/>
      <w:rPr>
        <w:sz w:val="20"/>
        <w:szCs w:val="20"/>
      </w:rPr>
    </w:pPr>
  </w:p>
  <w:p w:rsidR="001267A5" w:rsidRDefault="001267A5">
    <w:pPr>
      <w:spacing w:line="240" w:lineRule="auto"/>
      <w:ind w:left="-144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A21" w:rsidRDefault="009A5A21">
      <w:pPr>
        <w:spacing w:before="0" w:line="240" w:lineRule="auto"/>
      </w:pPr>
      <w:r>
        <w:separator/>
      </w:r>
    </w:p>
  </w:footnote>
  <w:footnote w:type="continuationSeparator" w:id="0">
    <w:p w:rsidR="009A5A21" w:rsidRDefault="009A5A2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7A5" w:rsidRDefault="009A5A21">
    <w:pPr>
      <w:spacing w:before="800"/>
      <w:rPr>
        <w:color w:val="E01B84"/>
        <w:sz w:val="24"/>
        <w:szCs w:val="24"/>
      </w:rPr>
    </w:pPr>
    <w:r>
      <w:rPr>
        <w:color w:val="E01B84"/>
        <w:sz w:val="24"/>
        <w:szCs w:val="24"/>
      </w:rPr>
      <w:fldChar w:fldCharType="begin"/>
    </w:r>
    <w:r>
      <w:rPr>
        <w:color w:val="E01B84"/>
        <w:sz w:val="24"/>
        <w:szCs w:val="24"/>
      </w:rPr>
      <w:instrText>PAGE</w:instrText>
    </w:r>
    <w:r w:rsidR="002822ED">
      <w:rPr>
        <w:color w:val="E01B84"/>
        <w:sz w:val="24"/>
        <w:szCs w:val="24"/>
      </w:rPr>
      <w:fldChar w:fldCharType="separate"/>
    </w:r>
    <w:r w:rsidR="00691E09">
      <w:rPr>
        <w:noProof/>
        <w:color w:val="E01B84"/>
        <w:sz w:val="24"/>
        <w:szCs w:val="24"/>
      </w:rPr>
      <w:t>6</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simplePos x="0" y="0"/>
          <wp:positionH relativeFrom="margin">
            <wp:posOffset>5724525</wp:posOffset>
          </wp:positionH>
          <wp:positionV relativeFrom="paragraph">
            <wp:posOffset>-66674</wp:posOffset>
          </wp:positionV>
          <wp:extent cx="1143000" cy="1143000"/>
          <wp:effectExtent l="0" t="0" r="0" b="0"/>
          <wp:wrapSquare wrapText="bothSides" distT="0" distB="0" distL="0" distR="0"/>
          <wp:docPr id="3" name="image10.png" title="corner graphic"/>
          <wp:cNvGraphicFramePr/>
          <a:graphic xmlns:a="http://schemas.openxmlformats.org/drawingml/2006/main">
            <a:graphicData uri="http://schemas.openxmlformats.org/drawingml/2006/picture">
              <pic:pic xmlns:pic="http://schemas.openxmlformats.org/drawingml/2006/picture">
                <pic:nvPicPr>
                  <pic:cNvPr id="0" name="image10.png" title="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7A5" w:rsidRDefault="009A5A21">
    <w:r>
      <w:rPr>
        <w:noProof/>
      </w:rPr>
      <w:drawing>
        <wp:anchor distT="0" distB="0" distL="0" distR="0" simplePos="0" relativeHeight="251658240" behindDoc="0" locked="0" layoutInCell="1" hidden="0" allowOverlap="1">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1" name="image8.png" descr="geometric_corner.png"/>
          <wp:cNvGraphicFramePr/>
          <a:graphic xmlns:a="http://schemas.openxmlformats.org/drawingml/2006/main">
            <a:graphicData uri="http://schemas.openxmlformats.org/drawingml/2006/picture">
              <pic:pic xmlns:pic="http://schemas.openxmlformats.org/drawingml/2006/picture">
                <pic:nvPicPr>
                  <pic:cNvPr id="0" name="image8.png" descr="geometric_corner.png"/>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267A5"/>
    <w:rsid w:val="001267A5"/>
    <w:rsid w:val="00236D26"/>
    <w:rsid w:val="002822ED"/>
    <w:rsid w:val="00691E09"/>
    <w:rsid w:val="00782981"/>
    <w:rsid w:val="009A5A21"/>
    <w:rsid w:val="00A5010E"/>
    <w:rsid w:val="00E95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576D"/>
  <w15:docId w15:val="{0FA554FE-0EA4-4772-8D0F-D6422F74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en-US" w:eastAsia="en-US" w:bidi="ar-SA"/>
      </w:rPr>
    </w:rPrDefault>
    <w:pPrDefault>
      <w:pPr>
        <w:pBdr>
          <w:top w:val="nil"/>
          <w:left w:val="nil"/>
          <w:bottom w:val="nil"/>
          <w:right w:val="nil"/>
          <w:between w:val="nil"/>
        </w:pBdr>
        <w:spacing w:before="200" w:line="335"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line="240" w:lineRule="auto"/>
      <w:contextualSpacing/>
      <w:outlineLvl w:val="0"/>
    </w:pPr>
    <w:rPr>
      <w:color w:val="000000"/>
      <w:sz w:val="42"/>
      <w:szCs w:val="42"/>
    </w:rPr>
  </w:style>
  <w:style w:type="paragraph" w:styleId="Heading2">
    <w:name w:val="heading 2"/>
    <w:basedOn w:val="Normal"/>
    <w:next w:val="Normal"/>
    <w:pPr>
      <w:spacing w:line="240" w:lineRule="auto"/>
      <w:contextualSpacing/>
      <w:outlineLvl w:val="1"/>
    </w:pPr>
    <w:rPr>
      <w:color w:val="000000"/>
      <w:sz w:val="32"/>
      <w:szCs w:val="32"/>
    </w:rPr>
  </w:style>
  <w:style w:type="paragraph" w:styleId="Heading3">
    <w:name w:val="heading 3"/>
    <w:basedOn w:val="Normal"/>
    <w:next w:val="Normal"/>
    <w:pPr>
      <w:spacing w:line="240" w:lineRule="auto"/>
      <w:contextualSpacing/>
      <w:outlineLvl w:val="2"/>
    </w:pPr>
    <w:rPr>
      <w:b/>
      <w:color w:val="E01B84"/>
      <w:sz w:val="24"/>
      <w:szCs w:val="24"/>
    </w:rPr>
  </w:style>
  <w:style w:type="paragraph" w:styleId="Heading4">
    <w:name w:val="heading 4"/>
    <w:basedOn w:val="Normal"/>
    <w:next w:val="Normal"/>
    <w:pPr>
      <w:keepNext/>
      <w:keepLines/>
      <w:spacing w:before="0"/>
      <w:contextualSpacing/>
      <w:outlineLvl w:val="3"/>
    </w:pPr>
    <w:rPr>
      <w:b/>
      <w:color w:val="6D64E8"/>
      <w:sz w:val="40"/>
      <w:szCs w:val="40"/>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contextualSpacing/>
    </w:pPr>
    <w:rPr>
      <w:color w:val="283592"/>
      <w:sz w:val="68"/>
      <w:szCs w:val="68"/>
    </w:rPr>
  </w:style>
  <w:style w:type="paragraph" w:styleId="Subtitle">
    <w:name w:val="Subtitle"/>
    <w:basedOn w:val="Normal"/>
    <w:next w:val="Normal"/>
    <w:pPr>
      <w:contextualSpacing/>
    </w:pPr>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cp:lastModifiedBy>
  <cp:revision>5</cp:revision>
  <dcterms:created xsi:type="dcterms:W3CDTF">2017-07-30T00:06:00Z</dcterms:created>
  <dcterms:modified xsi:type="dcterms:W3CDTF">2017-07-30T00:29:00Z</dcterms:modified>
</cp:coreProperties>
</file>