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E40E6D" w14:textId="04E0E61F" w:rsidR="00115B05" w:rsidRDefault="00CE5DAE">
      <w:pPr>
        <w:rPr>
          <w:lang w:val="en-GB"/>
        </w:rPr>
      </w:pPr>
      <w:r>
        <w:rPr>
          <w:lang w:val="en-GB"/>
        </w:rPr>
        <w:t>Scenario FIND SQL</w:t>
      </w:r>
    </w:p>
    <w:p w14:paraId="79539013" w14:textId="535D1419" w:rsidR="00CE5DAE" w:rsidRDefault="00CE5DAE">
      <w:pPr>
        <w:rPr>
          <w:lang w:val="en-GB"/>
        </w:rPr>
      </w:pPr>
      <w:r>
        <w:rPr>
          <w:lang w:val="en-GB"/>
        </w:rPr>
        <w:t>1)Find tech webfocus MODULE-name. Most of the time in footer, not always…</w:t>
      </w:r>
    </w:p>
    <w:p w14:paraId="012C9E0E" w14:textId="2C39565C" w:rsidR="00CE5DAE" w:rsidRDefault="00CE5DAE">
      <w:pPr>
        <w:rPr>
          <w:lang w:val="en-GB"/>
        </w:rPr>
      </w:pPr>
      <w:r>
        <w:rPr>
          <w:noProof/>
        </w:rPr>
        <w:drawing>
          <wp:inline distT="0" distB="0" distL="0" distR="0" wp14:anchorId="2EB2CE28" wp14:editId="62E8E3F6">
            <wp:extent cx="4667098" cy="2126122"/>
            <wp:effectExtent l="0" t="0" r="635" b="7620"/>
            <wp:docPr id="923922268" name="Afbeelding 1" descr="Afbeelding met tekst, software, Computerpictogram, Webpagina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922268" name="Afbeelding 1" descr="Afbeelding met tekst, software, Computerpictogram, Webpagina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3456" cy="213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51066" w14:textId="4016630E" w:rsidR="00CE5DAE" w:rsidRDefault="00CE5DAE">
      <w:pPr>
        <w:rPr>
          <w:lang w:val="en-GB"/>
        </w:rPr>
      </w:pPr>
      <w:r>
        <w:rPr>
          <w:lang w:val="en-GB"/>
        </w:rPr>
        <w:t>For this report NOT !!</w:t>
      </w:r>
    </w:p>
    <w:p w14:paraId="5B9CCD22" w14:textId="5B6A0099" w:rsidR="00CE5DAE" w:rsidRDefault="00CE5DAE">
      <w:pPr>
        <w:rPr>
          <w:lang w:val="en-GB"/>
        </w:rPr>
      </w:pPr>
      <w:r>
        <w:rPr>
          <w:lang w:val="en-GB"/>
        </w:rPr>
        <w:t>In report-Mapping.xls we can see that we need INT0000R-Interspec Analysis !!!</w:t>
      </w:r>
    </w:p>
    <w:p w14:paraId="52BD1F6B" w14:textId="77777777" w:rsidR="00CE5DAE" w:rsidRDefault="00CE5DAE">
      <w:pPr>
        <w:rPr>
          <w:lang w:val="en-GB"/>
        </w:rPr>
      </w:pPr>
    </w:p>
    <w:p w14:paraId="75C64675" w14:textId="10F4D626" w:rsidR="00CE5DAE" w:rsidRDefault="00CE5DAE">
      <w:pPr>
        <w:rPr>
          <w:lang w:val="en-GB"/>
        </w:rPr>
      </w:pPr>
      <w:r>
        <w:rPr>
          <w:lang w:val="en-GB"/>
        </w:rPr>
        <w:t>2)Go to Webfocus + Application = Interspec</w:t>
      </w:r>
    </w:p>
    <w:p w14:paraId="69C47E64" w14:textId="76E1F87D" w:rsidR="00CE5DAE" w:rsidRDefault="00CE5DAE">
      <w:pPr>
        <w:rPr>
          <w:lang w:val="en-GB"/>
        </w:rPr>
      </w:pPr>
      <w:r>
        <w:rPr>
          <w:noProof/>
        </w:rPr>
        <w:drawing>
          <wp:inline distT="0" distB="0" distL="0" distR="0" wp14:anchorId="5606C0F4" wp14:editId="2A500F2D">
            <wp:extent cx="4250131" cy="3088156"/>
            <wp:effectExtent l="0" t="0" r="0" b="0"/>
            <wp:docPr id="967520186" name="Afbeelding 1" descr="Afbeelding met tekst, schermopname, software, scher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520186" name="Afbeelding 1" descr="Afbeelding met tekst, schermopname, software, scherm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0284" cy="309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D8611" w14:textId="632221F9" w:rsidR="00CE5DAE" w:rsidRDefault="00CE5DAE">
      <w:pPr>
        <w:rPr>
          <w:lang w:val="en-GB"/>
        </w:rPr>
      </w:pPr>
      <w:r>
        <w:rPr>
          <w:lang w:val="en-GB"/>
        </w:rPr>
        <w:t>3)Look into source of INT0005R and look for SQL-structure</w:t>
      </w:r>
      <w:r>
        <w:rPr>
          <w:lang w:val="en-GB"/>
        </w:rPr>
        <w:br/>
        <w:t>4)Look also for INCLUDE-statements, modules are being called from root-module.</w:t>
      </w:r>
    </w:p>
    <w:p w14:paraId="1AC9A5D4" w14:textId="77777777" w:rsidR="00CE5DAE" w:rsidRDefault="00CE5DAE">
      <w:pPr>
        <w:rPr>
          <w:lang w:val="en-GB"/>
        </w:rPr>
      </w:pPr>
    </w:p>
    <w:p w14:paraId="0DA321CC" w14:textId="77777777" w:rsidR="00CB1DA9" w:rsidRDefault="00CB1DA9">
      <w:pPr>
        <w:rPr>
          <w:lang w:val="en-GB"/>
        </w:rPr>
      </w:pPr>
      <w:r>
        <w:rPr>
          <w:lang w:val="en-GB"/>
        </w:rPr>
        <w:br w:type="page"/>
      </w:r>
    </w:p>
    <w:p w14:paraId="75C98839" w14:textId="3161BD2C" w:rsidR="00CE5DAE" w:rsidRDefault="00171EFB">
      <w:pPr>
        <w:rPr>
          <w:lang w:val="en-GB"/>
        </w:rPr>
      </w:pPr>
      <w:r>
        <w:rPr>
          <w:lang w:val="en-GB"/>
        </w:rPr>
        <w:lastRenderedPageBreak/>
        <w:t>5)Save sources of modules in txt-file</w:t>
      </w:r>
    </w:p>
    <w:p w14:paraId="72550D2E" w14:textId="155A5515" w:rsidR="00171EFB" w:rsidRDefault="00CB1DA9">
      <w:pPr>
        <w:rPr>
          <w:lang w:val="en-GB"/>
        </w:rPr>
      </w:pPr>
      <w:r>
        <w:rPr>
          <w:noProof/>
        </w:rPr>
        <w:drawing>
          <wp:inline distT="0" distB="0" distL="0" distR="0" wp14:anchorId="457EB1B6" wp14:editId="6237F2D0">
            <wp:extent cx="4667098" cy="3790521"/>
            <wp:effectExtent l="0" t="0" r="635" b="635"/>
            <wp:docPr id="215237765" name="Afbeelding 1" descr="Afbeelding met tekst, schermopname, software, Multimedia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237765" name="Afbeelding 1" descr="Afbeelding met tekst, schermopname, software, Multimediasoftware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5436" cy="379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C1395" w14:textId="77777777" w:rsidR="00CB1DA9" w:rsidRDefault="00CB1DA9">
      <w:pPr>
        <w:rPr>
          <w:lang w:val="en-GB"/>
        </w:rPr>
      </w:pPr>
    </w:p>
    <w:p w14:paraId="106C4F00" w14:textId="427022D0" w:rsidR="001C20AA" w:rsidRDefault="001C20AA">
      <w:pPr>
        <w:rPr>
          <w:lang w:val="en-GB"/>
        </w:rPr>
      </w:pPr>
      <w:r>
        <w:rPr>
          <w:lang w:val="en-GB"/>
        </w:rPr>
        <w:t xml:space="preserve">6)Try to figure out how the report / parameter-screen is working. </w:t>
      </w:r>
      <w:r w:rsidR="00E944AD">
        <w:rPr>
          <w:lang w:val="en-GB"/>
        </w:rPr>
        <w:br/>
        <w:t>-How does the FILTER looks like, and which are used as parameter for the report.</w:t>
      </w:r>
    </w:p>
    <w:p w14:paraId="104B5B17" w14:textId="53C7E5AF" w:rsidR="00C7549E" w:rsidRDefault="00767956">
      <w:pPr>
        <w:rPr>
          <w:lang w:val="en-GB"/>
        </w:rPr>
      </w:pPr>
      <w:r>
        <w:rPr>
          <w:lang w:val="en-GB"/>
        </w:rPr>
        <w:t xml:space="preserve">There is relation between </w:t>
      </w:r>
      <w:r w:rsidR="00B07E92">
        <w:rPr>
          <w:lang w:val="en-GB"/>
        </w:rPr>
        <w:t>radio-button [ all-specs / approved-specs ]</w:t>
      </w:r>
      <w:r w:rsidR="00DE444B">
        <w:rPr>
          <w:lang w:val="en-GB"/>
        </w:rPr>
        <w:t xml:space="preserve"> and </w:t>
      </w:r>
      <w:r w:rsidR="00DE444B">
        <w:rPr>
          <w:lang w:val="en-GB"/>
        </w:rPr>
        <w:t>FRAME</w:t>
      </w:r>
      <w:r w:rsidR="00DE444B">
        <w:rPr>
          <w:lang w:val="en-GB"/>
        </w:rPr>
        <w:t xml:space="preserve">. </w:t>
      </w:r>
      <w:r w:rsidR="000223F6">
        <w:rPr>
          <w:lang w:val="en-GB"/>
        </w:rPr>
        <w:t>Therefore the ordering in the screen is not logical.</w:t>
      </w:r>
      <w:r w:rsidR="00604B0E">
        <w:rPr>
          <w:lang w:val="en-GB"/>
        </w:rPr>
        <w:br/>
      </w:r>
      <w:r w:rsidR="00C7549E">
        <w:rPr>
          <w:lang w:val="en-GB"/>
        </w:rPr>
        <w:t xml:space="preserve">There is </w:t>
      </w:r>
      <w:r w:rsidR="000223F6">
        <w:rPr>
          <w:lang w:val="en-GB"/>
        </w:rPr>
        <w:t xml:space="preserve">also a </w:t>
      </w:r>
      <w:r w:rsidR="00C7549E">
        <w:rPr>
          <w:lang w:val="en-GB"/>
        </w:rPr>
        <w:t>relation between the Sections and selected FRAME.</w:t>
      </w:r>
      <w:r w:rsidR="000223F6">
        <w:rPr>
          <w:lang w:val="en-GB"/>
        </w:rPr>
        <w:t xml:space="preserve"> </w:t>
      </w:r>
    </w:p>
    <w:p w14:paraId="0B1B32DA" w14:textId="7AC2F9D8" w:rsidR="00767956" w:rsidRDefault="00604B0E">
      <w:pPr>
        <w:rPr>
          <w:lang w:val="en-GB"/>
        </w:rPr>
      </w:pPr>
      <w:r>
        <w:rPr>
          <w:lang w:val="en-GB"/>
        </w:rPr>
        <w:t xml:space="preserve">List-of-values of PLANT is isolated, only used as </w:t>
      </w:r>
      <w:r w:rsidR="00250746">
        <w:rPr>
          <w:lang w:val="en-GB"/>
        </w:rPr>
        <w:t xml:space="preserve">extra </w:t>
      </w:r>
      <w:r>
        <w:rPr>
          <w:lang w:val="en-GB"/>
        </w:rPr>
        <w:t>select</w:t>
      </w:r>
      <w:r w:rsidR="00250746">
        <w:rPr>
          <w:lang w:val="en-GB"/>
        </w:rPr>
        <w:t>ion-criteria for report-output.</w:t>
      </w:r>
    </w:p>
    <w:p w14:paraId="50B453EC" w14:textId="191A468B" w:rsidR="00250746" w:rsidRDefault="00D850CA">
      <w:pPr>
        <w:rPr>
          <w:lang w:val="en-GB"/>
        </w:rPr>
      </w:pPr>
      <w:r>
        <w:rPr>
          <w:lang w:val="en-GB"/>
        </w:rPr>
        <w:t xml:space="preserve">You can choose to use the checkbox for a BOM-report, or </w:t>
      </w:r>
      <w:r w:rsidR="00AC15DC">
        <w:rPr>
          <w:lang w:val="en-GB"/>
        </w:rPr>
        <w:t>if removed for a PROPERTY-report.</w:t>
      </w:r>
    </w:p>
    <w:p w14:paraId="44D04D9B" w14:textId="77777777" w:rsidR="00AC15DC" w:rsidRDefault="00AC15DC">
      <w:pPr>
        <w:rPr>
          <w:lang w:val="en-GB"/>
        </w:rPr>
      </w:pPr>
    </w:p>
    <w:p w14:paraId="2C3456BB" w14:textId="363B564A" w:rsidR="00CE5DAE" w:rsidRDefault="001C20AA">
      <w:pPr>
        <w:rPr>
          <w:lang w:val="en-GB"/>
        </w:rPr>
      </w:pPr>
      <w:r>
        <w:rPr>
          <w:lang w:val="en-GB"/>
        </w:rPr>
        <w:t>7</w:t>
      </w:r>
      <w:r w:rsidR="00CB1DA9">
        <w:rPr>
          <w:lang w:val="en-GB"/>
        </w:rPr>
        <w:t xml:space="preserve">)Try to create </w:t>
      </w:r>
      <w:r w:rsidR="00AE7DB7">
        <w:rPr>
          <w:lang w:val="en-GB"/>
        </w:rPr>
        <w:t>the SQL from the SOURCE-code</w:t>
      </w:r>
      <w:r w:rsidR="005201C7">
        <w:rPr>
          <w:lang w:val="en-GB"/>
        </w:rPr>
        <w:t xml:space="preserve">. Also use </w:t>
      </w:r>
      <w:r w:rsidR="00601501">
        <w:rPr>
          <w:lang w:val="en-GB"/>
        </w:rPr>
        <w:t>SQL*Developer for table/column-structure and insight in the data.</w:t>
      </w:r>
    </w:p>
    <w:p w14:paraId="0A0E693B" w14:textId="21A0D626" w:rsidR="00601501" w:rsidRDefault="00767956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32443843" wp14:editId="6468DCEC">
            <wp:extent cx="4367174" cy="2186853"/>
            <wp:effectExtent l="0" t="0" r="0" b="4445"/>
            <wp:docPr id="650697836" name="Afbeelding 1" descr="Afbeelding met tekst, schermopname, scherm, 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697836" name="Afbeelding 1" descr="Afbeelding met tekst, schermopname, scherm, software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8328" cy="219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353D1" w14:textId="77777777" w:rsidR="00AE7DB7" w:rsidRDefault="00AE7DB7">
      <w:pPr>
        <w:rPr>
          <w:lang w:val="en-GB"/>
        </w:rPr>
      </w:pPr>
    </w:p>
    <w:p w14:paraId="10CBEAB9" w14:textId="78DB4837" w:rsidR="005B2C1E" w:rsidRDefault="005F1596">
      <w:pPr>
        <w:rPr>
          <w:lang w:val="en-GB"/>
        </w:rPr>
      </w:pPr>
      <w:r>
        <w:rPr>
          <w:lang w:val="en-GB"/>
        </w:rPr>
        <w:t>8)Find out how data looks like. We that there is a REVISION and a STATUS-column, which are probably related to each-other.</w:t>
      </w:r>
      <w:r w:rsidR="007E447D">
        <w:rPr>
          <w:lang w:val="en-GB"/>
        </w:rPr>
        <w:t xml:space="preserve">  </w:t>
      </w:r>
    </w:p>
    <w:p w14:paraId="36D3505F" w14:textId="091C1A0E" w:rsidR="005F1596" w:rsidRDefault="00CE795E">
      <w:pPr>
        <w:rPr>
          <w:lang w:val="en-GB"/>
        </w:rPr>
      </w:pPr>
      <w:r>
        <w:rPr>
          <w:lang w:val="en-GB"/>
        </w:rPr>
        <w:t>SELECT * FROM STATUS;</w:t>
      </w:r>
    </w:p>
    <w:p w14:paraId="281A88D3" w14:textId="19A2FE90" w:rsidR="002E625A" w:rsidRPr="002E625A" w:rsidRDefault="002E625A" w:rsidP="002E625A">
      <w:pPr>
        <w:pStyle w:val="Geenafstand"/>
        <w:rPr>
          <w:sz w:val="18"/>
          <w:szCs w:val="18"/>
          <w:lang w:val="en-GB"/>
        </w:rPr>
      </w:pPr>
      <w:r w:rsidRPr="002E625A">
        <w:rPr>
          <w:sz w:val="18"/>
          <w:szCs w:val="18"/>
          <w:lang w:val="en-GB"/>
        </w:rPr>
        <w:t>1</w:t>
      </w:r>
      <w:r w:rsidRPr="002E625A">
        <w:rPr>
          <w:sz w:val="18"/>
          <w:szCs w:val="18"/>
          <w:lang w:val="en-GB"/>
        </w:rPr>
        <w:tab/>
        <w:t>DEV</w:t>
      </w:r>
      <w:r w:rsidRPr="002E625A">
        <w:rPr>
          <w:sz w:val="18"/>
          <w:szCs w:val="18"/>
          <w:lang w:val="en-GB"/>
        </w:rPr>
        <w:tab/>
      </w:r>
      <w:r>
        <w:rPr>
          <w:sz w:val="18"/>
          <w:szCs w:val="18"/>
          <w:lang w:val="en-GB"/>
        </w:rPr>
        <w:tab/>
      </w:r>
      <w:r w:rsidRPr="002E625A">
        <w:rPr>
          <w:sz w:val="18"/>
          <w:szCs w:val="18"/>
          <w:lang w:val="en-GB"/>
        </w:rPr>
        <w:t>In Development</w:t>
      </w:r>
    </w:p>
    <w:p w14:paraId="1CFFCEA9" w14:textId="1D0C9A01" w:rsidR="002E625A" w:rsidRPr="002E625A" w:rsidRDefault="002E625A" w:rsidP="002E625A">
      <w:pPr>
        <w:pStyle w:val="Geenafstand"/>
        <w:rPr>
          <w:sz w:val="18"/>
          <w:szCs w:val="18"/>
          <w:lang w:val="en-GB"/>
        </w:rPr>
      </w:pPr>
      <w:r w:rsidRPr="002E625A">
        <w:rPr>
          <w:sz w:val="18"/>
          <w:szCs w:val="18"/>
          <w:lang w:val="en-GB"/>
        </w:rPr>
        <w:t>2</w:t>
      </w:r>
      <w:r w:rsidRPr="002E625A">
        <w:rPr>
          <w:sz w:val="18"/>
          <w:szCs w:val="18"/>
          <w:lang w:val="en-GB"/>
        </w:rPr>
        <w:tab/>
        <w:t>SUBMIT</w:t>
      </w:r>
      <w:r w:rsidRPr="002E625A">
        <w:rPr>
          <w:sz w:val="18"/>
          <w:szCs w:val="18"/>
          <w:lang w:val="en-GB"/>
        </w:rPr>
        <w:tab/>
      </w:r>
      <w:r>
        <w:rPr>
          <w:sz w:val="18"/>
          <w:szCs w:val="18"/>
          <w:lang w:val="en-GB"/>
        </w:rPr>
        <w:tab/>
      </w:r>
      <w:r w:rsidRPr="002E625A">
        <w:rPr>
          <w:sz w:val="18"/>
          <w:szCs w:val="18"/>
          <w:lang w:val="en-GB"/>
        </w:rPr>
        <w:t>Submit for Approval</w:t>
      </w:r>
    </w:p>
    <w:p w14:paraId="1CA7F23A" w14:textId="77777777" w:rsidR="002E625A" w:rsidRPr="002E625A" w:rsidRDefault="002E625A" w:rsidP="002E625A">
      <w:pPr>
        <w:pStyle w:val="Geenafstand"/>
        <w:rPr>
          <w:sz w:val="18"/>
          <w:szCs w:val="18"/>
          <w:lang w:val="en-GB"/>
        </w:rPr>
      </w:pPr>
      <w:r w:rsidRPr="002E625A">
        <w:rPr>
          <w:sz w:val="18"/>
          <w:szCs w:val="18"/>
          <w:lang w:val="en-GB"/>
        </w:rPr>
        <w:t>3</w:t>
      </w:r>
      <w:r w:rsidRPr="002E625A">
        <w:rPr>
          <w:sz w:val="18"/>
          <w:szCs w:val="18"/>
          <w:lang w:val="en-GB"/>
        </w:rPr>
        <w:tab/>
        <w:t>APPROVED</w:t>
      </w:r>
      <w:r w:rsidRPr="002E625A">
        <w:rPr>
          <w:sz w:val="18"/>
          <w:szCs w:val="18"/>
          <w:lang w:val="en-GB"/>
        </w:rPr>
        <w:tab/>
        <w:t>Approved</w:t>
      </w:r>
    </w:p>
    <w:p w14:paraId="720463D3" w14:textId="077CDAFA" w:rsidR="002E625A" w:rsidRPr="002E625A" w:rsidRDefault="002E625A" w:rsidP="002E625A">
      <w:pPr>
        <w:pStyle w:val="Geenafstand"/>
        <w:rPr>
          <w:sz w:val="18"/>
          <w:szCs w:val="18"/>
          <w:lang w:val="en-GB"/>
        </w:rPr>
      </w:pPr>
      <w:r w:rsidRPr="002E625A">
        <w:rPr>
          <w:sz w:val="18"/>
          <w:szCs w:val="18"/>
          <w:lang w:val="en-GB"/>
        </w:rPr>
        <w:t>4</w:t>
      </w:r>
      <w:r w:rsidRPr="002E625A">
        <w:rPr>
          <w:sz w:val="18"/>
          <w:szCs w:val="18"/>
          <w:lang w:val="en-GB"/>
        </w:rPr>
        <w:tab/>
        <w:t>CURRENT</w:t>
      </w:r>
      <w:r w:rsidRPr="002E625A">
        <w:rPr>
          <w:sz w:val="18"/>
          <w:szCs w:val="18"/>
          <w:lang w:val="en-GB"/>
        </w:rPr>
        <w:tab/>
      </w:r>
      <w:r>
        <w:rPr>
          <w:sz w:val="18"/>
          <w:szCs w:val="18"/>
          <w:lang w:val="en-GB"/>
        </w:rPr>
        <w:tab/>
      </w:r>
      <w:r w:rsidRPr="002E625A">
        <w:rPr>
          <w:sz w:val="18"/>
          <w:szCs w:val="18"/>
          <w:lang w:val="en-GB"/>
        </w:rPr>
        <w:t>Current</w:t>
      </w:r>
    </w:p>
    <w:p w14:paraId="2D767DCE" w14:textId="5BE96EA7" w:rsidR="002E625A" w:rsidRPr="002E625A" w:rsidRDefault="002E625A" w:rsidP="002E625A">
      <w:pPr>
        <w:pStyle w:val="Geenafstand"/>
        <w:rPr>
          <w:sz w:val="18"/>
          <w:szCs w:val="18"/>
          <w:lang w:val="en-GB"/>
        </w:rPr>
      </w:pPr>
      <w:r w:rsidRPr="002E625A">
        <w:rPr>
          <w:sz w:val="18"/>
          <w:szCs w:val="18"/>
          <w:lang w:val="en-GB"/>
        </w:rPr>
        <w:t>5</w:t>
      </w:r>
      <w:r w:rsidRPr="002E625A">
        <w:rPr>
          <w:sz w:val="18"/>
          <w:szCs w:val="18"/>
          <w:lang w:val="en-GB"/>
        </w:rPr>
        <w:tab/>
        <w:t>HISTORIC</w:t>
      </w:r>
      <w:r w:rsidRPr="002E625A">
        <w:rPr>
          <w:sz w:val="18"/>
          <w:szCs w:val="18"/>
          <w:lang w:val="en-GB"/>
        </w:rPr>
        <w:tab/>
      </w:r>
      <w:r>
        <w:rPr>
          <w:sz w:val="18"/>
          <w:szCs w:val="18"/>
          <w:lang w:val="en-GB"/>
        </w:rPr>
        <w:tab/>
      </w:r>
      <w:r w:rsidRPr="002E625A">
        <w:rPr>
          <w:sz w:val="18"/>
          <w:szCs w:val="18"/>
          <w:lang w:val="en-GB"/>
        </w:rPr>
        <w:t>Historic</w:t>
      </w:r>
    </w:p>
    <w:p w14:paraId="35C50DE5" w14:textId="77777777" w:rsidR="002E625A" w:rsidRPr="002E625A" w:rsidRDefault="002E625A" w:rsidP="002E625A">
      <w:pPr>
        <w:pStyle w:val="Geenafstand"/>
        <w:rPr>
          <w:sz w:val="18"/>
          <w:szCs w:val="18"/>
          <w:lang w:val="en-GB"/>
        </w:rPr>
      </w:pPr>
      <w:r w:rsidRPr="002E625A">
        <w:rPr>
          <w:sz w:val="18"/>
          <w:szCs w:val="18"/>
          <w:lang w:val="en-GB"/>
        </w:rPr>
        <w:t>6</w:t>
      </w:r>
      <w:r w:rsidRPr="002E625A">
        <w:rPr>
          <w:sz w:val="18"/>
          <w:szCs w:val="18"/>
          <w:lang w:val="en-GB"/>
        </w:rPr>
        <w:tab/>
        <w:t>REJECTED</w:t>
      </w:r>
      <w:r w:rsidRPr="002E625A">
        <w:rPr>
          <w:sz w:val="18"/>
          <w:szCs w:val="18"/>
          <w:lang w:val="en-GB"/>
        </w:rPr>
        <w:tab/>
        <w:t>Rejected</w:t>
      </w:r>
    </w:p>
    <w:p w14:paraId="6F829B2B" w14:textId="63B2DDA9" w:rsidR="00CE795E" w:rsidRPr="002E625A" w:rsidRDefault="002E625A" w:rsidP="002E625A">
      <w:pPr>
        <w:pStyle w:val="Geenafstand"/>
        <w:rPr>
          <w:sz w:val="18"/>
          <w:szCs w:val="18"/>
          <w:lang w:val="en-GB"/>
        </w:rPr>
      </w:pPr>
      <w:r w:rsidRPr="002E625A">
        <w:rPr>
          <w:sz w:val="18"/>
          <w:szCs w:val="18"/>
          <w:lang w:val="en-GB"/>
        </w:rPr>
        <w:t>7</w:t>
      </w:r>
      <w:r w:rsidRPr="002E625A">
        <w:rPr>
          <w:sz w:val="18"/>
          <w:szCs w:val="18"/>
          <w:lang w:val="en-GB"/>
        </w:rPr>
        <w:tab/>
        <w:t>OBSOLETE</w:t>
      </w:r>
      <w:r w:rsidRPr="002E625A">
        <w:rPr>
          <w:sz w:val="18"/>
          <w:szCs w:val="18"/>
          <w:lang w:val="en-GB"/>
        </w:rPr>
        <w:tab/>
        <w:t>Obsolete</w:t>
      </w:r>
    </w:p>
    <w:p w14:paraId="0C48AB64" w14:textId="77777777" w:rsidR="00CE5DAE" w:rsidRDefault="00CE5DAE">
      <w:pPr>
        <w:rPr>
          <w:lang w:val="en-GB"/>
        </w:rPr>
      </w:pPr>
    </w:p>
    <w:p w14:paraId="2B4977C2" w14:textId="41C79008" w:rsidR="002E625A" w:rsidRDefault="003A592D">
      <w:pPr>
        <w:rPr>
          <w:lang w:val="en-GB"/>
        </w:rPr>
      </w:pPr>
      <w:r>
        <w:rPr>
          <w:lang w:val="en-GB"/>
        </w:rPr>
        <w:t xml:space="preserve">This status is related to FRAME and not to SPECIFICATION. </w:t>
      </w:r>
    </w:p>
    <w:p w14:paraId="35695A26" w14:textId="77777777" w:rsidR="002E625A" w:rsidRDefault="002E625A">
      <w:pPr>
        <w:rPr>
          <w:lang w:val="en-GB"/>
        </w:rPr>
      </w:pPr>
    </w:p>
    <w:p w14:paraId="4A71D397" w14:textId="2C527F83" w:rsidR="003A592D" w:rsidRDefault="003A592D">
      <w:pPr>
        <w:rPr>
          <w:lang w:val="en-GB"/>
        </w:rPr>
      </w:pPr>
      <w:r>
        <w:rPr>
          <w:lang w:val="en-GB"/>
        </w:rPr>
        <w:t xml:space="preserve">9)Try to </w:t>
      </w:r>
      <w:r w:rsidR="00C447AD">
        <w:rPr>
          <w:lang w:val="en-GB"/>
        </w:rPr>
        <w:t xml:space="preserve">reverse-engineer / </w:t>
      </w:r>
      <w:r>
        <w:rPr>
          <w:lang w:val="en-GB"/>
        </w:rPr>
        <w:t xml:space="preserve">create the SQL </w:t>
      </w:r>
      <w:r w:rsidR="00C447AD">
        <w:rPr>
          <w:lang w:val="en-GB"/>
        </w:rPr>
        <w:t>used in parameter-screen.</w:t>
      </w:r>
      <w:r w:rsidR="000B7544">
        <w:rPr>
          <w:lang w:val="en-GB"/>
        </w:rPr>
        <w:t xml:space="preserve"> Give correct TABLE-ALIAS, and outline the SQL-</w:t>
      </w:r>
      <w:r w:rsidR="00132A0E">
        <w:rPr>
          <w:lang w:val="en-GB"/>
        </w:rPr>
        <w:t>lines.</w:t>
      </w:r>
    </w:p>
    <w:p w14:paraId="49F15233" w14:textId="17DD5A9C" w:rsidR="00C447AD" w:rsidRDefault="00D8024D">
      <w:pPr>
        <w:rPr>
          <w:lang w:val="en-GB"/>
        </w:rPr>
      </w:pPr>
      <w:r>
        <w:rPr>
          <w:lang w:val="en-GB"/>
        </w:rPr>
        <w:t xml:space="preserve">10)Remove comment-lines, starting with “-*” </w:t>
      </w:r>
      <w:r w:rsidR="00790043">
        <w:rPr>
          <w:lang w:val="en-GB"/>
        </w:rPr>
        <w:t>and ReWrite SQL to work on ORACLE</w:t>
      </w:r>
    </w:p>
    <w:p w14:paraId="31B7229D" w14:textId="6D5DF340" w:rsidR="00D8024D" w:rsidRDefault="00A529AF">
      <w:pPr>
        <w:rPr>
          <w:lang w:val="en-GB"/>
        </w:rPr>
      </w:pPr>
      <w:r>
        <w:rPr>
          <w:lang w:val="en-GB"/>
        </w:rPr>
        <w:t xml:space="preserve">11)Remove </w:t>
      </w:r>
      <w:r w:rsidR="00BF76B7">
        <w:rPr>
          <w:lang w:val="en-GB"/>
        </w:rPr>
        <w:t xml:space="preserve">or replace webfocus-variables starting with “&amp;” </w:t>
      </w:r>
    </w:p>
    <w:p w14:paraId="6F2BA725" w14:textId="574F6A0B" w:rsidR="003A592D" w:rsidRDefault="00FB4F64">
      <w:pPr>
        <w:rPr>
          <w:lang w:val="en-GB"/>
        </w:rPr>
      </w:pPr>
      <w:r>
        <w:rPr>
          <w:lang w:val="en-GB"/>
        </w:rPr>
        <w:t>12)</w:t>
      </w:r>
      <w:r w:rsidR="00B606E2">
        <w:rPr>
          <w:lang w:val="en-GB"/>
        </w:rPr>
        <w:t xml:space="preserve">REDESIGN-SQL to a VIEW-construction. Attribute-names </w:t>
      </w:r>
      <w:r w:rsidR="00FD6939">
        <w:rPr>
          <w:lang w:val="en-GB"/>
        </w:rPr>
        <w:t>used for FILTER/PARAMETER-purposes need to be levelled up to top-level.</w:t>
      </w:r>
    </w:p>
    <w:p w14:paraId="5D5CC417" w14:textId="110011BA" w:rsidR="00FD6939" w:rsidRDefault="00157277">
      <w:pPr>
        <w:rPr>
          <w:lang w:val="en-GB"/>
        </w:rPr>
      </w:pPr>
      <w:r>
        <w:rPr>
          <w:lang w:val="en-GB"/>
        </w:rPr>
        <w:t xml:space="preserve">13)REDESIGN ORACLE-VIEW to REDSHIFT-syntax. </w:t>
      </w:r>
      <w:r w:rsidR="00F97ACB">
        <w:rPr>
          <w:lang w:val="en-GB"/>
        </w:rPr>
        <w:br/>
        <w:t>-add schema-names</w:t>
      </w:r>
      <w:r w:rsidR="00F97ACB">
        <w:rPr>
          <w:lang w:val="en-GB"/>
        </w:rPr>
        <w:br/>
        <w:t>-</w:t>
      </w:r>
      <w:r w:rsidR="00460CF7">
        <w:rPr>
          <w:lang w:val="en-GB"/>
        </w:rPr>
        <w:t>convert oracle-FUNCTIONS to redshift (lik SUBSTR to SUBSTRING, etc)</w:t>
      </w:r>
    </w:p>
    <w:p w14:paraId="264C1768" w14:textId="77777777" w:rsidR="00460CF7" w:rsidRDefault="00460CF7">
      <w:pPr>
        <w:rPr>
          <w:lang w:val="en-GB"/>
        </w:rPr>
      </w:pPr>
    </w:p>
    <w:p w14:paraId="1CB6B9BA" w14:textId="77777777" w:rsidR="00B606E2" w:rsidRPr="00CE5DAE" w:rsidRDefault="00B606E2">
      <w:pPr>
        <w:rPr>
          <w:lang w:val="en-GB"/>
        </w:rPr>
      </w:pPr>
    </w:p>
    <w:sectPr w:rsidR="00B606E2" w:rsidRPr="00CE5DAE" w:rsidSect="003805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DAE"/>
    <w:rsid w:val="000223F6"/>
    <w:rsid w:val="000B7544"/>
    <w:rsid w:val="00115B05"/>
    <w:rsid w:val="00132A0E"/>
    <w:rsid w:val="00157277"/>
    <w:rsid w:val="00171EFB"/>
    <w:rsid w:val="001C20AA"/>
    <w:rsid w:val="00250746"/>
    <w:rsid w:val="002E625A"/>
    <w:rsid w:val="003805BB"/>
    <w:rsid w:val="003A592D"/>
    <w:rsid w:val="00460CF7"/>
    <w:rsid w:val="005201C7"/>
    <w:rsid w:val="00541ED6"/>
    <w:rsid w:val="005B2C1E"/>
    <w:rsid w:val="005F1596"/>
    <w:rsid w:val="00601501"/>
    <w:rsid w:val="00604B0E"/>
    <w:rsid w:val="00767956"/>
    <w:rsid w:val="00790043"/>
    <w:rsid w:val="007E447D"/>
    <w:rsid w:val="00A529AF"/>
    <w:rsid w:val="00AC15DC"/>
    <w:rsid w:val="00AE7DB7"/>
    <w:rsid w:val="00B07E92"/>
    <w:rsid w:val="00B606E2"/>
    <w:rsid w:val="00BF76B7"/>
    <w:rsid w:val="00C447AD"/>
    <w:rsid w:val="00C7549E"/>
    <w:rsid w:val="00CB1DA9"/>
    <w:rsid w:val="00CE5DAE"/>
    <w:rsid w:val="00CE795E"/>
    <w:rsid w:val="00D8024D"/>
    <w:rsid w:val="00D850CA"/>
    <w:rsid w:val="00DE444B"/>
    <w:rsid w:val="00E944AD"/>
    <w:rsid w:val="00F97ACB"/>
    <w:rsid w:val="00FB4F64"/>
    <w:rsid w:val="00FC6AEF"/>
    <w:rsid w:val="00FD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2D218"/>
  <w15:chartTrackingRefBased/>
  <w15:docId w15:val="{A42668B7-6A38-445B-87C8-8330AEAB4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E5D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CE5D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CE5DA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E5D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E5DA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E5D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E5D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E5D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E5D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E5DA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CE5DA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CE5DA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E5DAE"/>
    <w:rPr>
      <w:rFonts w:eastAsiaTheme="majorEastAsia" w:cstheme="majorBidi"/>
      <w:i/>
      <w:iCs/>
      <w:color w:val="365F9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E5DAE"/>
    <w:rPr>
      <w:rFonts w:eastAsiaTheme="majorEastAsia" w:cstheme="majorBidi"/>
      <w:color w:val="365F9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E5DAE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E5DAE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E5DAE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E5DA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CE5D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E5D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E5D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E5D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CE5D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CE5DAE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CE5DAE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CE5DAE"/>
    <w:rPr>
      <w:i/>
      <w:iCs/>
      <w:color w:val="365F9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E5DA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E5DAE"/>
    <w:rPr>
      <w:i/>
      <w:iCs/>
      <w:color w:val="365F9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CE5DAE"/>
    <w:rPr>
      <w:b/>
      <w:bCs/>
      <w:smallCaps/>
      <w:color w:val="365F91" w:themeColor="accent1" w:themeShade="BF"/>
      <w:spacing w:val="5"/>
    </w:rPr>
  </w:style>
  <w:style w:type="paragraph" w:styleId="Geenafstand">
    <w:name w:val="No Spacing"/>
    <w:uiPriority w:val="1"/>
    <w:qFormat/>
    <w:rsid w:val="002E62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301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37</cp:revision>
  <dcterms:created xsi:type="dcterms:W3CDTF">2024-04-30T11:29:00Z</dcterms:created>
  <dcterms:modified xsi:type="dcterms:W3CDTF">2024-04-30T14:34:00Z</dcterms:modified>
</cp:coreProperties>
</file>