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F7B6" w14:textId="3E6ADF8E" w:rsidR="00115B05" w:rsidRPr="00B4023A" w:rsidRDefault="00DE1D61">
      <w:pPr>
        <w:rPr>
          <w:color w:val="FF0000"/>
          <w:sz w:val="18"/>
          <w:szCs w:val="18"/>
          <w:lang w:val="en-GB"/>
        </w:rPr>
      </w:pPr>
      <w:r w:rsidRPr="00B4023A">
        <w:rPr>
          <w:color w:val="FF0000"/>
          <w:sz w:val="18"/>
          <w:szCs w:val="18"/>
          <w:lang w:val="en-GB"/>
        </w:rPr>
        <w:t>REPORT: INT000</w:t>
      </w:r>
      <w:r w:rsidR="006F13F6" w:rsidRPr="00B4023A">
        <w:rPr>
          <w:color w:val="FF0000"/>
          <w:sz w:val="18"/>
          <w:szCs w:val="18"/>
          <w:lang w:val="en-GB"/>
        </w:rPr>
        <w:t>6</w:t>
      </w:r>
      <w:r w:rsidRPr="00B4023A">
        <w:rPr>
          <w:color w:val="FF0000"/>
          <w:sz w:val="18"/>
          <w:szCs w:val="18"/>
          <w:lang w:val="en-GB"/>
        </w:rPr>
        <w:t>5</w:t>
      </w:r>
      <w:r w:rsidR="006F13F6" w:rsidRPr="00B4023A">
        <w:rPr>
          <w:color w:val="FF0000"/>
          <w:sz w:val="18"/>
          <w:szCs w:val="18"/>
          <w:lang w:val="en-GB"/>
        </w:rPr>
        <w:tab/>
      </w:r>
      <w:r w:rsidR="006F13F6" w:rsidRPr="00B4023A">
        <w:rPr>
          <w:color w:val="FF0000"/>
          <w:sz w:val="18"/>
          <w:szCs w:val="18"/>
          <w:lang w:val="en-GB"/>
        </w:rPr>
        <w:tab/>
        <w:t>[ATHENA] + [</w:t>
      </w:r>
      <w:r w:rsidR="007D7846" w:rsidRPr="00B4023A">
        <w:rPr>
          <w:color w:val="FF0000"/>
          <w:sz w:val="18"/>
          <w:szCs w:val="18"/>
          <w:lang w:val="en-GB"/>
        </w:rPr>
        <w:t>Product &amp; Process development] + [Specifications] + [</w:t>
      </w:r>
      <w:r w:rsidR="00B4023A" w:rsidRPr="00B4023A">
        <w:rPr>
          <w:color w:val="FF0000"/>
          <w:sz w:val="18"/>
          <w:szCs w:val="18"/>
          <w:lang w:val="en-GB"/>
        </w:rPr>
        <w:t>Specifications Overview]</w:t>
      </w:r>
    </w:p>
    <w:p w14:paraId="630E0E85" w14:textId="77777777" w:rsidR="00A45FEB" w:rsidRPr="007D7846" w:rsidRDefault="00A45FEB">
      <w:pPr>
        <w:rPr>
          <w:sz w:val="18"/>
          <w:szCs w:val="18"/>
          <w:lang w:val="en-GB"/>
        </w:rPr>
      </w:pPr>
    </w:p>
    <w:p w14:paraId="6F3511BB" w14:textId="77777777" w:rsidR="00A45FEB" w:rsidRPr="007D7846" w:rsidRDefault="00A45FEB">
      <w:pPr>
        <w:rPr>
          <w:sz w:val="18"/>
          <w:szCs w:val="18"/>
          <w:lang w:val="en-GB"/>
        </w:rPr>
      </w:pPr>
    </w:p>
    <w:p w14:paraId="743C7DCE" w14:textId="77777777" w:rsidR="00A45FEB" w:rsidRPr="001A4D8D" w:rsidRDefault="00A45FEB" w:rsidP="00A45FEB">
      <w:pPr>
        <w:rPr>
          <w:sz w:val="18"/>
          <w:szCs w:val="18"/>
          <w:lang w:val="en-GB" w:eastAsia="en-US"/>
        </w:rPr>
      </w:pPr>
      <w:r w:rsidRPr="001A4D8D">
        <w:rPr>
          <w:sz w:val="18"/>
          <w:szCs w:val="18"/>
          <w:lang w:val="en-GB" w:eastAsia="en-US"/>
        </w:rPr>
        <w:t>Hi Botond / Shailender,</w:t>
      </w:r>
    </w:p>
    <w:p w14:paraId="4FB332C2" w14:textId="77777777" w:rsidR="00A45FEB" w:rsidRPr="001A4D8D" w:rsidRDefault="00A45FEB" w:rsidP="00A45FEB">
      <w:pPr>
        <w:rPr>
          <w:sz w:val="18"/>
          <w:szCs w:val="18"/>
          <w:lang w:val="en-GB" w:eastAsia="en-US"/>
        </w:rPr>
      </w:pPr>
    </w:p>
    <w:p w14:paraId="28AF1E1C" w14:textId="77777777" w:rsidR="00A45FEB" w:rsidRPr="001A4D8D" w:rsidRDefault="00A45FEB" w:rsidP="00A45FEB">
      <w:pPr>
        <w:rPr>
          <w:sz w:val="18"/>
          <w:szCs w:val="18"/>
          <w:lang w:val="en-US" w:eastAsia="en-US"/>
        </w:rPr>
      </w:pPr>
      <w:r w:rsidRPr="001A4D8D">
        <w:rPr>
          <w:sz w:val="18"/>
          <w:szCs w:val="18"/>
          <w:lang w:val="en-US" w:eastAsia="en-US"/>
        </w:rPr>
        <w:t>Botond is already aware of it, but I finally managed to really solve this issue with the Athena report: “Specifications overview”.</w:t>
      </w:r>
    </w:p>
    <w:p w14:paraId="6122E5A5" w14:textId="77777777" w:rsidR="00A45FEB" w:rsidRPr="001A4D8D" w:rsidRDefault="00A45FEB" w:rsidP="00A45FEB">
      <w:pPr>
        <w:rPr>
          <w:sz w:val="18"/>
          <w:szCs w:val="18"/>
          <w:lang w:val="en-US" w:eastAsia="en-US"/>
        </w:rPr>
      </w:pPr>
      <w:r w:rsidRPr="001A4D8D">
        <w:rPr>
          <w:sz w:val="18"/>
          <w:szCs w:val="18"/>
          <w:lang w:val="en-US" w:eastAsia="en-US"/>
        </w:rPr>
        <w:t>This report is using templates to define what data needs to be shown in the report. The problem was in these templates.</w:t>
      </w:r>
    </w:p>
    <w:p w14:paraId="12D0E41B" w14:textId="77777777" w:rsidR="00A45FEB" w:rsidRPr="001A4D8D" w:rsidRDefault="00A45FEB" w:rsidP="00A45FEB">
      <w:pPr>
        <w:rPr>
          <w:sz w:val="18"/>
          <w:szCs w:val="18"/>
          <w:lang w:val="en-US" w:eastAsia="en-US"/>
        </w:rPr>
      </w:pPr>
    </w:p>
    <w:p w14:paraId="72CB8844" w14:textId="77777777" w:rsidR="00A45FEB" w:rsidRPr="001A4D8D" w:rsidRDefault="00A45FEB" w:rsidP="00A45FEB">
      <w:pPr>
        <w:rPr>
          <w:sz w:val="18"/>
          <w:szCs w:val="18"/>
          <w:lang w:val="en-US" w:eastAsia="en-US"/>
        </w:rPr>
      </w:pPr>
      <w:r w:rsidRPr="001A4D8D">
        <w:rPr>
          <w:sz w:val="18"/>
          <w:szCs w:val="18"/>
          <w:lang w:val="en-US" w:eastAsia="en-US"/>
        </w:rPr>
        <w:t>These templates can be created, by the end-user themselves, in Interspec.</w:t>
      </w:r>
    </w:p>
    <w:p w14:paraId="05379C35" w14:textId="77777777" w:rsidR="00A45FEB" w:rsidRPr="001A4D8D" w:rsidRDefault="00A45FEB" w:rsidP="00A45FEB">
      <w:pPr>
        <w:rPr>
          <w:sz w:val="18"/>
          <w:szCs w:val="18"/>
          <w:lang w:val="en-US" w:eastAsia="en-US"/>
        </w:rPr>
      </w:pPr>
      <w:r w:rsidRPr="001A4D8D">
        <w:rPr>
          <w:sz w:val="18"/>
          <w:szCs w:val="18"/>
          <w:lang w:val="en-US" w:eastAsia="en-US"/>
        </w:rPr>
        <w:t xml:space="preserve">For instance, the template used by Botond: “D-spec and General” is maintained in Interspec as specification: “Mask_PCR_INT00065” with description: “D-spec and General”. </w:t>
      </w:r>
    </w:p>
    <w:p w14:paraId="41704857" w14:textId="77777777" w:rsidR="00A45FEB" w:rsidRPr="001A4D8D" w:rsidRDefault="00A45FEB" w:rsidP="00A45FEB">
      <w:pPr>
        <w:rPr>
          <w:sz w:val="18"/>
          <w:szCs w:val="18"/>
          <w:lang w:val="en-US" w:eastAsia="en-US"/>
        </w:rPr>
      </w:pPr>
      <w:r w:rsidRPr="001A4D8D">
        <w:rPr>
          <w:sz w:val="18"/>
          <w:szCs w:val="18"/>
          <w:lang w:val="en-US" w:eastAsia="en-US"/>
        </w:rPr>
        <w:t>Such a mask is created with the same frame as the specifications you want to show in the report. In this case: A_PCR frame.</w:t>
      </w:r>
    </w:p>
    <w:p w14:paraId="0B93F618" w14:textId="77777777" w:rsidR="00A45FEB" w:rsidRPr="006D638B" w:rsidRDefault="00A45FEB" w:rsidP="00A45FEB">
      <w:pPr>
        <w:rPr>
          <w:b/>
          <w:bCs/>
          <w:color w:val="FF0000"/>
          <w:sz w:val="18"/>
          <w:szCs w:val="18"/>
          <w:lang w:val="en-US" w:eastAsia="en-US"/>
        </w:rPr>
      </w:pPr>
      <w:r w:rsidRPr="006D638B">
        <w:rPr>
          <w:b/>
          <w:bCs/>
          <w:color w:val="FF0000"/>
          <w:sz w:val="18"/>
          <w:szCs w:val="18"/>
          <w:lang w:val="en-US" w:eastAsia="en-US"/>
        </w:rPr>
        <w:t xml:space="preserve">The problem was that the frame revision of the A_PCR frame was completely out of sync with the frame revision used by the template (mask). </w:t>
      </w:r>
    </w:p>
    <w:p w14:paraId="4654AAF2" w14:textId="77777777" w:rsidR="00A45FEB" w:rsidRPr="006D638B" w:rsidRDefault="00A45FEB" w:rsidP="00A45FEB">
      <w:pPr>
        <w:rPr>
          <w:b/>
          <w:bCs/>
          <w:color w:val="FF0000"/>
          <w:sz w:val="18"/>
          <w:szCs w:val="18"/>
          <w:lang w:val="en-US" w:eastAsia="en-US"/>
        </w:rPr>
      </w:pPr>
      <w:r w:rsidRPr="006D638B">
        <w:rPr>
          <w:b/>
          <w:bCs/>
          <w:color w:val="FF0000"/>
          <w:sz w:val="18"/>
          <w:szCs w:val="18"/>
          <w:lang w:val="en-US" w:eastAsia="en-US"/>
        </w:rPr>
        <w:t>Just updating the template to the latest frame revision was sufficient to get the report working again.</w:t>
      </w:r>
    </w:p>
    <w:p w14:paraId="392ED08B" w14:textId="77777777" w:rsidR="00A45FEB" w:rsidRPr="006D638B" w:rsidRDefault="00A45FEB" w:rsidP="00A45FEB">
      <w:pPr>
        <w:rPr>
          <w:b/>
          <w:bCs/>
          <w:color w:val="FF0000"/>
          <w:sz w:val="18"/>
          <w:szCs w:val="18"/>
          <w:lang w:val="en-US" w:eastAsia="en-US"/>
        </w:rPr>
      </w:pPr>
      <w:r w:rsidRPr="006D638B">
        <w:rPr>
          <w:b/>
          <w:bCs/>
          <w:color w:val="FF0000"/>
          <w:sz w:val="18"/>
          <w:szCs w:val="18"/>
          <w:lang w:val="en-US" w:eastAsia="en-US"/>
        </w:rPr>
        <w:t>Once you know it, it is logical and easy.</w:t>
      </w:r>
    </w:p>
    <w:p w14:paraId="54033B0A" w14:textId="77777777" w:rsidR="00A45FEB" w:rsidRPr="006D638B" w:rsidRDefault="00A45FEB" w:rsidP="00A45FEB">
      <w:pPr>
        <w:rPr>
          <w:b/>
          <w:bCs/>
          <w:color w:val="FF0000"/>
          <w:sz w:val="18"/>
          <w:szCs w:val="18"/>
          <w:lang w:val="en-US" w:eastAsia="en-US"/>
        </w:rPr>
      </w:pPr>
    </w:p>
    <w:p w14:paraId="1AFCC09B" w14:textId="77777777" w:rsidR="00A45FEB" w:rsidRPr="006D638B" w:rsidRDefault="00A45FEB" w:rsidP="00A45FEB">
      <w:pPr>
        <w:rPr>
          <w:b/>
          <w:bCs/>
          <w:color w:val="FF0000"/>
          <w:sz w:val="18"/>
          <w:szCs w:val="18"/>
          <w:lang w:val="en-US" w:eastAsia="en-US"/>
        </w:rPr>
      </w:pPr>
      <w:r w:rsidRPr="006D638B">
        <w:rPr>
          <w:b/>
          <w:bCs/>
          <w:color w:val="FF0000"/>
          <w:sz w:val="18"/>
          <w:szCs w:val="18"/>
          <w:lang w:val="en-US" w:eastAsia="en-US"/>
        </w:rPr>
        <w:t>Root cause/solution: template “specifications” need to be kept in sync with their “parent” frame’s revision.</w:t>
      </w:r>
    </w:p>
    <w:p w14:paraId="6D75C935" w14:textId="77777777" w:rsidR="00A45FEB" w:rsidRPr="001A4D8D" w:rsidRDefault="00A45FEB" w:rsidP="00A45FEB">
      <w:pPr>
        <w:rPr>
          <w:sz w:val="18"/>
          <w:szCs w:val="18"/>
          <w:lang w:val="en-US" w:eastAsia="en-US"/>
        </w:rPr>
      </w:pPr>
    </w:p>
    <w:p w14:paraId="5AB4DA5B" w14:textId="77777777" w:rsidR="00A45FEB" w:rsidRPr="001A4D8D" w:rsidRDefault="00A45FEB" w:rsidP="00A45FEB">
      <w:pPr>
        <w:rPr>
          <w:sz w:val="18"/>
          <w:szCs w:val="18"/>
          <w:lang w:val="en-US" w:eastAsia="en-US"/>
        </w:rPr>
      </w:pPr>
      <w:r w:rsidRPr="001A4D8D">
        <w:rPr>
          <w:sz w:val="18"/>
          <w:szCs w:val="18"/>
          <w:lang w:val="en-US" w:eastAsia="en-US"/>
        </w:rPr>
        <w:t>Regards,</w:t>
      </w:r>
    </w:p>
    <w:p w14:paraId="6729C8AC" w14:textId="77777777" w:rsidR="00A45FEB" w:rsidRPr="001A4D8D" w:rsidRDefault="00A45FEB" w:rsidP="00A45FEB">
      <w:pPr>
        <w:rPr>
          <w:sz w:val="18"/>
          <w:szCs w:val="18"/>
          <w:lang w:val="en-US" w:eastAsia="en-US"/>
        </w:rPr>
      </w:pPr>
    </w:p>
    <w:p w14:paraId="490452BD" w14:textId="77777777" w:rsidR="00A45FEB" w:rsidRPr="001A4D8D" w:rsidRDefault="00A45FEB" w:rsidP="00A45FEB">
      <w:pPr>
        <w:rPr>
          <w:sz w:val="18"/>
          <w:szCs w:val="18"/>
          <w:lang w:val="en-US" w:eastAsia="en-US"/>
        </w:rPr>
      </w:pPr>
      <w:r w:rsidRPr="001A4D8D">
        <w:rPr>
          <w:sz w:val="18"/>
          <w:szCs w:val="18"/>
          <w:lang w:val="en-US" w:eastAsia="en-US"/>
        </w:rPr>
        <w:t>Patrick</w:t>
      </w:r>
    </w:p>
    <w:p w14:paraId="45E6F7D9" w14:textId="77777777" w:rsidR="00A45FEB" w:rsidRPr="001A4D8D" w:rsidRDefault="00A45FEB" w:rsidP="00A45FEB">
      <w:pPr>
        <w:rPr>
          <w:sz w:val="18"/>
          <w:szCs w:val="18"/>
          <w:lang w:val="en-US" w:eastAsia="en-US"/>
        </w:rPr>
      </w:pPr>
    </w:p>
    <w:p w14:paraId="48BF1BD8" w14:textId="77777777" w:rsidR="00A45FEB" w:rsidRPr="001A4D8D" w:rsidRDefault="00A45FEB" w:rsidP="00A45FEB">
      <w:pPr>
        <w:rPr>
          <w:sz w:val="18"/>
          <w:szCs w:val="18"/>
          <w:lang w:val="en-US" w:eastAsia="en-US"/>
        </w:rPr>
      </w:pPr>
    </w:p>
    <w:p w14:paraId="669C0967" w14:textId="77777777" w:rsidR="00A45FEB" w:rsidRPr="001A4D8D" w:rsidRDefault="00A45FEB" w:rsidP="00A45FEB">
      <w:pPr>
        <w:rPr>
          <w:sz w:val="18"/>
          <w:szCs w:val="18"/>
          <w:lang w:val="en-US" w:eastAsia="en-US"/>
        </w:rPr>
      </w:pPr>
    </w:p>
    <w:p w14:paraId="5B17D906" w14:textId="0B21AFC1" w:rsidR="00A45FEB" w:rsidRPr="001A4D8D" w:rsidRDefault="00A45FEB" w:rsidP="00A45FEB">
      <w:pPr>
        <w:rPr>
          <w:sz w:val="18"/>
          <w:szCs w:val="18"/>
          <w:lang w:val="en-GB"/>
        </w:rPr>
      </w:pPr>
      <w:r w:rsidRPr="001A4D8D">
        <w:rPr>
          <w:rStyle w:val="Zwaar"/>
          <w:rFonts w:ascii="Century Gothic" w:hAnsi="Century Gothic"/>
          <w:sz w:val="18"/>
          <w:szCs w:val="18"/>
          <w:lang w:val="en-GB"/>
        </w:rPr>
        <w:t>Patrick Goossens</w:t>
      </w:r>
      <w:r w:rsidRPr="001A4D8D">
        <w:rPr>
          <w:rStyle w:val="Zwaar"/>
          <w:rFonts w:ascii="centurygothic" w:hAnsi="centurygothic"/>
          <w:sz w:val="18"/>
          <w:szCs w:val="18"/>
          <w:lang w:val="en-GB"/>
        </w:rPr>
        <w:t xml:space="preserve">     </w:t>
      </w:r>
      <w:r w:rsidRPr="001A4D8D">
        <w:rPr>
          <w:sz w:val="18"/>
          <w:szCs w:val="18"/>
          <w:lang w:val="en-GB"/>
        </w:rPr>
        <w:br/>
      </w:r>
      <w:r w:rsidRPr="001A4D8D">
        <w:rPr>
          <w:rFonts w:ascii="Century Gothic" w:hAnsi="Century Gothic"/>
          <w:sz w:val="18"/>
          <w:szCs w:val="18"/>
          <w:lang w:val="en-GB"/>
        </w:rPr>
        <w:t>Project Manager</w:t>
      </w:r>
      <w:r w:rsidRPr="001A4D8D">
        <w:rPr>
          <w:sz w:val="18"/>
          <w:szCs w:val="18"/>
          <w:lang w:val="en-GB"/>
        </w:rPr>
        <w:br/>
      </w:r>
    </w:p>
    <w:p w14:paraId="0180723C" w14:textId="77777777" w:rsidR="00A45FEB" w:rsidRPr="001A4D8D" w:rsidRDefault="00A45FEB">
      <w:pPr>
        <w:rPr>
          <w:sz w:val="18"/>
          <w:szCs w:val="18"/>
          <w:lang w:val="en-GB"/>
        </w:rPr>
      </w:pPr>
    </w:p>
    <w:p w14:paraId="2A502B28" w14:textId="77777777" w:rsidR="001A4D8D" w:rsidRPr="001A4D8D" w:rsidRDefault="001A4D8D" w:rsidP="001A4D8D">
      <w:pPr>
        <w:outlineLvl w:val="0"/>
        <w:rPr>
          <w:sz w:val="18"/>
          <w:szCs w:val="18"/>
          <w:lang w:val="en-US"/>
          <w14:ligatures w14:val="none"/>
        </w:rPr>
      </w:pPr>
      <w:r w:rsidRPr="001A4D8D">
        <w:rPr>
          <w:b/>
          <w:bCs/>
          <w:sz w:val="18"/>
          <w:szCs w:val="18"/>
          <w:lang w:val="en-US"/>
          <w14:ligatures w14:val="none"/>
        </w:rPr>
        <w:t>From:</w:t>
      </w:r>
      <w:r w:rsidRPr="001A4D8D">
        <w:rPr>
          <w:sz w:val="18"/>
          <w:szCs w:val="18"/>
          <w:lang w:val="en-US"/>
          <w14:ligatures w14:val="none"/>
        </w:rPr>
        <w:t xml:space="preserve"> Botond Tar &lt;</w:t>
      </w:r>
      <w:hyperlink r:id="rId4" w:history="1">
        <w:r w:rsidRPr="001A4D8D">
          <w:rPr>
            <w:rStyle w:val="Hyperlink"/>
            <w:sz w:val="18"/>
            <w:szCs w:val="18"/>
            <w:lang w:val="en-US"/>
            <w14:ligatures w14:val="none"/>
          </w:rPr>
          <w:t>botond.tar@Apollotyres.com</w:t>
        </w:r>
      </w:hyperlink>
      <w:r w:rsidRPr="001A4D8D">
        <w:rPr>
          <w:sz w:val="18"/>
          <w:szCs w:val="18"/>
          <w:lang w:val="en-US"/>
          <w14:ligatures w14:val="none"/>
        </w:rPr>
        <w:t xml:space="preserve">&gt; </w:t>
      </w:r>
      <w:r w:rsidRPr="001A4D8D">
        <w:rPr>
          <w:sz w:val="18"/>
          <w:szCs w:val="18"/>
          <w:lang w:val="en-US"/>
          <w14:ligatures w14:val="none"/>
        </w:rPr>
        <w:br/>
      </w:r>
      <w:r w:rsidRPr="001A4D8D">
        <w:rPr>
          <w:b/>
          <w:bCs/>
          <w:sz w:val="18"/>
          <w:szCs w:val="18"/>
          <w:lang w:val="en-US"/>
          <w14:ligatures w14:val="none"/>
        </w:rPr>
        <w:t>Sent:</w:t>
      </w:r>
      <w:r w:rsidRPr="001A4D8D">
        <w:rPr>
          <w:sz w:val="18"/>
          <w:szCs w:val="18"/>
          <w:lang w:val="en-US"/>
          <w14:ligatures w14:val="none"/>
        </w:rPr>
        <w:t xml:space="preserve"> Wednesday, September 6, 2023 15:43</w:t>
      </w:r>
      <w:r w:rsidRPr="001A4D8D">
        <w:rPr>
          <w:sz w:val="18"/>
          <w:szCs w:val="18"/>
          <w:lang w:val="en-US"/>
          <w14:ligatures w14:val="none"/>
        </w:rPr>
        <w:br/>
      </w:r>
      <w:r w:rsidRPr="001A4D8D">
        <w:rPr>
          <w:b/>
          <w:bCs/>
          <w:sz w:val="18"/>
          <w:szCs w:val="18"/>
          <w:lang w:val="en-US"/>
          <w14:ligatures w14:val="none"/>
        </w:rPr>
        <w:t>To:</w:t>
      </w:r>
      <w:r w:rsidRPr="001A4D8D">
        <w:rPr>
          <w:sz w:val="18"/>
          <w:szCs w:val="18"/>
          <w:lang w:val="en-US"/>
          <w14:ligatures w14:val="none"/>
        </w:rPr>
        <w:t xml:space="preserve"> Patrick Goossens &lt;</w:t>
      </w:r>
      <w:hyperlink r:id="rId5" w:history="1">
        <w:r w:rsidRPr="001A4D8D">
          <w:rPr>
            <w:rStyle w:val="Hyperlink"/>
            <w:sz w:val="18"/>
            <w:szCs w:val="18"/>
            <w:lang w:val="en-US"/>
            <w14:ligatures w14:val="none"/>
          </w:rPr>
          <w:t>patrick.goossens@apollotyres.com</w:t>
        </w:r>
      </w:hyperlink>
      <w:r w:rsidRPr="001A4D8D">
        <w:rPr>
          <w:sz w:val="18"/>
          <w:szCs w:val="18"/>
          <w:lang w:val="en-US"/>
          <w14:ligatures w14:val="none"/>
        </w:rPr>
        <w:t>&gt;</w:t>
      </w:r>
      <w:r w:rsidRPr="001A4D8D">
        <w:rPr>
          <w:sz w:val="18"/>
          <w:szCs w:val="18"/>
          <w:lang w:val="en-US"/>
          <w14:ligatures w14:val="none"/>
        </w:rPr>
        <w:br/>
      </w:r>
      <w:r w:rsidRPr="001A4D8D">
        <w:rPr>
          <w:b/>
          <w:bCs/>
          <w:sz w:val="18"/>
          <w:szCs w:val="18"/>
          <w:lang w:val="en-US"/>
          <w14:ligatures w14:val="none"/>
        </w:rPr>
        <w:t>Cc:</w:t>
      </w:r>
      <w:r w:rsidRPr="001A4D8D">
        <w:rPr>
          <w:sz w:val="18"/>
          <w:szCs w:val="18"/>
          <w:lang w:val="en-US"/>
          <w14:ligatures w14:val="none"/>
        </w:rPr>
        <w:t xml:space="preserve"> Mahavir Annadate &lt;</w:t>
      </w:r>
      <w:hyperlink r:id="rId6" w:history="1">
        <w:r w:rsidRPr="001A4D8D">
          <w:rPr>
            <w:rStyle w:val="Hyperlink"/>
            <w:sz w:val="18"/>
            <w:szCs w:val="18"/>
            <w:lang w:val="en-US"/>
            <w14:ligatures w14:val="none"/>
          </w:rPr>
          <w:t>Mahavir.Annadate@Apollotyres.com</w:t>
        </w:r>
      </w:hyperlink>
      <w:r w:rsidRPr="001A4D8D">
        <w:rPr>
          <w:sz w:val="18"/>
          <w:szCs w:val="18"/>
          <w:lang w:val="en-US"/>
          <w14:ligatures w14:val="none"/>
        </w:rPr>
        <w:t>&gt;; Péter Lőrincz &lt;</w:t>
      </w:r>
      <w:hyperlink r:id="rId7" w:history="1">
        <w:r w:rsidRPr="001A4D8D">
          <w:rPr>
            <w:rStyle w:val="Hyperlink"/>
            <w:sz w:val="18"/>
            <w:szCs w:val="18"/>
            <w:lang w:val="en-US"/>
            <w14:ligatures w14:val="none"/>
          </w:rPr>
          <w:t>Peter.Lorincz@apollotyres.com</w:t>
        </w:r>
      </w:hyperlink>
      <w:r w:rsidRPr="001A4D8D">
        <w:rPr>
          <w:sz w:val="18"/>
          <w:szCs w:val="18"/>
          <w:lang w:val="en-US"/>
          <w14:ligatures w14:val="none"/>
        </w:rPr>
        <w:t>&gt;; Rashid Saadat &lt;</w:t>
      </w:r>
      <w:hyperlink r:id="rId8" w:history="1">
        <w:r w:rsidRPr="001A4D8D">
          <w:rPr>
            <w:rStyle w:val="Hyperlink"/>
            <w:sz w:val="18"/>
            <w:szCs w:val="18"/>
            <w:lang w:val="en-US"/>
            <w14:ligatures w14:val="none"/>
          </w:rPr>
          <w:t>rashid.saadat@Apollotyres.com</w:t>
        </w:r>
      </w:hyperlink>
      <w:r w:rsidRPr="001A4D8D">
        <w:rPr>
          <w:sz w:val="18"/>
          <w:szCs w:val="18"/>
          <w:lang w:val="en-US"/>
          <w14:ligatures w14:val="none"/>
        </w:rPr>
        <w:t>&gt;; Manish Kumar &lt;</w:t>
      </w:r>
      <w:hyperlink r:id="rId9" w:history="1">
        <w:r w:rsidRPr="001A4D8D">
          <w:rPr>
            <w:rStyle w:val="Hyperlink"/>
            <w:sz w:val="18"/>
            <w:szCs w:val="18"/>
            <w:lang w:val="en-US"/>
            <w14:ligatures w14:val="none"/>
          </w:rPr>
          <w:t>manish.kumar02@Apollotyres.com</w:t>
        </w:r>
      </w:hyperlink>
      <w:r w:rsidRPr="001A4D8D">
        <w:rPr>
          <w:sz w:val="18"/>
          <w:szCs w:val="18"/>
          <w:lang w:val="en-US"/>
          <w14:ligatures w14:val="none"/>
        </w:rPr>
        <w:t>&gt;; Kitti Tóth &lt;</w:t>
      </w:r>
      <w:hyperlink r:id="rId10" w:history="1">
        <w:r w:rsidRPr="001A4D8D">
          <w:rPr>
            <w:rStyle w:val="Hyperlink"/>
            <w:sz w:val="18"/>
            <w:szCs w:val="18"/>
            <w:lang w:val="en-US"/>
            <w14:ligatures w14:val="none"/>
          </w:rPr>
          <w:t>Kitti.Toth@apollotyres.com</w:t>
        </w:r>
      </w:hyperlink>
      <w:r w:rsidRPr="001A4D8D">
        <w:rPr>
          <w:sz w:val="18"/>
          <w:szCs w:val="18"/>
          <w:lang w:val="en-US"/>
          <w14:ligatures w14:val="none"/>
        </w:rPr>
        <w:t>&gt;; Róbert Marczis &lt;</w:t>
      </w:r>
      <w:hyperlink r:id="rId11" w:history="1">
        <w:r w:rsidRPr="001A4D8D">
          <w:rPr>
            <w:rStyle w:val="Hyperlink"/>
            <w:sz w:val="18"/>
            <w:szCs w:val="18"/>
            <w:lang w:val="en-US"/>
            <w14:ligatures w14:val="none"/>
          </w:rPr>
          <w:t>Robert.Marczis@apollotyres.com</w:t>
        </w:r>
      </w:hyperlink>
      <w:r w:rsidRPr="001A4D8D">
        <w:rPr>
          <w:sz w:val="18"/>
          <w:szCs w:val="18"/>
          <w:lang w:val="en-US"/>
          <w14:ligatures w14:val="none"/>
        </w:rPr>
        <w:t>&gt;</w:t>
      </w:r>
      <w:r w:rsidRPr="001A4D8D">
        <w:rPr>
          <w:sz w:val="18"/>
          <w:szCs w:val="18"/>
          <w:lang w:val="en-US"/>
          <w14:ligatures w14:val="none"/>
        </w:rPr>
        <w:br/>
      </w:r>
      <w:r w:rsidRPr="001A4D8D">
        <w:rPr>
          <w:b/>
          <w:bCs/>
          <w:sz w:val="18"/>
          <w:szCs w:val="18"/>
          <w:lang w:val="en-US"/>
          <w14:ligatures w14:val="none"/>
        </w:rPr>
        <w:t>Subject:</w:t>
      </w:r>
      <w:r w:rsidRPr="001A4D8D">
        <w:rPr>
          <w:sz w:val="18"/>
          <w:szCs w:val="18"/>
          <w:lang w:val="en-US"/>
          <w14:ligatures w14:val="none"/>
        </w:rPr>
        <w:t xml:space="preserve"> I2309-1092 - Athena issue</w:t>
      </w:r>
    </w:p>
    <w:p w14:paraId="60945859" w14:textId="77777777" w:rsidR="001A4D8D" w:rsidRPr="001A4D8D" w:rsidRDefault="001A4D8D" w:rsidP="001A4D8D">
      <w:pPr>
        <w:rPr>
          <w:sz w:val="18"/>
          <w:szCs w:val="18"/>
          <w:lang w:val="en-GB"/>
        </w:rPr>
      </w:pPr>
    </w:p>
    <w:p w14:paraId="360E3EBA" w14:textId="77777777" w:rsidR="001A4D8D" w:rsidRPr="001A4D8D" w:rsidRDefault="001A4D8D" w:rsidP="001A4D8D">
      <w:pPr>
        <w:rPr>
          <w:sz w:val="18"/>
          <w:szCs w:val="18"/>
          <w:lang w:val="en-US"/>
        </w:rPr>
      </w:pPr>
      <w:r w:rsidRPr="001A4D8D">
        <w:rPr>
          <w:sz w:val="18"/>
          <w:szCs w:val="18"/>
          <w:lang w:val="en-US"/>
        </w:rPr>
        <w:t>Dear Mr. Goossens,</w:t>
      </w:r>
    </w:p>
    <w:p w14:paraId="5B892ABA" w14:textId="77777777" w:rsidR="001A4D8D" w:rsidRPr="001A4D8D" w:rsidRDefault="001A4D8D" w:rsidP="001A4D8D">
      <w:pPr>
        <w:rPr>
          <w:sz w:val="18"/>
          <w:szCs w:val="18"/>
          <w:lang w:val="en-US"/>
        </w:rPr>
      </w:pPr>
    </w:p>
    <w:p w14:paraId="38391483" w14:textId="77777777" w:rsidR="001A4D8D" w:rsidRPr="001A4D8D" w:rsidRDefault="001A4D8D" w:rsidP="001A4D8D">
      <w:pPr>
        <w:rPr>
          <w:sz w:val="18"/>
          <w:szCs w:val="18"/>
          <w:lang w:val="en-US"/>
        </w:rPr>
      </w:pPr>
      <w:r w:rsidRPr="001A4D8D">
        <w:rPr>
          <w:sz w:val="18"/>
          <w:szCs w:val="18"/>
          <w:lang w:val="en-US"/>
        </w:rPr>
        <w:t>I’ve raised a ticket about Athena Specifications overview issue.</w:t>
      </w:r>
    </w:p>
    <w:p w14:paraId="00D4B17F" w14:textId="77777777" w:rsidR="001A4D8D" w:rsidRPr="001A4D8D" w:rsidRDefault="001A4D8D" w:rsidP="001A4D8D">
      <w:pPr>
        <w:rPr>
          <w:rStyle w:val="ui-provider"/>
          <w:sz w:val="18"/>
          <w:szCs w:val="18"/>
          <w:lang w:val="en-GB"/>
        </w:rPr>
      </w:pPr>
      <w:r w:rsidRPr="001A4D8D">
        <w:rPr>
          <w:sz w:val="18"/>
          <w:szCs w:val="18"/>
          <w:lang w:val="en-US"/>
        </w:rPr>
        <w:t xml:space="preserve">Ticket Nr.: </w:t>
      </w:r>
      <w:hyperlink r:id="rId12" w:tgtFrame="_blank" w:tooltip="https://support.apollotyres.com/tas/public/ssp/content/detail/incident?unid=28698adbf75543bab2b6855d100aebf5" w:history="1">
        <w:r w:rsidRPr="001A4D8D">
          <w:rPr>
            <w:rStyle w:val="Hyperlink"/>
            <w:sz w:val="18"/>
            <w:szCs w:val="18"/>
            <w:lang w:val="en-US"/>
          </w:rPr>
          <w:t>I2309-1092</w:t>
        </w:r>
      </w:hyperlink>
    </w:p>
    <w:p w14:paraId="7AAA08AF" w14:textId="77777777" w:rsidR="001A4D8D" w:rsidRPr="001A4D8D" w:rsidRDefault="001A4D8D" w:rsidP="001A4D8D">
      <w:pPr>
        <w:rPr>
          <w:rStyle w:val="ui-provider"/>
          <w:sz w:val="18"/>
          <w:szCs w:val="18"/>
          <w:lang w:val="en-US"/>
        </w:rPr>
      </w:pPr>
    </w:p>
    <w:p w14:paraId="681C2094" w14:textId="77777777" w:rsidR="001A4D8D" w:rsidRPr="001A4D8D" w:rsidRDefault="001A4D8D" w:rsidP="001A4D8D">
      <w:pPr>
        <w:rPr>
          <w:rStyle w:val="ui-provider"/>
          <w:sz w:val="18"/>
          <w:szCs w:val="18"/>
          <w:lang w:val="en-US"/>
        </w:rPr>
      </w:pPr>
      <w:r w:rsidRPr="001A4D8D">
        <w:rPr>
          <w:rStyle w:val="ui-provider"/>
          <w:sz w:val="18"/>
          <w:szCs w:val="18"/>
          <w:lang w:val="en-US"/>
        </w:rPr>
        <w:t>After downloading Spec. overview – D-spec and General Template excel file:</w:t>
      </w:r>
    </w:p>
    <w:p w14:paraId="1A1AAEA7" w14:textId="17BB744F" w:rsidR="001A4D8D" w:rsidRPr="001A4D8D" w:rsidRDefault="001A4D8D" w:rsidP="001A4D8D">
      <w:pPr>
        <w:rPr>
          <w:sz w:val="18"/>
          <w:szCs w:val="18"/>
        </w:rPr>
      </w:pPr>
      <w:r w:rsidRPr="001A4D8D">
        <w:rPr>
          <w:noProof/>
          <w:sz w:val="18"/>
          <w:szCs w:val="18"/>
          <w:lang w:val="en-US"/>
          <w14:ligatures w14:val="none"/>
        </w:rPr>
        <w:drawing>
          <wp:inline distT="0" distB="0" distL="0" distR="0" wp14:anchorId="28E0B9EC" wp14:editId="161A96A4">
            <wp:extent cx="4062413" cy="1964782"/>
            <wp:effectExtent l="0" t="0" r="0" b="0"/>
            <wp:docPr id="342626388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844" cy="196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EAD4" w14:textId="77777777" w:rsidR="001A4D8D" w:rsidRPr="001A4D8D" w:rsidRDefault="001A4D8D" w:rsidP="001A4D8D">
      <w:pPr>
        <w:rPr>
          <w:sz w:val="18"/>
          <w:szCs w:val="18"/>
          <w:lang w:val="en-US"/>
        </w:rPr>
      </w:pPr>
    </w:p>
    <w:p w14:paraId="13FF764C" w14:textId="77777777" w:rsidR="001A4D8D" w:rsidRPr="001A4D8D" w:rsidRDefault="001A4D8D" w:rsidP="001A4D8D">
      <w:pPr>
        <w:rPr>
          <w:rStyle w:val="ui-provider"/>
          <w:sz w:val="18"/>
          <w:szCs w:val="18"/>
        </w:rPr>
      </w:pPr>
    </w:p>
    <w:p w14:paraId="4A6A0CB0" w14:textId="77777777" w:rsidR="001A4D8D" w:rsidRPr="001A4D8D" w:rsidRDefault="001A4D8D" w:rsidP="001A4D8D">
      <w:pPr>
        <w:rPr>
          <w:sz w:val="18"/>
          <w:szCs w:val="18"/>
          <w:lang w:val="en-GB"/>
        </w:rPr>
      </w:pPr>
      <w:r w:rsidRPr="001A4D8D">
        <w:rPr>
          <w:sz w:val="18"/>
          <w:szCs w:val="18"/>
          <w:lang w:val="en-US"/>
        </w:rPr>
        <w:t>The file does not contain columns after “D” column “Bill of Materials”:</w:t>
      </w:r>
    </w:p>
    <w:p w14:paraId="617595ED" w14:textId="50475875" w:rsidR="001A4D8D" w:rsidRPr="001A4D8D" w:rsidRDefault="001A4D8D" w:rsidP="001A4D8D">
      <w:pPr>
        <w:rPr>
          <w:sz w:val="18"/>
          <w:szCs w:val="18"/>
          <w:lang w:val="en-US"/>
        </w:rPr>
      </w:pPr>
      <w:r w:rsidRPr="001A4D8D">
        <w:rPr>
          <w:noProof/>
          <w:sz w:val="18"/>
          <w:szCs w:val="18"/>
          <w:lang w:val="en-US"/>
          <w14:ligatures w14:val="none"/>
        </w:rPr>
        <w:drawing>
          <wp:inline distT="0" distB="0" distL="0" distR="0" wp14:anchorId="504963F5" wp14:editId="375013F6">
            <wp:extent cx="4429125" cy="3043604"/>
            <wp:effectExtent l="0" t="0" r="0" b="4445"/>
            <wp:docPr id="1508508510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02" cy="30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84B4" w14:textId="77777777" w:rsidR="001A4D8D" w:rsidRPr="001A4D8D" w:rsidRDefault="001A4D8D" w:rsidP="001A4D8D">
      <w:pPr>
        <w:rPr>
          <w:sz w:val="18"/>
          <w:szCs w:val="18"/>
          <w:lang w:val="en-US"/>
        </w:rPr>
      </w:pPr>
    </w:p>
    <w:p w14:paraId="29C0E4E7" w14:textId="77777777" w:rsidR="001A4D8D" w:rsidRPr="001A4D8D" w:rsidRDefault="001A4D8D" w:rsidP="001A4D8D">
      <w:pPr>
        <w:rPr>
          <w:sz w:val="18"/>
          <w:szCs w:val="18"/>
          <w:lang w:val="en-US"/>
        </w:rPr>
      </w:pPr>
    </w:p>
    <w:p w14:paraId="681A40F7" w14:textId="77777777" w:rsidR="001A4D8D" w:rsidRPr="001A4D8D" w:rsidRDefault="001A4D8D" w:rsidP="001A4D8D">
      <w:pPr>
        <w:rPr>
          <w:sz w:val="18"/>
          <w:szCs w:val="18"/>
          <w:lang w:val="en-US"/>
        </w:rPr>
      </w:pPr>
    </w:p>
    <w:p w14:paraId="523B35C5" w14:textId="77777777" w:rsidR="001A4D8D" w:rsidRPr="001A4D8D" w:rsidRDefault="001A4D8D" w:rsidP="001A4D8D">
      <w:pPr>
        <w:rPr>
          <w:sz w:val="18"/>
          <w:szCs w:val="18"/>
          <w:lang w:val="en-US"/>
        </w:rPr>
      </w:pPr>
      <w:r w:rsidRPr="001A4D8D">
        <w:rPr>
          <w:sz w:val="18"/>
          <w:szCs w:val="18"/>
          <w:lang w:val="en-US"/>
        </w:rPr>
        <w:t>Comparing the overview file which was downloaded in August:</w:t>
      </w:r>
    </w:p>
    <w:p w14:paraId="448AB1F0" w14:textId="6E1D6E3E" w:rsidR="001A4D8D" w:rsidRPr="001A4D8D" w:rsidRDefault="001A4D8D" w:rsidP="001A4D8D">
      <w:pPr>
        <w:rPr>
          <w:sz w:val="18"/>
          <w:szCs w:val="18"/>
          <w:lang w:val="en-US"/>
        </w:rPr>
      </w:pPr>
      <w:r w:rsidRPr="001A4D8D">
        <w:rPr>
          <w:noProof/>
          <w:sz w:val="18"/>
          <w:szCs w:val="18"/>
          <w:lang w:val="en-US"/>
          <w14:ligatures w14:val="none"/>
        </w:rPr>
        <w:drawing>
          <wp:inline distT="0" distB="0" distL="0" distR="0" wp14:anchorId="2A8C83F3" wp14:editId="5111EA23">
            <wp:extent cx="4419600" cy="2722655"/>
            <wp:effectExtent l="0" t="0" r="0" b="1905"/>
            <wp:docPr id="378089223" name="Afbeelding 2" descr="Afbeelding met tekst, schermopnam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89223" name="Afbeelding 2" descr="Afbeelding met tekst, schermopname, nummer,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307" cy="27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2932" w14:textId="77777777" w:rsidR="001A4D8D" w:rsidRPr="001A4D8D" w:rsidRDefault="001A4D8D" w:rsidP="001A4D8D">
      <w:pPr>
        <w:rPr>
          <w:sz w:val="18"/>
          <w:szCs w:val="18"/>
          <w:lang w:val="en-US"/>
        </w:rPr>
      </w:pPr>
    </w:p>
    <w:p w14:paraId="6C0FF7F3" w14:textId="77777777" w:rsidR="001A4D8D" w:rsidRPr="001A4D8D" w:rsidRDefault="001A4D8D" w:rsidP="001A4D8D">
      <w:pPr>
        <w:rPr>
          <w:sz w:val="18"/>
          <w:szCs w:val="18"/>
          <w:lang w:val="en-US"/>
        </w:rPr>
      </w:pPr>
      <w:r w:rsidRPr="001A4D8D">
        <w:rPr>
          <w:sz w:val="18"/>
          <w:szCs w:val="18"/>
          <w:lang w:val="en-US"/>
        </w:rPr>
        <w:t>Could you please support us with high this priority issue?</w:t>
      </w:r>
    </w:p>
    <w:p w14:paraId="3BA808E5" w14:textId="77777777" w:rsidR="001A4D8D" w:rsidRPr="001A4D8D" w:rsidRDefault="001A4D8D" w:rsidP="001A4D8D">
      <w:pPr>
        <w:rPr>
          <w:sz w:val="18"/>
          <w:szCs w:val="18"/>
          <w:lang w:val="en-US"/>
        </w:rPr>
      </w:pPr>
      <w:r w:rsidRPr="001A4D8D">
        <w:rPr>
          <w:sz w:val="18"/>
          <w:szCs w:val="18"/>
          <w:lang w:val="en-US"/>
        </w:rPr>
        <w:t>We need it for New Product Industrialization calculations and other critical purposes (for e.g. comparing specs).</w:t>
      </w:r>
    </w:p>
    <w:p w14:paraId="585D6C18" w14:textId="77777777" w:rsidR="001A4D8D" w:rsidRPr="001A4D8D" w:rsidRDefault="001A4D8D" w:rsidP="001A4D8D">
      <w:pPr>
        <w:rPr>
          <w:sz w:val="18"/>
          <w:szCs w:val="18"/>
          <w:lang w:val="en-US"/>
        </w:rPr>
      </w:pPr>
      <w:r w:rsidRPr="001A4D8D">
        <w:rPr>
          <w:sz w:val="18"/>
          <w:szCs w:val="18"/>
          <w:lang w:val="en-US"/>
        </w:rPr>
        <w:t>We’d much appreciate your help.</w:t>
      </w:r>
    </w:p>
    <w:p w14:paraId="5644815E" w14:textId="1EAB71EF" w:rsidR="001A4D8D" w:rsidRPr="001A4D8D" w:rsidRDefault="001A4D8D" w:rsidP="001A4D8D">
      <w:pPr>
        <w:spacing w:before="100" w:beforeAutospacing="1" w:after="100" w:afterAutospacing="1"/>
        <w:rPr>
          <w:sz w:val="18"/>
          <w:szCs w:val="18"/>
          <w:lang w:val="en-US"/>
          <w14:ligatures w14:val="none"/>
        </w:rPr>
      </w:pPr>
      <w:r w:rsidRPr="001A4D8D">
        <w:rPr>
          <w:rFonts w:ascii="Century Gothic" w:hAnsi="Century Gothic"/>
          <w:b/>
          <w:bCs/>
          <w:color w:val="000000"/>
          <w:sz w:val="18"/>
          <w:szCs w:val="18"/>
          <w:lang w:val="en-IN"/>
          <w14:ligatures w14:val="none"/>
        </w:rPr>
        <w:t>Kind Regards,</w:t>
      </w:r>
      <w:r w:rsidR="00DE1D61">
        <w:rPr>
          <w:rFonts w:ascii="Century Gothic" w:hAnsi="Century Gothic"/>
          <w:b/>
          <w:bCs/>
          <w:color w:val="000000"/>
          <w:sz w:val="18"/>
          <w:szCs w:val="18"/>
          <w:lang w:val="en-IN"/>
          <w14:ligatures w14:val="none"/>
        </w:rPr>
        <w:br/>
      </w:r>
      <w:r w:rsidRPr="001A4D8D">
        <w:rPr>
          <w:rFonts w:ascii="Century Gothic" w:hAnsi="Century Gothic"/>
          <w:b/>
          <w:bCs/>
          <w:color w:val="000000"/>
          <w:sz w:val="18"/>
          <w:szCs w:val="18"/>
          <w:lang w:val="en-IN"/>
          <w14:ligatures w14:val="none"/>
        </w:rPr>
        <w:t>Botond Tar</w:t>
      </w:r>
      <w:r w:rsidR="00DE1D61">
        <w:rPr>
          <w:sz w:val="18"/>
          <w:szCs w:val="18"/>
          <w:lang w:val="en-US"/>
          <w14:ligatures w14:val="none"/>
        </w:rPr>
        <w:br/>
      </w:r>
      <w:r w:rsidRPr="001A4D8D">
        <w:rPr>
          <w:rFonts w:ascii="Century Gothic" w:hAnsi="Century Gothic"/>
          <w:color w:val="000000"/>
          <w:sz w:val="18"/>
          <w:szCs w:val="18"/>
          <w:lang w:val="en-US"/>
          <w14:ligatures w14:val="none"/>
        </w:rPr>
        <w:t>Apollo Tyres (Hungary) Kft., H-3212 Gyöngyöshalász, Apollo Road 106.</w:t>
      </w:r>
      <w:r w:rsidR="00DE1D61">
        <w:rPr>
          <w:sz w:val="18"/>
          <w:szCs w:val="18"/>
          <w:lang w:val="en-US"/>
          <w14:ligatures w14:val="none"/>
        </w:rPr>
        <w:br/>
      </w:r>
      <w:r w:rsidRPr="001A4D8D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>+36-20-317-3325</w:t>
      </w:r>
      <w:r w:rsidR="00DE1D61">
        <w:rPr>
          <w:sz w:val="18"/>
          <w:szCs w:val="18"/>
          <w:lang w:val="en-US"/>
          <w14:ligatures w14:val="none"/>
        </w:rPr>
        <w:br/>
      </w:r>
      <w:r w:rsidRPr="001A4D8D">
        <w:rPr>
          <w:rFonts w:ascii="Century Gothic" w:hAnsi="Century Gothic"/>
          <w:color w:val="000000"/>
          <w:sz w:val="18"/>
          <w:szCs w:val="18"/>
          <w:lang w:val="en-US"/>
          <w14:ligatures w14:val="none"/>
        </w:rPr>
        <w:t xml:space="preserve">Email ID  </w:t>
      </w:r>
      <w:hyperlink r:id="rId19" w:history="1">
        <w:r w:rsidRPr="001A4D8D">
          <w:rPr>
            <w:rStyle w:val="Hyperlink"/>
            <w:rFonts w:ascii="Century Gothic" w:hAnsi="Century Gothic"/>
            <w:color w:val="0000FF"/>
            <w:sz w:val="18"/>
            <w:szCs w:val="18"/>
            <w:lang w:val="en-US"/>
            <w14:ligatures w14:val="none"/>
          </w:rPr>
          <w:t>botond.tar@apollotyres.com</w:t>
        </w:r>
      </w:hyperlink>
    </w:p>
    <w:p w14:paraId="68F1125E" w14:textId="77777777" w:rsidR="001A4D8D" w:rsidRPr="001A4D8D" w:rsidRDefault="001A4D8D">
      <w:pPr>
        <w:rPr>
          <w:sz w:val="18"/>
          <w:szCs w:val="18"/>
          <w:lang w:val="en-US"/>
        </w:rPr>
      </w:pPr>
    </w:p>
    <w:sectPr w:rsidR="001A4D8D" w:rsidRPr="001A4D8D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71"/>
    <w:rsid w:val="000E4D71"/>
    <w:rsid w:val="00115B05"/>
    <w:rsid w:val="001A4D8D"/>
    <w:rsid w:val="006D638B"/>
    <w:rsid w:val="006F13F6"/>
    <w:rsid w:val="007D7846"/>
    <w:rsid w:val="00A45FEB"/>
    <w:rsid w:val="00B4023A"/>
    <w:rsid w:val="00DE1D61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48C1"/>
  <w15:chartTrackingRefBased/>
  <w15:docId w15:val="{ECAE8920-45F3-4E0E-BEB3-F8A6688C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45FEB"/>
    <w:pPr>
      <w:spacing w:after="0" w:line="240" w:lineRule="auto"/>
    </w:pPr>
    <w:rPr>
      <w:rFonts w:ascii="Calibri" w:hAnsi="Calibri" w:cs="Calibri"/>
      <w:lang w:eastAsia="nl-NL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A45FEB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1A4D8D"/>
    <w:rPr>
      <w:color w:val="0563C1"/>
      <w:u w:val="single"/>
    </w:rPr>
  </w:style>
  <w:style w:type="character" w:customStyle="1" w:styleId="ui-provider">
    <w:name w:val="ui-provider"/>
    <w:basedOn w:val="Standaardalinea-lettertype"/>
    <w:rsid w:val="001A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hid.saadat@Apollotyres.com" TargetMode="External"/><Relationship Id="rId13" Type="http://schemas.openxmlformats.org/officeDocument/2006/relationships/image" Target="media/image1.png"/><Relationship Id="rId18" Type="http://schemas.openxmlformats.org/officeDocument/2006/relationships/image" Target="cid:image005.png@01DA17C8.C5B914B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Peter.Lorincz@apollotyres.com" TargetMode="External"/><Relationship Id="rId12" Type="http://schemas.openxmlformats.org/officeDocument/2006/relationships/hyperlink" Target="https://ind01.safelinks.protection.outlook.com/?url=https%3A%2F%2Fsupport.apollotyres.com%2Ftas%2Fpublic%2Fssp%2Fcontent%2Fdetail%2Fincident%3Funid%3D28698adbf75543bab2b6855d100aebf5&amp;data=05%7C01%7Cpeter.schepens%40apollotyres.com%7Cbb90691e93c24b00489a08dbe5d8a3b6%7Cf792002939f941b79c94ec73395d184d%7C0%7C0%7C638356490857410473%7CUnknown%7CTWFpbGZsb3d8eyJWIjoiMC4wLjAwMDAiLCJQIjoiV2luMzIiLCJBTiI6Ik1haWwiLCJXVCI6Mn0%3D%7C3000%7C%7C%7C&amp;sdata=KfcdgALB1AdV%2B7mK5p8etpD81oVBup7WhgZwNoBdqEs%3D&amp;reserved=0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cid:image004.png@01DA17C8.C5B914B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ahavir.Annadate@Apollotyres.com" TargetMode="External"/><Relationship Id="rId11" Type="http://schemas.openxmlformats.org/officeDocument/2006/relationships/hyperlink" Target="mailto:Robert.Marczis@apollotyres.com" TargetMode="External"/><Relationship Id="rId5" Type="http://schemas.openxmlformats.org/officeDocument/2006/relationships/hyperlink" Target="mailto:patrick.goossens@apollotyres.com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Kitti.Toth@apollotyres.com" TargetMode="External"/><Relationship Id="rId19" Type="http://schemas.openxmlformats.org/officeDocument/2006/relationships/hyperlink" Target="mailto:botond.tar@apollotyres.com" TargetMode="External"/><Relationship Id="rId4" Type="http://schemas.openxmlformats.org/officeDocument/2006/relationships/hyperlink" Target="mailto:botond.tar@Apollotyres.com" TargetMode="External"/><Relationship Id="rId9" Type="http://schemas.openxmlformats.org/officeDocument/2006/relationships/hyperlink" Target="mailto:manish.kumar02@Apollotyres.com" TargetMode="External"/><Relationship Id="rId14" Type="http://schemas.openxmlformats.org/officeDocument/2006/relationships/image" Target="cid:image003.png@01DA17C8.C5B914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534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8</cp:revision>
  <dcterms:created xsi:type="dcterms:W3CDTF">2023-11-16T09:31:00Z</dcterms:created>
  <dcterms:modified xsi:type="dcterms:W3CDTF">2023-11-30T10:52:00Z</dcterms:modified>
</cp:coreProperties>
</file>