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487DD" w14:textId="20A7F5DC" w:rsidR="002B4FA7" w:rsidRDefault="002B4FA7">
      <w:pPr>
        <w:rPr>
          <w:lang w:val="en-GB"/>
        </w:rPr>
      </w:pPr>
      <w:r>
        <w:rPr>
          <w:lang w:val="en-GB"/>
        </w:rPr>
        <w:t>Part-no:</w:t>
      </w:r>
      <w:r>
        <w:rPr>
          <w:lang w:val="en-GB"/>
        </w:rPr>
        <w:tab/>
      </w:r>
      <w:r w:rsidRPr="002B4FA7">
        <w:rPr>
          <w:lang w:val="en-GB"/>
        </w:rPr>
        <w:t>XGG_BF66A17J1</w:t>
      </w:r>
    </w:p>
    <w:p w14:paraId="50416357" w14:textId="77777777" w:rsidR="00B00F1A" w:rsidRDefault="00B00F1A">
      <w:pPr>
        <w:rPr>
          <w:lang w:val="en-GB"/>
        </w:rPr>
      </w:pPr>
    </w:p>
    <w:p w14:paraId="711DFF29" w14:textId="41F3FD8C" w:rsidR="00B00F1A" w:rsidRDefault="00B00F1A">
      <w:pPr>
        <w:rPr>
          <w:lang w:val="en-GB"/>
        </w:rPr>
      </w:pPr>
      <w:r>
        <w:rPr>
          <w:lang w:val="en-GB"/>
        </w:rPr>
        <w:t xml:space="preserve">BOM-ITEM: </w:t>
      </w:r>
      <w:r w:rsidR="00404C59">
        <w:rPr>
          <w:rFonts w:ascii="Arial" w:hAnsi="Arial" w:cs="Arial"/>
          <w:b/>
          <w:bCs/>
          <w:color w:val="000000"/>
          <w:sz w:val="18"/>
          <w:szCs w:val="18"/>
          <w:shd w:val="clear" w:color="auto" w:fill="F0F0F0"/>
        </w:rPr>
        <w:t>XGS_WBTV120TN</w:t>
      </w:r>
    </w:p>
    <w:p w14:paraId="353C6F89" w14:textId="04E8DBD2" w:rsidR="002B4FA7" w:rsidRDefault="00404F82">
      <w:pPr>
        <w:rPr>
          <w:lang w:val="en-GB"/>
        </w:rPr>
      </w:pPr>
      <w:r>
        <w:rPr>
          <w:noProof/>
        </w:rPr>
        <w:drawing>
          <wp:inline distT="0" distB="0" distL="0" distR="0" wp14:anchorId="7445B046" wp14:editId="727DB0FC">
            <wp:extent cx="5943600" cy="4497705"/>
            <wp:effectExtent l="0" t="0" r="0" b="0"/>
            <wp:docPr id="2089093874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3874" name="Afbeelding 1" descr="Afbeelding met tekst, schermopname, software, nummer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5C" w14:textId="77777777" w:rsidR="002B4FA7" w:rsidRDefault="002B4FA7">
      <w:pPr>
        <w:rPr>
          <w:lang w:val="en-GB"/>
        </w:rPr>
      </w:pPr>
    </w:p>
    <w:p w14:paraId="20946725" w14:textId="464508F0" w:rsidR="00C829CB" w:rsidRDefault="00C829CB">
      <w:r w:rsidRPr="00C829CB">
        <w:t>Gaan we in INTERSPEC k</w:t>
      </w:r>
      <w:r>
        <w:t>ijken bij part-no uit BOM-ITEM-level=1</w:t>
      </w:r>
    </w:p>
    <w:p w14:paraId="583578D5" w14:textId="3B37C0F6" w:rsidR="00C829CB" w:rsidRDefault="00C829CB">
      <w:r>
        <w:rPr>
          <w:noProof/>
        </w:rPr>
        <w:drawing>
          <wp:inline distT="0" distB="0" distL="0" distR="0" wp14:anchorId="64F27328" wp14:editId="11957798">
            <wp:extent cx="4567238" cy="1897648"/>
            <wp:effectExtent l="0" t="0" r="5080" b="7620"/>
            <wp:docPr id="1551980305" name="Afbeelding 1" descr="Afbeelding met tekst, software, Computerpicto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0305" name="Afbeelding 1" descr="Afbeelding met tekst, software, Computerpictogram, numm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122" cy="19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3415" w14:textId="6A7E2573" w:rsidR="00C829CB" w:rsidRDefault="00E05808">
      <w:r>
        <w:lastRenderedPageBreak/>
        <w:t>Dan zien we daar onder property_group = [Main extrudata dimensions] 2 van de 3 properties terug…</w:t>
      </w:r>
    </w:p>
    <w:p w14:paraId="25E5595C" w14:textId="11450608" w:rsidR="00D14126" w:rsidRDefault="00D14126">
      <w:pPr>
        <w:rPr>
          <w:lang w:val="en-GB"/>
        </w:rPr>
      </w:pPr>
      <w:r w:rsidRPr="00D14126">
        <w:rPr>
          <w:lang w:val="en-GB"/>
        </w:rPr>
        <w:t>(total-width + rimcushion-width, m</w:t>
      </w:r>
      <w:r>
        <w:rPr>
          <w:lang w:val="en-GB"/>
        </w:rPr>
        <w:t xml:space="preserve">aar geen “transition </w:t>
      </w:r>
      <w:r w:rsidR="00A33374">
        <w:rPr>
          <w:lang w:val="en-GB"/>
        </w:rPr>
        <w:t>sidewall -rimcushion)</w:t>
      </w:r>
    </w:p>
    <w:p w14:paraId="7E16E354" w14:textId="5168A78B" w:rsidR="00A33374" w:rsidRDefault="00A15202">
      <w:r w:rsidRPr="00A15202">
        <w:t>Kijken we onder SPPL-s</w:t>
      </w:r>
      <w:r>
        <w:t>ection</w:t>
      </w:r>
    </w:p>
    <w:p w14:paraId="40F2E3A2" w14:textId="7BB20380" w:rsidR="00A15202" w:rsidRDefault="00A15202">
      <w:r>
        <w:rPr>
          <w:noProof/>
        </w:rPr>
        <w:drawing>
          <wp:inline distT="0" distB="0" distL="0" distR="0" wp14:anchorId="773D51EA" wp14:editId="3E2DCE3E">
            <wp:extent cx="5943600" cy="3362325"/>
            <wp:effectExtent l="0" t="0" r="0" b="9525"/>
            <wp:docPr id="354529781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29781" name="Afbeelding 1" descr="Afbeelding met tekst, schermopname, nummer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A0F7" w14:textId="29E2BABB" w:rsidR="00A15202" w:rsidRDefault="00A15202">
      <w:r>
        <w:t>Dan zien we daar de 3</w:t>
      </w:r>
      <w:r w:rsidR="00C417D2">
        <w:t>e</w:t>
      </w:r>
      <w:r>
        <w:t xml:space="preserve"> property = </w:t>
      </w:r>
      <w:r w:rsidR="00C417D2">
        <w:t>“Extrudata construction” terug (zonder property-group…)</w:t>
      </w:r>
    </w:p>
    <w:p w14:paraId="14C45E01" w14:textId="77777777" w:rsidR="00C417D2" w:rsidRDefault="00C417D2"/>
    <w:p w14:paraId="194FD086" w14:textId="23B5DC76" w:rsidR="00404C59" w:rsidRDefault="00404C59" w:rsidP="00404C59">
      <w:pPr>
        <w:rPr>
          <w:lang w:val="en-GB"/>
        </w:rPr>
      </w:pPr>
      <w:r>
        <w:rPr>
          <w:lang w:val="en-GB"/>
        </w:rPr>
        <w:t xml:space="preserve">BOM-ITEM: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AFAFA"/>
        </w:rPr>
        <w:t>XGL_LAQ1360F360N</w:t>
      </w:r>
    </w:p>
    <w:p w14:paraId="463CC020" w14:textId="50AEB6D6" w:rsidR="00B00F1A" w:rsidRDefault="000E5C3D">
      <w:r>
        <w:rPr>
          <w:noProof/>
        </w:rPr>
        <w:drawing>
          <wp:inline distT="0" distB="0" distL="0" distR="0" wp14:anchorId="59A92215" wp14:editId="42C32E14">
            <wp:extent cx="5943600" cy="2251710"/>
            <wp:effectExtent l="0" t="0" r="0" b="0"/>
            <wp:docPr id="398967627" name="Afbeelding 1" descr="Afbeelding met tekst, lijn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7627" name="Afbeelding 1" descr="Afbeelding met tekst, lijn, software, numme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60D" w14:textId="37104EFE" w:rsidR="00C417D2" w:rsidRDefault="00852FA7">
      <w:r>
        <w:t xml:space="preserve">Dan zien we hier </w:t>
      </w:r>
      <w:r w:rsidR="00F31FA8">
        <w:t>onder property-group = [</w:t>
      </w:r>
      <w:r w:rsidR="00BF50F9">
        <w:t xml:space="preserve">dimensions FTP} </w:t>
      </w:r>
      <w:r>
        <w:t xml:space="preserve">de </w:t>
      </w:r>
      <w:r w:rsidR="00BF50F9">
        <w:t>4</w:t>
      </w:r>
      <w:r>
        <w:t xml:space="preserve"> properties</w:t>
      </w:r>
      <w:r w:rsidR="00BF50F9">
        <w:t xml:space="preserve"> !!. Niet meer dus.</w:t>
      </w:r>
    </w:p>
    <w:p w14:paraId="007923B0" w14:textId="77777777" w:rsidR="00BF50F9" w:rsidRDefault="00BF50F9"/>
    <w:p w14:paraId="30F16C39" w14:textId="5D6000E3" w:rsidR="00BF50F9" w:rsidRDefault="00780797">
      <w:pPr>
        <w:rPr>
          <w:rFonts w:ascii="Arial" w:hAnsi="Arial" w:cs="Arial"/>
          <w:b/>
          <w:bCs/>
          <w:color w:val="000000"/>
          <w:sz w:val="18"/>
          <w:szCs w:val="18"/>
          <w:shd w:val="clear" w:color="auto" w:fill="F0F0F0"/>
        </w:rPr>
      </w:pPr>
      <w:r>
        <w:lastRenderedPageBreak/>
        <w:t xml:space="preserve">Bom-item: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0F0F0"/>
        </w:rPr>
        <w:t>XGR_PK08490L80</w:t>
      </w:r>
    </w:p>
    <w:p w14:paraId="239803CC" w14:textId="0C10C844" w:rsidR="00780797" w:rsidRDefault="000C1A59">
      <w:r>
        <w:rPr>
          <w:noProof/>
        </w:rPr>
        <w:drawing>
          <wp:inline distT="0" distB="0" distL="0" distR="0" wp14:anchorId="7ADF7F5D" wp14:editId="4FD5AFEA">
            <wp:extent cx="5943600" cy="2017395"/>
            <wp:effectExtent l="0" t="0" r="0" b="1905"/>
            <wp:docPr id="1530876427" name="Afbeelding 1" descr="Afbeelding met tekst, lijn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76427" name="Afbeelding 1" descr="Afbeelding met tekst, lijn, software, schermopnam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E5E6" w14:textId="2D4CAFDF" w:rsidR="000C1A59" w:rsidRDefault="000C1A59">
      <w:r>
        <w:t>Ook hier weer de properties onder SECTION=PROPERTIES en property-group=[Dimensions FTP]</w:t>
      </w:r>
    </w:p>
    <w:p w14:paraId="1374D1CF" w14:textId="6554E146" w:rsidR="000C1A59" w:rsidRDefault="000C1A59">
      <w:r>
        <w:t>De laatste 2 properties hebben geen waarden, en dus niet getoond.</w:t>
      </w:r>
    </w:p>
    <w:p w14:paraId="70FCB431" w14:textId="56D86098" w:rsidR="000C1A59" w:rsidRDefault="000C1A59" w:rsidP="000C1A59">
      <w:pPr>
        <w:rPr>
          <w:rFonts w:ascii="Arial" w:hAnsi="Arial" w:cs="Arial"/>
          <w:b/>
          <w:bCs/>
          <w:color w:val="000000"/>
          <w:sz w:val="18"/>
          <w:szCs w:val="18"/>
          <w:shd w:val="clear" w:color="auto" w:fill="F0F0F0"/>
        </w:rPr>
      </w:pPr>
      <w:r>
        <w:t xml:space="preserve">Bom-item: </w:t>
      </w:r>
      <w:r w:rsidR="004C3EA8">
        <w:rPr>
          <w:rFonts w:ascii="Arial" w:hAnsi="Arial" w:cs="Arial"/>
          <w:b/>
          <w:bCs/>
          <w:color w:val="000000"/>
          <w:sz w:val="18"/>
          <w:szCs w:val="18"/>
          <w:shd w:val="clear" w:color="auto" w:fill="FAFAFA"/>
        </w:rPr>
        <w:t>XGR_WR01450085</w:t>
      </w:r>
    </w:p>
    <w:p w14:paraId="078A2FB3" w14:textId="700F1E84" w:rsidR="000C1A59" w:rsidRDefault="004D23A8">
      <w:r>
        <w:rPr>
          <w:noProof/>
        </w:rPr>
        <w:drawing>
          <wp:inline distT="0" distB="0" distL="0" distR="0" wp14:anchorId="0F12A7B7" wp14:editId="54EA8BD3">
            <wp:extent cx="5943600" cy="2017395"/>
            <wp:effectExtent l="0" t="0" r="0" b="1905"/>
            <wp:docPr id="1418188851" name="Afbeelding 1" descr="Afbeelding met tekst, schermopname, lijn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88851" name="Afbeelding 1" descr="Afbeelding met tekst, schermopname, lijn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7C2" w14:textId="53E35295" w:rsidR="000C1A59" w:rsidRDefault="004D23A8">
      <w:r>
        <w:t>Hier zijn 3 properties gevuld, maar komt er uiteindelijk maar 1x (=width) op report terug !!!</w:t>
      </w:r>
    </w:p>
    <w:p w14:paraId="0FE608AC" w14:textId="77777777" w:rsidR="004D23A8" w:rsidRDefault="004D23A8"/>
    <w:p w14:paraId="7740F98B" w14:textId="3153FF14" w:rsidR="004D23A8" w:rsidRDefault="00D50568">
      <w:pPr>
        <w:rPr>
          <w:rFonts w:ascii="Arial" w:hAnsi="Arial" w:cs="Arial"/>
          <w:b/>
          <w:bCs/>
          <w:color w:val="000000"/>
          <w:sz w:val="18"/>
          <w:szCs w:val="18"/>
          <w:shd w:val="clear" w:color="auto" w:fill="FAFAFA"/>
        </w:rPr>
      </w:pPr>
      <w:r>
        <w:t xml:space="preserve">Bom-item: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AFAFA"/>
        </w:rPr>
        <w:t>XGB_AH138700124543</w:t>
      </w:r>
    </w:p>
    <w:p w14:paraId="4736A0E3" w14:textId="4E9CCE7B" w:rsidR="00D50568" w:rsidRDefault="00096F30">
      <w:r>
        <w:rPr>
          <w:noProof/>
        </w:rPr>
        <w:lastRenderedPageBreak/>
        <w:drawing>
          <wp:inline distT="0" distB="0" distL="0" distR="0" wp14:anchorId="70AA2A35" wp14:editId="17CF3598">
            <wp:extent cx="5943600" cy="2689225"/>
            <wp:effectExtent l="0" t="0" r="0" b="0"/>
            <wp:docPr id="2715895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9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DF1" w14:textId="2EF1EA80" w:rsidR="00096F30" w:rsidRDefault="00096F30">
      <w:r>
        <w:t>Hier bestaan veel meer properties, maar alleen die onder property-group =’Main extrudata dimensions</w:t>
      </w:r>
      <w:r w:rsidR="00580987">
        <w:t>’ worden geselecteerd, en dan vreemd genoeg alleen property = ‘Total height’ !!</w:t>
      </w:r>
    </w:p>
    <w:p w14:paraId="3F5DE2C8" w14:textId="0F2A6D17" w:rsidR="00580987" w:rsidRPr="002C1579" w:rsidRDefault="002C1579">
      <w:pPr>
        <w:rPr>
          <w:color w:val="FF0000"/>
        </w:rPr>
      </w:pPr>
      <w:r w:rsidRPr="002C1579">
        <w:rPr>
          <w:color w:val="FF0000"/>
        </w:rPr>
        <w:t>Conclusie: Alleen properties onder property-groupen like “dimensions” lijken in aanmerking te komen !!</w:t>
      </w:r>
    </w:p>
    <w:p w14:paraId="02C52155" w14:textId="77777777" w:rsidR="002C1579" w:rsidRDefault="002C1579"/>
    <w:p w14:paraId="2874F0F7" w14:textId="77777777" w:rsidR="000C1A59" w:rsidRDefault="000C1A59"/>
    <w:p w14:paraId="639B7FB0" w14:textId="5F7E6445" w:rsidR="002C1579" w:rsidRDefault="002C1579">
      <w:r>
        <w:br w:type="page"/>
      </w:r>
    </w:p>
    <w:p w14:paraId="0ED98309" w14:textId="4CC86E90" w:rsidR="002C1579" w:rsidRDefault="002C1579">
      <w:pPr>
        <w:rPr>
          <w:lang w:val="en-GB"/>
        </w:rPr>
      </w:pPr>
      <w:r>
        <w:lastRenderedPageBreak/>
        <w:t xml:space="preserve">PART-NO = </w:t>
      </w:r>
      <w:r w:rsidRPr="002B4FA7">
        <w:rPr>
          <w:lang w:val="en-GB"/>
        </w:rPr>
        <w:t>XGG_BF66A17J1</w:t>
      </w:r>
    </w:p>
    <w:p w14:paraId="66B986A2" w14:textId="3AE16F6D" w:rsidR="002C1579" w:rsidRDefault="00A6125A">
      <w:pPr>
        <w:rPr>
          <w:lang w:val="en-GB"/>
        </w:rPr>
      </w:pPr>
      <w:r>
        <w:rPr>
          <w:noProof/>
        </w:rPr>
        <w:drawing>
          <wp:inline distT="0" distB="0" distL="0" distR="0" wp14:anchorId="757C6ECD" wp14:editId="419C58F7">
            <wp:extent cx="4522905" cy="3422621"/>
            <wp:effectExtent l="0" t="0" r="0" b="6985"/>
            <wp:docPr id="28632140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407" name="Afbeelding 1" descr="Afbeelding met tekst, schermopname, software, scher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953" cy="342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5A94" w14:textId="443A693B" w:rsidR="002C1579" w:rsidRDefault="00B51854">
      <w:pPr>
        <w:rPr>
          <w:lang w:val="en-GB"/>
        </w:rPr>
      </w:pPr>
      <w:r>
        <w:rPr>
          <w:lang w:val="en-GB"/>
        </w:rPr>
        <w:t>Section = PROPERTIES</w:t>
      </w:r>
    </w:p>
    <w:p w14:paraId="337A8346" w14:textId="38306BBF" w:rsidR="00B51854" w:rsidRDefault="00B51854">
      <w:pPr>
        <w:rPr>
          <w:lang w:val="en-GB"/>
        </w:rPr>
      </w:pPr>
      <w:r>
        <w:rPr>
          <w:lang w:val="en-GB"/>
        </w:rPr>
        <w:t>Property_group = “Greentyre properties”</w:t>
      </w:r>
      <w:r w:rsidR="00880639">
        <w:rPr>
          <w:lang w:val="en-GB"/>
        </w:rPr>
        <w:t xml:space="preserve"> + “construction properties” </w:t>
      </w:r>
    </w:p>
    <w:p w14:paraId="25F14878" w14:textId="3DF5FD8F" w:rsidR="00B51854" w:rsidRDefault="00113F94">
      <w:pPr>
        <w:rPr>
          <w:lang w:val="en-GB"/>
        </w:rPr>
      </w:pPr>
      <w:r>
        <w:rPr>
          <w:noProof/>
        </w:rPr>
        <w:drawing>
          <wp:inline distT="0" distB="0" distL="0" distR="0" wp14:anchorId="210D23C1" wp14:editId="283D2AF9">
            <wp:extent cx="4535424" cy="2052086"/>
            <wp:effectExtent l="0" t="0" r="0" b="5715"/>
            <wp:docPr id="174617258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72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20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B79" w14:textId="0316F6D9" w:rsidR="002C1579" w:rsidRDefault="00880639">
      <w:r>
        <w:t>Deze kloppen allebei 1 op 1 !!!</w:t>
      </w:r>
    </w:p>
    <w:p w14:paraId="3D5D3330" w14:textId="77777777" w:rsidR="00880639" w:rsidRDefault="00880639"/>
    <w:p w14:paraId="087974F8" w14:textId="55DC2F5A" w:rsidR="000C1A59" w:rsidRDefault="00A973D8">
      <w:r>
        <w:t>SECTION [processing Gyongyos</w:t>
      </w:r>
      <w:r w:rsidR="00AF1100">
        <w:t>]</w:t>
      </w:r>
    </w:p>
    <w:p w14:paraId="67EA88D8" w14:textId="282960D2" w:rsidR="00AF1100" w:rsidRDefault="001A279C">
      <w:r>
        <w:t>Sub-section: GENERAL</w:t>
      </w:r>
    </w:p>
    <w:p w14:paraId="3D44AC41" w14:textId="15B23D61" w:rsidR="001A279C" w:rsidRDefault="00AF4E5D">
      <w:r>
        <w:rPr>
          <w:noProof/>
        </w:rPr>
        <w:lastRenderedPageBreak/>
        <w:drawing>
          <wp:inline distT="0" distB="0" distL="0" distR="0" wp14:anchorId="71E96543" wp14:editId="1A67EE0A">
            <wp:extent cx="5943600" cy="2689225"/>
            <wp:effectExtent l="0" t="0" r="0" b="0"/>
            <wp:docPr id="1734840425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0425" name="Afbeelding 1" descr="Afbeelding met tekst, schermopname, software, numm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C1A" w14:textId="639BEA4E" w:rsidR="001A279C" w:rsidRDefault="001A279C">
      <w:pPr>
        <w:rPr>
          <w:lang w:val="en-GB"/>
        </w:rPr>
      </w:pPr>
      <w:r w:rsidRPr="00390296">
        <w:rPr>
          <w:lang w:val="en-GB"/>
        </w:rPr>
        <w:t xml:space="preserve">SUB-SECTION: </w:t>
      </w:r>
      <w:r w:rsidR="00390296" w:rsidRPr="00390296">
        <w:rPr>
          <w:lang w:val="en-GB"/>
        </w:rPr>
        <w:t xml:space="preserve">PTBM:PCT </w:t>
      </w:r>
      <w:r w:rsidR="00390296">
        <w:rPr>
          <w:lang w:val="en-GB"/>
        </w:rPr>
        <w:t>Tyre building machine group</w:t>
      </w:r>
    </w:p>
    <w:p w14:paraId="02BCBCF3" w14:textId="469484E9" w:rsidR="00390296" w:rsidRDefault="0059023C">
      <w:pPr>
        <w:rPr>
          <w:lang w:val="en-GB"/>
        </w:rPr>
      </w:pPr>
      <w:r>
        <w:rPr>
          <w:noProof/>
        </w:rPr>
        <w:drawing>
          <wp:inline distT="0" distB="0" distL="0" distR="0" wp14:anchorId="4ABBBB8E" wp14:editId="75DAA1B6">
            <wp:extent cx="4476902" cy="2025607"/>
            <wp:effectExtent l="0" t="0" r="0" b="0"/>
            <wp:docPr id="2138935579" name="Afbeelding 1" descr="Afbeelding met tekst, schermopnam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35579" name="Afbeelding 1" descr="Afbeelding met tekst, schermopname, nummer, lijn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380" cy="2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749" w14:textId="3DAE7179" w:rsidR="00BE45D8" w:rsidRDefault="00BE45D8">
      <w:pPr>
        <w:rPr>
          <w:lang w:val="en-GB"/>
        </w:rPr>
      </w:pPr>
      <w:r>
        <w:rPr>
          <w:noProof/>
        </w:rPr>
        <w:drawing>
          <wp:inline distT="0" distB="0" distL="0" distR="0" wp14:anchorId="6843FB02" wp14:editId="7D861C14">
            <wp:extent cx="4473245" cy="2023952"/>
            <wp:effectExtent l="0" t="0" r="3810" b="0"/>
            <wp:docPr id="269702409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02409" name="Afbeelding 1" descr="Afbeelding met tekst, schermopname, nummer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504" cy="20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7B1" w14:textId="338921FD" w:rsidR="00BE45D8" w:rsidRPr="00C67DE7" w:rsidRDefault="00C67DE7">
      <w:r w:rsidRPr="00C67DE7">
        <w:t>Hier zien we dat e</w:t>
      </w:r>
      <w:r>
        <w:t>r veel meer properties zijn dan getoond worden !!!</w:t>
      </w:r>
    </w:p>
    <w:p w14:paraId="04E30442" w14:textId="77777777" w:rsidR="00BE45D8" w:rsidRPr="00C67DE7" w:rsidRDefault="00BE45D8"/>
    <w:p w14:paraId="547566E2" w14:textId="77777777" w:rsidR="00C67DE7" w:rsidRDefault="00C67DE7">
      <w:pPr>
        <w:rPr>
          <w:lang w:val="en-GB"/>
        </w:rPr>
      </w:pPr>
    </w:p>
    <w:p w14:paraId="06A9EA09" w14:textId="2EE9A540" w:rsidR="00390296" w:rsidRDefault="00390296">
      <w:pPr>
        <w:rPr>
          <w:lang w:val="en-GB"/>
        </w:rPr>
      </w:pPr>
      <w:r>
        <w:rPr>
          <w:lang w:val="en-GB"/>
        </w:rPr>
        <w:lastRenderedPageBreak/>
        <w:t>SUB-SECTION: PTBMSC: PCR TBMwith steel chafer group</w:t>
      </w:r>
    </w:p>
    <w:p w14:paraId="732E6DE2" w14:textId="1084E5BB" w:rsidR="00390296" w:rsidRPr="00390296" w:rsidRDefault="00355E42">
      <w:pPr>
        <w:rPr>
          <w:lang w:val="en-GB"/>
        </w:rPr>
      </w:pPr>
      <w:r>
        <w:rPr>
          <w:noProof/>
        </w:rPr>
        <w:drawing>
          <wp:inline distT="0" distB="0" distL="0" distR="0" wp14:anchorId="556E03F5" wp14:editId="711F1D23">
            <wp:extent cx="4184294" cy="1893214"/>
            <wp:effectExtent l="0" t="0" r="6985" b="0"/>
            <wp:docPr id="4514495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95" name="Afbeelding 1" descr="Afbeelding met tekst, schermopname, software, nummer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025" cy="18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745" w14:textId="5092FA97" w:rsidR="00852FA7" w:rsidRDefault="00355E42">
      <w:pPr>
        <w:rPr>
          <w:lang w:val="en-GB"/>
        </w:rPr>
      </w:pPr>
      <w:r w:rsidRPr="00355E42">
        <w:t xml:space="preserve">Ok. Klopt. </w:t>
      </w:r>
      <w:r w:rsidRPr="00355E42">
        <w:rPr>
          <w:lang w:val="en-GB"/>
        </w:rPr>
        <w:t>Losse property + property-group = “b</w:t>
      </w:r>
      <w:r>
        <w:rPr>
          <w:lang w:val="en-GB"/>
        </w:rPr>
        <w:t>uilding machine settings”</w:t>
      </w:r>
    </w:p>
    <w:p w14:paraId="05C909BB" w14:textId="77777777" w:rsidR="00355E42" w:rsidRDefault="00355E42">
      <w:pPr>
        <w:rPr>
          <w:lang w:val="en-GB"/>
        </w:rPr>
      </w:pPr>
    </w:p>
    <w:p w14:paraId="308A82F3" w14:textId="77777777" w:rsidR="00355E42" w:rsidRPr="00355E42" w:rsidRDefault="00355E42">
      <w:pPr>
        <w:rPr>
          <w:lang w:val="en-GB"/>
        </w:rPr>
      </w:pPr>
    </w:p>
    <w:p w14:paraId="7B0BD48B" w14:textId="77777777" w:rsidR="00C417D2" w:rsidRPr="00355E42" w:rsidRDefault="00C417D2">
      <w:pPr>
        <w:rPr>
          <w:lang w:val="en-GB"/>
        </w:rPr>
      </w:pPr>
    </w:p>
    <w:p w14:paraId="7E6C8B91" w14:textId="77777777" w:rsidR="00C417D2" w:rsidRPr="00355E42" w:rsidRDefault="00C417D2">
      <w:pPr>
        <w:rPr>
          <w:lang w:val="en-GB"/>
        </w:rPr>
      </w:pPr>
    </w:p>
    <w:p w14:paraId="7AAEE5CC" w14:textId="77777777" w:rsidR="002B4FA7" w:rsidRPr="00355E42" w:rsidRDefault="002B4FA7">
      <w:pPr>
        <w:rPr>
          <w:lang w:val="en-GB"/>
        </w:rPr>
      </w:pPr>
    </w:p>
    <w:sectPr w:rsidR="002B4FA7" w:rsidRPr="00355E42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07"/>
    <w:rsid w:val="00096F30"/>
    <w:rsid w:val="000C1A59"/>
    <w:rsid w:val="000E5C3D"/>
    <w:rsid w:val="00113F94"/>
    <w:rsid w:val="00115B05"/>
    <w:rsid w:val="001A279C"/>
    <w:rsid w:val="001C0007"/>
    <w:rsid w:val="002B4FA7"/>
    <w:rsid w:val="002C1579"/>
    <w:rsid w:val="00355E42"/>
    <w:rsid w:val="00390296"/>
    <w:rsid w:val="00404C59"/>
    <w:rsid w:val="00404F82"/>
    <w:rsid w:val="004C3EA8"/>
    <w:rsid w:val="004D23A8"/>
    <w:rsid w:val="00580987"/>
    <w:rsid w:val="0059023C"/>
    <w:rsid w:val="00780797"/>
    <w:rsid w:val="00852FA7"/>
    <w:rsid w:val="00880639"/>
    <w:rsid w:val="00A15202"/>
    <w:rsid w:val="00A33374"/>
    <w:rsid w:val="00A6125A"/>
    <w:rsid w:val="00A973D8"/>
    <w:rsid w:val="00AF1100"/>
    <w:rsid w:val="00AF4E5D"/>
    <w:rsid w:val="00B00F1A"/>
    <w:rsid w:val="00B51854"/>
    <w:rsid w:val="00BE45D8"/>
    <w:rsid w:val="00BF50F9"/>
    <w:rsid w:val="00C417D2"/>
    <w:rsid w:val="00C67DE7"/>
    <w:rsid w:val="00C829CB"/>
    <w:rsid w:val="00CB2BC8"/>
    <w:rsid w:val="00D14126"/>
    <w:rsid w:val="00D50568"/>
    <w:rsid w:val="00E05808"/>
    <w:rsid w:val="00F31FA8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A4E5"/>
  <w15:chartTrackingRefBased/>
  <w15:docId w15:val="{54260600-EA34-4CE5-A9A7-A9ADE6C8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C1A59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248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38</cp:revision>
  <dcterms:created xsi:type="dcterms:W3CDTF">2023-11-30T14:27:00Z</dcterms:created>
  <dcterms:modified xsi:type="dcterms:W3CDTF">2023-11-30T15:10:00Z</dcterms:modified>
</cp:coreProperties>
</file>