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FE06" w14:textId="6F29D964" w:rsidR="004A1A5F" w:rsidRPr="004A1A5F" w:rsidRDefault="004A1A5F" w:rsidP="004A1A5F">
      <w:pPr>
        <w:spacing w:after="0" w:line="735" w:lineRule="atLeast"/>
        <w:outlineLvl w:val="0"/>
        <w:rPr>
          <w:rFonts w:ascii="Georgia" w:eastAsia="Times New Roman" w:hAnsi="Georgia" w:cs="Times New Roman"/>
          <w:color w:val="111111"/>
          <w:kern w:val="36"/>
          <w:sz w:val="18"/>
          <w:szCs w:val="18"/>
          <w:lang w:val="en-GB" w:eastAsia="nl-NL"/>
        </w:rPr>
      </w:pPr>
      <w:hyperlink r:id="rId5" w:history="1">
        <w:r w:rsidRPr="004A1A5F">
          <w:rPr>
            <w:rStyle w:val="Hyperlink"/>
            <w:rFonts w:ascii="Georgia" w:eastAsia="Times New Roman" w:hAnsi="Georgia" w:cs="Times New Roman"/>
            <w:kern w:val="36"/>
            <w:sz w:val="18"/>
            <w:szCs w:val="18"/>
            <w:lang w:val="en-GB" w:eastAsia="nl-NL"/>
          </w:rPr>
          <w:t>https://www.thegeekstuff.com/2014/11/oracle-rman-restore/</w:t>
        </w:r>
      </w:hyperlink>
    </w:p>
    <w:p w14:paraId="678F0161" w14:textId="3A697C94" w:rsidR="004A1A5F" w:rsidRPr="004A1A5F" w:rsidRDefault="004A1A5F" w:rsidP="004A1A5F">
      <w:pPr>
        <w:spacing w:after="0" w:line="735" w:lineRule="atLeast"/>
        <w:outlineLvl w:val="0"/>
        <w:rPr>
          <w:rFonts w:ascii="Georgia" w:eastAsia="Times New Roman" w:hAnsi="Georgia" w:cs="Times New Roman"/>
          <w:color w:val="111111"/>
          <w:kern w:val="36"/>
          <w:sz w:val="18"/>
          <w:szCs w:val="18"/>
          <w:lang w:val="en-GB" w:eastAsia="nl-NL"/>
        </w:rPr>
      </w:pPr>
      <w:r w:rsidRPr="004A1A5F">
        <w:rPr>
          <w:rFonts w:ascii="Georgia" w:eastAsia="Times New Roman" w:hAnsi="Georgia" w:cs="Times New Roman"/>
          <w:color w:val="111111"/>
          <w:kern w:val="36"/>
          <w:sz w:val="18"/>
          <w:szCs w:val="18"/>
          <w:lang w:val="en-GB" w:eastAsia="nl-NL"/>
        </w:rPr>
        <w:t>How to Restore Oracle Database using RMAN (with Examples)</w:t>
      </w:r>
    </w:p>
    <w:p w14:paraId="7434C8B1" w14:textId="77777777" w:rsidR="004A1A5F" w:rsidRPr="004A1A5F" w:rsidRDefault="004A1A5F" w:rsidP="004A1A5F">
      <w:pPr>
        <w:spacing w:line="345" w:lineRule="atLeast"/>
        <w:rPr>
          <w:rFonts w:ascii="Georgia" w:eastAsia="Times New Roman" w:hAnsi="Georgia" w:cs="Times New Roman"/>
          <w:color w:val="888888"/>
          <w:sz w:val="18"/>
          <w:szCs w:val="18"/>
          <w:lang w:val="en-GB" w:eastAsia="nl-NL"/>
        </w:rPr>
      </w:pPr>
      <w:r w:rsidRPr="004A1A5F">
        <w:rPr>
          <w:rFonts w:ascii="Georgia" w:eastAsia="Times New Roman" w:hAnsi="Georgia" w:cs="Times New Roman"/>
          <w:i/>
          <w:iCs/>
          <w:color w:val="888888"/>
          <w:sz w:val="18"/>
          <w:szCs w:val="18"/>
          <w:lang w:val="en-GB" w:eastAsia="nl-NL"/>
        </w:rPr>
        <w:t>by</w:t>
      </w:r>
      <w:r w:rsidRPr="004A1A5F">
        <w:rPr>
          <w:rFonts w:ascii="Georgia" w:eastAsia="Times New Roman" w:hAnsi="Georgia" w:cs="Times New Roman"/>
          <w:color w:val="888888"/>
          <w:sz w:val="18"/>
          <w:szCs w:val="18"/>
          <w:lang w:val="en-GB" w:eastAsia="nl-NL"/>
        </w:rPr>
        <w:t> </w:t>
      </w:r>
      <w:r w:rsidRPr="004A1A5F">
        <w:rPr>
          <w:rFonts w:ascii="Georgia" w:eastAsia="Times New Roman" w:hAnsi="Georgia" w:cs="Times New Roman"/>
          <w:caps/>
          <w:color w:val="888888"/>
          <w:spacing w:val="15"/>
          <w:sz w:val="18"/>
          <w:szCs w:val="18"/>
          <w:lang w:val="en-GB" w:eastAsia="nl-NL"/>
        </w:rPr>
        <w:t>RAMESH NATARAJAN</w:t>
      </w:r>
      <w:r w:rsidRPr="004A1A5F">
        <w:rPr>
          <w:rFonts w:ascii="Georgia" w:eastAsia="Times New Roman" w:hAnsi="Georgia" w:cs="Times New Roman"/>
          <w:color w:val="888888"/>
          <w:sz w:val="18"/>
          <w:szCs w:val="18"/>
          <w:lang w:val="en-GB" w:eastAsia="nl-NL"/>
        </w:rPr>
        <w:t> </w:t>
      </w:r>
      <w:r w:rsidRPr="004A1A5F">
        <w:rPr>
          <w:rFonts w:ascii="Georgia" w:eastAsia="Times New Roman" w:hAnsi="Georgia" w:cs="Times New Roman"/>
          <w:i/>
          <w:iCs/>
          <w:color w:val="888888"/>
          <w:sz w:val="18"/>
          <w:szCs w:val="18"/>
          <w:lang w:val="en-GB" w:eastAsia="nl-NL"/>
        </w:rPr>
        <w:t>on</w:t>
      </w:r>
      <w:r w:rsidRPr="004A1A5F">
        <w:rPr>
          <w:rFonts w:ascii="Georgia" w:eastAsia="Times New Roman" w:hAnsi="Georgia" w:cs="Times New Roman"/>
          <w:color w:val="888888"/>
          <w:sz w:val="18"/>
          <w:szCs w:val="18"/>
          <w:lang w:val="en-GB" w:eastAsia="nl-NL"/>
        </w:rPr>
        <w:t> </w:t>
      </w:r>
      <w:r w:rsidRPr="004A1A5F">
        <w:rPr>
          <w:rFonts w:ascii="Georgia" w:eastAsia="Times New Roman" w:hAnsi="Georgia" w:cs="Times New Roman"/>
          <w:caps/>
          <w:color w:val="888888"/>
          <w:spacing w:val="15"/>
          <w:sz w:val="18"/>
          <w:szCs w:val="18"/>
          <w:lang w:val="en-GB" w:eastAsia="nl-NL"/>
        </w:rPr>
        <w:t>NOVEMBER 24, 2014</w:t>
      </w:r>
    </w:p>
    <w:p w14:paraId="28042211"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As a Linux sysadmin, you might recover a system from backup, which may include Oracle Database.</w:t>
      </w:r>
    </w:p>
    <w:p w14:paraId="419BB214"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So, it is essential for all admins to understand how to restore oracle database from backup.</w:t>
      </w:r>
    </w:p>
    <w:p w14:paraId="0D0B832F"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Typically, DBAs will use Oracle RMAN utility to take a hot backup of the database.</w:t>
      </w:r>
    </w:p>
    <w:p w14:paraId="0DB4545B"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This tutorial provides an introduction on how to restore an Oracle database from the RMAN backup.</w:t>
      </w:r>
      <w:r w:rsidRPr="004A1A5F">
        <w:rPr>
          <w:rFonts w:ascii="Georgia" w:eastAsia="Times New Roman" w:hAnsi="Georgia" w:cs="Times New Roman"/>
          <w:color w:val="111111"/>
          <w:sz w:val="18"/>
          <w:szCs w:val="18"/>
          <w:lang w:val="en-GB" w:eastAsia="nl-NL"/>
        </w:rPr>
        <w:br/>
      </w:r>
    </w:p>
    <w:p w14:paraId="5A14D5F6"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If you are new to RMAN, you should first understand how to </w:t>
      </w:r>
      <w:hyperlink r:id="rId6" w:history="1">
        <w:r w:rsidRPr="004A1A5F">
          <w:rPr>
            <w:rFonts w:ascii="Georgia" w:eastAsia="Times New Roman" w:hAnsi="Georgia" w:cs="Times New Roman"/>
            <w:color w:val="DD0000"/>
            <w:sz w:val="18"/>
            <w:szCs w:val="18"/>
            <w:u w:val="single"/>
            <w:lang w:val="en-GB" w:eastAsia="nl-NL"/>
          </w:rPr>
          <w:t>backup oracle database</w:t>
        </w:r>
      </w:hyperlink>
      <w:r w:rsidRPr="004A1A5F">
        <w:rPr>
          <w:rFonts w:ascii="Georgia" w:eastAsia="Times New Roman" w:hAnsi="Georgia" w:cs="Times New Roman"/>
          <w:color w:val="111111"/>
          <w:sz w:val="18"/>
          <w:szCs w:val="18"/>
          <w:lang w:val="en-GB" w:eastAsia="nl-NL"/>
        </w:rPr>
        <w:t> using RMAN.</w:t>
      </w:r>
    </w:p>
    <w:p w14:paraId="6C613354"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For the impatient, here is a quick snippet of one particular rman restore scenario. Change this accordingly for your scenario. Read below to understand more details about these commands.</w:t>
      </w:r>
    </w:p>
    <w:p w14:paraId="05D47950" w14:textId="2EDAD7A3"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SET DBID 12345;</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STARTUP NOMOUNT;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 xml:space="preserve">RMAN&gt; RESTORE CONTROLFILE FROM "/backup/rman/ctl_c-12345-20141003-03"; </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RESTORE DATABASE;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RECOVER DATABASE;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ALTER DATABASE OPEN RESETLOGS;</w:t>
      </w:r>
    </w:p>
    <w:p w14:paraId="433EA012"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Verify Backup Location</w:t>
      </w:r>
    </w:p>
    <w:p w14:paraId="548F9A3F"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Before the restore, verify the current RMAN configuration on the server where you’ll be performing the restore.</w:t>
      </w:r>
    </w:p>
    <w:p w14:paraId="241D3636"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To connect to RMAN, execute the following rman command, which will take you to the RMAN&gt; prompt. From here, you can execute all RMAN commands.</w:t>
      </w:r>
    </w:p>
    <w:p w14:paraId="0FB5687F"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 rman target /</w:t>
      </w:r>
    </w:p>
    <w:p w14:paraId="03388773" w14:textId="19592BF2"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Recovery Manager: Release 11.2.0.1.0 - Production on Mon Nov 17 11:17:11 2014</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Copyright (c) 1982, 2009, Oracle and/or its affiliates.  All rights reserved.</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connected to target database: DEVDB (DBID=821773)</w:t>
      </w:r>
    </w:p>
    <w:p w14:paraId="2AB10857"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w:t>
      </w:r>
    </w:p>
    <w:p w14:paraId="6499C8F9"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Execute “show all”, which will display all current RMAN configuration. As you see below, the current RMAN backup is located under “/backup/rman” directory.</w:t>
      </w:r>
    </w:p>
    <w:p w14:paraId="7ABFE15A" w14:textId="77777777" w:rsidR="004A1A5F" w:rsidRPr="004A1A5F" w:rsidRDefault="004A1A5F" w:rsidP="004A1A5F">
      <w:pPr>
        <w:pStyle w:val="Geenafstand"/>
        <w:rPr>
          <w:sz w:val="18"/>
          <w:szCs w:val="18"/>
          <w:lang w:val="en-GB" w:eastAsia="nl-NL"/>
        </w:rPr>
      </w:pPr>
      <w:r w:rsidRPr="004A1A5F">
        <w:rPr>
          <w:sz w:val="18"/>
          <w:szCs w:val="18"/>
          <w:lang w:val="en-GB" w:eastAsia="nl-NL"/>
        </w:rPr>
        <w:lastRenderedPageBreak/>
        <w:t>RMNAN&gt; SHOW ALL;</w:t>
      </w:r>
    </w:p>
    <w:p w14:paraId="2E35454A"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RETENTION POLICY TO RECOVERY WINDOW OF 3 DAYS;</w:t>
      </w:r>
    </w:p>
    <w:p w14:paraId="4CAFEAA5"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BACKUP OPTIMIZATION ON;</w:t>
      </w:r>
    </w:p>
    <w:p w14:paraId="13C98FB7"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DEFAULT DEVICE TYPE TO DISK;</w:t>
      </w:r>
    </w:p>
    <w:p w14:paraId="369B15CE"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CONTROLFILE AUTOBACKUP ON;</w:t>
      </w:r>
    </w:p>
    <w:p w14:paraId="76A04DC2"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CONTROLFILE AUTOBACKUP FORMAT FOR DEVICE TYPE DISK TO '/backup/rman/ctl_%F';</w:t>
      </w:r>
    </w:p>
    <w:p w14:paraId="7ED40814"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DEVICE TYPE DISK BACKUP TYPE TO COMPRESSED BACKUPSET PARALLELISM 4;</w:t>
      </w:r>
    </w:p>
    <w:p w14:paraId="2746EA2B"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DATAFILE BACKUP COPIES FOR DEVICE TYPE DISK TO 1;</w:t>
      </w:r>
    </w:p>
    <w:p w14:paraId="669233AF"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ARCHIVELOG BACKUP COPIES FOR DEVICE TYPE DISK TO 1;</w:t>
      </w:r>
    </w:p>
    <w:p w14:paraId="11D5A608"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CHANNEL DEVICE TYPE DISK FORMAT   '/data/rman-backup/full_%u_%s_%p' MAXPIECESIZE 4096 M;</w:t>
      </w:r>
    </w:p>
    <w:p w14:paraId="4C4F3222"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MAXSETSIZE TO UNLIMITED;</w:t>
      </w:r>
    </w:p>
    <w:p w14:paraId="15432928"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ENCRYPTION FOR DATABASE OFF;</w:t>
      </w:r>
    </w:p>
    <w:p w14:paraId="4C8E9F19"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ENCRYPTION ALGORITHM 'AES128';</w:t>
      </w:r>
    </w:p>
    <w:p w14:paraId="167A6B6F"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COMPRESSION ALGORITHM 'BASIC' AS OF RELEASE 'DEFAULT' OPTIMIZE FOR LOAD TRUE ; # default</w:t>
      </w:r>
    </w:p>
    <w:p w14:paraId="717843A2" w14:textId="77777777" w:rsidR="004A1A5F" w:rsidRPr="004A1A5F" w:rsidRDefault="004A1A5F" w:rsidP="004A1A5F">
      <w:pPr>
        <w:pStyle w:val="Geenafstand"/>
        <w:rPr>
          <w:sz w:val="18"/>
          <w:szCs w:val="18"/>
          <w:lang w:val="en-GB" w:eastAsia="nl-NL"/>
        </w:rPr>
      </w:pPr>
      <w:r w:rsidRPr="004A1A5F">
        <w:rPr>
          <w:sz w:val="18"/>
          <w:szCs w:val="18"/>
          <w:lang w:val="en-GB" w:eastAsia="nl-NL"/>
        </w:rPr>
        <w:t>CONFIGURE ARCHIVELOG DELETION POLICY TO NONE;</w:t>
      </w:r>
    </w:p>
    <w:p w14:paraId="5C8695C4" w14:textId="322C6DC0" w:rsidR="004A1A5F" w:rsidRDefault="004A1A5F" w:rsidP="004A1A5F">
      <w:pPr>
        <w:pStyle w:val="Geenafstand"/>
        <w:rPr>
          <w:sz w:val="18"/>
          <w:szCs w:val="18"/>
          <w:lang w:val="en-GB" w:eastAsia="nl-NL"/>
        </w:rPr>
      </w:pPr>
      <w:r w:rsidRPr="004A1A5F">
        <w:rPr>
          <w:sz w:val="18"/>
          <w:szCs w:val="18"/>
          <w:lang w:val="en-GB" w:eastAsia="nl-NL"/>
        </w:rPr>
        <w:t>CONFIGURE SNAPSHOT CONTROLFILE NAME TO '/backup/rman/snapcf_med.f';</w:t>
      </w:r>
    </w:p>
    <w:p w14:paraId="28AD27C2" w14:textId="77777777" w:rsidR="004A1A5F" w:rsidRDefault="004A1A5F" w:rsidP="004A1A5F">
      <w:pPr>
        <w:pStyle w:val="Geenafstand"/>
        <w:rPr>
          <w:rFonts w:ascii="Georgia" w:eastAsia="Times New Roman" w:hAnsi="Georgia" w:cs="Times New Roman"/>
          <w:color w:val="111111"/>
          <w:sz w:val="18"/>
          <w:szCs w:val="18"/>
          <w:lang w:val="en-GB" w:eastAsia="nl-NL"/>
        </w:rPr>
      </w:pPr>
    </w:p>
    <w:p w14:paraId="5C9A412E" w14:textId="5BFB8E15"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On a high-level, the following three steps are performed in recovering the database from RMAN backup.</w:t>
      </w:r>
    </w:p>
    <w:p w14:paraId="24C373C1" w14:textId="77777777" w:rsidR="004A1A5F" w:rsidRPr="004A1A5F" w:rsidRDefault="004A1A5F" w:rsidP="004A1A5F">
      <w:pPr>
        <w:numPr>
          <w:ilvl w:val="0"/>
          <w:numId w:val="1"/>
        </w:numPr>
        <w:spacing w:after="0" w:line="240" w:lineRule="auto"/>
        <w:ind w:left="1125"/>
        <w:rPr>
          <w:rFonts w:ascii="Georgia" w:eastAsia="Times New Roman" w:hAnsi="Georgia" w:cs="Times New Roman"/>
          <w:color w:val="111111"/>
          <w:sz w:val="18"/>
          <w:szCs w:val="18"/>
          <w:lang w:eastAsia="nl-NL"/>
        </w:rPr>
      </w:pPr>
      <w:r w:rsidRPr="004A1A5F">
        <w:rPr>
          <w:rFonts w:ascii="Georgia" w:eastAsia="Times New Roman" w:hAnsi="Georgia" w:cs="Times New Roman"/>
          <w:color w:val="111111"/>
          <w:sz w:val="18"/>
          <w:szCs w:val="18"/>
          <w:lang w:eastAsia="nl-NL"/>
        </w:rPr>
        <w:t>Restore controlfile from backup</w:t>
      </w:r>
    </w:p>
    <w:p w14:paraId="793C781E" w14:textId="77777777" w:rsidR="004A1A5F" w:rsidRPr="004A1A5F" w:rsidRDefault="004A1A5F" w:rsidP="004A1A5F">
      <w:pPr>
        <w:numPr>
          <w:ilvl w:val="0"/>
          <w:numId w:val="1"/>
        </w:numPr>
        <w:spacing w:after="0" w:line="240" w:lineRule="auto"/>
        <w:ind w:left="1125"/>
        <w:rPr>
          <w:rFonts w:ascii="Georgia" w:eastAsia="Times New Roman" w:hAnsi="Georgia" w:cs="Times New Roman"/>
          <w:color w:val="111111"/>
          <w:sz w:val="18"/>
          <w:szCs w:val="18"/>
          <w:lang w:eastAsia="nl-NL"/>
        </w:rPr>
      </w:pPr>
      <w:r w:rsidRPr="004A1A5F">
        <w:rPr>
          <w:rFonts w:ascii="Georgia" w:eastAsia="Times New Roman" w:hAnsi="Georgia" w:cs="Times New Roman"/>
          <w:color w:val="111111"/>
          <w:sz w:val="18"/>
          <w:szCs w:val="18"/>
          <w:lang w:eastAsia="nl-NL"/>
        </w:rPr>
        <w:t>Restore the databse</w:t>
      </w:r>
    </w:p>
    <w:p w14:paraId="1FD92244" w14:textId="77777777" w:rsidR="004A1A5F" w:rsidRPr="004A1A5F" w:rsidRDefault="004A1A5F" w:rsidP="004A1A5F">
      <w:pPr>
        <w:numPr>
          <w:ilvl w:val="0"/>
          <w:numId w:val="1"/>
        </w:numPr>
        <w:spacing w:after="0" w:line="240" w:lineRule="auto"/>
        <w:ind w:left="1125"/>
        <w:rPr>
          <w:rFonts w:ascii="Georgia" w:eastAsia="Times New Roman" w:hAnsi="Georgia" w:cs="Times New Roman"/>
          <w:color w:val="111111"/>
          <w:sz w:val="18"/>
          <w:szCs w:val="18"/>
          <w:lang w:eastAsia="nl-NL"/>
        </w:rPr>
      </w:pPr>
      <w:r w:rsidRPr="004A1A5F">
        <w:rPr>
          <w:rFonts w:ascii="Georgia" w:eastAsia="Times New Roman" w:hAnsi="Georgia" w:cs="Times New Roman"/>
          <w:color w:val="111111"/>
          <w:sz w:val="18"/>
          <w:szCs w:val="18"/>
          <w:lang w:eastAsia="nl-NL"/>
        </w:rPr>
        <w:t>Recover the database</w:t>
      </w:r>
    </w:p>
    <w:p w14:paraId="68045ED8" w14:textId="77777777" w:rsidR="004A1A5F" w:rsidRPr="004A1A5F" w:rsidRDefault="004A1A5F" w:rsidP="004A1A5F">
      <w:pPr>
        <w:pBdr>
          <w:top w:val="single" w:sz="6" w:space="13" w:color="E6E68A"/>
          <w:left w:val="single" w:sz="6" w:space="13" w:color="E6E68A"/>
          <w:bottom w:val="single" w:sz="6" w:space="13" w:color="E6E68A"/>
          <w:right w:val="single" w:sz="6" w:space="13" w:color="E6E68A"/>
        </w:pBdr>
        <w:shd w:val="clear" w:color="auto" w:fill="FFFF99"/>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WARNING: Execute rman restore commands only on a test instance. If you try these restore commands in a production instance, and if something goes wrong, you’ll lose your production data.</w:t>
      </w:r>
    </w:p>
    <w:p w14:paraId="0AB78400"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Step 1: Restore ControlFile from Backup</w:t>
      </w:r>
    </w:p>
    <w:p w14:paraId="3D4FAD52"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First, you may want to restore the control file from the backup before you start the restore.</w:t>
      </w:r>
    </w:p>
    <w:p w14:paraId="34B8FAE8"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This step is required only if you are restoring the backup on a new server where the control file doesn’t exist. Or, if the control file on the system you are restoring is corrupted or missing.</w:t>
      </w:r>
    </w:p>
    <w:p w14:paraId="1E2CEC41" w14:textId="69BD219C"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SET DBID 12345;</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STARTUP NOMOUNT;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 xml:space="preserve">RMAN&gt; RESTORE CONTROLFILE FROM "/backup/rman/ctl_c-12345-20141003-03"; </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ALTER DATABASE MOUNT;</w:t>
      </w:r>
    </w:p>
    <w:p w14:paraId="3C704238"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Before you start the RMAN restore process, do the following:</w:t>
      </w:r>
    </w:p>
    <w:p w14:paraId="39A9388F" w14:textId="77777777" w:rsidR="004A1A5F" w:rsidRPr="004A1A5F" w:rsidRDefault="004A1A5F" w:rsidP="004A1A5F">
      <w:pPr>
        <w:numPr>
          <w:ilvl w:val="0"/>
          <w:numId w:val="2"/>
        </w:numPr>
        <w:spacing w:after="0" w:line="240" w:lineRule="auto"/>
        <w:ind w:left="1125"/>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Set the DBID. You can get the dbid from the name of the control file. This is the number that comes after “ctrl_c-” and the next hyphen. Please note that this depends on the controlfile format that was set on your system. Do a show all to view the format. For this example, the format was: “ctl_%F”</w:t>
      </w:r>
    </w:p>
    <w:p w14:paraId="2BEB941A" w14:textId="77777777" w:rsidR="004A1A5F" w:rsidRPr="004A1A5F" w:rsidRDefault="004A1A5F" w:rsidP="004A1A5F">
      <w:pPr>
        <w:numPr>
          <w:ilvl w:val="0"/>
          <w:numId w:val="2"/>
        </w:numPr>
        <w:spacing w:after="0" w:line="240" w:lineRule="auto"/>
        <w:ind w:left="1125"/>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Startup the database in nomount option</w:t>
      </w:r>
    </w:p>
    <w:p w14:paraId="079D6E3C" w14:textId="77777777" w:rsidR="004A1A5F" w:rsidRPr="004A1A5F" w:rsidRDefault="004A1A5F" w:rsidP="004A1A5F">
      <w:pPr>
        <w:numPr>
          <w:ilvl w:val="0"/>
          <w:numId w:val="2"/>
        </w:numPr>
        <w:spacing w:after="0" w:line="240" w:lineRule="auto"/>
        <w:ind w:left="1125"/>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Restore the controlfile form the backup. In this example, the RMAN backup is located under /backup/rman directory. Under this directory, you may have multiple control files. Based on the tiemstamp pick the appropriate one for which you have the full backup.</w:t>
      </w:r>
    </w:p>
    <w:p w14:paraId="3D9A9D88" w14:textId="77777777" w:rsidR="004A1A5F" w:rsidRPr="004A1A5F" w:rsidRDefault="004A1A5F" w:rsidP="004A1A5F">
      <w:pPr>
        <w:numPr>
          <w:ilvl w:val="0"/>
          <w:numId w:val="2"/>
        </w:numPr>
        <w:spacing w:after="0" w:line="240" w:lineRule="auto"/>
        <w:ind w:left="1125"/>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After restoring the control file, mount the database.</w:t>
      </w:r>
    </w:p>
    <w:p w14:paraId="6F9A4AE9"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is an example output of the restore controlfile command:</w:t>
      </w:r>
    </w:p>
    <w:p w14:paraId="1A4CA8DE" w14:textId="0A836AC1"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lastRenderedPageBreak/>
        <w:t>Starting restore at 22-NOV-14</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using target database control file instead of recovery catalog</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allocated channel: ORA_DISK_1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ORA_DISK_1: sid=124 devtype=DISK</w:t>
      </w:r>
    </w:p>
    <w:p w14:paraId="6A44BF2B" w14:textId="6DC17C0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channel ORA_DISK_1: restoring control file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ORA_DISK_1: restore complete, elapsed time: 00:00:02</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output filename=/u01/oradata/devdb/control01.ctl</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output filename=/u02/oradata/devdb/control02.ctl</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output filename=/u03/oradata/devdb/control03.ctl</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Finished restore at 22-NOV-14</w:t>
      </w:r>
    </w:p>
    <w:p w14:paraId="6A66B31A"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When the RMAN backup was taken, if a tag was specified, you can also restore controlfile based a tag name as shown below.</w:t>
      </w:r>
    </w:p>
    <w:p w14:paraId="00F1EE86"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CONTROLFILE FROM TAG 'WEEKLY_FULL_BKUP';</w:t>
      </w:r>
    </w:p>
    <w:p w14:paraId="5C584ABE"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You can also use the autobackup option to restore the controlfile as shown below:</w:t>
      </w:r>
    </w:p>
    <w:p w14:paraId="4238407A"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CONTROLFILE FROM AUTOBACKUP;</w:t>
      </w:r>
    </w:p>
    <w:p w14:paraId="030E6B61"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Step 2: Restore the Database</w:t>
      </w:r>
    </w:p>
    <w:p w14:paraId="5B3A20A8"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To restore from the RMAN full backup that is located under the /backup/rman directory, execute the following command.</w:t>
      </w:r>
    </w:p>
    <w:p w14:paraId="6003C49E"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RESTORE DATABASE;</w:t>
      </w:r>
    </w:p>
    <w:p w14:paraId="0B9ACE59"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Apart from the above straight forward restore database, there are also few variations of this command which are explained in the examples below. Use the one that is appropriate for your situation.</w:t>
      </w:r>
    </w:p>
    <w:p w14:paraId="4CEAE3DA"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is a sample output of the above restore database command:</w:t>
      </w:r>
    </w:p>
    <w:p w14:paraId="12136F96" w14:textId="393D4F7D"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Starting restore at 22-NOV-14</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using target database control file instead of recovery catalog</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allocated channel: ORA_DISK_1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ORA_DISK_1: sid=125 devtype=DISK</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w:t>
      </w:r>
    </w:p>
    <w:p w14:paraId="75C5D266" w14:textId="3CE38D49"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lastRenderedPageBreak/>
        <w:t>channel ORA_DISK_2: starting datafile backupset restore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ORA_DISK_2: specifying datafile(s) to restore from backup set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restoring datafile 00020 to /u01/oradata/devdb/dev01_1.dbf</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restoring datafile 00021 to /u02/oradata/devdb/report_data.dbf</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restoring datafile 00022 to /u01/oradata/devdb/analytics01.dbf</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ORA_DISK_2: reading from backup piece /backup/rman/full_32qakgmpa_123456_1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ORA_DISK_4: starting datafile backupset restore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w:t>
      </w:r>
    </w:p>
    <w:p w14:paraId="41257BE1"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Step 3: Recover Database (and ResetLogs)</w:t>
      </w:r>
    </w:p>
    <w:p w14:paraId="560E4512"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If you’ve restored the controlfile from the backup, you need to perform this step.</w:t>
      </w:r>
    </w:p>
    <w:p w14:paraId="7C7CB7AD"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In the last step, recover the database, and then you should open the database with resetlogs options as show below:</w:t>
      </w:r>
    </w:p>
    <w:p w14:paraId="6827ED89" w14:textId="7C94858C"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RECOVER DATABASE;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ALTER DATABASE OPEN RESETLOGS;</w:t>
      </w:r>
    </w:p>
    <w:p w14:paraId="5ED0864C"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Restore Specific Tablespace</w:t>
      </w:r>
    </w:p>
    <w:p w14:paraId="00BCF02C"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Instead of restoring the full database, you can also restore only specific tablespace as shown below.</w:t>
      </w:r>
    </w:p>
    <w:p w14:paraId="6B56844D"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will restore only the dev1 tablespace</w:t>
      </w:r>
    </w:p>
    <w:p w14:paraId="711E6047"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TABLESPACE dev1;</w:t>
      </w:r>
    </w:p>
    <w:p w14:paraId="35607529"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You can also restore more than one tablespace by separating them with commas as shown below. This will restore both dev1 and dev2 tablespace.</w:t>
      </w:r>
    </w:p>
    <w:p w14:paraId="507B78FD"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TABLESPACE dev1, dev2;</w:t>
      </w:r>
    </w:p>
    <w:p w14:paraId="2BDD6C9C"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Restore Specific Datafiles</w:t>
      </w:r>
    </w:p>
    <w:p w14:paraId="689C6952"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You can also restore only a specific datafile from the backup using the restore datafile command as shown below.</w:t>
      </w:r>
    </w:p>
    <w:p w14:paraId="53816806"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will restore only the dev1_01.dbf datafile.</w:t>
      </w:r>
    </w:p>
    <w:p w14:paraId="268083F9"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DATAFILE '/u01/oradata/devdb/dev1_01.dbf'</w:t>
      </w:r>
    </w:p>
    <w:p w14:paraId="2B53C079"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lastRenderedPageBreak/>
        <w:t>You can also restore more than one datafile by separating them with commas as shown below. This will restore both dev1_01 and dev1_02 datafiles</w:t>
      </w:r>
    </w:p>
    <w:p w14:paraId="470BB3B4"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DATAFILE '/u01/oradata/devdb/dev1_01.dbf', '/u01/oradata/devdb/dev1_02.dbf'</w:t>
      </w:r>
    </w:p>
    <w:p w14:paraId="26F9E0C0"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Instead of the datafile name, you can also specify the datafile number.</w:t>
      </w:r>
    </w:p>
    <w:p w14:paraId="5B2FEFDA"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DATAFILE 34, 35</w:t>
      </w:r>
    </w:p>
    <w:p w14:paraId="591170AF"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datafile number (file_id) can be found in the dba_data_files table:</w:t>
      </w:r>
    </w:p>
    <w:p w14:paraId="399B0D8E" w14:textId="4CC98A5E"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SQL&gt; select file_id, file_name from dba_data_files</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 xml:space="preserve">   FILE_ID FILE_NAME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 -------------------------------</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 xml:space="preserve">        34 /u01/oradata/devdb/dev1_01.dbf</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 xml:space="preserve">        35 /u01/oradata/devdb/dev1_02.dbf</w:t>
      </w:r>
    </w:p>
    <w:p w14:paraId="0C63E3F2"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Restore the Archived Redo Logs</w:t>
      </w:r>
    </w:p>
    <w:p w14:paraId="6F2C68D8"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will restore the archive logs to the default location.</w:t>
      </w:r>
    </w:p>
    <w:p w14:paraId="15BF0D93"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ARCHIVELOG ALL;</w:t>
      </w:r>
    </w:p>
    <w:p w14:paraId="5D78717B"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If you want to restore the archive logs to a new directory, do the following:</w:t>
      </w:r>
    </w:p>
    <w:p w14:paraId="68F84094" w14:textId="0215C03D"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SET ARCHIVELOG DESTINATION TO '/home/arc_logs_new/';</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RMNAN&gt; RESTORE ARCHIVELOG ALL;</w:t>
      </w:r>
    </w:p>
    <w:p w14:paraId="16D26474"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will restore only specific sequence number of the archive logs that are between 153 and 175.</w:t>
      </w:r>
    </w:p>
    <w:p w14:paraId="20648531"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RESTORE ARCHIVELOG FROM SEQUENCE 153 UNTIL SEQUENCE 175;</w:t>
      </w:r>
    </w:p>
    <w:p w14:paraId="4B56747A"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You can also restore archivelogs by specifying the starting point of the SCN number as shown below.</w:t>
      </w:r>
    </w:p>
    <w:p w14:paraId="4EBF57B1"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lastRenderedPageBreak/>
        <w:t>RMNAN&gt; RESTORE ARCHIVELOG FROM SCN 56789;</w:t>
      </w:r>
    </w:p>
    <w:p w14:paraId="1D94064E"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Please note that when you issue the recover database as mentioned in the step 3 above, it will look for all required archive logs from the archive log destination and applies them to the oracle database datafiles.</w:t>
      </w:r>
    </w:p>
    <w:p w14:paraId="52C2B27B"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Recover Specific Tablespace or Datafile</w:t>
      </w:r>
    </w:p>
    <w:p w14:paraId="1245F1DA"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Similar to restoring specific tablespace and datafile, depending on the restore operation you did, perform the corresponding recover option. The following are few examples:</w:t>
      </w:r>
    </w:p>
    <w:p w14:paraId="181BA5C8" w14:textId="38502E3B"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RECOVER TABLESPACE dev1;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RECOVER TABLESPACE dev1, dev2;</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RECOVER DATAFILE '/u01/oradata/devdb/dev1_01.dbf'</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RMAN&gt; RECOVER DATAFILE 34, 35</w:t>
      </w:r>
    </w:p>
    <w:p w14:paraId="77B39FE7"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Note: You can also append “DELETE ARCHIVELOG” option to the recover command, which will delete the restored archive logs from the disk which are not required anymore. For example:</w:t>
      </w:r>
    </w:p>
    <w:p w14:paraId="410A4E3D"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RMNAN&gt; RECOVER TABLESPACE dev1 DELETE ARCHIVELOG;</w:t>
      </w:r>
    </w:p>
    <w:p w14:paraId="43685499"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Preview the Restore</w:t>
      </w:r>
    </w:p>
    <w:p w14:paraId="148254A4"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Before restoring the database, if you like to view the details of all the backupsets that will be used along with the SCNs that are part of the backup file, you can append “PREVIEW” to any of the restore databse command. Please note that the preview output will be similar to the rman list summary command output.</w:t>
      </w:r>
    </w:p>
    <w:p w14:paraId="66F5CFFF"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This really doesn’t do the restore. This will only provide the report. You can use this before you restore the database.</w:t>
      </w:r>
    </w:p>
    <w:p w14:paraId="7F396138"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RESTORE DATABASE PREVIEW;</w:t>
      </w:r>
    </w:p>
    <w:p w14:paraId="57539DA6"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Pelase note that if the output of the above PREVIEW command is too detailed, and you need only the summary, you can execute the following PREVIEW SUMMARY.</w:t>
      </w:r>
    </w:p>
    <w:p w14:paraId="3DD3D055"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RESTORE DATABASE PREVIEW SUMMARY;</w:t>
      </w:r>
    </w:p>
    <w:p w14:paraId="01EC1D5B"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is the sample output of the above preview summary:</w:t>
      </w:r>
    </w:p>
    <w:p w14:paraId="0F7B4591" w14:textId="04569AC1"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lastRenderedPageBreak/>
        <w:t>Key     TY LV S Device Type Completion Time #Pieces #Copies Compressed Tag</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 -- -- - ----------- --------------- ------- ------- ---------- ---</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234587  B  F  A DISK        22-NOV-14       1       1       YES        WEEKLY_FULL_BKUP</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234588  B  F  A DISK        22-NOV-14       1       1       YES        WEEKLY_FULL_BKUP</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234589  B  F  A DISK        22-NOV-14       1       1       YES        WEEKLY_FULL_BKUP</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234580  B  F  A DISK        22-NOV-14       1       1       YES        WEEKLY_FULL_BKUP</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234581  B  F  A DISK        22-NOV-14       1       1       YES        WEEKLY_FULL_BKUP</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w:t>
      </w:r>
    </w:p>
    <w:p w14:paraId="07287E69"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are also valid preview option. You can append SUMMARY to all of the following commands:</w:t>
      </w:r>
    </w:p>
    <w:p w14:paraId="1628931A" w14:textId="34CA8FC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RESTORE TABLESPACE dev1 PREVIEW;</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RESTORE DATAFILE '/u01/oradata/devdb/dev1_01.dbf' PREVIEW;</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RESTORE ARCHIVELOG ALL PREVIEW;</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RESTORE ARCHIVELOG FROM SCN 234546 PREVIEW;</w:t>
      </w:r>
    </w:p>
    <w:p w14:paraId="2D9FF954"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Validate the Backup Before Restore (Dry-run)</w:t>
      </w:r>
    </w:p>
    <w:p w14:paraId="6D2CDDC9"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Before you perform the restore, you might want to really validate the backup to make sure that the backup itself is not corrupted, and all the file required to perform the backup is actually present in the backup directory.</w:t>
      </w:r>
    </w:p>
    <w:p w14:paraId="6D4552CA"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RESTORE DATABASE VALIDATE;</w:t>
      </w:r>
    </w:p>
    <w:p w14:paraId="17860972"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Depending on the size of the database this operation might take some time to complete. Technically, this is same as restoring the database except that this doesn’t do the real restore, and it performs only the Dry-run. The validate operation will really read all the blocks in the RMAN backup to make sure they are valid.</w:t>
      </w:r>
    </w:p>
    <w:p w14:paraId="0C2509D9"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The following is a sample output of the restore validate command:</w:t>
      </w:r>
    </w:p>
    <w:p w14:paraId="61304B33" w14:textId="56CE6FE5"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Starting restore at 22-NOV-14</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allocated channel: ORA_DISK_1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ORA_DISK_1: sid=123 devtype=DISK</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ORA_DISK_1: starting validation of datafile backupset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ORA_DISK_2: starting validation of datafile backupset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ORA_DISK_1: reading from backup piece /backup/rman/full_3abcde4po_123456_1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ORA_DISK_2: reading from backup piece /backup/rman/full_32qakgmpa_123456_1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ORA_DISK_1: restored backup piece 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channel ORA_DISK_2: validation complete, elapsed time: 00:53:11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Finished restore at 22-NOV-14</w:t>
      </w:r>
    </w:p>
    <w:p w14:paraId="14C1D6B2"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RMAN Restore Common Error Messages</w:t>
      </w:r>
    </w:p>
    <w:p w14:paraId="6B56251B" w14:textId="77777777" w:rsidR="004A1A5F" w:rsidRPr="004A1A5F" w:rsidRDefault="004A1A5F" w:rsidP="004A1A5F">
      <w:pPr>
        <w:spacing w:after="40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lastRenderedPageBreak/>
        <w:t>The following are some of the most common RMAN restore error messages:</w:t>
      </w:r>
    </w:p>
    <w:p w14:paraId="62DA70B9"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b/>
          <w:bCs/>
          <w:color w:val="111111"/>
          <w:sz w:val="18"/>
          <w:szCs w:val="18"/>
          <w:lang w:val="en-GB" w:eastAsia="nl-NL"/>
        </w:rPr>
        <w:t>Error 1:</w:t>
      </w:r>
      <w:r w:rsidRPr="004A1A5F">
        <w:rPr>
          <w:rFonts w:ascii="Georgia" w:eastAsia="Times New Roman" w:hAnsi="Georgia" w:cs="Times New Roman"/>
          <w:color w:val="111111"/>
          <w:sz w:val="18"/>
          <w:szCs w:val="18"/>
          <w:lang w:val="en-GB" w:eastAsia="nl-NL"/>
        </w:rPr>
        <w:t> Start-up mount might give the following RMAN-04014 error:</w:t>
      </w:r>
    </w:p>
    <w:p w14:paraId="7E8578A9" w14:textId="56CE6750"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STARTUP NOMOUNT</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RMAN-00571: ===========================================================</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RMAN-00569: =============== ERROR MESSAGE STACK FOLLOWS ===============</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RMAN-00571: ===========================================================</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RMAN-03002: failure of startup command at 10/03/2014 11:04:19</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RMAN-04014: startup failed: ORA-09925: Unable to create audit trail file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Linux-x86_64 Error: 2: No such file or directory</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Additional information: 9925</w:t>
      </w:r>
    </w:p>
    <w:p w14:paraId="6172F9C2"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b/>
          <w:bCs/>
          <w:color w:val="111111"/>
          <w:sz w:val="18"/>
          <w:szCs w:val="18"/>
          <w:lang w:val="en-GB" w:eastAsia="nl-NL"/>
        </w:rPr>
        <w:t>Solution 1:</w:t>
      </w:r>
      <w:r w:rsidRPr="004A1A5F">
        <w:rPr>
          <w:rFonts w:ascii="Georgia" w:eastAsia="Times New Roman" w:hAnsi="Georgia" w:cs="Times New Roman"/>
          <w:color w:val="111111"/>
          <w:sz w:val="18"/>
          <w:szCs w:val="18"/>
          <w:lang w:val="en-GB" w:eastAsia="nl-NL"/>
        </w:rPr>
        <w:t> Create the audit trial directory. Change the path to match your system.</w:t>
      </w:r>
    </w:p>
    <w:p w14:paraId="12E465D0"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mkdir -p $ORACLE_BASE/admin/devdb/adump</w:t>
      </w:r>
    </w:p>
    <w:p w14:paraId="5F22AA56"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b/>
          <w:bCs/>
          <w:color w:val="111111"/>
          <w:sz w:val="18"/>
          <w:szCs w:val="18"/>
          <w:lang w:val="en-GB" w:eastAsia="nl-NL"/>
        </w:rPr>
        <w:t>Error 2:</w:t>
      </w:r>
      <w:r w:rsidRPr="004A1A5F">
        <w:rPr>
          <w:rFonts w:ascii="Georgia" w:eastAsia="Times New Roman" w:hAnsi="Georgia" w:cs="Times New Roman"/>
          <w:color w:val="111111"/>
          <w:sz w:val="18"/>
          <w:szCs w:val="18"/>
          <w:lang w:val="en-GB" w:eastAsia="nl-NL"/>
        </w:rPr>
        <w:t> Restore controlfile might give the following RMAN-00558, RMAN-01006, or RMAN-02001 error.</w:t>
      </w:r>
    </w:p>
    <w:p w14:paraId="40473761" w14:textId="7A5975AA"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RESTORE CONTROLFILE FROM /backup/rman/ctl_c-12345-20141003-03</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RMAN-00558: error encountered while parsing input commands</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RMAN-01006: error signaled during parse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RMAN-02001: unrecognized punctuation symbol "/"</w:t>
      </w:r>
    </w:p>
    <w:p w14:paraId="0724626D"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b/>
          <w:bCs/>
          <w:color w:val="111111"/>
          <w:sz w:val="18"/>
          <w:szCs w:val="18"/>
          <w:lang w:val="en-GB" w:eastAsia="nl-NL"/>
        </w:rPr>
        <w:t>Solution 2:</w:t>
      </w:r>
      <w:r w:rsidRPr="004A1A5F">
        <w:rPr>
          <w:rFonts w:ascii="Georgia" w:eastAsia="Times New Roman" w:hAnsi="Georgia" w:cs="Times New Roman"/>
          <w:color w:val="111111"/>
          <w:sz w:val="18"/>
          <w:szCs w:val="18"/>
          <w:lang w:val="en-GB" w:eastAsia="nl-NL"/>
        </w:rPr>
        <w:t> Make sure to include the whole controlfile patch within quotes as shown below.</w:t>
      </w:r>
    </w:p>
    <w:p w14:paraId="19E0AF70"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 xml:space="preserve">RMAN&gt; RESTORE CONTROLFILE FROM "/backup/rman/ctl_c-12345-20141003-03"; </w:t>
      </w:r>
    </w:p>
    <w:p w14:paraId="5BB72C3C"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b/>
          <w:bCs/>
          <w:color w:val="111111"/>
          <w:sz w:val="18"/>
          <w:szCs w:val="18"/>
          <w:lang w:val="en-GB" w:eastAsia="nl-NL"/>
        </w:rPr>
        <w:t>Error 3:</w:t>
      </w:r>
      <w:r w:rsidRPr="004A1A5F">
        <w:rPr>
          <w:rFonts w:ascii="Georgia" w:eastAsia="Times New Roman" w:hAnsi="Georgia" w:cs="Times New Roman"/>
          <w:color w:val="111111"/>
          <w:sz w:val="18"/>
          <w:szCs w:val="18"/>
          <w:lang w:val="en-GB" w:eastAsia="nl-NL"/>
        </w:rPr>
        <w:t> Restore controlfile (or restore database) might give the following RMAN-03002, ORA-19870, or ORA-27040 error along with “Linux-x86_64 Error: 2: No such file or directory”.</w:t>
      </w:r>
    </w:p>
    <w:p w14:paraId="414ADF47" w14:textId="17A9345F"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 xml:space="preserve">RMAN&gt; RESTORE CONTROLFILE FROM "/backup/rman/ctl_c-12345-20141003-03"; </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RMAN-03002: failure of restore command at 10/03/2014 11:12:25</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ORA-19870: error while restoring backup piece /backup/rman/ctl_c-12345-20141003-03</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ORA-19504: failed to create file "/u01/oradata/devdb/control01.ctl"</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ORA-27040: file create error, unable to create file</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Linux-x86_64 Error: 2: No such file or directory</w:t>
      </w:r>
    </w:p>
    <w:p w14:paraId="70647803"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b/>
          <w:bCs/>
          <w:color w:val="111111"/>
          <w:sz w:val="18"/>
          <w:szCs w:val="18"/>
          <w:lang w:val="en-GB" w:eastAsia="nl-NL"/>
        </w:rPr>
        <w:t>Solution 3:</w:t>
      </w:r>
      <w:r w:rsidRPr="004A1A5F">
        <w:rPr>
          <w:rFonts w:ascii="Georgia" w:eastAsia="Times New Roman" w:hAnsi="Georgia" w:cs="Times New Roman"/>
          <w:color w:val="111111"/>
          <w:sz w:val="18"/>
          <w:szCs w:val="18"/>
          <w:lang w:val="en-GB" w:eastAsia="nl-NL"/>
        </w:rPr>
        <w:t> In most cases it is missing directory. Create the appropriate directories accordingly. You might also get not found messsage for flash_recovery_area directory. So, create them both. Or, create whatever directory the above error message is complaining about.</w:t>
      </w:r>
    </w:p>
    <w:p w14:paraId="60F194B7" w14:textId="3F7C9988"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mkdir -p $ORACLE_BASE/oradata/devdb</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mkdir -p $ORACLE_BASE/flash_recovery_area/devdb/</w:t>
      </w:r>
    </w:p>
    <w:p w14:paraId="2EE32751"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b/>
          <w:bCs/>
          <w:color w:val="111111"/>
          <w:sz w:val="18"/>
          <w:szCs w:val="18"/>
          <w:lang w:val="en-GB" w:eastAsia="nl-NL"/>
        </w:rPr>
        <w:lastRenderedPageBreak/>
        <w:t>Error 4:</w:t>
      </w:r>
      <w:r w:rsidRPr="004A1A5F">
        <w:rPr>
          <w:rFonts w:ascii="Georgia" w:eastAsia="Times New Roman" w:hAnsi="Georgia" w:cs="Times New Roman"/>
          <w:color w:val="111111"/>
          <w:sz w:val="18"/>
          <w:szCs w:val="18"/>
          <w:lang w:val="en-GB" w:eastAsia="nl-NL"/>
        </w:rPr>
        <w:t> When you alter database open resetlogs, you might get the following ORA-01152 error message:</w:t>
      </w:r>
    </w:p>
    <w:p w14:paraId="693C4D71" w14:textId="2647ECC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ALTER DATABASE OPEN RESETLOGS;</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ERROR at line 1:</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ORA-01152: file 1 was not restored from a sufficiently old backup</w:t>
      </w:r>
      <w:r>
        <w:rPr>
          <w:rFonts w:ascii="Consolas" w:eastAsia="Times New Roman" w:hAnsi="Consolas" w:cs="Courier New"/>
          <w:color w:val="111111"/>
          <w:sz w:val="18"/>
          <w:szCs w:val="18"/>
          <w:lang w:val="en-GB" w:eastAsia="nl-NL"/>
        </w:rPr>
        <w:br/>
      </w:r>
      <w:r w:rsidRPr="004A1A5F">
        <w:rPr>
          <w:rFonts w:ascii="Consolas" w:eastAsia="Times New Roman" w:hAnsi="Consolas" w:cs="Courier New"/>
          <w:color w:val="111111"/>
          <w:sz w:val="18"/>
          <w:szCs w:val="18"/>
          <w:lang w:val="en-GB" w:eastAsia="nl-NL"/>
        </w:rPr>
        <w:t>ORA-01110: data file 1: '/u01/oradata/devdb/system01.dbf'</w:t>
      </w:r>
    </w:p>
    <w:p w14:paraId="4973DFDC"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b/>
          <w:bCs/>
          <w:color w:val="111111"/>
          <w:sz w:val="18"/>
          <w:szCs w:val="18"/>
          <w:lang w:val="en-GB" w:eastAsia="nl-NL"/>
        </w:rPr>
        <w:t>Solution 4:</w:t>
      </w:r>
      <w:r w:rsidRPr="004A1A5F">
        <w:rPr>
          <w:rFonts w:ascii="Georgia" w:eastAsia="Times New Roman" w:hAnsi="Georgia" w:cs="Times New Roman"/>
          <w:color w:val="111111"/>
          <w:sz w:val="18"/>
          <w:szCs w:val="18"/>
          <w:lang w:val="en-GB" w:eastAsia="nl-NL"/>
        </w:rPr>
        <w:t> You can try couple of things. First, try to recover database until cancel as shown below. If that doesn’t help, remove the “UNTIL CANCEL” from the following command, and specify the redo log file, when it asks for “Specify log:” during the recover database command:</w:t>
      </w:r>
    </w:p>
    <w:p w14:paraId="7D5FE5C4" w14:textId="77777777" w:rsidR="004A1A5F" w:rsidRPr="004A1A5F" w:rsidRDefault="004A1A5F" w:rsidP="004A1A5F">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sz w:val="18"/>
          <w:szCs w:val="18"/>
          <w:lang w:val="en-GB" w:eastAsia="nl-NL"/>
        </w:rPr>
      </w:pPr>
      <w:r w:rsidRPr="004A1A5F">
        <w:rPr>
          <w:rFonts w:ascii="Consolas" w:eastAsia="Times New Roman" w:hAnsi="Consolas" w:cs="Courier New"/>
          <w:color w:val="111111"/>
          <w:sz w:val="18"/>
          <w:szCs w:val="18"/>
          <w:lang w:val="en-GB" w:eastAsia="nl-NL"/>
        </w:rPr>
        <w:t>RMAN&gt; RECOVER DATABASE UNTIL CANCEL USING BACKUP CONTROLFILE;</w:t>
      </w:r>
    </w:p>
    <w:p w14:paraId="62FE9127" w14:textId="77777777" w:rsidR="004A1A5F" w:rsidRPr="004A1A5F" w:rsidRDefault="004A1A5F" w:rsidP="004A1A5F">
      <w:pPr>
        <w:shd w:val="clear" w:color="auto" w:fill="F2F0E8"/>
        <w:spacing w:after="45" w:line="240" w:lineRule="auto"/>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Add your comment</w:t>
      </w:r>
    </w:p>
    <w:p w14:paraId="5B13763C" w14:textId="77777777" w:rsidR="004A1A5F" w:rsidRPr="004A1A5F" w:rsidRDefault="004A1A5F" w:rsidP="004A1A5F">
      <w:pPr>
        <w:spacing w:before="440" w:after="147" w:line="293" w:lineRule="atLeast"/>
        <w:outlineLvl w:val="2"/>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If you enjoyed this article, you might also like..</w:t>
      </w:r>
    </w:p>
    <w:tbl>
      <w:tblPr>
        <w:tblW w:w="0" w:type="auto"/>
        <w:tblCellMar>
          <w:left w:w="0" w:type="dxa"/>
          <w:right w:w="0" w:type="dxa"/>
        </w:tblCellMar>
        <w:tblLook w:val="04A0" w:firstRow="1" w:lastRow="0" w:firstColumn="1" w:lastColumn="0" w:noHBand="0" w:noVBand="1"/>
      </w:tblPr>
      <w:tblGrid>
        <w:gridCol w:w="4935"/>
        <w:gridCol w:w="4425"/>
      </w:tblGrid>
      <w:tr w:rsidR="004A1A5F" w:rsidRPr="004A1A5F" w14:paraId="33168CFE" w14:textId="77777777" w:rsidTr="004A1A5F">
        <w:tc>
          <w:tcPr>
            <w:tcW w:w="0" w:type="auto"/>
            <w:hideMark/>
          </w:tcPr>
          <w:p w14:paraId="14ABB94F" w14:textId="77777777" w:rsidR="004A1A5F" w:rsidRPr="004A1A5F" w:rsidRDefault="004A1A5F" w:rsidP="004A1A5F">
            <w:pPr>
              <w:numPr>
                <w:ilvl w:val="0"/>
                <w:numId w:val="3"/>
              </w:numPr>
              <w:spacing w:after="0" w:line="240" w:lineRule="auto"/>
              <w:ind w:left="1125"/>
              <w:rPr>
                <w:rFonts w:ascii="Times New Roman" w:eastAsia="Times New Roman" w:hAnsi="Times New Roman" w:cs="Times New Roman"/>
                <w:sz w:val="18"/>
                <w:szCs w:val="18"/>
                <w:lang w:eastAsia="nl-NL"/>
              </w:rPr>
            </w:pPr>
            <w:hyperlink r:id="rId7" w:history="1">
              <w:r w:rsidRPr="004A1A5F">
                <w:rPr>
                  <w:rFonts w:ascii="Times New Roman" w:eastAsia="Times New Roman" w:hAnsi="Times New Roman" w:cs="Times New Roman"/>
                  <w:color w:val="DD0000"/>
                  <w:sz w:val="18"/>
                  <w:szCs w:val="18"/>
                  <w:lang w:eastAsia="nl-NL"/>
                </w:rPr>
                <w:t>50 Linux Sysadmin Tutorials</w:t>
              </w:r>
            </w:hyperlink>
          </w:p>
          <w:p w14:paraId="1AF0D98D" w14:textId="77777777" w:rsidR="004A1A5F" w:rsidRPr="004A1A5F" w:rsidRDefault="004A1A5F" w:rsidP="004A1A5F">
            <w:pPr>
              <w:numPr>
                <w:ilvl w:val="0"/>
                <w:numId w:val="3"/>
              </w:numPr>
              <w:spacing w:after="0" w:line="240" w:lineRule="auto"/>
              <w:ind w:left="1125"/>
              <w:rPr>
                <w:rFonts w:ascii="Times New Roman" w:eastAsia="Times New Roman" w:hAnsi="Times New Roman" w:cs="Times New Roman"/>
                <w:sz w:val="18"/>
                <w:szCs w:val="18"/>
                <w:lang w:val="en-GB" w:eastAsia="nl-NL"/>
              </w:rPr>
            </w:pPr>
            <w:hyperlink r:id="rId8" w:history="1">
              <w:r w:rsidRPr="004A1A5F">
                <w:rPr>
                  <w:rFonts w:ascii="Times New Roman" w:eastAsia="Times New Roman" w:hAnsi="Times New Roman" w:cs="Times New Roman"/>
                  <w:color w:val="DD0000"/>
                  <w:sz w:val="18"/>
                  <w:szCs w:val="18"/>
                  <w:lang w:val="en-GB" w:eastAsia="nl-NL"/>
                </w:rPr>
                <w:t>50 Most Frequently Used Linux Commands (With Examples)</w:t>
              </w:r>
            </w:hyperlink>
          </w:p>
          <w:p w14:paraId="24D6C580" w14:textId="77777777" w:rsidR="004A1A5F" w:rsidRPr="004A1A5F" w:rsidRDefault="004A1A5F" w:rsidP="004A1A5F">
            <w:pPr>
              <w:numPr>
                <w:ilvl w:val="0"/>
                <w:numId w:val="3"/>
              </w:numPr>
              <w:spacing w:after="0" w:line="240" w:lineRule="auto"/>
              <w:ind w:left="1125"/>
              <w:rPr>
                <w:rFonts w:ascii="Times New Roman" w:eastAsia="Times New Roman" w:hAnsi="Times New Roman" w:cs="Times New Roman"/>
                <w:sz w:val="18"/>
                <w:szCs w:val="18"/>
                <w:lang w:val="en-GB" w:eastAsia="nl-NL"/>
              </w:rPr>
            </w:pPr>
            <w:hyperlink r:id="rId9" w:history="1">
              <w:r w:rsidRPr="004A1A5F">
                <w:rPr>
                  <w:rFonts w:ascii="Times New Roman" w:eastAsia="Times New Roman" w:hAnsi="Times New Roman" w:cs="Times New Roman"/>
                  <w:color w:val="DD0000"/>
                  <w:sz w:val="18"/>
                  <w:szCs w:val="18"/>
                  <w:lang w:val="en-GB" w:eastAsia="nl-NL"/>
                </w:rPr>
                <w:t>Top 25 Best Linux Performance Monitoring and Debugging Tools</w:t>
              </w:r>
            </w:hyperlink>
          </w:p>
          <w:p w14:paraId="5E6379B8" w14:textId="77777777" w:rsidR="004A1A5F" w:rsidRPr="004A1A5F" w:rsidRDefault="004A1A5F" w:rsidP="004A1A5F">
            <w:pPr>
              <w:numPr>
                <w:ilvl w:val="0"/>
                <w:numId w:val="3"/>
              </w:numPr>
              <w:spacing w:after="0" w:line="240" w:lineRule="auto"/>
              <w:ind w:left="1125"/>
              <w:rPr>
                <w:rFonts w:ascii="Times New Roman" w:eastAsia="Times New Roman" w:hAnsi="Times New Roman" w:cs="Times New Roman"/>
                <w:sz w:val="18"/>
                <w:szCs w:val="18"/>
                <w:lang w:val="en-GB" w:eastAsia="nl-NL"/>
              </w:rPr>
            </w:pPr>
            <w:hyperlink r:id="rId10" w:history="1">
              <w:r w:rsidRPr="004A1A5F">
                <w:rPr>
                  <w:rFonts w:ascii="Times New Roman" w:eastAsia="Times New Roman" w:hAnsi="Times New Roman" w:cs="Times New Roman"/>
                  <w:color w:val="DD0000"/>
                  <w:sz w:val="18"/>
                  <w:szCs w:val="18"/>
                  <w:lang w:val="en-GB" w:eastAsia="nl-NL"/>
                </w:rPr>
                <w:t>Mommy, I found it! – 15 Practical Linux Find Command Examples</w:t>
              </w:r>
            </w:hyperlink>
          </w:p>
          <w:p w14:paraId="294166DB" w14:textId="49B9BAAD" w:rsidR="004A1A5F" w:rsidRPr="004A1A5F" w:rsidRDefault="004A1A5F" w:rsidP="004A1A5F">
            <w:pPr>
              <w:numPr>
                <w:ilvl w:val="0"/>
                <w:numId w:val="3"/>
              </w:numPr>
              <w:spacing w:after="0" w:line="240" w:lineRule="auto"/>
              <w:ind w:left="1125"/>
              <w:rPr>
                <w:rFonts w:ascii="Times New Roman" w:eastAsia="Times New Roman" w:hAnsi="Times New Roman" w:cs="Times New Roman"/>
                <w:sz w:val="18"/>
                <w:szCs w:val="18"/>
                <w:lang w:val="en-GB" w:eastAsia="nl-NL"/>
              </w:rPr>
            </w:pPr>
            <w:hyperlink r:id="rId11" w:history="1">
              <w:r w:rsidRPr="004A1A5F">
                <w:rPr>
                  <w:rFonts w:ascii="Times New Roman" w:eastAsia="Times New Roman" w:hAnsi="Times New Roman" w:cs="Times New Roman"/>
                  <w:color w:val="DD0000"/>
                  <w:sz w:val="18"/>
                  <w:szCs w:val="18"/>
                  <w:lang w:val="en-GB" w:eastAsia="nl-NL"/>
                </w:rPr>
                <w:t>Linux 101 Hacks 2nd Edition eBook</w:t>
              </w:r>
            </w:hyperlink>
            <w:r w:rsidRPr="004A1A5F">
              <w:rPr>
                <w:rFonts w:ascii="Times New Roman" w:eastAsia="Times New Roman" w:hAnsi="Times New Roman" w:cs="Times New Roman"/>
                <w:sz w:val="18"/>
                <w:szCs w:val="18"/>
                <w:lang w:val="en-GB" w:eastAsia="nl-NL"/>
              </w:rPr>
              <w:t> </w:t>
            </w:r>
            <w:r w:rsidRPr="004A1A5F">
              <w:rPr>
                <w:rFonts w:ascii="Times New Roman" w:eastAsia="Times New Roman" w:hAnsi="Times New Roman" w:cs="Times New Roman"/>
                <w:noProof/>
                <w:sz w:val="18"/>
                <w:szCs w:val="18"/>
                <w:lang w:eastAsia="nl-NL"/>
              </w:rPr>
              <w:drawing>
                <wp:inline distT="0" distB="0" distL="0" distR="0" wp14:anchorId="267C00F3" wp14:editId="6BB2E9A1">
                  <wp:extent cx="379730" cy="136525"/>
                  <wp:effectExtent l="0" t="0" r="1270" b="0"/>
                  <wp:docPr id="293087462" name="Afbeelding 5"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101 Hacks 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 cy="136525"/>
                          </a:xfrm>
                          <a:prstGeom prst="rect">
                            <a:avLst/>
                          </a:prstGeom>
                          <a:noFill/>
                          <a:ln>
                            <a:noFill/>
                          </a:ln>
                        </pic:spPr>
                      </pic:pic>
                    </a:graphicData>
                  </a:graphic>
                </wp:inline>
              </w:drawing>
            </w:r>
          </w:p>
        </w:tc>
        <w:tc>
          <w:tcPr>
            <w:tcW w:w="0" w:type="auto"/>
            <w:vAlign w:val="center"/>
            <w:hideMark/>
          </w:tcPr>
          <w:p w14:paraId="4D139F52" w14:textId="77777777" w:rsidR="004A1A5F" w:rsidRPr="004A1A5F" w:rsidRDefault="004A1A5F" w:rsidP="004A1A5F">
            <w:pPr>
              <w:numPr>
                <w:ilvl w:val="0"/>
                <w:numId w:val="4"/>
              </w:numPr>
              <w:spacing w:after="0" w:line="240" w:lineRule="auto"/>
              <w:ind w:left="1125"/>
              <w:rPr>
                <w:rFonts w:ascii="Times New Roman" w:eastAsia="Times New Roman" w:hAnsi="Times New Roman" w:cs="Times New Roman"/>
                <w:sz w:val="18"/>
                <w:szCs w:val="18"/>
                <w:lang w:eastAsia="nl-NL"/>
              </w:rPr>
            </w:pPr>
            <w:hyperlink r:id="rId13" w:history="1">
              <w:r w:rsidRPr="004A1A5F">
                <w:rPr>
                  <w:rFonts w:ascii="Times New Roman" w:eastAsia="Times New Roman" w:hAnsi="Times New Roman" w:cs="Times New Roman"/>
                  <w:color w:val="DD0000"/>
                  <w:sz w:val="18"/>
                  <w:szCs w:val="18"/>
                  <w:u w:val="single"/>
                  <w:lang w:eastAsia="nl-NL"/>
                </w:rPr>
                <w:t>Awk Introduction – 7 Awk Print Examples</w:t>
              </w:r>
            </w:hyperlink>
          </w:p>
          <w:p w14:paraId="04D3FCBC" w14:textId="77777777" w:rsidR="004A1A5F" w:rsidRPr="004A1A5F" w:rsidRDefault="004A1A5F" w:rsidP="004A1A5F">
            <w:pPr>
              <w:numPr>
                <w:ilvl w:val="0"/>
                <w:numId w:val="4"/>
              </w:numPr>
              <w:spacing w:after="0" w:line="240" w:lineRule="auto"/>
              <w:ind w:left="1125"/>
              <w:rPr>
                <w:rFonts w:ascii="Times New Roman" w:eastAsia="Times New Roman" w:hAnsi="Times New Roman" w:cs="Times New Roman"/>
                <w:sz w:val="18"/>
                <w:szCs w:val="18"/>
                <w:lang w:eastAsia="nl-NL"/>
              </w:rPr>
            </w:pPr>
            <w:hyperlink r:id="rId14" w:history="1">
              <w:r w:rsidRPr="004A1A5F">
                <w:rPr>
                  <w:rFonts w:ascii="Times New Roman" w:eastAsia="Times New Roman" w:hAnsi="Times New Roman" w:cs="Times New Roman"/>
                  <w:color w:val="DD0000"/>
                  <w:sz w:val="18"/>
                  <w:szCs w:val="18"/>
                  <w:u w:val="single"/>
                  <w:lang w:eastAsia="nl-NL"/>
                </w:rPr>
                <w:t>Advanced Sed Substitution Examples</w:t>
              </w:r>
            </w:hyperlink>
          </w:p>
          <w:p w14:paraId="53937A02" w14:textId="77777777" w:rsidR="004A1A5F" w:rsidRPr="004A1A5F" w:rsidRDefault="004A1A5F" w:rsidP="004A1A5F">
            <w:pPr>
              <w:numPr>
                <w:ilvl w:val="0"/>
                <w:numId w:val="4"/>
              </w:numPr>
              <w:spacing w:after="0" w:line="240" w:lineRule="auto"/>
              <w:ind w:left="1125"/>
              <w:rPr>
                <w:rFonts w:ascii="Times New Roman" w:eastAsia="Times New Roman" w:hAnsi="Times New Roman" w:cs="Times New Roman"/>
                <w:sz w:val="18"/>
                <w:szCs w:val="18"/>
                <w:lang w:eastAsia="nl-NL"/>
              </w:rPr>
            </w:pPr>
            <w:hyperlink r:id="rId15" w:history="1">
              <w:r w:rsidRPr="004A1A5F">
                <w:rPr>
                  <w:rFonts w:ascii="Times New Roman" w:eastAsia="Times New Roman" w:hAnsi="Times New Roman" w:cs="Times New Roman"/>
                  <w:color w:val="DD0000"/>
                  <w:sz w:val="18"/>
                  <w:szCs w:val="18"/>
                  <w:u w:val="single"/>
                  <w:lang w:eastAsia="nl-NL"/>
                </w:rPr>
                <w:t>8 Essential Vim Editor Navigation Fundamentals</w:t>
              </w:r>
            </w:hyperlink>
          </w:p>
          <w:p w14:paraId="5BBC8407" w14:textId="77777777" w:rsidR="004A1A5F" w:rsidRPr="004A1A5F" w:rsidRDefault="004A1A5F" w:rsidP="004A1A5F">
            <w:pPr>
              <w:numPr>
                <w:ilvl w:val="0"/>
                <w:numId w:val="4"/>
              </w:numPr>
              <w:spacing w:after="0" w:line="240" w:lineRule="auto"/>
              <w:ind w:left="1125"/>
              <w:rPr>
                <w:rFonts w:ascii="Times New Roman" w:eastAsia="Times New Roman" w:hAnsi="Times New Roman" w:cs="Times New Roman"/>
                <w:sz w:val="18"/>
                <w:szCs w:val="18"/>
                <w:lang w:val="en-GB" w:eastAsia="nl-NL"/>
              </w:rPr>
            </w:pPr>
            <w:hyperlink r:id="rId16" w:history="1">
              <w:r w:rsidRPr="004A1A5F">
                <w:rPr>
                  <w:rFonts w:ascii="Times New Roman" w:eastAsia="Times New Roman" w:hAnsi="Times New Roman" w:cs="Times New Roman"/>
                  <w:color w:val="DD0000"/>
                  <w:sz w:val="18"/>
                  <w:szCs w:val="18"/>
                  <w:u w:val="single"/>
                  <w:lang w:val="en-GB" w:eastAsia="nl-NL"/>
                </w:rPr>
                <w:t>25 Most Frequently Used Linux IPTables Rules Examples</w:t>
              </w:r>
            </w:hyperlink>
          </w:p>
          <w:p w14:paraId="6A21F08F" w14:textId="77777777" w:rsidR="004A1A5F" w:rsidRPr="004A1A5F" w:rsidRDefault="004A1A5F" w:rsidP="004A1A5F">
            <w:pPr>
              <w:numPr>
                <w:ilvl w:val="0"/>
                <w:numId w:val="4"/>
              </w:numPr>
              <w:spacing w:after="0" w:line="240" w:lineRule="auto"/>
              <w:ind w:left="1125"/>
              <w:rPr>
                <w:rFonts w:ascii="Times New Roman" w:eastAsia="Times New Roman" w:hAnsi="Times New Roman" w:cs="Times New Roman"/>
                <w:sz w:val="18"/>
                <w:szCs w:val="18"/>
                <w:lang w:val="en-GB" w:eastAsia="nl-NL"/>
              </w:rPr>
            </w:pPr>
            <w:hyperlink r:id="rId17" w:history="1">
              <w:r w:rsidRPr="004A1A5F">
                <w:rPr>
                  <w:rFonts w:ascii="Times New Roman" w:eastAsia="Times New Roman" w:hAnsi="Times New Roman" w:cs="Times New Roman"/>
                  <w:color w:val="DD0000"/>
                  <w:sz w:val="18"/>
                  <w:szCs w:val="18"/>
                  <w:u w:val="single"/>
                  <w:lang w:val="en-GB" w:eastAsia="nl-NL"/>
                </w:rPr>
                <w:t>Turbocharge PuTTY with 12 Powerful Add-Ons</w:t>
              </w:r>
            </w:hyperlink>
          </w:p>
        </w:tc>
      </w:tr>
    </w:tbl>
    <w:p w14:paraId="032BCD76" w14:textId="77777777" w:rsidR="004A1A5F" w:rsidRPr="004A1A5F" w:rsidRDefault="004A1A5F" w:rsidP="004A1A5F">
      <w:pPr>
        <w:spacing w:after="0" w:line="240" w:lineRule="auto"/>
        <w:rPr>
          <w:rFonts w:ascii="Georgia" w:eastAsia="Times New Roman" w:hAnsi="Georgia" w:cs="Times New Roman"/>
          <w:color w:val="111111"/>
          <w:sz w:val="18"/>
          <w:szCs w:val="18"/>
          <w:lang w:val="en-GB" w:eastAsia="nl-NL"/>
        </w:rPr>
      </w:pPr>
    </w:p>
    <w:tbl>
      <w:tblPr>
        <w:tblW w:w="0" w:type="auto"/>
        <w:jc w:val="center"/>
        <w:tblCellMar>
          <w:left w:w="0" w:type="dxa"/>
          <w:right w:w="0" w:type="dxa"/>
        </w:tblCellMar>
        <w:tblLook w:val="04A0" w:firstRow="1" w:lastRow="0" w:firstColumn="1" w:lastColumn="0" w:noHBand="0" w:noVBand="1"/>
      </w:tblPr>
      <w:tblGrid>
        <w:gridCol w:w="2192"/>
        <w:gridCol w:w="2192"/>
        <w:gridCol w:w="2192"/>
        <w:gridCol w:w="2192"/>
      </w:tblGrid>
      <w:tr w:rsidR="004A1A5F" w:rsidRPr="004A1A5F" w14:paraId="6CAC431E" w14:textId="77777777" w:rsidTr="004A1A5F">
        <w:trPr>
          <w:jc w:val="center"/>
        </w:trPr>
        <w:tc>
          <w:tcPr>
            <w:tcW w:w="0" w:type="auto"/>
            <w:tcMar>
              <w:top w:w="45" w:type="dxa"/>
              <w:left w:w="105" w:type="dxa"/>
              <w:bottom w:w="30" w:type="dxa"/>
              <w:right w:w="105" w:type="dxa"/>
            </w:tcMar>
            <w:vAlign w:val="center"/>
            <w:hideMark/>
          </w:tcPr>
          <w:p w14:paraId="4275CB89" w14:textId="70ADA3E7" w:rsidR="004A1A5F" w:rsidRPr="004A1A5F" w:rsidRDefault="004A1A5F" w:rsidP="004A1A5F">
            <w:pPr>
              <w:spacing w:after="0" w:line="240" w:lineRule="auto"/>
              <w:rPr>
                <w:rFonts w:ascii="Times New Roman" w:eastAsia="Times New Roman" w:hAnsi="Times New Roman" w:cs="Times New Roman"/>
                <w:sz w:val="18"/>
                <w:szCs w:val="18"/>
                <w:lang w:eastAsia="nl-NL"/>
              </w:rPr>
            </w:pPr>
            <w:r w:rsidRPr="004A1A5F">
              <w:rPr>
                <w:rFonts w:ascii="Times New Roman" w:eastAsia="Times New Roman" w:hAnsi="Times New Roman" w:cs="Times New Roman"/>
                <w:noProof/>
                <w:color w:val="DD0000"/>
                <w:sz w:val="18"/>
                <w:szCs w:val="18"/>
                <w:lang w:eastAsia="nl-NL"/>
              </w:rPr>
              <w:drawing>
                <wp:inline distT="0" distB="0" distL="0" distR="0" wp14:anchorId="7E3D41F1" wp14:editId="5664B62C">
                  <wp:extent cx="1258570" cy="1769110"/>
                  <wp:effectExtent l="0" t="0" r="0" b="2540"/>
                  <wp:docPr id="1180235557" name="Afbeelding 4" descr="Bash 101 Hacks Book">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h 101 Hacks Book">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570" cy="176911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14:paraId="3C0E0BEE" w14:textId="4C3104D6" w:rsidR="004A1A5F" w:rsidRPr="004A1A5F" w:rsidRDefault="004A1A5F" w:rsidP="004A1A5F">
            <w:pPr>
              <w:spacing w:after="0" w:line="240" w:lineRule="auto"/>
              <w:rPr>
                <w:rFonts w:ascii="Times New Roman" w:eastAsia="Times New Roman" w:hAnsi="Times New Roman" w:cs="Times New Roman"/>
                <w:sz w:val="18"/>
                <w:szCs w:val="18"/>
                <w:lang w:eastAsia="nl-NL"/>
              </w:rPr>
            </w:pPr>
            <w:r w:rsidRPr="004A1A5F">
              <w:rPr>
                <w:rFonts w:ascii="Times New Roman" w:eastAsia="Times New Roman" w:hAnsi="Times New Roman" w:cs="Times New Roman"/>
                <w:noProof/>
                <w:color w:val="DD0000"/>
                <w:sz w:val="18"/>
                <w:szCs w:val="18"/>
                <w:lang w:eastAsia="nl-NL"/>
              </w:rPr>
              <w:drawing>
                <wp:inline distT="0" distB="0" distL="0" distR="0" wp14:anchorId="0F17A853" wp14:editId="597A8444">
                  <wp:extent cx="1258570" cy="1769110"/>
                  <wp:effectExtent l="0" t="0" r="0" b="2540"/>
                  <wp:docPr id="645144040" name="Afbeelding 3" descr="Sed and Awk 101 Hacks Boo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d and Awk 101 Hacks Boo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8570" cy="176911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14:paraId="01EC8D0B" w14:textId="3BFE5FE9" w:rsidR="004A1A5F" w:rsidRPr="004A1A5F" w:rsidRDefault="004A1A5F" w:rsidP="004A1A5F">
            <w:pPr>
              <w:spacing w:after="0" w:line="240" w:lineRule="auto"/>
              <w:rPr>
                <w:rFonts w:ascii="Times New Roman" w:eastAsia="Times New Roman" w:hAnsi="Times New Roman" w:cs="Times New Roman"/>
                <w:sz w:val="18"/>
                <w:szCs w:val="18"/>
                <w:lang w:eastAsia="nl-NL"/>
              </w:rPr>
            </w:pPr>
            <w:r w:rsidRPr="004A1A5F">
              <w:rPr>
                <w:rFonts w:ascii="Times New Roman" w:eastAsia="Times New Roman" w:hAnsi="Times New Roman" w:cs="Times New Roman"/>
                <w:noProof/>
                <w:color w:val="DD0000"/>
                <w:sz w:val="18"/>
                <w:szCs w:val="18"/>
                <w:lang w:eastAsia="nl-NL"/>
              </w:rPr>
              <w:drawing>
                <wp:inline distT="0" distB="0" distL="0" distR="0" wp14:anchorId="19A12FAD" wp14:editId="5F2F7DEA">
                  <wp:extent cx="1258570" cy="1769110"/>
                  <wp:effectExtent l="0" t="0" r="0" b="2540"/>
                  <wp:docPr id="659124305" name="Afbeelding 2" descr="Nagios Core 3 Boo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gios Core 3 Book">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8570" cy="176911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14:paraId="6AEBA1D4" w14:textId="4E4A8D82" w:rsidR="004A1A5F" w:rsidRPr="004A1A5F" w:rsidRDefault="004A1A5F" w:rsidP="004A1A5F">
            <w:pPr>
              <w:spacing w:after="0" w:line="240" w:lineRule="auto"/>
              <w:rPr>
                <w:rFonts w:ascii="Times New Roman" w:eastAsia="Times New Roman" w:hAnsi="Times New Roman" w:cs="Times New Roman"/>
                <w:sz w:val="18"/>
                <w:szCs w:val="18"/>
                <w:lang w:eastAsia="nl-NL"/>
              </w:rPr>
            </w:pPr>
            <w:r w:rsidRPr="004A1A5F">
              <w:rPr>
                <w:rFonts w:ascii="Times New Roman" w:eastAsia="Times New Roman" w:hAnsi="Times New Roman" w:cs="Times New Roman"/>
                <w:noProof/>
                <w:color w:val="DD0000"/>
                <w:sz w:val="18"/>
                <w:szCs w:val="18"/>
                <w:lang w:eastAsia="nl-NL"/>
              </w:rPr>
              <w:drawing>
                <wp:inline distT="0" distB="0" distL="0" distR="0" wp14:anchorId="57AECA2D" wp14:editId="4B3F1662">
                  <wp:extent cx="1258570" cy="1769110"/>
                  <wp:effectExtent l="0" t="0" r="0" b="2540"/>
                  <wp:docPr id="1133347032" name="Afbeelding 1" descr="Vim 101 Hacks 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m 101 Hacks Book">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8570" cy="1769110"/>
                          </a:xfrm>
                          <a:prstGeom prst="rect">
                            <a:avLst/>
                          </a:prstGeom>
                          <a:noFill/>
                          <a:ln>
                            <a:noFill/>
                          </a:ln>
                        </pic:spPr>
                      </pic:pic>
                    </a:graphicData>
                  </a:graphic>
                </wp:inline>
              </w:drawing>
            </w:r>
          </w:p>
        </w:tc>
      </w:tr>
    </w:tbl>
    <w:p w14:paraId="2797C578" w14:textId="77777777" w:rsidR="004A1A5F" w:rsidRPr="004A1A5F" w:rsidRDefault="004A1A5F" w:rsidP="004A1A5F">
      <w:pPr>
        <w:spacing w:after="0" w:line="240" w:lineRule="auto"/>
        <w:rPr>
          <w:rFonts w:ascii="Georgia" w:eastAsia="Times New Roman" w:hAnsi="Georgia" w:cs="Times New Roman"/>
          <w:color w:val="111111"/>
          <w:sz w:val="18"/>
          <w:szCs w:val="18"/>
          <w:lang w:eastAsia="nl-NL"/>
        </w:rPr>
      </w:pPr>
      <w:r w:rsidRPr="004A1A5F">
        <w:rPr>
          <w:rFonts w:ascii="Georgia" w:eastAsia="Times New Roman" w:hAnsi="Georgia" w:cs="Times New Roman"/>
          <w:color w:val="111111"/>
          <w:sz w:val="18"/>
          <w:szCs w:val="18"/>
          <w:lang w:eastAsia="nl-NL"/>
        </w:rPr>
        <w:br/>
      </w:r>
    </w:p>
    <w:p w14:paraId="047F51E8" w14:textId="77777777" w:rsidR="004A1A5F" w:rsidRPr="004A1A5F" w:rsidRDefault="004A1A5F" w:rsidP="004A1A5F">
      <w:pPr>
        <w:spacing w:after="0" w:line="240" w:lineRule="auto"/>
        <w:rPr>
          <w:rFonts w:ascii="Georgia" w:eastAsia="Times New Roman" w:hAnsi="Georgia" w:cs="Times New Roman"/>
          <w:color w:val="888888"/>
          <w:sz w:val="18"/>
          <w:szCs w:val="18"/>
          <w:lang w:val="en-GB" w:eastAsia="nl-NL"/>
        </w:rPr>
      </w:pPr>
      <w:r w:rsidRPr="004A1A5F">
        <w:rPr>
          <w:rFonts w:ascii="Georgia" w:eastAsia="Times New Roman" w:hAnsi="Georgia" w:cs="Times New Roman"/>
          <w:color w:val="888888"/>
          <w:sz w:val="18"/>
          <w:szCs w:val="18"/>
          <w:lang w:val="en-GB" w:eastAsia="nl-NL"/>
        </w:rPr>
        <w:t>Tagged as: </w:t>
      </w:r>
      <w:hyperlink r:id="rId26" w:history="1">
        <w:r w:rsidRPr="004A1A5F">
          <w:rPr>
            <w:rFonts w:ascii="Georgia" w:eastAsia="Times New Roman" w:hAnsi="Georgia" w:cs="Times New Roman"/>
            <w:color w:val="DD0000"/>
            <w:sz w:val="18"/>
            <w:szCs w:val="18"/>
            <w:u w:val="single"/>
            <w:lang w:val="en-GB" w:eastAsia="nl-NL"/>
          </w:rPr>
          <w:t>RMAN Backup Command</w:t>
        </w:r>
      </w:hyperlink>
      <w:r w:rsidRPr="004A1A5F">
        <w:rPr>
          <w:rFonts w:ascii="Georgia" w:eastAsia="Times New Roman" w:hAnsi="Georgia" w:cs="Times New Roman"/>
          <w:color w:val="888888"/>
          <w:sz w:val="18"/>
          <w:szCs w:val="18"/>
          <w:lang w:val="en-GB" w:eastAsia="nl-NL"/>
        </w:rPr>
        <w:t>, </w:t>
      </w:r>
      <w:hyperlink r:id="rId27" w:history="1">
        <w:r w:rsidRPr="004A1A5F">
          <w:rPr>
            <w:rFonts w:ascii="Georgia" w:eastAsia="Times New Roman" w:hAnsi="Georgia" w:cs="Times New Roman"/>
            <w:color w:val="DD0000"/>
            <w:sz w:val="18"/>
            <w:szCs w:val="18"/>
            <w:u w:val="single"/>
            <w:lang w:val="en-GB" w:eastAsia="nl-NL"/>
          </w:rPr>
          <w:t>RMAN Restore Command</w:t>
        </w:r>
      </w:hyperlink>
      <w:r w:rsidRPr="004A1A5F">
        <w:rPr>
          <w:rFonts w:ascii="Georgia" w:eastAsia="Times New Roman" w:hAnsi="Georgia" w:cs="Times New Roman"/>
          <w:color w:val="888888"/>
          <w:sz w:val="18"/>
          <w:szCs w:val="18"/>
          <w:lang w:val="en-GB" w:eastAsia="nl-NL"/>
        </w:rPr>
        <w:t>, </w:t>
      </w:r>
      <w:hyperlink r:id="rId28" w:history="1">
        <w:r w:rsidRPr="004A1A5F">
          <w:rPr>
            <w:rFonts w:ascii="Georgia" w:eastAsia="Times New Roman" w:hAnsi="Georgia" w:cs="Times New Roman"/>
            <w:color w:val="DD0000"/>
            <w:sz w:val="18"/>
            <w:szCs w:val="18"/>
            <w:u w:val="single"/>
            <w:lang w:val="en-GB" w:eastAsia="nl-NL"/>
          </w:rPr>
          <w:t>RMAN Restore Controlfile</w:t>
        </w:r>
      </w:hyperlink>
      <w:r w:rsidRPr="004A1A5F">
        <w:rPr>
          <w:rFonts w:ascii="Georgia" w:eastAsia="Times New Roman" w:hAnsi="Georgia" w:cs="Times New Roman"/>
          <w:color w:val="888888"/>
          <w:sz w:val="18"/>
          <w:szCs w:val="18"/>
          <w:lang w:val="en-GB" w:eastAsia="nl-NL"/>
        </w:rPr>
        <w:t>, </w:t>
      </w:r>
      <w:hyperlink r:id="rId29" w:history="1">
        <w:r w:rsidRPr="004A1A5F">
          <w:rPr>
            <w:rFonts w:ascii="Georgia" w:eastAsia="Times New Roman" w:hAnsi="Georgia" w:cs="Times New Roman"/>
            <w:color w:val="DD0000"/>
            <w:sz w:val="18"/>
            <w:szCs w:val="18"/>
            <w:u w:val="single"/>
            <w:lang w:val="en-GB" w:eastAsia="nl-NL"/>
          </w:rPr>
          <w:t>RMAN Restore Datafile</w:t>
        </w:r>
      </w:hyperlink>
      <w:r w:rsidRPr="004A1A5F">
        <w:rPr>
          <w:rFonts w:ascii="Georgia" w:eastAsia="Times New Roman" w:hAnsi="Georgia" w:cs="Times New Roman"/>
          <w:color w:val="888888"/>
          <w:sz w:val="18"/>
          <w:szCs w:val="18"/>
          <w:lang w:val="en-GB" w:eastAsia="nl-NL"/>
        </w:rPr>
        <w:t>, </w:t>
      </w:r>
      <w:hyperlink r:id="rId30" w:history="1">
        <w:r w:rsidRPr="004A1A5F">
          <w:rPr>
            <w:rFonts w:ascii="Georgia" w:eastAsia="Times New Roman" w:hAnsi="Georgia" w:cs="Times New Roman"/>
            <w:color w:val="DD0000"/>
            <w:sz w:val="18"/>
            <w:szCs w:val="18"/>
            <w:u w:val="single"/>
            <w:lang w:val="en-GB" w:eastAsia="nl-NL"/>
          </w:rPr>
          <w:t>RMAN Restore from Disk</w:t>
        </w:r>
      </w:hyperlink>
      <w:r w:rsidRPr="004A1A5F">
        <w:rPr>
          <w:rFonts w:ascii="Georgia" w:eastAsia="Times New Roman" w:hAnsi="Georgia" w:cs="Times New Roman"/>
          <w:color w:val="888888"/>
          <w:sz w:val="18"/>
          <w:szCs w:val="18"/>
          <w:lang w:val="en-GB" w:eastAsia="nl-NL"/>
        </w:rPr>
        <w:t>, </w:t>
      </w:r>
      <w:hyperlink r:id="rId31" w:history="1">
        <w:r w:rsidRPr="004A1A5F">
          <w:rPr>
            <w:rFonts w:ascii="Georgia" w:eastAsia="Times New Roman" w:hAnsi="Georgia" w:cs="Times New Roman"/>
            <w:color w:val="DD0000"/>
            <w:sz w:val="18"/>
            <w:szCs w:val="18"/>
            <w:u w:val="single"/>
            <w:lang w:val="en-GB" w:eastAsia="nl-NL"/>
          </w:rPr>
          <w:t>RMAN Restore Location</w:t>
        </w:r>
      </w:hyperlink>
      <w:r w:rsidRPr="004A1A5F">
        <w:rPr>
          <w:rFonts w:ascii="Georgia" w:eastAsia="Times New Roman" w:hAnsi="Georgia" w:cs="Times New Roman"/>
          <w:color w:val="888888"/>
          <w:sz w:val="18"/>
          <w:szCs w:val="18"/>
          <w:lang w:val="en-GB" w:eastAsia="nl-NL"/>
        </w:rPr>
        <w:t>, </w:t>
      </w:r>
      <w:hyperlink r:id="rId32" w:history="1">
        <w:r w:rsidRPr="004A1A5F">
          <w:rPr>
            <w:rFonts w:ascii="Georgia" w:eastAsia="Times New Roman" w:hAnsi="Georgia" w:cs="Times New Roman"/>
            <w:color w:val="DD0000"/>
            <w:sz w:val="18"/>
            <w:szCs w:val="18"/>
            <w:u w:val="single"/>
            <w:lang w:val="en-GB" w:eastAsia="nl-NL"/>
          </w:rPr>
          <w:t>RMAN Restore Syntax</w:t>
        </w:r>
      </w:hyperlink>
      <w:r w:rsidRPr="004A1A5F">
        <w:rPr>
          <w:rFonts w:ascii="Georgia" w:eastAsia="Times New Roman" w:hAnsi="Georgia" w:cs="Times New Roman"/>
          <w:color w:val="888888"/>
          <w:sz w:val="18"/>
          <w:szCs w:val="18"/>
          <w:lang w:val="en-GB" w:eastAsia="nl-NL"/>
        </w:rPr>
        <w:t>, </w:t>
      </w:r>
      <w:hyperlink r:id="rId33" w:history="1">
        <w:r w:rsidRPr="004A1A5F">
          <w:rPr>
            <w:rFonts w:ascii="Georgia" w:eastAsia="Times New Roman" w:hAnsi="Georgia" w:cs="Times New Roman"/>
            <w:color w:val="DD0000"/>
            <w:sz w:val="18"/>
            <w:szCs w:val="18"/>
            <w:u w:val="single"/>
            <w:lang w:val="en-GB" w:eastAsia="nl-NL"/>
          </w:rPr>
          <w:t>RMAN Restore Tablespace</w:t>
        </w:r>
      </w:hyperlink>
    </w:p>
    <w:p w14:paraId="2375E56F" w14:textId="77777777" w:rsidR="004A1A5F" w:rsidRPr="004A1A5F" w:rsidRDefault="004A1A5F" w:rsidP="004A1A5F">
      <w:pPr>
        <w:spacing w:after="405" w:line="345" w:lineRule="atLeast"/>
        <w:ind w:left="405" w:right="405"/>
        <w:rPr>
          <w:rFonts w:ascii="Georgia" w:eastAsia="Times New Roman" w:hAnsi="Georgia" w:cs="Times New Roman"/>
          <w:color w:val="888888"/>
          <w:sz w:val="18"/>
          <w:szCs w:val="18"/>
          <w:lang w:val="en-GB" w:eastAsia="nl-NL"/>
        </w:rPr>
      </w:pPr>
      <w:r w:rsidRPr="004A1A5F">
        <w:rPr>
          <w:rFonts w:ascii="Georgia" w:eastAsia="Times New Roman" w:hAnsi="Georgia" w:cs="Times New Roman"/>
          <w:color w:val="888888"/>
          <w:sz w:val="18"/>
          <w:szCs w:val="18"/>
          <w:lang w:val="en-GB" w:eastAsia="nl-NL"/>
        </w:rPr>
        <w:t>Comments on this entry are closed.</w:t>
      </w:r>
    </w:p>
    <w:p w14:paraId="7CEF96FB" w14:textId="77777777" w:rsidR="004A1A5F" w:rsidRPr="004A1A5F" w:rsidRDefault="004A1A5F" w:rsidP="004A1A5F">
      <w:pPr>
        <w:numPr>
          <w:ilvl w:val="0"/>
          <w:numId w:val="5"/>
        </w:numPr>
        <w:pBdr>
          <w:top w:val="dotted" w:sz="6" w:space="0" w:color="DDDDDD"/>
          <w:bottom w:val="dotted" w:sz="6" w:space="20" w:color="DDDDDD"/>
        </w:pBdr>
        <w:spacing w:line="240" w:lineRule="auto"/>
        <w:rPr>
          <w:rFonts w:ascii="Georgia" w:eastAsia="Times New Roman" w:hAnsi="Georgia" w:cs="Times New Roman"/>
          <w:color w:val="111111"/>
          <w:sz w:val="18"/>
          <w:szCs w:val="18"/>
          <w:lang w:eastAsia="nl-NL"/>
        </w:rPr>
      </w:pPr>
      <w:r w:rsidRPr="004A1A5F">
        <w:rPr>
          <w:rFonts w:ascii="Georgia" w:eastAsia="Times New Roman" w:hAnsi="Georgia" w:cs="Times New Roman"/>
          <w:b/>
          <w:bCs/>
          <w:color w:val="111111"/>
          <w:sz w:val="18"/>
          <w:szCs w:val="18"/>
          <w:lang w:eastAsia="nl-NL"/>
        </w:rPr>
        <w:t>Md. Mahfuzur Rhamah</w:t>
      </w:r>
      <w:r w:rsidRPr="004A1A5F">
        <w:rPr>
          <w:rFonts w:ascii="Georgia" w:eastAsia="Times New Roman" w:hAnsi="Georgia" w:cs="Times New Roman"/>
          <w:color w:val="888888"/>
          <w:sz w:val="18"/>
          <w:szCs w:val="18"/>
          <w:lang w:eastAsia="nl-NL"/>
        </w:rPr>
        <w:t>November 25, 2014, 2:21 am</w:t>
      </w:r>
    </w:p>
    <w:p w14:paraId="0E801C37" w14:textId="77777777" w:rsidR="004A1A5F" w:rsidRPr="004A1A5F" w:rsidRDefault="004A1A5F" w:rsidP="004A1A5F">
      <w:pPr>
        <w:pBdr>
          <w:top w:val="dotted" w:sz="6" w:space="0" w:color="DDDDDD"/>
          <w:bottom w:val="dotted" w:sz="6" w:space="20" w:color="DDDDDD"/>
        </w:pBdr>
        <w:spacing w:after="0" w:line="240" w:lineRule="auto"/>
        <w:ind w:left="720"/>
        <w:rPr>
          <w:rFonts w:ascii="Georgia" w:eastAsia="Times New Roman" w:hAnsi="Georgia" w:cs="Times New Roman"/>
          <w:color w:val="111111"/>
          <w:sz w:val="18"/>
          <w:szCs w:val="18"/>
          <w:lang w:eastAsia="nl-NL"/>
        </w:rPr>
      </w:pPr>
      <w:r w:rsidRPr="004A1A5F">
        <w:rPr>
          <w:rFonts w:ascii="Georgia" w:eastAsia="Times New Roman" w:hAnsi="Georgia" w:cs="Times New Roman"/>
          <w:color w:val="111111"/>
          <w:sz w:val="18"/>
          <w:szCs w:val="18"/>
          <w:lang w:eastAsia="nl-NL"/>
        </w:rPr>
        <w:t>Helpful article</w:t>
      </w:r>
      <w:r w:rsidRPr="004A1A5F">
        <w:rPr>
          <w:rFonts w:ascii="Georgia" w:eastAsia="Times New Roman" w:hAnsi="Georgia" w:cs="Times New Roman"/>
          <w:color w:val="111111"/>
          <w:sz w:val="18"/>
          <w:szCs w:val="18"/>
          <w:lang w:eastAsia="nl-NL"/>
        </w:rPr>
        <w:br/>
        <w:t>Thanks</w:t>
      </w:r>
    </w:p>
    <w:p w14:paraId="63C7155D" w14:textId="77777777" w:rsidR="004A1A5F" w:rsidRPr="004A1A5F" w:rsidRDefault="004A1A5F" w:rsidP="004A1A5F">
      <w:pPr>
        <w:pBdr>
          <w:top w:val="dotted" w:sz="6" w:space="0" w:color="DDDDDD"/>
          <w:bottom w:val="dotted" w:sz="6" w:space="20" w:color="DDDDDD"/>
        </w:pBdr>
        <w:spacing w:after="0" w:line="240" w:lineRule="auto"/>
        <w:ind w:left="720"/>
        <w:rPr>
          <w:rFonts w:ascii="Georgia" w:eastAsia="Times New Roman" w:hAnsi="Georgia" w:cs="Times New Roman"/>
          <w:color w:val="111111"/>
          <w:sz w:val="18"/>
          <w:szCs w:val="18"/>
          <w:lang w:eastAsia="nl-NL"/>
        </w:rPr>
      </w:pPr>
      <w:hyperlink r:id="rId34" w:anchor="comment-3024359" w:tooltip="permalink to this comment" w:history="1">
        <w:r w:rsidRPr="004A1A5F">
          <w:rPr>
            <w:rFonts w:ascii="Georgia" w:eastAsia="Times New Roman" w:hAnsi="Georgia" w:cs="Times New Roman"/>
            <w:caps/>
            <w:color w:val="888888"/>
            <w:spacing w:val="15"/>
            <w:sz w:val="18"/>
            <w:szCs w:val="18"/>
            <w:lang w:eastAsia="nl-NL"/>
          </w:rPr>
          <w:t>∞</w:t>
        </w:r>
      </w:hyperlink>
    </w:p>
    <w:p w14:paraId="678B7124" w14:textId="77777777" w:rsidR="004A1A5F" w:rsidRPr="004A1A5F" w:rsidRDefault="004A1A5F" w:rsidP="004A1A5F">
      <w:pPr>
        <w:numPr>
          <w:ilvl w:val="0"/>
          <w:numId w:val="5"/>
        </w:numPr>
        <w:pBdr>
          <w:top w:val="dotted" w:sz="6" w:space="0" w:color="DDDDDD"/>
          <w:bottom w:val="dotted" w:sz="6" w:space="20" w:color="DDDDDD"/>
        </w:pBdr>
        <w:spacing w:line="240" w:lineRule="auto"/>
        <w:rPr>
          <w:rFonts w:ascii="Georgia" w:eastAsia="Times New Roman" w:hAnsi="Georgia" w:cs="Times New Roman"/>
          <w:color w:val="111111"/>
          <w:sz w:val="18"/>
          <w:szCs w:val="18"/>
          <w:lang w:eastAsia="nl-NL"/>
        </w:rPr>
      </w:pPr>
      <w:r w:rsidRPr="004A1A5F">
        <w:rPr>
          <w:rFonts w:ascii="Georgia" w:eastAsia="Times New Roman" w:hAnsi="Georgia" w:cs="Times New Roman"/>
          <w:b/>
          <w:bCs/>
          <w:color w:val="111111"/>
          <w:sz w:val="18"/>
          <w:szCs w:val="18"/>
          <w:lang w:eastAsia="nl-NL"/>
        </w:rPr>
        <w:t>Stome</w:t>
      </w:r>
      <w:r w:rsidRPr="004A1A5F">
        <w:rPr>
          <w:rFonts w:ascii="Georgia" w:eastAsia="Times New Roman" w:hAnsi="Georgia" w:cs="Times New Roman"/>
          <w:color w:val="888888"/>
          <w:sz w:val="18"/>
          <w:szCs w:val="18"/>
          <w:lang w:eastAsia="nl-NL"/>
        </w:rPr>
        <w:t>December 16, 2014, 2:13 am</w:t>
      </w:r>
    </w:p>
    <w:p w14:paraId="6B80628B" w14:textId="77777777" w:rsidR="004A1A5F" w:rsidRPr="004A1A5F" w:rsidRDefault="004A1A5F" w:rsidP="004A1A5F">
      <w:pPr>
        <w:pBdr>
          <w:top w:val="dotted" w:sz="6" w:space="0" w:color="DDDDDD"/>
          <w:bottom w:val="dotted" w:sz="6" w:space="20" w:color="DDDDDD"/>
        </w:pBdr>
        <w:spacing w:after="0" w:line="240" w:lineRule="auto"/>
        <w:ind w:left="720"/>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Dear Admin,</w:t>
      </w:r>
      <w:r w:rsidRPr="004A1A5F">
        <w:rPr>
          <w:rFonts w:ascii="Georgia" w:eastAsia="Times New Roman" w:hAnsi="Georgia" w:cs="Times New Roman"/>
          <w:color w:val="111111"/>
          <w:sz w:val="18"/>
          <w:szCs w:val="18"/>
          <w:lang w:val="en-GB" w:eastAsia="nl-NL"/>
        </w:rPr>
        <w:br/>
        <w:t>I am a beginner of ORACLE, (I had backup from other machine SID=orcl and for my new server machine install with default setup also have SID=orcl)</w:t>
      </w:r>
      <w:r w:rsidRPr="004A1A5F">
        <w:rPr>
          <w:rFonts w:ascii="Georgia" w:eastAsia="Times New Roman" w:hAnsi="Georgia" w:cs="Times New Roman"/>
          <w:color w:val="111111"/>
          <w:sz w:val="18"/>
          <w:szCs w:val="18"/>
          <w:lang w:val="en-GB" w:eastAsia="nl-NL"/>
        </w:rPr>
        <w:br/>
        <w:t>When i type</w:t>
      </w:r>
      <w:r w:rsidRPr="004A1A5F">
        <w:rPr>
          <w:rFonts w:ascii="Georgia" w:eastAsia="Times New Roman" w:hAnsi="Georgia" w:cs="Times New Roman"/>
          <w:color w:val="111111"/>
          <w:sz w:val="18"/>
          <w:szCs w:val="18"/>
          <w:lang w:val="en-GB" w:eastAsia="nl-NL"/>
        </w:rPr>
        <w:br/>
        <w:t>RMAN&gt; SET DBID 12345….; (old dibid in old server to recover)</w:t>
      </w:r>
    </w:p>
    <w:p w14:paraId="375160FD" w14:textId="77777777" w:rsidR="004A1A5F" w:rsidRPr="004A1A5F" w:rsidRDefault="004A1A5F" w:rsidP="004A1A5F">
      <w:pPr>
        <w:pBdr>
          <w:top w:val="dotted" w:sz="6" w:space="0" w:color="DDDDDD"/>
          <w:bottom w:val="dotted" w:sz="6" w:space="20" w:color="DDDDDD"/>
        </w:pBdr>
        <w:spacing w:after="405" w:line="240" w:lineRule="auto"/>
        <w:ind w:left="720"/>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Error:</w:t>
      </w:r>
    </w:p>
    <w:p w14:paraId="4802925E" w14:textId="77777777" w:rsidR="004A1A5F" w:rsidRPr="004A1A5F" w:rsidRDefault="004A1A5F" w:rsidP="004A1A5F">
      <w:pPr>
        <w:pBdr>
          <w:top w:val="dotted" w:sz="6" w:space="0" w:color="DDDDDD"/>
          <w:bottom w:val="dotted" w:sz="6" w:space="20" w:color="DDDDDD"/>
        </w:pBdr>
        <w:spacing w:after="0" w:line="240" w:lineRule="auto"/>
        <w:ind w:left="720"/>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executing command: SET DBID</w:t>
      </w:r>
      <w:r w:rsidRPr="004A1A5F">
        <w:rPr>
          <w:rFonts w:ascii="Georgia" w:eastAsia="Times New Roman" w:hAnsi="Georgia" w:cs="Times New Roman"/>
          <w:color w:val="111111"/>
          <w:sz w:val="18"/>
          <w:szCs w:val="18"/>
          <w:lang w:val="en-GB" w:eastAsia="nl-NL"/>
        </w:rPr>
        <w:br/>
        <w:t>RMAN-00571: ===========================================================</w:t>
      </w:r>
      <w:r w:rsidRPr="004A1A5F">
        <w:rPr>
          <w:rFonts w:ascii="Georgia" w:eastAsia="Times New Roman" w:hAnsi="Georgia" w:cs="Times New Roman"/>
          <w:color w:val="111111"/>
          <w:sz w:val="18"/>
          <w:szCs w:val="18"/>
          <w:lang w:val="en-GB" w:eastAsia="nl-NL"/>
        </w:rPr>
        <w:br/>
        <w:t>RMAN-00569: =============== ERROR MESSAGE STACK FOLLOWS ===============</w:t>
      </w:r>
      <w:r w:rsidRPr="004A1A5F">
        <w:rPr>
          <w:rFonts w:ascii="Georgia" w:eastAsia="Times New Roman" w:hAnsi="Georgia" w:cs="Times New Roman"/>
          <w:color w:val="111111"/>
          <w:sz w:val="18"/>
          <w:szCs w:val="18"/>
          <w:lang w:val="en-GB" w:eastAsia="nl-NL"/>
        </w:rPr>
        <w:br/>
        <w:t>RMAN-00571: ===========================================================</w:t>
      </w:r>
      <w:r w:rsidRPr="004A1A5F">
        <w:rPr>
          <w:rFonts w:ascii="Georgia" w:eastAsia="Times New Roman" w:hAnsi="Georgia" w:cs="Times New Roman"/>
          <w:color w:val="111111"/>
          <w:sz w:val="18"/>
          <w:szCs w:val="18"/>
          <w:lang w:val="en-GB" w:eastAsia="nl-NL"/>
        </w:rPr>
        <w:br/>
        <w:t>RMAN-03002: failure of CSET command at 12/16/2014 15:10:59</w:t>
      </w:r>
      <w:r w:rsidRPr="004A1A5F">
        <w:rPr>
          <w:rFonts w:ascii="Georgia" w:eastAsia="Times New Roman" w:hAnsi="Georgia" w:cs="Times New Roman"/>
          <w:color w:val="111111"/>
          <w:sz w:val="18"/>
          <w:szCs w:val="18"/>
          <w:lang w:val="en-GB" w:eastAsia="nl-NL"/>
        </w:rPr>
        <w:br/>
        <w:t>RMAN-06188: cannot use command when connected to a mounted target database</w:t>
      </w:r>
    </w:p>
    <w:p w14:paraId="25B5EC6D" w14:textId="77777777" w:rsidR="004A1A5F" w:rsidRPr="004A1A5F" w:rsidRDefault="004A1A5F" w:rsidP="004A1A5F">
      <w:pPr>
        <w:pBdr>
          <w:top w:val="dotted" w:sz="6" w:space="0" w:color="DDDDDD"/>
          <w:bottom w:val="dotted" w:sz="6" w:space="20" w:color="DDDDDD"/>
        </w:pBdr>
        <w:spacing w:after="0" w:line="240" w:lineRule="auto"/>
        <w:ind w:left="720"/>
        <w:rPr>
          <w:rFonts w:ascii="Georgia" w:eastAsia="Times New Roman" w:hAnsi="Georgia" w:cs="Times New Roman"/>
          <w:color w:val="111111"/>
          <w:sz w:val="18"/>
          <w:szCs w:val="18"/>
          <w:lang w:eastAsia="nl-NL"/>
        </w:rPr>
      </w:pPr>
      <w:r w:rsidRPr="004A1A5F">
        <w:rPr>
          <w:rFonts w:ascii="Georgia" w:eastAsia="Times New Roman" w:hAnsi="Georgia" w:cs="Times New Roman"/>
          <w:color w:val="111111"/>
          <w:sz w:val="18"/>
          <w:szCs w:val="18"/>
          <w:lang w:eastAsia="nl-NL"/>
        </w:rPr>
        <w:t>Regard,</w:t>
      </w:r>
      <w:r w:rsidRPr="004A1A5F">
        <w:rPr>
          <w:rFonts w:ascii="Georgia" w:eastAsia="Times New Roman" w:hAnsi="Georgia" w:cs="Times New Roman"/>
          <w:color w:val="111111"/>
          <w:sz w:val="18"/>
          <w:szCs w:val="18"/>
          <w:lang w:eastAsia="nl-NL"/>
        </w:rPr>
        <w:br/>
        <w:t>Stome</w:t>
      </w:r>
    </w:p>
    <w:p w14:paraId="4F3BE7FD" w14:textId="77777777" w:rsidR="004A1A5F" w:rsidRPr="004A1A5F" w:rsidRDefault="004A1A5F" w:rsidP="004A1A5F">
      <w:pPr>
        <w:pBdr>
          <w:top w:val="dotted" w:sz="6" w:space="0" w:color="DDDDDD"/>
          <w:bottom w:val="dotted" w:sz="6" w:space="20" w:color="DDDDDD"/>
        </w:pBdr>
        <w:spacing w:after="0" w:line="240" w:lineRule="auto"/>
        <w:ind w:left="720"/>
        <w:rPr>
          <w:rFonts w:ascii="Georgia" w:eastAsia="Times New Roman" w:hAnsi="Georgia" w:cs="Times New Roman"/>
          <w:color w:val="111111"/>
          <w:sz w:val="18"/>
          <w:szCs w:val="18"/>
          <w:lang w:eastAsia="nl-NL"/>
        </w:rPr>
      </w:pPr>
      <w:hyperlink r:id="rId35" w:anchor="comment-3265357" w:tooltip="permalink to this comment" w:history="1">
        <w:r w:rsidRPr="004A1A5F">
          <w:rPr>
            <w:rFonts w:ascii="Georgia" w:eastAsia="Times New Roman" w:hAnsi="Georgia" w:cs="Times New Roman"/>
            <w:caps/>
            <w:color w:val="888888"/>
            <w:spacing w:val="15"/>
            <w:sz w:val="18"/>
            <w:szCs w:val="18"/>
            <w:lang w:eastAsia="nl-NL"/>
          </w:rPr>
          <w:t>∞</w:t>
        </w:r>
      </w:hyperlink>
    </w:p>
    <w:p w14:paraId="483FBF4F" w14:textId="77777777" w:rsidR="004A1A5F" w:rsidRPr="004A1A5F" w:rsidRDefault="004A1A5F" w:rsidP="004A1A5F">
      <w:pPr>
        <w:numPr>
          <w:ilvl w:val="0"/>
          <w:numId w:val="5"/>
        </w:numPr>
        <w:pBdr>
          <w:top w:val="dotted" w:sz="6" w:space="0" w:color="DDDDDD"/>
          <w:bottom w:val="dotted" w:sz="6" w:space="20" w:color="DDDDDD"/>
        </w:pBdr>
        <w:spacing w:line="240" w:lineRule="auto"/>
        <w:rPr>
          <w:rFonts w:ascii="Georgia" w:eastAsia="Times New Roman" w:hAnsi="Georgia" w:cs="Times New Roman"/>
          <w:color w:val="111111"/>
          <w:sz w:val="18"/>
          <w:szCs w:val="18"/>
          <w:lang w:eastAsia="nl-NL"/>
        </w:rPr>
      </w:pPr>
      <w:r w:rsidRPr="004A1A5F">
        <w:rPr>
          <w:rFonts w:ascii="Georgia" w:eastAsia="Times New Roman" w:hAnsi="Georgia" w:cs="Times New Roman"/>
          <w:b/>
          <w:bCs/>
          <w:color w:val="111111"/>
          <w:sz w:val="18"/>
          <w:szCs w:val="18"/>
          <w:lang w:eastAsia="nl-NL"/>
        </w:rPr>
        <w:t>younme</w:t>
      </w:r>
      <w:r w:rsidRPr="004A1A5F">
        <w:rPr>
          <w:rFonts w:ascii="Georgia" w:eastAsia="Times New Roman" w:hAnsi="Georgia" w:cs="Times New Roman"/>
          <w:color w:val="888888"/>
          <w:sz w:val="18"/>
          <w:szCs w:val="18"/>
          <w:lang w:eastAsia="nl-NL"/>
        </w:rPr>
        <w:t>March 13, 2015, 7:46 am</w:t>
      </w:r>
    </w:p>
    <w:p w14:paraId="509B10D7" w14:textId="77777777" w:rsidR="004A1A5F" w:rsidRPr="004A1A5F" w:rsidRDefault="004A1A5F" w:rsidP="004A1A5F">
      <w:pPr>
        <w:pBdr>
          <w:top w:val="dotted" w:sz="6" w:space="0" w:color="DDDDDD"/>
          <w:bottom w:val="dotted" w:sz="6" w:space="20" w:color="DDDDDD"/>
        </w:pBdr>
        <w:spacing w:after="0" w:line="240" w:lineRule="auto"/>
        <w:ind w:left="720"/>
        <w:rPr>
          <w:rFonts w:ascii="Georgia" w:eastAsia="Times New Roman" w:hAnsi="Georgia" w:cs="Times New Roman"/>
          <w:color w:val="111111"/>
          <w:sz w:val="18"/>
          <w:szCs w:val="18"/>
          <w:lang w:val="en-GB" w:eastAsia="nl-NL"/>
        </w:rPr>
      </w:pPr>
      <w:r w:rsidRPr="004A1A5F">
        <w:rPr>
          <w:rFonts w:ascii="Georgia" w:eastAsia="Times New Roman" w:hAnsi="Georgia" w:cs="Times New Roman"/>
          <w:color w:val="111111"/>
          <w:sz w:val="18"/>
          <w:szCs w:val="18"/>
          <w:lang w:val="en-GB" w:eastAsia="nl-NL"/>
        </w:rPr>
        <w:t>Your database is already mounted as per your error message. A mounted database already has an DBID assigned. Your database will have to be started in nomount mode to permit a DBID to be assigned. e.g. &gt; “startup nomount;”.</w:t>
      </w:r>
    </w:p>
    <w:p w14:paraId="0292F7FE" w14:textId="77777777" w:rsidR="00115B05" w:rsidRPr="004A1A5F" w:rsidRDefault="00115B05">
      <w:pPr>
        <w:rPr>
          <w:sz w:val="18"/>
          <w:szCs w:val="18"/>
          <w:lang w:val="en-GB"/>
        </w:rPr>
      </w:pPr>
    </w:p>
    <w:sectPr w:rsidR="00115B05" w:rsidRPr="004A1A5F"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2E9D"/>
    <w:multiLevelType w:val="multilevel"/>
    <w:tmpl w:val="DED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A17C3"/>
    <w:multiLevelType w:val="multilevel"/>
    <w:tmpl w:val="75BE6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53801"/>
    <w:multiLevelType w:val="multilevel"/>
    <w:tmpl w:val="7586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66DBF"/>
    <w:multiLevelType w:val="multilevel"/>
    <w:tmpl w:val="14FEB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56CC8"/>
    <w:multiLevelType w:val="multilevel"/>
    <w:tmpl w:val="EAD0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823698">
    <w:abstractNumId w:val="4"/>
  </w:num>
  <w:num w:numId="2" w16cid:durableId="746195821">
    <w:abstractNumId w:val="1"/>
  </w:num>
  <w:num w:numId="3" w16cid:durableId="45111966">
    <w:abstractNumId w:val="2"/>
  </w:num>
  <w:num w:numId="4" w16cid:durableId="578489336">
    <w:abstractNumId w:val="3"/>
  </w:num>
  <w:num w:numId="5" w16cid:durableId="131537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5F"/>
    <w:rsid w:val="00115B05"/>
    <w:rsid w:val="004A1A5F"/>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5C63"/>
  <w15:chartTrackingRefBased/>
  <w15:docId w15:val="{AB1A7B89-FA86-446E-83EA-D7930733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A1A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4A1A5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1A5F"/>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4A1A5F"/>
    <w:rPr>
      <w:rFonts w:ascii="Times New Roman" w:eastAsia="Times New Roman" w:hAnsi="Times New Roman" w:cs="Times New Roman"/>
      <w:b/>
      <w:bCs/>
      <w:sz w:val="27"/>
      <w:szCs w:val="27"/>
      <w:lang w:eastAsia="nl-NL"/>
    </w:rPr>
  </w:style>
  <w:style w:type="character" w:customStyle="1" w:styleId="postauthorintro">
    <w:name w:val="post_author_intro"/>
    <w:basedOn w:val="Standaardalinea-lettertype"/>
    <w:rsid w:val="004A1A5F"/>
  </w:style>
  <w:style w:type="character" w:customStyle="1" w:styleId="postauthor">
    <w:name w:val="post_author"/>
    <w:basedOn w:val="Standaardalinea-lettertype"/>
    <w:rsid w:val="004A1A5F"/>
  </w:style>
  <w:style w:type="character" w:customStyle="1" w:styleId="postdateintro">
    <w:name w:val="post_date_intro"/>
    <w:basedOn w:val="Standaardalinea-lettertype"/>
    <w:rsid w:val="004A1A5F"/>
  </w:style>
  <w:style w:type="character" w:customStyle="1" w:styleId="postdate">
    <w:name w:val="post_date"/>
    <w:basedOn w:val="Standaardalinea-lettertype"/>
    <w:rsid w:val="004A1A5F"/>
  </w:style>
  <w:style w:type="paragraph" w:styleId="Normaalweb">
    <w:name w:val="Normal (Web)"/>
    <w:basedOn w:val="Standaard"/>
    <w:uiPriority w:val="99"/>
    <w:semiHidden/>
    <w:unhideWhenUsed/>
    <w:rsid w:val="004A1A5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4A1A5F"/>
    <w:rPr>
      <w:color w:val="0000FF"/>
      <w:u w:val="single"/>
    </w:rPr>
  </w:style>
  <w:style w:type="paragraph" w:styleId="HTML-voorafopgemaakt">
    <w:name w:val="HTML Preformatted"/>
    <w:basedOn w:val="Standaard"/>
    <w:link w:val="HTML-voorafopgemaaktChar"/>
    <w:uiPriority w:val="99"/>
    <w:semiHidden/>
    <w:unhideWhenUsed/>
    <w:rsid w:val="004A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A1A5F"/>
    <w:rPr>
      <w:rFonts w:ascii="Courier New" w:eastAsia="Times New Roman" w:hAnsi="Courier New" w:cs="Courier New"/>
      <w:sz w:val="20"/>
      <w:szCs w:val="20"/>
      <w:lang w:eastAsia="nl-NL"/>
    </w:rPr>
  </w:style>
  <w:style w:type="paragraph" w:customStyle="1" w:styleId="alert">
    <w:name w:val="alert"/>
    <w:basedOn w:val="Standaard"/>
    <w:rsid w:val="004A1A5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A1A5F"/>
    <w:rPr>
      <w:b/>
      <w:bCs/>
    </w:rPr>
  </w:style>
  <w:style w:type="paragraph" w:customStyle="1" w:styleId="posttags">
    <w:name w:val="post_tags"/>
    <w:basedOn w:val="Standaard"/>
    <w:rsid w:val="004A1A5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osttagsintro">
    <w:name w:val="post_tags_intro"/>
    <w:basedOn w:val="Standaardalinea-lettertype"/>
    <w:rsid w:val="004A1A5F"/>
  </w:style>
  <w:style w:type="paragraph" w:customStyle="1" w:styleId="commentsclosed">
    <w:name w:val="comments_closed"/>
    <w:basedOn w:val="Standaard"/>
    <w:rsid w:val="004A1A5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omment">
    <w:name w:val="comment"/>
    <w:basedOn w:val="Standaard"/>
    <w:rsid w:val="004A1A5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mmentauthor">
    <w:name w:val="comment_author"/>
    <w:basedOn w:val="Standaardalinea-lettertype"/>
    <w:rsid w:val="004A1A5F"/>
  </w:style>
  <w:style w:type="character" w:customStyle="1" w:styleId="commentdate">
    <w:name w:val="comment_date"/>
    <w:basedOn w:val="Standaardalinea-lettertype"/>
    <w:rsid w:val="004A1A5F"/>
  </w:style>
  <w:style w:type="character" w:styleId="Onopgelostemelding">
    <w:name w:val="Unresolved Mention"/>
    <w:basedOn w:val="Standaardalinea-lettertype"/>
    <w:uiPriority w:val="99"/>
    <w:semiHidden/>
    <w:unhideWhenUsed/>
    <w:rsid w:val="004A1A5F"/>
    <w:rPr>
      <w:color w:val="605E5C"/>
      <w:shd w:val="clear" w:color="auto" w:fill="E1DFDD"/>
    </w:rPr>
  </w:style>
  <w:style w:type="paragraph" w:styleId="Geenafstand">
    <w:name w:val="No Spacing"/>
    <w:uiPriority w:val="1"/>
    <w:qFormat/>
    <w:rsid w:val="004A1A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17029">
      <w:bodyDiv w:val="1"/>
      <w:marLeft w:val="0"/>
      <w:marRight w:val="0"/>
      <w:marTop w:val="0"/>
      <w:marBottom w:val="0"/>
      <w:divBdr>
        <w:top w:val="none" w:sz="0" w:space="0" w:color="auto"/>
        <w:left w:val="none" w:sz="0" w:space="0" w:color="auto"/>
        <w:bottom w:val="none" w:sz="0" w:space="0" w:color="auto"/>
        <w:right w:val="none" w:sz="0" w:space="0" w:color="auto"/>
      </w:divBdr>
      <w:divsChild>
        <w:div w:id="2126539865">
          <w:marLeft w:val="0"/>
          <w:marRight w:val="0"/>
          <w:marTop w:val="0"/>
          <w:marBottom w:val="0"/>
          <w:divBdr>
            <w:top w:val="none" w:sz="0" w:space="0" w:color="auto"/>
            <w:left w:val="none" w:sz="0" w:space="0" w:color="auto"/>
            <w:bottom w:val="none" w:sz="0" w:space="0" w:color="auto"/>
            <w:right w:val="none" w:sz="0" w:space="0" w:color="auto"/>
          </w:divBdr>
          <w:divsChild>
            <w:div w:id="560138360">
              <w:marLeft w:val="0"/>
              <w:marRight w:val="0"/>
              <w:marTop w:val="0"/>
              <w:marBottom w:val="405"/>
              <w:divBdr>
                <w:top w:val="none" w:sz="0" w:space="0" w:color="auto"/>
                <w:left w:val="none" w:sz="0" w:space="0" w:color="auto"/>
                <w:bottom w:val="none" w:sz="0" w:space="0" w:color="auto"/>
                <w:right w:val="none" w:sz="0" w:space="0" w:color="auto"/>
              </w:divBdr>
              <w:divsChild>
                <w:div w:id="1047679836">
                  <w:marLeft w:val="0"/>
                  <w:marRight w:val="0"/>
                  <w:marTop w:val="0"/>
                  <w:marBottom w:val="0"/>
                  <w:divBdr>
                    <w:top w:val="none" w:sz="0" w:space="0" w:color="auto"/>
                    <w:left w:val="none" w:sz="0" w:space="0" w:color="auto"/>
                    <w:bottom w:val="none" w:sz="0" w:space="0" w:color="auto"/>
                    <w:right w:val="none" w:sz="0" w:space="0" w:color="auto"/>
                  </w:divBdr>
                </w:div>
              </w:divsChild>
            </w:div>
            <w:div w:id="871918888">
              <w:marLeft w:val="0"/>
              <w:marRight w:val="0"/>
              <w:marTop w:val="0"/>
              <w:marBottom w:val="0"/>
              <w:divBdr>
                <w:top w:val="none" w:sz="0" w:space="0" w:color="auto"/>
                <w:left w:val="none" w:sz="0" w:space="0" w:color="auto"/>
                <w:bottom w:val="none" w:sz="0" w:space="0" w:color="auto"/>
                <w:right w:val="none" w:sz="0" w:space="0" w:color="auto"/>
              </w:divBdr>
            </w:div>
            <w:div w:id="1456095979">
              <w:marLeft w:val="0"/>
              <w:marRight w:val="0"/>
              <w:marTop w:val="105"/>
              <w:marBottom w:val="45"/>
              <w:divBdr>
                <w:top w:val="none" w:sz="0" w:space="0" w:color="auto"/>
                <w:left w:val="none" w:sz="0" w:space="0" w:color="auto"/>
                <w:bottom w:val="none" w:sz="0" w:space="0" w:color="auto"/>
                <w:right w:val="none" w:sz="0" w:space="0" w:color="auto"/>
              </w:divBdr>
              <w:divsChild>
                <w:div w:id="8495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7134">
          <w:marLeft w:val="0"/>
          <w:marRight w:val="0"/>
          <w:marTop w:val="810"/>
          <w:marBottom w:val="0"/>
          <w:divBdr>
            <w:top w:val="none" w:sz="0" w:space="0" w:color="auto"/>
            <w:left w:val="none" w:sz="0" w:space="0" w:color="auto"/>
            <w:bottom w:val="none" w:sz="0" w:space="0" w:color="auto"/>
            <w:right w:val="none" w:sz="0" w:space="0" w:color="auto"/>
          </w:divBdr>
          <w:divsChild>
            <w:div w:id="1230846524">
              <w:marLeft w:val="0"/>
              <w:marRight w:val="0"/>
              <w:marTop w:val="0"/>
              <w:marBottom w:val="255"/>
              <w:divBdr>
                <w:top w:val="none" w:sz="0" w:space="0" w:color="auto"/>
                <w:left w:val="none" w:sz="0" w:space="0" w:color="auto"/>
                <w:bottom w:val="none" w:sz="0" w:space="0" w:color="auto"/>
                <w:right w:val="none" w:sz="0" w:space="0" w:color="auto"/>
              </w:divBdr>
            </w:div>
            <w:div w:id="887112596">
              <w:marLeft w:val="0"/>
              <w:marRight w:val="0"/>
              <w:marTop w:val="0"/>
              <w:marBottom w:val="0"/>
              <w:divBdr>
                <w:top w:val="none" w:sz="0" w:space="0" w:color="auto"/>
                <w:left w:val="none" w:sz="0" w:space="0" w:color="auto"/>
                <w:bottom w:val="none" w:sz="0" w:space="0" w:color="auto"/>
                <w:right w:val="none" w:sz="0" w:space="0" w:color="auto"/>
              </w:divBdr>
            </w:div>
            <w:div w:id="489713726">
              <w:marLeft w:val="0"/>
              <w:marRight w:val="0"/>
              <w:marTop w:val="255"/>
              <w:marBottom w:val="0"/>
              <w:divBdr>
                <w:top w:val="none" w:sz="0" w:space="0" w:color="auto"/>
                <w:left w:val="none" w:sz="0" w:space="0" w:color="auto"/>
                <w:bottom w:val="none" w:sz="0" w:space="0" w:color="auto"/>
                <w:right w:val="none" w:sz="0" w:space="0" w:color="auto"/>
              </w:divBdr>
            </w:div>
            <w:div w:id="364527034">
              <w:marLeft w:val="0"/>
              <w:marRight w:val="0"/>
              <w:marTop w:val="0"/>
              <w:marBottom w:val="255"/>
              <w:divBdr>
                <w:top w:val="none" w:sz="0" w:space="0" w:color="auto"/>
                <w:left w:val="none" w:sz="0" w:space="0" w:color="auto"/>
                <w:bottom w:val="none" w:sz="0" w:space="0" w:color="auto"/>
                <w:right w:val="none" w:sz="0" w:space="0" w:color="auto"/>
              </w:divBdr>
            </w:div>
            <w:div w:id="285434583">
              <w:marLeft w:val="0"/>
              <w:marRight w:val="0"/>
              <w:marTop w:val="0"/>
              <w:marBottom w:val="0"/>
              <w:divBdr>
                <w:top w:val="none" w:sz="0" w:space="0" w:color="auto"/>
                <w:left w:val="none" w:sz="0" w:space="0" w:color="auto"/>
                <w:bottom w:val="none" w:sz="0" w:space="0" w:color="auto"/>
                <w:right w:val="none" w:sz="0" w:space="0" w:color="auto"/>
              </w:divBdr>
            </w:div>
            <w:div w:id="2052267920">
              <w:marLeft w:val="0"/>
              <w:marRight w:val="0"/>
              <w:marTop w:val="255"/>
              <w:marBottom w:val="0"/>
              <w:divBdr>
                <w:top w:val="none" w:sz="0" w:space="0" w:color="auto"/>
                <w:left w:val="none" w:sz="0" w:space="0" w:color="auto"/>
                <w:bottom w:val="none" w:sz="0" w:space="0" w:color="auto"/>
                <w:right w:val="none" w:sz="0" w:space="0" w:color="auto"/>
              </w:divBdr>
            </w:div>
            <w:div w:id="1868520453">
              <w:marLeft w:val="0"/>
              <w:marRight w:val="0"/>
              <w:marTop w:val="0"/>
              <w:marBottom w:val="255"/>
              <w:divBdr>
                <w:top w:val="none" w:sz="0" w:space="0" w:color="auto"/>
                <w:left w:val="none" w:sz="0" w:space="0" w:color="auto"/>
                <w:bottom w:val="none" w:sz="0" w:space="0" w:color="auto"/>
                <w:right w:val="none" w:sz="0" w:space="0" w:color="auto"/>
              </w:divBdr>
            </w:div>
            <w:div w:id="1028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0/11/50-linux-commands/" TargetMode="External"/><Relationship Id="rId13" Type="http://schemas.openxmlformats.org/officeDocument/2006/relationships/hyperlink" Target="https://www.thegeekstuff.com/2010/01/awk-introduction-tutorial-7-awk-print-examples/" TargetMode="External"/><Relationship Id="rId18" Type="http://schemas.openxmlformats.org/officeDocument/2006/relationships/hyperlink" Target="https://www.thegeekstuff.com/bash-101-hacks-ebook/" TargetMode="External"/><Relationship Id="rId26" Type="http://schemas.openxmlformats.org/officeDocument/2006/relationships/hyperlink" Target="https://www.thegeekstuff.com/tag/rman-backup-command/"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www.thegeekstuff.com/2014/11/oracle-rman-restore/" TargetMode="External"/><Relationship Id="rId7" Type="http://schemas.openxmlformats.org/officeDocument/2006/relationships/hyperlink" Target="https://www.thegeekstuff.com/2010/12/50-unix-linux-sysadmin-tutorials/" TargetMode="External"/><Relationship Id="rId12" Type="http://schemas.openxmlformats.org/officeDocument/2006/relationships/image" Target="media/image1.png"/><Relationship Id="rId17" Type="http://schemas.openxmlformats.org/officeDocument/2006/relationships/hyperlink" Target="https://www.thegeekstuff.com/2008/08/turbocharge-putty-with-12-powerful-add-ons-software-for-geeks-3/" TargetMode="External"/><Relationship Id="rId25" Type="http://schemas.openxmlformats.org/officeDocument/2006/relationships/image" Target="media/image5.png"/><Relationship Id="rId33" Type="http://schemas.openxmlformats.org/officeDocument/2006/relationships/hyperlink" Target="https://www.thegeekstuff.com/tag/rman-restore-tablespace/" TargetMode="External"/><Relationship Id="rId2" Type="http://schemas.openxmlformats.org/officeDocument/2006/relationships/styles" Target="styles.xml"/><Relationship Id="rId16" Type="http://schemas.openxmlformats.org/officeDocument/2006/relationships/hyperlink" Target="https://www.thegeekstuff.com/2011/06/iptables-rules-examples/" TargetMode="External"/><Relationship Id="rId20" Type="http://schemas.openxmlformats.org/officeDocument/2006/relationships/hyperlink" Target="https://www.thegeekstuff.com/sed-awk-101-hacks-ebook/" TargetMode="External"/><Relationship Id="rId29" Type="http://schemas.openxmlformats.org/officeDocument/2006/relationships/hyperlink" Target="https://www.thegeekstuff.com/tag/rman-restore-datafile/" TargetMode="External"/><Relationship Id="rId1" Type="http://schemas.openxmlformats.org/officeDocument/2006/relationships/numbering" Target="numbering.xml"/><Relationship Id="rId6" Type="http://schemas.openxmlformats.org/officeDocument/2006/relationships/hyperlink" Target="https://www.thegeekstuff.com/2013/08/oracle-rman-backup/" TargetMode="External"/><Relationship Id="rId11" Type="http://schemas.openxmlformats.org/officeDocument/2006/relationships/hyperlink" Target="https://www.thegeekstuff.com/linux-101-hacks-ebook/" TargetMode="External"/><Relationship Id="rId24" Type="http://schemas.openxmlformats.org/officeDocument/2006/relationships/hyperlink" Target="https://www.thegeekstuff.com/vim-101-hacks-ebook/" TargetMode="External"/><Relationship Id="rId32" Type="http://schemas.openxmlformats.org/officeDocument/2006/relationships/hyperlink" Target="https://www.thegeekstuff.com/tag/rman-restore-syntax/" TargetMode="External"/><Relationship Id="rId37" Type="http://schemas.openxmlformats.org/officeDocument/2006/relationships/theme" Target="theme/theme1.xml"/><Relationship Id="rId5" Type="http://schemas.openxmlformats.org/officeDocument/2006/relationships/hyperlink" Target="https://www.thegeekstuff.com/2014/11/oracle-rman-restore/" TargetMode="External"/><Relationship Id="rId15" Type="http://schemas.openxmlformats.org/officeDocument/2006/relationships/hyperlink" Target="https://www.thegeekstuff.com/2009/03/8-essential-vim-editor-navigation-fundamentals/" TargetMode="External"/><Relationship Id="rId23" Type="http://schemas.openxmlformats.org/officeDocument/2006/relationships/image" Target="media/image4.png"/><Relationship Id="rId28" Type="http://schemas.openxmlformats.org/officeDocument/2006/relationships/hyperlink" Target="https://www.thegeekstuff.com/tag/rman-restore-controlfile/" TargetMode="External"/><Relationship Id="rId36" Type="http://schemas.openxmlformats.org/officeDocument/2006/relationships/fontTable" Target="fontTable.xml"/><Relationship Id="rId10" Type="http://schemas.openxmlformats.org/officeDocument/2006/relationships/hyperlink" Target="https://www.thegeekstuff.com/2009/03/15-practical-linux-find-command-examples/" TargetMode="External"/><Relationship Id="rId19" Type="http://schemas.openxmlformats.org/officeDocument/2006/relationships/image" Target="media/image2.png"/><Relationship Id="rId31" Type="http://schemas.openxmlformats.org/officeDocument/2006/relationships/hyperlink" Target="https://www.thegeekstuff.com/tag/rman-restore-location/" TargetMode="External"/><Relationship Id="rId4" Type="http://schemas.openxmlformats.org/officeDocument/2006/relationships/webSettings" Target="webSettings.xml"/><Relationship Id="rId9" Type="http://schemas.openxmlformats.org/officeDocument/2006/relationships/hyperlink" Target="https://www.thegeekstuff.com/2011/12/linux-performance-monitoring-tools/" TargetMode="External"/><Relationship Id="rId14" Type="http://schemas.openxmlformats.org/officeDocument/2006/relationships/hyperlink" Target="https://www.thegeekstuff.com/2009/10/unix-sed-tutorial-advanced-sed-substitution-examples/" TargetMode="External"/><Relationship Id="rId22" Type="http://schemas.openxmlformats.org/officeDocument/2006/relationships/hyperlink" Target="https://www.thegeekstuff.com/nagios-core-ebook/" TargetMode="External"/><Relationship Id="rId27" Type="http://schemas.openxmlformats.org/officeDocument/2006/relationships/hyperlink" Target="https://www.thegeekstuff.com/tag/rman-restore-command/" TargetMode="External"/><Relationship Id="rId30" Type="http://schemas.openxmlformats.org/officeDocument/2006/relationships/hyperlink" Target="https://www.thegeekstuff.com/tag/rman-restore-from-disk/" TargetMode="External"/><Relationship Id="rId35" Type="http://schemas.openxmlformats.org/officeDocument/2006/relationships/hyperlink" Target="https://www.thegeekstuff.com/2014/11/oracle-rman-r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2803</Words>
  <Characters>15421</Characters>
  <Application>Microsoft Office Word</Application>
  <DocSecurity>0</DocSecurity>
  <Lines>128</Lines>
  <Paragraphs>36</Paragraphs>
  <ScaleCrop>false</ScaleCrop>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cp:revision>
  <dcterms:created xsi:type="dcterms:W3CDTF">2023-07-24T12:27:00Z</dcterms:created>
  <dcterms:modified xsi:type="dcterms:W3CDTF">2023-07-24T12:33:00Z</dcterms:modified>
</cp:coreProperties>
</file>