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8A98" w14:textId="42555A36" w:rsidR="00C6023D" w:rsidRPr="00C6023D" w:rsidRDefault="00C6023D" w:rsidP="00C6023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  <w:lang w:val="en-GB" w:eastAsia="nl-NL"/>
        </w:rPr>
      </w:pPr>
      <w:r w:rsidRPr="00C6023D"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  <w:lang w:val="en-GB" w:eastAsia="nl-NL"/>
        </w:rPr>
        <w:t>http://www.dba-oracle.com/t_cbo_using_logminer.htm</w:t>
      </w:r>
    </w:p>
    <w:p w14:paraId="50CE056E" w14:textId="641AC47A" w:rsidR="00C6023D" w:rsidRPr="00C6023D" w:rsidRDefault="00C6023D" w:rsidP="00C6023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  <w:lang w:val="en-GB" w:eastAsia="nl-NL"/>
        </w:rPr>
      </w:pPr>
      <w:r w:rsidRPr="00C6023D"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  <w:lang w:val="en-GB" w:eastAsia="nl-NL"/>
        </w:rPr>
        <w:t>Using</w:t>
      </w:r>
      <w:r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  <w:lang w:val="en-GB" w:eastAsia="nl-NL"/>
        </w:rPr>
        <w:t xml:space="preserve"> </w:t>
      </w:r>
      <w:r w:rsidRPr="00C6023D">
        <w:rPr>
          <w:rFonts w:ascii="Helvetica" w:eastAsia="Times New Roman" w:hAnsi="Helvetica" w:cs="Times New Roman"/>
          <w:b/>
          <w:bCs/>
          <w:color w:val="000000"/>
          <w:kern w:val="36"/>
          <w:sz w:val="18"/>
          <w:szCs w:val="18"/>
          <w:lang w:val="en-GB" w:eastAsia="nl-NL"/>
        </w:rPr>
        <w:t>LogMiner</w:t>
      </w:r>
    </w:p>
    <w:p w14:paraId="0AB33A5C" w14:textId="54C84FDA" w:rsidR="00C6023D" w:rsidRPr="00C6023D" w:rsidRDefault="00C6023D" w:rsidP="00C6023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>Oracle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>Database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>Tips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>by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>Donald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>BurlesonJuly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>24,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val="en-GB" w:eastAsia="nl-NL"/>
        </w:rPr>
        <w:t>2015</w:t>
      </w:r>
    </w:p>
    <w:p w14:paraId="1A00BD31" w14:textId="0B3E6FFE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Someone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has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deleted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Mr.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Ford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from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Scott's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EMP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table,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everyone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disavows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knowledge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of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event.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However,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are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very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suspicious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of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one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of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users,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who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has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tendency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of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bending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truth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times.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So,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decide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use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LogMiner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track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down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guilty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party.</w:t>
      </w:r>
    </w:p>
    <w:p w14:paraId="2966B806" w14:textId="42F4B061" w:rsidR="00C6023D" w:rsidRPr="00C6023D" w:rsidRDefault="00C6023D" w:rsidP="00C6023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64AE92FF" w14:textId="62536D24" w:rsidR="00C6023D" w:rsidRPr="00C6023D" w:rsidRDefault="00C6023D" w:rsidP="00C6023D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First,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edit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parameter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entering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GB" w:eastAsia="nl-NL"/>
        </w:rPr>
        <w:t>utl_fil_dir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=C:\ORACLASS\LOGS.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LogMiner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now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create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operating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system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this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path.</w:t>
      </w:r>
    </w:p>
    <w:p w14:paraId="184A3228" w14:textId="48BE0D56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7172E31F" w14:textId="66DCFAF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SHOW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USER</w:t>
      </w:r>
    </w:p>
    <w:p w14:paraId="5F801E1C" w14:textId="6F9927AB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USER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"SYS"</w:t>
      </w:r>
    </w:p>
    <w:p w14:paraId="51101022" w14:textId="7BB5BA7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</w:p>
    <w:p w14:paraId="7047BAC5" w14:textId="2D62D18F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SHOW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PARAMETER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utl</w:t>
      </w:r>
    </w:p>
    <w:p w14:paraId="0AD51048" w14:textId="12D83D6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</w:p>
    <w:p w14:paraId="2ADE3F3F" w14:textId="54500B84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NAME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TYPE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VALUE</w:t>
      </w:r>
    </w:p>
    <w:p w14:paraId="2B2D2A5B" w14:textId="244DF791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------------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------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----------------</w:t>
      </w:r>
    </w:p>
    <w:p w14:paraId="7EBEB00F" w14:textId="70AA0321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utl_file_dir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string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C:\ORACLASS\LOGS</w:t>
      </w:r>
    </w:p>
    <w:p w14:paraId="747528D5" w14:textId="51A2C9B0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4DAC571C" w14:textId="7955391E" w:rsidR="00C6023D" w:rsidRPr="00C6023D" w:rsidRDefault="00C6023D" w:rsidP="00C6023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Next,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execute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BUILD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procedure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DBMS_LOGMNR_D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package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create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operating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sys-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tem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MINER2.DAT.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This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will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contain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information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taken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from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specified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redo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files.</w:t>
      </w:r>
    </w:p>
    <w:p w14:paraId="67969E04" w14:textId="3B73472A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1838FF49" w14:textId="57044441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CONNECT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SYS/CHANGE_ON_INSTALL@DBA</w:t>
      </w:r>
    </w:p>
    <w:p w14:paraId="5DA64259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Connected.</w:t>
      </w:r>
    </w:p>
    <w:p w14:paraId="4E4C3E54" w14:textId="018C9B4E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</w:p>
    <w:p w14:paraId="5DFFE8DE" w14:textId="3E54D2CD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BEGIN</w:t>
      </w:r>
    </w:p>
    <w:p w14:paraId="3D956A02" w14:textId="7B985B95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dbms_logmnr_d.build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'miner2.dat',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'C:\ORACLASS\LOGS'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);</w:t>
      </w:r>
    </w:p>
    <w:p w14:paraId="2810B501" w14:textId="280A4EAF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END;</w:t>
      </w:r>
    </w:p>
    <w:p w14:paraId="23FCBEE2" w14:textId="1CD00A90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/</w:t>
      </w:r>
    </w:p>
    <w:p w14:paraId="32339D93" w14:textId="15FBCDA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PL/SQL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procedure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successfully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completed.</w:t>
      </w:r>
    </w:p>
    <w:p w14:paraId="0130D018" w14:textId="1967CAD5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48ABEB54" w14:textId="4B46D937" w:rsidR="00C6023D" w:rsidRPr="00C6023D" w:rsidRDefault="00C6023D" w:rsidP="00C6023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Next,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switch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identify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current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file.</w:t>
      </w:r>
    </w:p>
    <w:p w14:paraId="066FE1B8" w14:textId="651A6EAE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0D32F383" w14:textId="57CAC6A2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ALTER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SYSTEM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SWITCH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LOGFILE;</w:t>
      </w:r>
    </w:p>
    <w:p w14:paraId="76B4ADBF" w14:textId="59EC49C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System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altered.</w:t>
      </w:r>
    </w:p>
    <w:p w14:paraId="0C7A6B55" w14:textId="3B0185D5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</w:p>
    <w:p w14:paraId="4F744191" w14:textId="7AB760A8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column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member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NEW_VALUE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redo</w:t>
      </w:r>
    </w:p>
    <w:p w14:paraId="3A043F87" w14:textId="7BF5025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member</w:t>
      </w:r>
    </w:p>
    <w:p w14:paraId="5005EE71" w14:textId="53F01F5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v$logfile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â€”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REDO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LOGS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MIRRORED,</w:t>
      </w:r>
    </w:p>
    <w:p w14:paraId="0E993B12" w14:textId="577DFC5E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ONLY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WANT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ONE(ROWNUM&lt;2)</w:t>
      </w:r>
    </w:p>
    <w:p w14:paraId="277BE919" w14:textId="599C9C64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group#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group#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v$log</w:t>
      </w:r>
    </w:p>
    <w:p w14:paraId="57AA2977" w14:textId="31B37344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status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'CURRENT'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)</w:t>
      </w:r>
    </w:p>
    <w:p w14:paraId="36059BB7" w14:textId="1A4420E9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ROWNUM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&lt;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2;</w:t>
      </w:r>
    </w:p>
    <w:p w14:paraId="10337B06" w14:textId="5B925308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</w:p>
    <w:p w14:paraId="220349DB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MEMBER</w:t>
      </w:r>
    </w:p>
    <w:p w14:paraId="733524A2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-----------------------------------</w:t>
      </w:r>
    </w:p>
    <w:p w14:paraId="58CB3F08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C:\ORACLASS\DATA\DISK3\REDO0201.LOG</w:t>
      </w:r>
    </w:p>
    <w:p w14:paraId="083DEA34" w14:textId="60442BE6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4A4E8DA1" w14:textId="7646A38E" w:rsidR="00C6023D" w:rsidRPr="00C6023D" w:rsidRDefault="00C6023D" w:rsidP="00C6023D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Next,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copy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above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redo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member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C:\ORA-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CLASS\LOGS\redo.log.</w:t>
      </w:r>
    </w:p>
    <w:p w14:paraId="429C30EE" w14:textId="2A5E0684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7D0DF353" w14:textId="1BFF9541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host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xcopy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&amp;redo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C:\ORACLASS\LOGS\redo.log</w:t>
      </w:r>
    </w:p>
    <w:p w14:paraId="1B3CA154" w14:textId="1F70A51B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0005D5D5" w14:textId="08D43DF4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Now,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indicate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LogMiner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want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information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contained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redo.log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by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executing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ADD_LOGFILE.</w:t>
      </w:r>
    </w:p>
    <w:p w14:paraId="7AE8F656" w14:textId="6EFE0698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563F36A8" w14:textId="6DC101D9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BEGIN</w:t>
      </w:r>
    </w:p>
    <w:p w14:paraId="5220A492" w14:textId="5FA0D32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dbms_logmnr.add_logfile('C:\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ORACLASS\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LOGS\redo.log',</w:t>
      </w:r>
    </w:p>
    <w:p w14:paraId="49565133" w14:textId="4EB9C56D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dbms_logmnr.NEW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);</w:t>
      </w:r>
    </w:p>
    <w:p w14:paraId="0F75FB68" w14:textId="68AA0AD8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END;</w:t>
      </w:r>
    </w:p>
    <w:p w14:paraId="3C3A6B25" w14:textId="06E2F67F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/</w:t>
      </w:r>
    </w:p>
    <w:p w14:paraId="282D4448" w14:textId="2FC250BD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lastRenderedPageBreak/>
        <w:t xml:space="preserve"> </w:t>
      </w:r>
    </w:p>
    <w:p w14:paraId="6BA14FD3" w14:textId="59F4090F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PL/SQL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procedure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successfully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completed.</w:t>
      </w:r>
    </w:p>
    <w:p w14:paraId="26805168" w14:textId="316CF8D4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23BFD115" w14:textId="2B9FB056" w:rsidR="00C6023D" w:rsidRPr="00C6023D" w:rsidRDefault="00C6023D" w:rsidP="00C6023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Now,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tell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LogMiner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start.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LogMiner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takes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data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operating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system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miner2.dat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loads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dynamic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performance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views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used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by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LogMiner.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One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of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views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GB" w:eastAsia="nl-NL"/>
        </w:rPr>
        <w:t>v$logmnr_contents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.</w:t>
      </w:r>
    </w:p>
    <w:p w14:paraId="10C4E55A" w14:textId="38420D66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6C9F758D" w14:textId="44D1876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BEGIN</w:t>
      </w:r>
    </w:p>
    <w:p w14:paraId="3C6D837B" w14:textId="746ED89E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dbms_logmnr.start_logmnr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dictFileName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=&gt;</w:t>
      </w:r>
    </w:p>
    <w:p w14:paraId="5059D6D5" w14:textId="3714E732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'c:\ORACLASS\LOGS\miner2.dat'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);</w:t>
      </w:r>
    </w:p>
    <w:p w14:paraId="2193785B" w14:textId="22F7AC31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END;</w:t>
      </w:r>
    </w:p>
    <w:p w14:paraId="317CFFC5" w14:textId="6D49BE9E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5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/</w:t>
      </w:r>
    </w:p>
    <w:p w14:paraId="236CF1B3" w14:textId="4DCE0D9D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PL/SQL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procedure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successfully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completed.</w:t>
      </w:r>
    </w:p>
    <w:p w14:paraId="25811E4B" w14:textId="45C1BDAA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6573FAE9" w14:textId="780E1D66" w:rsidR="00C6023D" w:rsidRPr="00C6023D" w:rsidRDefault="00C6023D" w:rsidP="00C6023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Now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are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ready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write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query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(Exhibit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8)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using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GB" w:eastAsia="nl-NL"/>
        </w:rPr>
        <w:t>v$logmnr_contents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identify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villain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who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deleted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ford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saga.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two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columns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of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interest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are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SQL_REDO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SQL_UNDO.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SQL_REDO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column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shows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SQL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statement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changes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data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table,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SQL_UNDO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column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shows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SQL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statement(s)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reverse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undo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SQL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statement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changed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table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data.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more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painfully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obvious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user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LIAR_LIAR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deleted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Ford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also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committed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his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dastardly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deed.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Notice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undo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of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DELETE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command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INSERT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command.</w:t>
      </w:r>
    </w:p>
    <w:p w14:paraId="2D6DAA6A" w14:textId="79045BE5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632F8251" w14:textId="6123D8FF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columnsql_redo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format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a30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word_wrapped</w:t>
      </w:r>
    </w:p>
    <w:p w14:paraId="30A74727" w14:textId="24FA1C29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columnsql_undo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format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a30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word_wrapped</w:t>
      </w:r>
    </w:p>
    <w:p w14:paraId="1C6161F6" w14:textId="32DD5E3D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columnusername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format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a12</w:t>
      </w:r>
    </w:p>
    <w:p w14:paraId="5EF7D615" w14:textId="005B841A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scn,</w:t>
      </w:r>
    </w:p>
    <w:p w14:paraId="64DCDAEA" w14:textId="65C830EB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username,</w:t>
      </w:r>
    </w:p>
    <w:p w14:paraId="07C72372" w14:textId="4CC032C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sql_redo,</w:t>
      </w:r>
    </w:p>
    <w:p w14:paraId="7DA7771F" w14:textId="29CB733F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sql_undo</w:t>
      </w:r>
    </w:p>
    <w:p w14:paraId="1C91CEA2" w14:textId="04C04C48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V$LOGMNR_CONTENTS;</w:t>
      </w:r>
    </w:p>
    <w:p w14:paraId="20B0E5C2" w14:textId="58AED25D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</w:p>
    <w:p w14:paraId="3D6B1333" w14:textId="77777777" w:rsidR="00C6023D" w:rsidRPr="00C6023D" w:rsidRDefault="00C6023D" w:rsidP="00C6023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br w:type="textWrapping" w:clear="all"/>
      </w:r>
    </w:p>
    <w:p w14:paraId="4FCC6F8E" w14:textId="38EA59B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SCN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USERNAME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SQL_REDO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SQL_UNDO</w:t>
      </w:r>
    </w:p>
    <w:p w14:paraId="70E0873B" w14:textId="59F4EBED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------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---------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------------------------------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------------------------</w:t>
      </w:r>
    </w:p>
    <w:p w14:paraId="70B0CACE" w14:textId="20D1AA9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232009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LIAR_LIAR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transaction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read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write;</w:t>
      </w:r>
    </w:p>
    <w:p w14:paraId="49614216" w14:textId="378334EB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232009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LIAR_LIAR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delete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SCOTT.EMP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where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into</w:t>
      </w:r>
    </w:p>
    <w:p w14:paraId="33312C92" w14:textId="61674ED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EMPNO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7902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ENAME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=SCOTT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.EMP(EMPNO,ENAME,JOB,MGR,</w:t>
      </w:r>
    </w:p>
    <w:p w14:paraId="0087AA12" w14:textId="27CDF90E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'ford'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JOB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'ANALYST'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HIREDATE,SAL,COMM,DEPTNO)</w:t>
      </w:r>
    </w:p>
    <w:p w14:paraId="6F941D86" w14:textId="0922B4F5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MGR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7566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HIREDATE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values</w:t>
      </w:r>
    </w:p>
    <w:p w14:paraId="203D853C" w14:textId="4A905BBA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TO_DATE('03-DEC-2081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(7902,'ford','ANALYST',</w:t>
      </w:r>
    </w:p>
    <w:p w14:paraId="732D0EDC" w14:textId="12E795DE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00:00:00',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'DD-MON-YYYY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7566,TO_DATE('03-DEC-2081</w:t>
      </w:r>
    </w:p>
    <w:p w14:paraId="229FF360" w14:textId="4247957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HH24:MI:SS')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SAL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3000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00:00:00','DD-MON-YYYY</w:t>
      </w:r>
    </w:p>
    <w:p w14:paraId="6D48819D" w14:textId="7DE16920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NULL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DEPTNO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HH24:MI:SS'),3000,NULL,</w:t>
      </w:r>
    </w:p>
    <w:p w14:paraId="11A158C7" w14:textId="29236D38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and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ROWID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20);</w:t>
      </w:r>
    </w:p>
    <w:p w14:paraId="75D77DC4" w14:textId="1D59136A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'AAAAsrAADAAAAF6AAM';</w:t>
      </w:r>
    </w:p>
    <w:p w14:paraId="6700C03C" w14:textId="04A3175D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232010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LIAR_LIAR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commit;</w:t>
      </w:r>
    </w:p>
    <w:p w14:paraId="22DBBDB4" w14:textId="4E88E0F8" w:rsidR="00C6023D" w:rsidRPr="00C6023D" w:rsidRDefault="00C6023D" w:rsidP="00C6023D">
      <w:pPr>
        <w:spacing w:before="120" w:after="120" w:line="240" w:lineRule="auto"/>
        <w:ind w:left="576"/>
        <w:jc w:val="both"/>
        <w:rPr>
          <w:rFonts w:ascii="Arial Narrow" w:eastAsia="Times New Roman" w:hAnsi="Arial Narrow" w:cs="Times New Roman"/>
          <w:b/>
          <w:bCs/>
          <w:color w:val="000000"/>
          <w:sz w:val="18"/>
          <w:szCs w:val="18"/>
          <w:lang w:val="en-GB" w:eastAsia="nl-NL"/>
        </w:rPr>
      </w:pPr>
      <w:r w:rsidRPr="00C6023D">
        <w:rPr>
          <w:rFonts w:ascii="Arial Narrow" w:eastAsia="Times New Roman" w:hAnsi="Arial Narrow" w:cs="Times New Roman"/>
          <w:b/>
          <w:bCs/>
          <w:color w:val="000000"/>
          <w:sz w:val="18"/>
          <w:szCs w:val="18"/>
          <w:lang w:val="en-GB" w:eastAsia="nl-NL"/>
        </w:rPr>
        <w:t>Exhibit</w:t>
      </w:r>
      <w:r>
        <w:rPr>
          <w:rFonts w:ascii="Arial Narrow" w:eastAsia="Times New Roman" w:hAnsi="Arial Narrow" w:cs="Times New Roman"/>
          <w:b/>
          <w:b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Arial Narrow" w:eastAsia="Times New Roman" w:hAnsi="Arial Narrow" w:cs="Times New Roman"/>
          <w:b/>
          <w:bCs/>
          <w:color w:val="000000"/>
          <w:sz w:val="18"/>
          <w:szCs w:val="18"/>
          <w:lang w:val="en-GB" w:eastAsia="nl-NL"/>
        </w:rPr>
        <w:t>8.</w:t>
      </w:r>
      <w:r w:rsidRPr="00C6023D"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>Query</w:t>
      </w:r>
      <w:r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>Using</w:t>
      </w:r>
      <w:r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>v$logmnr_contents</w:t>
      </w:r>
      <w:r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>to</w:t>
      </w:r>
      <w:r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>Identify</w:t>
      </w:r>
      <w:r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>the</w:t>
      </w:r>
      <w:r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Garamond" w:eastAsia="Times New Roman" w:hAnsi="Garamond" w:cs="Times New Roman"/>
          <w:i/>
          <w:iCs/>
          <w:color w:val="000000"/>
          <w:sz w:val="18"/>
          <w:szCs w:val="18"/>
          <w:lang w:val="en-GB" w:eastAsia="nl-NL"/>
        </w:rPr>
        <w:t>Villain</w:t>
      </w:r>
    </w:p>
    <w:p w14:paraId="63095830" w14:textId="3E5268C2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7889134F" w14:textId="295DAA9E" w:rsidR="00C6023D" w:rsidRPr="00C6023D" w:rsidRDefault="00C6023D" w:rsidP="00C6023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view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INSERT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required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place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Mr.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Ford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back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Scott's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EMP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table,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write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query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viewing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SQL_UNDO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column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of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n-GB" w:eastAsia="nl-NL"/>
        </w:rPr>
        <w:t>v$logmnr_contents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:</w:t>
      </w:r>
    </w:p>
    <w:p w14:paraId="3DB6B0CA" w14:textId="5A68DB38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24A90F39" w14:textId="5706C5C2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SELECT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sql_undo</w:t>
      </w:r>
    </w:p>
    <w:p w14:paraId="04B9CF62" w14:textId="25946F0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FROM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V$LOGMNR_CONTENTS;</w:t>
      </w:r>
    </w:p>
    <w:p w14:paraId="675595A0" w14:textId="4F8F0D5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</w:p>
    <w:p w14:paraId="595A0FB6" w14:textId="2DC0D4F2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into</w:t>
      </w:r>
    </w:p>
    <w:p w14:paraId="6F19AB3B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SCOTT.EMP(EMPNO,ENAME,JOB,MGR,</w:t>
      </w:r>
    </w:p>
    <w:p w14:paraId="46CAE8C6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HIREDATE,SAL,COMM,DEPTNO)</w:t>
      </w:r>
    </w:p>
    <w:p w14:paraId="7150D4F6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values</w:t>
      </w:r>
    </w:p>
    <w:p w14:paraId="4506C3D3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(7902,'ford','ANALYST',7566,TO</w:t>
      </w:r>
    </w:p>
    <w:p w14:paraId="2F934334" w14:textId="39AD0CA2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_DATE('03-DEC-2081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00:00:00',</w:t>
      </w:r>
    </w:p>
    <w:p w14:paraId="3F85FBA8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'DD-MON-YYYY</w:t>
      </w:r>
    </w:p>
    <w:p w14:paraId="121426BD" w14:textId="77777777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HH24:MI:SS'),3000,NULL,20);</w:t>
      </w:r>
    </w:p>
    <w:p w14:paraId="2A1ED7CF" w14:textId="780A7063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7C49EE0C" w14:textId="2B7C390D" w:rsidR="00C6023D" w:rsidRPr="00C6023D" w:rsidRDefault="00C6023D" w:rsidP="00C6023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cut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paste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INSERT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statement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exe-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cute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place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Ford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back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into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Scott's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EMP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table.</w:t>
      </w:r>
    </w:p>
    <w:p w14:paraId="3B3E37FF" w14:textId="7FBF2D24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lastRenderedPageBreak/>
        <w:t xml:space="preserve"> </w:t>
      </w:r>
    </w:p>
    <w:p w14:paraId="5CF7125E" w14:textId="68A7DDB5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insert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into</w:t>
      </w:r>
    </w:p>
    <w:p w14:paraId="0D888D19" w14:textId="18D7893A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SCOTT.EMP(EMPNO,ENAME,JOB,MGR,</w:t>
      </w:r>
    </w:p>
    <w:p w14:paraId="4A99AF9B" w14:textId="56E4A5E0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HIREDATE,SAL,COMM,DEPTNO)</w:t>
      </w:r>
    </w:p>
    <w:p w14:paraId="04F297A4" w14:textId="4CE10871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values</w:t>
      </w:r>
    </w:p>
    <w:p w14:paraId="69B0293F" w14:textId="438CF896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(7902,'ford','ANALYST',7566,</w:t>
      </w:r>
    </w:p>
    <w:p w14:paraId="262B3858" w14:textId="224F0AEE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TO_DATE('03-DEC-2081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00:00:00','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DD-MON-YYYY</w:t>
      </w:r>
    </w:p>
    <w:p w14:paraId="631D555E" w14:textId="27617471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            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HH24:MI:SS'),3000,NULL,20);</w:t>
      </w:r>
    </w:p>
    <w:p w14:paraId="7760E956" w14:textId="2CBC73DF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row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created.</w:t>
      </w:r>
    </w:p>
    <w:p w14:paraId="5BE4818D" w14:textId="62FDA963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</w:p>
    <w:p w14:paraId="684ADB0F" w14:textId="2ABD7F7C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COMMIT;</w:t>
      </w:r>
    </w:p>
    <w:p w14:paraId="1AC2AA50" w14:textId="562906C2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Commit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complete.</w:t>
      </w:r>
    </w:p>
    <w:p w14:paraId="390C8D10" w14:textId="1BF9A75C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318C7C06" w14:textId="52F56D17" w:rsidR="00C6023D" w:rsidRPr="00C6023D" w:rsidRDefault="00C6023D" w:rsidP="00C6023D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Finally,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end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LogMiner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session.</w:t>
      </w:r>
    </w:p>
    <w:p w14:paraId="757ECA84" w14:textId="05AC7BB9" w:rsidR="00C6023D" w:rsidRPr="00C6023D" w:rsidRDefault="00C6023D" w:rsidP="00C6023D">
      <w:pPr>
        <w:spacing w:after="0" w:line="240" w:lineRule="auto"/>
        <w:ind w:left="288"/>
        <w:jc w:val="both"/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</w:pPr>
      <w:r>
        <w:rPr>
          <w:rFonts w:ascii="Garamond" w:eastAsia="Times New Roman" w:hAnsi="Garamond" w:cs="Times New Roman"/>
          <w:color w:val="000000"/>
          <w:sz w:val="18"/>
          <w:szCs w:val="18"/>
          <w:lang w:val="en-GB" w:eastAsia="nl-NL"/>
        </w:rPr>
        <w:t xml:space="preserve"> </w:t>
      </w:r>
    </w:p>
    <w:p w14:paraId="1C2C3014" w14:textId="0A02AFC6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BEGIN</w:t>
      </w:r>
    </w:p>
    <w:p w14:paraId="663D2822" w14:textId="2D8FDE72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dbms_logmnr.end_logmnr;</w:t>
      </w:r>
    </w:p>
    <w:p w14:paraId="53399B62" w14:textId="00AE4571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END;</w:t>
      </w:r>
    </w:p>
    <w:p w14:paraId="640AE22E" w14:textId="08822A8A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SQL&gt;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/</w:t>
      </w:r>
    </w:p>
    <w:p w14:paraId="1093E7EA" w14:textId="264E82B5" w:rsidR="00C6023D" w:rsidRPr="00C6023D" w:rsidRDefault="00C6023D" w:rsidP="00C6023D">
      <w:pPr>
        <w:spacing w:after="0" w:line="240" w:lineRule="auto"/>
        <w:ind w:left="288"/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</w:pP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PL/SQL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procedure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successfully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Courier New" w:eastAsia="Times New Roman" w:hAnsi="Courier New" w:cs="Courier New"/>
          <w:color w:val="000000"/>
          <w:sz w:val="18"/>
          <w:szCs w:val="18"/>
          <w:lang w:val="en-GB" w:eastAsia="nl-NL"/>
        </w:rPr>
        <w:t>completed.</w:t>
      </w:r>
    </w:p>
    <w:p w14:paraId="1534B063" w14:textId="61E20170" w:rsidR="00C6023D" w:rsidRPr="00C6023D" w:rsidRDefault="00C6023D" w:rsidP="00C60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</w:pP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BMC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Corporation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has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had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product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named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LogMaster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for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many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years.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is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much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easier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to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use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than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Oracle's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LogMiner.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You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merely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enter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commands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the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operating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system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 xml:space="preserve"> </w:t>
      </w:r>
      <w:r w:rsidRPr="00C6023D">
        <w:rPr>
          <w:rFonts w:ascii="Times New Roman" w:eastAsia="Times New Roman" w:hAnsi="Times New Roman" w:cs="Times New Roman"/>
          <w:color w:val="000000"/>
          <w:sz w:val="18"/>
          <w:szCs w:val="18"/>
          <w:lang w:val="en-GB" w:eastAsia="nl-NL"/>
        </w:rPr>
        <w:t>prompt</w:t>
      </w:r>
    </w:p>
    <w:p w14:paraId="2CF109E4" w14:textId="4616EC27" w:rsidR="00115B05" w:rsidRPr="00C6023D" w:rsidRDefault="00115B05">
      <w:pPr>
        <w:rPr>
          <w:sz w:val="18"/>
          <w:szCs w:val="18"/>
          <w:lang w:val="en-GB"/>
        </w:rPr>
      </w:pPr>
    </w:p>
    <w:p w14:paraId="786E6C95" w14:textId="42AB3A01" w:rsidR="00C6023D" w:rsidRPr="00C6023D" w:rsidRDefault="00C6023D">
      <w:pPr>
        <w:rPr>
          <w:sz w:val="18"/>
          <w:szCs w:val="18"/>
          <w:lang w:val="en-GB"/>
        </w:rPr>
      </w:pPr>
      <w:r w:rsidRPr="00C6023D">
        <w:rPr>
          <w:sz w:val="18"/>
          <w:szCs w:val="18"/>
          <w:lang w:val="en-GB"/>
        </w:rPr>
        <w:br w:type="page"/>
      </w:r>
    </w:p>
    <w:p w14:paraId="3DDD04A4" w14:textId="2AD3AC6D" w:rsidR="00C6023D" w:rsidRPr="00C6023D" w:rsidRDefault="00C6023D">
      <w:pPr>
        <w:rPr>
          <w:b/>
          <w:bCs/>
          <w:color w:val="FF0000"/>
          <w:sz w:val="18"/>
          <w:szCs w:val="18"/>
          <w:lang w:val="en-GB"/>
        </w:rPr>
      </w:pPr>
      <w:r w:rsidRPr="00C6023D">
        <w:rPr>
          <w:b/>
          <w:bCs/>
          <w:color w:val="FF0000"/>
          <w:sz w:val="18"/>
          <w:szCs w:val="18"/>
          <w:lang w:val="en-GB"/>
        </w:rPr>
        <w:lastRenderedPageBreak/>
        <w:t>https://oracle-base.com/articles/8i/logminer</w:t>
      </w:r>
    </w:p>
    <w:p w14:paraId="28F1BB10" w14:textId="77777777" w:rsidR="00C6023D" w:rsidRPr="00C6023D" w:rsidRDefault="00C6023D" w:rsidP="00C6023D">
      <w:pPr>
        <w:pStyle w:val="Kop1"/>
        <w:shd w:val="clear" w:color="auto" w:fill="FFFFFF"/>
        <w:spacing w:before="225" w:beforeAutospacing="0"/>
        <w:rPr>
          <w:rFonts w:ascii="Segoe UI" w:hAnsi="Segoe UI" w:cs="Segoe UI"/>
          <w:b w:val="0"/>
          <w:bCs w:val="0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b w:val="0"/>
          <w:bCs w:val="0"/>
          <w:color w:val="212529"/>
          <w:sz w:val="18"/>
          <w:szCs w:val="18"/>
          <w:lang w:val="en-GB"/>
        </w:rPr>
        <w:t>LogMiner</w:t>
      </w:r>
    </w:p>
    <w:p w14:paraId="5CA21939" w14:textId="4DD4C985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</w:pP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LogMiner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enables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the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analysis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of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the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contents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of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archived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redo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logs.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It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can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be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used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to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provide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a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historical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view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of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the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database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without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the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need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for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point-in-time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recovery.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It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can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also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be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used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to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undo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operations,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allowing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repair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of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logical</w:t>
      </w:r>
      <w:r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FF0000"/>
          <w:sz w:val="18"/>
          <w:szCs w:val="18"/>
          <w:lang w:val="en-GB"/>
        </w:rPr>
        <w:t>corruption.</w:t>
      </w:r>
    </w:p>
    <w:p w14:paraId="51AE7ED4" w14:textId="705A29BB" w:rsidR="00C6023D" w:rsidRPr="00C6023D" w:rsidRDefault="00C6023D" w:rsidP="00C60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hyperlink r:id="rId5" w:anchor="CreateDictionaryFile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Create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Dictionary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File</w:t>
        </w:r>
      </w:hyperlink>
    </w:p>
    <w:p w14:paraId="2E446861" w14:textId="6B2D9F1E" w:rsidR="00C6023D" w:rsidRPr="00C6023D" w:rsidRDefault="00C6023D" w:rsidP="00C60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hyperlink r:id="rId6" w:anchor="AddingLogs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Adding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Logs</w:t>
        </w:r>
      </w:hyperlink>
    </w:p>
    <w:p w14:paraId="11651128" w14:textId="7CC0308A" w:rsidR="00C6023D" w:rsidRPr="00C6023D" w:rsidRDefault="00C6023D" w:rsidP="00C60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hyperlink r:id="rId7" w:anchor="StartingLogMiner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Starting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LogMiner</w:t>
        </w:r>
      </w:hyperlink>
    </w:p>
    <w:p w14:paraId="6D4FDCAF" w14:textId="0AB47077" w:rsidR="00C6023D" w:rsidRPr="00C6023D" w:rsidRDefault="00C6023D" w:rsidP="00C60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hyperlink r:id="rId8" w:anchor="QueryingLogInfo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Querying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Log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Information</w:t>
        </w:r>
      </w:hyperlink>
    </w:p>
    <w:p w14:paraId="2BD20569" w14:textId="2D1E7A2B" w:rsidR="00C6023D" w:rsidRPr="00C6023D" w:rsidRDefault="00C6023D" w:rsidP="00C60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hyperlink r:id="rId9" w:anchor="StoppingLogMiner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Stopping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LogMiner</w:t>
        </w:r>
      </w:hyperlink>
    </w:p>
    <w:p w14:paraId="33264CE9" w14:textId="3D4EB710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</w:rPr>
      </w:pPr>
      <w:r w:rsidRPr="00C6023D">
        <w:rPr>
          <w:rFonts w:ascii="Segoe UI" w:hAnsi="Segoe UI" w:cs="Segoe UI"/>
          <w:color w:val="212529"/>
          <w:sz w:val="18"/>
          <w:szCs w:val="18"/>
        </w:rPr>
        <w:t>Related</w:t>
      </w:r>
      <w:r>
        <w:rPr>
          <w:rFonts w:ascii="Segoe UI" w:hAnsi="Segoe UI" w:cs="Segoe UI"/>
          <w:color w:val="212529"/>
          <w:sz w:val="18"/>
          <w:szCs w:val="18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</w:rPr>
        <w:t>articles.</w:t>
      </w:r>
    </w:p>
    <w:p w14:paraId="5F615039" w14:textId="61A2270B" w:rsidR="00C6023D" w:rsidRPr="00C6023D" w:rsidRDefault="00C6023D" w:rsidP="00C602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hyperlink r:id="rId10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LogMiner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Enhancements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In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Oracle9i</w:t>
        </w:r>
      </w:hyperlink>
    </w:p>
    <w:p w14:paraId="334F82C9" w14:textId="3DC545B1" w:rsidR="00C6023D" w:rsidRPr="00C6023D" w:rsidRDefault="00C6023D" w:rsidP="00C602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  <w:lang w:val="en-GB"/>
        </w:rPr>
      </w:pPr>
      <w:hyperlink r:id="rId11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Flashback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and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LogMiner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Enhancements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in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Oracle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Database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11g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Release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1</w:t>
        </w:r>
      </w:hyperlink>
    </w:p>
    <w:p w14:paraId="0C5917F6" w14:textId="27AB13C2" w:rsidR="00C6023D" w:rsidRPr="00C6023D" w:rsidRDefault="00C6023D" w:rsidP="00C6023D">
      <w:pPr>
        <w:pStyle w:val="Kop2"/>
        <w:shd w:val="clear" w:color="auto" w:fill="FFFFFF"/>
        <w:spacing w:before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Create</w:t>
      </w:r>
      <w:r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Dictionary</w:t>
      </w:r>
      <w:r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File</w:t>
      </w:r>
    </w:p>
    <w:p w14:paraId="50F90205" w14:textId="1F4CC9B6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Without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a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dictionary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file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LogMiner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displays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all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tables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and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columns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their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internal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object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IDs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and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all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values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as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hex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data.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dictionary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file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is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used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to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translate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this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data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into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a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more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meaningful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format.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For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dictionary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file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to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created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following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initialization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parameter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must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set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and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instance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must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mounted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or</w:t>
      </w:r>
      <w:r>
        <w:rPr>
          <w:rFonts w:ascii="Segoe UI" w:hAnsi="Segoe UI" w:cs="Segoe UI"/>
          <w:color w:val="FF0000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FF0000"/>
          <w:sz w:val="18"/>
          <w:szCs w:val="18"/>
          <w:lang w:val="en-GB"/>
        </w:rPr>
        <w:t>open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.</w:t>
      </w:r>
    </w:p>
    <w:p w14:paraId="7BCF68DB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UTL_FILE_DIR=C:\Oracle\Oradata\TSH1\Archive</w:t>
      </w:r>
    </w:p>
    <w:p w14:paraId="5EF6A11A" w14:textId="76C78970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dictionary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file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created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Style w:val="HTMLCode"/>
          <w:rFonts w:ascii="Consolas" w:hAnsi="Consolas"/>
          <w:color w:val="000000"/>
          <w:sz w:val="18"/>
          <w:szCs w:val="18"/>
          <w:lang w:val="en-GB"/>
        </w:rPr>
        <w:t>BUILD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procedure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in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Style w:val="HTMLCode"/>
          <w:rFonts w:ascii="Consolas" w:hAnsi="Consolas"/>
          <w:color w:val="000000"/>
          <w:sz w:val="18"/>
          <w:szCs w:val="18"/>
          <w:lang w:val="en-GB"/>
        </w:rPr>
        <w:t>DBMS_LOGMNR_D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package.</w:t>
      </w:r>
    </w:p>
    <w:p w14:paraId="368F52EA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BEGIN</w:t>
      </w:r>
    </w:p>
    <w:p w14:paraId="336CA723" w14:textId="4C0CCB29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DBMS_LOGMNR_D.build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(</w:t>
      </w:r>
    </w:p>
    <w:p w14:paraId="6A54B22B" w14:textId="35C3342A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dictionary_filename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'TSH1dict.ora',</w:t>
      </w:r>
    </w:p>
    <w:p w14:paraId="4E440E43" w14:textId="2A26C2A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dictionary_location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'C:\Oracle\Oradata\TSH1\Archive');</w:t>
      </w:r>
    </w:p>
    <w:p w14:paraId="23E3F6BC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END;</w:t>
      </w:r>
    </w:p>
    <w:p w14:paraId="7B7D4E54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/</w:t>
      </w:r>
    </w:p>
    <w:p w14:paraId="1132EA06" w14:textId="0AFBDCB4" w:rsidR="00C6023D" w:rsidRPr="00C6023D" w:rsidRDefault="00C6023D" w:rsidP="00C6023D">
      <w:pPr>
        <w:pStyle w:val="Kop2"/>
        <w:shd w:val="clear" w:color="auto" w:fill="FFFFFF"/>
        <w:spacing w:before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Adding</w:t>
      </w:r>
      <w:r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Logs</w:t>
      </w:r>
    </w:p>
    <w:p w14:paraId="6948A53E" w14:textId="1607D081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list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of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to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analyzed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must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added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to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logminer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Style w:val="HTMLCode"/>
          <w:rFonts w:ascii="Consolas" w:hAnsi="Consolas"/>
          <w:color w:val="000000"/>
          <w:sz w:val="18"/>
          <w:szCs w:val="18"/>
          <w:lang w:val="en-GB"/>
        </w:rPr>
        <w:t>DBMS_LOGMNR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package.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first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in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list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added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Style w:val="HTMLCode"/>
          <w:rFonts w:ascii="Consolas" w:hAnsi="Consolas"/>
          <w:color w:val="000000"/>
          <w:sz w:val="18"/>
          <w:szCs w:val="18"/>
          <w:lang w:val="en-GB"/>
        </w:rPr>
        <w:t>NEW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procedure,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while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subsequent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are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added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Style w:val="HTMLCode"/>
          <w:rFonts w:ascii="Consolas" w:hAnsi="Consolas"/>
          <w:color w:val="000000"/>
          <w:sz w:val="18"/>
          <w:szCs w:val="18"/>
          <w:lang w:val="en-GB"/>
        </w:rPr>
        <w:t>ADD_LOGFILE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procedure.</w:t>
      </w:r>
    </w:p>
    <w:p w14:paraId="22F83D27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BEGIN</w:t>
      </w:r>
    </w:p>
    <w:p w14:paraId="284EBDC9" w14:textId="3CC412AB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DBMS_LOGMNR.add_logfile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(</w:t>
      </w:r>
    </w:p>
    <w:p w14:paraId="6FD39FD5" w14:textId="1CEB039D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options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DBMS_LOGMNR.new,</w:t>
      </w:r>
    </w:p>
    <w:p w14:paraId="24A7AA16" w14:textId="494287CA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logfilename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'C:\Oracle\Oradata\TSH1\Archive\TSH1\T001S00006.ARC');</w:t>
      </w:r>
    </w:p>
    <w:p w14:paraId="4F34E3A2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</w:p>
    <w:p w14:paraId="3B0DAF4B" w14:textId="3C3ED00F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DBMS_LOGMNR.add_logfile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(</w:t>
      </w:r>
    </w:p>
    <w:p w14:paraId="170AAA3D" w14:textId="1D5F4D71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options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DBMS_LOGMNR.addfile,</w:t>
      </w:r>
    </w:p>
    <w:p w14:paraId="0F319F69" w14:textId="45402570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logfilename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'C:\Oracle\Oradata\TSH1\Archive\TSH1\T001S00007.ARC');</w:t>
      </w:r>
    </w:p>
    <w:p w14:paraId="7DBD29ED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END;</w:t>
      </w:r>
    </w:p>
    <w:p w14:paraId="5CFE5E6F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/</w:t>
      </w:r>
    </w:p>
    <w:p w14:paraId="2579B38C" w14:textId="2EA7EA59" w:rsidR="00C6023D" w:rsidRPr="00C6023D" w:rsidRDefault="00C6023D" w:rsidP="00C6023D">
      <w:pPr>
        <w:pStyle w:val="Kop2"/>
        <w:shd w:val="clear" w:color="auto" w:fill="FFFFFF"/>
        <w:spacing w:before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Starting</w:t>
      </w:r>
      <w:r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LogMiner</w:t>
      </w:r>
    </w:p>
    <w:p w14:paraId="48E9D8ED" w14:textId="6997B0A9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this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point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LogMiner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can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started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overloaded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Style w:val="HTMLCode"/>
          <w:rFonts w:ascii="Consolas" w:hAnsi="Consolas"/>
          <w:color w:val="000000"/>
          <w:sz w:val="18"/>
          <w:szCs w:val="18"/>
          <w:lang w:val="en-GB"/>
        </w:rPr>
        <w:t>START_LOGMNR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procedure.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analysis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range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can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narrowed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time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SCN.</w:t>
      </w:r>
    </w:p>
    <w:p w14:paraId="4E33D87C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lastRenderedPageBreak/>
        <w:t>BEGIN</w:t>
      </w:r>
    </w:p>
    <w:p w14:paraId="3604E577" w14:textId="0C2F8F3A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--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Start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using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all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logs</w:t>
      </w:r>
    </w:p>
    <w:p w14:paraId="74E3C697" w14:textId="526E0124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DBMS_LOGMNR.start_logmnr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(</w:t>
      </w:r>
    </w:p>
    <w:p w14:paraId="6146902E" w14:textId="66EEF913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dictfilename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'C:\Oracle\Oradata\TSH1\Archive\TSH1dict.ora');</w:t>
      </w:r>
    </w:p>
    <w:p w14:paraId="6B162254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</w:p>
    <w:p w14:paraId="4B2FE6C1" w14:textId="03717146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--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Specifiy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time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range</w:t>
      </w:r>
    </w:p>
    <w:p w14:paraId="07B445DF" w14:textId="0C007C73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DBMS_LOGMNR.start_logmnr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(</w:t>
      </w:r>
    </w:p>
    <w:p w14:paraId="29E921A1" w14:textId="475C82DE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dictfilename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'C:\Oracle\Oradata\TSH1\Archive\TSH1\dict.ora',</w:t>
      </w:r>
    </w:p>
    <w:p w14:paraId="6FBBD801" w14:textId="348B3DDF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starttime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TO_DATE('01-JAN-2001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00:00:00',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'DD-MON-YYYY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HH:MI:SS'),</w:t>
      </w:r>
    </w:p>
    <w:p w14:paraId="145A9940" w14:textId="76A79E83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endtime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TO_DATE('01-JAN-2001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10:00:00',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'DD-MON-YYYY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HH:MI:SS'));</w:t>
      </w:r>
    </w:p>
    <w:p w14:paraId="72B5DB87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</w:p>
    <w:p w14:paraId="45B3BB7C" w14:textId="4792163F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--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Specifiy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SCN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range</w:t>
      </w:r>
    </w:p>
    <w:p w14:paraId="1B2C5E30" w14:textId="0ABBB8C3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DBMS_LOGMNR.start_logmnr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(</w:t>
      </w:r>
    </w:p>
    <w:p w14:paraId="10261E9F" w14:textId="4D222095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dictfilename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'C:\Oracle\Oradata\TSH1\Archive\TSH1\dict.ora',</w:t>
      </w:r>
    </w:p>
    <w:p w14:paraId="217182AB" w14:textId="7858AF1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startscn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100,</w:t>
      </w:r>
    </w:p>
    <w:p w14:paraId="1AAEA9D9" w14:textId="1319DC1B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endscn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  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=&gt;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150);</w:t>
      </w:r>
    </w:p>
    <w:p w14:paraId="39B6A780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END;</w:t>
      </w:r>
    </w:p>
    <w:p w14:paraId="2F449FC9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/</w:t>
      </w:r>
    </w:p>
    <w:p w14:paraId="76B2A407" w14:textId="1DDD2437" w:rsidR="00C6023D" w:rsidRPr="00C6023D" w:rsidRDefault="00C6023D" w:rsidP="00C6023D">
      <w:pPr>
        <w:pStyle w:val="Kop2"/>
        <w:shd w:val="clear" w:color="auto" w:fill="FFFFFF"/>
        <w:spacing w:before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Querying</w:t>
      </w:r>
      <w:r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Log</w:t>
      </w:r>
      <w:r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Information</w:t>
      </w:r>
    </w:p>
    <w:p w14:paraId="3E4BA1B8" w14:textId="786B3152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Once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LogMiner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started,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contents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of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logfiles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can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queried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following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views:</w:t>
      </w:r>
    </w:p>
    <w:p w14:paraId="7687EF60" w14:textId="1B47EA73" w:rsidR="00C6023D" w:rsidRPr="00C6023D" w:rsidRDefault="00C6023D" w:rsidP="00C602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Style w:val="HTMLCode"/>
          <w:rFonts w:ascii="Consolas" w:eastAsiaTheme="minorHAnsi" w:hAnsi="Consolas"/>
          <w:color w:val="000000"/>
          <w:sz w:val="18"/>
          <w:szCs w:val="18"/>
          <w:lang w:val="en-GB"/>
        </w:rPr>
        <w:t>V$LOGMNR_DICTIONARY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-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dictionary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file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in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use.</w:t>
      </w:r>
    </w:p>
    <w:p w14:paraId="57F7266B" w14:textId="62474528" w:rsidR="00C6023D" w:rsidRPr="00C6023D" w:rsidRDefault="00C6023D" w:rsidP="00C602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Style w:val="HTMLCode"/>
          <w:rFonts w:ascii="Consolas" w:eastAsiaTheme="minorHAnsi" w:hAnsi="Consolas"/>
          <w:color w:val="000000"/>
          <w:sz w:val="18"/>
          <w:szCs w:val="18"/>
          <w:lang w:val="en-GB"/>
        </w:rPr>
        <w:t>V$LOGMNR_PARAMETERS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-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Current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parameter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settings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for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LogMiner.</w:t>
      </w:r>
    </w:p>
    <w:p w14:paraId="3F89AA1E" w14:textId="481A916A" w:rsidR="00C6023D" w:rsidRPr="00C6023D" w:rsidRDefault="00C6023D" w:rsidP="00C602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Style w:val="HTMLCode"/>
          <w:rFonts w:ascii="Consolas" w:eastAsiaTheme="minorHAnsi" w:hAnsi="Consolas"/>
          <w:color w:val="000000"/>
          <w:sz w:val="18"/>
          <w:szCs w:val="18"/>
          <w:lang w:val="en-GB"/>
        </w:rPr>
        <w:t>V$LOGMNR_LOGS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-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Which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redo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files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are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being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analyzed.</w:t>
      </w:r>
    </w:p>
    <w:p w14:paraId="1F50132C" w14:textId="347D2AAF" w:rsidR="00C6023D" w:rsidRPr="00C6023D" w:rsidRDefault="00C6023D" w:rsidP="00C602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Style w:val="HTMLCode"/>
          <w:rFonts w:ascii="Consolas" w:eastAsiaTheme="minorHAnsi" w:hAnsi="Consolas"/>
          <w:color w:val="000000"/>
          <w:sz w:val="18"/>
          <w:szCs w:val="18"/>
          <w:lang w:val="en-GB"/>
        </w:rPr>
        <w:t>V$LOGMNR_CONTENTS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-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contents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of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redo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files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being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analyzed.</w:t>
      </w:r>
    </w:p>
    <w:p w14:paraId="5DFC4364" w14:textId="4B480061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following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query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displays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SQL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issued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along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with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undo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SQL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to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reverse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it.</w:t>
      </w:r>
    </w:p>
    <w:p w14:paraId="31B24D50" w14:textId="0C8CADBD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SELECT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scn,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operation,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sql_redo,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sql_undo</w:t>
      </w:r>
    </w:p>
    <w:p w14:paraId="204CC4D0" w14:textId="4434BCC2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FROM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v$logmnr_contents;</w:t>
      </w:r>
    </w:p>
    <w:p w14:paraId="3C2735BB" w14:textId="6774F6EC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following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query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displays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number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of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hits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for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each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object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during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analyzed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period.</w:t>
      </w:r>
    </w:p>
    <w:p w14:paraId="47451C6D" w14:textId="4ECEC7EE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SELECT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seg_owner,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seg_name,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count(*)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AS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Hits</w:t>
      </w:r>
    </w:p>
    <w:p w14:paraId="4160651A" w14:textId="1669A1A1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FROM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v$logmnr_contents</w:t>
      </w:r>
    </w:p>
    <w:p w14:paraId="2A1378AE" w14:textId="4086697A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WHERE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seg_name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NOT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LIKE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'%$'</w:t>
      </w:r>
    </w:p>
    <w:p w14:paraId="480963B5" w14:textId="7006C5E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GROUP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BY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seg_owner,</w:t>
      </w:r>
      <w:r>
        <w:rPr>
          <w:rFonts w:ascii="Consolas" w:hAnsi="Consolas"/>
          <w:color w:val="000000"/>
          <w:sz w:val="18"/>
          <w:szCs w:val="18"/>
          <w:lang w:val="en-GB"/>
        </w:rPr>
        <w:t xml:space="preserve">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seg_name;</w:t>
      </w:r>
    </w:p>
    <w:p w14:paraId="2B42EEF2" w14:textId="78E1D4A1" w:rsidR="00C6023D" w:rsidRPr="00C6023D" w:rsidRDefault="00C6023D" w:rsidP="00C6023D">
      <w:pPr>
        <w:pStyle w:val="Kop2"/>
        <w:shd w:val="clear" w:color="auto" w:fill="FFFFFF"/>
        <w:spacing w:before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Stopping</w:t>
      </w:r>
      <w:r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b/>
          <w:bCs/>
          <w:color w:val="212529"/>
          <w:sz w:val="18"/>
          <w:szCs w:val="18"/>
          <w:lang w:val="en-GB"/>
        </w:rPr>
        <w:t>LogMiner</w:t>
      </w:r>
    </w:p>
    <w:p w14:paraId="41D58BBC" w14:textId="02FB4861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Once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analysis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is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complete,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logminer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should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be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stopped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using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the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Style w:val="HTMLCode"/>
          <w:rFonts w:ascii="Consolas" w:hAnsi="Consolas"/>
          <w:color w:val="000000"/>
          <w:sz w:val="18"/>
          <w:szCs w:val="18"/>
          <w:lang w:val="en-GB"/>
        </w:rPr>
        <w:t>END_LOGMNR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procedure.</w:t>
      </w:r>
    </w:p>
    <w:p w14:paraId="385E92A0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BEGIN</w:t>
      </w:r>
    </w:p>
    <w:p w14:paraId="1F2BCA1C" w14:textId="7CD55E95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>
        <w:rPr>
          <w:rFonts w:ascii="Consolas" w:hAnsi="Consolas"/>
          <w:color w:val="000000"/>
          <w:sz w:val="18"/>
          <w:szCs w:val="18"/>
          <w:lang w:val="en-GB"/>
        </w:rPr>
        <w:t xml:space="preserve">  </w:t>
      </w:r>
      <w:r w:rsidRPr="00C6023D">
        <w:rPr>
          <w:rFonts w:ascii="Consolas" w:hAnsi="Consolas"/>
          <w:color w:val="000000"/>
          <w:sz w:val="18"/>
          <w:szCs w:val="18"/>
          <w:lang w:val="en-GB"/>
        </w:rPr>
        <w:t>DBMS_LOGMNR.end_logmnr;</w:t>
      </w:r>
    </w:p>
    <w:p w14:paraId="6DF560AC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END;</w:t>
      </w:r>
    </w:p>
    <w:p w14:paraId="798A91C7" w14:textId="77777777" w:rsidR="00C6023D" w:rsidRPr="00C6023D" w:rsidRDefault="00C6023D" w:rsidP="00C6023D">
      <w:pPr>
        <w:pStyle w:val="HTML-voorafopgemaak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18"/>
          <w:szCs w:val="18"/>
          <w:lang w:val="en-GB"/>
        </w:rPr>
      </w:pPr>
      <w:r w:rsidRPr="00C6023D">
        <w:rPr>
          <w:rFonts w:ascii="Consolas" w:hAnsi="Consolas"/>
          <w:color w:val="000000"/>
          <w:sz w:val="18"/>
          <w:szCs w:val="18"/>
          <w:lang w:val="en-GB"/>
        </w:rPr>
        <w:t>/</w:t>
      </w:r>
    </w:p>
    <w:p w14:paraId="540783B1" w14:textId="15FB1BD4" w:rsidR="00C6023D" w:rsidRPr="00C6023D" w:rsidRDefault="00C6023D" w:rsidP="00C6023D">
      <w:pPr>
        <w:pStyle w:val="Norma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18"/>
          <w:szCs w:val="18"/>
          <w:lang w:val="en-GB"/>
        </w:rPr>
      </w:pP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For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more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information</w:t>
      </w:r>
      <w:r>
        <w:rPr>
          <w:rFonts w:ascii="Segoe UI" w:hAnsi="Segoe UI" w:cs="Segoe UI"/>
          <w:color w:val="212529"/>
          <w:sz w:val="18"/>
          <w:szCs w:val="18"/>
          <w:lang w:val="en-GB"/>
        </w:rPr>
        <w:t xml:space="preserve"> </w:t>
      </w:r>
      <w:r w:rsidRPr="00C6023D">
        <w:rPr>
          <w:rFonts w:ascii="Segoe UI" w:hAnsi="Segoe UI" w:cs="Segoe UI"/>
          <w:color w:val="212529"/>
          <w:sz w:val="18"/>
          <w:szCs w:val="18"/>
          <w:lang w:val="en-GB"/>
        </w:rPr>
        <w:t>see:</w:t>
      </w:r>
    </w:p>
    <w:p w14:paraId="3F53F5A4" w14:textId="49DBABD4" w:rsidR="00C6023D" w:rsidRPr="00C6023D" w:rsidRDefault="00C6023D" w:rsidP="00C602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  <w:lang w:val="en-GB"/>
        </w:rPr>
      </w:pPr>
      <w:hyperlink r:id="rId12" w:anchor="12680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Using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LogMiner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to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Analyze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Online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and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Archived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Redo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Logs</w:t>
        </w:r>
      </w:hyperlink>
    </w:p>
    <w:p w14:paraId="13037457" w14:textId="42E03DC1" w:rsidR="00C6023D" w:rsidRPr="00C6023D" w:rsidRDefault="00C6023D" w:rsidP="00C602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</w:rPr>
      </w:pPr>
      <w:hyperlink r:id="rId13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LogMiner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Enhancements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In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</w:rPr>
          <w:t>Oracle9i</w:t>
        </w:r>
      </w:hyperlink>
    </w:p>
    <w:p w14:paraId="0692E654" w14:textId="4106C84F" w:rsidR="00C6023D" w:rsidRPr="00C6023D" w:rsidRDefault="00C6023D" w:rsidP="00C602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18"/>
          <w:szCs w:val="18"/>
          <w:lang w:val="en-GB"/>
        </w:rPr>
      </w:pPr>
      <w:hyperlink r:id="rId14" w:history="1"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Flashback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and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LogMiner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Enhancements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in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Oracle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Database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11g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Release</w:t>
        </w:r>
        <w:r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 xml:space="preserve"> </w:t>
        </w:r>
        <w:r w:rsidRPr="00C6023D">
          <w:rPr>
            <w:rStyle w:val="Hyperlink"/>
            <w:rFonts w:ascii="Segoe UI" w:hAnsi="Segoe UI" w:cs="Segoe UI"/>
            <w:color w:val="337AB7"/>
            <w:sz w:val="18"/>
            <w:szCs w:val="18"/>
            <w:lang w:val="en-GB"/>
          </w:rPr>
          <w:t>1</w:t>
        </w:r>
      </w:hyperlink>
    </w:p>
    <w:p w14:paraId="3FDB5D7E" w14:textId="480EFC0E" w:rsidR="00C6023D" w:rsidRDefault="00C6023D">
      <w:pPr>
        <w:rPr>
          <w:sz w:val="18"/>
          <w:szCs w:val="18"/>
          <w:lang w:val="en-GB"/>
        </w:rPr>
      </w:pPr>
    </w:p>
    <w:p w14:paraId="631EF593" w14:textId="060AF535" w:rsidR="00AE17F1" w:rsidRPr="00E70DF0" w:rsidRDefault="00AE17F1">
      <w:pPr>
        <w:rPr>
          <w:b/>
          <w:bCs/>
          <w:sz w:val="18"/>
          <w:szCs w:val="18"/>
          <w:lang w:val="en-GB"/>
        </w:rPr>
      </w:pPr>
      <w:r w:rsidRPr="00E70DF0">
        <w:rPr>
          <w:b/>
          <w:bCs/>
          <w:sz w:val="18"/>
          <w:szCs w:val="18"/>
          <w:lang w:val="en-GB"/>
        </w:rPr>
        <w:lastRenderedPageBreak/>
        <w:t>LET OP:</w:t>
      </w:r>
    </w:p>
    <w:p w14:paraId="6D6DA713" w14:textId="15CEDD4C" w:rsidR="00AE17F1" w:rsidRDefault="00AE17F1">
      <w:pPr>
        <w:rPr>
          <w:sz w:val="18"/>
          <w:szCs w:val="18"/>
        </w:rPr>
      </w:pPr>
      <w:r w:rsidRPr="00E859AE">
        <w:rPr>
          <w:sz w:val="18"/>
          <w:szCs w:val="18"/>
        </w:rPr>
        <w:t>De log-min</w:t>
      </w:r>
      <w:r w:rsidR="00E859AE" w:rsidRPr="00E859AE">
        <w:rPr>
          <w:sz w:val="18"/>
          <w:szCs w:val="18"/>
        </w:rPr>
        <w:t>er moet G</w:t>
      </w:r>
      <w:r w:rsidR="00E859AE">
        <w:rPr>
          <w:sz w:val="18"/>
          <w:szCs w:val="18"/>
        </w:rPr>
        <w:t>ESTART zijn voordat je de V$LOGMNR_CONTENTS-views kunt benaderen.</w:t>
      </w:r>
    </w:p>
    <w:p w14:paraId="3C0C5CA4" w14:textId="11A94096" w:rsidR="00E859AE" w:rsidRPr="00E859AE" w:rsidRDefault="00E70DF0">
      <w:pPr>
        <w:rPr>
          <w:sz w:val="18"/>
          <w:szCs w:val="18"/>
        </w:rPr>
      </w:pPr>
      <w:r>
        <w:rPr>
          <w:sz w:val="18"/>
          <w:szCs w:val="18"/>
        </w:rPr>
        <w:t>Doe je dat niet, krijg je volgende foutmelding:</w:t>
      </w:r>
    </w:p>
    <w:p w14:paraId="4ACCA98B" w14:textId="77777777" w:rsidR="00AE17F1" w:rsidRPr="00AE17F1" w:rsidRDefault="00AE17F1" w:rsidP="00AE17F1">
      <w:pPr>
        <w:pStyle w:val="Geenafstand"/>
        <w:rPr>
          <w:lang w:val="en-GB"/>
        </w:rPr>
      </w:pPr>
      <w:r w:rsidRPr="00AE17F1">
        <w:rPr>
          <w:lang w:val="en-GB"/>
        </w:rPr>
        <w:t>ORA-01306: dbms_logmnr.start_logmnr() must be invoked before selecting from v$logmnr_contents</w:t>
      </w:r>
    </w:p>
    <w:p w14:paraId="289107A6" w14:textId="77777777" w:rsidR="00AE17F1" w:rsidRPr="00AE17F1" w:rsidRDefault="00AE17F1" w:rsidP="00AE17F1">
      <w:pPr>
        <w:pStyle w:val="Geenafstand"/>
        <w:rPr>
          <w:lang w:val="en-GB"/>
        </w:rPr>
      </w:pPr>
      <w:r w:rsidRPr="00AE17F1">
        <w:rPr>
          <w:lang w:val="en-GB"/>
        </w:rPr>
        <w:t>01306. 00000 -  "dbms_logmnr.start_logmnr() must be invoked before selecting from v$logmnr_contents"</w:t>
      </w:r>
    </w:p>
    <w:p w14:paraId="5EDF3016" w14:textId="77777777" w:rsidR="00AE17F1" w:rsidRPr="00AE17F1" w:rsidRDefault="00AE17F1" w:rsidP="00AE17F1">
      <w:pPr>
        <w:pStyle w:val="Geenafstand"/>
        <w:rPr>
          <w:lang w:val="en-GB"/>
        </w:rPr>
      </w:pPr>
      <w:r w:rsidRPr="00AE17F1">
        <w:rPr>
          <w:lang w:val="en-GB"/>
        </w:rPr>
        <w:t>*Cause:    A select was issued from v$logmnr_contents without first invoking</w:t>
      </w:r>
    </w:p>
    <w:p w14:paraId="3344B274" w14:textId="77777777" w:rsidR="00AE17F1" w:rsidRPr="00AE17F1" w:rsidRDefault="00AE17F1" w:rsidP="00AE17F1">
      <w:pPr>
        <w:pStyle w:val="Geenafstand"/>
        <w:rPr>
          <w:lang w:val="en-GB"/>
        </w:rPr>
      </w:pPr>
      <w:r w:rsidRPr="00AE17F1">
        <w:rPr>
          <w:lang w:val="en-GB"/>
        </w:rPr>
        <w:t xml:space="preserve">           the dbms_logmnr.start_logmnr() procedure.</w:t>
      </w:r>
    </w:p>
    <w:p w14:paraId="6D7EECA5" w14:textId="77777777" w:rsidR="00AE17F1" w:rsidRPr="00AE17F1" w:rsidRDefault="00AE17F1" w:rsidP="00AE17F1">
      <w:pPr>
        <w:pStyle w:val="Geenafstand"/>
        <w:rPr>
          <w:lang w:val="en-GB"/>
        </w:rPr>
      </w:pPr>
      <w:r w:rsidRPr="00AE17F1">
        <w:rPr>
          <w:lang w:val="en-GB"/>
        </w:rPr>
        <w:t>*Action:   Invoke the dbms_logmnr.start_logmnr() procedure before issuing</w:t>
      </w:r>
    </w:p>
    <w:p w14:paraId="42BF2DBB" w14:textId="251F7F21" w:rsidR="00AE17F1" w:rsidRDefault="00AE17F1" w:rsidP="00AE17F1">
      <w:pPr>
        <w:pStyle w:val="Geenafstand"/>
        <w:rPr>
          <w:lang w:val="en-GB"/>
        </w:rPr>
      </w:pPr>
      <w:r w:rsidRPr="00AE17F1">
        <w:rPr>
          <w:lang w:val="en-GB"/>
        </w:rPr>
        <w:t xml:space="preserve">           a select from the v$logmnr_contents view.</w:t>
      </w:r>
    </w:p>
    <w:p w14:paraId="445CD726" w14:textId="38B6B58E" w:rsidR="00E70DF0" w:rsidRDefault="00E70DF0" w:rsidP="00AE17F1">
      <w:pPr>
        <w:pStyle w:val="Geenafstand"/>
        <w:rPr>
          <w:lang w:val="en-GB"/>
        </w:rPr>
      </w:pPr>
    </w:p>
    <w:p w14:paraId="545FDFE0" w14:textId="7D1C85AA" w:rsidR="00E70DF0" w:rsidRDefault="00E70DF0" w:rsidP="00AE17F1">
      <w:pPr>
        <w:pStyle w:val="Geenafstand"/>
        <w:rPr>
          <w:lang w:val="en-GB"/>
        </w:rPr>
      </w:pPr>
    </w:p>
    <w:p w14:paraId="4A40BD2C" w14:textId="77777777" w:rsidR="00E70DF0" w:rsidRPr="00C6023D" w:rsidRDefault="00E70DF0" w:rsidP="00AE17F1">
      <w:pPr>
        <w:pStyle w:val="Geenafstand"/>
        <w:rPr>
          <w:lang w:val="en-GB"/>
        </w:rPr>
      </w:pPr>
    </w:p>
    <w:sectPr w:rsidR="00E70DF0" w:rsidRPr="00C6023D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856"/>
    <w:multiLevelType w:val="multilevel"/>
    <w:tmpl w:val="AD7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30D14"/>
    <w:multiLevelType w:val="multilevel"/>
    <w:tmpl w:val="AF6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828"/>
    <w:multiLevelType w:val="multilevel"/>
    <w:tmpl w:val="81B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D348B"/>
    <w:multiLevelType w:val="multilevel"/>
    <w:tmpl w:val="0336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3D"/>
    <w:rsid w:val="00115B05"/>
    <w:rsid w:val="00AE17F1"/>
    <w:rsid w:val="00C6023D"/>
    <w:rsid w:val="00E70DF0"/>
    <w:rsid w:val="00E859AE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C5FF"/>
  <w15:chartTrackingRefBased/>
  <w15:docId w15:val="{4EFE34DE-7BFA-430C-B538-7FF67CC6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60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60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6023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customStyle="1" w:styleId="style1">
    <w:name w:val="style1"/>
    <w:basedOn w:val="Standaard"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yle22">
    <w:name w:val="style22"/>
    <w:basedOn w:val="Standaard"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tyle8">
    <w:name w:val="style8"/>
    <w:basedOn w:val="Standaardalinea-lettertype"/>
    <w:rsid w:val="00C6023D"/>
  </w:style>
  <w:style w:type="paragraph" w:customStyle="1" w:styleId="style64">
    <w:name w:val="style64"/>
    <w:basedOn w:val="Standaard"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yle63">
    <w:name w:val="style63"/>
    <w:basedOn w:val="Standaard"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yle62">
    <w:name w:val="style62"/>
    <w:basedOn w:val="Standaard"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yle65">
    <w:name w:val="style65"/>
    <w:basedOn w:val="Standaard"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yle66">
    <w:name w:val="style66"/>
    <w:basedOn w:val="Standaard"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yle52">
    <w:name w:val="style52"/>
    <w:basedOn w:val="Standaard"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C6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602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C6023D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023D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C6023D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AE17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84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-base.com/articles/8i/logminer" TargetMode="External"/><Relationship Id="rId13" Type="http://schemas.openxmlformats.org/officeDocument/2006/relationships/hyperlink" Target="https://oracle-base.com/articles/9i/logminer-enhancements-9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acle-base.com/articles/8i/logminer" TargetMode="External"/><Relationship Id="rId12" Type="http://schemas.openxmlformats.org/officeDocument/2006/relationships/hyperlink" Target="http://docs.oracle.com/cd/A87860_01/doc/server.817/a76956/archredo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racle-base.com/articles/8i/logminer" TargetMode="External"/><Relationship Id="rId11" Type="http://schemas.openxmlformats.org/officeDocument/2006/relationships/hyperlink" Target="https://oracle-base.com/articles/11g/flashback-and-logminer-enhancements-11gr1" TargetMode="External"/><Relationship Id="rId5" Type="http://schemas.openxmlformats.org/officeDocument/2006/relationships/hyperlink" Target="https://oracle-base.com/articles/8i/logmin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racle-base.com/articles/9i/logminer-enhancements-9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acle-base.com/articles/8i/logminer" TargetMode="External"/><Relationship Id="rId14" Type="http://schemas.openxmlformats.org/officeDocument/2006/relationships/hyperlink" Target="https://oracle-base.com/articles/11g/flashback-and-logminer-enhancements-11g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1543</Words>
  <Characters>8489</Characters>
  <Application>Microsoft Office Word</Application>
  <DocSecurity>0</DocSecurity>
  <Lines>70</Lines>
  <Paragraphs>20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2021-08-30T10:04:00Z</dcterms:created>
  <dcterms:modified xsi:type="dcterms:W3CDTF">2021-08-30T10:15:00Z</dcterms:modified>
</cp:coreProperties>
</file>