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66D42" w14:textId="6810D68B" w:rsidR="00520E05" w:rsidRPr="00FC55F3" w:rsidRDefault="00520E05" w:rsidP="009B0DFD">
      <w:pPr>
        <w:rPr>
          <w:color w:val="FF0000"/>
        </w:rPr>
      </w:pPr>
      <w:r w:rsidRPr="00FC55F3">
        <w:rPr>
          <w:color w:val="FF0000"/>
        </w:rPr>
        <w:t>DELPHI-</w:t>
      </w:r>
      <w:r w:rsidR="006E0D38" w:rsidRPr="00FC55F3">
        <w:rPr>
          <w:color w:val="FF0000"/>
        </w:rPr>
        <w:t>GITLAB-</w:t>
      </w:r>
      <w:r w:rsidRPr="00FC55F3">
        <w:rPr>
          <w:color w:val="FF0000"/>
        </w:rPr>
        <w:t>PROJECT</w:t>
      </w:r>
      <w:r w:rsidR="006E0D38" w:rsidRPr="00FC55F3">
        <w:rPr>
          <w:color w:val="FF0000"/>
        </w:rPr>
        <w:t xml:space="preserve"> </w:t>
      </w:r>
      <w:r w:rsidR="0017583A" w:rsidRPr="00FC55F3">
        <w:rPr>
          <w:color w:val="FF0000"/>
        </w:rPr>
        <w:t>INTERSPEC.</w:t>
      </w:r>
      <w:r w:rsidR="006E0D38" w:rsidRPr="00FC55F3">
        <w:rPr>
          <w:color w:val="FF0000"/>
        </w:rPr>
        <w:t>UPDATE_</w:t>
      </w:r>
      <w:r w:rsidR="0017583A" w:rsidRPr="00FC55F3">
        <w:rPr>
          <w:color w:val="FF0000"/>
        </w:rPr>
        <w:t>HU</w:t>
      </w:r>
      <w:r w:rsidR="00FC55F3" w:rsidRPr="00FC55F3">
        <w:rPr>
          <w:color w:val="FF0000"/>
        </w:rPr>
        <w:t xml:space="preserve"> </w:t>
      </w:r>
    </w:p>
    <w:p w14:paraId="5C688E9F" w14:textId="77777777" w:rsidR="000D3B40" w:rsidRPr="000D3B40" w:rsidRDefault="000D3B40" w:rsidP="000D3B40">
      <w:pPr>
        <w:pStyle w:val="Normaalweb"/>
        <w:rPr>
          <w:lang w:val="en-GB"/>
        </w:rPr>
      </w:pPr>
      <w:r w:rsidRPr="000D3B40">
        <w:rPr>
          <w:lang w:val="en-GB"/>
        </w:rPr>
        <w:t>Group of services and applications that upload InterSpec information to SAP for the Hungarian plant</w:t>
      </w:r>
    </w:p>
    <w:p w14:paraId="323445B3" w14:textId="77777777" w:rsidR="000D3B40" w:rsidRPr="000D3B40" w:rsidRDefault="000D3B40" w:rsidP="000D3B40">
      <w:pPr>
        <w:pStyle w:val="Normaalweb"/>
        <w:rPr>
          <w:lang w:val="en-GB"/>
        </w:rPr>
      </w:pPr>
      <w:r w:rsidRPr="000D3B40">
        <w:rPr>
          <w:lang w:val="en-GB"/>
        </w:rPr>
        <w:t>Type: Service: Update_HU.exe</w:t>
      </w:r>
      <w:r w:rsidRPr="000D3B40">
        <w:rPr>
          <w:lang w:val="en-GB"/>
        </w:rPr>
        <w:br/>
        <w:t>Location: \limsclient\c$\Services\</w:t>
      </w:r>
    </w:p>
    <w:p w14:paraId="1A62B900" w14:textId="77777777" w:rsidR="000D3B40" w:rsidRPr="000D3B40" w:rsidRDefault="000D3B40" w:rsidP="000D3B40">
      <w:pPr>
        <w:pStyle w:val="Normaalweb"/>
        <w:rPr>
          <w:lang w:val="en-GB"/>
        </w:rPr>
      </w:pPr>
      <w:r w:rsidRPr="000D3B40">
        <w:rPr>
          <w:lang w:val="en-GB"/>
        </w:rPr>
        <w:t>Maintainer: Wilfred Geerlings</w:t>
      </w:r>
    </w:p>
    <w:p w14:paraId="585FE7BA" w14:textId="77777777" w:rsidR="000D3B40" w:rsidRPr="000D3B40" w:rsidRDefault="000D3B40" w:rsidP="000D3B40">
      <w:pPr>
        <w:pStyle w:val="Normaalweb"/>
        <w:rPr>
          <w:lang w:val="en-GB"/>
        </w:rPr>
      </w:pPr>
      <w:r w:rsidRPr="000D3B40">
        <w:rPr>
          <w:lang w:val="en-GB"/>
        </w:rPr>
        <w:t>Info:</w:t>
      </w:r>
      <w:r w:rsidRPr="000D3B40">
        <w:rPr>
          <w:lang w:val="en-GB"/>
        </w:rPr>
        <w:br/>
        <w:t>ExpToSap.dpr: Project file</w:t>
      </w:r>
      <w:r w:rsidRPr="000D3B40">
        <w:rPr>
          <w:lang w:val="en-GB"/>
        </w:rPr>
        <w:br/>
        <w:t>tstUpdate.dpr: Project file</w:t>
      </w:r>
      <w:r w:rsidRPr="000D3B40">
        <w:rPr>
          <w:lang w:val="en-GB"/>
        </w:rPr>
        <w:br/>
        <w:t>Updat_HU.dpr: Project file</w:t>
      </w:r>
      <w:r w:rsidRPr="000D3B40">
        <w:rPr>
          <w:lang w:val="en-GB"/>
        </w:rPr>
        <w:br/>
        <w:t>UpdatNow.dpr: Project file</w:t>
      </w:r>
    </w:p>
    <w:p w14:paraId="062D8683" w14:textId="450E9B4C" w:rsidR="002D272E" w:rsidRPr="002D272E" w:rsidRDefault="002D272E" w:rsidP="002D272E">
      <w:pPr>
        <w:pStyle w:val="Normaalweb"/>
        <w:rPr>
          <w:lang w:val="en-GB"/>
        </w:rPr>
      </w:pPr>
    </w:p>
    <w:p w14:paraId="4DE0D7F8" w14:textId="77777777" w:rsidR="00D13DDA" w:rsidRPr="00D13DDA" w:rsidRDefault="00D13DDA" w:rsidP="009B0DFD">
      <w:pPr>
        <w:rPr>
          <w:color w:val="FF0000"/>
          <w:lang w:val="en-GB"/>
        </w:rPr>
      </w:pPr>
    </w:p>
    <w:p w14:paraId="375921BE" w14:textId="4880A1D5" w:rsidR="009B0DFD" w:rsidRDefault="009B0DFD" w:rsidP="009B0DFD">
      <w:r w:rsidRPr="00B43283">
        <w:t xml:space="preserve">Schematisch overzicht van </w:t>
      </w:r>
      <w:r w:rsidR="00520E05" w:rsidRPr="00520E05">
        <w:rPr>
          <w:color w:val="FF0000"/>
        </w:rPr>
        <w:t>UPDATE_</w:t>
      </w:r>
      <w:r w:rsidR="00164445">
        <w:rPr>
          <w:color w:val="FF0000"/>
        </w:rPr>
        <w:t>HU</w:t>
      </w:r>
      <w:r w:rsidR="00520E05" w:rsidRPr="00520E05">
        <w:rPr>
          <w:color w:val="FF0000"/>
        </w:rPr>
        <w:t>.</w:t>
      </w:r>
      <w:r w:rsidRPr="005C74EC">
        <w:rPr>
          <w:color w:val="FF0000"/>
        </w:rPr>
        <w:t>UPDATNOW</w:t>
      </w:r>
      <w:r w:rsidRPr="00B43283">
        <w:t>-</w:t>
      </w:r>
      <w:r>
        <w:t xml:space="preserve">procedure </w:t>
      </w:r>
      <w:r w:rsidRPr="00520E05">
        <w:rPr>
          <w:color w:val="FF0000"/>
        </w:rPr>
        <w:t>INTERSPEC</w:t>
      </w:r>
      <w:r>
        <w:t>-SAP-Interface</w:t>
      </w:r>
    </w:p>
    <w:p w14:paraId="71704299" w14:textId="77777777" w:rsidR="009B0DFD" w:rsidRDefault="009B0DFD" w:rsidP="009B0DFD">
      <w:r>
        <w:rPr>
          <w:noProof/>
        </w:rPr>
        <mc:AlternateContent>
          <mc:Choice Requires="wpc">
            <w:drawing>
              <wp:inline distT="0" distB="0" distL="0" distR="0" wp14:anchorId="7AB7D9D8" wp14:editId="21E897A2">
                <wp:extent cx="6089650" cy="1306286"/>
                <wp:effectExtent l="0" t="0" r="25400" b="27305"/>
                <wp:docPr id="52" name="Papier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rgbClr val="0070C0"/>
                          </a:solidFill>
                        </a:ln>
                      </wpc:whole>
                      <wps:wsp>
                        <wps:cNvPr id="38" name="Rechthoek 38"/>
                        <wps:cNvSpPr/>
                        <wps:spPr>
                          <a:xfrm>
                            <a:off x="2259033" y="652869"/>
                            <a:ext cx="844550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B0F4E9" w14:textId="77777777" w:rsidR="009B0DFD" w:rsidRDefault="009B0DFD" w:rsidP="009B0DFD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UpdatNow.dpr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hthoek 49"/>
                        <wps:cNvSpPr/>
                        <wps:spPr>
                          <a:xfrm>
                            <a:off x="3033706" y="305103"/>
                            <a:ext cx="709000" cy="194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6B8A76" w14:textId="77777777" w:rsidR="009B0DFD" w:rsidRDefault="009B0DFD" w:rsidP="009B0DF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line="256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UpdatNow.dof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hthoek 2"/>
                        <wps:cNvSpPr/>
                        <wps:spPr>
                          <a:xfrm>
                            <a:off x="3914789" y="651898"/>
                            <a:ext cx="844550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6C133E" w14:textId="31486AA8" w:rsidR="000B3A53" w:rsidRDefault="000B3A53" w:rsidP="000B3A53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NewSpecs.pas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 verbindingslijn met pijl 6"/>
                        <wps:cNvCnPr>
                          <a:stCxn id="2" idx="1"/>
                          <a:endCxn id="38" idx="3"/>
                        </wps:cNvCnPr>
                        <wps:spPr>
                          <a:xfrm flipH="1">
                            <a:off x="3103583" y="772231"/>
                            <a:ext cx="811206" cy="12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hthoek 9"/>
                        <wps:cNvSpPr/>
                        <wps:spPr>
                          <a:xfrm>
                            <a:off x="670955" y="577042"/>
                            <a:ext cx="1496291" cy="288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945768" w14:textId="6C30376D" w:rsidR="000B3A53" w:rsidRPr="00E6054B" w:rsidRDefault="00E6054B" w:rsidP="00E6054B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line="254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E6054B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Application.Initialize;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E6054B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Application.CreateForm(TForm1, Form1);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E6054B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Application.Run;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B7D9D8" id="Papier 52" o:spid="_x0000_s1026" editas="canvas" style="width:479.5pt;height:102.85pt;mso-position-horizontal-relative:char;mso-position-vertical-relative:line" coordsize="60896,13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ZNdYgQAAPQUAAAOAAAAZHJzL2Uyb0RvYy54bWzsWN9v2zYQfh+w/0HQ+2L9lmVEKQJ32QYE&#10;XdB06DNNURY7idRIJrb71++OlGQn8bZ07YousB9kUiSPvON9d/fp/NW2a717pjSXovTDs8D3mKCy&#10;4mJd+r+9u/ph7nvaEFGRVgpW+jum/VcX3393vukXLJKNbCumPBAi9GLTl35jTL+YzTRtWEf0meyZ&#10;gMFaqo4Y6Kr1rFJkA9K7dhYFQTbbSFX1SlKmNbx97Qb9Cyu/rhk1v9a1ZsZrSx/OZuxT2ecKn7OL&#10;c7JYK9I3nA7HIP/iFB3hAjadRL0mhnh3ij8R1XGqpJa1OaOym8m65pRZHUCbMHikzZKIe6KtMhSs&#10;Mx4QWl9Q7mqN59ay5dUVb1vs9EqbZau8ewJW2zTcMLTT7MGsGZxigWvxfwP3yHBlK7xN6cdhnlpr&#10;PJCq1Xo1SQ2CPFha8z8SizJgrwOpmx5cQ/eTk+jPU/62IT2zNtUL+ub+Rnm8giODnwrSgYe+ZbQx&#10;jWS/e/AO1MbtYd5tf6OGnoYmKrutVYf/cIvetvSjKC2COPa9XelnaTTPCuddbGs8CuPzJElT8EEK&#10;41ESxsGo/igHzf4Tk52HjdJX4LzWiuT+Wht3AeMU3FZIvC94P5o9i0E8dj/H7Hrh1EO1tdmN1/qW&#10;1WAn1NLtgPhk020SSpkwoRtqSMWc66QB/EbXGVdYR2oFCMSj1qDCJHsQMM50QkbZzgDDfFzKLLyn&#10;xYPqf7d4WmF3lsJMizsupDqmWQtaDTu7+dY3J9Oglcx2tYUp2FzJagcOpaSLM7qnVxzu8ppoc0MU&#10;BBa4fgiWMNpI9dH3NhB4Sl//cUcU8732FwG+XYRJgpHKdpI0j6CjDkdWhyPirltKQGkIYbantonz&#10;TTs2ayW79xAjL3FXGCKCwt6lb8bm0rhwCDGWsstLOwliU0/MtbjFSONuBT3v3fY9Uf3gngb8+o0c&#10;0UQWj7zUzUVDC3l5Z2TNrQvvrTQYEpDtbPefQzwpnkIc3g1X9yyIx4DvPMgsxOMgDYP4IcTzoECP&#10;txAPiyQDPDrnOUF8CB//X4jbNGGDwd6HT0ifosK3hPToKdCjT8M5BOF8DvHCpvJwXthKAFLO0VQe&#10;ZFl6wvlLSeUW55O7nDK6rdf22f9bwjkk4oOaHYpOplZcIPfULf8gvA54X88/tF52gP6lcNU7UJyt&#10;GC7blbY2uAPIRTWOICuwVa/N80BKLBVwErBzyAS8uuX9z2O5NHCCGEqEdO44QZ5HUTzuMQaSMIyw&#10;nkBOEEZzG2aAEP1FuaCNInzdmKUUAsiBVC6bPqq8kELgLSGPIgtDePujqDyz64HcGMWJWLcjnxuo&#10;1qiIVelIzf+MpH28oH9GTf61C3qz/ceC3mEeCzc0yNcrUI/Up59WnmZQf6apzVppngeJjWL7rBUm&#10;RRYVwBQsA53Pi+iUtl4MA7WRzIYpdNovkbaAxzgSioTSck5oOPIJjZdBPN13pp7aJDd8BsRvd4d9&#10;Gwf2Hysv/gQAAP//AwBQSwMEFAAGAAgAAAAhANpSYkvcAAAABQEAAA8AAABkcnMvZG93bnJldi54&#10;bWxMj81qwzAQhO+FvIPYQG+NVEMSx7UcQiBQSqHkB3pVrI3t1loZS0mct++2l/QyMMwy822+HFwr&#10;LtiHxpOG54kCgVR621Cl4bDfPKUgQjRkTesJNdwwwLIYPeQms/5KW7zsYiW4hEJmNNQxdpmUoazR&#10;mTDxHRJnJ987E9n2lbS9uXK5a2Wi1Ew60xAv1KbDdY3l9+7sNMxe5/vDu9qm7i29fa6U+4hfyUnr&#10;x/GwegERcYj3Y/jFZ3QomOnoz2SDaDXwI/FPOVtMF2yPGhI1nYMscvmfvvgBAAD//wMAUEsBAi0A&#10;FAAGAAgAAAAhALaDOJL+AAAA4QEAABMAAAAAAAAAAAAAAAAAAAAAAFtDb250ZW50X1R5cGVzXS54&#10;bWxQSwECLQAUAAYACAAAACEAOP0h/9YAAACUAQAACwAAAAAAAAAAAAAAAAAvAQAAX3JlbHMvLnJl&#10;bHNQSwECLQAUAAYACAAAACEAbHWTXWIEAAD0FAAADgAAAAAAAAAAAAAAAAAuAgAAZHJzL2Uyb0Rv&#10;Yy54bWxQSwECLQAUAAYACAAAACEA2lJiS9wAAAAFAQAADwAAAAAAAAAAAAAAAAC8BgAAZHJzL2Rv&#10;d25yZXYueG1sUEsFBgAAAAAEAAQA8wAAAMU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896;height:13061;visibility:visible;mso-wrap-style:square" filled="t" stroked="t" strokecolor="#0070c0" strokeweight=".25pt">
                  <v:fill o:detectmouseclick="t"/>
                  <v:path o:connecttype="none"/>
                </v:shape>
                <v:rect id="Rechthoek 38" o:spid="_x0000_s1028" style="position:absolute;left:22590;top:6528;width:8445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EIdwAAAANsAAAAPAAAAZHJzL2Rvd25yZXYueG1sRE/Pa8Iw&#10;FL4P9j+EJ+y2pq4g0jWKjA1kO4jV3R/NswlrXkoT2+pfvxwGO358v6vt7Dox0hCsZwXLLAdB3Hht&#10;uVVwPn08r0GEiKyx80wKbhRgu3l8qLDUfuIjjXVsRQrhUKICE2NfShkaQw5D5nvixF384DAmOLRS&#10;DzilcNfJlzxfSYeWU4PBnt4MNT/11Sk4fRb3vT/b78u7MQe+jjv7ZSalnhbz7hVEpDn+i//ce62g&#10;SGPTl/QD5OYXAAD//wMAUEsBAi0AFAAGAAgAAAAhANvh9svuAAAAhQEAABMAAAAAAAAAAAAAAAAA&#10;AAAAAFtDb250ZW50X1R5cGVzXS54bWxQSwECLQAUAAYACAAAACEAWvQsW78AAAAVAQAACwAAAAAA&#10;AAAAAAAAAAAfAQAAX3JlbHMvLnJlbHNQSwECLQAUAAYACAAAACEA31BCHcAAAADbAAAADwAAAAAA&#10;AAAAAAAAAAAHAgAAZHJzL2Rvd25yZXYueG1sUEsFBgAAAAADAAMAtwAAAPQCAAAAAA==&#10;" filled="f" strokecolor="#0070c0" strokeweight=".5pt">
                  <v:textbox>
                    <w:txbxContent>
                      <w:p w14:paraId="45B0F4E9" w14:textId="77777777" w:rsidR="009B0DFD" w:rsidRDefault="009B0DFD" w:rsidP="009B0DFD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UpdatNow.dpr</w:t>
                        </w:r>
                      </w:p>
                    </w:txbxContent>
                  </v:textbox>
                </v:rect>
                <v:rect id="Rechthoek 49" o:spid="_x0000_s1029" style="position:absolute;left:30337;top:3051;width:7090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pT7xAAAANsAAAAPAAAAZHJzL2Rvd25yZXYueG1sRI9BawIx&#10;FITvgv8hvEJvNVstpV2NIqIg7UG62vtj89wENy/LJu5u++ubguBxmJlvmMVqcLXoqA3Ws4LnSQaC&#10;uPTacqXgdNw9vYEIEVlj7ZkU/FCA1XI8WmCufc9f1BWxEgnCIUcFJsYmlzKUhhyGiW+Ik3f2rcOY&#10;ZFtJ3WKf4K6W0yx7lQ4tpwWDDW0MlZfi6hQcP2a/e3+y3+etMQe+dmv7aXqlHh+G9RxEpCHew7f2&#10;Xit4eYf/L+kHyOUfAAAA//8DAFBLAQItABQABgAIAAAAIQDb4fbL7gAAAIUBAAATAAAAAAAAAAAA&#10;AAAAAAAAAABbQ29udGVudF9UeXBlc10ueG1sUEsBAi0AFAAGAAgAAAAhAFr0LFu/AAAAFQEAAAsA&#10;AAAAAAAAAAAAAAAAHwEAAF9yZWxzLy5yZWxzUEsBAi0AFAAGAAgAAAAhAOgalPvEAAAA2wAAAA8A&#10;AAAAAAAAAAAAAAAABwIAAGRycy9kb3ducmV2LnhtbFBLBQYAAAAAAwADALcAAAD4AgAAAAA=&#10;" filled="f" strokecolor="#0070c0" strokeweight=".5pt">
                  <v:textbox>
                    <w:txbxContent>
                      <w:p w14:paraId="346B8A76" w14:textId="77777777" w:rsidR="009B0DFD" w:rsidRDefault="009B0DFD" w:rsidP="009B0DF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56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>UpdatNow.dof</w:t>
                        </w: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 </w:t>
                        </w:r>
                      </w:p>
                    </w:txbxContent>
                  </v:textbox>
                </v:rect>
                <v:rect id="Rechthoek 2" o:spid="_x0000_s1030" style="position:absolute;left:39147;top:6518;width:8446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ErnwQAAANoAAAAPAAAAZHJzL2Rvd25yZXYueG1sRI9PawIx&#10;FMTvBb9DeIK3mtWClNUoIgrSHor/7o/NcxPcvCybuLv20zeC0OMwM79hFqveVaKlJljPCibjDARx&#10;4bXlUsH5tHv/BBEissbKMyl4UIDVcvC2wFz7jg/UHmMpEoRDjgpMjHUuZSgMOQxjXxMn7+obhzHJ&#10;ppS6wS7BXSWnWTaTDi2nBYM1bQwVt+PdKTh9ffzu/dlerltjfvjeru236ZQaDfv1HESkPv6HX+29&#10;VjCF55V0A+TyDwAA//8DAFBLAQItABQABgAIAAAAIQDb4fbL7gAAAIUBAAATAAAAAAAAAAAAAAAA&#10;AAAAAABbQ29udGVudF9UeXBlc10ueG1sUEsBAi0AFAAGAAgAAAAhAFr0LFu/AAAAFQEAAAsAAAAA&#10;AAAAAAAAAAAAHwEAAF9yZWxzLy5yZWxzUEsBAi0AFAAGAAgAAAAhAGxkSufBAAAA2gAAAA8AAAAA&#10;AAAAAAAAAAAABwIAAGRycy9kb3ducmV2LnhtbFBLBQYAAAAAAwADALcAAAD1AgAAAAA=&#10;" filled="f" strokecolor="#0070c0" strokeweight=".5pt">
                  <v:textbox>
                    <w:txbxContent>
                      <w:p w14:paraId="786C133E" w14:textId="31486AA8" w:rsidR="000B3A53" w:rsidRDefault="000B3A53" w:rsidP="000B3A53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NewSpecs.pas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6" o:spid="_x0000_s1031" type="#_x0000_t32" style="position:absolute;left:31035;top:7722;width:8112;height: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pvFwgAAANoAAAAPAAAAZHJzL2Rvd25yZXYueG1sRI9BawIx&#10;FITvhf6H8Aq91WwrTWU1SilUijfd4vm5eW4WNy/bJOraX28KBY/DzHzDzBaD68SJQmw9a3geFSCI&#10;a29abjR8V59PExAxIRvsPJOGC0VYzO/vZlgaf+Y1nTapERnCsUQNNqW+lDLWlhzGke+Js7f3wWHK&#10;MjTSBDxnuOvkS1Eo6bDlvGCxpw9L9WFzdBp21Y95taoyqzD2Sl1+t2+r41Lrx4fhfQoi0ZBu4f/2&#10;l9Gg4O9KvgFyfgUAAP//AwBQSwECLQAUAAYACAAAACEA2+H2y+4AAACFAQAAEwAAAAAAAAAAAAAA&#10;AAAAAAAAW0NvbnRlbnRfVHlwZXNdLnhtbFBLAQItABQABgAIAAAAIQBa9CxbvwAAABUBAAALAAAA&#10;AAAAAAAAAAAAAB8BAABfcmVscy8ucmVsc1BLAQItABQABgAIAAAAIQDK+pvFwgAAANoAAAAPAAAA&#10;AAAAAAAAAAAAAAcCAABkcnMvZG93bnJldi54bWxQSwUGAAAAAAMAAwC3AAAA9gIAAAAA&#10;" strokecolor="#4579b8 [3044]">
                  <v:stroke endarrow="block"/>
                </v:shape>
                <v:rect id="Rechthoek 9" o:spid="_x0000_s1032" style="position:absolute;left:6709;top:5770;width:14963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GGqxAAAANoAAAAPAAAAZHJzL2Rvd25yZXYueG1sRI9Ba8JA&#10;FITvBf/D8gRvdWMJYmNWEaHUQy+NKSS3R/aZBLNvQ3araX59t1DwOMzMN0y6H00nbjS41rKC1TIC&#10;QVxZ3XKtID+/PW9AOI+ssbNMCn7IwX43e0ox0fbOn3TLfC0ChF2CChrv+0RKVzVk0C1tTxy8ix0M&#10;+iCHWuoB7wFuOvkSRWtpsOWw0GBPx4aqa/ZtFPRZ8bX6mIrLupT5eH6PiykvY6UW8/GwBeFp9I/w&#10;f/ukFbzC35VwA+TuFwAA//8DAFBLAQItABQABgAIAAAAIQDb4fbL7gAAAIUBAAATAAAAAAAAAAAA&#10;AAAAAAAAAABbQ29udGVudF9UeXBlc10ueG1sUEsBAi0AFAAGAAgAAAAhAFr0LFu/AAAAFQEAAAsA&#10;AAAAAAAAAAAAAAAAHwEAAF9yZWxzLy5yZWxzUEsBAi0AFAAGAAgAAAAhAGgIYarEAAAA2gAAAA8A&#10;AAAAAAAAAAAAAAAABwIAAGRycy9kb3ducmV2LnhtbFBLBQYAAAAAAwADALcAAAD4AgAAAAA=&#10;" filled="f" strokecolor="#0070c0" strokeweight=".5pt">
                  <v:textbox inset="0,0,0,0">
                    <w:txbxContent>
                      <w:p w14:paraId="2A945768" w14:textId="6C30376D" w:rsidR="000B3A53" w:rsidRPr="00E6054B" w:rsidRDefault="00E6054B" w:rsidP="00E6054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54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E6054B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Application.Initialize;</w:t>
                        </w: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E6054B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Application.CreateForm(TForm1, Form1);</w:t>
                        </w: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E6054B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Application.Run;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62D3B89" w14:textId="77777777" w:rsidR="009B0DFD" w:rsidRDefault="009B0DFD"/>
    <w:p w14:paraId="202AB042" w14:textId="77777777" w:rsidR="009B0DFD" w:rsidRDefault="009B0DFD">
      <w:r>
        <w:br w:type="page"/>
      </w:r>
    </w:p>
    <w:p w14:paraId="0FEE1EE4" w14:textId="027AC0CA" w:rsidR="00115B05" w:rsidRDefault="00B43283">
      <w:r w:rsidRPr="00B43283">
        <w:lastRenderedPageBreak/>
        <w:t xml:space="preserve">Schematisch overzicht van </w:t>
      </w:r>
      <w:r w:rsidR="008D359E" w:rsidRPr="008D359E">
        <w:rPr>
          <w:color w:val="FF0000"/>
        </w:rPr>
        <w:t>UPDATE_</w:t>
      </w:r>
      <w:r w:rsidR="00F61DE4">
        <w:rPr>
          <w:color w:val="FF0000"/>
        </w:rPr>
        <w:t>HU_V2</w:t>
      </w:r>
      <w:r w:rsidR="008D359E" w:rsidRPr="008D359E">
        <w:rPr>
          <w:color w:val="FF0000"/>
        </w:rPr>
        <w:t>.</w:t>
      </w:r>
      <w:r w:rsidRPr="008D359E">
        <w:rPr>
          <w:color w:val="FF0000"/>
        </w:rPr>
        <w:t>UPDAT</w:t>
      </w:r>
      <w:r w:rsidR="008D359E">
        <w:rPr>
          <w:color w:val="FF0000"/>
        </w:rPr>
        <w:t>_</w:t>
      </w:r>
      <w:r w:rsidR="00F61DE4">
        <w:rPr>
          <w:color w:val="FF0000"/>
        </w:rPr>
        <w:t>HU</w:t>
      </w:r>
      <w:r w:rsidRPr="00B43283">
        <w:t>-</w:t>
      </w:r>
      <w:r>
        <w:t xml:space="preserve">procedure </w:t>
      </w:r>
      <w:r w:rsidRPr="00307FAF">
        <w:rPr>
          <w:color w:val="FF0000"/>
        </w:rPr>
        <w:t>INTERSPEC</w:t>
      </w:r>
      <w:r w:rsidR="00F61DE4">
        <w:rPr>
          <w:color w:val="FF0000"/>
        </w:rPr>
        <w:t>_SQL</w:t>
      </w:r>
      <w:r>
        <w:t>-SAP-Interface</w:t>
      </w:r>
    </w:p>
    <w:p w14:paraId="4C4653E2" w14:textId="0B8F3943" w:rsidR="00B43283" w:rsidRDefault="00B43283">
      <w:r>
        <w:rPr>
          <w:noProof/>
        </w:rPr>
        <mc:AlternateContent>
          <mc:Choice Requires="wpc">
            <w:drawing>
              <wp:inline distT="0" distB="0" distL="0" distR="0" wp14:anchorId="109478E3" wp14:editId="45297394">
                <wp:extent cx="6089650" cy="7089569"/>
                <wp:effectExtent l="0" t="0" r="25400" b="16510"/>
                <wp:docPr id="1" name="Papi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rgbClr val="0070C0"/>
                          </a:solidFill>
                        </a:ln>
                      </wpc:whole>
                      <wps:wsp>
                        <wps:cNvPr id="4" name="Rechthoek 4"/>
                        <wps:cNvSpPr/>
                        <wps:spPr>
                          <a:xfrm>
                            <a:off x="2008800" y="1748698"/>
                            <a:ext cx="844550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35051C" w14:textId="72DDBFCD" w:rsidR="00B147FC" w:rsidRDefault="00B147FC" w:rsidP="00B147F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Updat_</w:t>
                              </w:r>
                              <w:r w:rsidR="00E91B9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HU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.dpr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5"/>
                        <wps:cNvSpPr/>
                        <wps:spPr>
                          <a:xfrm>
                            <a:off x="3094650" y="1012098"/>
                            <a:ext cx="844550" cy="207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C6E3F7" w14:textId="35CFC98C" w:rsidR="00B147FC" w:rsidRPr="00575137" w:rsidRDefault="00B147FC" w:rsidP="00B147F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575137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Updata.pas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hoek 7"/>
                        <wps:cNvSpPr/>
                        <wps:spPr>
                          <a:xfrm>
                            <a:off x="1895159" y="3242205"/>
                            <a:ext cx="844550" cy="207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280EE1" w14:textId="48EECBE3" w:rsidR="00B147FC" w:rsidRPr="00575137" w:rsidRDefault="00B147FC" w:rsidP="00B147F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575137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IntProp.pas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e verbindingslijn met pijl 8"/>
                        <wps:cNvCnPr>
                          <a:stCxn id="4" idx="3"/>
                          <a:endCxn id="5" idx="1"/>
                        </wps:cNvCnPr>
                        <wps:spPr>
                          <a:xfrm flipV="1">
                            <a:off x="2853350" y="1115773"/>
                            <a:ext cx="241300" cy="753575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hte verbindingslijn met pijl 10"/>
                        <wps:cNvCnPr>
                          <a:stCxn id="4" idx="2"/>
                          <a:endCxn id="7" idx="0"/>
                        </wps:cNvCnPr>
                        <wps:spPr>
                          <a:xfrm flipH="1">
                            <a:off x="2317434" y="1989877"/>
                            <a:ext cx="113641" cy="1252132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hthoek 11"/>
                        <wps:cNvSpPr/>
                        <wps:spPr>
                          <a:xfrm>
                            <a:off x="132113" y="1264645"/>
                            <a:ext cx="2778387" cy="5344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5D1B13" w14:textId="77777777" w:rsidR="00C8790B" w:rsidRPr="00C8790B" w:rsidRDefault="00C8790B" w:rsidP="00C8790B">
                              <w:pPr>
                                <w:pStyle w:val="HTML-voorafopgemaakt"/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C8790B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Application.Initialize;</w:t>
                              </w:r>
                            </w:p>
                            <w:p w14:paraId="52E45E39" w14:textId="77777777" w:rsidR="00C8790B" w:rsidRPr="00C8790B" w:rsidRDefault="00C8790B" w:rsidP="00C8790B">
                              <w:pPr>
                                <w:pStyle w:val="HTML-voorafopgemaakt"/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C8790B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Application.CreateForm(TsvUpdateHU, svUpdateHU);</w:t>
                              </w:r>
                            </w:p>
                            <w:p w14:paraId="1DFFA500" w14:textId="77777777" w:rsidR="00C8790B" w:rsidRPr="00C8790B" w:rsidRDefault="00C8790B" w:rsidP="00C8790B">
                              <w:pPr>
                                <w:pStyle w:val="HTML-voorafopgemaakt"/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C8790B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Application.CreateForm(TdmInterspecSap, dmInterspecSap);</w:t>
                              </w:r>
                            </w:p>
                            <w:p w14:paraId="7369A0E0" w14:textId="77777777" w:rsidR="00C8790B" w:rsidRPr="00C8790B" w:rsidRDefault="00C8790B" w:rsidP="00C8790B">
                              <w:pPr>
                                <w:pStyle w:val="HTML-voorafopgemaakt"/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C8790B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Application.CreateForm(TdmExport2Sap, dmExport2Sap);</w:t>
                              </w:r>
                            </w:p>
                            <w:p w14:paraId="364DB433" w14:textId="77777777" w:rsidR="00C8790B" w:rsidRPr="00C8790B" w:rsidRDefault="00C8790B" w:rsidP="00C8790B">
                              <w:pPr>
                                <w:pStyle w:val="HTML-voorafopgemaakt"/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C8790B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Application.CreateForm(TdmMacroHandling, dmMacroHandling);</w:t>
                              </w:r>
                            </w:p>
                            <w:p w14:paraId="2FC85DD1" w14:textId="5E06E80F" w:rsidR="00B147FC" w:rsidRPr="005451DB" w:rsidRDefault="00C8790B" w:rsidP="00C8790B">
                              <w:pPr>
                                <w:pStyle w:val="HTML-voorafopgemaakt"/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C8790B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Application.Run;</w:t>
                              </w:r>
                            </w:p>
                            <w:p w14:paraId="02F7ACB9" w14:textId="06DC668C" w:rsidR="00B147FC" w:rsidRPr="00B147FC" w:rsidRDefault="00B147FC" w:rsidP="00B147F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hthoek 13"/>
                        <wps:cNvSpPr/>
                        <wps:spPr>
                          <a:xfrm>
                            <a:off x="694706" y="3396372"/>
                            <a:ext cx="2004703" cy="1673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2870FA" w14:textId="7CBFBAB6" w:rsidR="00261D86" w:rsidRDefault="00261D86" w:rsidP="006664E5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EE768D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IntProp.dfm</w:t>
                              </w:r>
                              <w:r w:rsidR="00197AC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bookmarkStart w:id="0" w:name="_Hlk125627175"/>
                              <w:r w:rsidR="003764BE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acInterspec</w:t>
                              </w:r>
                              <w:bookmarkEnd w:id="0"/>
                              <w:r w:rsidR="0043655E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: OraOLEDB: </w:t>
                              </w:r>
                              <w:r w:rsidR="00A76E2E" w:rsidRPr="007F7846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IS61</w:t>
                              </w:r>
                              <w:r w:rsidR="00A76E2E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="0043655E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INTERSPC</w:t>
                              </w:r>
                              <w:r w:rsidR="00A85DE2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A85DE2" w:rsidRPr="0001726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017266" w:rsidRPr="0001726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aqSpecData</w:t>
                              </w:r>
                              <w:r w:rsidR="009E6DA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9E6DA6" w:rsidRPr="009E6DA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aqSection</w:t>
                              </w:r>
                              <w:r w:rsidR="00F1007B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F1007B" w:rsidRPr="00F1007B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aqSubSection</w:t>
                              </w:r>
                              <w:r w:rsidR="006A5A8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6A5A81" w:rsidRPr="006A5A8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aqPropertyGroup</w:t>
                              </w:r>
                              <w:r w:rsidR="0072432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724321" w:rsidRPr="0072432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aqProperty</w:t>
                              </w:r>
                              <w:r w:rsidR="00E617E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E617E0" w:rsidRPr="00E617E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aqSpecificationProp</w:t>
                              </w:r>
                              <w:r w:rsidR="0080346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80346A" w:rsidRPr="0080346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aqCharacteristic</w:t>
                              </w:r>
                              <w:r w:rsidR="003764BE" w:rsidRPr="00017266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3764BE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acEnsprod: MSDASQL </w:t>
                              </w:r>
                              <w:r w:rsidR="007F7846" w:rsidRPr="007F7846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 xml:space="preserve">enspro </w:t>
                              </w:r>
                              <w:r w:rsidR="003764BE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Rossi</w:t>
                              </w:r>
                              <w:r w:rsidR="0043655E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00</w:t>
                              </w:r>
                              <w:r w:rsidR="0044328A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1</w:t>
                              </w:r>
                              <w:r w:rsidR="0044328A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0309C8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acInter</w:t>
                              </w:r>
                              <w:r w:rsidR="0044328A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face: SQLOLEDB: </w:t>
                              </w:r>
                              <w:r w:rsidR="00855FD7" w:rsidRPr="00855FD7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 xml:space="preserve">ENSSQL05  </w:t>
                              </w:r>
                              <w:r w:rsidR="0044328A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General</w:t>
                              </w:r>
                              <w:r w:rsidR="00C90A0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C90A08" w:rsidRPr="00C90A0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aqIntSapArticle</w:t>
                              </w:r>
                              <w:r w:rsidR="00C90A0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C90A08" w:rsidRPr="00C90A0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aqIntSapSequence</w:t>
                              </w:r>
                              <w:r w:rsidR="00C90A0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C90A08" w:rsidRPr="00C90A0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AqIntSapProperty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hthoek 35"/>
                        <wps:cNvSpPr/>
                        <wps:spPr>
                          <a:xfrm>
                            <a:off x="3882049" y="1012205"/>
                            <a:ext cx="2144678" cy="56319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5DC288" w14:textId="121D4F52" w:rsidR="00D50938" w:rsidRDefault="00D50938" w:rsidP="00D50938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upData.dfm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336B5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Object </w:t>
                              </w:r>
                              <w:r w:rsidR="002C20E9" w:rsidRPr="00B60BF5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svUpdatePG</w:t>
                              </w:r>
                              <w:r w:rsidR="00336B5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336B50" w:rsidRPr="006E36DE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acInterspec</w:t>
                              </w:r>
                              <w:r w:rsidR="00336B50" w:rsidRPr="00872F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: </w:t>
                              </w:r>
                              <w:r w:rsidRPr="00872F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OraOLEDB: </w:t>
                              </w:r>
                              <w:r w:rsidR="006A1655" w:rsidRPr="006A1655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IS61</w:t>
                              </w:r>
                              <w:r w:rsidR="006A165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Pr="00872F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INTERSPEC</w:t>
                              </w:r>
                              <w:r w:rsidR="00A0060F" w:rsidRPr="00872F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A0060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-aqUpdSpecs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8E21C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-aqSpecData</w:t>
                              </w:r>
                              <w:r w:rsidR="008E21C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-aqCharacteristics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8E21C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-aqDelSpecs</w:t>
                              </w:r>
                              <w:r w:rsidR="008E21C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-aqSpecData1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-aqBomItem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-aqBewText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-aqProperties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-aqCharacteristic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-aqSpecData2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-aqBomHeader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-aqReason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-aqRemarks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-aqAttachedSpec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-aqCurrentRev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-aqDependent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-aqSepcdata1a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A952F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-aqPart</w:t>
                              </w:r>
                              <w:r w:rsidR="00A952F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-aqQrStatus</w:t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E71E7" w:rsidRPr="009B5FD0">
                                <w:rPr>
                                  <w:rFonts w:eastAsia="Calibri" w:cs="Arial"/>
                                  <w:b/>
                                  <w:bCs/>
                                  <w:color w:val="00B050"/>
                                  <w:sz w:val="14"/>
                                  <w:szCs w:val="14"/>
                                  <w:lang w:val="en-GB"/>
                                </w:rPr>
                                <w:t>-aqSpecificationWeight</w:t>
                              </w:r>
                              <w:r w:rsidR="001E71E7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-aqCopTests</w:t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-aqPropertyGroup</w:t>
                              </w:r>
                              <w:r w:rsidR="000F6BB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0F6BB5" w:rsidRPr="00872F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ac</w:t>
                              </w:r>
                              <w:r w:rsidR="00B61FBB" w:rsidRPr="00872F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Ensprod: MSDASQL:</w:t>
                              </w:r>
                              <w:r w:rsidR="004F5B7F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MSDASQL.1</w:t>
                              </w:r>
                              <w:r w:rsidR="007E66DF" w:rsidRPr="007E66DF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="007E66DF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e</w:t>
                              </w:r>
                              <w:r w:rsidR="003F017D" w:rsidRPr="007E66DF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 xml:space="preserve">nsprod </w:t>
                              </w:r>
                              <w:r w:rsidR="00B61FBB" w:rsidRPr="00872F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Rossi001</w:t>
                              </w:r>
                              <w:r w:rsidRPr="00872F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B61FBB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-aqPurCart</w:t>
                              </w:r>
                              <w:r w:rsidR="00FE139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FE139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aqTmpCurcart</w:t>
                              </w:r>
                              <w:r w:rsidR="00FE139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-aqTmpArticle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FE139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-aqUpdPurcart</w:t>
                              </w:r>
                              <w:r w:rsidR="00FE139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-aqUpdArticle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BE6D6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-aqArtgrpp</w:t>
                              </w:r>
                              <w:r w:rsidR="00BE6D6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</w:t>
                              </w:r>
                              <w:r w:rsidR="0008641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q</w:t>
                              </w:r>
                              <w:r w:rsidR="00BE6D6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Unitsp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BE6D6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-ssUpdate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647B4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-aqProdTyp</w:t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647B4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-aqTmpProdart</w:t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647B4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-aqUpdProdart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647B4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-aqTmpPur</w:t>
                              </w:r>
                              <w:r w:rsidR="00E91CF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asppp</w:t>
                              </w:r>
                              <w:r w:rsidR="00E91CF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-aqUpdPursppp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E91CF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-aqUpdArtspecp</w:t>
                              </w:r>
                              <w:r w:rsidR="00E91CF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-aqTmpArt</w:t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specp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-aqTmpBewgrwg</w:t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-aqUpdBewgrwg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-aqBewkgrp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78509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-aqTmpStklswg</w:t>
                              </w:r>
                              <w:r w:rsidR="0078509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-aqUpdStklswg</w:t>
                              </w:r>
                              <w:r w:rsidR="0078509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-aqArticle</w:t>
                              </w:r>
                              <w:r w:rsidR="001267A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aqTmpBewkoms</w:t>
                              </w:r>
                              <w:r w:rsidR="001267A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-aqUpdBewkoms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267A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-aqDelBewkoms</w:t>
                              </w:r>
                              <w:r w:rsidR="001267A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-aqDelStklswg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267A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-IdSMPT</w:t>
                              </w:r>
                              <w:r w:rsidR="001267A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78509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FD1CBC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IdMiessage</w:t>
                              </w:r>
                              <w:r w:rsidR="0078509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FD1CBC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-aqDelBewgrwg</w:t>
                              </w:r>
                              <w:r w:rsidR="00FD1CBC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-aqDelPurasppp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FD1CBC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-aqDelProdart</w:t>
                              </w:r>
                              <w:r w:rsidR="0068118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12673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-aqDelArtspecp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2673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-aqDelArticle</w:t>
                              </w:r>
                              <w:r w:rsidR="0012673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-aqDelPurcart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2673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</w:t>
                              </w:r>
                              <w:r w:rsidR="00362D1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UseStklswg</w:t>
                              </w:r>
                              <w:r w:rsidR="00362D1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-aqRemArticle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362D1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-aqTmpGersets</w:t>
                              </w:r>
                              <w:r w:rsidR="00362D1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-aqUpdGersets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7A005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-aqDelGersets</w:t>
                              </w:r>
                              <w:r w:rsidR="007A005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-aqTmpGertype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7A005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-aqUpdGertype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7E7B7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-aqTmpGwtolag</w:t>
                              </w:r>
                              <w:r w:rsidR="007E7B7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-aqUpdGwtolag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580C3D" w:rsidRPr="00EA15BA">
                                <w:rPr>
                                  <w:rFonts w:eastAsia="Calibri" w:cs="Arial"/>
                                  <w:b/>
                                  <w:bCs/>
                                  <w:color w:val="00B050"/>
                                  <w:sz w:val="14"/>
                                  <w:szCs w:val="14"/>
                                  <w:lang w:val="en-GB"/>
                                </w:rPr>
                                <w:t>a</w:t>
                              </w:r>
                              <w:r w:rsidRPr="00EA15BA">
                                <w:rPr>
                                  <w:rFonts w:eastAsia="Calibri" w:cs="Arial"/>
                                  <w:b/>
                                  <w:bCs/>
                                  <w:color w:val="00B050"/>
                                  <w:sz w:val="14"/>
                                  <w:szCs w:val="14"/>
                                  <w:lang w:val="en-GB"/>
                                </w:rPr>
                                <w:t>c</w:t>
                              </w:r>
                              <w:r w:rsidR="00EA15BA" w:rsidRPr="00EA15BA">
                                <w:rPr>
                                  <w:rFonts w:eastAsia="Calibri" w:cs="Arial"/>
                                  <w:b/>
                                  <w:bCs/>
                                  <w:color w:val="00B050"/>
                                  <w:sz w:val="14"/>
                                  <w:szCs w:val="14"/>
                                  <w:lang w:val="en-GB"/>
                                </w:rPr>
                                <w:t>General</w:t>
                              </w:r>
                              <w:r w:rsidRPr="00E67F3E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: SQLOLEDB: </w:t>
                              </w:r>
                              <w:r w:rsidR="00293D40" w:rsidRPr="00293D40">
                                <w:rPr>
                                  <w:rFonts w:eastAsia="Calibri" w:cs="Arial"/>
                                  <w:b/>
                                  <w:bCs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 xml:space="preserve">ENSSQL05 </w:t>
                              </w:r>
                              <w:r w:rsidR="00EA6157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HuInterface</w:t>
                              </w:r>
                              <w:r w:rsidR="00872F48" w:rsidRPr="00E67F3E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872F4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-aqSapArticle</w:t>
                              </w:r>
                              <w:r w:rsidR="00872F4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936CC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-aqIntSapSequence</w:t>
                              </w:r>
                              <w:r w:rsidR="00936CC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-aqIntSapArticle</w:t>
                              </w:r>
                              <w:r w:rsidR="00936CC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-aqIntSapBom</w:t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7B60B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-aqIntSapProcessing</w:t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7B60B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-aqIntSapTooling</w:t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EB0BA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-aqIntSapInstructions</w:t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EB0BA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-aqIntSapSequenceFind</w:t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EB0BA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-aqClean</w:t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EB0BA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-xa</w:t>
                              </w:r>
                              <w:r w:rsidR="00E67F3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qProsalP</w:t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165C8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-aqIntSapSequenceStat</w:t>
                              </w:r>
                              <w:r w:rsidR="00165C8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-aqUpdArqrst</w:t>
                              </w:r>
                              <w:r w:rsidR="00165C8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</w:t>
                              </w:r>
                              <w:r w:rsidR="00C0109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IntSapSequenceUpd</w:t>
                              </w:r>
                              <w:r w:rsidR="00C0109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-aqUpdArtProp</w:t>
                              </w:r>
                              <w:r w:rsidR="00C0109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-aqDelArtProp</w:t>
                              </w:r>
                              <w:r w:rsidR="00C0109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-x_aqArtDes</w:t>
                              </w:r>
                              <w:r w:rsidR="00C0109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-IdArtDesc</w:t>
                              </w:r>
                              <w:r w:rsidR="00C0109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C0109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48100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</w:t>
                              </w:r>
                              <w:r w:rsidR="007E1E7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Artgew</w:t>
                              </w:r>
                              <w:r w:rsidR="007E1E7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-aqIntSapTests</w:t>
                              </w:r>
                              <w:r w:rsidR="00A84CC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-aqFindArtToDelete</w:t>
                              </w:r>
                              <w:r w:rsidR="009B5FD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D41A0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-aqUpdQrStatus</w:t>
                              </w:r>
                              <w:r w:rsidR="00D41A0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hthoek 36"/>
                        <wps:cNvSpPr/>
                        <wps:spPr>
                          <a:xfrm>
                            <a:off x="4224373" y="591540"/>
                            <a:ext cx="1758950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CE2CE" w14:textId="33C1536B" w:rsidR="007B4A9B" w:rsidRPr="00655A75" w:rsidRDefault="00481007" w:rsidP="00481007">
                              <w:pPr>
                                <w:spacing w:line="254" w:lineRule="auto"/>
                                <w:rPr>
                                  <w:rFonts w:eastAsia="Calibri" w:cs="Arial"/>
                                  <w:color w:val="00B05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655A75">
                                <w:rPr>
                                  <w:rFonts w:eastAsia="Calibri" w:cs="Arial"/>
                                  <w:color w:val="00B050"/>
                                  <w:sz w:val="14"/>
                                  <w:szCs w:val="14"/>
                                  <w:lang w:val="en-GB"/>
                                </w:rPr>
                                <w:t>SELECT *  FROM AvSpecification_Weight</w:t>
                              </w:r>
                              <w:r w:rsidRPr="00655A75">
                                <w:rPr>
                                  <w:rFonts w:eastAsia="Calibri" w:cs="Arial"/>
                                  <w:color w:val="00B05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WHERE PART_NO = :part ' ')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kstballon: rechthoek 16"/>
                        <wps:cNvSpPr/>
                        <wps:spPr>
                          <a:xfrm>
                            <a:off x="328442" y="191875"/>
                            <a:ext cx="1357630" cy="200025"/>
                          </a:xfrm>
                          <a:prstGeom prst="wedgeRectCallout">
                            <a:avLst>
                              <a:gd name="adj1" fmla="val 66703"/>
                              <a:gd name="adj2" fmla="val 126762"/>
                            </a:avLst>
                          </a:prstGeom>
                          <a:noFill/>
                          <a:ln w="31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727AAC" w14:textId="3E0FF428" w:rsidR="000A1C52" w:rsidRDefault="000A1C52" w:rsidP="000A1C52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  <w:t>Geen Updat.INI-file aanwezig?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hthoek 17"/>
                        <wps:cNvSpPr/>
                        <wps:spPr>
                          <a:xfrm>
                            <a:off x="785641" y="2068051"/>
                            <a:ext cx="1013470" cy="206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247317" w14:textId="1F79FE22" w:rsidR="00693977" w:rsidRPr="00435113" w:rsidRDefault="00693977" w:rsidP="0069397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435113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MacroHandling.pas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hte verbindingslijn met pijl 18"/>
                        <wps:cNvCnPr>
                          <a:stCxn id="4" idx="1"/>
                          <a:endCxn id="17" idx="0"/>
                        </wps:cNvCnPr>
                        <wps:spPr>
                          <a:xfrm flipH="1">
                            <a:off x="1292376" y="1869235"/>
                            <a:ext cx="716424" cy="198691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echthoek 19"/>
                        <wps:cNvSpPr/>
                        <wps:spPr>
                          <a:xfrm>
                            <a:off x="1320031" y="2602567"/>
                            <a:ext cx="101346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D4AF14" w14:textId="04DF6FC4" w:rsidR="00EB3C62" w:rsidRPr="00575137" w:rsidRDefault="00EB3C62" w:rsidP="00EB3C62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575137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Exp2Sap.pas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hte verbindingslijn met pijl 20"/>
                        <wps:cNvCnPr>
                          <a:stCxn id="4" idx="2"/>
                          <a:endCxn id="19" idx="0"/>
                        </wps:cNvCnPr>
                        <wps:spPr>
                          <a:xfrm flipH="1">
                            <a:off x="1826761" y="1989998"/>
                            <a:ext cx="604314" cy="612569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9478E3" id="Papier 1" o:spid="_x0000_s1033" editas="canvas" style="width:479.5pt;height:558.25pt;mso-position-horizontal-relative:char;mso-position-vertical-relative:line" coordsize="60896,70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8Jt7AYAAJU1AAAOAAAAZHJzL2Uyb0RvYy54bWzsW1tzm0YUfu9M/wPDeyOWO5rIGY/StJ3J&#10;pJk4bZ5XaCWRIKDL2pL76/udXUBY8kWOk9RO8IMM4rDX853Lt0fPX2zXuXUhZJ2VxcRmzxzbEkVa&#10;zrNiObH/ev/ql9i2asWLOc/LQkzsS1HbL05+/un5phoLt1yV+VxIC40U9XhTTeyVUtV4NKrTlVjz&#10;+llZiQIPF6Vcc4VbuRzNJd+g9XU+ch0nHG1KOa9kmYq6xrcvzUP7RLe/WIhU/blY1EJZ+cTG2JT+&#10;lPpzRp+jk+d8vJS8WmVpMwz+GaNY86xAp11TL7ni1rnMDppaZ6ks63KhnqXlelQuFlkq9BwwG+bs&#10;zWbKiwte68mkWJ12gLj6gu3OljTuusyz+assz+mmkrWa5tK64Fi1zSpTgtZpdEVqhFGM6V36v8E+&#10;CnozL6zNxPZYFOjVuNJqLZezrlXHiZypXv69ZqkN9NVrdVNBNeqqU5L6YZM/W/FK6DWtx+mbi7fS&#10;yuYT27etgq+hoO9EulKrUnyyfJo0dQ6ps+qtbO5qXNJUtwu5pv/YQ2s7saGMcexAxS4Bg8iPwyQ2&#10;yiW2ykohEPt+EOB5CgHXZx5kzaK2DdGq/ybKtUUXE1tCd/Ui8ovXtTKirQj1W5S0Xfi+XfXQQ/N0&#10;+5BVr8dmfjTvWl22u/pOLLBMNE3TA8FTdJvJ01QUiplHKz4XRnMCB3/NJDWg6Q2tR3mBBmmoC0yh&#10;a7tp4Pq2zQI08vSq0OjuXm6mftvL3Ru657JQ3cvrrCjldTPLMaumZyOvVbNbGloltZ1tGxWCJH0z&#10;K+eXUCtZGmtTV+mrDFv6mtfqLZcwL9ACmEw8XZXyX9vawPxM7Pqfcy6FbeV/FNDwhPk+2St94weR&#10;ixvZfzLrPynO19MSWGUwtlWqL0le5e3lQpbrD7CUp9QrHvEiRd8TW7WXU2WMIixtKk5PtRAsVMXV&#10;6+KM7I3ZHFLA99sPXFaNliqo95uyxRQf7ymrkaX1LsrTc1UuMq3Ju1Vq1hP4Nmv31YEeHAI9oC2m&#10;IR0FdM9J/JCATEB3mOvcCnQnIlQaFRqA3hiRJw70Tl8GoGtrvjMKjwno0SHQo3sBncVJwIJEA91z&#10;fdd19MbD81zn0RHPsAHo35dHD1t9GYD+iIGODLMXuiP2FHKWFZSB1nn2sbDWyP6q7GNu6YC88fPT&#10;wkTxSHS2RZsB6AjXo00HyIt5+wQhg35iQsErDdBNPyGwFnlW/d1GS21qEAceRQE6YmAsiKK2j8aQ&#10;NOmATg2iwAuQPd0aMdRK8my5UtOyKJAllNI41L3Yi3IJmsleTqZ4lv9azC11WSHdUTLjxTIXTYdN&#10;7tVOSk/vmizgCAd+fYh/RJT+rUN8tb0zxDfwpy2hBfl2sSocypGqbVzPFdVEHnig2+6BbsNLat02&#10;rutKA3rze8mu1u3f93Ubub7vIXumaDiJkzjSTnbnJBnzQh95CaW9zA1c5ulBIOu/IRwelPswsTbW&#10;4DPy18es3FCKnt3WlAvTUGy08OxOzgW6BPUyuueGfujvBWhuFMVeDBUn5Qs83w+1R79Z9wbORVN+&#10;LZ9j1O5bG+T7cC5dRP8lIjRYW8O34MJwLbgwPAsZ4oFjOWSoW+KngWxDphImD6CtY56joR0mfuSE&#10;JvfyktCLWtfVhkyOAwH0o/1KCJYlGrKv7yv76sL1L4HtgU8F9L7GwYl3DaGK7+A6jsa6F8eu4xui&#10;hRjVA6LFBRkeRsjztB8PPZbgxjinG4LIwZE/MUeetBozgP0RUy0ePPK+Y8d39wE7eFTfAwFCCWOQ&#10;sACnXHi9ly9GAXhXxFuEdc8L6cx0gPr3dE664yoGrD9irLMO6+/Fp1rNeI4KnrEFz9rUR0DgPsD3&#10;XFRAuA1RxGLDcfZwjwg+9Brco5jCce8gQTdivhTvQH9OaWTnvVoJMifLeWOo+PwjiIbFOse5O3yi&#10;FYaUNmiT05fBwHYyzA2jsKWpNKva7VNLqh5UXxxR8zKleojWmvWKNMBHHMm7DtUXmoFtClMowOyq&#10;L3bU0ROyKqmSP1wBBrvmYBbf3ceURHGgOWVECK4Txk6gacOeLXGYB3bAxBCQ8O46UBnShSeWLjBt&#10;nckAPCG0/3jFVuzos1lI7izAzYezLdB3h7NkTh50gsXcxPUiQzUylG26hr3YWZOIhb6LEy7NNCaQ&#10;aM8Lb+AehgOsH+QAC4zVfjLMOh7jqFpCHGA5jof4lDxZiJA33D89JU8Wdp4siEy6PJxgfTdVwzgr&#10;aQzf4Mm6LOvxlQ1T/XUP7LdUGUHyGE/Wnmf1PBnsycM8WUx5q7EmVIuR7Fcmh47vscaThSjGCLW1&#10;utmYDJ7sf/dk5ocwVaqh0fxOiX5c1L/Hdf/XVCf/AQAA//8DAFBLAwQUAAYACAAAACEA8rNKhdwA&#10;AAAGAQAADwAAAGRycy9kb3ducmV2LnhtbEyPzU7DMBCE70i8g7VI3KiTllQ0xKkQiAs9paDC0Y03&#10;P8JeR7Gbhrdn4QKXlUYzmv2m2M7OignH0HtSkC4SEEi1Nz21Ct5en2/uQISoyWjrCRV8YYBteXlR&#10;6Nz4M1U47WMruIRCrhV0MQ65lKHu0Omw8AMSe40fnY4sx1aaUZ+53Fm5TJK1dLon/tDpAR87rD/3&#10;J6fAVHYK7y9NM+2Wq131lH0cVodbpa6v5od7EBHn+BeGH3xGh5KZjv5EJgirgIfE38veJtuwPHIo&#10;TdcZyLKQ//HLbwAAAP//AwBQSwECLQAUAAYACAAAACEAtoM4kv4AAADhAQAAEwAAAAAAAAAAAAAA&#10;AAAAAAAAW0NvbnRlbnRfVHlwZXNdLnhtbFBLAQItABQABgAIAAAAIQA4/SH/1gAAAJQBAAALAAAA&#10;AAAAAAAAAAAAAC8BAABfcmVscy8ucmVsc1BLAQItABQABgAIAAAAIQAfW8Jt7AYAAJU1AAAOAAAA&#10;AAAAAAAAAAAAAC4CAABkcnMvZTJvRG9jLnhtbFBLAQItABQABgAIAAAAIQDys0qF3AAAAAYBAAAP&#10;AAAAAAAAAAAAAAAAAEYJAABkcnMvZG93bnJldi54bWxQSwUGAAAAAAQABADzAAAATwoAAAAA&#10;">
                <v:shape id="_x0000_s1034" type="#_x0000_t75" style="position:absolute;width:60896;height:70891;visibility:visible;mso-wrap-style:square" filled="t" stroked="t" strokecolor="#0070c0" strokeweight=".25pt">
                  <v:fill o:detectmouseclick="t"/>
                  <v:path o:connecttype="none"/>
                </v:shape>
                <v:rect id="Rechthoek 4" o:spid="_x0000_s1035" style="position:absolute;left:20088;top:17486;width:8445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XcIwgAAANoAAAAPAAAAZHJzL2Rvd25yZXYueG1sRI9PawIx&#10;FMTvBb9DeIK3mlVLkdUoIgrSHkr9c39snpvg5mXZxN1tP31TEDwOM/MbZrnuXSVaaoL1rGAyzkAQ&#10;F15bLhWcT/vXOYgQkTVWnknBDwVYrwYvS8y17/ib2mMsRYJwyFGBibHOpQyFIYdh7Gvi5F194zAm&#10;2ZRSN9gluKvkNMvepUPLacFgTVtDxe14dwpOH7Pfgz/by3VnzBff2439NJ1So2G/WYCI1Mdn+NE+&#10;aAVv8H8l3QC5+gMAAP//AwBQSwECLQAUAAYACAAAACEA2+H2y+4AAACFAQAAEwAAAAAAAAAAAAAA&#10;AAAAAAAAW0NvbnRlbnRfVHlwZXNdLnhtbFBLAQItABQABgAIAAAAIQBa9CxbvwAAABUBAAALAAAA&#10;AAAAAAAAAAAAAB8BAABfcmVscy8ucmVsc1BLAQItABQABgAIAAAAIQCMwXcIwgAAANoAAAAPAAAA&#10;AAAAAAAAAAAAAAcCAABkcnMvZG93bnJldi54bWxQSwUGAAAAAAMAAwC3AAAA9gIAAAAA&#10;" filled="f" strokecolor="#0070c0" strokeweight=".5pt">
                  <v:textbox>
                    <w:txbxContent>
                      <w:p w14:paraId="5335051C" w14:textId="72DDBFCD" w:rsidR="00B147FC" w:rsidRDefault="00B147FC" w:rsidP="00B147FC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Updat_</w:t>
                        </w:r>
                        <w:r w:rsidR="00E91B9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HU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.dpr</w:t>
                        </w:r>
                      </w:p>
                    </w:txbxContent>
                  </v:textbox>
                </v:rect>
                <v:rect id="Rechthoek 5" o:spid="_x0000_s1036" style="position:absolute;left:30946;top:10120;width:8446;height:2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dKTwgAAANoAAAAPAAAAZHJzL2Rvd25yZXYueG1sRI9PawIx&#10;FMTvBb9DeIK3mlVpkdUoIgrSHkr9c39snpvg5mXZxN1tP31TEDwOM/MbZrnuXSVaaoL1rGAyzkAQ&#10;F15bLhWcT/vXOYgQkTVWnknBDwVYrwYvS8y17/ib2mMsRYJwyFGBibHOpQyFIYdh7Gvi5F194zAm&#10;2ZRSN9gluKvkNMvepUPLacFgTVtDxe14dwpOH7Pfgz/by3VnzBff2439NJ1So2G/WYCI1Mdn+NE+&#10;aAVv8H8l3QC5+gMAAP//AwBQSwECLQAUAAYACAAAACEA2+H2y+4AAACFAQAAEwAAAAAAAAAAAAAA&#10;AAAAAAAAW0NvbnRlbnRfVHlwZXNdLnhtbFBLAQItABQABgAIAAAAIQBa9CxbvwAAABUBAAALAAAA&#10;AAAAAAAAAAAAAB8BAABfcmVscy8ucmVsc1BLAQItABQABgAIAAAAIQDjjdKTwgAAANoAAAAPAAAA&#10;AAAAAAAAAAAAAAcCAABkcnMvZG93bnJldi54bWxQSwUGAAAAAAMAAwC3AAAA9gIAAAAA&#10;" filled="f" strokecolor="#0070c0" strokeweight=".5pt">
                  <v:textbox>
                    <w:txbxContent>
                      <w:p w14:paraId="31C6E3F7" w14:textId="35CFC98C" w:rsidR="00B147FC" w:rsidRPr="00575137" w:rsidRDefault="00B147FC" w:rsidP="00B147FC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</w:pPr>
                        <w:r w:rsidRPr="00575137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Updata.pas</w:t>
                        </w:r>
                      </w:p>
                    </w:txbxContent>
                  </v:textbox>
                </v:rect>
                <v:rect id="Rechthoek 7" o:spid="_x0000_s1037" style="position:absolute;left:18951;top:32422;width:8446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+l/wgAAANoAAAAPAAAAZHJzL2Rvd25yZXYueG1sRI9PawIx&#10;FMTvBb9DeIK3mlWhldUoIgrSHkr9c39snpvg5mXZxN1tP31TEDwOM/MbZrnuXSVaaoL1rGAyzkAQ&#10;F15bLhWcT/vXOYgQkTVWnknBDwVYrwYvS8y17/ib2mMsRYJwyFGBibHOpQyFIYdh7Gvi5F194zAm&#10;2ZRSN9gluKvkNMvepEPLacFgTVtDxe14dwpOH7Pfgz/by3VnzBff2439NJ1So2G/WYCI1Mdn+NE+&#10;aAXv8H8l3QC5+gMAAP//AwBQSwECLQAUAAYACAAAACEA2+H2y+4AAACFAQAAEwAAAAAAAAAAAAAA&#10;AAAAAAAAW0NvbnRlbnRfVHlwZXNdLnhtbFBLAQItABQABgAIAAAAIQBa9CxbvwAAABUBAAALAAAA&#10;AAAAAAAAAAAAAB8BAABfcmVscy8ucmVsc1BLAQItABQABgAIAAAAIQB8E+l/wgAAANoAAAAPAAAA&#10;AAAAAAAAAAAAAAcCAABkcnMvZG93bnJldi54bWxQSwUGAAAAAAMAAwC3AAAA9gIAAAAA&#10;" filled="f" strokecolor="#0070c0" strokeweight=".5pt">
                  <v:textbox>
                    <w:txbxContent>
                      <w:p w14:paraId="61280EE1" w14:textId="48EECBE3" w:rsidR="00B147FC" w:rsidRPr="00575137" w:rsidRDefault="00B147FC" w:rsidP="00B147FC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</w:pPr>
                        <w:r w:rsidRPr="00575137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IntProp.pas</w:t>
                        </w:r>
                      </w:p>
                    </w:txbxContent>
                  </v:textbox>
                </v:rect>
                <v:shape id="Rechte verbindingslijn met pijl 8" o:spid="_x0000_s1038" type="#_x0000_t32" style="position:absolute;left:28533;top:11157;width:2413;height:75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D+zwQAAANoAAAAPAAAAZHJzL2Rvd25yZXYueG1sRE/Pa8Iw&#10;FL4P/B/CE3YZNu0YY1SjiNtY8VLaiedH82yLzUtJMtv998tB2PHj+73ZzWYQN3K+t6wgS1IQxI3V&#10;PbcKTt+fqzcQPiBrHCyTgl/ysNsuHjaYaztxRbc6tCKGsM9RQRfCmEvpm44M+sSOxJG7WGcwROha&#10;qR1OMdwM8jlNX6XBnmNDhyMdOmqu9Y9R8HX8CNk5e3LDFS9lXb4XL2VllXpczvs1iEBz+Bff3YVW&#10;ELfGK/EGyO0fAAAA//8DAFBLAQItABQABgAIAAAAIQDb4fbL7gAAAIUBAAATAAAAAAAAAAAAAAAA&#10;AAAAAABbQ29udGVudF9UeXBlc10ueG1sUEsBAi0AFAAGAAgAAAAhAFr0LFu/AAAAFQEAAAsAAAAA&#10;AAAAAAAAAAAAHwEAAF9yZWxzLy5yZWxzUEsBAi0AFAAGAAgAAAAhAMxMP7PBAAAA2gAAAA8AAAAA&#10;AAAAAAAAAAAABwIAAGRycy9kb3ducmV2LnhtbFBLBQYAAAAAAwADALcAAAD1AgAAAAA=&#10;" strokecolor="#4579b8 [3044]" strokeweight=".25pt">
                  <v:stroke endarrow="block"/>
                </v:shape>
                <v:shape id="Rechte verbindingslijn met pijl 10" o:spid="_x0000_s1039" type="#_x0000_t32" style="position:absolute;left:23174;top:19898;width:1136;height:125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8+XxAAAANsAAAAPAAAAZHJzL2Rvd25yZXYueG1sRI9Ba8JA&#10;EIXvQv/DMgUvUjeRUiS6SmkrlV6CsXgesmMSzM6G3VXTf985FHqb4b1575v1dnS9ulGInWcD+TwD&#10;RVx723Fj4Pu4e1qCignZYu+ZDPxQhO3mYbLGwvo7H+hWpUZJCMcCDbQpDYXWsW7JYZz7gVi0sw8O&#10;k6yh0TbgXcJdrxdZ9qIddiwNLQ701lJ9qa7OwOfXR8pP+Sz0FzyXVfm+fy4P3pjp4/i6ApVoTP/m&#10;v+u9FXyhl19kAL35BQAA//8DAFBLAQItABQABgAIAAAAIQDb4fbL7gAAAIUBAAATAAAAAAAAAAAA&#10;AAAAAAAAAABbQ29udGVudF9UeXBlc10ueG1sUEsBAi0AFAAGAAgAAAAhAFr0LFu/AAAAFQEAAAsA&#10;AAAAAAAAAAAAAAAAHwEAAF9yZWxzLy5yZWxzUEsBAi0AFAAGAAgAAAAhAIwjz5fEAAAA2wAAAA8A&#10;AAAAAAAAAAAAAAAABwIAAGRycy9kb3ducmV2LnhtbFBLBQYAAAAAAwADALcAAAD4AgAAAAA=&#10;" strokecolor="#4579b8 [3044]" strokeweight=".25pt">
                  <v:stroke endarrow="block"/>
                </v:shape>
                <v:rect id="Rechthoek 11" o:spid="_x0000_s1040" style="position:absolute;left:1321;top:12646;width:27784;height:5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14AwgAAANsAAAAPAAAAZHJzL2Rvd25yZXYueG1sRE9Ni8Iw&#10;EL0L+x/CLHjTtCKydI0igriHvVgrtLehGduyzaQ0Uau/3gjC3ubxPme5HkwrrtS7xrKCeBqBIC6t&#10;brhSkB13ky8QziNrbC2Tgjs5WK8+RktMtL3xga6pr0QIYZeggtr7LpHSlTUZdFPbEQfubHuDPsC+&#10;krrHWwg3rZxF0UIabDg01NjRtqbyL70YBV2an+LfR35eFDIbjvt5/siKuVLjz2HzDcLT4P/Fb/eP&#10;DvNjeP0SDpCrJwAAAP//AwBQSwECLQAUAAYACAAAACEA2+H2y+4AAACFAQAAEwAAAAAAAAAAAAAA&#10;AAAAAAAAW0NvbnRlbnRfVHlwZXNdLnhtbFBLAQItABQABgAIAAAAIQBa9CxbvwAAABUBAAALAAAA&#10;AAAAAAAAAAAAAB8BAABfcmVscy8ucmVsc1BLAQItABQABgAIAAAAIQDTj14AwgAAANsAAAAPAAAA&#10;AAAAAAAAAAAAAAcCAABkcnMvZG93bnJldi54bWxQSwUGAAAAAAMAAwC3AAAA9gIAAAAA&#10;" filled="f" strokecolor="#0070c0" strokeweight=".5pt">
                  <v:textbox inset="0,0,0,0">
                    <w:txbxContent>
                      <w:p w14:paraId="145D1B13" w14:textId="77777777" w:rsidR="00C8790B" w:rsidRPr="00C8790B" w:rsidRDefault="00C8790B" w:rsidP="00C8790B">
                        <w:pPr>
                          <w:pStyle w:val="HTML-voorafopgemaakt"/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C8790B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>Application.Initialize;</w:t>
                        </w:r>
                      </w:p>
                      <w:p w14:paraId="52E45E39" w14:textId="77777777" w:rsidR="00C8790B" w:rsidRPr="00C8790B" w:rsidRDefault="00C8790B" w:rsidP="00C8790B">
                        <w:pPr>
                          <w:pStyle w:val="HTML-voorafopgemaakt"/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C8790B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Application.CreateForm(TsvUpdateHU, svUpdateHU);</w:t>
                        </w:r>
                      </w:p>
                      <w:p w14:paraId="1DFFA500" w14:textId="77777777" w:rsidR="00C8790B" w:rsidRPr="00C8790B" w:rsidRDefault="00C8790B" w:rsidP="00C8790B">
                        <w:pPr>
                          <w:pStyle w:val="HTML-voorafopgemaakt"/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C8790B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Application.CreateForm(TdmInterspecSap, dmInterspecSap);</w:t>
                        </w:r>
                      </w:p>
                      <w:p w14:paraId="7369A0E0" w14:textId="77777777" w:rsidR="00C8790B" w:rsidRPr="00C8790B" w:rsidRDefault="00C8790B" w:rsidP="00C8790B">
                        <w:pPr>
                          <w:pStyle w:val="HTML-voorafopgemaakt"/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C8790B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Application.CreateForm(TdmExport2Sap, dmExport2Sap);</w:t>
                        </w:r>
                      </w:p>
                      <w:p w14:paraId="364DB433" w14:textId="77777777" w:rsidR="00C8790B" w:rsidRPr="00C8790B" w:rsidRDefault="00C8790B" w:rsidP="00C8790B">
                        <w:pPr>
                          <w:pStyle w:val="HTML-voorafopgemaakt"/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C8790B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Application.CreateForm(TdmMacroHandling, dmMacroHandling);</w:t>
                        </w:r>
                      </w:p>
                      <w:p w14:paraId="2FC85DD1" w14:textId="5E06E80F" w:rsidR="00B147FC" w:rsidRPr="005451DB" w:rsidRDefault="00C8790B" w:rsidP="00C8790B">
                        <w:pPr>
                          <w:pStyle w:val="HTML-voorafopgemaakt"/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C8790B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Application.Run;</w:t>
                        </w:r>
                      </w:p>
                      <w:p w14:paraId="02F7ACB9" w14:textId="06DC668C" w:rsidR="00B147FC" w:rsidRPr="00B147FC" w:rsidRDefault="00B147FC" w:rsidP="00B147FC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</w:p>
                    </w:txbxContent>
                  </v:textbox>
                </v:rect>
                <v:rect id="Rechthoek 13" o:spid="_x0000_s1041" style="position:absolute;left:6947;top:33963;width:20047;height:16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YwMwAAAANsAAAAPAAAAZHJzL2Rvd25yZXYueG1sRE9Li8Iw&#10;EL4v+B/CCN7WVIVlqUYRURA9LOvjPjRjE2wmpYlt9ddvFhb2Nh/fcxar3lWipSZYzwom4wwEceG1&#10;5VLB5bx7/wQRIrLGyjMpeFKA1XLwtsBc+46/qT3FUqQQDjkqMDHWuZShMOQwjH1NnLibbxzGBJtS&#10;6ga7FO4qOc2yD+nQcmowWNPGUHE/PZyC82H22vuLvd62xnzxo13bo+mUGg379RxEpD7+i//ce53m&#10;z+D3l3SAXP4AAAD//wMAUEsBAi0AFAAGAAgAAAAhANvh9svuAAAAhQEAABMAAAAAAAAAAAAAAAAA&#10;AAAAAFtDb250ZW50X1R5cGVzXS54bWxQSwECLQAUAAYACAAAACEAWvQsW78AAAAVAQAACwAAAAAA&#10;AAAAAAAAAAAfAQAAX3JlbHMvLnJlbHNQSwECLQAUAAYACAAAACEAmkGMDMAAAADbAAAADwAAAAAA&#10;AAAAAAAAAAAHAgAAZHJzL2Rvd25yZXYueG1sUEsFBgAAAAADAAMAtwAAAPQCAAAAAA==&#10;" filled="f" strokecolor="#0070c0" strokeweight=".5pt">
                  <v:textbox>
                    <w:txbxContent>
                      <w:p w14:paraId="092870FA" w14:textId="7CBFBAB6" w:rsidR="00261D86" w:rsidRDefault="00261D86" w:rsidP="006664E5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 w:rsidRPr="00EE768D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IntProp.dfm</w:t>
                        </w:r>
                        <w:r w:rsidR="00197AC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bookmarkStart w:id="1" w:name="_Hlk125627175"/>
                        <w:r w:rsidR="003764BE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acInterspec</w:t>
                        </w:r>
                        <w:bookmarkEnd w:id="1"/>
                        <w:r w:rsidR="0043655E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: OraOLEDB: </w:t>
                        </w:r>
                        <w:r w:rsidR="00A76E2E" w:rsidRPr="007F7846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IS61</w:t>
                        </w:r>
                        <w:r w:rsidR="00A76E2E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="0043655E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INTERSPC</w:t>
                        </w:r>
                        <w:r w:rsidR="00A85DE2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A85DE2" w:rsidRPr="0001726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017266" w:rsidRPr="0001726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aqSpecData</w:t>
                        </w:r>
                        <w:r w:rsidR="009E6DA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9E6DA6" w:rsidRPr="009E6DA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aqSection</w:t>
                        </w:r>
                        <w:r w:rsidR="00F1007B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F1007B" w:rsidRPr="00F1007B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aqSubSection</w:t>
                        </w:r>
                        <w:r w:rsidR="006A5A8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6A5A81" w:rsidRPr="006A5A8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aqPropertyGroup</w:t>
                        </w:r>
                        <w:r w:rsidR="0072432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724321" w:rsidRPr="0072432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aqProperty</w:t>
                        </w:r>
                        <w:r w:rsidR="00E617E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E617E0" w:rsidRPr="00E617E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aqSpecificationProp</w:t>
                        </w:r>
                        <w:r w:rsidR="0080346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80346A" w:rsidRPr="0080346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aqCharacteristic</w:t>
                        </w:r>
                        <w:r w:rsidR="003764BE" w:rsidRPr="00017266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3764BE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acEnsprod: MSDASQL </w:t>
                        </w:r>
                        <w:r w:rsidR="007F7846" w:rsidRPr="007F7846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 xml:space="preserve">enspro </w:t>
                        </w:r>
                        <w:r w:rsidR="003764BE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Rossi</w:t>
                        </w:r>
                        <w:r w:rsidR="0043655E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00</w:t>
                        </w:r>
                        <w:r w:rsidR="0044328A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1</w:t>
                        </w:r>
                        <w:r w:rsidR="0044328A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0309C8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acInter</w:t>
                        </w:r>
                        <w:r w:rsidR="0044328A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face: SQLOLEDB: </w:t>
                        </w:r>
                        <w:r w:rsidR="00855FD7" w:rsidRPr="00855FD7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 xml:space="preserve">ENSSQL05  </w:t>
                        </w:r>
                        <w:r w:rsidR="0044328A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General</w:t>
                        </w:r>
                        <w:r w:rsidR="00C90A0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C90A08" w:rsidRPr="00C90A0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aqIntSapArticle</w:t>
                        </w:r>
                        <w:r w:rsidR="00C90A0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C90A08" w:rsidRPr="00C90A0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aqIntSapSequence</w:t>
                        </w:r>
                        <w:r w:rsidR="00C90A0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C90A08" w:rsidRPr="00C90A0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AqIntSapProperty</w:t>
                        </w:r>
                      </w:p>
                    </w:txbxContent>
                  </v:textbox>
                </v:rect>
                <v:rect id="Rechthoek 35" o:spid="_x0000_s1042" style="position:absolute;left:38820;top:10122;width:21447;height:56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e2DwwAAANsAAAAPAAAAZHJzL2Rvd25yZXYueG1sRI9Ba8JA&#10;FITvQv/D8gRvurHSUtKsIqWC2EOp2vsj+5Jdmn0bsmsS/fVuodDjMDPfMMVmdI3oqQvWs4LlIgNB&#10;XHptuVZwPu3mLyBCRNbYeCYFVwqwWT9MCsy1H/iL+mOsRYJwyFGBibHNpQylIYdh4Vvi5FW+cxiT&#10;7GqpOxwS3DXyMcuepUPLacFgS2+Gyp/jxSk4HVa3vT/b7+rdmE++9Fv7YQalZtNx+woi0hj/w3/t&#10;vVaweoLfL+kHyPUdAAD//wMAUEsBAi0AFAAGAAgAAAAhANvh9svuAAAAhQEAABMAAAAAAAAAAAAA&#10;AAAAAAAAAFtDb250ZW50X1R5cGVzXS54bWxQSwECLQAUAAYACAAAACEAWvQsW78AAAAVAQAACwAA&#10;AAAAAAAAAAAAAAAfAQAAX3JlbHMvLnJlbHNQSwECLQAUAAYACAAAACEAMVHtg8MAAADbAAAADwAA&#10;AAAAAAAAAAAAAAAHAgAAZHJzL2Rvd25yZXYueG1sUEsFBgAAAAADAAMAtwAAAPcCAAAAAA==&#10;" filled="f" strokecolor="#0070c0" strokeweight=".5pt">
                  <v:textbox>
                    <w:txbxContent>
                      <w:p w14:paraId="1A5DC288" w14:textId="121D4F52" w:rsidR="00D50938" w:rsidRDefault="00D50938" w:rsidP="00D50938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upData.dfm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336B5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Object </w:t>
                        </w:r>
                        <w:r w:rsidR="002C20E9" w:rsidRPr="00B60BF5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svUpdatePG</w:t>
                        </w:r>
                        <w:r w:rsidR="00336B5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336B50" w:rsidRPr="006E36DE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acInterspec</w:t>
                        </w:r>
                        <w:r w:rsidR="00336B50" w:rsidRPr="00872F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: </w:t>
                        </w:r>
                        <w:r w:rsidRPr="00872F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OraOLEDB: </w:t>
                        </w:r>
                        <w:r w:rsidR="006A1655" w:rsidRPr="006A1655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IS61</w:t>
                        </w:r>
                        <w:r w:rsidR="006A165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Pr="00872F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INTERSPEC</w:t>
                        </w:r>
                        <w:r w:rsidR="00A0060F" w:rsidRPr="00872F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A0060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-aqUpdSpecs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8E21C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-aqSpecData</w:t>
                        </w:r>
                        <w:r w:rsidR="008E21C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-aqCharacteristics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8E21C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-aqDelSpecs</w:t>
                        </w:r>
                        <w:r w:rsidR="008E21C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-aqSpecData1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-aqBomItem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-aqBewText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-aqProperties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-aqCharacteristic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-aqSpecData2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-aqBomHeader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-aqReason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-aqRemarks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-aqAttachedSpec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-aqCurrentRev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-aqDependent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-aqSepcdata1a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A952F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-aqPart</w:t>
                        </w:r>
                        <w:r w:rsidR="00A952F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-aqQrStatus</w:t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E71E7" w:rsidRPr="009B5FD0">
                          <w:rPr>
                            <w:rFonts w:eastAsia="Calibri" w:cs="Arial"/>
                            <w:b/>
                            <w:bCs/>
                            <w:color w:val="00B050"/>
                            <w:sz w:val="14"/>
                            <w:szCs w:val="14"/>
                            <w:lang w:val="en-GB"/>
                          </w:rPr>
                          <w:t>-aqSpecificationWeight</w:t>
                        </w:r>
                        <w:r w:rsidR="001E71E7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-aqCopTests</w:t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-aqPropertyGroup</w:t>
                        </w:r>
                        <w:r w:rsidR="000F6BB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0F6BB5" w:rsidRPr="00872F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ac</w:t>
                        </w:r>
                        <w:r w:rsidR="00B61FBB" w:rsidRPr="00872F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Ensprod: MSDASQL:</w:t>
                        </w:r>
                        <w:r w:rsidR="004F5B7F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MSDASQL.1</w:t>
                        </w:r>
                        <w:r w:rsidR="007E66DF" w:rsidRPr="007E66DF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="007E66DF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e</w:t>
                        </w:r>
                        <w:r w:rsidR="003F017D" w:rsidRPr="007E66DF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 xml:space="preserve">nsprod </w:t>
                        </w:r>
                        <w:r w:rsidR="00B61FBB" w:rsidRPr="00872F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Rossi001</w:t>
                        </w:r>
                        <w:r w:rsidRPr="00872F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B61FBB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-aqPurCart</w:t>
                        </w:r>
                        <w:r w:rsidR="00FE139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FE139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aqTmpCurcart</w:t>
                        </w:r>
                        <w:r w:rsidR="00FE139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-aqTmpArticle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FE139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-aqUpdPurcart</w:t>
                        </w:r>
                        <w:r w:rsidR="00FE139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-aqUpdArticle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BE6D6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-aqArtgrpp</w:t>
                        </w:r>
                        <w:r w:rsidR="00BE6D6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</w:t>
                        </w:r>
                        <w:r w:rsidR="0008641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q</w:t>
                        </w:r>
                        <w:r w:rsidR="00BE6D6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Unitsp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BE6D6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-ssUpdate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647B4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-aqProdTyp</w:t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647B4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-aqTmpProdart</w:t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647B4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-aqUpdProdart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647B4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-aqTmpPur</w:t>
                        </w:r>
                        <w:r w:rsidR="00E91CF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asppp</w:t>
                        </w:r>
                        <w:r w:rsidR="00E91CF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-aqUpdPursppp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E91CF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-aqUpdArtspecp</w:t>
                        </w:r>
                        <w:r w:rsidR="00E91CF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-aqTmpArt</w:t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specp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-aqTmpBewgrwg</w:t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-aqUpdBewgrwg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-aqBewkgrp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78509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-aqTmpStklswg</w:t>
                        </w:r>
                        <w:r w:rsidR="0078509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-aqUpdStklswg</w:t>
                        </w:r>
                        <w:r w:rsidR="0078509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-aqArticle</w:t>
                        </w:r>
                        <w:r w:rsidR="001267A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aqTmpBewkoms</w:t>
                        </w:r>
                        <w:r w:rsidR="001267A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-aqUpdBewkoms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267A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-aqDelBewkoms</w:t>
                        </w:r>
                        <w:r w:rsidR="001267A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-aqDelStklswg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267A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-IdSMPT</w:t>
                        </w:r>
                        <w:r w:rsidR="001267A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78509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FD1CBC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IdMiessage</w:t>
                        </w:r>
                        <w:r w:rsidR="0078509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FD1CBC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-aqDelBewgrwg</w:t>
                        </w:r>
                        <w:r w:rsidR="00FD1CBC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-aqDelPurasppp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FD1CBC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-aqDelProdart</w:t>
                        </w:r>
                        <w:r w:rsidR="0068118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12673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-aqDelArtspecp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2673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-aqDelArticle</w:t>
                        </w:r>
                        <w:r w:rsidR="0012673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-aqDelPurcart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2673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</w:t>
                        </w:r>
                        <w:r w:rsidR="00362D1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UseStklswg</w:t>
                        </w:r>
                        <w:r w:rsidR="00362D1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-aqRemArticle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362D1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-aqTmpGersets</w:t>
                        </w:r>
                        <w:r w:rsidR="00362D1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-aqUpdGersets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7A005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-aqDelGersets</w:t>
                        </w:r>
                        <w:r w:rsidR="007A005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-aqTmpGertype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7A005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-aqUpdGertype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7E7B7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-aqTmpGwtolag</w:t>
                        </w:r>
                        <w:r w:rsidR="007E7B7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-aqUpdGwtolag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580C3D" w:rsidRPr="00EA15BA">
                          <w:rPr>
                            <w:rFonts w:eastAsia="Calibri" w:cs="Arial"/>
                            <w:b/>
                            <w:bCs/>
                            <w:color w:val="00B050"/>
                            <w:sz w:val="14"/>
                            <w:szCs w:val="14"/>
                            <w:lang w:val="en-GB"/>
                          </w:rPr>
                          <w:t>a</w:t>
                        </w:r>
                        <w:r w:rsidRPr="00EA15BA">
                          <w:rPr>
                            <w:rFonts w:eastAsia="Calibri" w:cs="Arial"/>
                            <w:b/>
                            <w:bCs/>
                            <w:color w:val="00B050"/>
                            <w:sz w:val="14"/>
                            <w:szCs w:val="14"/>
                            <w:lang w:val="en-GB"/>
                          </w:rPr>
                          <w:t>c</w:t>
                        </w:r>
                        <w:r w:rsidR="00EA15BA" w:rsidRPr="00EA15BA">
                          <w:rPr>
                            <w:rFonts w:eastAsia="Calibri" w:cs="Arial"/>
                            <w:b/>
                            <w:bCs/>
                            <w:color w:val="00B050"/>
                            <w:sz w:val="14"/>
                            <w:szCs w:val="14"/>
                            <w:lang w:val="en-GB"/>
                          </w:rPr>
                          <w:t>General</w:t>
                        </w:r>
                        <w:r w:rsidRPr="00E67F3E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: SQLOLEDB: </w:t>
                        </w:r>
                        <w:r w:rsidR="00293D40" w:rsidRPr="00293D40">
                          <w:rPr>
                            <w:rFonts w:eastAsia="Calibri" w:cs="Arial"/>
                            <w:b/>
                            <w:bCs/>
                            <w:color w:val="C00000"/>
                            <w:sz w:val="14"/>
                            <w:szCs w:val="14"/>
                            <w:lang w:val="en-GB"/>
                          </w:rPr>
                          <w:t xml:space="preserve">ENSSQL05 </w:t>
                        </w:r>
                        <w:r w:rsidR="00EA6157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HuInterface</w:t>
                        </w:r>
                        <w:r w:rsidR="00872F48" w:rsidRPr="00E67F3E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872F4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-aqSapArticle</w:t>
                        </w:r>
                        <w:r w:rsidR="00872F4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936CC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-aqIntSapSequence</w:t>
                        </w:r>
                        <w:r w:rsidR="00936CC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-aqIntSapArticle</w:t>
                        </w:r>
                        <w:r w:rsidR="00936CC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-aqIntSapBom</w:t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7B60B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-aqIntSapProcessing</w:t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7B60B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-aqIntSapTooling</w:t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EB0BA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-aqIntSapInstructions</w:t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EB0BA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-aqIntSapSequenceFind</w:t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EB0BA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-aqClean</w:t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EB0BA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-xa</w:t>
                        </w:r>
                        <w:r w:rsidR="00E67F3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qProsalP</w:t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165C8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-aqIntSapSequenceStat</w:t>
                        </w:r>
                        <w:r w:rsidR="00165C8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-aqUpdArqrst</w:t>
                        </w:r>
                        <w:r w:rsidR="00165C8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</w:t>
                        </w:r>
                        <w:r w:rsidR="00C0109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IntSapSequenceUpd</w:t>
                        </w:r>
                        <w:r w:rsidR="00C0109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-aqUpdArtProp</w:t>
                        </w:r>
                        <w:r w:rsidR="00C0109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-aqDelArtProp</w:t>
                        </w:r>
                        <w:r w:rsidR="00C0109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-x_aqArtDes</w:t>
                        </w:r>
                        <w:r w:rsidR="00C0109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-IdArtDesc</w:t>
                        </w:r>
                        <w:r w:rsidR="00C0109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C0109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48100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</w:t>
                        </w:r>
                        <w:r w:rsidR="007E1E7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Artgew</w:t>
                        </w:r>
                        <w:r w:rsidR="007E1E7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-aqIntSapTests</w:t>
                        </w:r>
                        <w:r w:rsidR="00A84CC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-aqFindArtToDelete</w:t>
                        </w:r>
                        <w:r w:rsidR="009B5FD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D41A0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-aqUpdQrStatus</w:t>
                        </w:r>
                        <w:r w:rsidR="00D41A0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</w:p>
                    </w:txbxContent>
                  </v:textbox>
                </v:rect>
                <v:rect id="Rechthoek 36" o:spid="_x0000_s1043" style="position:absolute;left:42243;top:5915;width:1759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3P0wgAAANsAAAAPAAAAZHJzL2Rvd25yZXYueG1sRI9BawIx&#10;FITvgv8hPMGbZlWQsjWKiILYQ6na+2Pz3AQ3L8sm7q7++qZQ6HGYmW+Y1aZ3lWipCdazgtk0A0Fc&#10;eG25VHC9HCZvIEJE1lh5JgVPCrBZDwcrzLXv+IvacyxFgnDIUYGJsc6lDIUhh2Hqa+Lk3XzjMCbZ&#10;lFI32CW4q+Q8y5bSoeW0YLCmnaHifn44BZfT4nX0V/t92xvzyY92az9Mp9R41G/fQUTq43/4r33U&#10;ChZL+P2SfoBc/wAAAP//AwBQSwECLQAUAAYACAAAACEA2+H2y+4AAACFAQAAEwAAAAAAAAAAAAAA&#10;AAAAAAAAW0NvbnRlbnRfVHlwZXNdLnhtbFBLAQItABQABgAIAAAAIQBa9CxbvwAAABUBAAALAAAA&#10;AAAAAAAAAAAAAB8BAABfcmVscy8ucmVsc1BLAQItABQABgAIAAAAIQDBg3P0wgAAANsAAAAPAAAA&#10;AAAAAAAAAAAAAAcCAABkcnMvZG93bnJldi54bWxQSwUGAAAAAAMAAwC3AAAA9gIAAAAA&#10;" filled="f" strokecolor="#0070c0" strokeweight=".5pt">
                  <v:textbox>
                    <w:txbxContent>
                      <w:p w14:paraId="2ECCE2CE" w14:textId="33C1536B" w:rsidR="007B4A9B" w:rsidRPr="00655A75" w:rsidRDefault="00481007" w:rsidP="00481007">
                        <w:pPr>
                          <w:spacing w:line="254" w:lineRule="auto"/>
                          <w:rPr>
                            <w:rFonts w:eastAsia="Calibri" w:cs="Arial"/>
                            <w:color w:val="00B050"/>
                            <w:sz w:val="14"/>
                            <w:szCs w:val="14"/>
                            <w:lang w:val="en-GB"/>
                          </w:rPr>
                        </w:pPr>
                        <w:r w:rsidRPr="00655A75">
                          <w:rPr>
                            <w:rFonts w:eastAsia="Calibri" w:cs="Arial"/>
                            <w:color w:val="00B050"/>
                            <w:sz w:val="14"/>
                            <w:szCs w:val="14"/>
                            <w:lang w:val="en-GB"/>
                          </w:rPr>
                          <w:t>SELECT *  FROM AvSpecification_Weight</w:t>
                        </w:r>
                        <w:r w:rsidRPr="00655A75">
                          <w:rPr>
                            <w:rFonts w:eastAsia="Calibri" w:cs="Arial"/>
                            <w:color w:val="00B050"/>
                            <w:sz w:val="14"/>
                            <w:szCs w:val="14"/>
                            <w:lang w:val="en-GB"/>
                          </w:rPr>
                          <w:br/>
                          <w:t>WHERE PART_NO = :part ' ')</w:t>
                        </w:r>
                      </w:p>
                    </w:txbxContent>
                  </v:textbox>
                </v:rect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Tekstballon: rechthoek 16" o:spid="_x0000_s1044" type="#_x0000_t61" style="position:absolute;left:3284;top:1918;width:13576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CJqwwAAANsAAAAPAAAAZHJzL2Rvd25yZXYueG1sRI9Ba8JA&#10;EIXvBf/DMoK3uklBKamrqCD02KZF09uQHbPB7GzY3cb477uC0NsM771v3qw2o+3EQD60jhXk8wwE&#10;ce10y42C76/D8yuIEJE1do5JwY0CbNaTpxUW2l35k4YyNiJBOBSowMTYF1KG2pDFMHc9cdLOzluM&#10;afWN1B6vCW47+ZJlS2mx5XTBYE97Q/Wl/LWJUlZVfvzwP/luO5yqU3kwi1un1Gw6bt9ARBrjv/mR&#10;ftep/hLuv6QB5PoPAAD//wMAUEsBAi0AFAAGAAgAAAAhANvh9svuAAAAhQEAABMAAAAAAAAAAAAA&#10;AAAAAAAAAFtDb250ZW50X1R5cGVzXS54bWxQSwECLQAUAAYACAAAACEAWvQsW78AAAAVAQAACwAA&#10;AAAAAAAAAAAAAAAfAQAAX3JlbHMvLnJlbHNQSwECLQAUAAYACAAAACEAiQwiasMAAADbAAAADwAA&#10;AAAAAAAAAAAAAAAHAgAAZHJzL2Rvd25yZXYueG1sUEsFBgAAAAADAAMAtwAAAPcCAAAAAA==&#10;" adj="25208,38181" filled="f" strokecolor="#c00000" strokeweight=".25pt">
                  <v:textbox>
                    <w:txbxContent>
                      <w:p w14:paraId="0C727AAC" w14:textId="3E0FF428" w:rsidR="000A1C52" w:rsidRDefault="000A1C52" w:rsidP="000A1C52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  <w:t>Geen Updat.INI-file aanwezig?</w:t>
                        </w:r>
                      </w:p>
                    </w:txbxContent>
                  </v:textbox>
                </v:shape>
                <v:rect id="Rechthoek 17" o:spid="_x0000_s1045" style="position:absolute;left:7856;top:20680;width:1013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ooPwQAAANsAAAAPAAAAZHJzL2Rvd25yZXYueG1sRE9LawIx&#10;EL4X/A9hBG81q0Irq1FEFKQ9lPq4D5txE9xMlk3c3fbXNwXB23x8z1mue1eJlppgPSuYjDMQxIXX&#10;lksF59P+dQ4iRGSNlWdS8EMB1qvByxJz7Tv+pvYYS5FCOOSowMRY51KGwpDDMPY1ceKuvnEYE2xK&#10;qRvsUrir5DTL3qRDy6nBYE1bQ8XteHcKTh+z34M/28t1Z8wX39uN/TSdUqNhv1mAiNTHp/jhPug0&#10;/x3+f0kHyNUfAAAA//8DAFBLAQItABQABgAIAAAAIQDb4fbL7gAAAIUBAAATAAAAAAAAAAAAAAAA&#10;AAAAAABbQ29udGVudF9UeXBlc10ueG1sUEsBAi0AFAAGAAgAAAAhAFr0LFu/AAAAFQEAAAsAAAAA&#10;AAAAAAAAAAAAHwEAAF9yZWxzLy5yZWxzUEsBAi0AFAAGAAgAAAAhAOV6ig/BAAAA2wAAAA8AAAAA&#10;AAAAAAAAAAAABwIAAGRycy9kb3ducmV2LnhtbFBLBQYAAAAAAwADALcAAAD1AgAAAAA=&#10;" filled="f" strokecolor="#0070c0" strokeweight=".5pt">
                  <v:textbox>
                    <w:txbxContent>
                      <w:p w14:paraId="77247317" w14:textId="1F79FE22" w:rsidR="00693977" w:rsidRPr="00435113" w:rsidRDefault="00693977" w:rsidP="00693977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</w:pPr>
                        <w:r w:rsidRPr="00435113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MacroHandling.pas</w:t>
                        </w:r>
                      </w:p>
                    </w:txbxContent>
                  </v:textbox>
                </v:rect>
                <v:shape id="Rechte verbindingslijn met pijl 18" o:spid="_x0000_s1046" type="#_x0000_t32" style="position:absolute;left:12923;top:18692;width:7165;height:19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cORxAAAANsAAAAPAAAAZHJzL2Rvd25yZXYueG1sRI9Ba8JA&#10;EIXvQv/DMgUvUjeRUiS6SmkrlV6CsXgesmMSzM6G3VXTf985FHqb4b1575v1dnS9ulGInWcD+TwD&#10;RVx723Fj4Pu4e1qCignZYu+ZDPxQhO3mYbLGwvo7H+hWpUZJCMcCDbQpDYXWsW7JYZz7gVi0sw8O&#10;k6yh0TbgXcJdrxdZ9qIddiwNLQ701lJ9qa7OwOfXR8pP+Sz0FzyXVfm+fy4P3pjp4/i6ApVoTP/m&#10;v+u9FXyBlV9kAL35BQAA//8DAFBLAQItABQABgAIAAAAIQDb4fbL7gAAAIUBAAATAAAAAAAAAAAA&#10;AAAAAAAAAABbQ29udGVudF9UeXBlc10ueG1sUEsBAi0AFAAGAAgAAAAhAFr0LFu/AAAAFQEAAAsA&#10;AAAAAAAAAAAAAAAAHwEAAF9yZWxzLy5yZWxzUEsBAi0AFAAGAAgAAAAhAHJVw5HEAAAA2wAAAA8A&#10;AAAAAAAAAAAAAAAABwIAAGRycy9kb3ducmV2LnhtbFBLBQYAAAAAAwADALcAAAD4AgAAAAA=&#10;" strokecolor="#4579b8 [3044]" strokeweight=".25pt">
                  <v:stroke endarrow="block"/>
                </v:shape>
                <v:rect id="Rechthoek 19" o:spid="_x0000_s1047" style="position:absolute;left:13200;top:26025;width:10134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bvmwQAAANsAAAAPAAAAZHJzL2Rvd25yZXYueG1sRE9LawIx&#10;EL4X/A9hBG81q0Kpq1FEFKQ9lPq4D5txE9xMlk3c3fbXNwXB23x8z1mue1eJlppgPSuYjDMQxIXX&#10;lksF59P+9R1EiMgaK8+k4IcCrFeDlyXm2nf8Te0xliKFcMhRgYmxzqUMhSGHYexr4sRdfeMwJtiU&#10;UjfYpXBXyWmWvUmHllODwZq2horb8e4UnD5mvwd/tpfrzpgvvrcb+2k6pUbDfrMAEamPT/HDfdBp&#10;/hz+f0kHyNUfAAAA//8DAFBLAQItABQABgAIAAAAIQDb4fbL7gAAAIUBAAATAAAAAAAAAAAAAAAA&#10;AAAAAABbQ29udGVudF9UeXBlc10ueG1sUEsBAi0AFAAGAAgAAAAhAFr0LFu/AAAAFQEAAAsAAAAA&#10;AAAAAAAAAAAAHwEAAF9yZWxzLy5yZWxzUEsBAi0AFAAGAAgAAAAhAPupu+bBAAAA2wAAAA8AAAAA&#10;AAAAAAAAAAAABwIAAGRycy9kb3ducmV2LnhtbFBLBQYAAAAAAwADALcAAAD1AgAAAAA=&#10;" filled="f" strokecolor="#0070c0" strokeweight=".5pt">
                  <v:textbox>
                    <w:txbxContent>
                      <w:p w14:paraId="01D4AF14" w14:textId="04DF6FC4" w:rsidR="00EB3C62" w:rsidRPr="00575137" w:rsidRDefault="00EB3C62" w:rsidP="00EB3C62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</w:pPr>
                        <w:r w:rsidRPr="00575137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Exp2Sap.pas</w:t>
                        </w:r>
                      </w:p>
                    </w:txbxContent>
                  </v:textbox>
                </v:rect>
                <v:shape id="Rechte verbindingslijn met pijl 20" o:spid="_x0000_s1048" type="#_x0000_t32" style="position:absolute;left:18267;top:19899;width:6043;height:61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wUqwQAAANsAAAAPAAAAZHJzL2Rvd25yZXYueG1sRE/Pa8Iw&#10;FL4L/g/hCbvITFuGSGcsQzcmuxS7sfOjebbF5qUkWdv998th4PHj+70vZtOLkZzvLCtINwkI4trq&#10;jhsFX59vjzsQPiBr7C2Tgl/yUByWiz3m2k58obEKjYgh7HNU0IYw5FL6uiWDfmMH4shdrTMYInSN&#10;1A6nGG56mSXJVhrsODa0ONCxpfpW/RgF7x+vIf1O166/4bWsytP5qbxYpR5W88sziEBzuIv/3Wet&#10;IIvr45f4A+ThDwAA//8DAFBLAQItABQABgAIAAAAIQDb4fbL7gAAAIUBAAATAAAAAAAAAAAAAAAA&#10;AAAAAABbQ29udGVudF9UeXBlc10ueG1sUEsBAi0AFAAGAAgAAAAhAFr0LFu/AAAAFQEAAAsAAAAA&#10;AAAAAAAAAAAAHwEAAF9yZWxzLy5yZWxzUEsBAi0AFAAGAAgAAAAhAEJPBSrBAAAA2wAAAA8AAAAA&#10;AAAAAAAAAAAABwIAAGRycy9kb3ducmV2LnhtbFBLBQYAAAAAAwADALcAAAD1AgAAAAA=&#10;" strokecolor="#4579b8 [3044]" strokeweight=".25pt">
                  <v:stroke endarrow="block"/>
                </v:shape>
                <w10:anchorlock/>
              </v:group>
            </w:pict>
          </mc:Fallback>
        </mc:AlternateContent>
      </w:r>
    </w:p>
    <w:p w14:paraId="286F5717" w14:textId="55A009E1" w:rsidR="00B43283" w:rsidRDefault="00B43283"/>
    <w:p w14:paraId="77A7E6D5" w14:textId="7F4F815F" w:rsidR="00017266" w:rsidRDefault="00017266"/>
    <w:p w14:paraId="25EDD324" w14:textId="77777777" w:rsidR="00553223" w:rsidRDefault="00553223">
      <w:pPr>
        <w:rPr>
          <w:sz w:val="12"/>
          <w:szCs w:val="12"/>
        </w:rPr>
      </w:pPr>
    </w:p>
    <w:p w14:paraId="76FC0676" w14:textId="2B91323F" w:rsidR="00017266" w:rsidRPr="002D272E" w:rsidRDefault="00553223" w:rsidP="00353EBF">
      <w:pPr>
        <w:pStyle w:val="Geenafstand"/>
        <w:rPr>
          <w:rFonts w:ascii="Courier New" w:hAnsi="Courier New" w:cs="Courier New"/>
          <w:b/>
          <w:bCs/>
          <w:color w:val="FF0000"/>
          <w:sz w:val="14"/>
          <w:szCs w:val="14"/>
          <w:lang w:val="en-GB"/>
        </w:rPr>
      </w:pPr>
      <w:r w:rsidRPr="002D272E">
        <w:rPr>
          <w:rFonts w:ascii="Courier New" w:hAnsi="Courier New" w:cs="Courier New"/>
          <w:b/>
          <w:bCs/>
          <w:color w:val="FF0000"/>
          <w:sz w:val="14"/>
          <w:szCs w:val="14"/>
          <w:lang w:val="en-GB"/>
        </w:rPr>
        <w:lastRenderedPageBreak/>
        <w:t>UPDAT</w:t>
      </w:r>
      <w:r w:rsidR="002013A9" w:rsidRPr="002D272E">
        <w:rPr>
          <w:rFonts w:ascii="Courier New" w:hAnsi="Courier New" w:cs="Courier New"/>
          <w:b/>
          <w:bCs/>
          <w:color w:val="FF0000"/>
          <w:sz w:val="14"/>
          <w:szCs w:val="14"/>
          <w:lang w:val="en-GB"/>
        </w:rPr>
        <w:t>A</w:t>
      </w:r>
      <w:r w:rsidRPr="002D272E">
        <w:rPr>
          <w:rFonts w:ascii="Courier New" w:hAnsi="Courier New" w:cs="Courier New"/>
          <w:b/>
          <w:bCs/>
          <w:color w:val="FF0000"/>
          <w:sz w:val="14"/>
          <w:szCs w:val="14"/>
          <w:lang w:val="en-GB"/>
        </w:rPr>
        <w:t>.DFM</w:t>
      </w:r>
    </w:p>
    <w:p w14:paraId="5A491356" w14:textId="2FB49069" w:rsidR="009A2911" w:rsidRPr="009A2911" w:rsidRDefault="009A2911" w:rsidP="000B2FD8">
      <w:pPr>
        <w:pStyle w:val="Geenafstand"/>
        <w:rPr>
          <w:rFonts w:ascii="Courier New" w:eastAsia="Calibri" w:hAnsi="Courier New" w:cs="Courier New"/>
          <w:b/>
          <w:bCs/>
          <w:sz w:val="14"/>
          <w:szCs w:val="14"/>
          <w:lang w:val="en-GB"/>
        </w:rPr>
      </w:pPr>
      <w:r w:rsidRPr="009A2911">
        <w:rPr>
          <w:rFonts w:ascii="Courier New" w:eastAsia="Calibri" w:hAnsi="Courier New" w:cs="Courier New"/>
          <w:b/>
          <w:bCs/>
          <w:sz w:val="14"/>
          <w:szCs w:val="14"/>
          <w:lang w:val="en-GB"/>
        </w:rPr>
        <w:t>acInterspec</w:t>
      </w:r>
    </w:p>
    <w:p w14:paraId="1BD6310A" w14:textId="1B6A5B9B" w:rsidR="000B2FD8" w:rsidRDefault="00215CA6" w:rsidP="000B2FD8">
      <w:pPr>
        <w:pStyle w:val="Geenafstand"/>
        <w:rPr>
          <w:rFonts w:ascii="Courier New" w:eastAsia="Calibri" w:hAnsi="Courier New" w:cs="Courier New"/>
          <w:sz w:val="14"/>
          <w:szCs w:val="14"/>
          <w:lang w:val="en-GB"/>
        </w:rPr>
      </w:pPr>
      <w:r w:rsidRPr="00215CA6">
        <w:rPr>
          <w:rFonts w:ascii="Courier New" w:eastAsia="Calibri" w:hAnsi="Courier New" w:cs="Courier New"/>
          <w:sz w:val="14"/>
          <w:szCs w:val="14"/>
          <w:lang w:val="en-GB"/>
        </w:rPr>
        <w:t>aqUpdSpecs</w:t>
      </w:r>
      <w:r w:rsidR="000B2FD8">
        <w:rPr>
          <w:rFonts w:ascii="Courier New" w:eastAsia="Calibri" w:hAnsi="Courier New" w:cs="Courier New"/>
          <w:sz w:val="14"/>
          <w:szCs w:val="14"/>
          <w:lang w:val="en-GB"/>
        </w:rPr>
        <w:tab/>
      </w:r>
      <w:r w:rsidR="000B2FD8" w:rsidRPr="000B2FD8">
        <w:rPr>
          <w:rFonts w:ascii="Courier New" w:eastAsia="Calibri" w:hAnsi="Courier New" w:cs="Courier New"/>
          <w:sz w:val="14"/>
          <w:szCs w:val="14"/>
          <w:lang w:val="en-GB"/>
        </w:rPr>
        <w:t>SELECT DISTINCT s.part_no part, s.revision, s.sub_section_id, u.description Packaging, h.description</w:t>
      </w:r>
    </w:p>
    <w:p w14:paraId="177E1FD6" w14:textId="40714107" w:rsidR="000B2FD8" w:rsidRPr="000B2FD8" w:rsidRDefault="000B2FD8" w:rsidP="00215CA6">
      <w:pPr>
        <w:pStyle w:val="Geenafstand"/>
        <w:ind w:left="708" w:firstLine="708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,i.status_date_time, h.Frame_id, h.Status</w:t>
      </w:r>
    </w:p>
    <w:p w14:paraId="5348E96F" w14:textId="6B67FCB3" w:rsidR="000B2FD8" w:rsidRPr="000B2FD8" w:rsidRDefault="000B2FD8" w:rsidP="00215CA6">
      <w:pPr>
        <w:pStyle w:val="Geenafstand"/>
        <w:ind w:left="708" w:firstLine="708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FROM Specification_header h,</w:t>
      </w:r>
    </w:p>
    <w:p w14:paraId="2F30364B" w14:textId="7BACF842" w:rsidR="000B2FD8" w:rsidRPr="000B2FD8" w:rsidRDefault="000B2FD8" w:rsidP="00385003">
      <w:pPr>
        <w:pStyle w:val="Geenafstand"/>
        <w:ind w:left="708" w:firstLine="708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Specification_section s,</w:t>
      </w:r>
    </w:p>
    <w:p w14:paraId="4DA30447" w14:textId="77777777" w:rsidR="00385003" w:rsidRDefault="000B2FD8" w:rsidP="00385003">
      <w:pPr>
        <w:pStyle w:val="Geenafstand"/>
        <w:ind w:left="1416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 xml:space="preserve">Status a, </w:t>
      </w:r>
    </w:p>
    <w:p w14:paraId="679FB575" w14:textId="1D652E04" w:rsidR="000B2FD8" w:rsidRPr="000B2FD8" w:rsidRDefault="000B2FD8" w:rsidP="00385003">
      <w:pPr>
        <w:pStyle w:val="Geenafstand"/>
        <w:ind w:left="1416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Status a1,</w:t>
      </w:r>
    </w:p>
    <w:p w14:paraId="75013E04" w14:textId="3A8101C6" w:rsidR="000B2FD8" w:rsidRPr="000B2FD8" w:rsidRDefault="000B2FD8" w:rsidP="00385003">
      <w:pPr>
        <w:pStyle w:val="Geenafstand"/>
        <w:ind w:left="708" w:firstLine="708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Status_history i,</w:t>
      </w:r>
    </w:p>
    <w:p w14:paraId="4BB50A9A" w14:textId="5A47AC2A" w:rsidR="000B2FD8" w:rsidRPr="000B2FD8" w:rsidRDefault="000B2FD8" w:rsidP="00385003">
      <w:pPr>
        <w:pStyle w:val="Geenafstand"/>
        <w:ind w:left="708" w:firstLine="708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Sub_Section u</w:t>
      </w:r>
    </w:p>
    <w:p w14:paraId="06B2E4D7" w14:textId="534AE97F" w:rsidR="000B2FD8" w:rsidRPr="000B2FD8" w:rsidRDefault="000B2FD8" w:rsidP="00385003">
      <w:pPr>
        <w:pStyle w:val="Geenafstand"/>
        <w:ind w:left="708" w:firstLine="708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WHERE s.part_no like :group  AND s.section_id=700755  AND a.status = i.status'</w:t>
      </w:r>
    </w:p>
    <w:p w14:paraId="1508B559" w14:textId="239D713A" w:rsidR="000B2FD8" w:rsidRPr="000B2FD8" w:rsidRDefault="000B2FD8" w:rsidP="00385003">
      <w:pPr>
        <w:pStyle w:val="Geenafstand"/>
        <w:ind w:left="708" w:firstLine="708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AND a.status_type = '#39'CURRENT'#39</w:t>
      </w:r>
      <w:r w:rsidR="00385003">
        <w:rPr>
          <w:rFonts w:ascii="Courier New" w:eastAsia="Calibri" w:hAnsi="Courier New" w:cs="Courier New"/>
          <w:sz w:val="14"/>
          <w:szCs w:val="14"/>
          <w:lang w:val="en-GB"/>
        </w:rPr>
        <w:t xml:space="preserve">’ </w:t>
      </w: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 xml:space="preserve"> AND i.part_no = s.part_no and i.revision = s.revision</w:t>
      </w:r>
    </w:p>
    <w:p w14:paraId="5F4E6763" w14:textId="77777777" w:rsidR="0030354F" w:rsidRPr="0030354F" w:rsidRDefault="000B2FD8" w:rsidP="00E705B7">
      <w:pPr>
        <w:pStyle w:val="Geenafstand"/>
        <w:ind w:left="708" w:firstLine="708"/>
        <w:rPr>
          <w:rFonts w:ascii="Courier New" w:eastAsia="Calibri" w:hAnsi="Courier New" w:cs="Courier New"/>
          <w:b/>
          <w:bCs/>
          <w:color w:val="C00000"/>
          <w:sz w:val="14"/>
          <w:szCs w:val="14"/>
          <w:lang w:val="en-GB"/>
        </w:rPr>
      </w:pPr>
      <w:r w:rsidRPr="0030354F">
        <w:rPr>
          <w:rFonts w:ascii="Courier New" w:eastAsia="Calibri" w:hAnsi="Courier New" w:cs="Courier New"/>
          <w:b/>
          <w:bCs/>
          <w:color w:val="C00000"/>
          <w:sz w:val="14"/>
          <w:szCs w:val="14"/>
          <w:lang w:val="en-GB"/>
        </w:rPr>
        <w:t>AND i.status_date_time &gt; :date</w:t>
      </w:r>
      <w:r w:rsidR="00E705B7" w:rsidRPr="0030354F">
        <w:rPr>
          <w:rFonts w:ascii="Courier New" w:eastAsia="Calibri" w:hAnsi="Courier New" w:cs="Courier New"/>
          <w:b/>
          <w:bCs/>
          <w:color w:val="C00000"/>
          <w:sz w:val="14"/>
          <w:szCs w:val="14"/>
          <w:lang w:val="en-GB"/>
        </w:rPr>
        <w:t xml:space="preserve"> </w:t>
      </w:r>
    </w:p>
    <w:p w14:paraId="4FC6FDD7" w14:textId="08813156" w:rsidR="000B2FD8" w:rsidRPr="000B2FD8" w:rsidRDefault="000B2FD8" w:rsidP="00E705B7">
      <w:pPr>
        <w:pStyle w:val="Geenafstand"/>
        <w:ind w:left="708" w:firstLine="708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AND u.sub_section_id = s.sub_section_id</w:t>
      </w:r>
    </w:p>
    <w:p w14:paraId="797CA4FA" w14:textId="77777777" w:rsidR="00E705B7" w:rsidRDefault="000B2FD8" w:rsidP="00E705B7">
      <w:pPr>
        <w:pStyle w:val="Geenafstand"/>
        <w:ind w:left="1416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AND s.sub_section_id &gt;= :subSectionId</w:t>
      </w:r>
    </w:p>
    <w:p w14:paraId="7D326405" w14:textId="3DD1F332" w:rsidR="000B2FD8" w:rsidRPr="000B2FD8" w:rsidRDefault="000B2FD8" w:rsidP="00E705B7">
      <w:pPr>
        <w:pStyle w:val="Geenafstand"/>
        <w:ind w:left="1416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AND h.part_no = s.part_no and h.revision = s.revision</w:t>
      </w:r>
    </w:p>
    <w:p w14:paraId="1133FED1" w14:textId="5750EC21" w:rsidR="000B2FD8" w:rsidRPr="000B2FD8" w:rsidRDefault="000B2FD8" w:rsidP="00E705B7">
      <w:pPr>
        <w:pStyle w:val="Geenafstand"/>
        <w:ind w:left="708" w:firstLine="708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AND a1.status = h.status and a1.status_type = '#39'CURRENT'#39</w:t>
      </w:r>
    </w:p>
    <w:p w14:paraId="12C35A17" w14:textId="1BA9271E" w:rsidR="000B2FD8" w:rsidRPr="000B2FD8" w:rsidRDefault="000B2FD8" w:rsidP="0030354F">
      <w:pPr>
        <w:pStyle w:val="Geenafstand"/>
        <w:ind w:left="708" w:firstLine="708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AND h.Frame_id like :frameId</w:t>
      </w:r>
    </w:p>
    <w:p w14:paraId="0D27246D" w14:textId="23803515" w:rsidR="000B2FD8" w:rsidRPr="000B2FD8" w:rsidRDefault="000B2FD8" w:rsidP="0030354F">
      <w:pPr>
        <w:pStyle w:val="Geenafstand"/>
        <w:ind w:left="708" w:firstLine="708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ORDER BY s.part_no</w:t>
      </w:r>
    </w:p>
    <w:p w14:paraId="5C12B31D" w14:textId="04F5DBC6" w:rsidR="000B2FD8" w:rsidRDefault="000B2FD8" w:rsidP="00353EBF">
      <w:pPr>
        <w:pStyle w:val="Geenafstand"/>
        <w:rPr>
          <w:rFonts w:ascii="Courier New" w:eastAsia="Calibri" w:hAnsi="Courier New" w:cs="Courier New"/>
          <w:sz w:val="14"/>
          <w:szCs w:val="14"/>
          <w:lang w:val="en-GB"/>
        </w:rPr>
      </w:pPr>
    </w:p>
    <w:p w14:paraId="1120DF94" w14:textId="2F7EFFBD" w:rsidR="007B3D4A" w:rsidRPr="00422D68" w:rsidRDefault="007B3D4A" w:rsidP="00422D68">
      <w:pPr>
        <w:pStyle w:val="Geenafstand"/>
        <w:rPr>
          <w:rFonts w:ascii="Courier New" w:hAnsi="Courier New" w:cs="Courier New"/>
          <w:b/>
          <w:bCs/>
          <w:color w:val="C00000"/>
          <w:sz w:val="14"/>
          <w:szCs w:val="14"/>
          <w:lang w:val="en-GB"/>
        </w:rPr>
      </w:pPr>
      <w:r w:rsidRPr="00422D68">
        <w:rPr>
          <w:rFonts w:ascii="Courier New" w:hAnsi="Courier New" w:cs="Courier New"/>
          <w:b/>
          <w:bCs/>
          <w:color w:val="C00000"/>
          <w:sz w:val="14"/>
          <w:szCs w:val="14"/>
          <w:lang w:val="en-GB"/>
        </w:rPr>
        <w:t>aqSpecificationWeight</w:t>
      </w:r>
      <w:r w:rsidRPr="00422D68">
        <w:rPr>
          <w:rFonts w:ascii="Courier New" w:hAnsi="Courier New" w:cs="Courier New"/>
          <w:b/>
          <w:bCs/>
          <w:color w:val="C00000"/>
          <w:sz w:val="14"/>
          <w:szCs w:val="14"/>
          <w:lang w:val="en-GB"/>
        </w:rPr>
        <w:tab/>
      </w:r>
      <w:r w:rsidR="00422D68" w:rsidRPr="00422D68">
        <w:rPr>
          <w:rFonts w:ascii="Courier New" w:hAnsi="Courier New" w:cs="Courier New"/>
          <w:b/>
          <w:bCs/>
          <w:color w:val="C00000"/>
          <w:sz w:val="14"/>
          <w:szCs w:val="14"/>
          <w:lang w:val="en-GB"/>
        </w:rPr>
        <w:t>SELECT * FROM AvSpecification_Weight WHERE PART_NO = :part</w:t>
      </w:r>
    </w:p>
    <w:p w14:paraId="66FCECE8" w14:textId="1019600B" w:rsidR="007B3D4A" w:rsidRDefault="007B3D4A" w:rsidP="00353EBF">
      <w:pPr>
        <w:pStyle w:val="Geenafstand"/>
        <w:rPr>
          <w:rFonts w:ascii="Courier New" w:eastAsia="Calibri" w:hAnsi="Courier New" w:cs="Courier New"/>
          <w:sz w:val="14"/>
          <w:szCs w:val="14"/>
          <w:lang w:val="en-GB"/>
        </w:rPr>
      </w:pPr>
    </w:p>
    <w:p w14:paraId="38863EB8" w14:textId="77777777" w:rsidR="007B3D4A" w:rsidRPr="000B2FD8" w:rsidRDefault="007B3D4A" w:rsidP="00353EBF">
      <w:pPr>
        <w:pStyle w:val="Geenafstand"/>
        <w:rPr>
          <w:rFonts w:ascii="Courier New" w:eastAsia="Calibri" w:hAnsi="Courier New" w:cs="Courier New"/>
          <w:sz w:val="14"/>
          <w:szCs w:val="14"/>
          <w:lang w:val="en-GB"/>
        </w:rPr>
      </w:pPr>
    </w:p>
    <w:p w14:paraId="7C416330" w14:textId="31AD2FE2" w:rsidR="00353EBF" w:rsidRPr="00422D68" w:rsidRDefault="00353EBF" w:rsidP="00353EBF">
      <w:pPr>
        <w:pStyle w:val="Geenafstand"/>
        <w:rPr>
          <w:rFonts w:ascii="Courier New" w:hAnsi="Courier New" w:cs="Courier New"/>
          <w:b/>
          <w:bCs/>
          <w:sz w:val="14"/>
          <w:szCs w:val="14"/>
          <w:lang w:val="en-GB"/>
        </w:rPr>
      </w:pPr>
      <w:r w:rsidRPr="000B2FD8">
        <w:rPr>
          <w:rFonts w:eastAsia="Calibri" w:cs="Arial"/>
          <w:b/>
          <w:bCs/>
          <w:sz w:val="14"/>
          <w:szCs w:val="14"/>
          <w:lang w:val="en-GB"/>
        </w:rPr>
        <w:t>acEnsprod</w:t>
      </w:r>
    </w:p>
    <w:p w14:paraId="6E980D9C" w14:textId="7F061E6F" w:rsidR="00353EBF" w:rsidRPr="002D272E" w:rsidRDefault="00353EBF" w:rsidP="00353EBF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2D272E">
        <w:rPr>
          <w:rFonts w:ascii="Courier New" w:hAnsi="Courier New" w:cs="Courier New"/>
          <w:sz w:val="14"/>
          <w:szCs w:val="14"/>
          <w:lang w:val="en-GB"/>
        </w:rPr>
        <w:t>aqPurCart</w:t>
      </w:r>
      <w:r w:rsidRPr="002D272E">
        <w:rPr>
          <w:rFonts w:ascii="Courier New" w:hAnsi="Courier New" w:cs="Courier New"/>
          <w:sz w:val="14"/>
          <w:szCs w:val="14"/>
          <w:lang w:val="en-GB"/>
        </w:rPr>
        <w:tab/>
        <w:t>select a.kmgkod, a.artkod kode, a.arddut Descr, a.arcgrp artGrp, a.arcuni Unit, a.arcpac Packing,</w:t>
      </w:r>
    </w:p>
    <w:p w14:paraId="261989B6" w14:textId="79183AAB" w:rsidR="00353EBF" w:rsidRPr="002D272E" w:rsidRDefault="00353EBF" w:rsidP="00353EBF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2D272E"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2D272E">
        <w:rPr>
          <w:rFonts w:ascii="Courier New" w:hAnsi="Courier New" w:cs="Courier New"/>
          <w:sz w:val="14"/>
          <w:szCs w:val="14"/>
          <w:lang w:val="en-GB"/>
        </w:rPr>
        <w:tab/>
      </w:r>
      <w:r w:rsidRPr="002D272E">
        <w:rPr>
          <w:rFonts w:ascii="Courier New" w:hAnsi="Courier New" w:cs="Courier New"/>
          <w:sz w:val="14"/>
          <w:szCs w:val="14"/>
          <w:lang w:val="en-GB"/>
        </w:rPr>
        <w:tab/>
        <w:t xml:space="preserve">       a.arpqty, a.arwgro,p.puiprd,a.arstat</w:t>
      </w:r>
    </w:p>
    <w:p w14:paraId="674B8B4A" w14:textId="05DB3DA7" w:rsidR="00353EBF" w:rsidRDefault="00353EBF" w:rsidP="00353EBF">
      <w:pPr>
        <w:pStyle w:val="Geenafstand"/>
        <w:ind w:left="708" w:firstLine="708"/>
        <w:rPr>
          <w:rFonts w:ascii="Courier New" w:hAnsi="Courier New" w:cs="Courier New"/>
          <w:sz w:val="14"/>
          <w:szCs w:val="14"/>
          <w:lang w:val="en-GB"/>
        </w:rPr>
      </w:pPr>
      <w:r w:rsidRPr="00353EBF">
        <w:rPr>
          <w:rFonts w:ascii="Courier New" w:hAnsi="Courier New" w:cs="Courier New"/>
          <w:sz w:val="14"/>
          <w:szCs w:val="14"/>
          <w:lang w:val="en-GB"/>
        </w:rPr>
        <w:t>from $lib1.article a, $lib1.purcart p</w:t>
      </w:r>
    </w:p>
    <w:p w14:paraId="1624B57A" w14:textId="0ABA3589" w:rsidR="00353EBF" w:rsidRPr="00353EBF" w:rsidRDefault="00353EBF" w:rsidP="00353EBF">
      <w:pPr>
        <w:pStyle w:val="Geenafstand"/>
        <w:ind w:left="708" w:firstLine="708"/>
        <w:rPr>
          <w:rFonts w:ascii="Courier New" w:hAnsi="Courier New" w:cs="Courier New"/>
          <w:sz w:val="14"/>
          <w:szCs w:val="14"/>
          <w:lang w:val="en-GB"/>
        </w:rPr>
      </w:pPr>
      <w:r w:rsidRPr="00353EBF">
        <w:rPr>
          <w:rFonts w:ascii="Courier New" w:hAnsi="Courier New" w:cs="Courier New"/>
          <w:sz w:val="14"/>
          <w:szCs w:val="14"/>
          <w:lang w:val="en-GB"/>
        </w:rPr>
        <w:t>where p.puccgr=a.kmgkod and p.pucart=a.artkod and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353EBF">
        <w:rPr>
          <w:rFonts w:ascii="Courier New" w:hAnsi="Courier New" w:cs="Courier New"/>
          <w:sz w:val="14"/>
          <w:szCs w:val="14"/>
          <w:lang w:val="en-GB"/>
        </w:rPr>
        <w:t>a.kmgkod=:kmgkod and a.artkod like :artkod</w:t>
      </w:r>
    </w:p>
    <w:p w14:paraId="284D32B9" w14:textId="0C8B166B" w:rsidR="00553223" w:rsidRDefault="00353EBF" w:rsidP="00353EBF">
      <w:pPr>
        <w:pStyle w:val="Geenafstand"/>
        <w:ind w:left="708" w:firstLine="708"/>
        <w:rPr>
          <w:rFonts w:ascii="Courier New" w:hAnsi="Courier New" w:cs="Courier New"/>
          <w:sz w:val="14"/>
          <w:szCs w:val="14"/>
          <w:lang w:val="en-GB"/>
        </w:rPr>
      </w:pPr>
      <w:r w:rsidRPr="00353EBF">
        <w:rPr>
          <w:rFonts w:ascii="Courier New" w:hAnsi="Courier New" w:cs="Courier New"/>
          <w:sz w:val="14"/>
          <w:szCs w:val="14"/>
          <w:lang w:val="en-GB"/>
        </w:rPr>
        <w:t>order by a.artkod</w:t>
      </w:r>
    </w:p>
    <w:p w14:paraId="4EE7BED8" w14:textId="77777777" w:rsidR="00353EBF" w:rsidRPr="00353EBF" w:rsidRDefault="00353EBF" w:rsidP="00353EBF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</w:p>
    <w:p w14:paraId="6C615E40" w14:textId="13058B68" w:rsidR="00553223" w:rsidRDefault="00553223" w:rsidP="00353EBF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</w:p>
    <w:p w14:paraId="56C1CFE6" w14:textId="6337A992" w:rsidR="004E6D1E" w:rsidRPr="009A2911" w:rsidRDefault="004E6D1E" w:rsidP="00353EBF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9A2911">
        <w:rPr>
          <w:rFonts w:ascii="Courier New" w:eastAsia="Calibri" w:hAnsi="Courier New" w:cs="Courier New"/>
          <w:b/>
          <w:bCs/>
          <w:sz w:val="14"/>
          <w:szCs w:val="14"/>
          <w:lang w:val="en-GB"/>
        </w:rPr>
        <w:t>acInterface:</w:t>
      </w:r>
    </w:p>
    <w:p w14:paraId="281FB38B" w14:textId="43B78595" w:rsidR="004E6D1E" w:rsidRPr="00353EBF" w:rsidRDefault="00917015" w:rsidP="00917015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917015">
        <w:rPr>
          <w:rFonts w:ascii="Courier New" w:hAnsi="Courier New" w:cs="Courier New"/>
          <w:sz w:val="14"/>
          <w:szCs w:val="14"/>
          <w:lang w:val="en-GB"/>
        </w:rPr>
        <w:t>aqSapArticle</w:t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917015">
        <w:rPr>
          <w:rFonts w:ascii="Courier New" w:hAnsi="Courier New" w:cs="Courier New"/>
          <w:sz w:val="14"/>
          <w:szCs w:val="14"/>
          <w:lang w:val="en-GB"/>
        </w:rPr>
        <w:t>SELECT *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917015">
        <w:rPr>
          <w:rFonts w:ascii="Courier New" w:hAnsi="Courier New" w:cs="Courier New"/>
          <w:sz w:val="14"/>
          <w:szCs w:val="14"/>
          <w:lang w:val="en-GB"/>
        </w:rPr>
        <w:t>FROM SapArticleCodes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917015">
        <w:rPr>
          <w:rFonts w:ascii="Courier New" w:hAnsi="Courier New" w:cs="Courier New"/>
          <w:sz w:val="14"/>
          <w:szCs w:val="14"/>
          <w:lang w:val="en-GB"/>
        </w:rPr>
        <w:t>WHERE OldArticleCode=:art</w:t>
      </w:r>
    </w:p>
    <w:p w14:paraId="69F7987D" w14:textId="4D068DAD" w:rsidR="00553223" w:rsidRDefault="003269BD" w:rsidP="003269BD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3269BD">
        <w:rPr>
          <w:rFonts w:ascii="Courier New" w:hAnsi="Courier New" w:cs="Courier New"/>
          <w:sz w:val="14"/>
          <w:szCs w:val="14"/>
          <w:lang w:val="en-GB"/>
        </w:rPr>
        <w:t>aqIntSapSequence</w:t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3269BD">
        <w:rPr>
          <w:rFonts w:ascii="Courier New" w:hAnsi="Courier New" w:cs="Courier New"/>
          <w:sz w:val="14"/>
          <w:szCs w:val="14"/>
          <w:lang w:val="en-GB"/>
        </w:rPr>
        <w:t>SELECT * FROM IntSapSequence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3269BD">
        <w:rPr>
          <w:rFonts w:ascii="Courier New" w:hAnsi="Courier New" w:cs="Courier New"/>
          <w:sz w:val="14"/>
          <w:szCs w:val="14"/>
          <w:lang w:val="en-GB"/>
        </w:rPr>
        <w:t>WHERE SequenceNr=0</w:t>
      </w:r>
    </w:p>
    <w:p w14:paraId="47242A3A" w14:textId="46FEAF3D" w:rsidR="00917015" w:rsidRDefault="00C6369D" w:rsidP="00C6369D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C6369D">
        <w:rPr>
          <w:rFonts w:ascii="Courier New" w:hAnsi="Courier New" w:cs="Courier New"/>
          <w:sz w:val="14"/>
          <w:szCs w:val="14"/>
          <w:lang w:val="en-GB"/>
        </w:rPr>
        <w:t>aqIntSapArticle</w:t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C6369D">
        <w:rPr>
          <w:rFonts w:ascii="Courier New" w:hAnsi="Courier New" w:cs="Courier New"/>
          <w:sz w:val="14"/>
          <w:szCs w:val="14"/>
          <w:lang w:val="en-GB"/>
        </w:rPr>
        <w:t>SELECT *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C6369D">
        <w:rPr>
          <w:rFonts w:ascii="Courier New" w:hAnsi="Courier New" w:cs="Courier New"/>
          <w:sz w:val="14"/>
          <w:szCs w:val="14"/>
          <w:lang w:val="en-GB"/>
        </w:rPr>
        <w:t>FROM IntSapArticle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C6369D">
        <w:rPr>
          <w:rFonts w:ascii="Courier New" w:hAnsi="Courier New" w:cs="Courier New"/>
          <w:sz w:val="14"/>
          <w:szCs w:val="14"/>
          <w:lang w:val="en-GB"/>
        </w:rPr>
        <w:t>WHERE SequenceNr=:seq</w:t>
      </w:r>
    </w:p>
    <w:p w14:paraId="61E6C421" w14:textId="402BD860" w:rsidR="00C6369D" w:rsidRDefault="008F5EE1" w:rsidP="00353EBF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>
        <w:rPr>
          <w:rFonts w:ascii="Courier New" w:hAnsi="Courier New" w:cs="Courier New"/>
          <w:sz w:val="14"/>
          <w:szCs w:val="14"/>
          <w:lang w:val="en-GB"/>
        </w:rPr>
        <w:t>…</w:t>
      </w:r>
    </w:p>
    <w:p w14:paraId="6D18B8FC" w14:textId="6F64DC4A" w:rsidR="008F5EE1" w:rsidRDefault="008F5EE1" w:rsidP="00353EBF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>
        <w:rPr>
          <w:rFonts w:ascii="Courier New" w:hAnsi="Courier New" w:cs="Courier New"/>
          <w:sz w:val="14"/>
          <w:szCs w:val="14"/>
          <w:lang w:val="en-GB"/>
        </w:rPr>
        <w:t>…</w:t>
      </w:r>
    </w:p>
    <w:p w14:paraId="1EB5BB85" w14:textId="3CE78CE5" w:rsidR="00C6369D" w:rsidRDefault="00C6369D" w:rsidP="00353EBF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</w:p>
    <w:p w14:paraId="1A151425" w14:textId="35B298F2" w:rsidR="00C6369D" w:rsidRDefault="00C6369D" w:rsidP="00353EBF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</w:p>
    <w:p w14:paraId="1FA25D06" w14:textId="77777777" w:rsidR="00C6369D" w:rsidRDefault="00C6369D" w:rsidP="00353EBF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</w:p>
    <w:p w14:paraId="084D7F2D" w14:textId="77777777" w:rsidR="00917015" w:rsidRPr="00353EBF" w:rsidRDefault="00917015" w:rsidP="00353EBF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</w:p>
    <w:p w14:paraId="45BB297B" w14:textId="67367855" w:rsidR="00553223" w:rsidRPr="002D272E" w:rsidRDefault="00553223" w:rsidP="00353EBF">
      <w:pPr>
        <w:pStyle w:val="Geenafstand"/>
        <w:rPr>
          <w:rFonts w:ascii="Courier New" w:hAnsi="Courier New" w:cs="Courier New"/>
          <w:b/>
          <w:bCs/>
          <w:color w:val="C00000"/>
          <w:sz w:val="14"/>
          <w:szCs w:val="14"/>
          <w:lang w:val="en-GB"/>
        </w:rPr>
      </w:pPr>
      <w:r w:rsidRPr="002D272E">
        <w:rPr>
          <w:rFonts w:ascii="Courier New" w:hAnsi="Courier New" w:cs="Courier New"/>
          <w:b/>
          <w:bCs/>
          <w:color w:val="C00000"/>
          <w:sz w:val="14"/>
          <w:szCs w:val="14"/>
          <w:lang w:val="en-GB"/>
        </w:rPr>
        <w:t>INTPROP.DFM</w:t>
      </w:r>
    </w:p>
    <w:p w14:paraId="2FB3359D" w14:textId="77777777" w:rsidR="00553223" w:rsidRPr="002D272E" w:rsidRDefault="00553223" w:rsidP="00AE4BF9">
      <w:pPr>
        <w:pStyle w:val="Geenafstand"/>
        <w:tabs>
          <w:tab w:val="left" w:pos="1800"/>
        </w:tabs>
        <w:rPr>
          <w:rFonts w:ascii="Courier New" w:hAnsi="Courier New" w:cs="Courier New"/>
          <w:b/>
          <w:bCs/>
          <w:color w:val="FF0000"/>
          <w:sz w:val="14"/>
          <w:szCs w:val="14"/>
          <w:lang w:val="en-GB"/>
        </w:rPr>
      </w:pPr>
    </w:p>
    <w:p w14:paraId="0F1BE740" w14:textId="5735CB0A" w:rsidR="00017266" w:rsidRPr="002D272E" w:rsidRDefault="00017266" w:rsidP="00AE4BF9">
      <w:pPr>
        <w:pStyle w:val="Geenafstand"/>
        <w:tabs>
          <w:tab w:val="left" w:pos="1800"/>
        </w:tabs>
        <w:rPr>
          <w:rFonts w:ascii="Courier New" w:hAnsi="Courier New" w:cs="Courier New"/>
          <w:b/>
          <w:bCs/>
          <w:color w:val="FF0000"/>
          <w:sz w:val="14"/>
          <w:szCs w:val="14"/>
          <w:lang w:val="en-GB"/>
        </w:rPr>
      </w:pPr>
      <w:r w:rsidRPr="002D272E">
        <w:rPr>
          <w:rFonts w:ascii="Courier New" w:hAnsi="Courier New" w:cs="Courier New"/>
          <w:b/>
          <w:bCs/>
          <w:color w:val="FF0000"/>
          <w:sz w:val="14"/>
          <w:szCs w:val="14"/>
          <w:lang w:val="en-GB"/>
        </w:rPr>
        <w:t>acInterspec</w:t>
      </w:r>
    </w:p>
    <w:p w14:paraId="73ED2659" w14:textId="449C2074" w:rsidR="00AE4BF9" w:rsidRDefault="00AE4BF9" w:rsidP="00AE4BF9">
      <w:pPr>
        <w:pStyle w:val="HTML-voorafopgemaakt"/>
        <w:tabs>
          <w:tab w:val="left" w:pos="1800"/>
        </w:tabs>
        <w:rPr>
          <w:rStyle w:val="line"/>
          <w:sz w:val="14"/>
          <w:szCs w:val="14"/>
          <w:lang w:val="en-GB"/>
        </w:rPr>
      </w:pPr>
      <w:r w:rsidRPr="00F347D0">
        <w:rPr>
          <w:sz w:val="14"/>
          <w:szCs w:val="14"/>
          <w:lang w:val="en-GB"/>
        </w:rPr>
        <w:t>aqSpecData</w:t>
      </w:r>
      <w:r w:rsidRPr="00F347D0">
        <w:rPr>
          <w:sz w:val="14"/>
          <w:szCs w:val="14"/>
          <w:lang w:val="en-GB"/>
        </w:rPr>
        <w:tab/>
      </w:r>
      <w:r w:rsidR="00F347D0">
        <w:rPr>
          <w:sz w:val="14"/>
          <w:szCs w:val="14"/>
          <w:lang w:val="en-GB"/>
        </w:rPr>
        <w:tab/>
      </w:r>
      <w:r w:rsidRPr="00F347D0">
        <w:rPr>
          <w:rStyle w:val="line"/>
          <w:sz w:val="14"/>
          <w:szCs w:val="14"/>
          <w:lang w:val="en-GB"/>
        </w:rPr>
        <w:t>SELECT s.*</w:t>
      </w:r>
      <w:r w:rsidR="00F347D0">
        <w:rPr>
          <w:rStyle w:val="line"/>
          <w:sz w:val="14"/>
          <w:szCs w:val="14"/>
          <w:lang w:val="en-GB"/>
        </w:rPr>
        <w:t xml:space="preserve"> </w:t>
      </w:r>
      <w:r w:rsidRPr="00F347D0">
        <w:rPr>
          <w:rStyle w:val="line"/>
          <w:sz w:val="14"/>
          <w:szCs w:val="14"/>
          <w:lang w:val="en-GB"/>
        </w:rPr>
        <w:t>FROM Specification_prop s</w:t>
      </w:r>
    </w:p>
    <w:p w14:paraId="1A4C2661" w14:textId="77777777" w:rsidR="00B44BBC" w:rsidRDefault="00AE4BF9" w:rsidP="00AE4BF9">
      <w:pPr>
        <w:pStyle w:val="HTML-voorafopgemaakt"/>
        <w:tabs>
          <w:tab w:val="left" w:pos="1800"/>
        </w:tabs>
        <w:rPr>
          <w:rStyle w:val="line"/>
          <w:sz w:val="14"/>
          <w:szCs w:val="14"/>
          <w:lang w:val="en-GB"/>
        </w:rPr>
      </w:pPr>
      <w:r w:rsidRPr="00F347D0">
        <w:rPr>
          <w:rStyle w:val="line"/>
          <w:sz w:val="14"/>
          <w:szCs w:val="14"/>
          <w:lang w:val="en-GB"/>
        </w:rPr>
        <w:t xml:space="preserve">      </w:t>
      </w:r>
      <w:r w:rsidR="00F347D0">
        <w:rPr>
          <w:rStyle w:val="line"/>
          <w:sz w:val="14"/>
          <w:szCs w:val="14"/>
          <w:lang w:val="en-GB"/>
        </w:rPr>
        <w:tab/>
      </w:r>
      <w:r w:rsidR="00F347D0">
        <w:rPr>
          <w:rStyle w:val="line"/>
          <w:sz w:val="14"/>
          <w:szCs w:val="14"/>
          <w:lang w:val="en-GB"/>
        </w:rPr>
        <w:tab/>
      </w:r>
      <w:r w:rsidRPr="00F347D0">
        <w:rPr>
          <w:rStyle w:val="line"/>
          <w:sz w:val="14"/>
          <w:szCs w:val="14"/>
          <w:lang w:val="en-GB"/>
        </w:rPr>
        <w:t>WHERE s.part_no = :part</w:t>
      </w:r>
      <w:r w:rsidR="00B44BBC">
        <w:rPr>
          <w:rStyle w:val="line"/>
          <w:sz w:val="14"/>
          <w:szCs w:val="14"/>
          <w:lang w:val="en-GB"/>
        </w:rPr>
        <w:t xml:space="preserve"> </w:t>
      </w:r>
      <w:r w:rsidRPr="00F347D0">
        <w:rPr>
          <w:rStyle w:val="line"/>
          <w:sz w:val="14"/>
          <w:szCs w:val="14"/>
          <w:lang w:val="en-GB"/>
        </w:rPr>
        <w:t xml:space="preserve"> AND s.revision = :revision </w:t>
      </w:r>
    </w:p>
    <w:p w14:paraId="76CE5192" w14:textId="2BB8EE61" w:rsidR="00AE4BF9" w:rsidRDefault="00B44BBC" w:rsidP="00AE4BF9">
      <w:pPr>
        <w:pStyle w:val="HTML-voorafopgemaakt"/>
        <w:tabs>
          <w:tab w:val="left" w:pos="1800"/>
        </w:tabs>
        <w:rPr>
          <w:rStyle w:val="line"/>
          <w:sz w:val="14"/>
          <w:szCs w:val="14"/>
          <w:lang w:val="en-GB"/>
        </w:rPr>
      </w:pPr>
      <w:r>
        <w:rPr>
          <w:rStyle w:val="line"/>
          <w:sz w:val="14"/>
          <w:szCs w:val="14"/>
          <w:lang w:val="en-GB"/>
        </w:rPr>
        <w:t xml:space="preserve">  </w:t>
      </w:r>
      <w:r>
        <w:rPr>
          <w:rStyle w:val="line"/>
          <w:sz w:val="14"/>
          <w:szCs w:val="14"/>
          <w:lang w:val="en-GB"/>
        </w:rPr>
        <w:tab/>
      </w:r>
      <w:r w:rsidR="009E6DA6">
        <w:rPr>
          <w:rStyle w:val="line"/>
          <w:sz w:val="14"/>
          <w:szCs w:val="14"/>
          <w:lang w:val="en-GB"/>
        </w:rPr>
        <w:tab/>
      </w:r>
      <w:r w:rsidR="00AE4BF9" w:rsidRPr="00F347D0">
        <w:rPr>
          <w:rStyle w:val="line"/>
          <w:sz w:val="14"/>
          <w:szCs w:val="14"/>
          <w:lang w:val="en-GB"/>
        </w:rPr>
        <w:t>AND s.section_id=:section</w:t>
      </w:r>
      <w:r>
        <w:rPr>
          <w:rStyle w:val="line"/>
          <w:sz w:val="14"/>
          <w:szCs w:val="14"/>
          <w:lang w:val="en-GB"/>
        </w:rPr>
        <w:t xml:space="preserve"> </w:t>
      </w:r>
      <w:r w:rsidR="00AE4BF9" w:rsidRPr="00F347D0">
        <w:rPr>
          <w:rStyle w:val="line"/>
          <w:sz w:val="14"/>
          <w:szCs w:val="14"/>
          <w:lang w:val="en-GB"/>
        </w:rPr>
        <w:t>AND s.sub_section_id = :sub AND s.property_group=:grp AND s.property=:prop</w:t>
      </w:r>
      <w:r w:rsidR="00880CF0">
        <w:rPr>
          <w:rStyle w:val="line"/>
          <w:sz w:val="14"/>
          <w:szCs w:val="14"/>
          <w:lang w:val="en-GB"/>
        </w:rPr>
        <w:t xml:space="preserve"> </w:t>
      </w:r>
      <w:r w:rsidR="00AE4BF9" w:rsidRPr="00F347D0">
        <w:rPr>
          <w:rStyle w:val="line"/>
          <w:sz w:val="14"/>
          <w:szCs w:val="14"/>
          <w:lang w:val="en-GB"/>
        </w:rPr>
        <w:t>)</w:t>
      </w:r>
    </w:p>
    <w:p w14:paraId="709DCAC3" w14:textId="707A1021" w:rsidR="007A62EE" w:rsidRPr="00F347D0" w:rsidRDefault="007A62EE" w:rsidP="007A62EE">
      <w:pPr>
        <w:pStyle w:val="HTML-voorafopgemaakt"/>
        <w:tabs>
          <w:tab w:val="left" w:pos="1800"/>
        </w:tabs>
        <w:rPr>
          <w:sz w:val="14"/>
          <w:szCs w:val="14"/>
          <w:lang w:val="en-GB"/>
        </w:rPr>
      </w:pPr>
      <w:r w:rsidRPr="009E6DA6">
        <w:rPr>
          <w:sz w:val="14"/>
          <w:szCs w:val="14"/>
          <w:lang w:val="en-GB"/>
        </w:rPr>
        <w:t>aqSection</w:t>
      </w:r>
      <w:r>
        <w:rPr>
          <w:sz w:val="14"/>
          <w:szCs w:val="14"/>
          <w:lang w:val="en-GB"/>
        </w:rPr>
        <w:tab/>
      </w:r>
      <w:r>
        <w:rPr>
          <w:sz w:val="14"/>
          <w:szCs w:val="14"/>
          <w:lang w:val="en-GB"/>
        </w:rPr>
        <w:tab/>
      </w:r>
      <w:r w:rsidRPr="007A62EE">
        <w:rPr>
          <w:sz w:val="14"/>
          <w:szCs w:val="14"/>
          <w:lang w:val="en-GB"/>
        </w:rPr>
        <w:t>SELECT section_id</w:t>
      </w:r>
      <w:r>
        <w:rPr>
          <w:sz w:val="14"/>
          <w:szCs w:val="14"/>
          <w:lang w:val="en-GB"/>
        </w:rPr>
        <w:t xml:space="preserve"> </w:t>
      </w:r>
      <w:r w:rsidRPr="007A62EE">
        <w:rPr>
          <w:sz w:val="14"/>
          <w:szCs w:val="14"/>
          <w:lang w:val="en-GB"/>
        </w:rPr>
        <w:t>FROM section</w:t>
      </w:r>
      <w:r w:rsidR="00F1007B">
        <w:rPr>
          <w:sz w:val="14"/>
          <w:szCs w:val="14"/>
          <w:lang w:val="en-GB"/>
        </w:rPr>
        <w:t xml:space="preserve"> </w:t>
      </w:r>
      <w:r w:rsidRPr="007A62EE">
        <w:rPr>
          <w:sz w:val="14"/>
          <w:szCs w:val="14"/>
          <w:lang w:val="en-GB"/>
        </w:rPr>
        <w:t>WHERE description = :Description</w:t>
      </w:r>
    </w:p>
    <w:p w14:paraId="1F5D235B" w14:textId="7A14AA18" w:rsidR="00880CF0" w:rsidRDefault="00F1007B" w:rsidP="001C1017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  <w:r w:rsidRPr="00F1007B">
        <w:rPr>
          <w:rFonts w:ascii="Courier New" w:hAnsi="Courier New" w:cs="Courier New"/>
          <w:sz w:val="14"/>
          <w:szCs w:val="14"/>
          <w:lang w:val="en-GB"/>
        </w:rPr>
        <w:t>aqSubSection</w:t>
      </w:r>
      <w:r w:rsidR="001C1017">
        <w:rPr>
          <w:rFonts w:ascii="Courier New" w:hAnsi="Courier New" w:cs="Courier New"/>
          <w:sz w:val="14"/>
          <w:szCs w:val="14"/>
          <w:lang w:val="en-GB"/>
        </w:rPr>
        <w:tab/>
      </w:r>
      <w:r w:rsidR="001C1017" w:rsidRPr="001C1017">
        <w:rPr>
          <w:rFonts w:ascii="Courier New" w:hAnsi="Courier New" w:cs="Courier New"/>
          <w:sz w:val="14"/>
          <w:szCs w:val="14"/>
          <w:lang w:val="en-GB"/>
        </w:rPr>
        <w:t>SELECT sub_section_id</w:t>
      </w:r>
      <w:r w:rsidR="001C1017"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="001C1017" w:rsidRPr="001C1017">
        <w:rPr>
          <w:rFonts w:ascii="Courier New" w:hAnsi="Courier New" w:cs="Courier New"/>
          <w:sz w:val="14"/>
          <w:szCs w:val="14"/>
          <w:lang w:val="en-GB"/>
        </w:rPr>
        <w:t>FROM sub_section</w:t>
      </w:r>
      <w:r w:rsidR="001C1017"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="001C1017" w:rsidRPr="001C1017">
        <w:rPr>
          <w:rFonts w:ascii="Courier New" w:hAnsi="Courier New" w:cs="Courier New"/>
          <w:sz w:val="14"/>
          <w:szCs w:val="14"/>
          <w:lang w:val="en-GB"/>
        </w:rPr>
        <w:t>WHERE description = :Description</w:t>
      </w:r>
    </w:p>
    <w:p w14:paraId="50110D3F" w14:textId="537A02A4" w:rsidR="001C1017" w:rsidRDefault="006A5A81" w:rsidP="006A5A81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  <w:r w:rsidRPr="006A5A81">
        <w:rPr>
          <w:rFonts w:ascii="Courier New" w:hAnsi="Courier New" w:cs="Courier New"/>
          <w:sz w:val="14"/>
          <w:szCs w:val="14"/>
          <w:lang w:val="en-GB"/>
        </w:rPr>
        <w:t>aqPropertyGroup</w:t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6A5A81">
        <w:rPr>
          <w:rFonts w:ascii="Courier New" w:hAnsi="Courier New" w:cs="Courier New"/>
          <w:sz w:val="14"/>
          <w:szCs w:val="14"/>
          <w:lang w:val="en-GB"/>
        </w:rPr>
        <w:t>SELECT property_group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6A5A81">
        <w:rPr>
          <w:rFonts w:ascii="Courier New" w:hAnsi="Courier New" w:cs="Courier New"/>
          <w:sz w:val="14"/>
          <w:szCs w:val="14"/>
          <w:lang w:val="en-GB"/>
        </w:rPr>
        <w:t>FROM property_group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6A5A81">
        <w:rPr>
          <w:rFonts w:ascii="Courier New" w:hAnsi="Courier New" w:cs="Courier New"/>
          <w:sz w:val="14"/>
          <w:szCs w:val="14"/>
          <w:lang w:val="en-GB"/>
        </w:rPr>
        <w:t>WHERE description = :Description</w:t>
      </w:r>
    </w:p>
    <w:p w14:paraId="0AC42360" w14:textId="692C753D" w:rsidR="006A5A81" w:rsidRDefault="00724321" w:rsidP="00724321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  <w:r w:rsidRPr="00724321">
        <w:rPr>
          <w:rFonts w:ascii="Courier New" w:hAnsi="Courier New" w:cs="Courier New"/>
          <w:sz w:val="14"/>
          <w:szCs w:val="14"/>
          <w:lang w:val="en-GB"/>
        </w:rPr>
        <w:t>aqProperty</w:t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724321">
        <w:rPr>
          <w:rFonts w:ascii="Courier New" w:hAnsi="Courier New" w:cs="Courier New"/>
          <w:sz w:val="14"/>
          <w:szCs w:val="14"/>
          <w:lang w:val="en-GB"/>
        </w:rPr>
        <w:t>SELECT property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724321">
        <w:rPr>
          <w:rFonts w:ascii="Courier New" w:hAnsi="Courier New" w:cs="Courier New"/>
          <w:sz w:val="14"/>
          <w:szCs w:val="14"/>
          <w:lang w:val="en-GB"/>
        </w:rPr>
        <w:t>FROM property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724321">
        <w:rPr>
          <w:rFonts w:ascii="Courier New" w:hAnsi="Courier New" w:cs="Courier New"/>
          <w:sz w:val="14"/>
          <w:szCs w:val="14"/>
          <w:lang w:val="en-GB"/>
        </w:rPr>
        <w:t>WHERE description = :Description</w:t>
      </w:r>
    </w:p>
    <w:p w14:paraId="699A940D" w14:textId="34EDEACA" w:rsidR="00724321" w:rsidRDefault="00E617E0" w:rsidP="00E617E0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  <w:r w:rsidRPr="00E617E0">
        <w:rPr>
          <w:rFonts w:ascii="Courier New" w:hAnsi="Courier New" w:cs="Courier New"/>
          <w:sz w:val="14"/>
          <w:szCs w:val="14"/>
          <w:lang w:val="en-GB"/>
        </w:rPr>
        <w:t>aqSpecificationProp</w:t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E617E0">
        <w:rPr>
          <w:rFonts w:ascii="Courier New" w:hAnsi="Courier New" w:cs="Courier New"/>
          <w:sz w:val="14"/>
          <w:szCs w:val="14"/>
          <w:lang w:val="en-GB"/>
        </w:rPr>
        <w:t>SELECT *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E617E0">
        <w:rPr>
          <w:rFonts w:ascii="Courier New" w:hAnsi="Courier New" w:cs="Courier New"/>
          <w:sz w:val="14"/>
          <w:szCs w:val="14"/>
          <w:lang w:val="en-GB"/>
        </w:rPr>
        <w:t>FROM specification_prop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E617E0">
        <w:rPr>
          <w:rFonts w:ascii="Courier New" w:hAnsi="Courier New" w:cs="Courier New"/>
          <w:sz w:val="14"/>
          <w:szCs w:val="14"/>
          <w:lang w:val="en-GB"/>
        </w:rPr>
        <w:t>WHERE part_no = :part_no  AND  revision = :revision</w:t>
      </w:r>
    </w:p>
    <w:p w14:paraId="265523FF" w14:textId="294B0648" w:rsidR="00E617E0" w:rsidRDefault="0080346A" w:rsidP="0080346A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  <w:r w:rsidRPr="0080346A">
        <w:rPr>
          <w:rFonts w:ascii="Courier New" w:hAnsi="Courier New" w:cs="Courier New"/>
          <w:sz w:val="14"/>
          <w:szCs w:val="14"/>
          <w:lang w:val="en-GB"/>
        </w:rPr>
        <w:t>aqCharacteristic</w:t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80346A">
        <w:rPr>
          <w:rFonts w:ascii="Courier New" w:hAnsi="Courier New" w:cs="Courier New"/>
          <w:sz w:val="14"/>
          <w:szCs w:val="14"/>
          <w:lang w:val="en-GB"/>
        </w:rPr>
        <w:t>SELECT Description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80346A">
        <w:rPr>
          <w:rFonts w:ascii="Courier New" w:hAnsi="Courier New" w:cs="Courier New"/>
          <w:sz w:val="14"/>
          <w:szCs w:val="14"/>
          <w:lang w:val="en-GB"/>
        </w:rPr>
        <w:t>FROM Characteristic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80346A">
        <w:rPr>
          <w:rFonts w:ascii="Courier New" w:hAnsi="Courier New" w:cs="Courier New"/>
          <w:sz w:val="14"/>
          <w:szCs w:val="14"/>
          <w:lang w:val="en-GB"/>
        </w:rPr>
        <w:t>WHERE Characteristic_ID = :id</w:t>
      </w:r>
    </w:p>
    <w:p w14:paraId="75854211" w14:textId="1241491C" w:rsidR="00F1007B" w:rsidRDefault="00F1007B" w:rsidP="00AE4BF9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</w:p>
    <w:p w14:paraId="6D9E731D" w14:textId="72B3055C" w:rsidR="00A76E2E" w:rsidRDefault="00A76E2E" w:rsidP="00AE4BF9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</w:p>
    <w:p w14:paraId="58E194EE" w14:textId="158DD80B" w:rsidR="00A76E2E" w:rsidRPr="00BE02DD" w:rsidRDefault="00A76E2E" w:rsidP="00AE4BF9">
      <w:pPr>
        <w:pStyle w:val="Geenafstand"/>
        <w:tabs>
          <w:tab w:val="left" w:pos="1800"/>
        </w:tabs>
        <w:rPr>
          <w:rFonts w:ascii="Courier New" w:hAnsi="Courier New" w:cs="Courier New"/>
          <w:b/>
          <w:bCs/>
          <w:color w:val="FF0000"/>
          <w:sz w:val="14"/>
          <w:szCs w:val="14"/>
          <w:lang w:val="en-GB"/>
        </w:rPr>
      </w:pPr>
      <w:r w:rsidRPr="00BE02DD">
        <w:rPr>
          <w:rFonts w:ascii="Courier New" w:hAnsi="Courier New" w:cs="Courier New"/>
          <w:b/>
          <w:bCs/>
          <w:color w:val="FF0000"/>
          <w:sz w:val="14"/>
          <w:szCs w:val="14"/>
          <w:lang w:val="en-GB"/>
        </w:rPr>
        <w:t>acInterface</w:t>
      </w:r>
    </w:p>
    <w:p w14:paraId="7DA5C9D4" w14:textId="5A8C216D" w:rsidR="00BE02DD" w:rsidRDefault="00BE02DD" w:rsidP="00BE02DD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  <w:r w:rsidRPr="00BE02DD">
        <w:rPr>
          <w:rFonts w:ascii="Courier New" w:hAnsi="Courier New" w:cs="Courier New"/>
          <w:sz w:val="14"/>
          <w:szCs w:val="14"/>
          <w:lang w:val="en-GB"/>
        </w:rPr>
        <w:t>aqIntSapArticle</w:t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BE02DD">
        <w:rPr>
          <w:rFonts w:ascii="Courier New" w:hAnsi="Courier New" w:cs="Courier New"/>
          <w:sz w:val="14"/>
          <w:szCs w:val="14"/>
          <w:lang w:val="en-GB"/>
        </w:rPr>
        <w:t>SELECT *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BE02DD">
        <w:rPr>
          <w:rFonts w:ascii="Courier New" w:hAnsi="Courier New" w:cs="Courier New"/>
          <w:sz w:val="14"/>
          <w:szCs w:val="14"/>
          <w:lang w:val="en-GB"/>
        </w:rPr>
        <w:t>FROM IntSapArticle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BE02DD">
        <w:rPr>
          <w:rFonts w:ascii="Courier New" w:hAnsi="Courier New" w:cs="Courier New"/>
          <w:sz w:val="14"/>
          <w:szCs w:val="14"/>
          <w:lang w:val="en-GB"/>
        </w:rPr>
        <w:t>WHERE Sequencenr = :nr</w:t>
      </w:r>
    </w:p>
    <w:p w14:paraId="5CFE3FA5" w14:textId="5D0C95C9" w:rsidR="00592DE3" w:rsidRPr="00592DE3" w:rsidRDefault="00BE02DD" w:rsidP="00592DE3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  <w:bookmarkStart w:id="2" w:name="_Hlk125627876"/>
      <w:r w:rsidRPr="00BE02DD">
        <w:rPr>
          <w:rFonts w:ascii="Courier New" w:hAnsi="Courier New" w:cs="Courier New"/>
          <w:sz w:val="14"/>
          <w:szCs w:val="14"/>
          <w:lang w:val="en-GB"/>
        </w:rPr>
        <w:t>aqIntSapSequence</w:t>
      </w:r>
      <w:bookmarkEnd w:id="2"/>
      <w:r>
        <w:rPr>
          <w:rFonts w:ascii="Courier New" w:hAnsi="Courier New" w:cs="Courier New"/>
          <w:sz w:val="14"/>
          <w:szCs w:val="14"/>
          <w:lang w:val="en-GB"/>
        </w:rPr>
        <w:tab/>
      </w:r>
      <w:r w:rsidR="00592DE3" w:rsidRPr="00592DE3">
        <w:rPr>
          <w:rFonts w:ascii="Courier New" w:hAnsi="Courier New" w:cs="Courier New"/>
          <w:sz w:val="14"/>
          <w:szCs w:val="14"/>
          <w:lang w:val="en-GB"/>
        </w:rPr>
        <w:t>SELECT *</w:t>
      </w:r>
      <w:r w:rsidR="00592DE3"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="00592DE3" w:rsidRPr="00592DE3">
        <w:rPr>
          <w:rFonts w:ascii="Courier New" w:hAnsi="Courier New" w:cs="Courier New"/>
          <w:sz w:val="14"/>
          <w:szCs w:val="14"/>
          <w:lang w:val="en-GB"/>
        </w:rPr>
        <w:t>FROM IntSapSequence</w:t>
      </w:r>
      <w:r w:rsidR="00592DE3"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="00592DE3" w:rsidRPr="00592DE3">
        <w:rPr>
          <w:rFonts w:ascii="Courier New" w:hAnsi="Courier New" w:cs="Courier New"/>
          <w:sz w:val="14"/>
          <w:szCs w:val="14"/>
          <w:lang w:val="en-GB"/>
        </w:rPr>
        <w:t>WHERE (Status=0 OR status = 90)</w:t>
      </w:r>
    </w:p>
    <w:p w14:paraId="6E9A84AD" w14:textId="5EB8BB2D" w:rsidR="00A76E2E" w:rsidRDefault="00592DE3" w:rsidP="00592DE3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592DE3">
        <w:rPr>
          <w:rFonts w:ascii="Courier New" w:hAnsi="Courier New" w:cs="Courier New"/>
          <w:sz w:val="14"/>
          <w:szCs w:val="14"/>
          <w:lang w:val="en-GB"/>
        </w:rPr>
        <w:t>AND TableType='#39'A'#39'  AND InterspecArticle LIKE :art  AND InterspecFrame = :frame</w:t>
      </w:r>
    </w:p>
    <w:p w14:paraId="01049782" w14:textId="40BAF34C" w:rsidR="00BE02DD" w:rsidRDefault="00C90A08" w:rsidP="00C90A08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  <w:r w:rsidRPr="00C90A08">
        <w:rPr>
          <w:rFonts w:ascii="Courier New" w:hAnsi="Courier New" w:cs="Courier New"/>
          <w:sz w:val="14"/>
          <w:szCs w:val="14"/>
          <w:lang w:val="en-GB"/>
        </w:rPr>
        <w:t>AqIntSapProperty</w:t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C90A08">
        <w:rPr>
          <w:rFonts w:ascii="Courier New" w:hAnsi="Courier New" w:cs="Courier New"/>
          <w:sz w:val="14"/>
          <w:szCs w:val="14"/>
          <w:lang w:val="en-GB"/>
        </w:rPr>
        <w:t>SELECT *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C90A08">
        <w:rPr>
          <w:rFonts w:ascii="Courier New" w:hAnsi="Courier New" w:cs="Courier New"/>
          <w:sz w:val="14"/>
          <w:szCs w:val="14"/>
          <w:lang w:val="en-GB"/>
        </w:rPr>
        <w:t>FROM IntSapProperty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C90A08">
        <w:rPr>
          <w:rFonts w:ascii="Courier New" w:hAnsi="Courier New" w:cs="Courier New"/>
          <w:sz w:val="14"/>
          <w:szCs w:val="14"/>
          <w:lang w:val="en-GB"/>
        </w:rPr>
        <w:t>WHERE SequenceNr=:se</w:t>
      </w:r>
      <w:r>
        <w:rPr>
          <w:rFonts w:ascii="Courier New" w:hAnsi="Courier New" w:cs="Courier New"/>
          <w:sz w:val="14"/>
          <w:szCs w:val="14"/>
          <w:lang w:val="en-GB"/>
        </w:rPr>
        <w:t>q</w:t>
      </w:r>
    </w:p>
    <w:p w14:paraId="16EFE27D" w14:textId="5F147084" w:rsidR="00BE02DD" w:rsidRDefault="00BE02DD" w:rsidP="00AE4BF9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</w:p>
    <w:p w14:paraId="2E2D63DA" w14:textId="547B5FD0" w:rsidR="00C90A08" w:rsidRDefault="00C90A08" w:rsidP="00AE4BF9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</w:p>
    <w:p w14:paraId="1C178C9A" w14:textId="4E79A1D9" w:rsidR="00BC054F" w:rsidRDefault="00BC054F" w:rsidP="00AE4BF9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</w:p>
    <w:p w14:paraId="2B42DAA0" w14:textId="3EC9E8F8" w:rsidR="00BC054F" w:rsidRDefault="00BC054F" w:rsidP="00AE4BF9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</w:p>
    <w:p w14:paraId="62FB3873" w14:textId="5AB1831F" w:rsidR="00BC054F" w:rsidRDefault="00BC054F" w:rsidP="00AE4BF9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</w:p>
    <w:p w14:paraId="670012F4" w14:textId="08E3FA8D" w:rsidR="00BC054F" w:rsidRDefault="00BC054F" w:rsidP="00AE4BF9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</w:p>
    <w:p w14:paraId="75D62BCD" w14:textId="77777777" w:rsidR="00BC054F" w:rsidRDefault="00BC054F" w:rsidP="00BC054F">
      <w:pPr>
        <w:pStyle w:val="HTML-voorafopgemaakt"/>
        <w:rPr>
          <w:rStyle w:val="hljs-keyword"/>
          <w:sz w:val="12"/>
          <w:szCs w:val="12"/>
          <w:lang w:val="en-GB"/>
        </w:rPr>
      </w:pPr>
    </w:p>
    <w:p w14:paraId="2BD2A11E" w14:textId="77777777" w:rsidR="00BC054F" w:rsidRDefault="00BC054F">
      <w:pPr>
        <w:rPr>
          <w:rStyle w:val="hljs-keyword"/>
          <w:rFonts w:ascii="Courier New" w:eastAsia="Times New Roman" w:hAnsi="Courier New" w:cs="Courier New"/>
          <w:sz w:val="12"/>
          <w:szCs w:val="12"/>
          <w:lang w:val="en-GB" w:eastAsia="nl-NL"/>
        </w:rPr>
      </w:pPr>
      <w:r>
        <w:rPr>
          <w:rStyle w:val="hljs-keyword"/>
          <w:sz w:val="12"/>
          <w:szCs w:val="12"/>
          <w:lang w:val="en-GB"/>
        </w:rPr>
        <w:br w:type="page"/>
      </w:r>
    </w:p>
    <w:p w14:paraId="1435FD5D" w14:textId="2E10E7F1" w:rsidR="003E77F4" w:rsidRPr="003E77F4" w:rsidRDefault="003E77F4" w:rsidP="00EF6978">
      <w:pPr>
        <w:pStyle w:val="HTML-voorafopgemaakt"/>
        <w:rPr>
          <w:rStyle w:val="hljs-keyword"/>
          <w:b/>
          <w:bCs/>
          <w:sz w:val="18"/>
          <w:szCs w:val="18"/>
          <w:lang w:val="en-GB"/>
        </w:rPr>
      </w:pPr>
      <w:r w:rsidRPr="003E77F4">
        <w:rPr>
          <w:rStyle w:val="hljs-keyword"/>
          <w:b/>
          <w:bCs/>
          <w:sz w:val="18"/>
          <w:szCs w:val="18"/>
          <w:lang w:val="en-GB"/>
        </w:rPr>
        <w:lastRenderedPageBreak/>
        <w:t>UPDATE_HU_V2.UPDATA.PAS</w:t>
      </w:r>
    </w:p>
    <w:p w14:paraId="12F6499E" w14:textId="77777777" w:rsidR="003E77F4" w:rsidRPr="003E77F4" w:rsidRDefault="003E77F4" w:rsidP="00EF6978">
      <w:pPr>
        <w:pStyle w:val="HTML-voorafopgemaakt"/>
        <w:rPr>
          <w:rStyle w:val="hljs-keyword"/>
          <w:sz w:val="18"/>
          <w:szCs w:val="18"/>
          <w:lang w:val="en-GB"/>
        </w:rPr>
      </w:pPr>
    </w:p>
    <w:p w14:paraId="3B11F988" w14:textId="196A0B08" w:rsidR="00EF6978" w:rsidRPr="00FC55F3" w:rsidRDefault="00EF6978" w:rsidP="00EF6978">
      <w:pPr>
        <w:pStyle w:val="HTML-voorafopgemaakt"/>
        <w:rPr>
          <w:sz w:val="12"/>
          <w:szCs w:val="12"/>
          <w:lang w:val="en-GB"/>
        </w:rPr>
      </w:pPr>
      <w:r w:rsidRPr="00FC55F3">
        <w:rPr>
          <w:rStyle w:val="hljs-keyword"/>
          <w:sz w:val="12"/>
          <w:szCs w:val="12"/>
          <w:lang w:val="en-GB"/>
        </w:rPr>
        <w:t>const</w:t>
      </w:r>
    </w:p>
    <w:p w14:paraId="3B9E9D37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FC55F3">
        <w:rPr>
          <w:rStyle w:val="line"/>
          <w:sz w:val="12"/>
          <w:szCs w:val="12"/>
          <w:lang w:val="en-GB"/>
        </w:rPr>
        <w:t xml:space="preserve">  </w:t>
      </w:r>
      <w:r w:rsidRPr="00EF6978">
        <w:rPr>
          <w:rStyle w:val="hljs-comment"/>
          <w:sz w:val="12"/>
          <w:szCs w:val="12"/>
          <w:lang w:val="en-GB"/>
        </w:rPr>
        <w:t>// Property ID's</w:t>
      </w:r>
    </w:p>
    <w:p w14:paraId="4F021368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IdArticleGroupPG = </w:t>
      </w:r>
      <w:r w:rsidRPr="00EF6978">
        <w:rPr>
          <w:rStyle w:val="hljs-number"/>
          <w:sz w:val="12"/>
          <w:szCs w:val="12"/>
          <w:lang w:val="en-GB"/>
        </w:rPr>
        <w:t>705428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1DAF611D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IdPackagingPG    = </w:t>
      </w:r>
      <w:r w:rsidRPr="00EF6978">
        <w:rPr>
          <w:rStyle w:val="hljs-number"/>
          <w:sz w:val="12"/>
          <w:szCs w:val="12"/>
          <w:lang w:val="en-GB"/>
        </w:rPr>
        <w:t>705429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6C2D5153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IdWeightPG       = </w:t>
      </w:r>
      <w:r w:rsidRPr="00EF6978">
        <w:rPr>
          <w:rStyle w:val="hljs-number"/>
          <w:sz w:val="12"/>
          <w:szCs w:val="12"/>
          <w:lang w:val="en-GB"/>
        </w:rPr>
        <w:t>703262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2195DB69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IdInProductPG    = </w:t>
      </w:r>
      <w:r w:rsidRPr="00EF6978">
        <w:rPr>
          <w:rStyle w:val="hljs-number"/>
          <w:sz w:val="12"/>
          <w:szCs w:val="12"/>
          <w:lang w:val="en-GB"/>
        </w:rPr>
        <w:t>709030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0D0F012C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IdMinimumAging   = </w:t>
      </w:r>
      <w:r w:rsidRPr="00EF6978">
        <w:rPr>
          <w:rStyle w:val="hljs-number"/>
          <w:sz w:val="12"/>
          <w:szCs w:val="12"/>
          <w:lang w:val="en-GB"/>
        </w:rPr>
        <w:t>710529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13ACA70A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IdMaximumAging   = </w:t>
      </w:r>
      <w:r w:rsidRPr="00EF6978">
        <w:rPr>
          <w:rStyle w:val="hljs-number"/>
          <w:sz w:val="12"/>
          <w:szCs w:val="12"/>
          <w:lang w:val="en-GB"/>
        </w:rPr>
        <w:t>710530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6190EAFF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IdArticleKind    = </w:t>
      </w:r>
      <w:r w:rsidRPr="00EF6978">
        <w:rPr>
          <w:rStyle w:val="hljs-number"/>
          <w:sz w:val="12"/>
          <w:szCs w:val="12"/>
          <w:lang w:val="en-GB"/>
        </w:rPr>
        <w:t>710531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0F94139A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IdVolgNummer     = </w:t>
      </w:r>
      <w:r w:rsidRPr="00EF6978">
        <w:rPr>
          <w:rStyle w:val="hljs-number"/>
          <w:sz w:val="12"/>
          <w:szCs w:val="12"/>
          <w:lang w:val="en-GB"/>
        </w:rPr>
        <w:t>710528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3EC0C20D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IdRecipeNo       = </w:t>
      </w:r>
      <w:r w:rsidRPr="00EF6978">
        <w:rPr>
          <w:rStyle w:val="hljs-number"/>
          <w:sz w:val="12"/>
          <w:szCs w:val="12"/>
          <w:lang w:val="en-GB"/>
        </w:rPr>
        <w:t>705238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03E15507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IdRecipeNoNitro  = </w:t>
      </w:r>
      <w:r w:rsidRPr="00EF6978">
        <w:rPr>
          <w:rStyle w:val="hljs-number"/>
          <w:sz w:val="12"/>
          <w:szCs w:val="12"/>
          <w:lang w:val="en-GB"/>
        </w:rPr>
        <w:t>707709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76879B05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IdRecipeNoSteam  = </w:t>
      </w:r>
      <w:r w:rsidRPr="00EF6978">
        <w:rPr>
          <w:rStyle w:val="hljs-number"/>
          <w:sz w:val="12"/>
          <w:szCs w:val="12"/>
          <w:lang w:val="en-GB"/>
        </w:rPr>
        <w:t>707708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4B5318D5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IdBomAltrnative  = </w:t>
      </w:r>
      <w:r w:rsidRPr="00EF6978">
        <w:rPr>
          <w:rStyle w:val="hljs-number"/>
          <w:sz w:val="12"/>
          <w:szCs w:val="12"/>
          <w:lang w:val="en-GB"/>
        </w:rPr>
        <w:t>705384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4DEC93B2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BomAltIds : </w:t>
      </w:r>
      <w:r w:rsidRPr="00EF6978">
        <w:rPr>
          <w:rStyle w:val="hljs-keyword"/>
          <w:sz w:val="12"/>
          <w:szCs w:val="12"/>
          <w:lang w:val="en-GB"/>
        </w:rPr>
        <w:t>array</w:t>
      </w:r>
      <w:r w:rsidRPr="00EF6978">
        <w:rPr>
          <w:rStyle w:val="line"/>
          <w:sz w:val="12"/>
          <w:szCs w:val="12"/>
          <w:lang w:val="en-GB"/>
        </w:rPr>
        <w:t>[</w:t>
      </w:r>
      <w:r w:rsidRPr="00EF6978">
        <w:rPr>
          <w:rStyle w:val="hljs-number"/>
          <w:sz w:val="12"/>
          <w:szCs w:val="12"/>
          <w:lang w:val="en-GB"/>
        </w:rPr>
        <w:t>1</w:t>
      </w:r>
      <w:r w:rsidRPr="00EF6978">
        <w:rPr>
          <w:rStyle w:val="line"/>
          <w:sz w:val="12"/>
          <w:szCs w:val="12"/>
          <w:lang w:val="en-GB"/>
        </w:rPr>
        <w:t>..</w:t>
      </w:r>
      <w:r w:rsidRPr="00EF6978">
        <w:rPr>
          <w:rStyle w:val="hljs-number"/>
          <w:sz w:val="12"/>
          <w:szCs w:val="12"/>
          <w:lang w:val="en-GB"/>
        </w:rPr>
        <w:t>10</w:t>
      </w:r>
      <w:r w:rsidRPr="00EF6978">
        <w:rPr>
          <w:rStyle w:val="line"/>
          <w:sz w:val="12"/>
          <w:szCs w:val="12"/>
          <w:lang w:val="en-GB"/>
        </w:rPr>
        <w:t xml:space="preserve">] </w:t>
      </w:r>
      <w:r w:rsidRPr="00EF6978">
        <w:rPr>
          <w:rStyle w:val="hljs-keyword"/>
          <w:sz w:val="12"/>
          <w:szCs w:val="12"/>
          <w:lang w:val="en-GB"/>
        </w:rPr>
        <w:t>of</w:t>
      </w:r>
      <w:r w:rsidRPr="00EF6978">
        <w:rPr>
          <w:rStyle w:val="line"/>
          <w:sz w:val="12"/>
          <w:szCs w:val="12"/>
          <w:lang w:val="en-GB"/>
        </w:rPr>
        <w:t xml:space="preserve"> integer = (</w:t>
      </w:r>
      <w:r w:rsidRPr="00EF6978">
        <w:rPr>
          <w:rStyle w:val="hljs-number"/>
          <w:sz w:val="12"/>
          <w:szCs w:val="12"/>
          <w:lang w:val="en-GB"/>
        </w:rPr>
        <w:t>705384</w:t>
      </w:r>
      <w:r w:rsidRPr="00EF6978">
        <w:rPr>
          <w:rStyle w:val="line"/>
          <w:sz w:val="12"/>
          <w:szCs w:val="12"/>
          <w:lang w:val="en-GB"/>
        </w:rPr>
        <w:t xml:space="preserve">, </w:t>
      </w:r>
      <w:r w:rsidRPr="00EF6978">
        <w:rPr>
          <w:rStyle w:val="hljs-number"/>
          <w:sz w:val="12"/>
          <w:szCs w:val="12"/>
          <w:lang w:val="en-GB"/>
        </w:rPr>
        <w:t>714209</w:t>
      </w:r>
      <w:r w:rsidRPr="00EF6978">
        <w:rPr>
          <w:rStyle w:val="line"/>
          <w:sz w:val="12"/>
          <w:szCs w:val="12"/>
          <w:lang w:val="en-GB"/>
        </w:rPr>
        <w:t xml:space="preserve">, </w:t>
      </w:r>
      <w:r w:rsidRPr="00EF6978">
        <w:rPr>
          <w:rStyle w:val="hljs-number"/>
          <w:sz w:val="12"/>
          <w:szCs w:val="12"/>
          <w:lang w:val="en-GB"/>
        </w:rPr>
        <w:t>714210</w:t>
      </w:r>
      <w:r w:rsidRPr="00EF6978">
        <w:rPr>
          <w:rStyle w:val="line"/>
          <w:sz w:val="12"/>
          <w:szCs w:val="12"/>
          <w:lang w:val="en-GB"/>
        </w:rPr>
        <w:t xml:space="preserve">, </w:t>
      </w:r>
      <w:r w:rsidRPr="00EF6978">
        <w:rPr>
          <w:rStyle w:val="hljs-number"/>
          <w:sz w:val="12"/>
          <w:szCs w:val="12"/>
          <w:lang w:val="en-GB"/>
        </w:rPr>
        <w:t>714522</w:t>
      </w:r>
      <w:r w:rsidRPr="00EF6978">
        <w:rPr>
          <w:rStyle w:val="line"/>
          <w:sz w:val="12"/>
          <w:szCs w:val="12"/>
          <w:lang w:val="en-GB"/>
        </w:rPr>
        <w:t xml:space="preserve">, </w:t>
      </w:r>
      <w:r w:rsidRPr="00EF6978">
        <w:rPr>
          <w:rStyle w:val="hljs-number"/>
          <w:sz w:val="12"/>
          <w:szCs w:val="12"/>
          <w:lang w:val="en-GB"/>
        </w:rPr>
        <w:t>714523</w:t>
      </w:r>
      <w:r w:rsidRPr="00EF6978">
        <w:rPr>
          <w:rStyle w:val="line"/>
          <w:sz w:val="12"/>
          <w:szCs w:val="12"/>
          <w:lang w:val="en-GB"/>
        </w:rPr>
        <w:t>,</w:t>
      </w:r>
    </w:p>
    <w:p w14:paraId="07EAF839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                                       </w:t>
      </w:r>
      <w:r w:rsidRPr="00EF6978">
        <w:rPr>
          <w:rStyle w:val="hljs-number"/>
          <w:sz w:val="12"/>
          <w:szCs w:val="12"/>
          <w:lang w:val="en-GB"/>
        </w:rPr>
        <w:t>714524</w:t>
      </w:r>
      <w:r w:rsidRPr="00EF6978">
        <w:rPr>
          <w:rStyle w:val="line"/>
          <w:sz w:val="12"/>
          <w:szCs w:val="12"/>
          <w:lang w:val="en-GB"/>
        </w:rPr>
        <w:t xml:space="preserve">, </w:t>
      </w:r>
      <w:r w:rsidRPr="00EF6978">
        <w:rPr>
          <w:rStyle w:val="hljs-number"/>
          <w:sz w:val="12"/>
          <w:szCs w:val="12"/>
          <w:lang w:val="en-GB"/>
        </w:rPr>
        <w:t>714525</w:t>
      </w:r>
      <w:r w:rsidRPr="00EF6978">
        <w:rPr>
          <w:rStyle w:val="line"/>
          <w:sz w:val="12"/>
          <w:szCs w:val="12"/>
          <w:lang w:val="en-GB"/>
        </w:rPr>
        <w:t xml:space="preserve">, </w:t>
      </w:r>
      <w:r w:rsidRPr="00EF6978">
        <w:rPr>
          <w:rStyle w:val="hljs-number"/>
          <w:sz w:val="12"/>
          <w:szCs w:val="12"/>
          <w:lang w:val="en-GB"/>
        </w:rPr>
        <w:t>714526</w:t>
      </w:r>
      <w:r w:rsidRPr="00EF6978">
        <w:rPr>
          <w:rStyle w:val="line"/>
          <w:sz w:val="12"/>
          <w:szCs w:val="12"/>
          <w:lang w:val="en-GB"/>
        </w:rPr>
        <w:t xml:space="preserve">, </w:t>
      </w:r>
      <w:r w:rsidRPr="00EF6978">
        <w:rPr>
          <w:rStyle w:val="hljs-number"/>
          <w:sz w:val="12"/>
          <w:szCs w:val="12"/>
          <w:lang w:val="en-GB"/>
        </w:rPr>
        <w:t>714561</w:t>
      </w:r>
      <w:r w:rsidRPr="00EF6978">
        <w:rPr>
          <w:rStyle w:val="line"/>
          <w:sz w:val="12"/>
          <w:szCs w:val="12"/>
          <w:lang w:val="en-GB"/>
        </w:rPr>
        <w:t xml:space="preserve">, </w:t>
      </w:r>
      <w:r w:rsidRPr="00EF6978">
        <w:rPr>
          <w:rStyle w:val="hljs-number"/>
          <w:sz w:val="12"/>
          <w:szCs w:val="12"/>
          <w:lang w:val="en-GB"/>
        </w:rPr>
        <w:t>714562</w:t>
      </w:r>
      <w:r w:rsidRPr="00EF6978">
        <w:rPr>
          <w:rStyle w:val="line"/>
          <w:sz w:val="12"/>
          <w:szCs w:val="12"/>
          <w:lang w:val="en-GB"/>
        </w:rPr>
        <w:t>);</w:t>
      </w:r>
    </w:p>
    <w:p w14:paraId="5C414D0A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IdPrpDie         = </w:t>
      </w:r>
      <w:r w:rsidRPr="00EF6978">
        <w:rPr>
          <w:rStyle w:val="hljs-number"/>
          <w:sz w:val="12"/>
          <w:szCs w:val="12"/>
          <w:lang w:val="en-GB"/>
        </w:rPr>
        <w:t>705785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50356A86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IdPrpPreformer   = </w:t>
      </w:r>
      <w:r w:rsidRPr="00EF6978">
        <w:rPr>
          <w:rStyle w:val="hljs-number"/>
          <w:sz w:val="12"/>
          <w:szCs w:val="12"/>
          <w:lang w:val="en-GB"/>
        </w:rPr>
        <w:t>705786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2C44741E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TypicalWeight  = </w:t>
      </w:r>
      <w:r w:rsidRPr="00EF6978">
        <w:rPr>
          <w:rStyle w:val="hljs-number"/>
          <w:sz w:val="12"/>
          <w:szCs w:val="12"/>
          <w:lang w:val="en-GB"/>
        </w:rPr>
        <w:t>705784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592769C8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SpecificationRef = </w:t>
      </w:r>
      <w:r w:rsidRPr="00EF6978">
        <w:rPr>
          <w:rStyle w:val="hljs-number"/>
          <w:sz w:val="12"/>
          <w:szCs w:val="12"/>
          <w:lang w:val="en-GB"/>
        </w:rPr>
        <w:t>703610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5811F10D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IdTotalBatchWeight = </w:t>
      </w:r>
      <w:r w:rsidRPr="00EF6978">
        <w:rPr>
          <w:rStyle w:val="hljs-number"/>
          <w:sz w:val="12"/>
          <w:szCs w:val="12"/>
          <w:lang w:val="en-GB"/>
        </w:rPr>
        <w:t>703320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43595FEE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IdCommArtCode    = </w:t>
      </w:r>
      <w:r w:rsidRPr="00EF6978">
        <w:rPr>
          <w:rStyle w:val="hljs-number"/>
          <w:sz w:val="12"/>
          <w:szCs w:val="12"/>
          <w:lang w:val="en-GB"/>
        </w:rPr>
        <w:t>713824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56C20FFE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IdCommDaArtCode  = </w:t>
      </w:r>
      <w:r w:rsidRPr="00EF6978">
        <w:rPr>
          <w:rStyle w:val="hljs-number"/>
          <w:sz w:val="12"/>
          <w:szCs w:val="12"/>
          <w:lang w:val="en-GB"/>
        </w:rPr>
        <w:t>713825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6DEC57A4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IdPackaging      = </w:t>
      </w:r>
      <w:r w:rsidRPr="00EF6978">
        <w:rPr>
          <w:rStyle w:val="hljs-number"/>
          <w:sz w:val="12"/>
          <w:szCs w:val="12"/>
          <w:lang w:val="en-GB"/>
        </w:rPr>
        <w:t>703701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1EEB1CA6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IdGyongyoshalasz = </w:t>
      </w:r>
      <w:r w:rsidRPr="00EF6978">
        <w:rPr>
          <w:rStyle w:val="hljs-number"/>
          <w:sz w:val="12"/>
          <w:szCs w:val="12"/>
          <w:lang w:val="en-GB"/>
        </w:rPr>
        <w:t>712832</w:t>
      </w:r>
      <w:r w:rsidRPr="00EF6978">
        <w:rPr>
          <w:rStyle w:val="line"/>
          <w:sz w:val="12"/>
          <w:szCs w:val="12"/>
          <w:lang w:val="en-GB"/>
        </w:rPr>
        <w:t xml:space="preserve">;   </w:t>
      </w:r>
      <w:r w:rsidRPr="00EF6978">
        <w:rPr>
          <w:rStyle w:val="hljs-comment"/>
          <w:sz w:val="12"/>
          <w:szCs w:val="12"/>
          <w:lang w:val="en-GB"/>
        </w:rPr>
        <w:t>// Plant for packaging RM</w:t>
      </w:r>
    </w:p>
    <w:p w14:paraId="3CB6DFB3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</w:t>
      </w:r>
      <w:r w:rsidRPr="00EF6978">
        <w:rPr>
          <w:rStyle w:val="hljs-comment"/>
          <w:sz w:val="12"/>
          <w:szCs w:val="12"/>
          <w:lang w:val="en-GB"/>
        </w:rPr>
        <w:t>// PropertyGroup ID's</w:t>
      </w:r>
    </w:p>
    <w:p w14:paraId="4EB0B63C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IdPgTooling      = </w:t>
      </w:r>
      <w:r w:rsidRPr="00EF6978">
        <w:rPr>
          <w:rStyle w:val="hljs-number"/>
          <w:sz w:val="12"/>
          <w:szCs w:val="12"/>
          <w:lang w:val="en-GB"/>
        </w:rPr>
        <w:t>701570</w:t>
      </w:r>
      <w:r w:rsidRPr="00EF6978">
        <w:rPr>
          <w:rStyle w:val="line"/>
          <w:sz w:val="12"/>
          <w:szCs w:val="12"/>
          <w:lang w:val="en-GB"/>
        </w:rPr>
        <w:t xml:space="preserve">; </w:t>
      </w:r>
      <w:r w:rsidRPr="00EF6978">
        <w:rPr>
          <w:rStyle w:val="hljs-comment"/>
          <w:sz w:val="12"/>
          <w:szCs w:val="12"/>
          <w:lang w:val="en-GB"/>
        </w:rPr>
        <w:t>// Property group Tooling;</w:t>
      </w:r>
    </w:p>
    <w:p w14:paraId="6C4BFE53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IdCuringNitrogen   = </w:t>
      </w:r>
      <w:r w:rsidRPr="00EF6978">
        <w:rPr>
          <w:rStyle w:val="hljs-number"/>
          <w:sz w:val="12"/>
          <w:szCs w:val="12"/>
          <w:lang w:val="en-GB"/>
        </w:rPr>
        <w:t>701836</w:t>
      </w:r>
      <w:r w:rsidRPr="00EF6978">
        <w:rPr>
          <w:rStyle w:val="line"/>
          <w:sz w:val="12"/>
          <w:szCs w:val="12"/>
          <w:lang w:val="en-GB"/>
        </w:rPr>
        <w:t xml:space="preserve">; </w:t>
      </w:r>
      <w:r w:rsidRPr="00EF6978">
        <w:rPr>
          <w:rStyle w:val="hljs-comment"/>
          <w:sz w:val="12"/>
          <w:szCs w:val="12"/>
          <w:lang w:val="en-GB"/>
        </w:rPr>
        <w:t>// Property group</w:t>
      </w:r>
    </w:p>
    <w:p w14:paraId="3A68B0E3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IdCuringSteam      = </w:t>
      </w:r>
      <w:r w:rsidRPr="00EF6978">
        <w:rPr>
          <w:rStyle w:val="hljs-number"/>
          <w:sz w:val="12"/>
          <w:szCs w:val="12"/>
          <w:lang w:val="en-GB"/>
        </w:rPr>
        <w:t>701574</w:t>
      </w:r>
      <w:r w:rsidRPr="00EF6978">
        <w:rPr>
          <w:rStyle w:val="line"/>
          <w:sz w:val="12"/>
          <w:szCs w:val="12"/>
          <w:lang w:val="en-GB"/>
        </w:rPr>
        <w:t xml:space="preserve">; </w:t>
      </w:r>
      <w:r w:rsidRPr="00EF6978">
        <w:rPr>
          <w:rStyle w:val="hljs-comment"/>
          <w:sz w:val="12"/>
          <w:szCs w:val="12"/>
          <w:lang w:val="en-GB"/>
        </w:rPr>
        <w:t>// Property group</w:t>
      </w:r>
    </w:p>
    <w:p w14:paraId="5D56BC52" w14:textId="77777777" w:rsidR="00EF6978" w:rsidRPr="00FC55F3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</w:t>
      </w:r>
      <w:r w:rsidRPr="00FC55F3">
        <w:rPr>
          <w:rStyle w:val="line"/>
          <w:sz w:val="12"/>
          <w:szCs w:val="12"/>
          <w:lang w:val="en-GB"/>
        </w:rPr>
        <w:t xml:space="preserve">IdCuringTimeTotal  = </w:t>
      </w:r>
      <w:r w:rsidRPr="00FC55F3">
        <w:rPr>
          <w:rStyle w:val="hljs-number"/>
          <w:sz w:val="12"/>
          <w:szCs w:val="12"/>
          <w:lang w:val="en-GB"/>
        </w:rPr>
        <w:t>705176</w:t>
      </w:r>
      <w:r w:rsidRPr="00FC55F3">
        <w:rPr>
          <w:rStyle w:val="line"/>
          <w:sz w:val="12"/>
          <w:szCs w:val="12"/>
          <w:lang w:val="en-GB"/>
        </w:rPr>
        <w:t xml:space="preserve">; </w:t>
      </w:r>
      <w:r w:rsidRPr="00FC55F3">
        <w:rPr>
          <w:rStyle w:val="hljs-comment"/>
          <w:sz w:val="12"/>
          <w:szCs w:val="12"/>
          <w:lang w:val="en-GB"/>
        </w:rPr>
        <w:t>// property</w:t>
      </w:r>
    </w:p>
    <w:p w14:paraId="6383770B" w14:textId="77777777" w:rsidR="00EF6978" w:rsidRPr="00FC55F3" w:rsidRDefault="00EF6978" w:rsidP="00EF6978">
      <w:pPr>
        <w:pStyle w:val="HTML-voorafopgemaakt"/>
        <w:rPr>
          <w:sz w:val="12"/>
          <w:szCs w:val="12"/>
          <w:lang w:val="en-GB"/>
        </w:rPr>
      </w:pPr>
    </w:p>
    <w:p w14:paraId="7DD10ABE" w14:textId="77777777" w:rsidR="00EF6978" w:rsidRPr="00EF6978" w:rsidRDefault="00EF6978" w:rsidP="00BC054F">
      <w:pPr>
        <w:pStyle w:val="HTML-voorafopgemaakt"/>
        <w:rPr>
          <w:rStyle w:val="hljs-keyword"/>
          <w:sz w:val="12"/>
          <w:szCs w:val="12"/>
          <w:lang w:val="en-GB"/>
        </w:rPr>
      </w:pPr>
    </w:p>
    <w:p w14:paraId="316EF68C" w14:textId="77777777" w:rsidR="00EF6978" w:rsidRDefault="00EF6978" w:rsidP="00BC054F">
      <w:pPr>
        <w:pStyle w:val="HTML-voorafopgemaakt"/>
        <w:rPr>
          <w:rStyle w:val="hljs-keyword"/>
          <w:sz w:val="12"/>
          <w:szCs w:val="12"/>
          <w:lang w:val="en-GB"/>
        </w:rPr>
      </w:pPr>
    </w:p>
    <w:p w14:paraId="571D00D7" w14:textId="579605F2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hljs-keyword"/>
          <w:sz w:val="12"/>
          <w:szCs w:val="12"/>
          <w:lang w:val="en-GB"/>
        </w:rPr>
        <w:t>procedure</w:t>
      </w:r>
      <w:r w:rsidRPr="00BC054F">
        <w:rPr>
          <w:rStyle w:val="hljs-function"/>
          <w:sz w:val="12"/>
          <w:szCs w:val="12"/>
          <w:lang w:val="en-GB"/>
        </w:rPr>
        <w:t xml:space="preserve"> </w:t>
      </w:r>
      <w:r w:rsidRPr="00BC054F">
        <w:rPr>
          <w:rStyle w:val="hljs-title"/>
          <w:sz w:val="12"/>
          <w:szCs w:val="12"/>
          <w:lang w:val="en-GB"/>
        </w:rPr>
        <w:t>TsvUpdateHU</w:t>
      </w:r>
      <w:r w:rsidRPr="00BC054F">
        <w:rPr>
          <w:rStyle w:val="hljs-function"/>
          <w:sz w:val="12"/>
          <w:szCs w:val="12"/>
          <w:lang w:val="en-GB"/>
        </w:rPr>
        <w:t>.</w:t>
      </w:r>
      <w:r w:rsidRPr="00BC054F">
        <w:rPr>
          <w:rStyle w:val="hljs-title"/>
          <w:sz w:val="12"/>
          <w:szCs w:val="12"/>
          <w:lang w:val="en-GB"/>
        </w:rPr>
        <w:t>initialize</w:t>
      </w:r>
      <w:r w:rsidRPr="00BC054F">
        <w:rPr>
          <w:rStyle w:val="hljs-params"/>
          <w:sz w:val="12"/>
          <w:szCs w:val="12"/>
          <w:lang w:val="en-GB"/>
        </w:rPr>
        <w:t xml:space="preserve">(reason : </w:t>
      </w:r>
      <w:r w:rsidRPr="00BC054F">
        <w:rPr>
          <w:rStyle w:val="hljs-keyword"/>
          <w:sz w:val="12"/>
          <w:szCs w:val="12"/>
          <w:lang w:val="en-GB"/>
        </w:rPr>
        <w:t>string</w:t>
      </w:r>
      <w:r w:rsidRPr="00BC054F">
        <w:rPr>
          <w:rStyle w:val="hljs-params"/>
          <w:sz w:val="12"/>
          <w:szCs w:val="12"/>
          <w:lang w:val="en-GB"/>
        </w:rPr>
        <w:t>)</w:t>
      </w:r>
      <w:r w:rsidRPr="00BC054F">
        <w:rPr>
          <w:rStyle w:val="hljs-function"/>
          <w:sz w:val="12"/>
          <w:szCs w:val="12"/>
          <w:lang w:val="en-GB"/>
        </w:rPr>
        <w:t>;</w:t>
      </w:r>
    </w:p>
    <w:p w14:paraId="0EB629ED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hljs-keyword"/>
          <w:sz w:val="12"/>
          <w:szCs w:val="12"/>
          <w:lang w:val="en-GB"/>
        </w:rPr>
        <w:t>begin</w:t>
      </w:r>
    </w:p>
    <w:p w14:paraId="7D731933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LogFile := tLogFile.create(</w:t>
      </w:r>
      <w:r w:rsidRPr="00BC054F">
        <w:rPr>
          <w:rStyle w:val="hljs-string"/>
          <w:sz w:val="12"/>
          <w:szCs w:val="12"/>
          <w:lang w:val="en-GB"/>
        </w:rPr>
        <w:t>'$date'</w:t>
      </w:r>
      <w:r w:rsidRPr="00BC054F">
        <w:rPr>
          <w:rStyle w:val="line"/>
          <w:sz w:val="12"/>
          <w:szCs w:val="12"/>
          <w:lang w:val="en-GB"/>
        </w:rPr>
        <w:t>);</w:t>
      </w:r>
    </w:p>
    <w:p w14:paraId="439AAAE5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dmMacroHandling.Logfile := LogFile;</w:t>
      </w:r>
    </w:p>
    <w:p w14:paraId="1F9AE64A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logFile.</w:t>
      </w:r>
      <w:r w:rsidRPr="00BC054F">
        <w:rPr>
          <w:rStyle w:val="hljs-keyword"/>
          <w:sz w:val="12"/>
          <w:szCs w:val="12"/>
          <w:lang w:val="en-GB"/>
        </w:rPr>
        <w:t>write</w:t>
      </w:r>
      <w:r w:rsidRPr="00BC054F">
        <w:rPr>
          <w:rStyle w:val="line"/>
          <w:sz w:val="12"/>
          <w:szCs w:val="12"/>
          <w:lang w:val="en-GB"/>
        </w:rPr>
        <w:t>(</w:t>
      </w:r>
      <w:r w:rsidRPr="00BC054F">
        <w:rPr>
          <w:rStyle w:val="hljs-string"/>
          <w:sz w:val="12"/>
          <w:szCs w:val="12"/>
          <w:lang w:val="en-GB"/>
        </w:rPr>
        <w:t>'Starting update: '</w:t>
      </w:r>
      <w:r w:rsidRPr="00BC054F">
        <w:rPr>
          <w:rStyle w:val="line"/>
          <w:sz w:val="12"/>
          <w:szCs w:val="12"/>
          <w:lang w:val="en-GB"/>
        </w:rPr>
        <w:t xml:space="preserve"> + reason);</w:t>
      </w:r>
    </w:p>
    <w:p w14:paraId="14816938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ChPackings.clear;</w:t>
      </w:r>
    </w:p>
    <w:p w14:paraId="43AE55FF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ChFunctionCodes.clear;</w:t>
      </w:r>
    </w:p>
    <w:p w14:paraId="1225EA83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ChArtGroups.clear;</w:t>
      </w:r>
    </w:p>
    <w:p w14:paraId="53A25305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ChBomAlternatives.clear;</w:t>
      </w:r>
    </w:p>
    <w:p w14:paraId="1557BFD6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ChPlants.clear;</w:t>
      </w:r>
    </w:p>
    <w:p w14:paraId="62672020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ChBewAlternatives.clear;</w:t>
      </w:r>
    </w:p>
    <w:p w14:paraId="29484BFC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ChUsages.clear;</w:t>
      </w:r>
    </w:p>
    <w:p w14:paraId="5597CCA6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chArticleKinds.clear;</w:t>
      </w:r>
    </w:p>
    <w:p w14:paraId="3B92EECC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hljs-comment"/>
          <w:sz w:val="12"/>
          <w:szCs w:val="12"/>
          <w:lang w:val="en-GB"/>
        </w:rPr>
        <w:t>//??  BewGroups.clear;</w:t>
      </w:r>
    </w:p>
    <w:p w14:paraId="0EDFD092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hljs-comment"/>
          <w:sz w:val="12"/>
          <w:szCs w:val="12"/>
          <w:lang w:val="en-GB"/>
        </w:rPr>
        <w:t>//??  Gertypes.Clear;</w:t>
      </w:r>
    </w:p>
    <w:p w14:paraId="3B5116F4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ToolTypeTypes.Clear;</w:t>
      </w:r>
    </w:p>
    <w:p w14:paraId="30EA6509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900211</w:t>
      </w:r>
      <w:r w:rsidRPr="00BC054F">
        <w:rPr>
          <w:rStyle w:val="line"/>
          <w:sz w:val="12"/>
          <w:szCs w:val="12"/>
          <w:lang w:val="en-GB"/>
        </w:rPr>
        <w:t xml:space="preserve">, ChArticleKinds, </w:t>
      </w:r>
      <w:r w:rsidRPr="00BC054F">
        <w:rPr>
          <w:rStyle w:val="hljs-number"/>
          <w:sz w:val="12"/>
          <w:szCs w:val="12"/>
          <w:lang w:val="en-GB"/>
        </w:rPr>
        <w:t>1</w:t>
      </w:r>
      <w:r w:rsidRPr="00BC054F">
        <w:rPr>
          <w:rStyle w:val="line"/>
          <w:sz w:val="12"/>
          <w:szCs w:val="12"/>
          <w:lang w:val="en-GB"/>
        </w:rPr>
        <w:t xml:space="preserve">);  </w:t>
      </w:r>
      <w:r w:rsidRPr="00BC054F">
        <w:rPr>
          <w:rStyle w:val="hljs-comment"/>
          <w:sz w:val="12"/>
          <w:szCs w:val="12"/>
          <w:lang w:val="en-GB"/>
        </w:rPr>
        <w:t>// Article group RM</w:t>
      </w:r>
    </w:p>
    <w:p w14:paraId="2B32CE4E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900129</w:t>
      </w:r>
      <w:r w:rsidRPr="00BC054F">
        <w:rPr>
          <w:rStyle w:val="line"/>
          <w:sz w:val="12"/>
          <w:szCs w:val="12"/>
          <w:lang w:val="en-GB"/>
        </w:rPr>
        <w:t xml:space="preserve">, ChArtgroups, </w:t>
      </w:r>
      <w:r w:rsidRPr="00BC054F">
        <w:rPr>
          <w:rStyle w:val="hljs-number"/>
          <w:sz w:val="12"/>
          <w:szCs w:val="12"/>
          <w:lang w:val="en-GB"/>
        </w:rPr>
        <w:t>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Article group RM</w:t>
      </w:r>
    </w:p>
    <w:p w14:paraId="57215D7A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900130</w:t>
      </w:r>
      <w:r w:rsidRPr="00BC054F">
        <w:rPr>
          <w:rStyle w:val="line"/>
          <w:sz w:val="12"/>
          <w:szCs w:val="12"/>
          <w:lang w:val="en-GB"/>
        </w:rPr>
        <w:t xml:space="preserve">, ChArtgroups, </w:t>
      </w:r>
      <w:r w:rsidRPr="00BC054F">
        <w:rPr>
          <w:rStyle w:val="hljs-number"/>
          <w:sz w:val="12"/>
          <w:szCs w:val="12"/>
          <w:lang w:val="en-GB"/>
        </w:rPr>
        <w:t>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Article group Compounds</w:t>
      </w:r>
    </w:p>
    <w:p w14:paraId="360BF4AD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900131</w:t>
      </w:r>
      <w:r w:rsidRPr="00BC054F">
        <w:rPr>
          <w:rStyle w:val="line"/>
          <w:sz w:val="12"/>
          <w:szCs w:val="12"/>
          <w:lang w:val="en-GB"/>
        </w:rPr>
        <w:t xml:space="preserve">, ChArtgroups, </w:t>
      </w:r>
      <w:r w:rsidRPr="00BC054F">
        <w:rPr>
          <w:rStyle w:val="hljs-number"/>
          <w:sz w:val="12"/>
          <w:szCs w:val="12"/>
          <w:lang w:val="en-GB"/>
        </w:rPr>
        <w:t>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Article group aux materials</w:t>
      </w:r>
    </w:p>
    <w:p w14:paraId="03B66525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900132</w:t>
      </w:r>
      <w:r w:rsidRPr="00BC054F">
        <w:rPr>
          <w:rStyle w:val="line"/>
          <w:sz w:val="12"/>
          <w:szCs w:val="12"/>
          <w:lang w:val="en-GB"/>
        </w:rPr>
        <w:t xml:space="preserve">, ChArtgroups, </w:t>
      </w:r>
      <w:r w:rsidRPr="00BC054F">
        <w:rPr>
          <w:rStyle w:val="hljs-number"/>
          <w:sz w:val="12"/>
          <w:szCs w:val="12"/>
          <w:lang w:val="en-GB"/>
        </w:rPr>
        <w:t>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Article group composites</w:t>
      </w:r>
    </w:p>
    <w:p w14:paraId="0752FD2F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900133</w:t>
      </w:r>
      <w:r w:rsidRPr="00BC054F">
        <w:rPr>
          <w:rStyle w:val="line"/>
          <w:sz w:val="12"/>
          <w:szCs w:val="12"/>
          <w:lang w:val="en-GB"/>
        </w:rPr>
        <w:t xml:space="preserve">, ChArtgroups, </w:t>
      </w:r>
      <w:r w:rsidRPr="00BC054F">
        <w:rPr>
          <w:rStyle w:val="hljs-number"/>
          <w:sz w:val="12"/>
          <w:szCs w:val="12"/>
          <w:lang w:val="en-GB"/>
        </w:rPr>
        <w:t>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Article group greentyre</w:t>
      </w:r>
    </w:p>
    <w:p w14:paraId="15C7A528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900134</w:t>
      </w:r>
      <w:r w:rsidRPr="00BC054F">
        <w:rPr>
          <w:rStyle w:val="line"/>
          <w:sz w:val="12"/>
          <w:szCs w:val="12"/>
          <w:lang w:val="en-GB"/>
        </w:rPr>
        <w:t xml:space="preserve">, ChArtgroups, </w:t>
      </w:r>
      <w:r w:rsidRPr="00BC054F">
        <w:rPr>
          <w:rStyle w:val="hljs-number"/>
          <w:sz w:val="12"/>
          <w:szCs w:val="12"/>
          <w:lang w:val="en-GB"/>
        </w:rPr>
        <w:t>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Article group tested tyres</w:t>
      </w:r>
    </w:p>
    <w:p w14:paraId="2717A209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900135</w:t>
      </w:r>
      <w:r w:rsidRPr="00BC054F">
        <w:rPr>
          <w:rStyle w:val="line"/>
          <w:sz w:val="12"/>
          <w:szCs w:val="12"/>
          <w:lang w:val="en-GB"/>
        </w:rPr>
        <w:t xml:space="preserve">, ChArtgroups, </w:t>
      </w:r>
      <w:r w:rsidRPr="00BC054F">
        <w:rPr>
          <w:rStyle w:val="hljs-number"/>
          <w:sz w:val="12"/>
          <w:szCs w:val="12"/>
          <w:lang w:val="en-GB"/>
        </w:rPr>
        <w:t>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Article group tyres non PCT</w:t>
      </w:r>
    </w:p>
    <w:p w14:paraId="50AFF714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900136</w:t>
      </w:r>
      <w:r w:rsidRPr="00BC054F">
        <w:rPr>
          <w:rStyle w:val="line"/>
          <w:sz w:val="12"/>
          <w:szCs w:val="12"/>
          <w:lang w:val="en-GB"/>
        </w:rPr>
        <w:t xml:space="preserve">, ChArtgroups, </w:t>
      </w:r>
      <w:r w:rsidRPr="00BC054F">
        <w:rPr>
          <w:rStyle w:val="hljs-number"/>
          <w:sz w:val="12"/>
          <w:szCs w:val="12"/>
          <w:lang w:val="en-GB"/>
        </w:rPr>
        <w:t>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Article group tyres PCT</w:t>
      </w:r>
    </w:p>
    <w:p w14:paraId="09A6A2DF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900216</w:t>
      </w:r>
      <w:r w:rsidRPr="00BC054F">
        <w:rPr>
          <w:rStyle w:val="line"/>
          <w:sz w:val="12"/>
          <w:szCs w:val="12"/>
          <w:lang w:val="en-GB"/>
        </w:rPr>
        <w:t xml:space="preserve">, ChArtgroups, </w:t>
      </w:r>
      <w:r w:rsidRPr="00BC054F">
        <w:rPr>
          <w:rStyle w:val="hljs-number"/>
          <w:sz w:val="12"/>
          <w:szCs w:val="12"/>
          <w:lang w:val="en-GB"/>
        </w:rPr>
        <w:t>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Article group BBQ</w:t>
      </w:r>
    </w:p>
    <w:p w14:paraId="58C2E801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900245</w:t>
      </w:r>
      <w:r w:rsidRPr="00BC054F">
        <w:rPr>
          <w:rStyle w:val="line"/>
          <w:sz w:val="12"/>
          <w:szCs w:val="12"/>
          <w:lang w:val="en-GB"/>
        </w:rPr>
        <w:t xml:space="preserve">, ChArtgroups, </w:t>
      </w:r>
      <w:r w:rsidRPr="00BC054F">
        <w:rPr>
          <w:rStyle w:val="hljs-number"/>
          <w:sz w:val="12"/>
          <w:szCs w:val="12"/>
          <w:lang w:val="en-GB"/>
        </w:rPr>
        <w:t>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Article group Future</w:t>
      </w:r>
    </w:p>
    <w:p w14:paraId="484B4189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900333</w:t>
      </w:r>
      <w:r w:rsidRPr="00BC054F">
        <w:rPr>
          <w:rStyle w:val="line"/>
          <w:sz w:val="12"/>
          <w:szCs w:val="12"/>
          <w:lang w:val="en-GB"/>
        </w:rPr>
        <w:t xml:space="preserve">, ChArtgroups, </w:t>
      </w:r>
      <w:r w:rsidRPr="00BC054F">
        <w:rPr>
          <w:rStyle w:val="hljs-number"/>
          <w:sz w:val="12"/>
          <w:szCs w:val="12"/>
          <w:lang w:val="en-GB"/>
        </w:rPr>
        <w:t>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Article group TBR</w:t>
      </w:r>
    </w:p>
    <w:p w14:paraId="0A1DF013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900137</w:t>
      </w:r>
      <w:r w:rsidRPr="00BC054F">
        <w:rPr>
          <w:rStyle w:val="line"/>
          <w:sz w:val="12"/>
          <w:szCs w:val="12"/>
          <w:lang w:val="en-GB"/>
        </w:rPr>
        <w:t xml:space="preserve">, ChPackings, </w:t>
      </w:r>
      <w:r w:rsidRPr="00BC054F">
        <w:rPr>
          <w:rStyle w:val="hljs-number"/>
          <w:sz w:val="12"/>
          <w:szCs w:val="12"/>
          <w:lang w:val="en-GB"/>
        </w:rPr>
        <w:t>5</w:t>
      </w:r>
      <w:r w:rsidRPr="00BC054F">
        <w:rPr>
          <w:rStyle w:val="line"/>
          <w:sz w:val="12"/>
          <w:szCs w:val="12"/>
          <w:lang w:val="en-GB"/>
        </w:rPr>
        <w:t xml:space="preserve">);  </w:t>
      </w:r>
      <w:r w:rsidRPr="00BC054F">
        <w:rPr>
          <w:rStyle w:val="hljs-comment"/>
          <w:sz w:val="12"/>
          <w:szCs w:val="12"/>
          <w:lang w:val="en-GB"/>
        </w:rPr>
        <w:t>//</w:t>
      </w:r>
    </w:p>
    <w:p w14:paraId="398FD16F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900288</w:t>
      </w:r>
      <w:r w:rsidRPr="00BC054F">
        <w:rPr>
          <w:rStyle w:val="line"/>
          <w:sz w:val="12"/>
          <w:szCs w:val="12"/>
          <w:lang w:val="en-GB"/>
        </w:rPr>
        <w:t xml:space="preserve">, ChFunctionCodes, </w:t>
      </w:r>
      <w:r w:rsidRPr="00BC054F">
        <w:rPr>
          <w:rStyle w:val="hljs-number"/>
          <w:sz w:val="12"/>
          <w:szCs w:val="12"/>
          <w:lang w:val="en-GB"/>
        </w:rPr>
        <w:t>20</w:t>
      </w:r>
      <w:r w:rsidRPr="00BC054F">
        <w:rPr>
          <w:rStyle w:val="line"/>
          <w:sz w:val="12"/>
          <w:szCs w:val="12"/>
          <w:lang w:val="en-GB"/>
        </w:rPr>
        <w:t xml:space="preserve">);  </w:t>
      </w:r>
      <w:r w:rsidRPr="00BC054F">
        <w:rPr>
          <w:rStyle w:val="hljs-comment"/>
          <w:sz w:val="12"/>
          <w:szCs w:val="12"/>
          <w:lang w:val="en-GB"/>
        </w:rPr>
        <w:t>// Function codes</w:t>
      </w:r>
    </w:p>
    <w:p w14:paraId="5D626291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900138</w:t>
      </w:r>
      <w:r w:rsidRPr="00BC054F">
        <w:rPr>
          <w:rStyle w:val="line"/>
          <w:sz w:val="12"/>
          <w:szCs w:val="12"/>
          <w:lang w:val="en-GB"/>
        </w:rPr>
        <w:t xml:space="preserve">, ChBomAlternatives, </w:t>
      </w:r>
      <w:r w:rsidRPr="00BC054F">
        <w:rPr>
          <w:rStyle w:val="hljs-number"/>
          <w:sz w:val="12"/>
          <w:szCs w:val="12"/>
          <w:lang w:val="en-GB"/>
        </w:rPr>
        <w:t>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bom alternatives</w:t>
      </w:r>
    </w:p>
    <w:p w14:paraId="226C4D50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900139</w:t>
      </w:r>
      <w:r w:rsidRPr="00BC054F">
        <w:rPr>
          <w:rStyle w:val="line"/>
          <w:sz w:val="12"/>
          <w:szCs w:val="12"/>
          <w:lang w:val="en-GB"/>
        </w:rPr>
        <w:t xml:space="preserve">, ChUsages, </w:t>
      </w:r>
      <w:r w:rsidRPr="00BC054F">
        <w:rPr>
          <w:rStyle w:val="hljs-number"/>
          <w:sz w:val="12"/>
          <w:szCs w:val="12"/>
          <w:lang w:val="en-GB"/>
        </w:rPr>
        <w:t>255</w:t>
      </w:r>
      <w:r w:rsidRPr="00BC054F">
        <w:rPr>
          <w:rStyle w:val="line"/>
          <w:sz w:val="12"/>
          <w:szCs w:val="12"/>
          <w:lang w:val="en-GB"/>
        </w:rPr>
        <w:t xml:space="preserve">);     </w:t>
      </w:r>
      <w:r w:rsidRPr="00BC054F">
        <w:rPr>
          <w:rStyle w:val="hljs-comment"/>
          <w:sz w:val="12"/>
          <w:szCs w:val="12"/>
          <w:lang w:val="en-GB"/>
        </w:rPr>
        <w:t>// bom Usage</w:t>
      </w:r>
    </w:p>
    <w:p w14:paraId="2FDEBA79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900140</w:t>
      </w:r>
      <w:r w:rsidRPr="00BC054F">
        <w:rPr>
          <w:rStyle w:val="line"/>
          <w:sz w:val="12"/>
          <w:szCs w:val="12"/>
          <w:lang w:val="en-GB"/>
        </w:rPr>
        <w:t xml:space="preserve">, ChPlants, </w:t>
      </w:r>
      <w:r w:rsidRPr="00BC054F">
        <w:rPr>
          <w:rStyle w:val="hljs-number"/>
          <w:sz w:val="12"/>
          <w:szCs w:val="12"/>
          <w:lang w:val="en-GB"/>
        </w:rPr>
        <w:t>3</w:t>
      </w:r>
      <w:r w:rsidRPr="00BC054F">
        <w:rPr>
          <w:rStyle w:val="line"/>
          <w:sz w:val="12"/>
          <w:szCs w:val="12"/>
          <w:lang w:val="en-GB"/>
        </w:rPr>
        <w:t xml:space="preserve">);       </w:t>
      </w:r>
      <w:r w:rsidRPr="00BC054F">
        <w:rPr>
          <w:rStyle w:val="hljs-comment"/>
          <w:sz w:val="12"/>
          <w:szCs w:val="12"/>
          <w:lang w:val="en-GB"/>
        </w:rPr>
        <w:t>// bom Plant</w:t>
      </w:r>
    </w:p>
    <w:p w14:paraId="0EA48795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900215</w:t>
      </w:r>
      <w:r w:rsidRPr="00BC054F">
        <w:rPr>
          <w:rStyle w:val="line"/>
          <w:sz w:val="12"/>
          <w:szCs w:val="12"/>
          <w:lang w:val="en-GB"/>
        </w:rPr>
        <w:t xml:space="preserve">, ChBewAlternatives, </w:t>
      </w:r>
      <w:r w:rsidRPr="00BC054F">
        <w:rPr>
          <w:rStyle w:val="hljs-number"/>
          <w:sz w:val="12"/>
          <w:szCs w:val="12"/>
          <w:lang w:val="en-GB"/>
        </w:rPr>
        <w:t>3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Bew Alternatives</w:t>
      </w:r>
    </w:p>
    <w:p w14:paraId="58F20784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900230</w:t>
      </w:r>
      <w:r w:rsidRPr="00BC054F">
        <w:rPr>
          <w:rStyle w:val="line"/>
          <w:sz w:val="12"/>
          <w:szCs w:val="12"/>
          <w:lang w:val="en-GB"/>
        </w:rPr>
        <w:t xml:space="preserve">, ChBewGroups, </w:t>
      </w:r>
      <w:r w:rsidRPr="00BC054F">
        <w:rPr>
          <w:rStyle w:val="hljs-number"/>
          <w:sz w:val="12"/>
          <w:szCs w:val="12"/>
          <w:lang w:val="en-GB"/>
        </w:rPr>
        <w:t>6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Bew Alternatives</w:t>
      </w:r>
    </w:p>
    <w:p w14:paraId="5817291F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900221</w:t>
      </w:r>
      <w:r w:rsidRPr="00BC054F">
        <w:rPr>
          <w:rStyle w:val="line"/>
          <w:sz w:val="12"/>
          <w:szCs w:val="12"/>
          <w:lang w:val="en-GB"/>
        </w:rPr>
        <w:t xml:space="preserve">, ChGertypes, </w:t>
      </w:r>
      <w:r w:rsidRPr="00BC054F">
        <w:rPr>
          <w:rStyle w:val="hljs-number"/>
          <w:sz w:val="12"/>
          <w:szCs w:val="12"/>
          <w:lang w:val="en-GB"/>
        </w:rPr>
        <w:t>12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S2330</w:t>
      </w:r>
    </w:p>
    <w:p w14:paraId="0B915FC2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900222</w:t>
      </w:r>
      <w:r w:rsidRPr="00BC054F">
        <w:rPr>
          <w:rStyle w:val="line"/>
          <w:sz w:val="12"/>
          <w:szCs w:val="12"/>
          <w:lang w:val="en-GB"/>
        </w:rPr>
        <w:t xml:space="preserve">, ChGertypes, </w:t>
      </w:r>
      <w:r w:rsidRPr="00BC054F">
        <w:rPr>
          <w:rStyle w:val="hljs-number"/>
          <w:sz w:val="12"/>
          <w:szCs w:val="12"/>
          <w:lang w:val="en-GB"/>
        </w:rPr>
        <w:t>12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S2332</w:t>
      </w:r>
    </w:p>
    <w:p w14:paraId="6313529E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900223</w:t>
      </w:r>
      <w:r w:rsidRPr="00BC054F">
        <w:rPr>
          <w:rStyle w:val="line"/>
          <w:sz w:val="12"/>
          <w:szCs w:val="12"/>
          <w:lang w:val="en-GB"/>
        </w:rPr>
        <w:t xml:space="preserve">, ChGertypes, </w:t>
      </w:r>
      <w:r w:rsidRPr="00BC054F">
        <w:rPr>
          <w:rStyle w:val="hljs-number"/>
          <w:sz w:val="12"/>
          <w:szCs w:val="12"/>
          <w:lang w:val="en-GB"/>
        </w:rPr>
        <w:t>12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S2331</w:t>
      </w:r>
    </w:p>
    <w:p w14:paraId="775559A0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900224</w:t>
      </w:r>
      <w:r w:rsidRPr="00BC054F">
        <w:rPr>
          <w:rStyle w:val="line"/>
          <w:sz w:val="12"/>
          <w:szCs w:val="12"/>
          <w:lang w:val="en-GB"/>
        </w:rPr>
        <w:t xml:space="preserve">, ChGertypes, </w:t>
      </w:r>
      <w:r w:rsidRPr="00BC054F">
        <w:rPr>
          <w:rStyle w:val="hljs-number"/>
          <w:sz w:val="12"/>
          <w:szCs w:val="12"/>
          <w:lang w:val="en-GB"/>
        </w:rPr>
        <w:t>12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S2334</w:t>
      </w:r>
    </w:p>
    <w:p w14:paraId="205C545A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900226</w:t>
      </w:r>
      <w:r w:rsidRPr="00BC054F">
        <w:rPr>
          <w:rStyle w:val="line"/>
          <w:sz w:val="12"/>
          <w:szCs w:val="12"/>
          <w:lang w:val="en-GB"/>
        </w:rPr>
        <w:t xml:space="preserve">, ChGertypes, </w:t>
      </w:r>
      <w:r w:rsidRPr="00BC054F">
        <w:rPr>
          <w:rStyle w:val="hljs-number"/>
          <w:sz w:val="12"/>
          <w:szCs w:val="12"/>
          <w:lang w:val="en-GB"/>
        </w:rPr>
        <w:t>12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S2338</w:t>
      </w:r>
    </w:p>
    <w:p w14:paraId="111CB2AD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900227</w:t>
      </w:r>
      <w:r w:rsidRPr="00BC054F">
        <w:rPr>
          <w:rStyle w:val="line"/>
          <w:sz w:val="12"/>
          <w:szCs w:val="12"/>
          <w:lang w:val="en-GB"/>
        </w:rPr>
        <w:t xml:space="preserve">, ChGertypes, </w:t>
      </w:r>
      <w:r w:rsidRPr="00BC054F">
        <w:rPr>
          <w:rStyle w:val="hljs-number"/>
          <w:sz w:val="12"/>
          <w:szCs w:val="12"/>
          <w:lang w:val="en-GB"/>
        </w:rPr>
        <w:t>12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S2339</w:t>
      </w:r>
    </w:p>
    <w:p w14:paraId="14FF503F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900228</w:t>
      </w:r>
      <w:r w:rsidRPr="00BC054F">
        <w:rPr>
          <w:rStyle w:val="line"/>
          <w:sz w:val="12"/>
          <w:szCs w:val="12"/>
          <w:lang w:val="en-GB"/>
        </w:rPr>
        <w:t xml:space="preserve">, ChGertypes, </w:t>
      </w:r>
      <w:r w:rsidRPr="00BC054F">
        <w:rPr>
          <w:rStyle w:val="hljs-number"/>
          <w:sz w:val="12"/>
          <w:szCs w:val="12"/>
          <w:lang w:val="en-GB"/>
        </w:rPr>
        <w:t>12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S2337</w:t>
      </w:r>
    </w:p>
    <w:p w14:paraId="21B6399C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readPropertyGroup(IdPGTooling, ToolTypeTypes);</w:t>
      </w:r>
    </w:p>
    <w:p w14:paraId="66CCDC67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hljs-comment"/>
          <w:sz w:val="12"/>
          <w:szCs w:val="12"/>
          <w:lang w:val="en-GB"/>
        </w:rPr>
        <w:t>//  readPropertyGroup(704520, ToolTypeTypes); //!!</w:t>
      </w:r>
    </w:p>
    <w:p w14:paraId="5C30473D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hljs-comment"/>
          <w:sz w:val="12"/>
          <w:szCs w:val="12"/>
          <w:lang w:val="en-GB"/>
        </w:rPr>
        <w:t>//  bewLines := tStringlist.create;</w:t>
      </w:r>
    </w:p>
    <w:p w14:paraId="4329D79C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messages := tMsgList.create;</w:t>
      </w:r>
    </w:p>
    <w:p w14:paraId="37415D74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newBewGroups := tStringlist.create;</w:t>
      </w:r>
    </w:p>
    <w:p w14:paraId="61AB068D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newGrondstoffen := tStringlist.create;</w:t>
      </w:r>
    </w:p>
    <w:p w14:paraId="79274023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SpecsToUpdate := tUpdatedSpecs.Create;</w:t>
      </w:r>
    </w:p>
    <w:p w14:paraId="71D474A6" w14:textId="77777777" w:rsidR="00BC054F" w:rsidRPr="00BC054F" w:rsidRDefault="00BC054F" w:rsidP="00BC054F">
      <w:pPr>
        <w:pStyle w:val="HTML-voorafopgemaakt"/>
        <w:rPr>
          <w:sz w:val="12"/>
          <w:szCs w:val="12"/>
        </w:rPr>
      </w:pPr>
      <w:r w:rsidRPr="00BC054F">
        <w:rPr>
          <w:rStyle w:val="line"/>
          <w:sz w:val="12"/>
          <w:szCs w:val="12"/>
          <w:lang w:val="en-GB"/>
        </w:rPr>
        <w:t xml:space="preserve">  </w:t>
      </w:r>
      <w:r w:rsidRPr="00BC054F">
        <w:rPr>
          <w:rStyle w:val="line"/>
          <w:sz w:val="12"/>
          <w:szCs w:val="12"/>
        </w:rPr>
        <w:t>OpenTemplateFiles;</w:t>
      </w:r>
    </w:p>
    <w:p w14:paraId="7E8C00E8" w14:textId="77777777" w:rsidR="00BC054F" w:rsidRPr="00BC054F" w:rsidRDefault="00BC054F" w:rsidP="00BC054F">
      <w:pPr>
        <w:pStyle w:val="HTML-voorafopgemaakt"/>
        <w:rPr>
          <w:sz w:val="12"/>
          <w:szCs w:val="12"/>
        </w:rPr>
      </w:pPr>
      <w:r w:rsidRPr="00BC054F">
        <w:rPr>
          <w:rStyle w:val="hljs-keyword"/>
          <w:sz w:val="12"/>
          <w:szCs w:val="12"/>
        </w:rPr>
        <w:t>end</w:t>
      </w:r>
      <w:r w:rsidRPr="00BC054F">
        <w:rPr>
          <w:rStyle w:val="line"/>
          <w:sz w:val="12"/>
          <w:szCs w:val="12"/>
        </w:rPr>
        <w:t>;</w:t>
      </w:r>
    </w:p>
    <w:p w14:paraId="2D0FB9E2" w14:textId="77777777" w:rsidR="00BC054F" w:rsidRPr="00FC55F3" w:rsidRDefault="00BC054F" w:rsidP="00AE4BF9">
      <w:pPr>
        <w:pStyle w:val="Geenafstand"/>
        <w:tabs>
          <w:tab w:val="left" w:pos="1800"/>
        </w:tabs>
        <w:rPr>
          <w:rFonts w:ascii="Courier New" w:hAnsi="Courier New" w:cs="Courier New"/>
          <w:sz w:val="12"/>
          <w:szCs w:val="12"/>
        </w:rPr>
      </w:pPr>
    </w:p>
    <w:p w14:paraId="60CFE25C" w14:textId="77777777" w:rsidR="00017266" w:rsidRPr="00FC55F3" w:rsidRDefault="00017266"/>
    <w:p w14:paraId="4F2EF45C" w14:textId="77777777" w:rsidR="00EA1FBA" w:rsidRPr="00FC55F3" w:rsidRDefault="00EA1FBA">
      <w:r w:rsidRPr="00FC55F3">
        <w:br w:type="page"/>
      </w:r>
    </w:p>
    <w:p w14:paraId="62E01D97" w14:textId="4ADC1454" w:rsidR="00391A47" w:rsidRPr="00FC55F3" w:rsidRDefault="00391A47"/>
    <w:p w14:paraId="698DE10A" w14:textId="0098F59D" w:rsidR="00C02267" w:rsidRDefault="00C02267" w:rsidP="00C02267">
      <w:r w:rsidRPr="00B43283">
        <w:t xml:space="preserve">Schematisch overzicht van </w:t>
      </w:r>
      <w:r w:rsidRPr="00422DE6">
        <w:rPr>
          <w:color w:val="FF0000"/>
        </w:rPr>
        <w:t>UPDATE</w:t>
      </w:r>
      <w:r w:rsidR="00F14721" w:rsidRPr="00422DE6">
        <w:rPr>
          <w:color w:val="FF0000"/>
        </w:rPr>
        <w:t>_</w:t>
      </w:r>
      <w:r w:rsidR="00EC760F">
        <w:rPr>
          <w:color w:val="FF0000"/>
        </w:rPr>
        <w:t>HU</w:t>
      </w:r>
      <w:r w:rsidR="00F14721" w:rsidRPr="00422DE6">
        <w:rPr>
          <w:color w:val="FF0000"/>
        </w:rPr>
        <w:t>.Exp2Sap</w:t>
      </w:r>
      <w:r w:rsidRPr="00B43283">
        <w:t>-</w:t>
      </w:r>
      <w:r>
        <w:t xml:space="preserve">procedure </w:t>
      </w:r>
      <w:r w:rsidRPr="00422DE6">
        <w:rPr>
          <w:color w:val="FF0000"/>
        </w:rPr>
        <w:t>INTERSPEC</w:t>
      </w:r>
      <w:r>
        <w:t>-SAP-Interface</w:t>
      </w:r>
    </w:p>
    <w:p w14:paraId="02FF1F9E" w14:textId="77777777" w:rsidR="00C02267" w:rsidRDefault="00C02267" w:rsidP="00C02267">
      <w:r>
        <w:rPr>
          <w:noProof/>
        </w:rPr>
        <mc:AlternateContent>
          <mc:Choice Requires="wpc">
            <w:drawing>
              <wp:inline distT="0" distB="0" distL="0" distR="0" wp14:anchorId="106CA1DB" wp14:editId="5B330C87">
                <wp:extent cx="6089650" cy="3556659"/>
                <wp:effectExtent l="0" t="0" r="25400" b="24765"/>
                <wp:docPr id="46" name="Papier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rgbClr val="0070C0"/>
                          </a:solidFill>
                        </a:ln>
                      </wpc:whole>
                      <wps:wsp>
                        <wps:cNvPr id="14" name="Rechthoek 14"/>
                        <wps:cNvSpPr/>
                        <wps:spPr>
                          <a:xfrm>
                            <a:off x="3314344" y="543024"/>
                            <a:ext cx="844550" cy="207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D050EE" w14:textId="54A51A51" w:rsidR="00C02267" w:rsidRDefault="00AC52F7" w:rsidP="00C0226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Exp2Sap</w:t>
                              </w:r>
                              <w:r w:rsidR="00C0226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.pas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hthoek 41"/>
                        <wps:cNvSpPr/>
                        <wps:spPr>
                          <a:xfrm>
                            <a:off x="3689158" y="721148"/>
                            <a:ext cx="2236629" cy="2467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879BFE" w14:textId="1B1CC6A5" w:rsidR="00774D57" w:rsidRDefault="00774D57" w:rsidP="00774D57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bookmarkStart w:id="3" w:name="_Hlk125641645"/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Exp2Sap.dfm</w:t>
                              </w:r>
                              <w:r w:rsidR="00795D2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 xml:space="preserve">Object: </w:t>
                              </w:r>
                              <w:r w:rsidR="00795D2A" w:rsidRPr="00795D2A">
                                <w:rPr>
                                  <w:rFonts w:eastAsia="Calibri" w:cs="Arial"/>
                                  <w:color w:val="00B050"/>
                                  <w:sz w:val="14"/>
                                  <w:szCs w:val="14"/>
                                  <w:lang w:val="en-GB"/>
                                </w:rPr>
                                <w:t>dmExport2Sap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bookmarkEnd w:id="3"/>
                              <w:r w:rsidR="002E407E" w:rsidRPr="00E118EF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SQLOLEDB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: </w:t>
                              </w:r>
                              <w:r w:rsidR="00EA4314" w:rsidRPr="00EA4314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ENSSQL05</w:t>
                              </w:r>
                              <w:r w:rsidR="002E407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="000505E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HuInterface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EA43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acGeneral 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534F31" w:rsidRPr="00534F3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aqIntSapArticle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534F3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="00D52465" w:rsidRPr="00D5246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aqIntSapBom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534F3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="00D52465" w:rsidRPr="00D5246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aqIntSapProcessing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534F3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="00D52465" w:rsidRPr="00D5246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aqIntSapTooling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534F3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="00D52465" w:rsidRPr="00D5246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aqIntSapInstructions</w:t>
                              </w:r>
                              <w:r w:rsidR="00FE466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534F3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="006572C0" w:rsidRPr="006572C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aqUpdSequenceData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534F3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="006572C0" w:rsidRPr="006572C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aqAllUnsend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6572C0" w:rsidRPr="006572C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aqIntSapDocument</w:t>
                              </w:r>
                              <w:r w:rsidR="00D36429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D36429" w:rsidRPr="00D36429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aqLabels2Send</w:t>
                              </w:r>
                              <w:r w:rsidR="00D36429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A404C9" w:rsidRPr="00A404C9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aqVoiceArticle</w:t>
                              </w:r>
                              <w:r w:rsidR="004A649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AC26F7" w:rsidRPr="00B86B3C">
                                <w:rPr>
                                  <w:rFonts w:eastAsia="Calibri" w:cs="Arial"/>
                                  <w:color w:val="00B050"/>
                                  <w:sz w:val="14"/>
                                  <w:szCs w:val="14"/>
                                  <w:lang w:val="en-GB"/>
                                </w:rPr>
                                <w:t>- aqSelected</w:t>
                              </w:r>
                              <w:r w:rsidR="00AC26F7" w:rsidRPr="00B86B3C">
                                <w:rPr>
                                  <w:rFonts w:eastAsia="Calibri" w:cs="Arial"/>
                                  <w:color w:val="00B05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AC26F7" w:rsidRPr="00B86B3C">
                                <w:rPr>
                                  <w:color w:val="00B050"/>
                                </w:rPr>
                                <w:t xml:space="preserve"> </w:t>
                              </w:r>
                              <w:r w:rsidR="00AC26F7" w:rsidRPr="00B86B3C">
                                <w:rPr>
                                  <w:rFonts w:eastAsia="Calibri" w:cs="Arial"/>
                                  <w:color w:val="00B050"/>
                                  <w:sz w:val="14"/>
                                  <w:szCs w:val="14"/>
                                  <w:lang w:val="en-GB"/>
                                </w:rPr>
                                <w:t>aqIntSapProperty</w:t>
                              </w:r>
                              <w:r w:rsidR="00AC26F7" w:rsidRPr="00B86B3C">
                                <w:rPr>
                                  <w:rFonts w:eastAsia="Calibri" w:cs="Arial"/>
                                  <w:color w:val="00B05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AC26F7" w:rsidRPr="00B86B3C">
                                <w:rPr>
                                  <w:color w:val="00B050"/>
                                </w:rPr>
                                <w:t xml:space="preserve"> </w:t>
                              </w:r>
                              <w:r w:rsidR="00AC26F7" w:rsidRPr="00B86B3C">
                                <w:rPr>
                                  <w:rFonts w:eastAsia="Calibri" w:cs="Arial"/>
                                  <w:color w:val="00B050"/>
                                  <w:sz w:val="14"/>
                                  <w:szCs w:val="14"/>
                                  <w:lang w:val="en-GB"/>
                                </w:rPr>
                                <w:t>aqIntSapLabels</w:t>
                              </w:r>
                              <w:r w:rsidR="00AC26F7" w:rsidRPr="00B86B3C">
                                <w:rPr>
                                  <w:rFonts w:eastAsia="Calibri" w:cs="Arial"/>
                                  <w:color w:val="00B05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4A6498" w:rsidRPr="00AC2F4C">
                                <w:rPr>
                                  <w:rFonts w:eastAsia="Calibri" w:cs="Arial"/>
                                  <w:b/>
                                  <w:bCs/>
                                  <w:strike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acEnsprod MSDASQL</w:t>
                              </w:r>
                              <w:r w:rsidR="00500DBE" w:rsidRPr="00AC2F4C">
                                <w:rPr>
                                  <w:rFonts w:eastAsia="Calibri" w:cs="Arial"/>
                                  <w:b/>
                                  <w:bCs/>
                                  <w:strike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 xml:space="preserve"> ensprod Rossi001</w:t>
                              </w:r>
                              <w:r w:rsidR="00A404C9" w:rsidRPr="00AC2F4C">
                                <w:rPr>
                                  <w:rFonts w:eastAsia="Calibri" w:cs="Arial"/>
                                  <w:b/>
                                  <w:bCs/>
                                  <w:strike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A404C9" w:rsidRPr="00AC2F4C">
                                <w:rPr>
                                  <w:rFonts w:eastAsia="Calibri" w:cs="Arial"/>
                                  <w:strike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500DBE" w:rsidRPr="00AC2F4C">
                                <w:rPr>
                                  <w:rFonts w:eastAsia="Calibri" w:cs="Arial"/>
                                  <w:strike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aqIntSapCopTests</w:t>
                              </w:r>
                              <w:r w:rsidR="00500DBE" w:rsidRPr="00AC2F4C">
                                <w:rPr>
                                  <w:rFonts w:eastAsia="Calibri" w:cs="Arial"/>
                                  <w:strike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422DE6" w:rsidRPr="00AC2F4C">
                                <w:rPr>
                                  <w:rFonts w:eastAsia="Calibri" w:cs="Arial"/>
                                  <w:strike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aqIntSapProperty</w:t>
                              </w:r>
                              <w:r w:rsidR="00422DE6" w:rsidRPr="00AC2F4C"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kstballon: rechthoek 61"/>
                        <wps:cNvSpPr/>
                        <wps:spPr>
                          <a:xfrm>
                            <a:off x="1015340" y="1086315"/>
                            <a:ext cx="1555668" cy="516854"/>
                          </a:xfrm>
                          <a:prstGeom prst="wedgeRectCallout">
                            <a:avLst>
                              <a:gd name="adj1" fmla="val 101207"/>
                              <a:gd name="adj2" fmla="val -132092"/>
                            </a:avLst>
                          </a:prstGeom>
                          <a:noFill/>
                          <a:ln w="31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9051B5" w14:textId="304AA2B1" w:rsidR="00097D51" w:rsidRPr="00097D51" w:rsidRDefault="005A4E93" w:rsidP="0071509E">
                              <w:pPr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 xml:space="preserve">LETOP: </w:t>
                              </w:r>
                              <w:r w:rsidR="00097D51" w:rsidRPr="00097D51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>Geen dpr-file en/of p</w:t>
                              </w:r>
                              <w:r w:rsidR="00097D51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>roj-file?</w:t>
                              </w:r>
                              <w:r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br/>
                              </w:r>
                              <w:r w:rsidR="008D359E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 xml:space="preserve">Wordt gebruikt vanuit: </w:t>
                              </w:r>
                              <w:r w:rsidR="0071509E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br/>
                                <w:t>-</w:t>
                              </w:r>
                              <w:r w:rsidR="008D359E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 xml:space="preserve">Exprt2Sap.dpr </w:t>
                              </w:r>
                              <w:r w:rsidR="0071509E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br/>
                                <w:t>-ExpToSap.dpr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6CA1DB" id="Papier 46" o:spid="_x0000_s1049" editas="canvas" style="width:479.5pt;height:280.05pt;mso-position-horizontal-relative:char;mso-position-vertical-relative:line" coordsize="60896,35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c/83wMAAPwOAAAOAAAAZHJzL2Uyb0RvYy54bWzsV11v2zYUfR+w/0DovbG+7QhRisBFhgFB&#10;GzQZ+kxTlKVVIjWStpz9+h5SH3ayrkjXDciA+EEmxctL3sNzLq8u3h7ahuy50rUUuRec+R7hgsmi&#10;Ftvc++3++s3KI9pQUdBGCp57D1x7by9//umi7zIeyko2BVcEToTO+i73KmO6bLHQrOIt1Wey4wKD&#10;pVQtNeiq7aJQtIf3tlmEvp8ueqmKTknGtcbbd8Ogd+n8lyVn5kNZam5Ik3vYm3FP5Z4b+1xcXtBs&#10;q2hX1WzcBv0Hu2hpLbDo7OodNZTsVP0XV23NlNSyNGdMtgtZljXjLgZEE/hPollTsafaBcOAzrRB&#10;tP5Fv5ut3beWTV1c101jO53SZt0osqdAra9qwy1Oi0dWC+wis3Ptf49z5HZmI0ife1GwTBwaj7xq&#10;td3MXn1/6a8d/E/cWh9Y68Rr34EauptJon8s+LuKdtxhqjP2fn+rSF2AubFHBG3B0I+cVaaS/DPB&#10;O4Rtl4fdXXerxp5G0wZ7KFVr/3GK5ICooyCOYvh5yL0kjvzQTacZPxjCML6K4yQBBxnGQ38ZoT2g&#10;OvmxsP/CZUtsI/cUyOtQpPsbbQbTycQuK6Q9L7yfYE+tS9v9Edh1NoRnw9bmYTrWj7wETogiHFaw&#10;+uTzaVLGuDDBMFTRgg/USXz8JupMMxyRGgGHdqslQph9jw4my8HJ5HsAYLS3U7mT9zx5DP1bk+cZ&#10;bmUpzDy5rYVUX4usQVTjyoO94+YMjUXJHDaHiUMwta82sngAsZQc8o3u2HWNM72h2txShQQDGiBp&#10;YrSS6k+P9EhAuaf/2FHFPdL8KsDx8yCObcZynThZhuio05HN6YjYtWsJtQZItx1zTWtvmqlZKtl+&#10;Qq68sqtiiAqGtXPPTM21GdIici3jV1fOCDmqo+ZG3NmMM5yOZeD94RNV3UhTA36/l5OqaPaErYOt&#10;BVzIq52RZe2ofERpBBQKH7D7z6UeA6OnUse78eieJ/V0dR4kuNog5WUYBPHKTj9KPQyjNA3PR63H&#10;6TJCQhxo9Cr2MZH838XuDvRI41exz4nhJYk9ncV+zz9rs6EN6tCM4G4dL3kYfI/yAz9IIpuXofzA&#10;X6VR4HhwlH6QJEmaIjXYaz4J0lXiygBUOX+j/J4XW46iw6zt3nYnV77FcVuMuYoWvyOUsm1we6Au&#10;I9gIiogh7ZwahadGb4Io9M/DMfW4zOyu32+WEc+o3tb2Yp9v9mPpiCjH6u21jHhUIH1XGZFOjHxu&#10;GfEBtUTZSFTecmx5xBYWX3v/QsoOZtRLKjyG742OOXWMn4P2G+607wqV40fr5RcAAAD//wMAUEsD&#10;BBQABgAIAAAAIQAUNb4m3QAAAAUBAAAPAAAAZHJzL2Rvd25yZXYueG1sTI/BSsNAEIbvhb7DMgUv&#10;xe5WaTAxm1IEwYMWWwvtcZsdk2B2NmS3bXz7jl70MvDzD998ky8H14oz9qHxpGE+UyCQSm8bqjTs&#10;Pp5vH0CEaMia1hNq+MYAy2I8yk1m/YU2eN7GSjCEQmY01DF2mZShrNGZMPMdEnefvncmcuwraXtz&#10;Ybhr5Z1SiXSmIb5Qmw6faiy/tifHlHS6mq739PK2Hl7LZHNQ94d3pfXNZFg9gog4xL9l+NFndSjY&#10;6ehPZINoNfAj8Xdyly5SjkcNi0TNQRa5/G9fXAEAAP//AwBQSwECLQAUAAYACAAAACEAtoM4kv4A&#10;AADhAQAAEwAAAAAAAAAAAAAAAAAAAAAAW0NvbnRlbnRfVHlwZXNdLnhtbFBLAQItABQABgAIAAAA&#10;IQA4/SH/1gAAAJQBAAALAAAAAAAAAAAAAAAAAC8BAABfcmVscy8ucmVsc1BLAQItABQABgAIAAAA&#10;IQCEWc/83wMAAPwOAAAOAAAAAAAAAAAAAAAAAC4CAABkcnMvZTJvRG9jLnhtbFBLAQItABQABgAI&#10;AAAAIQAUNb4m3QAAAAUBAAAPAAAAAAAAAAAAAAAAADkGAABkcnMvZG93bnJldi54bWxQSwUGAAAA&#10;AAQABADzAAAAQwcAAAAA&#10;">
                <v:shape id="_x0000_s1050" type="#_x0000_t75" style="position:absolute;width:60896;height:35566;visibility:visible;mso-wrap-style:square" filled="t" stroked="t" strokecolor="#0070c0" strokeweight=".25pt">
                  <v:fill o:detectmouseclick="t"/>
                  <v:path o:connecttype="none"/>
                </v:shape>
                <v:rect id="Rechthoek 14" o:spid="_x0000_s1051" style="position:absolute;left:33143;top:5430;width:8445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R4wQAAANsAAAAPAAAAZHJzL2Rvd25yZXYueG1sRE9LawIx&#10;EL4X/A9hBG81q5Yiq1FEFKQ9lPq4D5txE9xMlk3c3fbXNwXB23x8z1mue1eJlppgPSuYjDMQxIXX&#10;lksF59P+dQ4iRGSNlWdS8EMB1qvByxJz7Tv+pvYYS5FCOOSowMRY51KGwpDDMPY1ceKuvnEYE2xK&#10;qRvsUrir5DTL3qVDy6nBYE1bQ8XteHcKTh+z34M/28t1Z8wX39uN/TSdUqNhv1mAiNTHp/jhPug0&#10;/w3+f0kHyNUfAAAA//8DAFBLAQItABQABgAIAAAAIQDb4fbL7gAAAIUBAAATAAAAAAAAAAAAAAAA&#10;AAAAAABbQ29udGVudF9UeXBlc10ueG1sUEsBAi0AFAAGAAgAAAAhAFr0LFu/AAAAFQEAAAsAAAAA&#10;AAAAAAAAAAAAHwEAAF9yZWxzLy5yZWxzUEsBAi0AFAAGAAgAAAAhABWoFHjBAAAA2wAAAA8AAAAA&#10;AAAAAAAAAAAABwIAAGRycy9kb3ducmV2LnhtbFBLBQYAAAAAAwADALcAAAD1AgAAAAA=&#10;" filled="f" strokecolor="#0070c0" strokeweight=".5pt">
                  <v:textbox>
                    <w:txbxContent>
                      <w:p w14:paraId="36D050EE" w14:textId="54A51A51" w:rsidR="00C02267" w:rsidRDefault="00AC52F7" w:rsidP="00C02267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Exp2Sap</w:t>
                        </w:r>
                        <w:r w:rsidR="00C0226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.pas</w:t>
                        </w:r>
                      </w:p>
                    </w:txbxContent>
                  </v:textbox>
                </v:rect>
                <v:rect id="Rechthoek 41" o:spid="_x0000_s1052" style="position:absolute;left:36891;top:7211;width:22366;height:24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Jj9wwAAANsAAAAPAAAAZHJzL2Rvd25yZXYueG1sRI9PawIx&#10;FMTvBb9DeIK3mrVKkdUoIhakHkr9c39snpvg5mXZxN1tP31TEDwOM/MbZrnuXSVaaoL1rGAyzkAQ&#10;F15bLhWcTx+vcxAhImusPJOCHwqwXg1elphr3/E3tcdYigThkKMCE2OdSxkKQw7D2NfEybv6xmFM&#10;simlbrBLcFfJtyx7lw4tpwWDNW0NFbfj3Sk4fU5/9/5sL9edMV98bzf2YDqlRsN+swARqY/P8KO9&#10;1wpmE/j/kn6AXP0BAAD//wMAUEsBAi0AFAAGAAgAAAAhANvh9svuAAAAhQEAABMAAAAAAAAAAAAA&#10;AAAAAAAAAFtDb250ZW50X1R5cGVzXS54bWxQSwECLQAUAAYACAAAACEAWvQsW78AAAAVAQAACwAA&#10;AAAAAAAAAAAAAAAfAQAAX3JlbHMvLnJlbHNQSwECLQAUAAYACAAAACEAFmyY/cMAAADbAAAADwAA&#10;AAAAAAAAAAAAAAAHAgAAZHJzL2Rvd25yZXYueG1sUEsFBgAAAAADAAMAtwAAAPcCAAAAAA==&#10;" filled="f" strokecolor="#0070c0" strokeweight=".5pt">
                  <v:textbox>
                    <w:txbxContent>
                      <w:p w14:paraId="7B879BFE" w14:textId="1B1CC6A5" w:rsidR="00774D57" w:rsidRDefault="00774D57" w:rsidP="00774D57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bookmarkStart w:id="4" w:name="_Hlk125641645"/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Exp2Sap.dfm</w:t>
                        </w:r>
                        <w:r w:rsidR="00795D2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 xml:space="preserve">Object: </w:t>
                        </w:r>
                        <w:r w:rsidR="00795D2A" w:rsidRPr="00795D2A">
                          <w:rPr>
                            <w:rFonts w:eastAsia="Calibri" w:cs="Arial"/>
                            <w:color w:val="00B050"/>
                            <w:sz w:val="14"/>
                            <w:szCs w:val="14"/>
                            <w:lang w:val="en-GB"/>
                          </w:rPr>
                          <w:t>dmExport2Sap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bookmarkEnd w:id="4"/>
                        <w:r w:rsidR="002E407E" w:rsidRPr="00E118EF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SQLOLEDB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: </w:t>
                        </w:r>
                        <w:r w:rsidR="00EA4314" w:rsidRPr="00EA4314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ENSSQL05</w:t>
                        </w:r>
                        <w:r w:rsidR="002E407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="000505E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HuInterface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EA43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acGeneral 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534F31" w:rsidRPr="00534F3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aqIntSapArticle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534F3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="00D52465" w:rsidRPr="00D5246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aqIntSapBom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534F3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="00D52465" w:rsidRPr="00D5246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aqIntSapProcessing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534F3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="00D52465" w:rsidRPr="00D5246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aqIntSapTooling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534F3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="00D52465" w:rsidRPr="00D5246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aqIntSapInstructions</w:t>
                        </w:r>
                        <w:r w:rsidR="00FE466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534F3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="006572C0" w:rsidRPr="006572C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aqUpdSequenceData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534F3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="006572C0" w:rsidRPr="006572C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aqAllUnsend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6572C0" w:rsidRPr="006572C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aqIntSapDocument</w:t>
                        </w:r>
                        <w:r w:rsidR="00D36429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D36429" w:rsidRPr="00D36429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aqLabels2Send</w:t>
                        </w:r>
                        <w:r w:rsidR="00D36429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A404C9" w:rsidRPr="00A404C9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aqVoiceArticle</w:t>
                        </w:r>
                        <w:r w:rsidR="004A649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AC26F7" w:rsidRPr="00B86B3C">
                          <w:rPr>
                            <w:rFonts w:eastAsia="Calibri" w:cs="Arial"/>
                            <w:color w:val="00B050"/>
                            <w:sz w:val="14"/>
                            <w:szCs w:val="14"/>
                            <w:lang w:val="en-GB"/>
                          </w:rPr>
                          <w:t>- aqSelected</w:t>
                        </w:r>
                        <w:r w:rsidR="00AC26F7" w:rsidRPr="00B86B3C">
                          <w:rPr>
                            <w:rFonts w:eastAsia="Calibri" w:cs="Arial"/>
                            <w:color w:val="00B05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AC26F7" w:rsidRPr="00B86B3C">
                          <w:rPr>
                            <w:color w:val="00B050"/>
                          </w:rPr>
                          <w:t xml:space="preserve"> </w:t>
                        </w:r>
                        <w:r w:rsidR="00AC26F7" w:rsidRPr="00B86B3C">
                          <w:rPr>
                            <w:rFonts w:eastAsia="Calibri" w:cs="Arial"/>
                            <w:color w:val="00B050"/>
                            <w:sz w:val="14"/>
                            <w:szCs w:val="14"/>
                            <w:lang w:val="en-GB"/>
                          </w:rPr>
                          <w:t>aqIntSapProperty</w:t>
                        </w:r>
                        <w:r w:rsidR="00AC26F7" w:rsidRPr="00B86B3C">
                          <w:rPr>
                            <w:rFonts w:eastAsia="Calibri" w:cs="Arial"/>
                            <w:color w:val="00B05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AC26F7" w:rsidRPr="00B86B3C">
                          <w:rPr>
                            <w:color w:val="00B050"/>
                          </w:rPr>
                          <w:t xml:space="preserve"> </w:t>
                        </w:r>
                        <w:r w:rsidR="00AC26F7" w:rsidRPr="00B86B3C">
                          <w:rPr>
                            <w:rFonts w:eastAsia="Calibri" w:cs="Arial"/>
                            <w:color w:val="00B050"/>
                            <w:sz w:val="14"/>
                            <w:szCs w:val="14"/>
                            <w:lang w:val="en-GB"/>
                          </w:rPr>
                          <w:t>aqIntSapLabels</w:t>
                        </w:r>
                        <w:r w:rsidR="00AC26F7" w:rsidRPr="00B86B3C">
                          <w:rPr>
                            <w:rFonts w:eastAsia="Calibri" w:cs="Arial"/>
                            <w:color w:val="00B05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4A6498" w:rsidRPr="00AC2F4C">
                          <w:rPr>
                            <w:rFonts w:eastAsia="Calibri" w:cs="Arial"/>
                            <w:b/>
                            <w:bCs/>
                            <w:strike/>
                            <w:color w:val="C00000"/>
                            <w:sz w:val="14"/>
                            <w:szCs w:val="14"/>
                            <w:lang w:val="en-GB"/>
                          </w:rPr>
                          <w:t>acEnsprod MSDASQL</w:t>
                        </w:r>
                        <w:r w:rsidR="00500DBE" w:rsidRPr="00AC2F4C">
                          <w:rPr>
                            <w:rFonts w:eastAsia="Calibri" w:cs="Arial"/>
                            <w:b/>
                            <w:bCs/>
                            <w:strike/>
                            <w:color w:val="C00000"/>
                            <w:sz w:val="14"/>
                            <w:szCs w:val="14"/>
                            <w:lang w:val="en-GB"/>
                          </w:rPr>
                          <w:t xml:space="preserve"> ensprod Rossi001</w:t>
                        </w:r>
                        <w:r w:rsidR="00A404C9" w:rsidRPr="00AC2F4C">
                          <w:rPr>
                            <w:rFonts w:eastAsia="Calibri" w:cs="Arial"/>
                            <w:b/>
                            <w:bCs/>
                            <w:strike/>
                            <w:color w:val="C0000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A404C9" w:rsidRPr="00AC2F4C">
                          <w:rPr>
                            <w:rFonts w:eastAsia="Calibri" w:cs="Arial"/>
                            <w:strike/>
                            <w:color w:val="C0000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500DBE" w:rsidRPr="00AC2F4C">
                          <w:rPr>
                            <w:rFonts w:eastAsia="Calibri" w:cs="Arial"/>
                            <w:strike/>
                            <w:color w:val="C00000"/>
                            <w:sz w:val="14"/>
                            <w:szCs w:val="14"/>
                            <w:lang w:val="en-GB"/>
                          </w:rPr>
                          <w:t>aqIntSapCopTests</w:t>
                        </w:r>
                        <w:r w:rsidR="00500DBE" w:rsidRPr="00AC2F4C">
                          <w:rPr>
                            <w:rFonts w:eastAsia="Calibri" w:cs="Arial"/>
                            <w:strike/>
                            <w:color w:val="C0000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422DE6" w:rsidRPr="00AC2F4C">
                          <w:rPr>
                            <w:rFonts w:eastAsia="Calibri" w:cs="Arial"/>
                            <w:strike/>
                            <w:color w:val="C00000"/>
                            <w:sz w:val="14"/>
                            <w:szCs w:val="14"/>
                            <w:lang w:val="en-GB"/>
                          </w:rPr>
                          <w:t>aqIntSapProperty</w:t>
                        </w:r>
                        <w:r w:rsidR="00422DE6" w:rsidRPr="00AC2F4C"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br/>
                        </w:r>
                      </w:p>
                    </w:txbxContent>
                  </v:textbox>
                </v:rect>
                <v:shape id="Tekstballon: rechthoek 61" o:spid="_x0000_s1053" type="#_x0000_t61" style="position:absolute;left:10153;top:10863;width:15557;height:5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TjWxAAAANsAAAAPAAAAZHJzL2Rvd25yZXYueG1sRI/NasMw&#10;EITvhb6D2EBvjeyG/OBGCW2IScgtPw+wtTa2ibUykmI7b18VCjkOM/MNs1wPphEdOV9bVpCOExDE&#10;hdU1lwou5/x9AcIHZI2NZVLwIA/r1evLEjNtez5SdwqliBD2GSqoQmgzKX1RkUE/ti1x9K7WGQxR&#10;ulJqh32Em0Z+JMlMGqw5LlTY0qai4na6GwVYXubH8+3noPP99LH7NvNJsXVKvY2Gr08QgYbwDP+3&#10;91rBLIW/L/EHyNUvAAAA//8DAFBLAQItABQABgAIAAAAIQDb4fbL7gAAAIUBAAATAAAAAAAAAAAA&#10;AAAAAAAAAABbQ29udGVudF9UeXBlc10ueG1sUEsBAi0AFAAGAAgAAAAhAFr0LFu/AAAAFQEAAAsA&#10;AAAAAAAAAAAAAAAAHwEAAF9yZWxzLy5yZWxzUEsBAi0AFAAGAAgAAAAhALaBONbEAAAA2wAAAA8A&#10;AAAAAAAAAAAAAAAABwIAAGRycy9kb3ducmV2LnhtbFBLBQYAAAAAAwADALcAAAD4AgAAAAA=&#10;" adj="32661,-17732" filled="f" strokecolor="#c00000" strokeweight=".25pt">
                  <v:textbox>
                    <w:txbxContent>
                      <w:p w14:paraId="589051B5" w14:textId="304AA2B1" w:rsidR="00097D51" w:rsidRPr="00097D51" w:rsidRDefault="005A4E93" w:rsidP="0071509E">
                        <w:pPr>
                          <w:rPr>
                            <w:color w:val="C00000"/>
                            <w:sz w:val="12"/>
                            <w:szCs w:val="12"/>
                          </w:rPr>
                        </w:pPr>
                        <w:r>
                          <w:rPr>
                            <w:color w:val="C00000"/>
                            <w:sz w:val="12"/>
                            <w:szCs w:val="12"/>
                          </w:rPr>
                          <w:t xml:space="preserve">LETOP: </w:t>
                        </w:r>
                        <w:r w:rsidR="00097D51" w:rsidRPr="00097D51">
                          <w:rPr>
                            <w:color w:val="C00000"/>
                            <w:sz w:val="12"/>
                            <w:szCs w:val="12"/>
                          </w:rPr>
                          <w:t>Geen dpr-file en/of p</w:t>
                        </w:r>
                        <w:r w:rsidR="00097D51">
                          <w:rPr>
                            <w:color w:val="C00000"/>
                            <w:sz w:val="12"/>
                            <w:szCs w:val="12"/>
                          </w:rPr>
                          <w:t>roj-file?</w:t>
                        </w:r>
                        <w:r>
                          <w:rPr>
                            <w:color w:val="C00000"/>
                            <w:sz w:val="12"/>
                            <w:szCs w:val="12"/>
                          </w:rPr>
                          <w:br/>
                        </w:r>
                        <w:r w:rsidR="008D359E">
                          <w:rPr>
                            <w:color w:val="C00000"/>
                            <w:sz w:val="12"/>
                            <w:szCs w:val="12"/>
                          </w:rPr>
                          <w:t xml:space="preserve">Wordt gebruikt vanuit: </w:t>
                        </w:r>
                        <w:r w:rsidR="0071509E">
                          <w:rPr>
                            <w:color w:val="C00000"/>
                            <w:sz w:val="12"/>
                            <w:szCs w:val="12"/>
                          </w:rPr>
                          <w:br/>
                          <w:t>-</w:t>
                        </w:r>
                        <w:r w:rsidR="008D359E">
                          <w:rPr>
                            <w:color w:val="C00000"/>
                            <w:sz w:val="12"/>
                            <w:szCs w:val="12"/>
                          </w:rPr>
                          <w:t xml:space="preserve">Exprt2Sap.dpr </w:t>
                        </w:r>
                        <w:r w:rsidR="0071509E">
                          <w:rPr>
                            <w:color w:val="C00000"/>
                            <w:sz w:val="12"/>
                            <w:szCs w:val="12"/>
                          </w:rPr>
                          <w:br/>
                          <w:t>-ExpToSap.dpr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2C726B" w14:textId="552E4571" w:rsidR="00357A3D" w:rsidRDefault="00357A3D" w:rsidP="003E572E">
      <w:pPr>
        <w:pStyle w:val="HTML-voorafopgemaakt"/>
      </w:pPr>
    </w:p>
    <w:p w14:paraId="284AB492" w14:textId="4E946D41" w:rsidR="00624167" w:rsidRPr="00166099" w:rsidRDefault="00D8654A" w:rsidP="00EE1B8A">
      <w:pPr>
        <w:pStyle w:val="HTML-voorafopgemaakt"/>
        <w:rPr>
          <w:rStyle w:val="HTMLCode"/>
          <w:b/>
          <w:bCs/>
          <w:color w:val="FF0000"/>
          <w:sz w:val="14"/>
          <w:szCs w:val="14"/>
          <w:lang w:val="en-GB"/>
        </w:rPr>
      </w:pPr>
      <w:r w:rsidRPr="00166099">
        <w:rPr>
          <w:rStyle w:val="HTMLCode"/>
          <w:b/>
          <w:bCs/>
          <w:color w:val="FF0000"/>
          <w:sz w:val="14"/>
          <w:szCs w:val="14"/>
          <w:lang w:val="en-GB"/>
        </w:rPr>
        <w:t>acGeneral</w:t>
      </w:r>
    </w:p>
    <w:p w14:paraId="77CB66C2" w14:textId="14E58952" w:rsidR="006B397B" w:rsidRDefault="00166099" w:rsidP="006B397B">
      <w:pPr>
        <w:pStyle w:val="HTML-voorafopgemaakt"/>
        <w:rPr>
          <w:rStyle w:val="HTMLCode"/>
          <w:sz w:val="14"/>
          <w:szCs w:val="14"/>
          <w:lang w:val="en-GB"/>
        </w:rPr>
      </w:pPr>
      <w:r w:rsidRPr="00166099">
        <w:rPr>
          <w:rStyle w:val="HTMLCode"/>
          <w:sz w:val="14"/>
          <w:szCs w:val="14"/>
          <w:lang w:val="en-GB"/>
        </w:rPr>
        <w:t>aqIntSapArticle</w:t>
      </w:r>
      <w:r w:rsidR="006B397B">
        <w:rPr>
          <w:rStyle w:val="HTMLCode"/>
          <w:sz w:val="14"/>
          <w:szCs w:val="14"/>
          <w:lang w:val="en-GB"/>
        </w:rPr>
        <w:tab/>
      </w:r>
      <w:r w:rsidR="006B397B" w:rsidRPr="006B397B">
        <w:rPr>
          <w:rStyle w:val="HTMLCode"/>
          <w:sz w:val="14"/>
          <w:szCs w:val="14"/>
          <w:lang w:val="en-GB"/>
        </w:rPr>
        <w:t>SELECT *</w:t>
      </w:r>
      <w:r w:rsidR="006B397B">
        <w:rPr>
          <w:rStyle w:val="HTMLCode"/>
          <w:sz w:val="14"/>
          <w:szCs w:val="14"/>
          <w:lang w:val="en-GB"/>
        </w:rPr>
        <w:t xml:space="preserve"> </w:t>
      </w:r>
      <w:r w:rsidR="006B397B" w:rsidRPr="006B397B">
        <w:rPr>
          <w:rStyle w:val="HTMLCode"/>
          <w:sz w:val="14"/>
          <w:szCs w:val="14"/>
          <w:lang w:val="en-GB"/>
        </w:rPr>
        <w:t>FROM IntSapArticle</w:t>
      </w:r>
      <w:r w:rsidR="006B397B">
        <w:rPr>
          <w:rStyle w:val="HTMLCode"/>
          <w:sz w:val="14"/>
          <w:szCs w:val="14"/>
          <w:lang w:val="en-GB"/>
        </w:rPr>
        <w:t xml:space="preserve"> </w:t>
      </w:r>
      <w:r w:rsidR="006B397B" w:rsidRPr="006B397B">
        <w:rPr>
          <w:rStyle w:val="HTMLCode"/>
          <w:sz w:val="14"/>
          <w:szCs w:val="14"/>
          <w:lang w:val="en-GB"/>
        </w:rPr>
        <w:t>WHERE Sequencenr = :nr</w:t>
      </w:r>
    </w:p>
    <w:p w14:paraId="14AC6B43" w14:textId="6F004106" w:rsidR="00FD5243" w:rsidRDefault="00FD5243" w:rsidP="00FD5243">
      <w:pPr>
        <w:pStyle w:val="HTML-voorafopgemaakt"/>
        <w:rPr>
          <w:rStyle w:val="HTMLCode"/>
          <w:sz w:val="14"/>
          <w:szCs w:val="14"/>
          <w:lang w:val="en-GB"/>
        </w:rPr>
      </w:pPr>
      <w:r w:rsidRPr="00FD5243">
        <w:rPr>
          <w:rStyle w:val="HTMLCode"/>
          <w:sz w:val="14"/>
          <w:szCs w:val="14"/>
          <w:lang w:val="en-GB"/>
        </w:rPr>
        <w:t>aqIntSapBom</w:t>
      </w:r>
      <w:r>
        <w:rPr>
          <w:rStyle w:val="HTMLCode"/>
          <w:sz w:val="14"/>
          <w:szCs w:val="14"/>
          <w:lang w:val="en-GB"/>
        </w:rPr>
        <w:tab/>
      </w:r>
      <w:r w:rsidRPr="00FD5243">
        <w:rPr>
          <w:rStyle w:val="HTMLCode"/>
          <w:sz w:val="14"/>
          <w:szCs w:val="14"/>
          <w:lang w:val="en-GB"/>
        </w:rPr>
        <w:t>SELECT *</w:t>
      </w:r>
      <w:r>
        <w:rPr>
          <w:rStyle w:val="HTMLCode"/>
          <w:sz w:val="14"/>
          <w:szCs w:val="14"/>
          <w:lang w:val="en-GB"/>
        </w:rPr>
        <w:t xml:space="preserve"> </w:t>
      </w:r>
      <w:r w:rsidRPr="00FD5243">
        <w:rPr>
          <w:rStyle w:val="HTMLCode"/>
          <w:sz w:val="14"/>
          <w:szCs w:val="14"/>
          <w:lang w:val="en-GB"/>
        </w:rPr>
        <w:t>FROM IntSapBom</w:t>
      </w:r>
      <w:r>
        <w:rPr>
          <w:rStyle w:val="HTMLCode"/>
          <w:sz w:val="14"/>
          <w:szCs w:val="14"/>
          <w:lang w:val="en-GB"/>
        </w:rPr>
        <w:t xml:space="preserve"> </w:t>
      </w:r>
      <w:r w:rsidRPr="00FD5243">
        <w:rPr>
          <w:rStyle w:val="HTMLCode"/>
          <w:sz w:val="14"/>
          <w:szCs w:val="14"/>
          <w:lang w:val="en-GB"/>
        </w:rPr>
        <w:t>WHERE Sequencenr = :nr</w:t>
      </w:r>
    </w:p>
    <w:p w14:paraId="123801FF" w14:textId="192DFF6B" w:rsidR="004379BE" w:rsidRDefault="004379BE" w:rsidP="004379BE">
      <w:pPr>
        <w:pStyle w:val="HTML-voorafopgemaakt"/>
        <w:rPr>
          <w:rStyle w:val="HTMLCode"/>
          <w:sz w:val="14"/>
          <w:szCs w:val="14"/>
          <w:lang w:val="en-GB"/>
        </w:rPr>
      </w:pPr>
      <w:r w:rsidRPr="004379BE">
        <w:rPr>
          <w:rStyle w:val="HTMLCode"/>
          <w:sz w:val="14"/>
          <w:szCs w:val="14"/>
          <w:lang w:val="en-GB"/>
        </w:rPr>
        <w:t>aqIntSapProcessing</w:t>
      </w:r>
      <w:r>
        <w:rPr>
          <w:rStyle w:val="HTMLCode"/>
          <w:sz w:val="14"/>
          <w:szCs w:val="14"/>
          <w:lang w:val="en-GB"/>
        </w:rPr>
        <w:tab/>
      </w:r>
      <w:r w:rsidRPr="004379BE">
        <w:rPr>
          <w:rStyle w:val="HTMLCode"/>
          <w:sz w:val="14"/>
          <w:szCs w:val="14"/>
          <w:lang w:val="en-GB"/>
        </w:rPr>
        <w:t>SELECT *</w:t>
      </w:r>
      <w:r>
        <w:rPr>
          <w:rStyle w:val="HTMLCode"/>
          <w:sz w:val="14"/>
          <w:szCs w:val="14"/>
          <w:lang w:val="en-GB"/>
        </w:rPr>
        <w:t xml:space="preserve"> </w:t>
      </w:r>
      <w:r w:rsidRPr="004379BE">
        <w:rPr>
          <w:rStyle w:val="HTMLCode"/>
          <w:sz w:val="14"/>
          <w:szCs w:val="14"/>
          <w:lang w:val="en-GB"/>
        </w:rPr>
        <w:t>FROM IntSapProcessing WHERE Sequencenr = :nr</w:t>
      </w:r>
    </w:p>
    <w:p w14:paraId="3FDEC284" w14:textId="444B2785" w:rsidR="00B767DA" w:rsidRDefault="00B767DA" w:rsidP="00B767DA">
      <w:pPr>
        <w:pStyle w:val="HTML-voorafopgemaakt"/>
        <w:rPr>
          <w:rStyle w:val="HTMLCode"/>
          <w:sz w:val="14"/>
          <w:szCs w:val="14"/>
          <w:lang w:val="en-GB"/>
        </w:rPr>
      </w:pPr>
      <w:r w:rsidRPr="00B767DA">
        <w:rPr>
          <w:rStyle w:val="HTMLCode"/>
          <w:sz w:val="14"/>
          <w:szCs w:val="14"/>
          <w:lang w:val="en-GB"/>
        </w:rPr>
        <w:t>aqIntSapTooling</w:t>
      </w:r>
      <w:r>
        <w:rPr>
          <w:rStyle w:val="HTMLCode"/>
          <w:sz w:val="14"/>
          <w:szCs w:val="14"/>
          <w:lang w:val="en-GB"/>
        </w:rPr>
        <w:tab/>
      </w:r>
      <w:r w:rsidRPr="00B767DA">
        <w:rPr>
          <w:rStyle w:val="HTMLCode"/>
          <w:sz w:val="14"/>
          <w:szCs w:val="14"/>
          <w:lang w:val="en-GB"/>
        </w:rPr>
        <w:t>SELECT *</w:t>
      </w:r>
      <w:r>
        <w:rPr>
          <w:rStyle w:val="HTMLCode"/>
          <w:sz w:val="14"/>
          <w:szCs w:val="14"/>
          <w:lang w:val="en-GB"/>
        </w:rPr>
        <w:t xml:space="preserve"> </w:t>
      </w:r>
      <w:r w:rsidRPr="00B767DA">
        <w:rPr>
          <w:rStyle w:val="HTMLCode"/>
          <w:sz w:val="14"/>
          <w:szCs w:val="14"/>
          <w:lang w:val="en-GB"/>
        </w:rPr>
        <w:t xml:space="preserve"> 'FROM IntSapTooling</w:t>
      </w:r>
      <w:r>
        <w:rPr>
          <w:rStyle w:val="HTMLCode"/>
          <w:sz w:val="14"/>
          <w:szCs w:val="14"/>
          <w:lang w:val="en-GB"/>
        </w:rPr>
        <w:t xml:space="preserve"> </w:t>
      </w:r>
      <w:r w:rsidRPr="00B767DA">
        <w:rPr>
          <w:rStyle w:val="HTMLCode"/>
          <w:sz w:val="14"/>
          <w:szCs w:val="14"/>
          <w:lang w:val="en-GB"/>
        </w:rPr>
        <w:t>WHERE Sequencenr = :nr</w:t>
      </w:r>
    </w:p>
    <w:p w14:paraId="14C6FB64" w14:textId="59B640BF" w:rsidR="008D7EFE" w:rsidRDefault="00B767DA" w:rsidP="008D7EFE">
      <w:pPr>
        <w:pStyle w:val="HTML-voorafopgemaakt"/>
        <w:rPr>
          <w:rStyle w:val="HTMLCode"/>
          <w:sz w:val="14"/>
          <w:szCs w:val="14"/>
          <w:lang w:val="en-GB"/>
        </w:rPr>
      </w:pPr>
      <w:r w:rsidRPr="00B767DA">
        <w:rPr>
          <w:rStyle w:val="HTMLCode"/>
          <w:sz w:val="14"/>
          <w:szCs w:val="14"/>
          <w:lang w:val="en-GB"/>
        </w:rPr>
        <w:t>aqIntSapInstructions</w:t>
      </w:r>
      <w:r w:rsidR="008D7EFE">
        <w:rPr>
          <w:rStyle w:val="HTMLCode"/>
          <w:sz w:val="14"/>
          <w:szCs w:val="14"/>
          <w:lang w:val="en-GB"/>
        </w:rPr>
        <w:tab/>
      </w:r>
      <w:r w:rsidR="008D7EFE" w:rsidRPr="008D7EFE">
        <w:rPr>
          <w:rStyle w:val="HTMLCode"/>
          <w:sz w:val="14"/>
          <w:szCs w:val="14"/>
          <w:lang w:val="en-GB"/>
        </w:rPr>
        <w:t>SELECT * FROM IntSapInstructions WHERE Sequencenr = :nr</w:t>
      </w:r>
    </w:p>
    <w:p w14:paraId="2F304462" w14:textId="0DF540E3" w:rsidR="00E35BC9" w:rsidRPr="00D8654A" w:rsidRDefault="008D7EFE" w:rsidP="00E35BC9">
      <w:pPr>
        <w:pStyle w:val="HTML-voorafopgemaakt"/>
        <w:rPr>
          <w:rStyle w:val="HTMLCode"/>
          <w:sz w:val="14"/>
          <w:szCs w:val="14"/>
          <w:lang w:val="en-GB"/>
        </w:rPr>
      </w:pPr>
      <w:r w:rsidRPr="008D7EFE">
        <w:rPr>
          <w:rStyle w:val="HTMLCode"/>
          <w:sz w:val="14"/>
          <w:szCs w:val="14"/>
          <w:lang w:val="en-GB"/>
        </w:rPr>
        <w:t>aqUpdSequenceData</w:t>
      </w:r>
      <w:r w:rsidR="00E35BC9">
        <w:rPr>
          <w:rStyle w:val="HTMLCode"/>
          <w:sz w:val="14"/>
          <w:szCs w:val="14"/>
          <w:lang w:val="en-GB"/>
        </w:rPr>
        <w:tab/>
      </w:r>
      <w:r w:rsidR="00E35BC9" w:rsidRPr="00E35BC9">
        <w:rPr>
          <w:rStyle w:val="HTMLCode"/>
          <w:sz w:val="14"/>
          <w:szCs w:val="14"/>
          <w:lang w:val="en-GB"/>
        </w:rPr>
        <w:t>SELECT *</w:t>
      </w:r>
      <w:r w:rsidR="00E35BC9">
        <w:rPr>
          <w:rStyle w:val="HTMLCode"/>
          <w:sz w:val="14"/>
          <w:szCs w:val="14"/>
          <w:lang w:val="en-GB"/>
        </w:rPr>
        <w:t xml:space="preserve"> </w:t>
      </w:r>
      <w:r w:rsidR="00E35BC9" w:rsidRPr="00E35BC9">
        <w:rPr>
          <w:rStyle w:val="HTMLCode"/>
          <w:sz w:val="14"/>
          <w:szCs w:val="14"/>
          <w:lang w:val="en-GB"/>
        </w:rPr>
        <w:t>FROM IntSapSequence</w:t>
      </w:r>
      <w:r w:rsidR="00E35BC9">
        <w:rPr>
          <w:rStyle w:val="HTMLCode"/>
          <w:sz w:val="14"/>
          <w:szCs w:val="14"/>
          <w:lang w:val="en-GB"/>
        </w:rPr>
        <w:t xml:space="preserve"> </w:t>
      </w:r>
      <w:r w:rsidR="00E35BC9" w:rsidRPr="00E35BC9">
        <w:rPr>
          <w:rStyle w:val="HTMLCode"/>
          <w:sz w:val="14"/>
          <w:szCs w:val="14"/>
          <w:lang w:val="en-GB"/>
        </w:rPr>
        <w:t>WHERE SequenceNr = :seq'</w:t>
      </w:r>
    </w:p>
    <w:p w14:paraId="272D97D4" w14:textId="77777777" w:rsidR="00694129" w:rsidRDefault="00694129" w:rsidP="00694129">
      <w:pPr>
        <w:pStyle w:val="HTML-voorafopgemaakt"/>
        <w:rPr>
          <w:rStyle w:val="HTMLCode"/>
          <w:sz w:val="14"/>
          <w:szCs w:val="14"/>
          <w:lang w:val="en-GB"/>
        </w:rPr>
      </w:pPr>
      <w:r w:rsidRPr="00694129">
        <w:rPr>
          <w:rStyle w:val="HTMLCode"/>
          <w:sz w:val="14"/>
          <w:szCs w:val="14"/>
          <w:lang w:val="en-GB"/>
        </w:rPr>
        <w:t>aqAllUnsend</w:t>
      </w:r>
      <w:r>
        <w:rPr>
          <w:rStyle w:val="HTMLCode"/>
          <w:sz w:val="14"/>
          <w:szCs w:val="14"/>
          <w:lang w:val="en-GB"/>
        </w:rPr>
        <w:tab/>
      </w:r>
      <w:r w:rsidRPr="00694129">
        <w:rPr>
          <w:rStyle w:val="HTMLCode"/>
          <w:sz w:val="14"/>
          <w:szCs w:val="14"/>
          <w:lang w:val="en-GB"/>
        </w:rPr>
        <w:t>SELECT SequenceNr</w:t>
      </w:r>
      <w:r>
        <w:rPr>
          <w:rStyle w:val="HTMLCode"/>
          <w:sz w:val="14"/>
          <w:szCs w:val="14"/>
          <w:lang w:val="en-GB"/>
        </w:rPr>
        <w:t xml:space="preserve"> </w:t>
      </w:r>
      <w:r w:rsidRPr="00694129">
        <w:rPr>
          <w:rStyle w:val="HTMLCode"/>
          <w:sz w:val="14"/>
          <w:szCs w:val="14"/>
          <w:lang w:val="en-GB"/>
        </w:rPr>
        <w:t>FROM IntSapSequence</w:t>
      </w:r>
    </w:p>
    <w:p w14:paraId="42B9EECE" w14:textId="77777777" w:rsidR="00694129" w:rsidRDefault="00694129" w:rsidP="00694129">
      <w:pPr>
        <w:pStyle w:val="HTML-voorafopgemaakt"/>
        <w:rPr>
          <w:rStyle w:val="HTMLCode"/>
          <w:sz w:val="14"/>
          <w:szCs w:val="14"/>
          <w:lang w:val="en-GB"/>
        </w:rPr>
      </w:pPr>
      <w:r>
        <w:rPr>
          <w:rStyle w:val="HTMLCode"/>
          <w:sz w:val="14"/>
          <w:szCs w:val="14"/>
          <w:lang w:val="en-GB"/>
        </w:rPr>
        <w:tab/>
      </w:r>
      <w:r>
        <w:rPr>
          <w:rStyle w:val="HTMLCode"/>
          <w:sz w:val="14"/>
          <w:szCs w:val="14"/>
          <w:lang w:val="en-GB"/>
        </w:rPr>
        <w:tab/>
      </w:r>
      <w:r w:rsidRPr="00694129">
        <w:rPr>
          <w:rStyle w:val="HTMLCode"/>
          <w:sz w:val="14"/>
          <w:szCs w:val="14"/>
          <w:lang w:val="en-GB"/>
        </w:rPr>
        <w:t>WHERE Status &lt; 9 and InterspecFrame &lt;&gt; '#39'E_Budget_tyres'#39</w:t>
      </w:r>
    </w:p>
    <w:p w14:paraId="022D6B06" w14:textId="205095ED" w:rsidR="00694129" w:rsidRDefault="00694129" w:rsidP="00694129">
      <w:pPr>
        <w:pStyle w:val="HTML-voorafopgemaakt"/>
        <w:rPr>
          <w:rStyle w:val="HTMLCode"/>
          <w:sz w:val="14"/>
          <w:szCs w:val="14"/>
          <w:lang w:val="en-GB"/>
        </w:rPr>
      </w:pPr>
      <w:r>
        <w:rPr>
          <w:rStyle w:val="HTMLCode"/>
          <w:sz w:val="14"/>
          <w:szCs w:val="14"/>
          <w:lang w:val="en-GB"/>
        </w:rPr>
        <w:tab/>
      </w:r>
      <w:r>
        <w:rPr>
          <w:rStyle w:val="HTMLCode"/>
          <w:sz w:val="14"/>
          <w:szCs w:val="14"/>
          <w:lang w:val="en-GB"/>
        </w:rPr>
        <w:tab/>
      </w:r>
      <w:r w:rsidRPr="00694129">
        <w:rPr>
          <w:rStyle w:val="HTMLCode"/>
          <w:sz w:val="14"/>
          <w:szCs w:val="14"/>
          <w:lang w:val="en-GB"/>
        </w:rPr>
        <w:t>Order by TableType, SequenceNr</w:t>
      </w:r>
    </w:p>
    <w:p w14:paraId="09DCD8D2" w14:textId="7A6EA7EF" w:rsidR="00C5452E" w:rsidRDefault="00C5452E" w:rsidP="00ED7731">
      <w:pPr>
        <w:pStyle w:val="HTML-voorafopgemaakt"/>
        <w:rPr>
          <w:rStyle w:val="HTMLCode"/>
          <w:sz w:val="14"/>
          <w:szCs w:val="14"/>
          <w:lang w:val="en-GB"/>
        </w:rPr>
      </w:pPr>
      <w:r w:rsidRPr="00C5452E">
        <w:rPr>
          <w:rStyle w:val="HTMLCode"/>
          <w:sz w:val="14"/>
          <w:szCs w:val="14"/>
          <w:lang w:val="en-GB"/>
        </w:rPr>
        <w:t>aqIntSapDocument</w:t>
      </w:r>
      <w:r>
        <w:rPr>
          <w:rStyle w:val="HTMLCode"/>
          <w:sz w:val="14"/>
          <w:szCs w:val="14"/>
          <w:lang w:val="en-GB"/>
        </w:rPr>
        <w:tab/>
      </w:r>
      <w:r w:rsidR="00ED7731" w:rsidRPr="00ED7731">
        <w:rPr>
          <w:rStyle w:val="HTMLCode"/>
          <w:sz w:val="14"/>
          <w:szCs w:val="14"/>
          <w:lang w:val="en-GB"/>
        </w:rPr>
        <w:t>SELECT *</w:t>
      </w:r>
      <w:r w:rsidR="00ED7731">
        <w:rPr>
          <w:rStyle w:val="HTMLCode"/>
          <w:sz w:val="14"/>
          <w:szCs w:val="14"/>
          <w:lang w:val="en-GB"/>
        </w:rPr>
        <w:t xml:space="preserve"> </w:t>
      </w:r>
      <w:r w:rsidR="00ED7731" w:rsidRPr="00ED7731">
        <w:rPr>
          <w:rStyle w:val="HTMLCode"/>
          <w:sz w:val="14"/>
          <w:szCs w:val="14"/>
          <w:lang w:val="en-GB"/>
        </w:rPr>
        <w:t>FROM IntSapDocument</w:t>
      </w:r>
      <w:r w:rsidR="00ED7731">
        <w:rPr>
          <w:rStyle w:val="HTMLCode"/>
          <w:sz w:val="14"/>
          <w:szCs w:val="14"/>
          <w:lang w:val="en-GB"/>
        </w:rPr>
        <w:t xml:space="preserve"> </w:t>
      </w:r>
      <w:r w:rsidR="00ED7731" w:rsidRPr="00ED7731">
        <w:rPr>
          <w:rStyle w:val="HTMLCode"/>
          <w:sz w:val="14"/>
          <w:szCs w:val="14"/>
          <w:lang w:val="en-GB"/>
        </w:rPr>
        <w:t>WHERE Sequencenr = :nr'</w:t>
      </w:r>
    </w:p>
    <w:p w14:paraId="60FE03F0" w14:textId="3FBE7D61" w:rsidR="00D8654A" w:rsidRPr="00C94ADF" w:rsidRDefault="00D8654A" w:rsidP="00D8654A">
      <w:pPr>
        <w:pStyle w:val="HTML-voorafopgemaakt"/>
        <w:rPr>
          <w:rStyle w:val="HTMLCode"/>
          <w:color w:val="00B050"/>
          <w:sz w:val="14"/>
          <w:szCs w:val="14"/>
          <w:lang w:val="en-GB"/>
        </w:rPr>
      </w:pPr>
      <w:r w:rsidRPr="00C94ADF">
        <w:rPr>
          <w:rStyle w:val="HTMLCode"/>
          <w:color w:val="00B050"/>
          <w:sz w:val="14"/>
          <w:szCs w:val="14"/>
          <w:lang w:val="en-GB"/>
        </w:rPr>
        <w:t>aqLabels2Send</w:t>
      </w:r>
      <w:r w:rsidRPr="00C94ADF">
        <w:rPr>
          <w:rStyle w:val="HTMLCode"/>
          <w:color w:val="00B050"/>
          <w:sz w:val="14"/>
          <w:szCs w:val="14"/>
          <w:lang w:val="en-GB"/>
        </w:rPr>
        <w:tab/>
        <w:t>SELECT SequenceNr, Status FROM IntSapSequence</w:t>
      </w:r>
    </w:p>
    <w:p w14:paraId="715F3002" w14:textId="77777777" w:rsidR="001412ED" w:rsidRPr="00C94ADF" w:rsidRDefault="001412ED" w:rsidP="00D8654A">
      <w:pPr>
        <w:pStyle w:val="HTML-voorafopgemaakt"/>
        <w:rPr>
          <w:rStyle w:val="HTMLCode"/>
          <w:color w:val="00B050"/>
          <w:sz w:val="14"/>
          <w:szCs w:val="14"/>
          <w:lang w:val="en-GB"/>
        </w:rPr>
      </w:pPr>
      <w:r w:rsidRPr="00C94ADF">
        <w:rPr>
          <w:rStyle w:val="HTMLCode"/>
          <w:color w:val="00B050"/>
          <w:sz w:val="14"/>
          <w:szCs w:val="14"/>
          <w:lang w:val="en-GB"/>
        </w:rPr>
        <w:t xml:space="preserve">    </w:t>
      </w:r>
      <w:r w:rsidRPr="00C94ADF">
        <w:rPr>
          <w:rStyle w:val="HTMLCode"/>
          <w:color w:val="00B050"/>
          <w:sz w:val="14"/>
          <w:szCs w:val="14"/>
          <w:lang w:val="en-GB"/>
        </w:rPr>
        <w:tab/>
      </w:r>
      <w:r w:rsidRPr="00C94ADF">
        <w:rPr>
          <w:rStyle w:val="HTMLCode"/>
          <w:color w:val="00B050"/>
          <w:sz w:val="14"/>
          <w:szCs w:val="14"/>
          <w:lang w:val="en-GB"/>
        </w:rPr>
        <w:tab/>
      </w:r>
      <w:r w:rsidR="00D8654A" w:rsidRPr="00C94ADF">
        <w:rPr>
          <w:rStyle w:val="HTMLCode"/>
          <w:color w:val="00B050"/>
          <w:sz w:val="14"/>
          <w:szCs w:val="14"/>
          <w:lang w:val="en-GB"/>
        </w:rPr>
        <w:t>WHERE (Tabletype='#39'A'#39' AND Status = 9 AND InterspecFrame = '#39'A_PCR'#39</w:t>
      </w:r>
      <w:r w:rsidRPr="00C94ADF">
        <w:rPr>
          <w:rStyle w:val="HTMLCode"/>
          <w:color w:val="00B050"/>
          <w:sz w:val="14"/>
          <w:szCs w:val="14"/>
          <w:lang w:val="en-GB"/>
        </w:rPr>
        <w:t>’</w:t>
      </w:r>
      <w:r w:rsidR="00D8654A" w:rsidRPr="00C94ADF">
        <w:rPr>
          <w:rStyle w:val="HTMLCode"/>
          <w:color w:val="00B050"/>
          <w:sz w:val="14"/>
          <w:szCs w:val="14"/>
          <w:lang w:val="en-GB"/>
        </w:rPr>
        <w:t xml:space="preserve">) </w:t>
      </w:r>
    </w:p>
    <w:p w14:paraId="758140A1" w14:textId="04F0EF53" w:rsidR="00D8654A" w:rsidRPr="00C94ADF" w:rsidRDefault="001412ED" w:rsidP="00D8654A">
      <w:pPr>
        <w:pStyle w:val="HTML-voorafopgemaakt"/>
        <w:rPr>
          <w:rStyle w:val="HTMLCode"/>
          <w:color w:val="00B050"/>
          <w:sz w:val="14"/>
          <w:szCs w:val="14"/>
          <w:lang w:val="en-GB"/>
        </w:rPr>
      </w:pPr>
      <w:r w:rsidRPr="00C94ADF">
        <w:rPr>
          <w:rStyle w:val="HTMLCode"/>
          <w:color w:val="00B050"/>
          <w:sz w:val="14"/>
          <w:szCs w:val="14"/>
          <w:lang w:val="en-GB"/>
        </w:rPr>
        <w:tab/>
      </w:r>
      <w:r w:rsidRPr="00C94ADF">
        <w:rPr>
          <w:rStyle w:val="HTMLCode"/>
          <w:color w:val="00B050"/>
          <w:sz w:val="14"/>
          <w:szCs w:val="14"/>
          <w:lang w:val="en-GB"/>
        </w:rPr>
        <w:tab/>
      </w:r>
      <w:r w:rsidR="00D8654A" w:rsidRPr="00C94ADF">
        <w:rPr>
          <w:rStyle w:val="HTMLCode"/>
          <w:color w:val="00B050"/>
          <w:sz w:val="14"/>
          <w:szCs w:val="14"/>
          <w:lang w:val="en-GB"/>
        </w:rPr>
        <w:t xml:space="preserve">OR (Tabletype='#39'A'#39' AND Status = </w:t>
      </w:r>
      <w:r w:rsidR="00156830" w:rsidRPr="00C94ADF">
        <w:rPr>
          <w:rStyle w:val="HTMLCode"/>
          <w:color w:val="00B050"/>
          <w:sz w:val="14"/>
          <w:szCs w:val="14"/>
          <w:lang w:val="en-GB"/>
        </w:rPr>
        <w:t>9</w:t>
      </w:r>
      <w:r w:rsidR="00D8654A" w:rsidRPr="00C94ADF">
        <w:rPr>
          <w:rStyle w:val="HTMLCode"/>
          <w:color w:val="00B050"/>
          <w:sz w:val="14"/>
          <w:szCs w:val="14"/>
          <w:lang w:val="en-GB"/>
        </w:rPr>
        <w:t xml:space="preserve"> AND InterspecFrame = '#39'</w:t>
      </w:r>
      <w:r w:rsidR="00C94ADF" w:rsidRPr="00C94ADF">
        <w:rPr>
          <w:rStyle w:val="HTMLCode"/>
          <w:color w:val="00B050"/>
          <w:sz w:val="14"/>
          <w:szCs w:val="14"/>
          <w:lang w:val="en-GB"/>
        </w:rPr>
        <w:t>E_PCR</w:t>
      </w:r>
      <w:r w:rsidR="00D8654A" w:rsidRPr="00C94ADF">
        <w:rPr>
          <w:rStyle w:val="HTMLCode"/>
          <w:color w:val="00B050"/>
          <w:sz w:val="14"/>
          <w:szCs w:val="14"/>
          <w:lang w:val="en-GB"/>
        </w:rPr>
        <w:t>'#39')'</w:t>
      </w:r>
    </w:p>
    <w:p w14:paraId="50DD02C2" w14:textId="237909AE" w:rsidR="00D23640" w:rsidRPr="00C94ADF" w:rsidRDefault="006E7918" w:rsidP="00D8654A">
      <w:pPr>
        <w:pStyle w:val="HTML-voorafopgemaakt"/>
        <w:rPr>
          <w:rStyle w:val="HTMLCode"/>
          <w:color w:val="00B050"/>
          <w:sz w:val="14"/>
          <w:szCs w:val="14"/>
          <w:lang w:val="en-GB"/>
        </w:rPr>
      </w:pPr>
      <w:r w:rsidRPr="00C94ADF">
        <w:rPr>
          <w:rStyle w:val="HTMLCode"/>
          <w:color w:val="00B050"/>
          <w:sz w:val="14"/>
          <w:szCs w:val="14"/>
          <w:lang w:val="en-GB"/>
        </w:rPr>
        <w:t xml:space="preserve"> </w:t>
      </w:r>
      <w:r w:rsidRPr="00C94ADF">
        <w:rPr>
          <w:rStyle w:val="HTMLCode"/>
          <w:color w:val="00B050"/>
          <w:sz w:val="14"/>
          <w:szCs w:val="14"/>
          <w:lang w:val="en-GB"/>
        </w:rPr>
        <w:tab/>
      </w:r>
      <w:r w:rsidRPr="00C94ADF">
        <w:rPr>
          <w:rStyle w:val="HTMLCode"/>
          <w:color w:val="00B050"/>
          <w:sz w:val="14"/>
          <w:szCs w:val="14"/>
          <w:lang w:val="en-GB"/>
        </w:rPr>
        <w:tab/>
      </w:r>
      <w:r w:rsidR="00D8654A" w:rsidRPr="00C94ADF">
        <w:rPr>
          <w:rStyle w:val="HTMLCode"/>
          <w:color w:val="00B050"/>
          <w:sz w:val="14"/>
          <w:szCs w:val="14"/>
          <w:lang w:val="en-GB"/>
        </w:rPr>
        <w:t>ORDER BY  SequenceNr</w:t>
      </w:r>
    </w:p>
    <w:p w14:paraId="29C9E7FA" w14:textId="77777777" w:rsidR="0042741E" w:rsidRPr="0008515F" w:rsidRDefault="0042741E" w:rsidP="0042741E">
      <w:pPr>
        <w:pStyle w:val="HTML-voorafopgemaakt"/>
        <w:rPr>
          <w:rStyle w:val="HTMLCode"/>
          <w:color w:val="00B050"/>
          <w:sz w:val="14"/>
          <w:szCs w:val="14"/>
          <w:lang w:val="en-GB"/>
        </w:rPr>
      </w:pPr>
      <w:r w:rsidRPr="0008515F">
        <w:rPr>
          <w:rStyle w:val="HTMLCode"/>
          <w:color w:val="00B050"/>
          <w:sz w:val="14"/>
          <w:szCs w:val="14"/>
          <w:lang w:val="en-GB"/>
        </w:rPr>
        <w:t>aqSelected</w:t>
      </w:r>
      <w:r w:rsidRPr="0008515F">
        <w:rPr>
          <w:rStyle w:val="HTMLCode"/>
          <w:color w:val="00B050"/>
          <w:sz w:val="14"/>
          <w:szCs w:val="14"/>
          <w:lang w:val="en-GB"/>
        </w:rPr>
        <w:tab/>
      </w:r>
      <w:r w:rsidRPr="0008515F">
        <w:rPr>
          <w:rStyle w:val="HTMLCode"/>
          <w:color w:val="00B050"/>
          <w:sz w:val="14"/>
          <w:szCs w:val="14"/>
          <w:lang w:val="en-GB"/>
        </w:rPr>
        <w:tab/>
        <w:t xml:space="preserve">SELECT SequenceNr FROM IntSapSequence WHERE Status &lt; 9 </w:t>
      </w:r>
    </w:p>
    <w:p w14:paraId="1747EB9D" w14:textId="5D8136E2" w:rsidR="0042741E" w:rsidRPr="0008515F" w:rsidRDefault="0042741E" w:rsidP="0042741E">
      <w:pPr>
        <w:pStyle w:val="HTML-voorafopgemaakt"/>
        <w:rPr>
          <w:rStyle w:val="HTMLCode"/>
          <w:color w:val="00B050"/>
          <w:sz w:val="14"/>
          <w:szCs w:val="14"/>
          <w:lang w:val="en-GB"/>
        </w:rPr>
      </w:pPr>
      <w:r w:rsidRPr="0008515F">
        <w:rPr>
          <w:rStyle w:val="HTMLCode"/>
          <w:color w:val="00B050"/>
          <w:sz w:val="14"/>
          <w:szCs w:val="14"/>
          <w:lang w:val="en-GB"/>
        </w:rPr>
        <w:tab/>
      </w:r>
      <w:r w:rsidRPr="0008515F">
        <w:rPr>
          <w:rStyle w:val="HTMLCode"/>
          <w:color w:val="00B050"/>
          <w:sz w:val="14"/>
          <w:szCs w:val="14"/>
          <w:lang w:val="en-GB"/>
        </w:rPr>
        <w:tab/>
        <w:t>and InterspecFrame &lt;&gt; '#39'E_Budget_tyres'#39 AND tabletype LIKE :tab AND interspecarticle LIKE :art</w:t>
      </w:r>
    </w:p>
    <w:p w14:paraId="5784ACCC" w14:textId="79EBEF0A" w:rsidR="00D23640" w:rsidRPr="0008515F" w:rsidRDefault="0008515F" w:rsidP="0042741E">
      <w:pPr>
        <w:pStyle w:val="HTML-voorafopgemaakt"/>
        <w:rPr>
          <w:rStyle w:val="HTMLCode"/>
          <w:color w:val="00B050"/>
          <w:sz w:val="14"/>
          <w:szCs w:val="14"/>
          <w:lang w:val="en-GB"/>
        </w:rPr>
      </w:pPr>
      <w:r w:rsidRPr="0008515F">
        <w:rPr>
          <w:rStyle w:val="HTMLCode"/>
          <w:color w:val="00B050"/>
          <w:sz w:val="14"/>
          <w:szCs w:val="14"/>
          <w:lang w:val="en-GB"/>
        </w:rPr>
        <w:tab/>
      </w:r>
      <w:r w:rsidRPr="0008515F">
        <w:rPr>
          <w:rStyle w:val="HTMLCode"/>
          <w:color w:val="00B050"/>
          <w:sz w:val="14"/>
          <w:szCs w:val="14"/>
          <w:lang w:val="en-GB"/>
        </w:rPr>
        <w:tab/>
      </w:r>
      <w:r w:rsidR="0042741E" w:rsidRPr="0008515F">
        <w:rPr>
          <w:rStyle w:val="HTMLCode"/>
          <w:color w:val="00B050"/>
          <w:sz w:val="14"/>
          <w:szCs w:val="14"/>
          <w:lang w:val="en-GB"/>
        </w:rPr>
        <w:t>AND tableType &lt;&gt; '#39'x'#39</w:t>
      </w:r>
      <w:r w:rsidRPr="0008515F">
        <w:rPr>
          <w:rStyle w:val="HTMLCode"/>
          <w:color w:val="00B050"/>
          <w:sz w:val="14"/>
          <w:szCs w:val="14"/>
          <w:lang w:val="en-GB"/>
        </w:rPr>
        <w:t xml:space="preserve"> </w:t>
      </w:r>
      <w:r w:rsidR="0042741E" w:rsidRPr="0008515F">
        <w:rPr>
          <w:rStyle w:val="HTMLCode"/>
          <w:color w:val="00B050"/>
          <w:sz w:val="14"/>
          <w:szCs w:val="14"/>
          <w:lang w:val="en-GB"/>
        </w:rPr>
        <w:t>ORDER BY TableType, SequenceNr</w:t>
      </w:r>
    </w:p>
    <w:p w14:paraId="6A4243F9" w14:textId="066F4A75" w:rsidR="00D23640" w:rsidRPr="008C58B9" w:rsidRDefault="008C58B9" w:rsidP="008C58B9">
      <w:pPr>
        <w:pStyle w:val="HTML-voorafopgemaakt"/>
        <w:rPr>
          <w:rStyle w:val="HTMLCode"/>
          <w:color w:val="00B050"/>
          <w:sz w:val="14"/>
          <w:szCs w:val="14"/>
          <w:lang w:val="en-GB"/>
        </w:rPr>
      </w:pPr>
      <w:r w:rsidRPr="008C58B9">
        <w:rPr>
          <w:rStyle w:val="HTMLCode"/>
          <w:color w:val="00B050"/>
          <w:sz w:val="14"/>
          <w:szCs w:val="14"/>
          <w:lang w:val="en-GB"/>
        </w:rPr>
        <w:t>aqIntSapProperty</w:t>
      </w:r>
      <w:r w:rsidRPr="008C58B9">
        <w:rPr>
          <w:rStyle w:val="HTMLCode"/>
          <w:color w:val="00B050"/>
          <w:sz w:val="14"/>
          <w:szCs w:val="14"/>
          <w:lang w:val="en-GB"/>
        </w:rPr>
        <w:tab/>
        <w:t>SELECT * FROM IntSapProperty WHERE Sequencenr = :nr</w:t>
      </w:r>
    </w:p>
    <w:p w14:paraId="768814FC" w14:textId="032BADD0" w:rsidR="008C58B9" w:rsidRPr="00B86B3C" w:rsidRDefault="00AC26F7" w:rsidP="00B86B3C">
      <w:pPr>
        <w:pStyle w:val="HTML-voorafopgemaakt"/>
        <w:rPr>
          <w:rStyle w:val="HTMLCode"/>
          <w:color w:val="00B050"/>
          <w:sz w:val="14"/>
          <w:szCs w:val="14"/>
          <w:lang w:val="en-GB"/>
        </w:rPr>
      </w:pPr>
      <w:r w:rsidRPr="00B86B3C">
        <w:rPr>
          <w:rStyle w:val="HTMLCode"/>
          <w:color w:val="00B050"/>
          <w:sz w:val="14"/>
          <w:szCs w:val="14"/>
          <w:lang w:val="en-GB"/>
        </w:rPr>
        <w:t>aqIntSapLabels</w:t>
      </w:r>
      <w:r w:rsidR="00B86B3C" w:rsidRPr="00B86B3C">
        <w:rPr>
          <w:rStyle w:val="HTMLCode"/>
          <w:color w:val="00B050"/>
          <w:sz w:val="14"/>
          <w:szCs w:val="14"/>
          <w:lang w:val="en-GB"/>
        </w:rPr>
        <w:tab/>
        <w:t>SELECT * FROM IntSapLabels WHERE Sequencenr = :nr</w:t>
      </w:r>
    </w:p>
    <w:p w14:paraId="4EEEA515" w14:textId="343FE2FB" w:rsidR="0008515F" w:rsidRDefault="0008515F" w:rsidP="00EE1B8A">
      <w:pPr>
        <w:pStyle w:val="HTML-voorafopgemaakt"/>
        <w:rPr>
          <w:rStyle w:val="HTMLCode"/>
          <w:sz w:val="14"/>
          <w:szCs w:val="14"/>
          <w:lang w:val="en-GB"/>
        </w:rPr>
      </w:pPr>
    </w:p>
    <w:p w14:paraId="11F3948C" w14:textId="48967EC6" w:rsidR="0008515F" w:rsidRDefault="0008515F" w:rsidP="00EE1B8A">
      <w:pPr>
        <w:pStyle w:val="HTML-voorafopgemaakt"/>
        <w:rPr>
          <w:rStyle w:val="HTMLCode"/>
          <w:sz w:val="14"/>
          <w:szCs w:val="14"/>
          <w:lang w:val="en-GB"/>
        </w:rPr>
      </w:pPr>
    </w:p>
    <w:p w14:paraId="508A4972" w14:textId="77777777" w:rsidR="0008515F" w:rsidRPr="00D8654A" w:rsidRDefault="0008515F" w:rsidP="00EE1B8A">
      <w:pPr>
        <w:pStyle w:val="HTML-voorafopgemaakt"/>
        <w:rPr>
          <w:rStyle w:val="HTMLCode"/>
          <w:sz w:val="14"/>
          <w:szCs w:val="14"/>
          <w:lang w:val="en-GB"/>
        </w:rPr>
      </w:pPr>
    </w:p>
    <w:p w14:paraId="33BCD1DE" w14:textId="7575198C" w:rsidR="00624167" w:rsidRPr="00AC2F4C" w:rsidRDefault="00D23640" w:rsidP="00EE1B8A">
      <w:pPr>
        <w:pStyle w:val="HTML-voorafopgemaakt"/>
        <w:rPr>
          <w:rStyle w:val="HTMLCode"/>
          <w:b/>
          <w:bCs/>
          <w:strike/>
          <w:color w:val="C00000"/>
          <w:sz w:val="14"/>
          <w:szCs w:val="14"/>
          <w:lang w:val="en-GB"/>
        </w:rPr>
      </w:pPr>
      <w:r w:rsidRPr="00AC2F4C">
        <w:rPr>
          <w:rStyle w:val="HTMLCode"/>
          <w:b/>
          <w:bCs/>
          <w:strike/>
          <w:color w:val="C00000"/>
          <w:sz w:val="14"/>
          <w:szCs w:val="14"/>
          <w:lang w:val="en-GB"/>
        </w:rPr>
        <w:t>acEnsprod</w:t>
      </w:r>
    </w:p>
    <w:p w14:paraId="2861F8B0" w14:textId="65699395" w:rsidR="006E7918" w:rsidRPr="00AC2F4C" w:rsidRDefault="006E7918" w:rsidP="00573740">
      <w:pPr>
        <w:pStyle w:val="HTML-voorafopgemaakt"/>
        <w:rPr>
          <w:rStyle w:val="HTMLCode"/>
          <w:strike/>
          <w:color w:val="C00000"/>
          <w:sz w:val="14"/>
          <w:szCs w:val="14"/>
          <w:lang w:val="en-GB"/>
        </w:rPr>
      </w:pPr>
      <w:r w:rsidRPr="00AC2F4C">
        <w:rPr>
          <w:rStyle w:val="HTMLCode"/>
          <w:strike/>
          <w:color w:val="C00000"/>
          <w:sz w:val="14"/>
          <w:szCs w:val="14"/>
          <w:lang w:val="en-GB"/>
        </w:rPr>
        <w:t>aqVoiceArticle</w:t>
      </w:r>
      <w:r w:rsidRPr="00AC2F4C">
        <w:rPr>
          <w:rStyle w:val="HTMLCode"/>
          <w:strike/>
          <w:color w:val="C00000"/>
          <w:sz w:val="14"/>
          <w:szCs w:val="14"/>
          <w:lang w:val="en-GB"/>
        </w:rPr>
        <w:tab/>
      </w:r>
      <w:r w:rsidR="00573740" w:rsidRPr="00AC2F4C">
        <w:rPr>
          <w:rStyle w:val="HTMLCode"/>
          <w:strike/>
          <w:color w:val="C00000"/>
          <w:sz w:val="14"/>
          <w:szCs w:val="14"/>
          <w:lang w:val="en-GB"/>
        </w:rPr>
        <w:t>SELECT arcean FROM xppoo01da1.article WHERE kmgKod = :kmgkod AND artkod = :artkod'</w:t>
      </w:r>
    </w:p>
    <w:p w14:paraId="480CAA24" w14:textId="3DC26105" w:rsidR="00624167" w:rsidRPr="00AC2F4C" w:rsidRDefault="00624167" w:rsidP="00624167">
      <w:pPr>
        <w:pStyle w:val="HTML-voorafopgemaakt"/>
        <w:rPr>
          <w:rStyle w:val="HTMLCode"/>
          <w:strike/>
          <w:color w:val="C00000"/>
          <w:sz w:val="14"/>
          <w:szCs w:val="14"/>
          <w:lang w:val="en-GB"/>
        </w:rPr>
      </w:pPr>
      <w:r w:rsidRPr="00AC2F4C">
        <w:rPr>
          <w:rStyle w:val="HTMLCode"/>
          <w:strike/>
          <w:color w:val="C00000"/>
          <w:sz w:val="14"/>
          <w:szCs w:val="14"/>
          <w:lang w:val="en-GB"/>
        </w:rPr>
        <w:t>aqIntSapCopTests</w:t>
      </w:r>
      <w:r w:rsidRPr="00AC2F4C">
        <w:rPr>
          <w:rStyle w:val="HTMLCode"/>
          <w:strike/>
          <w:color w:val="C00000"/>
          <w:sz w:val="14"/>
          <w:szCs w:val="14"/>
          <w:lang w:val="en-GB"/>
        </w:rPr>
        <w:tab/>
        <w:t>SELECT * FROM IntSapCopTests WHERE Sequencenr = :nr</w:t>
      </w:r>
    </w:p>
    <w:p w14:paraId="6B2AE055" w14:textId="6DCC0C9C" w:rsidR="00357A3D" w:rsidRPr="00AC2F4C" w:rsidRDefault="00357A3D" w:rsidP="00EE1B8A">
      <w:pPr>
        <w:pStyle w:val="HTML-voorafopgemaakt"/>
        <w:rPr>
          <w:rStyle w:val="HTMLCode"/>
          <w:strike/>
          <w:color w:val="C00000"/>
          <w:sz w:val="14"/>
          <w:szCs w:val="14"/>
          <w:lang w:val="en-GB"/>
        </w:rPr>
      </w:pPr>
      <w:r w:rsidRPr="00AC2F4C">
        <w:rPr>
          <w:rStyle w:val="HTMLCode"/>
          <w:strike/>
          <w:color w:val="C00000"/>
          <w:sz w:val="14"/>
          <w:szCs w:val="14"/>
          <w:lang w:val="en-GB"/>
        </w:rPr>
        <w:t>aqIntSapProperty</w:t>
      </w:r>
      <w:r w:rsidRPr="00AC2F4C">
        <w:rPr>
          <w:rStyle w:val="HTMLCode"/>
          <w:strike/>
          <w:color w:val="C00000"/>
          <w:sz w:val="14"/>
          <w:szCs w:val="14"/>
          <w:lang w:val="en-GB"/>
        </w:rPr>
        <w:tab/>
      </w:r>
      <w:r w:rsidR="00EE1B8A" w:rsidRPr="00AC2F4C">
        <w:rPr>
          <w:rStyle w:val="HTMLCode"/>
          <w:strike/>
          <w:color w:val="C00000"/>
          <w:sz w:val="14"/>
          <w:szCs w:val="14"/>
          <w:lang w:val="en-GB"/>
        </w:rPr>
        <w:t>SELECT * FROM IntSapProperty WHERE Sequencenr = :nr</w:t>
      </w:r>
    </w:p>
    <w:p w14:paraId="3729021F" w14:textId="3B4328D8" w:rsidR="00EE1B8A" w:rsidRPr="00D8654A" w:rsidRDefault="00EE1B8A" w:rsidP="00EE1B8A">
      <w:pPr>
        <w:pStyle w:val="HTML-voorafopgemaakt"/>
        <w:rPr>
          <w:rStyle w:val="HTMLCode"/>
          <w:sz w:val="14"/>
          <w:szCs w:val="14"/>
          <w:lang w:val="en-GB"/>
        </w:rPr>
      </w:pPr>
    </w:p>
    <w:p w14:paraId="1A82A82F" w14:textId="217AD204" w:rsidR="00EE1B8A" w:rsidRPr="00D8654A" w:rsidRDefault="00EE1B8A" w:rsidP="00EE1B8A">
      <w:pPr>
        <w:pStyle w:val="HTML-voorafopgemaakt"/>
        <w:rPr>
          <w:rStyle w:val="HTMLCode"/>
          <w:sz w:val="14"/>
          <w:szCs w:val="14"/>
          <w:lang w:val="en-GB"/>
        </w:rPr>
      </w:pPr>
    </w:p>
    <w:p w14:paraId="7FD7AD1B" w14:textId="77777777" w:rsidR="00EE1B8A" w:rsidRPr="00D8654A" w:rsidRDefault="00EE1B8A" w:rsidP="00EE1B8A">
      <w:pPr>
        <w:pStyle w:val="HTML-voorafopgemaakt"/>
        <w:rPr>
          <w:sz w:val="14"/>
          <w:szCs w:val="14"/>
          <w:lang w:val="en-GB"/>
        </w:rPr>
      </w:pPr>
    </w:p>
    <w:p w14:paraId="1C8D4E69" w14:textId="77777777" w:rsidR="00713027" w:rsidRPr="002D272E" w:rsidRDefault="00713027">
      <w:pPr>
        <w:rPr>
          <w:lang w:val="en-GB"/>
        </w:rPr>
      </w:pPr>
      <w:r w:rsidRPr="002D272E">
        <w:rPr>
          <w:lang w:val="en-GB"/>
        </w:rPr>
        <w:br w:type="page"/>
      </w:r>
    </w:p>
    <w:p w14:paraId="620EF9B3" w14:textId="13F01F88" w:rsidR="00B955B1" w:rsidRDefault="00B955B1" w:rsidP="00B955B1">
      <w:r w:rsidRPr="00B43283">
        <w:lastRenderedPageBreak/>
        <w:t xml:space="preserve">Schematisch overzicht van </w:t>
      </w:r>
      <w:r w:rsidRPr="00422DE6">
        <w:rPr>
          <w:color w:val="FF0000"/>
        </w:rPr>
        <w:t>UPDATE_</w:t>
      </w:r>
      <w:r w:rsidR="001E36BB">
        <w:rPr>
          <w:color w:val="FF0000"/>
        </w:rPr>
        <w:t>HU</w:t>
      </w:r>
      <w:r w:rsidRPr="00422DE6">
        <w:rPr>
          <w:color w:val="FF0000"/>
        </w:rPr>
        <w:t>.Exp</w:t>
      </w:r>
      <w:r>
        <w:rPr>
          <w:color w:val="FF0000"/>
        </w:rPr>
        <w:t>To</w:t>
      </w:r>
      <w:r w:rsidRPr="00422DE6">
        <w:rPr>
          <w:color w:val="FF0000"/>
        </w:rPr>
        <w:t>Sap</w:t>
      </w:r>
      <w:r w:rsidRPr="00B43283">
        <w:t>-</w:t>
      </w:r>
      <w:r>
        <w:t xml:space="preserve">procedure </w:t>
      </w:r>
      <w:r w:rsidRPr="00422DE6">
        <w:rPr>
          <w:color w:val="FF0000"/>
        </w:rPr>
        <w:t>INTERSPEC</w:t>
      </w:r>
      <w:r>
        <w:t>-SAP-Interface</w:t>
      </w:r>
    </w:p>
    <w:p w14:paraId="738E406F" w14:textId="77777777" w:rsidR="00B955B1" w:rsidRDefault="00B955B1" w:rsidP="00B955B1">
      <w:r>
        <w:rPr>
          <w:noProof/>
        </w:rPr>
        <mc:AlternateContent>
          <mc:Choice Requires="wpc">
            <w:drawing>
              <wp:inline distT="0" distB="0" distL="0" distR="0" wp14:anchorId="334ADE8E" wp14:editId="291561F9">
                <wp:extent cx="6089650" cy="1959173"/>
                <wp:effectExtent l="0" t="0" r="25400" b="22225"/>
                <wp:docPr id="58" name="Papier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rgbClr val="0070C0"/>
                          </a:solidFill>
                        </a:ln>
                      </wpc:whole>
                      <wps:wsp>
                        <wps:cNvPr id="59" name="Rechthoek 59"/>
                        <wps:cNvSpPr/>
                        <wps:spPr>
                          <a:xfrm>
                            <a:off x="2014828" y="1014299"/>
                            <a:ext cx="844550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8750FA" w14:textId="674374A2" w:rsidR="00097D51" w:rsidRDefault="00097D51" w:rsidP="00097D51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Exp</w:t>
                              </w:r>
                              <w:r w:rsidR="003B721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To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Sap.dpr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hoek 60"/>
                        <wps:cNvSpPr/>
                        <wps:spPr>
                          <a:xfrm>
                            <a:off x="706581" y="409699"/>
                            <a:ext cx="2059451" cy="639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123439" w14:textId="1D77CE5B" w:rsidR="00097D51" w:rsidRDefault="008B0A63" w:rsidP="008B0A63">
                              <w:pPr>
                                <w:spacing w:line="252" w:lineRule="auto"/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8B0A63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Application.Initialize;</w:t>
                              </w:r>
                              <w:r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8B0A63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Application.CreateForm(TForm1, Form1);</w:t>
                              </w:r>
                              <w:r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8B0A63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Application.CreateForm(TdmExport2Sap, dmExport2Sap);</w:t>
                              </w:r>
                              <w:r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51166B">
                                <w:rPr>
                                  <w:b/>
                                  <w:bCs/>
                                  <w:color w:val="00B050"/>
                                  <w:sz w:val="12"/>
                                  <w:szCs w:val="12"/>
                                  <w:lang w:val="en-GB"/>
                                </w:rPr>
                                <w:t>dmExport2Sap.init;</w:t>
                              </w:r>
                              <w:r w:rsidR="00483847" w:rsidRPr="0048384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8B0A63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pplication.Run;</w:t>
                              </w:r>
                              <w:r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8B0A63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dmExport2Sap.Finish;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kstballon: rechthoek 62"/>
                        <wps:cNvSpPr/>
                        <wps:spPr>
                          <a:xfrm>
                            <a:off x="3499153" y="934466"/>
                            <a:ext cx="1357854" cy="200182"/>
                          </a:xfrm>
                          <a:prstGeom prst="wedgeRectCallout">
                            <a:avLst>
                              <a:gd name="adj1" fmla="val -86808"/>
                              <a:gd name="adj2" fmla="val 13816"/>
                            </a:avLst>
                          </a:prstGeom>
                          <a:noFill/>
                          <a:ln w="31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FA0375" w14:textId="67F6EC5A" w:rsidR="00603F97" w:rsidRDefault="00603F97" w:rsidP="00603F97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  <w:t>Geen</w:t>
                              </w:r>
                              <w:r w:rsidR="007C43AF"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  <w:t xml:space="preserve"> eigen PAS/DFM</w:t>
                              </w:r>
                              <w:r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  <w:t>-file</w:t>
                              </w:r>
                              <w:r w:rsidR="000C5C3C"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  <w:t xml:space="preserve"> aanwezig</w:t>
                              </w:r>
                              <w:r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hthoek 70"/>
                        <wps:cNvSpPr/>
                        <wps:spPr>
                          <a:xfrm>
                            <a:off x="3285398" y="1409096"/>
                            <a:ext cx="844550" cy="207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B014B7" w14:textId="08A1A55B" w:rsidR="00433584" w:rsidRPr="00791D13" w:rsidRDefault="00433584" w:rsidP="0043358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791D13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Tst2Sap.pas</w:t>
                              </w:r>
                              <w:r w:rsidR="00BD7625" w:rsidRPr="00791D13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 xml:space="preserve"> (dm)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hthoek 71"/>
                        <wps:cNvSpPr/>
                        <wps:spPr>
                          <a:xfrm>
                            <a:off x="3285397" y="1670130"/>
                            <a:ext cx="989719" cy="206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1F03A0" w14:textId="75F5A6C7" w:rsidR="00E216C4" w:rsidRPr="00791D13" w:rsidRDefault="00E216C4" w:rsidP="00E216C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791D13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Exp2Sap.pas</w:t>
                              </w:r>
                              <w:r w:rsidR="00BD7625" w:rsidRPr="00791D13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 xml:space="preserve"> (form)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hte verbindingslijn met pijl 72"/>
                        <wps:cNvCnPr>
                          <a:stCxn id="70" idx="1"/>
                          <a:endCxn id="59" idx="3"/>
                        </wps:cNvCnPr>
                        <wps:spPr>
                          <a:xfrm flipH="1" flipV="1">
                            <a:off x="2859378" y="1134632"/>
                            <a:ext cx="426020" cy="377969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echte verbindingslijn met pijl 73"/>
                        <wps:cNvCnPr>
                          <a:stCxn id="71" idx="1"/>
                          <a:endCxn id="59" idx="3"/>
                        </wps:cNvCnPr>
                        <wps:spPr>
                          <a:xfrm flipH="1" flipV="1">
                            <a:off x="2859378" y="1134632"/>
                            <a:ext cx="426019" cy="638674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Tekstballon: rechthoek 76"/>
                        <wps:cNvSpPr/>
                        <wps:spPr>
                          <a:xfrm>
                            <a:off x="1834737" y="1486082"/>
                            <a:ext cx="1388835" cy="200025"/>
                          </a:xfrm>
                          <a:prstGeom prst="wedgeRectCallout">
                            <a:avLst>
                              <a:gd name="adj1" fmla="val 285"/>
                              <a:gd name="adj2" fmla="val -179358"/>
                            </a:avLst>
                          </a:prstGeom>
                          <a:noFill/>
                          <a:ln w="31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F1FA1B" w14:textId="746B54BF" w:rsidR="00EE397D" w:rsidRPr="00791D13" w:rsidRDefault="00EE397D" w:rsidP="00EE397D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E36C0A" w:themeColor="accent6" w:themeShade="BF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91D13">
                                <w:rPr>
                                  <w:rFonts w:eastAsia="Calibri" w:cs="Arial"/>
                                  <w:color w:val="E36C0A" w:themeColor="accent6" w:themeShade="BF"/>
                                  <w:sz w:val="12"/>
                                  <w:szCs w:val="12"/>
                                  <w:lang w:val="en-GB"/>
                                </w:rPr>
                                <w:t>Use</w:t>
                              </w:r>
                              <w:r w:rsidR="000C5C3C" w:rsidRPr="00791D13">
                                <w:rPr>
                                  <w:rFonts w:eastAsia="Calibri" w:cs="Arial"/>
                                  <w:color w:val="E36C0A" w:themeColor="accent6" w:themeShade="BF"/>
                                  <w:sz w:val="12"/>
                                  <w:szCs w:val="12"/>
                                  <w:lang w:val="en-GB"/>
                                </w:rPr>
                                <w:t>s Tst2Sap.pas +</w:t>
                              </w:r>
                              <w:r w:rsidRPr="00791D13">
                                <w:rPr>
                                  <w:rFonts w:eastAsia="Calibri" w:cs="Arial"/>
                                  <w:color w:val="E36C0A" w:themeColor="accent6" w:themeShade="BF"/>
                                  <w:sz w:val="12"/>
                                  <w:szCs w:val="12"/>
                                  <w:lang w:val="en-GB"/>
                                </w:rPr>
                                <w:t xml:space="preserve"> Exp2Sap.pas-file?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hoek 3"/>
                        <wps:cNvSpPr/>
                        <wps:spPr>
                          <a:xfrm>
                            <a:off x="2911323" y="601545"/>
                            <a:ext cx="924405" cy="2653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EB172C" w14:textId="7C82B270" w:rsidR="00483847" w:rsidRDefault="00483847" w:rsidP="00483847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427CB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Exp2Sap.dfm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 xml:space="preserve">Object: </w:t>
                              </w:r>
                              <w:r>
                                <w:rPr>
                                  <w:rFonts w:eastAsia="Calibri" w:cs="Arial"/>
                                  <w:color w:val="00B050"/>
                                  <w:sz w:val="14"/>
                                  <w:szCs w:val="14"/>
                                  <w:lang w:val="en-GB"/>
                                </w:rPr>
                                <w:t>dmExport2Sap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hte verbindingslijn met pijl 12"/>
                        <wps:cNvCnPr>
                          <a:stCxn id="3" idx="1"/>
                        </wps:cNvCnPr>
                        <wps:spPr>
                          <a:xfrm flipH="1">
                            <a:off x="1442852" y="734140"/>
                            <a:ext cx="1468471" cy="318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34ADE8E" id="Papier 58" o:spid="_x0000_s1054" editas="canvas" style="width:479.5pt;height:154.25pt;mso-position-horizontal-relative:char;mso-position-vertical-relative:line" coordsize="60896,19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WDyHgYAAEonAAAOAAAAZHJzL2Uyb0RvYy54bWzsWtly2zYUfe9M/4HD91jcF03kjEdp2s5k&#10;Uk+SNs8QCUpMSIAFYUvu1/dccNGSeEtcT9zIDzJJABfAxV3OPeTzF5u6si65akspZrZ74tgWF5nM&#10;S7Gc2X++f/Ussa1WM5GzSgo+s694a784/fmn5+tmyj25klXOlQUhop2um5m90rqZTiZttuI1a09k&#10;wwUaC6lqpnGrlpNcsTWk19XEc5xospYqb5TMeNvi6cuu0T418ouCZ/qPomi5tqqZjbVp86vM74J+&#10;J6fP2XSpWLMqs34Z7CtWUbNSYNJR1EummXWhys9E1WWmZCsLfZLJeiKLosy42QN24zoHu5kzccla&#10;s5kM2hkWiKsHlLtY0rpbWZX5q7Kq6KZRrZ5Xyrpk0Np6VWpOeprs9ZpgFVMaS//XOEdOIythrWe2&#10;78ah0cae1FYtF6NUx4mduVH/gViSgbl2pK4bmEbbjEbSftvm361Yw41O22n25vJcWWU+s8PUtgSr&#10;YaFvebbSK8k/WXiGbdP06PeuOVf9XYtL2uymUDX9xylam5mNAwwSD/Z+BUfAtZea8WzKN9rK0CEJ&#10;gjCEEWbo4AVOFIW9WgdBpPdfuawtupjZCtZr1MguX7e6O4GhC80rJB0Yng96j3yIp9tv0Xs77fZH&#10;+2711XCub3kBRdE2uxnIQfl4nCzLuNBu17RiOe9sJ3TwN9jOMMJYUiUgkJZaYAuj7F7A0LMTMsju&#10;FND3p6Hc+Pc4uN/6TYPHEWZmKfQ4uC6FVF/aWYVd9TN3/Y1xjqohLenNYmOMyI2pKz1ayPwKlqVk&#10;F3DaJntV4kxfs1afM4UIAzNA1ETrSqp/bGuNCDSz278vmOK2Vf0uYOSpGwQUssxNEMYebtRuy2K3&#10;RVzUcwl3dRFvm8xcUn9dDZeFkvUHBMszmhVNTGSYe2br4XKuu7iIYJvxszPTCUGqYfq1eEchpzsd&#10;ssD3mw9MNb2Zatj3Gzm4FZseWGvXlxQu5NmFlkVpTHmrpV6hcPFOd/+5r0fY/aGv41l/dHfy9diJ&#10;wgSqhicHThoderrnhGkQop1cPfLT2D+6+v/M1ZPBXh7C1WGQnZuTyxqvxkXn3mSrR9f+HBsN8Ybi&#10;yDaNR97g2u/5p1YvWAXYObWQSfucjg738XM/SFM39I2jp34QRBEN36Z01w/jJAz6nO44bmLkA9Nc&#10;k9PXPF9yQAw9p6Vd7OR3ErvM+8DE8o+IHkVdIVUAhVnPkihxjMntd8J2t51cP3HN+jC9CcIm096I&#10;GO6A1OaUw8ckvoWJmKRHakfEsIeF7oUYRoj5EGHkkRBDptUPhxliisMH9QGe3SuWeEnop319ANQA&#10;3LAfTPbqA9RH7uB118SSY31gCtSnUx8AwfcG84S8/cerD2Kk3s983VSBPdi4nQvwja/HHRcQwZV9&#10;c/Rb4JAmaeyCczBcgBP5IExgGtfjhqOvPzVfHw3m6OsjDv3+uIB4LBgAylcavBVXi1IQf91W5Udh&#10;1eCOm/JjZaHnNtvPRUcBgifdCMP9EEAw/Jg5dzi6yIcm4hZNk298vA8inQi62eUTraIqm98MjUNX&#10;fw2sy8AxJmHqxz2GcP0g8s2qtnEl8CKHiCKKK34cg5q4Oa60WrFyudJzKQSqEqk6kueAwyFSkuqT&#10;A3pXs7L6ReSWvmpAnGpVMrGsBq74jsXBHSi/L3OFd6D7Hpsr1JtbucIuGFCop5N/PM4rRg27k9Nu&#10;snNjpXtGCkJ5a+dIjt+JnQ/5M/KTKA6Odm6IicfgxL9nO48GO7+GAIpN0dWb9+1Azk38IPZ7IBck&#10;kdMRPNuAC9IlSUDv9kjOcbxbkNxXMkAAlGThN9A/z9w49UNDEh0JoO51VAepHzsN3IcA8kZU8YRg&#10;4o9IAO3nT/N+eDdR3h5JvNR1fa+jkiPHDYPen4e3w6mH131DHIlC378FuR0rwidWEfoGolDmeQhX&#10;B8Y/vjI6udfnNF9+ZeTeuQJEz5sqQLj2FhgbeI/3UrdVeZTR+9oOr/uR5LEalG6xH7h4+W8S/hAg&#10;3CBKAuKmTG3nJu6Q6q+hh+9b2tFSjhXd/ucjX4d0u6+XmszwHv3HZfRF2O69qQC3n8Cd/gsAAP//&#10;AwBQSwMEFAAGAAgAAAAhAGh9fmTcAAAABQEAAA8AAABkcnMvZG93bnJldi54bWxMj0FrwkAQhe8F&#10;/8MyQm91o8WiaTYiQnoI6aEqpcc1O82GZmdDdtX033fai70MPN7w3veyzeg6ccEhtJ4UzGcJCKTa&#10;m5YaBcdD8bACEaImoztPqOAbA2zyyV2mU+Ov9IaXfWwEh1BItQIbY59KGWqLToeZ75HY+/SD05Hl&#10;0Egz6CuHu04ukuRJOt0SN1jd485i/bU/Oy55rcpKHl5CWYR3W21Lf1wUH0rdT8ftM4iIY7w9wy8+&#10;o0POTCd/JhNEp4CHxL/L3nq5ZnlS8JisliDzTP6nz38AAAD//wMAUEsBAi0AFAAGAAgAAAAhALaD&#10;OJL+AAAA4QEAABMAAAAAAAAAAAAAAAAAAAAAAFtDb250ZW50X1R5cGVzXS54bWxQSwECLQAUAAYA&#10;CAAAACEAOP0h/9YAAACUAQAACwAAAAAAAAAAAAAAAAAvAQAAX3JlbHMvLnJlbHNQSwECLQAUAAYA&#10;CAAAACEA4OVg8h4GAABKJwAADgAAAAAAAAAAAAAAAAAuAgAAZHJzL2Uyb0RvYy54bWxQSwECLQAU&#10;AAYACAAAACEAaH1+ZNwAAAAFAQAADwAAAAAAAAAAAAAAAAB4CAAAZHJzL2Rvd25yZXYueG1sUEsF&#10;BgAAAAAEAAQA8wAAAIEJAAAAAA==&#10;">
                <v:shape id="_x0000_s1055" type="#_x0000_t75" style="position:absolute;width:60896;height:19589;visibility:visible;mso-wrap-style:square" filled="t" stroked="t" strokecolor="#0070c0" strokeweight=".25pt">
                  <v:fill o:detectmouseclick="t"/>
                  <v:path o:connecttype="none"/>
                </v:shape>
                <v:rect id="Rechthoek 59" o:spid="_x0000_s1056" style="position:absolute;left:20148;top:10142;width:8445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wImxAAAANsAAAAPAAAAZHJzL2Rvd25yZXYueG1sRI9BawIx&#10;FITvgv8hvEJvNVulpV2NIqIg7UG62vtj89wENy/LJu5u++ubguBxmJlvmMVqcLXoqA3Ws4LnSQaC&#10;uPTacqXgdNw9vYEIEVlj7ZkU/FCA1XI8WmCufc9f1BWxEgnCIUcFJsYmlzKUhhyGiW+Ik3f2rcOY&#10;ZFtJ3WKf4K6W0yx7lQ4tpwWDDW0MlZfi6hQcP2a/e3+y3+etMQe+dmv7aXqlHh+G9RxEpCHew7f2&#10;Xit4eYf/L+kHyOUfAAAA//8DAFBLAQItABQABgAIAAAAIQDb4fbL7gAAAIUBAAATAAAAAAAAAAAA&#10;AAAAAAAAAABbQ29udGVudF9UeXBlc10ueG1sUEsBAi0AFAAGAAgAAAAhAFr0LFu/AAAAFQEAAAsA&#10;AAAAAAAAAAAAAAAAHwEAAF9yZWxzLy5yZWxzUEsBAi0AFAAGAAgAAAAhAG3DAibEAAAA2wAAAA8A&#10;AAAAAAAAAAAAAAAABwIAAGRycy9kb3ducmV2LnhtbFBLBQYAAAAAAwADALcAAAD4AgAAAAA=&#10;" filled="f" strokecolor="#0070c0" strokeweight=".5pt">
                  <v:textbox>
                    <w:txbxContent>
                      <w:p w14:paraId="608750FA" w14:textId="674374A2" w:rsidR="00097D51" w:rsidRDefault="00097D51" w:rsidP="00097D51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Exp</w:t>
                        </w:r>
                        <w:r w:rsidR="003B721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To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Sap.dpr</w:t>
                        </w:r>
                      </w:p>
                    </w:txbxContent>
                  </v:textbox>
                </v:rect>
                <v:rect id="Rechthoek 60" o:spid="_x0000_s1057" style="position:absolute;left:7065;top:4096;width:20595;height:6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YjmwQAAANsAAAAPAAAAZHJzL2Rvd25yZXYueG1sRE9Ni8Iw&#10;EL0L+x/CLOxNU0WKVNMiC4se9rK1Qr0NzdgWm0lponb99eYgeHy87002mk7caHCtZQXzWQSCuLK6&#10;5VpBcfiZrkA4j6yxs0wK/slBln5MNphoe+c/uuW+FiGEXYIKGu/7REpXNWTQzWxPHLizHQz6AIda&#10;6gHvIdx0chFFsTTYcmhosKfvhqpLfjUK+rw8zn8f5Tk+yWI87Jblozgtlfr6HLdrEJ5G/xa/3Hut&#10;IA7rw5fwA2T6BAAA//8DAFBLAQItABQABgAIAAAAIQDb4fbL7gAAAIUBAAATAAAAAAAAAAAAAAAA&#10;AAAAAABbQ29udGVudF9UeXBlc10ueG1sUEsBAi0AFAAGAAgAAAAhAFr0LFu/AAAAFQEAAAsAAAAA&#10;AAAAAAAAAAAAHwEAAF9yZWxzLy5yZWxzUEsBAi0AFAAGAAgAAAAhAOTFiObBAAAA2wAAAA8AAAAA&#10;AAAAAAAAAAAABwIAAGRycy9kb3ducmV2LnhtbFBLBQYAAAAAAwADALcAAAD1AgAAAAA=&#10;" filled="f" strokecolor="#0070c0" strokeweight=".5pt">
                  <v:textbox inset="0,0,0,0">
                    <w:txbxContent>
                      <w:p w14:paraId="56123439" w14:textId="1D77CE5B" w:rsidR="00097D51" w:rsidRDefault="008B0A63" w:rsidP="008B0A63">
                        <w:pPr>
                          <w:spacing w:line="252" w:lineRule="auto"/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8B0A63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>Application.Initialize;</w:t>
                        </w:r>
                        <w:r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8B0A63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>Application.CreateForm(TForm1, Form1);</w:t>
                        </w:r>
                        <w:r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8B0A63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>Application.CreateForm(TdmExport2Sap, dmExport2Sap);</w:t>
                        </w:r>
                        <w:r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51166B">
                          <w:rPr>
                            <w:b/>
                            <w:bCs/>
                            <w:color w:val="00B050"/>
                            <w:sz w:val="12"/>
                            <w:szCs w:val="12"/>
                            <w:lang w:val="en-GB"/>
                          </w:rPr>
                          <w:t>dmExport2Sap.init;</w:t>
                        </w:r>
                        <w:r w:rsidR="00483847" w:rsidRPr="0048384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8B0A63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>pplication.Run;</w:t>
                        </w:r>
                        <w:r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8B0A63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>dmExport2Sap.Finish;</w:t>
                        </w:r>
                      </w:p>
                    </w:txbxContent>
                  </v:textbox>
                </v:rect>
                <v:shape id="Tekstballon: rechthoek 62" o:spid="_x0000_s1058" type="#_x0000_t61" style="position:absolute;left:34991;top:9344;width:13579;height:2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f9qxQAAANsAAAAPAAAAZHJzL2Rvd25yZXYueG1sRI/dasJA&#10;FITvC77DcoTeFN2Ygj8xGxGxpVBQ/HmAQ/aYRLNnQ3abpG/fLRR6OczMN0y6GUwtOmpdZVnBbBqB&#10;IM6trrhQcL28TZYgnEfWWFsmBd/kYJONnlJMtO35RN3ZFyJA2CWooPS+SaR0eUkG3dQ2xMG72dag&#10;D7ItpG6xD3BTyziK5tJgxWGhxIZ2JeWP85dR0L8vZrrady/H1/1h9Sljc69XsVLP42G7BuFp8P/h&#10;v/aHVjCP4fdL+AEy+wEAAP//AwBQSwECLQAUAAYACAAAACEA2+H2y+4AAACFAQAAEwAAAAAAAAAA&#10;AAAAAAAAAAAAW0NvbnRlbnRfVHlwZXNdLnhtbFBLAQItABQABgAIAAAAIQBa9CxbvwAAABUBAAAL&#10;AAAAAAAAAAAAAAAAAB8BAABfcmVscy8ucmVsc1BLAQItABQABgAIAAAAIQD0yf9qxQAAANsAAAAP&#10;AAAAAAAAAAAAAAAAAAcCAABkcnMvZG93bnJldi54bWxQSwUGAAAAAAMAAwC3AAAA+QIAAAAA&#10;" adj="-7951,13784" filled="f" strokecolor="#c00000" strokeweight=".25pt">
                  <v:textbox>
                    <w:txbxContent>
                      <w:p w14:paraId="58FA0375" w14:textId="67F6EC5A" w:rsidR="00603F97" w:rsidRDefault="00603F97" w:rsidP="00603F97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  <w:t>Geen</w:t>
                        </w:r>
                        <w:r w:rsidR="007C43AF"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  <w:t xml:space="preserve"> eigen PAS/DFM</w:t>
                        </w:r>
                        <w:r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  <w:t>-file</w:t>
                        </w:r>
                        <w:r w:rsidR="000C5C3C"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  <w:t xml:space="preserve"> aanwezig</w:t>
                        </w:r>
                        <w:r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rect id="Rechthoek 70" o:spid="_x0000_s1059" style="position:absolute;left:32853;top:14090;width:844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PfbwAAAANsAAAAPAAAAZHJzL2Rvd25yZXYueG1sRE/Pa8Iw&#10;FL4P9j+EJ+w2UyfoqEaRMUHcQazu/mieTbB5KU1sO//65SB4/Ph+L9eDq0VHbbCeFUzGGQji0mvL&#10;lYLzafv+CSJEZI21Z1LwRwHWq9eXJeba93ykroiVSCEcclRgYmxyKUNpyGEY+4Y4cRffOowJtpXU&#10;LfYp3NXyI8tm0qHl1GCwoS9D5bW4OQWn/fS+82f7e/k25sC3bmN/TK/U22jYLEBEGuJT/HDvtIJ5&#10;Wp++pB8gV/8AAAD//wMAUEsBAi0AFAAGAAgAAAAhANvh9svuAAAAhQEAABMAAAAAAAAAAAAAAAAA&#10;AAAAAFtDb250ZW50X1R5cGVzXS54bWxQSwECLQAUAAYACAAAACEAWvQsW78AAAAVAQAACwAAAAAA&#10;AAAAAAAAAAAfAQAAX3JlbHMvLnJlbHNQSwECLQAUAAYACAAAACEAt0z328AAAADbAAAADwAAAAAA&#10;AAAAAAAAAAAHAgAAZHJzL2Rvd25yZXYueG1sUEsFBgAAAAADAAMAtwAAAPQCAAAAAA==&#10;" filled="f" strokecolor="#0070c0" strokeweight=".5pt">
                  <v:textbox>
                    <w:txbxContent>
                      <w:p w14:paraId="78B014B7" w14:textId="08A1A55B" w:rsidR="00433584" w:rsidRPr="00791D13" w:rsidRDefault="00433584" w:rsidP="0043358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</w:pPr>
                        <w:r w:rsidRPr="00791D13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Tst2Sap.pas</w:t>
                        </w:r>
                        <w:r w:rsidR="00BD7625" w:rsidRPr="00791D13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 xml:space="preserve"> (dm)</w:t>
                        </w:r>
                      </w:p>
                    </w:txbxContent>
                  </v:textbox>
                </v:rect>
                <v:rect id="Rechthoek 71" o:spid="_x0000_s1060" style="position:absolute;left:32853;top:16701;width:989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FJAwwAAANsAAAAPAAAAZHJzL2Rvd25yZXYueG1sRI9PawIx&#10;FMTvBb9DeIK3mrWCldUoIhakHkr9c39snpvg5mXZxN1tP31TEDwOM/MbZrnuXSVaaoL1rGAyzkAQ&#10;F15bLhWcTx+vcxAhImusPJOCHwqwXg1elphr3/E3tcdYigThkKMCE2OdSxkKQw7D2NfEybv6xmFM&#10;simlbrBLcFfJtyybSYeW04LBmraGitvx7hScPqe/e3+2l+vOmC++txt7MJ1So2G/WYCI1Mdn+NHe&#10;awXvE/j/kn6AXP0BAAD//wMAUEsBAi0AFAAGAAgAAAAhANvh9svuAAAAhQEAABMAAAAAAAAAAAAA&#10;AAAAAAAAAFtDb250ZW50X1R5cGVzXS54bWxQSwECLQAUAAYACAAAACEAWvQsW78AAAAVAQAACwAA&#10;AAAAAAAAAAAAAAAfAQAAX3JlbHMvLnJlbHNQSwECLQAUAAYACAAAACEA2ABSQMMAAADbAAAADwAA&#10;AAAAAAAAAAAAAAAHAgAAZHJzL2Rvd25yZXYueG1sUEsFBgAAAAADAAMAtwAAAPcCAAAAAA==&#10;" filled="f" strokecolor="#0070c0" strokeweight=".5pt">
                  <v:textbox>
                    <w:txbxContent>
                      <w:p w14:paraId="511F03A0" w14:textId="75F5A6C7" w:rsidR="00E216C4" w:rsidRPr="00791D13" w:rsidRDefault="00E216C4" w:rsidP="00E216C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</w:pPr>
                        <w:r w:rsidRPr="00791D13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Exp2Sap.pas</w:t>
                        </w:r>
                        <w:r w:rsidR="00BD7625" w:rsidRPr="00791D13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 xml:space="preserve"> (form)</w:t>
                        </w:r>
                      </w:p>
                    </w:txbxContent>
                  </v:textbox>
                </v:rect>
                <v:shape id="Rechte verbindingslijn met pijl 72" o:spid="_x0000_s1061" type="#_x0000_t32" style="position:absolute;left:28593;top:11346;width:4260;height:37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LjyxAAAANsAAAAPAAAAZHJzL2Rvd25yZXYueG1sRI/dasJA&#10;FITvC77DcgTv6kYvrE2zigqVtAglPw9wmj0modmzIbs16dt3C0Ivh5n5hkn2k+nEjQbXWlawWkYg&#10;iCurW64VlMXr4xaE88gaO8uk4Icc7HezhwRjbUfO6Jb7WgQIuxgVNN73sZSuasigW9qeOHhXOxj0&#10;QQ611AOOAW46uY6ijTTYclhosKdTQ9VX/m0UnLfvxSb1dHTXirPnt88LlR9OqcV8OryA8DT5//C9&#10;nWoFT2v4+xJ+gNz9AgAA//8DAFBLAQItABQABgAIAAAAIQDb4fbL7gAAAIUBAAATAAAAAAAAAAAA&#10;AAAAAAAAAABbQ29udGVudF9UeXBlc10ueG1sUEsBAi0AFAAGAAgAAAAhAFr0LFu/AAAAFQEAAAsA&#10;AAAAAAAAAAAAAAAAHwEAAF9yZWxzLy5yZWxzUEsBAi0AFAAGAAgAAAAhAIbMuPLEAAAA2wAAAA8A&#10;AAAAAAAAAAAAAAAABwIAAGRycy9kb3ducmV2LnhtbFBLBQYAAAAAAwADALcAAAD4AgAAAAA=&#10;" strokecolor="#4579b8 [3044]" strokeweight=".25pt">
                  <v:stroke endarrow="block"/>
                </v:shape>
                <v:shape id="Rechte verbindingslijn met pijl 73" o:spid="_x0000_s1062" type="#_x0000_t32" style="position:absolute;left:28593;top:11346;width:4260;height:638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B1pxAAAANsAAAAPAAAAZHJzL2Rvd25yZXYueG1sRI/RasJA&#10;FETfhf7Dcgt9azZtIdrUVdpCRUUQk3zAbfaahGbvhuwa49+7QsHHYWbOMPPlaFoxUO8aywpeohgE&#10;cWl1w5WCIv95noFwHllja5kUXMjBcvEwmWOq7ZkPNGS+EgHCLkUFtfddKqUrazLoItsRB+9oe4M+&#10;yL6SusdzgJtWvsZxIg02HBZq7Oi7pvIvOxkFq9k2T9aevtyx5MP75ndHxd4p9fQ4fn6A8DT6e/i/&#10;vdYKpm9w+xJ+gFxcAQAA//8DAFBLAQItABQABgAIAAAAIQDb4fbL7gAAAIUBAAATAAAAAAAAAAAA&#10;AAAAAAAAAABbQ29udGVudF9UeXBlc10ueG1sUEsBAi0AFAAGAAgAAAAhAFr0LFu/AAAAFQEAAAsA&#10;AAAAAAAAAAAAAAAAHwEAAF9yZWxzLy5yZWxzUEsBAi0AFAAGAAgAAAAhAOmAHWnEAAAA2wAAAA8A&#10;AAAAAAAAAAAAAAAABwIAAGRycy9kb3ducmV2LnhtbFBLBQYAAAAAAwADALcAAAD4AgAAAAA=&#10;" strokecolor="#4579b8 [3044]" strokeweight=".25pt">
                  <v:stroke endarrow="block"/>
                </v:shape>
                <v:shape id="Tekstballon: rechthoek 76" o:spid="_x0000_s1063" type="#_x0000_t61" style="position:absolute;left:18347;top:14860;width:13888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SyhxQAAANsAAAAPAAAAZHJzL2Rvd25yZXYueG1sRI9Ba8JA&#10;FITvBf/D8gQvohtb0JK6iggWwV6qFq+v2WcSk30bsmuS+uu7guBxmJlvmPmyM6VoqHa5ZQWTcQSC&#10;OLE651TB8bAZvYNwHlljaZkU/JGD5aL3MsdY25a/qdn7VAQIuxgVZN5XsZQuycigG9uKOHhnWxv0&#10;Qdap1DW2AW5K+RpFU2kw57CQYUXrjJJifzUKdm+nWVOUxcHQ7+2zHV6Sn2r4pdSg360+QHjq/DP8&#10;aG+1gtkU7l/CD5CLfwAAAP//AwBQSwECLQAUAAYACAAAACEA2+H2y+4AAACFAQAAEwAAAAAAAAAA&#10;AAAAAAAAAAAAW0NvbnRlbnRfVHlwZXNdLnhtbFBLAQItABQABgAIAAAAIQBa9CxbvwAAABUBAAAL&#10;AAAAAAAAAAAAAAAAAB8BAABfcmVscy8ucmVsc1BLAQItABQABgAIAAAAIQC8jSyhxQAAANsAAAAP&#10;AAAAAAAAAAAAAAAAAAcCAABkcnMvZG93bnJldi54bWxQSwUGAAAAAAMAAwC3AAAA+QIAAAAA&#10;" adj="10862,-27941" filled="f" strokecolor="#c00000" strokeweight=".25pt">
                  <v:textbox>
                    <w:txbxContent>
                      <w:p w14:paraId="00F1FA1B" w14:textId="746B54BF" w:rsidR="00EE397D" w:rsidRPr="00791D13" w:rsidRDefault="00EE397D" w:rsidP="00EE397D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E36C0A" w:themeColor="accent6" w:themeShade="BF"/>
                            <w:sz w:val="12"/>
                            <w:szCs w:val="12"/>
                            <w:lang w:val="en-GB"/>
                          </w:rPr>
                        </w:pPr>
                        <w:r w:rsidRPr="00791D13">
                          <w:rPr>
                            <w:rFonts w:eastAsia="Calibri" w:cs="Arial"/>
                            <w:color w:val="E36C0A" w:themeColor="accent6" w:themeShade="BF"/>
                            <w:sz w:val="12"/>
                            <w:szCs w:val="12"/>
                            <w:lang w:val="en-GB"/>
                          </w:rPr>
                          <w:t>Use</w:t>
                        </w:r>
                        <w:r w:rsidR="000C5C3C" w:rsidRPr="00791D13">
                          <w:rPr>
                            <w:rFonts w:eastAsia="Calibri" w:cs="Arial"/>
                            <w:color w:val="E36C0A" w:themeColor="accent6" w:themeShade="BF"/>
                            <w:sz w:val="12"/>
                            <w:szCs w:val="12"/>
                            <w:lang w:val="en-GB"/>
                          </w:rPr>
                          <w:t>s Tst2Sap.pas +</w:t>
                        </w:r>
                        <w:r w:rsidRPr="00791D13">
                          <w:rPr>
                            <w:rFonts w:eastAsia="Calibri" w:cs="Arial"/>
                            <w:color w:val="E36C0A" w:themeColor="accent6" w:themeShade="BF"/>
                            <w:sz w:val="12"/>
                            <w:szCs w:val="12"/>
                            <w:lang w:val="en-GB"/>
                          </w:rPr>
                          <w:t xml:space="preserve"> Exp2Sap.pas-file?</w:t>
                        </w:r>
                      </w:p>
                    </w:txbxContent>
                  </v:textbox>
                </v:shape>
                <v:rect id="Rechthoek 3" o:spid="_x0000_s1064" style="position:absolute;left:29113;top:6015;width:9244;height:2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FZAwwAAANoAAAAPAAAAZHJzL2Rvd25yZXYueG1sRI9Bi8Iw&#10;FITvgv8hPGFvmrqKSDWKCIse9mKtUG+P5tkWm5fSRO366zeC4HGYmW+Y5boztbhT6yrLCsajCARx&#10;bnXFhYL0+DOcg3AeWWNtmRT8kYP1qt9bYqztgw90T3whAoRdjApK75tYSpeXZNCNbEMcvIttDfog&#10;20LqFh8Bbmr5HUUzabDisFBiQ9uS8mtyMwqaJDuNf5/ZZXaWaXfcTbNnep4q9TXoNgsQnjr/Cb/b&#10;e61gAq8r4QbI1T8AAAD//wMAUEsBAi0AFAAGAAgAAAAhANvh9svuAAAAhQEAABMAAAAAAAAAAAAA&#10;AAAAAAAAAFtDb250ZW50X1R5cGVzXS54bWxQSwECLQAUAAYACAAAACEAWvQsW78AAAAVAQAACwAA&#10;AAAAAAAAAAAAAAAfAQAAX3JlbHMvLnJlbHNQSwECLQAUAAYACAAAACEACeBWQMMAAADaAAAADwAA&#10;AAAAAAAAAAAAAAAHAgAAZHJzL2Rvd25yZXYueG1sUEsFBgAAAAADAAMAtwAAAPcCAAAAAA==&#10;" filled="f" strokecolor="#0070c0" strokeweight=".5pt">
                  <v:textbox inset="0,0,0,0">
                    <w:txbxContent>
                      <w:p w14:paraId="0BEB172C" w14:textId="7C82B270" w:rsidR="00483847" w:rsidRDefault="00483847" w:rsidP="00483847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B427CB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Exp2Sap.dfm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 xml:space="preserve">Object: </w:t>
                        </w:r>
                        <w:r>
                          <w:rPr>
                            <w:rFonts w:eastAsia="Calibri" w:cs="Arial"/>
                            <w:color w:val="00B050"/>
                            <w:sz w:val="14"/>
                            <w:szCs w:val="14"/>
                            <w:lang w:val="en-GB"/>
                          </w:rPr>
                          <w:t>dmExport2Sap</w:t>
                        </w:r>
                      </w:p>
                    </w:txbxContent>
                  </v:textbox>
                </v:rect>
                <v:shape id="Rechte verbindingslijn met pijl 12" o:spid="_x0000_s1065" type="#_x0000_t32" style="position:absolute;left:14428;top:7341;width:14685;height:3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AdowQAAANsAAAAPAAAAZHJzL2Rvd25yZXYueG1sRE9NawIx&#10;EL0X/A9hhN5qtorbshpFCpXira70PN2Mm6WbyZpEXf31jSB4m8f7nPmyt604kQ+NYwWvowwEceV0&#10;w7WCXfn58g4iRGSNrWNScKEAy8XgaY6Fdmf+ptM21iKFcChQgYmxK6QMlSGLYeQ64sTtnbcYE/S1&#10;1B7PKdy2cpxlubTYcGow2NGHoepve7QKfsuDnpq81Bs/cXl+uf68bY5rpZ6H/WoGIlIfH+K7+0un&#10;+WO4/ZIOkIt/AAAA//8DAFBLAQItABQABgAIAAAAIQDb4fbL7gAAAIUBAAATAAAAAAAAAAAAAAAA&#10;AAAAAABbQ29udGVudF9UeXBlc10ueG1sUEsBAi0AFAAGAAgAAAAhAFr0LFu/AAAAFQEAAAsAAAAA&#10;AAAAAAAAAAAAHwEAAF9yZWxzLy5yZWxzUEsBAi0AFAAGAAgAAAAhACCwB2jBAAAA2wAAAA8AAAAA&#10;AAAAAAAAAAAABwIAAGRycy9kb3ducmV2LnhtbFBLBQYAAAAAAwADALcAAAD1AgAAAAA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7804B89F" w14:textId="5712C73A" w:rsidR="00391A47" w:rsidRPr="00726A5D" w:rsidRDefault="00391A47"/>
    <w:p w14:paraId="0671D29E" w14:textId="57A9A301" w:rsidR="00574854" w:rsidRPr="00726A5D" w:rsidRDefault="00574854"/>
    <w:p w14:paraId="21DF52A1" w14:textId="0F71A83C" w:rsidR="00574854" w:rsidRPr="00726A5D" w:rsidRDefault="00574854">
      <w:r w:rsidRPr="00726A5D">
        <w:br w:type="page"/>
      </w:r>
    </w:p>
    <w:p w14:paraId="020FEA2F" w14:textId="440B5AF9" w:rsidR="00F15537" w:rsidRDefault="00F15537" w:rsidP="00F15537">
      <w:r w:rsidRPr="00B43283">
        <w:lastRenderedPageBreak/>
        <w:t xml:space="preserve">Schematisch overzicht van </w:t>
      </w:r>
      <w:r w:rsidRPr="00422DE6">
        <w:rPr>
          <w:color w:val="FF0000"/>
        </w:rPr>
        <w:t>UPDATE_</w:t>
      </w:r>
      <w:r>
        <w:rPr>
          <w:color w:val="FF0000"/>
        </w:rPr>
        <w:t>HU</w:t>
      </w:r>
      <w:r w:rsidRPr="00422DE6">
        <w:rPr>
          <w:color w:val="FF0000"/>
        </w:rPr>
        <w:t>.</w:t>
      </w:r>
      <w:r w:rsidRPr="00F15537">
        <w:rPr>
          <w:color w:val="FF0000"/>
        </w:rPr>
        <w:t xml:space="preserve">MacroHandling </w:t>
      </w:r>
      <w:r w:rsidRPr="00B43283">
        <w:t>-</w:t>
      </w:r>
      <w:r>
        <w:t xml:space="preserve">procedure </w:t>
      </w:r>
      <w:r w:rsidRPr="00422DE6">
        <w:rPr>
          <w:color w:val="FF0000"/>
        </w:rPr>
        <w:t>INTERSPEC</w:t>
      </w:r>
      <w:r>
        <w:t>-SAP-Interface</w:t>
      </w:r>
    </w:p>
    <w:p w14:paraId="7D6D5F31" w14:textId="77777777" w:rsidR="00574854" w:rsidRDefault="00574854" w:rsidP="00574854">
      <w:pPr>
        <w:rPr>
          <w:lang w:val="en-GB"/>
        </w:rPr>
      </w:pPr>
      <w:r>
        <w:rPr>
          <w:noProof/>
        </w:rPr>
        <mc:AlternateContent>
          <mc:Choice Requires="wpc">
            <w:drawing>
              <wp:inline distT="0" distB="0" distL="0" distR="0" wp14:anchorId="21F3ADD6" wp14:editId="36313464">
                <wp:extent cx="6089650" cy="1917865"/>
                <wp:effectExtent l="0" t="0" r="25400" b="25400"/>
                <wp:docPr id="69" name="Papier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rgbClr val="0070C0"/>
                          </a:solidFill>
                        </a:ln>
                      </wpc:whole>
                      <wps:wsp>
                        <wps:cNvPr id="63" name="Rechthoek 63"/>
                        <wps:cNvSpPr/>
                        <wps:spPr>
                          <a:xfrm>
                            <a:off x="2778827" y="839616"/>
                            <a:ext cx="1140030" cy="10129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095F28" w14:textId="0045BAA4" w:rsidR="00EA249C" w:rsidRPr="00E20252" w:rsidRDefault="00412F51" w:rsidP="00EA249C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MacroHandling.dfm</w:t>
                              </w:r>
                              <w:r w:rsidR="00EA249C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EA249C" w:rsidRPr="00C61FAD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svUpdateHU.acInterspec</w:t>
                              </w:r>
                              <w:r w:rsidR="00EA249C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E20252" w:rsidRPr="00E20252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E20252" w:rsidRPr="00C26CDA"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="00E20252" w:rsidRPr="00C15684">
                                <w:rPr>
                                  <w:rFonts w:eastAsia="Calibri" w:cs="Arial"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t>aqProperties</w:t>
                              </w:r>
                              <w:r w:rsidR="00E20252" w:rsidRPr="00C15684">
                                <w:rPr>
                                  <w:rFonts w:eastAsia="Calibri" w:cs="Arial"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C26CDA" w:rsidRPr="00C15684">
                                <w:rPr>
                                  <w:rFonts w:eastAsia="Calibri" w:cs="Arial"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C26CDA" w:rsidRPr="00C15684">
                                <w:rPr>
                                  <w:color w:val="000000" w:themeColor="text1"/>
                                  <w:lang w:val="en-GB"/>
                                </w:rPr>
                                <w:t xml:space="preserve"> </w:t>
                              </w:r>
                              <w:r w:rsidR="00C26CDA" w:rsidRPr="00C15684">
                                <w:rPr>
                                  <w:rFonts w:eastAsia="Calibri" w:cs="Arial"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t>aqRemarks</w:t>
                              </w:r>
                              <w:r w:rsidR="00C26CDA" w:rsidRPr="00C15684">
                                <w:rPr>
                                  <w:rFonts w:eastAsia="Calibri" w:cs="Arial"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C26CDA" w:rsidRPr="00C15684">
                                <w:rPr>
                                  <w:color w:val="000000" w:themeColor="text1"/>
                                  <w:lang w:val="en-GB"/>
                                </w:rPr>
                                <w:t xml:space="preserve"> </w:t>
                              </w:r>
                              <w:r w:rsidR="00C26CDA" w:rsidRPr="00C15684">
                                <w:rPr>
                                  <w:rFonts w:eastAsia="Calibri" w:cs="Arial"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t>aqAttachedSpec</w:t>
                              </w:r>
                              <w:r w:rsidR="00C26CDA" w:rsidRPr="00C15684">
                                <w:rPr>
                                  <w:rFonts w:eastAsia="Calibri" w:cs="Arial"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C26CDA" w:rsidRPr="00C15684">
                                <w:rPr>
                                  <w:color w:val="000000" w:themeColor="text1"/>
                                  <w:lang w:val="en-GB"/>
                                </w:rPr>
                                <w:t xml:space="preserve"> </w:t>
                              </w:r>
                              <w:r w:rsidR="00C26CDA" w:rsidRPr="00C15684">
                                <w:rPr>
                                  <w:rFonts w:eastAsia="Calibri" w:cs="Arial"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t>aqCharacteristic</w:t>
                              </w:r>
                              <w:r w:rsidR="00C15684" w:rsidRPr="00C15684">
                                <w:rPr>
                                  <w:rFonts w:eastAsia="Calibri" w:cs="Arial"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C15684" w:rsidRPr="00C15684">
                                <w:rPr>
                                  <w:color w:val="000000" w:themeColor="text1"/>
                                  <w:lang w:val="en-GB"/>
                                </w:rPr>
                                <w:t xml:space="preserve"> </w:t>
                              </w:r>
                              <w:r w:rsidR="00C15684" w:rsidRPr="00C15684">
                                <w:rPr>
                                  <w:rFonts w:eastAsia="Calibri" w:cs="Arial"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t>aqCurrentRev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hthoek 66"/>
                        <wps:cNvSpPr/>
                        <wps:spPr>
                          <a:xfrm>
                            <a:off x="2802578" y="313543"/>
                            <a:ext cx="961899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2864DA" w14:textId="4A6CAEAA" w:rsidR="00574854" w:rsidRDefault="00412F51" w:rsidP="0057485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MacroHandling</w:t>
                              </w:r>
                              <w:r w:rsidR="0057485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.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pas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kstballon: rechthoek 68"/>
                        <wps:cNvSpPr/>
                        <wps:spPr>
                          <a:xfrm>
                            <a:off x="488756" y="96567"/>
                            <a:ext cx="977845" cy="200182"/>
                          </a:xfrm>
                          <a:prstGeom prst="wedgeRectCallout">
                            <a:avLst>
                              <a:gd name="adj1" fmla="val 52402"/>
                              <a:gd name="adj2" fmla="val 102700"/>
                            </a:avLst>
                          </a:prstGeom>
                          <a:noFill/>
                          <a:ln w="31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E4E648" w14:textId="0BBC3175" w:rsidR="00574854" w:rsidRDefault="00412F51" w:rsidP="00574854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  <w:t>Geen DPR</w:t>
                              </w:r>
                              <w:r w:rsidR="00574854"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  <w:t>-file?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hte verbindingslijn met pijl 77"/>
                        <wps:cNvCnPr>
                          <a:stCxn id="21" idx="1"/>
                          <a:endCxn id="63" idx="3"/>
                        </wps:cNvCnPr>
                        <wps:spPr>
                          <a:xfrm flipH="1">
                            <a:off x="3918857" y="1203555"/>
                            <a:ext cx="631263" cy="142528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hthoek 21"/>
                        <wps:cNvSpPr/>
                        <wps:spPr>
                          <a:xfrm>
                            <a:off x="4550120" y="1112699"/>
                            <a:ext cx="1191600" cy="1817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5AADFD" w14:textId="008C97DA" w:rsidR="000E00FF" w:rsidRPr="00C61FAD" w:rsidRDefault="00C61FAD" w:rsidP="00C61FAD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C61FAD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UPDATE_HU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hte verbindingslijn met pijl 15"/>
                        <wps:cNvCnPr>
                          <a:stCxn id="63" idx="0"/>
                          <a:endCxn id="66" idx="2"/>
                        </wps:cNvCnPr>
                        <wps:spPr>
                          <a:xfrm flipH="1" flipV="1">
                            <a:off x="3283528" y="554160"/>
                            <a:ext cx="65314" cy="285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1F3ADD6" id="Papier 69" o:spid="_x0000_s1066" editas="canvas" style="width:479.5pt;height:151pt;mso-position-horizontal-relative:char;mso-position-vertical-relative:line" coordsize="60896,19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x3+DQUAAG4YAAAOAAAAZHJzL2Uyb0RvYy54bWzsWd9v2zYQfh+w/0HQ+2JRv21EKQJ32QYE&#10;XdBk6zMtUbZSidRIJrb71++OlGTZTVOv7Yp2cx5kSSSP5PHu+75Tzl9smtp5ZFJVgmcuOfNch/Fc&#10;FBVfZu4fd1c/pa6jNOUFrQVnmbtlyn1x8eMP5+t2xnyxEnXBpANGuJqt28xdad3OJhOVr1hD1Zlo&#10;GYfGUsiGaniUy0kh6RqsN/XE97x4shayaKXImVLw9qVtdC+M/bJkuf69LBXTTp25sDZtrtJcF3id&#10;XJzT2VLSdlXl3TLoJ6yioRWHSQdTL6mmzoOs3jPVVLkUSpT6LBfNRJRllTOzB9gN8Q52M6f8kSqz&#10;mRy80y8Q7r6g3cUS161EXRVXVV3jQyuVntfSeaTgtfWq0gz9NNnrNYFVzHAs/q7hHBmOrLmzztyA&#10;JJHxxp5VJZeLwarnJd7cuP/ALNqAuUZW1y2EhmqHIFGft/nbFW2Z8ama5a8eb6RTFZkbB67DaQMR&#10;+prlK70S7K0D72DbOD30u21vZPek4BY3uyllg79wis4mc/0kSVM/cZ1t5qbBNCaxjS620U4O7YSE&#10;nhdAEObQgXjEnwZmAnBAbwkd/wsTjYM3mSshfI0f6eO10vYI+i44MRd4YvC+d3wcRN5nO17N7AZx&#10;40pv+4N9zUrwFO7TzoAZyobzpHnOuCa2aUULZoMn8uCvD55+hAmlmoNBXHkJWxhsdwb6ntZIb9s6&#10;oOuPQ5lJ8GFwt/XnBg8jzMyC62FwU3Ehn9pZDbvqZrb9TXQOrkEv6c1iY6LIHyJmIYothJYUFnFU&#10;m19VcKbXVOkbKgFiIA4ANqF1JeQ711kDBGWu+uuBSuY69W8conxKwhAxyzyEUeLDgxy3LMYt/KGZ&#10;C8hXAoDb5uYW++u6vy2laN4AWl7irNBEeQ5zZ67ub+faAiOgbc4uL00nQKmW6mt+i5hjTwcj8G7z&#10;hsq2C1MNEf5K9HlFZwfRavuiw7m4fNCirEwoo+OslzqHQo7bbPv3kz1+ItlNth6f7KnnRwmQG+Ry&#10;QIIoNCcPIdklO6R/Op3aXPdDL46jLohOqd7ByPee6iEe6C6IT6k+wMI3leqQopbX79hbpRe0Bh06&#10;c4BZe5JP+3M8iuTDNE0igA9I+2kcxQkOHmU9SIAw6rLe80jqP5/1a1YsGQgOPcd1PYzIHq0ui27p&#10;tLgHVC+bGngDNJkTAaIYy/t9/HEf4vnJQL0GkQ3tPisfjtBtcyT0gdF3ohFETKfbTvJhTxj9I/lg&#10;SOI7w5Rcy/+dgEhA5Y+qBRC7TC4qjlWvqqt77jRQcbbVfe1Az44mAF7m3BYOUF1tuBWMkNdGVBuN&#10;CUDCi74JKxLTZIuETplYE/gwrkKcsq7aX3uB1tUjwZSkaWTrEeJ7QRSZ8NqhVRwQH2cx9UjoR76B&#10;wg+XI0pLWi1Xei44B8wS0lL4gdzD+gXR66AU1LSqf+aFo7ctFFlaVpQv676uPBI6jpAMT5cVR1QG&#10;X7us0JuPlhVWHWPtgef99eSxD0E5im5TC8O7XRx/vBYOowgKXCgysNQlEGaghfeYkpApiYFIbPCl&#10;JCG9O04C+T8ikIeC6lQLD9Lr26uFCcjVUbI/Q2XQcwcB71PZwFfdR9UxlYFg7j4d9Wg2sOGHqcyQ&#10;2p+HpOanARIVAksUhYAh+7gSRwEJOwGeRkFqqrQvR2lIbCcm2//C9mlMZr/wtrlJje4DPH41Hz8b&#10;5tv9m+DibwAAAP//AwBQSwMEFAAGAAgAAAAhABOXzEDaAAAABQEAAA8AAABkcnMvZG93bnJldi54&#10;bWxMj8FOwzAQRO9I/IO1SFxQaxPUioY4VVXEAXEiwH0bb5OIeB1itw18PQsXuKw0mtXMm2I9+V4d&#10;aYxdYAvXcwOKuA6u48bC68vD7BZUTMgO+8Bk4ZMirMvzswJzF078TMcqNUpCOOZooU1pyLWOdUse&#10;4zwMxOLtw+gxiRwb7UY8SbjvdWbMUnvsWBpaHGjbUv1eHbyULNJyi5u3q8cOOXv6GL/6iu6tvbyY&#10;NnegEk3p7xl+8AUdSmHahQO7qHoLMiT9XvFWi5XInYUbkxnQZaH/05ffAAAA//8DAFBLAQItABQA&#10;BgAIAAAAIQC2gziS/gAAAOEBAAATAAAAAAAAAAAAAAAAAAAAAABbQ29udGVudF9UeXBlc10ueG1s&#10;UEsBAi0AFAAGAAgAAAAhADj9If/WAAAAlAEAAAsAAAAAAAAAAAAAAAAALwEAAF9yZWxzLy5yZWxz&#10;UEsBAi0AFAAGAAgAAAAhADGzHf4NBQAAbhgAAA4AAAAAAAAAAAAAAAAALgIAAGRycy9lMm9Eb2Mu&#10;eG1sUEsBAi0AFAAGAAgAAAAhABOXzEDaAAAABQEAAA8AAAAAAAAAAAAAAAAAZwcAAGRycy9kb3du&#10;cmV2LnhtbFBLBQYAAAAABAAEAPMAAABuCAAAAAA=&#10;">
                <v:shape id="_x0000_s1067" type="#_x0000_t75" style="position:absolute;width:60896;height:19177;visibility:visible;mso-wrap-style:square" filled="t" stroked="t" strokecolor="#0070c0" strokeweight=".25pt">
                  <v:fill o:detectmouseclick="t"/>
                  <v:path o:connecttype="none"/>
                </v:shape>
                <v:rect id="Rechthoek 63" o:spid="_x0000_s1068" style="position:absolute;left:27788;top:8396;width:11400;height:10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/9xwgAAANsAAAAPAAAAZHJzL2Rvd25yZXYueG1sRI9BawIx&#10;FITvgv8hPMGbZlWQsjWKiILYQ6na+2Pz3AQ3L8sm7q7++qZQ6HGYmW+Y1aZ3lWipCdazgtk0A0Fc&#10;eG25VHC9HCZvIEJE1lh5JgVPCrBZDwcrzLXv+IvacyxFgnDIUYGJsc6lDIUhh2Hqa+Lk3XzjMCbZ&#10;lFI32CW4q+Q8y5bSoeW0YLCmnaHifn44BZfT4nX0V/t92xvzyY92az9Mp9R41G/fQUTq43/4r33U&#10;CpYL+P2SfoBc/wAAAP//AwBQSwECLQAUAAYACAAAACEA2+H2y+4AAACFAQAAEwAAAAAAAAAAAAAA&#10;AAAAAAAAW0NvbnRlbnRfVHlwZXNdLnhtbFBLAQItABQABgAIAAAAIQBa9CxbvwAAABUBAAALAAAA&#10;AAAAAAAAAAAAAB8BAABfcmVscy8ucmVsc1BLAQItABQABgAIAAAAIQDCR/9xwgAAANsAAAAPAAAA&#10;AAAAAAAAAAAAAAcCAABkcnMvZG93bnJldi54bWxQSwUGAAAAAAMAAwC3AAAA9gIAAAAA&#10;" filled="f" strokecolor="#0070c0" strokeweight=".5pt">
                  <v:textbox>
                    <w:txbxContent>
                      <w:p w14:paraId="59095F28" w14:textId="0045BAA4" w:rsidR="00EA249C" w:rsidRPr="00E20252" w:rsidRDefault="00412F51" w:rsidP="00EA249C">
                        <w:pPr>
                          <w:spacing w:line="252" w:lineRule="auto"/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MacroHandling.dfm</w:t>
                        </w:r>
                        <w:r w:rsidR="00EA249C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EA249C" w:rsidRPr="00C61FAD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svUpdateHU.acInterspec</w:t>
                        </w:r>
                        <w:r w:rsidR="00EA249C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E20252" w:rsidRPr="00E20252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E20252" w:rsidRPr="00C26CDA">
                          <w:rPr>
                            <w:lang w:val="en-GB"/>
                          </w:rPr>
                          <w:t xml:space="preserve"> </w:t>
                        </w:r>
                        <w:r w:rsidR="00E20252" w:rsidRPr="00C15684">
                          <w:rPr>
                            <w:rFonts w:eastAsia="Calibri" w:cs="Arial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t>aqProperties</w:t>
                        </w:r>
                        <w:r w:rsidR="00E20252" w:rsidRPr="00C15684">
                          <w:rPr>
                            <w:rFonts w:eastAsia="Calibri" w:cs="Arial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C26CDA" w:rsidRPr="00C15684">
                          <w:rPr>
                            <w:rFonts w:eastAsia="Calibri" w:cs="Arial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C26CDA" w:rsidRPr="00C15684">
                          <w:rPr>
                            <w:color w:val="000000" w:themeColor="text1"/>
                            <w:lang w:val="en-GB"/>
                          </w:rPr>
                          <w:t xml:space="preserve"> </w:t>
                        </w:r>
                        <w:r w:rsidR="00C26CDA" w:rsidRPr="00C15684">
                          <w:rPr>
                            <w:rFonts w:eastAsia="Calibri" w:cs="Arial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t>aqRemarks</w:t>
                        </w:r>
                        <w:r w:rsidR="00C26CDA" w:rsidRPr="00C15684">
                          <w:rPr>
                            <w:rFonts w:eastAsia="Calibri" w:cs="Arial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C26CDA" w:rsidRPr="00C15684">
                          <w:rPr>
                            <w:color w:val="000000" w:themeColor="text1"/>
                            <w:lang w:val="en-GB"/>
                          </w:rPr>
                          <w:t xml:space="preserve"> </w:t>
                        </w:r>
                        <w:r w:rsidR="00C26CDA" w:rsidRPr="00C15684">
                          <w:rPr>
                            <w:rFonts w:eastAsia="Calibri" w:cs="Arial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t>aqAttachedSpec</w:t>
                        </w:r>
                        <w:r w:rsidR="00C26CDA" w:rsidRPr="00C15684">
                          <w:rPr>
                            <w:rFonts w:eastAsia="Calibri" w:cs="Arial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C26CDA" w:rsidRPr="00C15684">
                          <w:rPr>
                            <w:color w:val="000000" w:themeColor="text1"/>
                            <w:lang w:val="en-GB"/>
                          </w:rPr>
                          <w:t xml:space="preserve"> </w:t>
                        </w:r>
                        <w:r w:rsidR="00C26CDA" w:rsidRPr="00C15684">
                          <w:rPr>
                            <w:rFonts w:eastAsia="Calibri" w:cs="Arial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t>aqCharacteristic</w:t>
                        </w:r>
                        <w:r w:rsidR="00C15684" w:rsidRPr="00C15684">
                          <w:rPr>
                            <w:rFonts w:eastAsia="Calibri" w:cs="Arial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C15684" w:rsidRPr="00C15684">
                          <w:rPr>
                            <w:color w:val="000000" w:themeColor="text1"/>
                            <w:lang w:val="en-GB"/>
                          </w:rPr>
                          <w:t xml:space="preserve"> </w:t>
                        </w:r>
                        <w:r w:rsidR="00C15684" w:rsidRPr="00C15684">
                          <w:rPr>
                            <w:rFonts w:eastAsia="Calibri" w:cs="Arial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t>aqCurrentRev</w:t>
                        </w:r>
                      </w:p>
                    </w:txbxContent>
                  </v:textbox>
                </v:rect>
                <v:rect id="Rechthoek 66" o:spid="_x0000_s1069" style="position:absolute;left:28025;top:3135;width:9619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FzpwwAAANsAAAAPAAAAZHJzL2Rvd25yZXYueG1sRI/NasMw&#10;EITvhbyD2EBvjZwWTHEihxASCO2hND/3xVpbItbKWIrt9umrQqHHYWa+YdabybVioD5YzwqWiwwE&#10;ceW15UbB5Xx4egURIrLG1jMp+KIAm3L2sMZC+5E/aTjFRiQIhwIVmBi7QspQGXIYFr4jTl7te4cx&#10;yb6RuscxwV0rn7Mslw4tpwWDHe0MVbfT3Sk4v718H/3FXuu9MR98H7b23YxKPc6n7QpEpCn+h//a&#10;R60gz+H3S/oBsvwBAAD//wMAUEsBAi0AFAAGAAgAAAAhANvh9svuAAAAhQEAABMAAAAAAAAAAAAA&#10;AAAAAAAAAFtDb250ZW50X1R5cGVzXS54bWxQSwECLQAUAAYACAAAACEAWvQsW78AAAAVAQAACwAA&#10;AAAAAAAAAAAAAAAfAQAAX3JlbHMvLnJlbHNQSwECLQAUAAYACAAAACEA0jBc6cMAAADbAAAADwAA&#10;AAAAAAAAAAAAAAAHAgAAZHJzL2Rvd25yZXYueG1sUEsFBgAAAAADAAMAtwAAAPcCAAAAAA==&#10;" filled="f" strokecolor="#0070c0" strokeweight=".5pt">
                  <v:textbox>
                    <w:txbxContent>
                      <w:p w14:paraId="6D2864DA" w14:textId="4A6CAEAA" w:rsidR="00574854" w:rsidRDefault="00412F51" w:rsidP="0057485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MacroHandling</w:t>
                        </w:r>
                        <w:r w:rsidR="0057485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.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pas</w:t>
                        </w:r>
                      </w:p>
                    </w:txbxContent>
                  </v:textbox>
                </v:rect>
                <v:shape id="Tekstballon: rechthoek 68" o:spid="_x0000_s1070" type="#_x0000_t61" style="position:absolute;left:4887;top:965;width:9779;height:2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7HAxQAAANsAAAAPAAAAZHJzL2Rvd25yZXYueG1sRI/BTgIx&#10;EIbvJr5DMybeoBUMwZVCjAkJ4SQLMfE2bsfd1e10bSssb88cSDxO/vm/mW+xGnynjhRTG9jCw9iA&#10;Iq6Ca7m2cNivR3NQKSM77AKThTMlWC1vbxZYuHDiHR3LXCuBcCrQQpNzX2idqoY8pnHoiSX7CtFj&#10;ljHW2kU8Cdx3emLMTHtsWS402NNrQ9VP+eeF8v3+WD5t335xEj/NdH0utx+mtfb+bnh5BpVpyP/L&#10;1/bGWZjJs+IiHqCXFwAAAP//AwBQSwECLQAUAAYACAAAACEA2+H2y+4AAACFAQAAEwAAAAAAAAAA&#10;AAAAAAAAAAAAW0NvbnRlbnRfVHlwZXNdLnhtbFBLAQItABQABgAIAAAAIQBa9CxbvwAAABUBAAAL&#10;AAAAAAAAAAAAAAAAAB8BAABfcmVscy8ucmVsc1BLAQItABQABgAIAAAAIQCKz7HAxQAAANsAAAAP&#10;AAAAAAAAAAAAAAAAAAcCAABkcnMvZG93bnJldi54bWxQSwUGAAAAAAMAAwC3AAAA+QIAAAAA&#10;" adj="22119,32983" filled="f" strokecolor="#c00000" strokeweight=".25pt">
                  <v:textbox>
                    <w:txbxContent>
                      <w:p w14:paraId="63E4E648" w14:textId="0BBC3175" w:rsidR="00574854" w:rsidRDefault="00412F51" w:rsidP="00574854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  <w:t>Geen DPR</w:t>
                        </w:r>
                        <w:r w:rsidR="00574854"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  <w:t>-file?</w:t>
                        </w:r>
                      </w:p>
                    </w:txbxContent>
                  </v:textbox>
                </v:shape>
                <v:shape id="Rechte verbindingslijn met pijl 77" o:spid="_x0000_s1071" type="#_x0000_t32" style="position:absolute;left:39188;top:12035;width:6313;height:14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bJDxAAAANsAAAAPAAAAZHJzL2Rvd25yZXYueG1sRI9Ba8JA&#10;FITvBf/D8gQvRTeRUiW6ilil0kswiudH9pkEs2/D7lbTf98tFDwOM/MNs1z3phV3cr6xrCCdJCCI&#10;S6sbrhScT/vxHIQPyBpby6TghzysV4OXJWbaPvhI9yJUIkLYZ6igDqHLpPRlTQb9xHbE0btaZzBE&#10;6SqpHT4i3LRymiTv0mDDcaHGjrY1lbfi2yj4/NqF9JK+uvaG17zIPw5v+dEqNRr2mwWIQH14hv/b&#10;B61gNoO/L/EHyNUvAAAA//8DAFBLAQItABQABgAIAAAAIQDb4fbL7gAAAIUBAAATAAAAAAAAAAAA&#10;AAAAAAAAAABbQ29udGVudF9UeXBlc10ueG1sUEsBAi0AFAAGAAgAAAAhAFr0LFu/AAAAFQEAAAsA&#10;AAAAAAAAAAAAAAAAHwEAAF9yZWxzLy5yZWxzUEsBAi0AFAAGAAgAAAAhAN4VskPEAAAA2wAAAA8A&#10;AAAAAAAAAAAAAAAABwIAAGRycy9kb3ducmV2LnhtbFBLBQYAAAAAAwADALcAAAD4AgAAAAA=&#10;" strokecolor="#4579b8 [3044]" strokeweight=".25pt">
                  <v:stroke endarrow="block"/>
                </v:shape>
                <v:rect id="Rechthoek 21" o:spid="_x0000_s1072" style="position:absolute;left:45501;top:11126;width:11916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31dwwAAANsAAAAPAAAAZHJzL2Rvd25yZXYueG1sRI9PawIx&#10;FMTvBb9DeIK3mlWhlNUoIgqih1L/3B+b5ya4eVk2cXf10zeFQo/DzPyGWax6V4mWmmA9K5iMMxDE&#10;hdeWSwWX8+79E0SIyBorz6TgSQFWy8HbAnPtO/6m9hRLkSAcclRgYqxzKUNhyGEY+5o4eTffOIxJ&#10;NqXUDXYJ7io5zbIP6dByWjBY08ZQcT89nILzYfba+4u93rbGfPGjXduj6ZQaDfv1HESkPv6H/9p7&#10;rWA6gd8v6QfI5Q8AAAD//wMAUEsBAi0AFAAGAAgAAAAhANvh9svuAAAAhQEAABMAAAAAAAAAAAAA&#10;AAAAAAAAAFtDb250ZW50X1R5cGVzXS54bWxQSwECLQAUAAYACAAAACEAWvQsW78AAAAVAQAACwAA&#10;AAAAAAAAAAAAAAAfAQAAX3JlbHMvLnJlbHNQSwECLQAUAAYACAAAACEAy7N9XcMAAADbAAAADwAA&#10;AAAAAAAAAAAAAAAHAgAAZHJzL2Rvd25yZXYueG1sUEsFBgAAAAADAAMAtwAAAPcCAAAAAA==&#10;" filled="f" strokecolor="#0070c0" strokeweight=".5pt">
                  <v:textbox>
                    <w:txbxContent>
                      <w:p w14:paraId="6D5AADFD" w14:textId="008C97DA" w:rsidR="000E00FF" w:rsidRPr="00C61FAD" w:rsidRDefault="00C61FAD" w:rsidP="00C61FAD">
                        <w:pPr>
                          <w:spacing w:line="252" w:lineRule="auto"/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</w:pPr>
                        <w:r w:rsidRPr="00C61FAD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UPDATE_HU</w:t>
                        </w:r>
                      </w:p>
                    </w:txbxContent>
                  </v:textbox>
                </v:rect>
                <v:shape id="Rechte verbindingslijn met pijl 15" o:spid="_x0000_s1073" type="#_x0000_t32" style="position:absolute;left:32835;top:5541;width:653;height:28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tqwQAAANsAAAAPAAAAZHJzL2Rvd25yZXYueG1sRE/NisIw&#10;EL4LvkMYwZumLqxINYro7iKCB7s+wNCMbbWZ1CRbq09vFhb2Nh/f7yxWnalFS85XlhVMxgkI4tzq&#10;igsFp+/P0QyED8gaa8uk4EEeVst+b4Gptnc+UpuFQsQQ9ikqKENoUil9XpJBP7YNceTO1hkMEbpC&#10;aof3GG5q+ZYkU2mw4thQYkObkvJr9mMUtG76dUg+sm2z17Psas+X4+H2VGo46NZzEIG68C/+c+90&#10;nP8Ov7/EA+TyBQAA//8DAFBLAQItABQABgAIAAAAIQDb4fbL7gAAAIUBAAATAAAAAAAAAAAAAAAA&#10;AAAAAABbQ29udGVudF9UeXBlc10ueG1sUEsBAi0AFAAGAAgAAAAhAFr0LFu/AAAAFQEAAAsAAAAA&#10;AAAAAAAAAAAAHwEAAF9yZWxzLy5yZWxzUEsBAi0AFAAGAAgAAAAhAN6Dm2rBAAAA2wAAAA8AAAAA&#10;AAAAAAAAAAAABwIAAGRycy9kb3ducmV2LnhtbFBLBQYAAAAAAwADALcAAAD1AgAAAAA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63FE61C7" w14:textId="32C2CF7A" w:rsidR="00574854" w:rsidRDefault="00574854" w:rsidP="00574854">
      <w:pPr>
        <w:pStyle w:val="HTML-voorafopgemaakt"/>
        <w:rPr>
          <w:lang w:val="en-GB"/>
        </w:rPr>
      </w:pPr>
    </w:p>
    <w:p w14:paraId="163162D0" w14:textId="0F6702FE" w:rsidR="00566419" w:rsidRPr="00566419" w:rsidRDefault="00C15684" w:rsidP="00566419">
      <w:pPr>
        <w:pStyle w:val="HTML-voorafopgemaakt"/>
        <w:rPr>
          <w:sz w:val="16"/>
          <w:szCs w:val="16"/>
          <w:lang w:val="en-GB"/>
        </w:rPr>
      </w:pPr>
      <w:r w:rsidRPr="00C15684">
        <w:rPr>
          <w:sz w:val="16"/>
          <w:szCs w:val="16"/>
          <w:lang w:val="en-GB"/>
        </w:rPr>
        <w:t>- aqProperties</w:t>
      </w:r>
      <w:r w:rsidR="00566419">
        <w:rPr>
          <w:sz w:val="16"/>
          <w:szCs w:val="16"/>
          <w:lang w:val="en-GB"/>
        </w:rPr>
        <w:tab/>
      </w:r>
      <w:r w:rsidR="00566419" w:rsidRPr="00566419">
        <w:rPr>
          <w:sz w:val="16"/>
          <w:szCs w:val="16"/>
          <w:lang w:val="en-GB"/>
        </w:rPr>
        <w:t>SELECT s.Characteristic, s.ch_2, s.ch_3, s.num_1, s.num_2, s.num_3, s.num_4,</w:t>
      </w:r>
    </w:p>
    <w:p w14:paraId="00F85B1D" w14:textId="1EEF3649" w:rsidR="00566419" w:rsidRPr="00566419" w:rsidRDefault="00EE220D" w:rsidP="00566419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566419" w:rsidRPr="00566419">
        <w:rPr>
          <w:sz w:val="16"/>
          <w:szCs w:val="16"/>
          <w:lang w:val="en-GB"/>
        </w:rPr>
        <w:t>s.num_5, s.num_6, s.num_7, s.num_8, s.num_9, s.num_10,</w:t>
      </w:r>
    </w:p>
    <w:p w14:paraId="5DAB2E92" w14:textId="434F566F" w:rsidR="00566419" w:rsidRPr="00566419" w:rsidRDefault="00EE220D" w:rsidP="00566419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566419" w:rsidRPr="00566419">
        <w:rPr>
          <w:sz w:val="16"/>
          <w:szCs w:val="16"/>
          <w:lang w:val="en-GB"/>
        </w:rPr>
        <w:t>s.char_1, s.char_2, s.char_3, s.char_4, s.char_5, s.char_6,</w:t>
      </w:r>
    </w:p>
    <w:p w14:paraId="5B0A2934" w14:textId="77777777" w:rsidR="00EE220D" w:rsidRDefault="00EE220D" w:rsidP="00566419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566419" w:rsidRPr="00566419">
        <w:rPr>
          <w:sz w:val="16"/>
          <w:szCs w:val="16"/>
          <w:lang w:val="en-GB"/>
        </w:rPr>
        <w:t>s.boolean_1, s.boolean_2, s.boolean_3, s.boolean_4, s.date_1, s.date_2'</w:t>
      </w:r>
    </w:p>
    <w:p w14:paraId="65ECCB5D" w14:textId="6AC995D9" w:rsidR="00566419" w:rsidRPr="00566419" w:rsidRDefault="00EE220D" w:rsidP="00566419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566419" w:rsidRPr="00566419">
        <w:rPr>
          <w:sz w:val="16"/>
          <w:szCs w:val="16"/>
          <w:lang w:val="en-GB"/>
        </w:rPr>
        <w:t>FROM Specification_prop s,</w:t>
      </w:r>
      <w:r>
        <w:rPr>
          <w:sz w:val="16"/>
          <w:szCs w:val="16"/>
          <w:lang w:val="en-GB"/>
        </w:rPr>
        <w:t xml:space="preserve"> </w:t>
      </w:r>
      <w:r w:rsidR="00566419" w:rsidRPr="00566419">
        <w:rPr>
          <w:sz w:val="16"/>
          <w:szCs w:val="16"/>
          <w:lang w:val="en-GB"/>
        </w:rPr>
        <w:t>section c, sub_Section u,</w:t>
      </w:r>
      <w:r>
        <w:rPr>
          <w:sz w:val="16"/>
          <w:szCs w:val="16"/>
          <w:lang w:val="en-GB"/>
        </w:rPr>
        <w:t xml:space="preserve"> </w:t>
      </w:r>
      <w:r w:rsidR="00566419" w:rsidRPr="00566419">
        <w:rPr>
          <w:sz w:val="16"/>
          <w:szCs w:val="16"/>
          <w:lang w:val="en-GB"/>
        </w:rPr>
        <w:t>property p, property_group g</w:t>
      </w:r>
    </w:p>
    <w:p w14:paraId="2827018F" w14:textId="1F3E5DFF" w:rsidR="00566419" w:rsidRPr="00566419" w:rsidRDefault="00EE220D" w:rsidP="00566419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566419" w:rsidRPr="00566419">
        <w:rPr>
          <w:sz w:val="16"/>
          <w:szCs w:val="16"/>
          <w:lang w:val="en-GB"/>
        </w:rPr>
        <w:t>WHERE s.part_no = :part</w:t>
      </w:r>
      <w:r>
        <w:rPr>
          <w:sz w:val="16"/>
          <w:szCs w:val="16"/>
          <w:lang w:val="en-GB"/>
        </w:rPr>
        <w:t xml:space="preserve"> </w:t>
      </w:r>
      <w:r w:rsidR="00566419" w:rsidRPr="00566419">
        <w:rPr>
          <w:sz w:val="16"/>
          <w:szCs w:val="16"/>
          <w:lang w:val="en-GB"/>
        </w:rPr>
        <w:t>AND s.revision = :revision</w:t>
      </w:r>
      <w:r>
        <w:rPr>
          <w:sz w:val="16"/>
          <w:szCs w:val="16"/>
          <w:lang w:val="en-GB"/>
        </w:rPr>
        <w:t xml:space="preserve"> </w:t>
      </w:r>
      <w:r w:rsidR="00566419" w:rsidRPr="00566419">
        <w:rPr>
          <w:sz w:val="16"/>
          <w:szCs w:val="16"/>
          <w:lang w:val="en-GB"/>
        </w:rPr>
        <w:t xml:space="preserve"> AND s.section_id=c.section_id</w:t>
      </w:r>
    </w:p>
    <w:p w14:paraId="1B6C4EC0" w14:textId="034EC188" w:rsidR="00566419" w:rsidRPr="00566419" w:rsidRDefault="00EE220D" w:rsidP="00566419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566419" w:rsidRPr="00566419">
        <w:rPr>
          <w:sz w:val="16"/>
          <w:szCs w:val="16"/>
          <w:lang w:val="en-GB"/>
        </w:rPr>
        <w:t>AND s.sub_section_id=u.sub_section_id AND s.property=p.property</w:t>
      </w:r>
    </w:p>
    <w:p w14:paraId="546A8B53" w14:textId="5C59445B" w:rsidR="00566419" w:rsidRPr="00566419" w:rsidRDefault="00EE220D" w:rsidP="00566419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566419" w:rsidRPr="00566419">
        <w:rPr>
          <w:sz w:val="16"/>
          <w:szCs w:val="16"/>
          <w:lang w:val="en-GB"/>
        </w:rPr>
        <w:t>AND s.property_group = g.property_group</w:t>
      </w:r>
      <w:r>
        <w:rPr>
          <w:sz w:val="16"/>
          <w:szCs w:val="16"/>
          <w:lang w:val="en-GB"/>
        </w:rPr>
        <w:t xml:space="preserve"> </w:t>
      </w:r>
      <w:r w:rsidR="00566419" w:rsidRPr="00566419">
        <w:rPr>
          <w:sz w:val="16"/>
          <w:szCs w:val="16"/>
          <w:lang w:val="en-GB"/>
        </w:rPr>
        <w:t>AND c.description=:section</w:t>
      </w:r>
    </w:p>
    <w:p w14:paraId="58145A3D" w14:textId="411B454A" w:rsidR="00566419" w:rsidRDefault="00EE220D" w:rsidP="00566419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566419" w:rsidRPr="00566419">
        <w:rPr>
          <w:sz w:val="16"/>
          <w:szCs w:val="16"/>
          <w:lang w:val="en-GB"/>
        </w:rPr>
        <w:t>AND u.description=:subsection</w:t>
      </w:r>
      <w:r>
        <w:rPr>
          <w:sz w:val="16"/>
          <w:szCs w:val="16"/>
          <w:lang w:val="en-GB"/>
        </w:rPr>
        <w:t xml:space="preserve"> </w:t>
      </w:r>
      <w:r w:rsidR="00566419" w:rsidRPr="00566419">
        <w:rPr>
          <w:sz w:val="16"/>
          <w:szCs w:val="16"/>
          <w:lang w:val="en-GB"/>
        </w:rPr>
        <w:t>AND p.description=:property</w:t>
      </w:r>
    </w:p>
    <w:p w14:paraId="19D6B484" w14:textId="7B2C985B" w:rsidR="00C15684" w:rsidRPr="00C15684" w:rsidRDefault="00EE220D" w:rsidP="00566419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566419" w:rsidRPr="00566419">
        <w:rPr>
          <w:sz w:val="16"/>
          <w:szCs w:val="16"/>
          <w:lang w:val="en-GB"/>
        </w:rPr>
        <w:t>AND g.description like :property_group</w:t>
      </w:r>
    </w:p>
    <w:p w14:paraId="1C3FC3D8" w14:textId="01A7F080" w:rsidR="006720FB" w:rsidRPr="006720FB" w:rsidRDefault="00C15684" w:rsidP="006720FB">
      <w:pPr>
        <w:pStyle w:val="HTML-voorafopgemaakt"/>
        <w:rPr>
          <w:sz w:val="16"/>
          <w:szCs w:val="16"/>
          <w:lang w:val="en-GB"/>
        </w:rPr>
      </w:pPr>
      <w:r w:rsidRPr="00C15684">
        <w:rPr>
          <w:sz w:val="16"/>
          <w:szCs w:val="16"/>
          <w:lang w:val="en-GB"/>
        </w:rPr>
        <w:t>- aqRemarks</w:t>
      </w:r>
      <w:r w:rsidR="006720FB">
        <w:rPr>
          <w:sz w:val="16"/>
          <w:szCs w:val="16"/>
          <w:lang w:val="en-GB"/>
        </w:rPr>
        <w:tab/>
      </w:r>
      <w:r w:rsidR="006720FB" w:rsidRPr="006720FB">
        <w:rPr>
          <w:sz w:val="16"/>
          <w:szCs w:val="16"/>
          <w:lang w:val="en-GB"/>
        </w:rPr>
        <w:t>SELECT s.text</w:t>
      </w:r>
      <w:r w:rsidR="006720FB">
        <w:rPr>
          <w:sz w:val="16"/>
          <w:szCs w:val="16"/>
          <w:lang w:val="en-GB"/>
        </w:rPr>
        <w:t xml:space="preserve"> </w:t>
      </w:r>
      <w:r w:rsidR="006720FB" w:rsidRPr="006720FB">
        <w:rPr>
          <w:sz w:val="16"/>
          <w:szCs w:val="16"/>
          <w:lang w:val="en-GB"/>
        </w:rPr>
        <w:t>FROM Specification_text s,</w:t>
      </w:r>
      <w:r w:rsidR="006720FB">
        <w:rPr>
          <w:sz w:val="16"/>
          <w:szCs w:val="16"/>
          <w:lang w:val="en-GB"/>
        </w:rPr>
        <w:t xml:space="preserve"> </w:t>
      </w:r>
      <w:r w:rsidR="006720FB" w:rsidRPr="006720FB">
        <w:rPr>
          <w:sz w:val="16"/>
          <w:szCs w:val="16"/>
          <w:lang w:val="en-GB"/>
        </w:rPr>
        <w:t>section c, sub_Section u, text_type p</w:t>
      </w:r>
    </w:p>
    <w:p w14:paraId="4DDD113A" w14:textId="1F5B4FF1" w:rsidR="006720FB" w:rsidRPr="006720FB" w:rsidRDefault="006720FB" w:rsidP="006720FB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Pr="006720FB">
        <w:rPr>
          <w:sz w:val="16"/>
          <w:szCs w:val="16"/>
          <w:lang w:val="en-GB"/>
        </w:rPr>
        <w:t>WHERE s.part_no = :part</w:t>
      </w:r>
      <w:r>
        <w:rPr>
          <w:sz w:val="16"/>
          <w:szCs w:val="16"/>
          <w:lang w:val="en-GB"/>
        </w:rPr>
        <w:t xml:space="preserve"> </w:t>
      </w:r>
      <w:r w:rsidRPr="006720FB">
        <w:rPr>
          <w:sz w:val="16"/>
          <w:szCs w:val="16"/>
          <w:lang w:val="en-GB"/>
        </w:rPr>
        <w:t>AND s.revision = :revision</w:t>
      </w:r>
      <w:r>
        <w:rPr>
          <w:sz w:val="16"/>
          <w:szCs w:val="16"/>
          <w:lang w:val="en-GB"/>
        </w:rPr>
        <w:t xml:space="preserve"> </w:t>
      </w:r>
      <w:r w:rsidRPr="006720FB">
        <w:rPr>
          <w:sz w:val="16"/>
          <w:szCs w:val="16"/>
          <w:lang w:val="en-GB"/>
        </w:rPr>
        <w:t>AND s.section_id=c.section_id</w:t>
      </w:r>
    </w:p>
    <w:p w14:paraId="2DCEBE19" w14:textId="4330A141" w:rsidR="006720FB" w:rsidRPr="006720FB" w:rsidRDefault="006720FB" w:rsidP="006720FB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Pr="006720FB">
        <w:rPr>
          <w:sz w:val="16"/>
          <w:szCs w:val="16"/>
          <w:lang w:val="en-GB"/>
        </w:rPr>
        <w:t>AND s.sub_section_id=u.sub_section_id</w:t>
      </w:r>
      <w:r>
        <w:rPr>
          <w:sz w:val="16"/>
          <w:szCs w:val="16"/>
          <w:lang w:val="en-GB"/>
        </w:rPr>
        <w:t xml:space="preserve"> </w:t>
      </w:r>
      <w:r w:rsidRPr="006720FB">
        <w:rPr>
          <w:sz w:val="16"/>
          <w:szCs w:val="16"/>
          <w:lang w:val="en-GB"/>
        </w:rPr>
        <w:t>AND s.text_type=p.text_type</w:t>
      </w:r>
      <w:r>
        <w:rPr>
          <w:sz w:val="16"/>
          <w:szCs w:val="16"/>
          <w:lang w:val="en-GB"/>
        </w:rPr>
        <w:t xml:space="preserve"> </w:t>
      </w:r>
    </w:p>
    <w:p w14:paraId="5CD7FD66" w14:textId="694473B2" w:rsidR="00C15684" w:rsidRPr="00C15684" w:rsidRDefault="00566419" w:rsidP="006720FB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6720FB" w:rsidRPr="006720FB">
        <w:rPr>
          <w:sz w:val="16"/>
          <w:szCs w:val="16"/>
          <w:lang w:val="en-GB"/>
        </w:rPr>
        <w:t>AND c.description=:section</w:t>
      </w:r>
      <w:r>
        <w:rPr>
          <w:sz w:val="16"/>
          <w:szCs w:val="16"/>
          <w:lang w:val="en-GB"/>
        </w:rPr>
        <w:t xml:space="preserve"> </w:t>
      </w:r>
      <w:r w:rsidR="006720FB" w:rsidRPr="006720FB">
        <w:rPr>
          <w:sz w:val="16"/>
          <w:szCs w:val="16"/>
          <w:lang w:val="en-GB"/>
        </w:rPr>
        <w:t>AND u.description=:subsection</w:t>
      </w:r>
      <w:r>
        <w:rPr>
          <w:sz w:val="16"/>
          <w:szCs w:val="16"/>
          <w:lang w:val="en-GB"/>
        </w:rPr>
        <w:t xml:space="preserve"> </w:t>
      </w:r>
      <w:r w:rsidR="006720FB" w:rsidRPr="006720FB">
        <w:rPr>
          <w:sz w:val="16"/>
          <w:szCs w:val="16"/>
          <w:lang w:val="en-GB"/>
        </w:rPr>
        <w:t xml:space="preserve"> AND p.description=:property)</w:t>
      </w:r>
    </w:p>
    <w:p w14:paraId="47344849" w14:textId="3D50E2B5" w:rsidR="00B04E40" w:rsidRPr="00B04E40" w:rsidRDefault="00C15684" w:rsidP="00B04E40">
      <w:pPr>
        <w:pStyle w:val="HTML-voorafopgemaakt"/>
        <w:rPr>
          <w:sz w:val="16"/>
          <w:szCs w:val="16"/>
          <w:lang w:val="en-GB"/>
        </w:rPr>
      </w:pPr>
      <w:r w:rsidRPr="00C15684">
        <w:rPr>
          <w:sz w:val="16"/>
          <w:szCs w:val="16"/>
          <w:lang w:val="en-GB"/>
        </w:rPr>
        <w:t>- aqAttachedSpec</w:t>
      </w:r>
      <w:r w:rsidR="00B04E40">
        <w:rPr>
          <w:sz w:val="16"/>
          <w:szCs w:val="16"/>
          <w:lang w:val="en-GB"/>
        </w:rPr>
        <w:tab/>
      </w:r>
      <w:r w:rsidR="00B04E40" w:rsidRPr="00B04E40">
        <w:rPr>
          <w:sz w:val="16"/>
          <w:szCs w:val="16"/>
          <w:lang w:val="en-GB"/>
        </w:rPr>
        <w:t>SELECT Attached_part_no, Attached_revision</w:t>
      </w:r>
      <w:r w:rsidR="00B04E40">
        <w:rPr>
          <w:sz w:val="16"/>
          <w:szCs w:val="16"/>
          <w:lang w:val="en-GB"/>
        </w:rPr>
        <w:t xml:space="preserve"> </w:t>
      </w:r>
      <w:r w:rsidR="00B04E40" w:rsidRPr="00B04E40">
        <w:rPr>
          <w:sz w:val="16"/>
          <w:szCs w:val="16"/>
          <w:lang w:val="en-GB"/>
        </w:rPr>
        <w:t>FROM Attached_Specification a</w:t>
      </w:r>
    </w:p>
    <w:p w14:paraId="519A1032" w14:textId="77777777" w:rsidR="00B04E40" w:rsidRDefault="00B04E40" w:rsidP="00B04E40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Pr="00B04E40">
        <w:rPr>
          <w:sz w:val="16"/>
          <w:szCs w:val="16"/>
          <w:lang w:val="en-GB"/>
        </w:rPr>
        <w:t xml:space="preserve">WHERE a.part_no=:part AND a.revision = :rev </w:t>
      </w:r>
    </w:p>
    <w:p w14:paraId="65211CE7" w14:textId="385B481C" w:rsidR="00C15684" w:rsidRPr="00C15684" w:rsidRDefault="00B04E40" w:rsidP="00B04E40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Pr="00B04E40">
        <w:rPr>
          <w:sz w:val="16"/>
          <w:szCs w:val="16"/>
          <w:lang w:val="en-GB"/>
        </w:rPr>
        <w:t>AND</w:t>
      </w:r>
      <w:r>
        <w:rPr>
          <w:sz w:val="16"/>
          <w:szCs w:val="16"/>
          <w:lang w:val="en-GB"/>
        </w:rPr>
        <w:t xml:space="preserve"> </w:t>
      </w:r>
      <w:r w:rsidRPr="00B04E40">
        <w:rPr>
          <w:sz w:val="16"/>
          <w:szCs w:val="16"/>
          <w:lang w:val="en-GB"/>
        </w:rPr>
        <w:t>a.Section_id=</w:t>
      </w:r>
      <w:r w:rsidRPr="00B04E40">
        <w:rPr>
          <w:b/>
          <w:bCs/>
          <w:color w:val="000000" w:themeColor="text1"/>
          <w:sz w:val="16"/>
          <w:szCs w:val="16"/>
          <w:lang w:val="en-GB"/>
        </w:rPr>
        <w:t>701058</w:t>
      </w:r>
      <w:r w:rsidRPr="00B04E40">
        <w:rPr>
          <w:color w:val="000000" w:themeColor="text1"/>
          <w:sz w:val="16"/>
          <w:szCs w:val="16"/>
          <w:lang w:val="en-GB"/>
        </w:rPr>
        <w:t xml:space="preserve"> </w:t>
      </w:r>
      <w:r w:rsidRPr="00B04E40">
        <w:rPr>
          <w:sz w:val="16"/>
          <w:szCs w:val="16"/>
          <w:lang w:val="en-GB"/>
        </w:rPr>
        <w:t>AND a.Sub_section_id=</w:t>
      </w:r>
      <w:r w:rsidRPr="00B04E40">
        <w:rPr>
          <w:b/>
          <w:bCs/>
          <w:color w:val="000000" w:themeColor="text1"/>
          <w:sz w:val="16"/>
          <w:szCs w:val="16"/>
          <w:lang w:val="en-GB"/>
        </w:rPr>
        <w:t>700542</w:t>
      </w:r>
    </w:p>
    <w:p w14:paraId="425EA482" w14:textId="218765BF" w:rsidR="00C15684" w:rsidRPr="00C15684" w:rsidRDefault="00C15684" w:rsidP="00A34615">
      <w:pPr>
        <w:pStyle w:val="HTML-voorafopgemaakt"/>
        <w:rPr>
          <w:sz w:val="16"/>
          <w:szCs w:val="16"/>
          <w:lang w:val="en-GB"/>
        </w:rPr>
      </w:pPr>
      <w:r w:rsidRPr="00C15684">
        <w:rPr>
          <w:sz w:val="16"/>
          <w:szCs w:val="16"/>
          <w:lang w:val="en-GB"/>
        </w:rPr>
        <w:t>- aqCharacteristic</w:t>
      </w:r>
      <w:r w:rsidR="00A34615">
        <w:rPr>
          <w:sz w:val="16"/>
          <w:szCs w:val="16"/>
          <w:lang w:val="en-GB"/>
        </w:rPr>
        <w:tab/>
      </w:r>
      <w:r w:rsidR="00A34615" w:rsidRPr="00A34615">
        <w:rPr>
          <w:sz w:val="16"/>
          <w:szCs w:val="16"/>
          <w:lang w:val="en-GB"/>
        </w:rPr>
        <w:t>SELECT Description</w:t>
      </w:r>
      <w:r w:rsidR="00A34615">
        <w:rPr>
          <w:sz w:val="16"/>
          <w:szCs w:val="16"/>
          <w:lang w:val="en-GB"/>
        </w:rPr>
        <w:t xml:space="preserve"> </w:t>
      </w:r>
      <w:r w:rsidR="00A34615" w:rsidRPr="00A34615">
        <w:rPr>
          <w:sz w:val="16"/>
          <w:szCs w:val="16"/>
          <w:lang w:val="en-GB"/>
        </w:rPr>
        <w:t>FROM</w:t>
      </w:r>
      <w:r w:rsidR="00A34615">
        <w:rPr>
          <w:sz w:val="16"/>
          <w:szCs w:val="16"/>
          <w:lang w:val="en-GB"/>
        </w:rPr>
        <w:t xml:space="preserve"> </w:t>
      </w:r>
      <w:r w:rsidR="00A34615" w:rsidRPr="00A34615">
        <w:rPr>
          <w:sz w:val="16"/>
          <w:szCs w:val="16"/>
          <w:lang w:val="en-GB"/>
        </w:rPr>
        <w:t>Characteristic c'</w:t>
      </w:r>
      <w:r w:rsidR="00A34615">
        <w:rPr>
          <w:sz w:val="16"/>
          <w:szCs w:val="16"/>
          <w:lang w:val="en-GB"/>
        </w:rPr>
        <w:t xml:space="preserve"> </w:t>
      </w:r>
      <w:r w:rsidR="00A34615" w:rsidRPr="00A34615">
        <w:rPr>
          <w:sz w:val="16"/>
          <w:szCs w:val="16"/>
          <w:lang w:val="en-GB"/>
        </w:rPr>
        <w:t>WHERE c.characteristic_id = :characteristic'</w:t>
      </w:r>
    </w:p>
    <w:p w14:paraId="6865D08D" w14:textId="62570B0E" w:rsidR="009E0BD4" w:rsidRDefault="00C15684" w:rsidP="009E0BD4">
      <w:pPr>
        <w:pStyle w:val="HTML-voorafopgemaakt"/>
        <w:rPr>
          <w:sz w:val="16"/>
          <w:szCs w:val="16"/>
          <w:lang w:val="en-GB"/>
        </w:rPr>
      </w:pPr>
      <w:r w:rsidRPr="00C15684">
        <w:rPr>
          <w:sz w:val="16"/>
          <w:szCs w:val="16"/>
          <w:lang w:val="en-GB"/>
        </w:rPr>
        <w:t>- aqCurrentRev</w:t>
      </w:r>
      <w:r w:rsidR="009E0BD4">
        <w:rPr>
          <w:sz w:val="16"/>
          <w:szCs w:val="16"/>
          <w:lang w:val="en-GB"/>
        </w:rPr>
        <w:tab/>
      </w:r>
      <w:r w:rsidR="009E0BD4" w:rsidRPr="009E0BD4">
        <w:rPr>
          <w:sz w:val="16"/>
          <w:szCs w:val="16"/>
          <w:lang w:val="en-GB"/>
        </w:rPr>
        <w:t>SELECT Revision</w:t>
      </w:r>
      <w:r w:rsidR="009E0BD4">
        <w:rPr>
          <w:sz w:val="16"/>
          <w:szCs w:val="16"/>
          <w:lang w:val="en-GB"/>
        </w:rPr>
        <w:t xml:space="preserve"> </w:t>
      </w:r>
      <w:r w:rsidR="009E0BD4" w:rsidRPr="009E0BD4">
        <w:rPr>
          <w:sz w:val="16"/>
          <w:szCs w:val="16"/>
          <w:lang w:val="en-GB"/>
        </w:rPr>
        <w:t>FROM</w:t>
      </w:r>
      <w:r w:rsidR="009E0BD4">
        <w:rPr>
          <w:sz w:val="16"/>
          <w:szCs w:val="16"/>
          <w:lang w:val="en-GB"/>
        </w:rPr>
        <w:t xml:space="preserve"> </w:t>
      </w:r>
      <w:r w:rsidR="009E0BD4" w:rsidRPr="009E0BD4">
        <w:rPr>
          <w:sz w:val="16"/>
          <w:szCs w:val="16"/>
          <w:lang w:val="en-GB"/>
        </w:rPr>
        <w:t>Specification_header h, Status s</w:t>
      </w:r>
    </w:p>
    <w:p w14:paraId="583767CC" w14:textId="4050118C" w:rsidR="009E0BD4" w:rsidRPr="009E0BD4" w:rsidRDefault="009E0BD4" w:rsidP="009E0BD4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Pr="009E0BD4">
        <w:rPr>
          <w:sz w:val="16"/>
          <w:szCs w:val="16"/>
          <w:lang w:val="en-GB"/>
        </w:rPr>
        <w:t>WHERE h.Part_no=:part AND s.Status = h.Status</w:t>
      </w:r>
    </w:p>
    <w:p w14:paraId="70978C1C" w14:textId="5ABDEC31" w:rsidR="009E0BD4" w:rsidRPr="009E0BD4" w:rsidRDefault="00A34615" w:rsidP="009E0BD4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9E0BD4" w:rsidRPr="009E0BD4">
        <w:rPr>
          <w:sz w:val="16"/>
          <w:szCs w:val="16"/>
          <w:lang w:val="en-GB"/>
        </w:rPr>
        <w:t>AND (s.Status_Type = '#</w:t>
      </w:r>
      <w:r w:rsidR="009E0BD4" w:rsidRPr="00B04E40">
        <w:rPr>
          <w:b/>
          <w:bCs/>
          <w:sz w:val="16"/>
          <w:szCs w:val="16"/>
          <w:lang w:val="en-GB"/>
        </w:rPr>
        <w:t>39'CURRENT'</w:t>
      </w:r>
      <w:r w:rsidR="009E0BD4" w:rsidRPr="009E0BD4">
        <w:rPr>
          <w:sz w:val="16"/>
          <w:szCs w:val="16"/>
          <w:lang w:val="en-GB"/>
        </w:rPr>
        <w:t>#3</w:t>
      </w:r>
      <w:r>
        <w:rPr>
          <w:sz w:val="16"/>
          <w:szCs w:val="16"/>
          <w:lang w:val="en-GB"/>
        </w:rPr>
        <w:t>9</w:t>
      </w:r>
      <w:r w:rsidR="009E0BD4" w:rsidRPr="009E0BD4">
        <w:rPr>
          <w:sz w:val="16"/>
          <w:szCs w:val="16"/>
          <w:lang w:val="en-GB"/>
        </w:rPr>
        <w:t>'</w:t>
      </w:r>
      <w:r>
        <w:rPr>
          <w:sz w:val="16"/>
          <w:szCs w:val="16"/>
          <w:lang w:val="en-GB"/>
        </w:rPr>
        <w:t xml:space="preserve"> </w:t>
      </w:r>
      <w:r w:rsidR="009E0BD4" w:rsidRPr="009E0BD4">
        <w:rPr>
          <w:sz w:val="16"/>
          <w:szCs w:val="16"/>
          <w:lang w:val="en-GB"/>
        </w:rPr>
        <w:t>OR s.status_Type = '#</w:t>
      </w:r>
      <w:r w:rsidR="009E0BD4" w:rsidRPr="00B04E40">
        <w:rPr>
          <w:b/>
          <w:bCs/>
          <w:sz w:val="16"/>
          <w:szCs w:val="16"/>
          <w:lang w:val="en-GB"/>
        </w:rPr>
        <w:t>39'DEVELOPMENT'</w:t>
      </w:r>
      <w:r w:rsidR="009E0BD4" w:rsidRPr="009E0BD4">
        <w:rPr>
          <w:sz w:val="16"/>
          <w:szCs w:val="16"/>
          <w:lang w:val="en-GB"/>
        </w:rPr>
        <w:t>#39')</w:t>
      </w:r>
    </w:p>
    <w:p w14:paraId="769E43D9" w14:textId="431B06D1" w:rsidR="00C15684" w:rsidRDefault="00A34615" w:rsidP="009E0BD4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9E0BD4" w:rsidRPr="009E0BD4">
        <w:rPr>
          <w:sz w:val="16"/>
          <w:szCs w:val="16"/>
          <w:lang w:val="en-GB"/>
        </w:rPr>
        <w:t>ORDER BY s.Status_Type ASC</w:t>
      </w:r>
    </w:p>
    <w:p w14:paraId="34FA3ED8" w14:textId="77777777" w:rsidR="00A34615" w:rsidRPr="00C15684" w:rsidRDefault="00A34615" w:rsidP="009E0BD4">
      <w:pPr>
        <w:pStyle w:val="HTML-voorafopgemaakt"/>
        <w:rPr>
          <w:sz w:val="16"/>
          <w:szCs w:val="16"/>
          <w:lang w:val="en-GB"/>
        </w:rPr>
      </w:pPr>
    </w:p>
    <w:p w14:paraId="32122266" w14:textId="77777777" w:rsidR="00C15684" w:rsidRPr="00BB2B44" w:rsidRDefault="00C15684" w:rsidP="00574854">
      <w:pPr>
        <w:pStyle w:val="HTML-voorafopgemaakt"/>
        <w:rPr>
          <w:lang w:val="en-GB"/>
        </w:rPr>
      </w:pPr>
    </w:p>
    <w:p w14:paraId="30FA024F" w14:textId="77777777" w:rsidR="00574854" w:rsidRDefault="00574854" w:rsidP="00574854">
      <w:pPr>
        <w:rPr>
          <w:lang w:val="en-GB"/>
        </w:rPr>
      </w:pPr>
    </w:p>
    <w:p w14:paraId="02376393" w14:textId="1DFEA387" w:rsidR="00574854" w:rsidRDefault="00574854" w:rsidP="00574854">
      <w:pPr>
        <w:rPr>
          <w:lang w:val="en-GB"/>
        </w:rPr>
      </w:pPr>
    </w:p>
    <w:p w14:paraId="4CD43AF3" w14:textId="04E64C01" w:rsidR="00C52415" w:rsidRDefault="00C52415" w:rsidP="00574854">
      <w:pPr>
        <w:rPr>
          <w:lang w:val="en-GB"/>
        </w:rPr>
      </w:pPr>
    </w:p>
    <w:p w14:paraId="11FE8008" w14:textId="6B827930" w:rsidR="00C52415" w:rsidRDefault="00C52415">
      <w:pPr>
        <w:rPr>
          <w:lang w:val="en-GB"/>
        </w:rPr>
      </w:pPr>
      <w:r>
        <w:rPr>
          <w:lang w:val="en-GB"/>
        </w:rPr>
        <w:br w:type="page"/>
      </w:r>
    </w:p>
    <w:p w14:paraId="1BA1E61B" w14:textId="01D03912" w:rsidR="00C52415" w:rsidRDefault="00C52415" w:rsidP="00C52415">
      <w:r w:rsidRPr="00B43283">
        <w:lastRenderedPageBreak/>
        <w:t xml:space="preserve">Schematisch overzicht van </w:t>
      </w:r>
      <w:r w:rsidRPr="00422DE6">
        <w:rPr>
          <w:color w:val="FF0000"/>
        </w:rPr>
        <w:t>UPDATE_</w:t>
      </w:r>
      <w:r>
        <w:rPr>
          <w:color w:val="FF0000"/>
        </w:rPr>
        <w:t>HU</w:t>
      </w:r>
      <w:r w:rsidRPr="00422DE6">
        <w:rPr>
          <w:color w:val="FF0000"/>
        </w:rPr>
        <w:t>.</w:t>
      </w:r>
      <w:r>
        <w:rPr>
          <w:color w:val="FF0000"/>
        </w:rPr>
        <w:t>NewSpecs</w:t>
      </w:r>
      <w:r w:rsidRPr="00F15537">
        <w:rPr>
          <w:color w:val="FF0000"/>
        </w:rPr>
        <w:t xml:space="preserve"> </w:t>
      </w:r>
      <w:r w:rsidRPr="00B43283">
        <w:t>-</w:t>
      </w:r>
      <w:r>
        <w:t xml:space="preserve">procedure </w:t>
      </w:r>
      <w:r w:rsidRPr="00422DE6">
        <w:rPr>
          <w:color w:val="FF0000"/>
        </w:rPr>
        <w:t>INTERSPEC</w:t>
      </w:r>
      <w:r>
        <w:t>-SAP-Interface</w:t>
      </w:r>
    </w:p>
    <w:p w14:paraId="2D055FCB" w14:textId="77777777" w:rsidR="00C52415" w:rsidRDefault="00C52415" w:rsidP="00C52415">
      <w:pPr>
        <w:rPr>
          <w:lang w:val="en-GB"/>
        </w:rPr>
      </w:pPr>
      <w:r>
        <w:rPr>
          <w:noProof/>
        </w:rPr>
        <mc:AlternateContent>
          <mc:Choice Requires="wpc">
            <w:drawing>
              <wp:inline distT="0" distB="0" distL="0" distR="0" wp14:anchorId="15744B30" wp14:editId="509F1407">
                <wp:extent cx="6089650" cy="1394831"/>
                <wp:effectExtent l="0" t="0" r="25400" b="15240"/>
                <wp:docPr id="27" name="Papier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rgbClr val="0070C0"/>
                          </a:solidFill>
                        </a:ln>
                      </wpc:whole>
                      <wps:wsp>
                        <wps:cNvPr id="22" name="Rechthoek 22"/>
                        <wps:cNvSpPr/>
                        <wps:spPr>
                          <a:xfrm>
                            <a:off x="2778827" y="696968"/>
                            <a:ext cx="1460664" cy="5677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F51C73" w14:textId="60FD73FB" w:rsidR="00C52415" w:rsidRPr="00E20252" w:rsidRDefault="00D14BED" w:rsidP="00C52415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NewSpecs</w:t>
                              </w:r>
                              <w:r w:rsidR="00C5241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.dfm</w:t>
                              </w:r>
                              <w:r w:rsidR="00C5241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C52415" w:rsidRPr="00C61FAD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acInterspec</w:t>
                              </w:r>
                              <w:r w:rsidR="003E03E4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 xml:space="preserve"> Oracleprod IS61</w:t>
                              </w:r>
                              <w:r w:rsidR="00C52415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C52415" w:rsidRPr="00E20252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C52415" w:rsidRPr="00C26CDA"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="003E03E4" w:rsidRPr="003E03E4">
                                <w:rPr>
                                  <w:rFonts w:eastAsia="Calibri" w:cs="Arial"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t>aqUpdSpecs</w:t>
                              </w:r>
                              <w:r w:rsidR="00C52415" w:rsidRPr="00C15684">
                                <w:rPr>
                                  <w:rFonts w:eastAsia="Calibri" w:cs="Arial"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362576" w:rsidRPr="00C15684">
                                <w:rPr>
                                  <w:rFonts w:eastAsia="Calibri" w:cs="Arial"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="00362576" w:rsidRPr="00362576">
                                <w:rPr>
                                  <w:rFonts w:eastAsia="Calibri" w:cs="Arial"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t>aqDeleteRetry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hthoek 23"/>
                        <wps:cNvSpPr/>
                        <wps:spPr>
                          <a:xfrm>
                            <a:off x="2956957" y="295730"/>
                            <a:ext cx="961899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514E48" w14:textId="14EE1652" w:rsidR="00C52415" w:rsidRDefault="00C52415" w:rsidP="00C52415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NewSpecs.pas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kstballon: rechthoek 24"/>
                        <wps:cNvSpPr/>
                        <wps:spPr>
                          <a:xfrm>
                            <a:off x="1302216" y="357824"/>
                            <a:ext cx="977845" cy="200182"/>
                          </a:xfrm>
                          <a:prstGeom prst="wedgeRectCallout">
                            <a:avLst>
                              <a:gd name="adj1" fmla="val 52402"/>
                              <a:gd name="adj2" fmla="val 102700"/>
                            </a:avLst>
                          </a:prstGeom>
                          <a:noFill/>
                          <a:ln w="31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34E636" w14:textId="77777777" w:rsidR="00C52415" w:rsidRDefault="00C52415" w:rsidP="00C52415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  <w:t>Geen DPR-file?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hte verbindingslijn met pijl 26"/>
                        <wps:cNvCnPr>
                          <a:stCxn id="22" idx="0"/>
                          <a:endCxn id="23" idx="2"/>
                        </wps:cNvCnPr>
                        <wps:spPr>
                          <a:xfrm flipH="1" flipV="1">
                            <a:off x="3437907" y="536252"/>
                            <a:ext cx="71252" cy="1605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744B30" id="Papier 27" o:spid="_x0000_s1074" editas="canvas" style="width:479.5pt;height:109.85pt;mso-position-horizontal-relative:char;mso-position-vertical-relative:line" coordsize="60896,13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bMIfQQAAKQRAAAOAAAAZHJzL2Uyb0RvYy54bWzsWG1v2zYQ/j5g/4HQ98V6sSTbiFIE7rIN&#10;CLqgydbPNEVZSiVSI+nY7q/fHUnJTpYU3roNK5YEkEmRPPKOd889p/M3u64lD1zpRooiiM7CgHDB&#10;ZNmIdRH8cnf13Swg2lBR0lYKXgR7roM3F99+c77tFzyWtWxLrggIEXqx7YugNqZfTCaa1byj+kz2&#10;XMBgJVVHDXTVelIqugXpXTuJwzCbbKUqeyUZ1xrevnWDwYWVX1WcmZ+rSnND2iKAsxn7VPa5wufk&#10;4pwu1or2dcP8MehfOEVHGwGbjqLeUkPJRjV/ENU1TEktK3PGZDeRVdUwbnUAbaLwiTZLKh6otsow&#10;sM5wQGj9jXJXazy3lm1TXjVti51eabNsFXmgYLVt3RiOdpo8mjWBUyxwLf5u4R45rmwF2RZBEuWp&#10;tcYjqVqtV6PUMMzDpTX/E7EoA/Y6krrtwTV0PzqJ/jLlb2vac2tTvWDvHm4UacoiiOOACNqBh77n&#10;rDa15B8JvAO1cXuYd9vfKN/T0ERld5Xq8BdukexARJ7PZnEekH0RZHP4nznv4jtDGIxH0yzMsmlA&#10;GExIszxPp96sgyC0+w9cdgQbRaDAe60Z6cO1Nu4Ghim4r5B4YfB+sHuWpOEX210vnH6otzb74V7f&#10;8woMhWq6HTBA+XidlDEuTOSGalpy5ztpCH9eSRvSuMJ6UitAIJ68AhVG2V7A87KdAfx8XMptfI+L&#10;veqfWzyusDtLYcbFXSOkek6zFrTyO7v51jlH06CVzG61c06U41R8tZLlHjxLSQc4umdXDdzpNdXm&#10;hipAGMAiQE0YraX6FJAtIFAR6N82VPGAtD8JcPJ5NJ0iZNnONM1j6KjjkdXxiNh0SwnhGgHe9sw2&#10;cb5ph2alZPcBwPISd4UhKhjsXQRmaC6Nw0UAW8YvL+0kAKmemmtxi5Djbgc98G73gareu6kBB38n&#10;h7Ciiyfe6uaiwYW83BhZNdaVD1byBoUQd7b752M9eSbWk+HqTov1eZrNUxfrMTQSn0mGWJ9n0Ww+&#10;d6EeTyHsU+9Er6HuYeRrD3UL7gcnfg31ERb+U6EO6dal9Tv+UZsVbYGGLghk1iHH2xyM93hS3EdJ&#10;GMdRZnN8kuaz2C6HVORz/Bw4wDT1cR+G0cxSCKA4L8T9lpdrDozDLPFkm6N0j1Zcl/7wtLwHXK+6&#10;FjIHkDKSAqZYyY/nAIc5zInCOB+Tr8Vkm3g/SyBOIG5LTOljTj+wRtDRE7dXAvGIGv0pAjEfstBX&#10;RCCYUf8/CgEQcFQuAN3latUILHt129wL0kHJ2Tf3LYmz4UoBYJbCVQ5QXu3EWHdYWj0QCFGOQ0BT&#10;PONGAuoxyonAznEZQqq26X+07A9bvw5kzZcmyTTJ56GjK2mSxakHjwG28ghf2cIkysI0GSjvC6il&#10;jaLNujZLKQRgl1QumT8hfljJIIohLNCFoU37vSiJ2fdQZBnVULFuh7ryROQ4gTM8X1ecUBr823WF&#10;2Q1Grl6qKxwGDHdv+bGri3tmodx/tsBvDcd96yuHjysXvwMAAP//AwBQSwMEFAAGAAgAAAAhALnu&#10;ahPeAAAABQEAAA8AAABkcnMvZG93bnJldi54bWxMj0tPwzAQhO9I/AdrkbhRp5V4JMSpEAhxoGpL&#10;HxJHN17iiHgdxW6S/nu2XOAy0mhWM9/m89E1oscu1J4UTCcJCKTSm5oqBbvt680DiBA1Gd14QgUn&#10;DDAvLi9ynRk/0Af2m1gJLqGQaQU2xjaTMpQWnQ4T3yJx9uU7pyPbrpKm0wOXu0bOkuROOl0TL1jd&#10;4rPF8ntzdApWn8uX/ft6ZdfJsDht3/pSLtOFUtdX49MjiIhj/DuGMz6jQ8FMB38kE0SjgB+Jv8pZ&#10;epuyPSiYTdN7kEUu/9MXPwAAAP//AwBQSwECLQAUAAYACAAAACEAtoM4kv4AAADhAQAAEwAAAAAA&#10;AAAAAAAAAAAAAAAAW0NvbnRlbnRfVHlwZXNdLnhtbFBLAQItABQABgAIAAAAIQA4/SH/1gAAAJQB&#10;AAALAAAAAAAAAAAAAAAAAC8BAABfcmVscy8ucmVsc1BLAQItABQABgAIAAAAIQA01bMIfQQAAKQR&#10;AAAOAAAAAAAAAAAAAAAAAC4CAABkcnMvZTJvRG9jLnhtbFBLAQItABQABgAIAAAAIQC57moT3gAA&#10;AAUBAAAPAAAAAAAAAAAAAAAAANcGAABkcnMvZG93bnJldi54bWxQSwUGAAAAAAQABADzAAAA4gcA&#10;AAAA&#10;">
                <v:shape id="_x0000_s1075" type="#_x0000_t75" style="position:absolute;width:60896;height:13944;visibility:visible;mso-wrap-style:square" filled="t" stroked="t" strokecolor="#0070c0" strokeweight=".25pt">
                  <v:fill o:detectmouseclick="t"/>
                  <v:path o:connecttype="none"/>
                </v:shape>
                <v:rect id="Rechthoek 22" o:spid="_x0000_s1076" style="position:absolute;left:27788;top:6969;width:14606;height:5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eMqwwAAANsAAAAPAAAAZHJzL2Rvd25yZXYueG1sRI9PawIx&#10;FMTvgt8hPKE3zXYLRbZGkaIg7UH8d39snpvQzcuyibvbfnpTEDwOM/MbZrEaXC06aoP1rOB1loEg&#10;Lr22XCk4n7bTOYgQkTXWnknBLwVYLcejBRba93yg7hgrkSAcClRgYmwKKUNpyGGY+YY4eVffOoxJ&#10;tpXULfYJ7mqZZ9m7dGg5LRhs6NNQ+XO8OQWnr7e/nT/by3VjzJ5v3dp+m16pl8mw/gARaYjP8KO9&#10;0wryHP6/pB8gl3cAAAD//wMAUEsBAi0AFAAGAAgAAAAhANvh9svuAAAAhQEAABMAAAAAAAAAAAAA&#10;AAAAAAAAAFtDb250ZW50X1R5cGVzXS54bWxQSwECLQAUAAYACAAAACEAWvQsW78AAAAVAQAACwAA&#10;AAAAAAAAAAAAAAAfAQAAX3JlbHMvLnJlbHNQSwECLQAUAAYACAAAACEAO2HjKsMAAADbAAAADwAA&#10;AAAAAAAAAAAAAAAHAgAAZHJzL2Rvd25yZXYueG1sUEsFBgAAAAADAAMAtwAAAPcCAAAAAA==&#10;" filled="f" strokecolor="#0070c0" strokeweight=".5pt">
                  <v:textbox>
                    <w:txbxContent>
                      <w:p w14:paraId="70F51C73" w14:textId="60FD73FB" w:rsidR="00C52415" w:rsidRPr="00E20252" w:rsidRDefault="00D14BED" w:rsidP="00C52415">
                        <w:pPr>
                          <w:spacing w:line="252" w:lineRule="auto"/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NewSpecs</w:t>
                        </w:r>
                        <w:r w:rsidR="00C5241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.dfm</w:t>
                        </w:r>
                        <w:r w:rsidR="00C5241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C52415" w:rsidRPr="00C61FAD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acInterspec</w:t>
                        </w:r>
                        <w:r w:rsidR="003E03E4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 xml:space="preserve"> Oracleprod IS61</w:t>
                        </w:r>
                        <w:r w:rsidR="00C52415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C52415" w:rsidRPr="00E20252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C52415" w:rsidRPr="00C26CDA">
                          <w:rPr>
                            <w:lang w:val="en-GB"/>
                          </w:rPr>
                          <w:t xml:space="preserve"> </w:t>
                        </w:r>
                        <w:r w:rsidR="003E03E4" w:rsidRPr="003E03E4">
                          <w:rPr>
                            <w:rFonts w:eastAsia="Calibri" w:cs="Arial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t>aqUpdSpecs</w:t>
                        </w:r>
                        <w:r w:rsidR="00C52415" w:rsidRPr="00C15684">
                          <w:rPr>
                            <w:rFonts w:eastAsia="Calibri" w:cs="Arial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362576" w:rsidRPr="00C15684">
                          <w:rPr>
                            <w:rFonts w:eastAsia="Calibri" w:cs="Arial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="00362576" w:rsidRPr="00362576">
                          <w:rPr>
                            <w:rFonts w:eastAsia="Calibri" w:cs="Arial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t>aqDeleteRetry</w:t>
                        </w:r>
                      </w:p>
                    </w:txbxContent>
                  </v:textbox>
                </v:rect>
                <v:rect id="Rechthoek 23" o:spid="_x0000_s1077" style="position:absolute;left:29569;top:2957;width:9619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axwwAAANsAAAAPAAAAZHJzL2Rvd25yZXYueG1sRI/NasMw&#10;EITvgb6D2EJuidwESnAimxBaCO2hND/3xdpYItbKWIrt9OmrQiHHYWa+YTbl6BrRUxesZwUv8wwE&#10;ceW15VrB6fg+W4EIEVlj45kU3ClAWTxNNphrP/A39YdYiwThkKMCE2ObSxkqQw7D3LfEybv4zmFM&#10;squl7nBIcNfIRZa9SoeW04LBlnaGquvh5hQcP5Y/e3+y58ubMV9867f20wxKTZ/H7RpEpDE+wv/t&#10;vVawWMLfl/QDZPELAAD//wMAUEsBAi0AFAAGAAgAAAAhANvh9svuAAAAhQEAABMAAAAAAAAAAAAA&#10;AAAAAAAAAFtDb250ZW50X1R5cGVzXS54bWxQSwECLQAUAAYACAAAACEAWvQsW78AAAAVAQAACwAA&#10;AAAAAAAAAAAAAAAfAQAAX3JlbHMvLnJlbHNQSwECLQAUAAYACAAAACEAVC1GscMAAADbAAAADwAA&#10;AAAAAAAAAAAAAAAHAgAAZHJzL2Rvd25yZXYueG1sUEsFBgAAAAADAAMAtwAAAPcCAAAAAA==&#10;" filled="f" strokecolor="#0070c0" strokeweight=".5pt">
                  <v:textbox>
                    <w:txbxContent>
                      <w:p w14:paraId="06514E48" w14:textId="14EE1652" w:rsidR="00C52415" w:rsidRDefault="00C52415" w:rsidP="00C52415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NewSpecs.pas</w:t>
                        </w:r>
                      </w:p>
                    </w:txbxContent>
                  </v:textbox>
                </v:rect>
                <v:shape id="Tekstballon: rechthoek 24" o:spid="_x0000_s1078" type="#_x0000_t61" style="position:absolute;left:13022;top:3578;width:9778;height:2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AIFxAAAANsAAAAPAAAAZHJzL2Rvd25yZXYueG1sRI9BawIx&#10;FITvBf9DeII3TVxF2tUoIgjFU7sthd6em9fdrZuXbZLq+u8bQehxmJlvmNWmt604kw+NYw3TiQJB&#10;XDrTcKXh/W0/fgQRIrLB1jFpuFKAzXrwsMLcuAu/0rmIlUgQDjlqqGPscilDWZPFMHEdcfK+nLcY&#10;k/SVNB4vCW5bmSm1kBYbTgs1drSrqTwVvzZRvj/mxdPh5Qczf1Sz/bU4fKpG69Gw3y5BROrjf/je&#10;fjYasjncvqQfINd/AAAA//8DAFBLAQItABQABgAIAAAAIQDb4fbL7gAAAIUBAAATAAAAAAAAAAAA&#10;AAAAAAAAAABbQ29udGVudF9UeXBlc10ueG1sUEsBAi0AFAAGAAgAAAAhAFr0LFu/AAAAFQEAAAsA&#10;AAAAAAAAAAAAAAAAHwEAAF9yZWxzLy5yZWxzUEsBAi0AFAAGAAgAAAAhAJ3oAgXEAAAA2wAAAA8A&#10;AAAAAAAAAAAAAAAABwIAAGRycy9kb3ducmV2LnhtbFBLBQYAAAAAAwADALcAAAD4AgAAAAA=&#10;" adj="22119,32983" filled="f" strokecolor="#c00000" strokeweight=".25pt">
                  <v:textbox>
                    <w:txbxContent>
                      <w:p w14:paraId="7834E636" w14:textId="77777777" w:rsidR="00C52415" w:rsidRDefault="00C52415" w:rsidP="00C52415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  <w:t>Geen DPR-file?</w:t>
                        </w:r>
                      </w:p>
                    </w:txbxContent>
                  </v:textbox>
                </v:shape>
                <v:shape id="Rechte verbindingslijn met pijl 26" o:spid="_x0000_s1079" type="#_x0000_t32" style="position:absolute;left:34379;top:5362;width:712;height:16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c+gxAAAANsAAAAPAAAAZHJzL2Rvd25yZXYueG1sRI9Ba8JA&#10;FITvhf6H5RW81U09BImuIraKCB6M/oBH9plEs2/T3TVGf323IHgcZuYbZjrvTSM6cr62rOBrmIAg&#10;LqyuuVRwPKw+xyB8QNbYWCYFd/Iwn72/TTHT9sZ76vJQighhn6GCKoQ2k9IXFRn0Q9sSR+9kncEQ&#10;pSuldniLcNPIUZKk0mDNcaHClpYVFZf8ahR0Ll3vkp/8u93qcX6xp/N+9/tQavDRLyYgAvXhFX62&#10;N1rBKIX/L/EHyNkfAAAA//8DAFBLAQItABQABgAIAAAAIQDb4fbL7gAAAIUBAAATAAAAAAAAAAAA&#10;AAAAAAAAAABbQ29udGVudF9UeXBlc10ueG1sUEsBAi0AFAAGAAgAAAAhAFr0LFu/AAAAFQEAAAsA&#10;AAAAAAAAAAAAAAAAHwEAAF9yZWxzLy5yZWxzUEsBAi0AFAAGAAgAAAAhAOA9z6DEAAAA2wAAAA8A&#10;AAAAAAAAAAAAAAAABwIAAGRycy9kb3ducmV2LnhtbFBLBQYAAAAAAwADALcAAAD4AgAAAAA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4238BB40" w14:textId="5AE0F4B0" w:rsidR="00C52415" w:rsidRPr="003E03E4" w:rsidRDefault="00C52415" w:rsidP="00C52415">
      <w:pPr>
        <w:pStyle w:val="HTML-voorafopgemaakt"/>
        <w:rPr>
          <w:sz w:val="16"/>
          <w:szCs w:val="16"/>
          <w:lang w:val="en-GB"/>
        </w:rPr>
      </w:pPr>
    </w:p>
    <w:p w14:paraId="24D723FD" w14:textId="77777777" w:rsidR="00861E53" w:rsidRPr="00861E53" w:rsidRDefault="003E03E4" w:rsidP="00861E53">
      <w:pPr>
        <w:pStyle w:val="HTML-voorafopgemaakt"/>
        <w:rPr>
          <w:sz w:val="16"/>
          <w:szCs w:val="16"/>
          <w:lang w:val="en-GB"/>
        </w:rPr>
      </w:pPr>
      <w:r w:rsidRPr="003E03E4">
        <w:rPr>
          <w:sz w:val="16"/>
          <w:szCs w:val="16"/>
          <w:lang w:val="en-GB"/>
        </w:rPr>
        <w:t>AqUpdSpecs</w:t>
      </w:r>
      <w:r w:rsidRPr="003E03E4">
        <w:rPr>
          <w:sz w:val="16"/>
          <w:szCs w:val="16"/>
          <w:lang w:val="en-GB"/>
        </w:rPr>
        <w:tab/>
      </w:r>
      <w:r w:rsidR="00861E53" w:rsidRPr="00861E53">
        <w:rPr>
          <w:sz w:val="16"/>
          <w:szCs w:val="16"/>
          <w:lang w:val="en-GB"/>
        </w:rPr>
        <w:t>SELECT DISTINCT s.part_no part, s.revision,'</w:t>
      </w:r>
    </w:p>
    <w:p w14:paraId="18AF5A14" w14:textId="34CB9245" w:rsidR="00861E53" w:rsidRPr="00861E53" w:rsidRDefault="00861E53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Pr="00861E53">
        <w:rPr>
          <w:sz w:val="16"/>
          <w:szCs w:val="16"/>
          <w:lang w:val="en-GB"/>
        </w:rPr>
        <w:t>s.sub_section_id, u.description Packaging, h.description, i.status_date_time'</w:t>
      </w:r>
    </w:p>
    <w:p w14:paraId="73CFC27F" w14:textId="6A20B0AC" w:rsidR="00861E53" w:rsidRDefault="00861E53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Pr="00861E53">
        <w:rPr>
          <w:sz w:val="16"/>
          <w:szCs w:val="16"/>
          <w:lang w:val="en-GB"/>
        </w:rPr>
        <w:t>FROM</w:t>
      </w:r>
      <w:r>
        <w:rPr>
          <w:sz w:val="16"/>
          <w:szCs w:val="16"/>
          <w:lang w:val="en-GB"/>
        </w:rPr>
        <w:t xml:space="preserve"> </w:t>
      </w:r>
      <w:r w:rsidRPr="00861E53">
        <w:rPr>
          <w:sz w:val="16"/>
          <w:szCs w:val="16"/>
          <w:lang w:val="en-GB"/>
        </w:rPr>
        <w:t>Specification_header h</w:t>
      </w:r>
      <w:r>
        <w:rPr>
          <w:sz w:val="16"/>
          <w:szCs w:val="16"/>
          <w:lang w:val="en-GB"/>
        </w:rPr>
        <w:t>,</w:t>
      </w:r>
      <w:r w:rsidRPr="00861E53">
        <w:rPr>
          <w:sz w:val="16"/>
          <w:szCs w:val="16"/>
          <w:lang w:val="en-GB"/>
        </w:rPr>
        <w:t xml:space="preserve"> Specification_section s,</w:t>
      </w:r>
      <w:r>
        <w:rPr>
          <w:sz w:val="16"/>
          <w:szCs w:val="16"/>
          <w:lang w:val="en-GB"/>
        </w:rPr>
        <w:t xml:space="preserve"> </w:t>
      </w:r>
      <w:r w:rsidRPr="00861E53">
        <w:rPr>
          <w:sz w:val="16"/>
          <w:szCs w:val="16"/>
          <w:lang w:val="en-GB"/>
        </w:rPr>
        <w:t>Status a, Status a1, Status_history i,</w:t>
      </w:r>
    </w:p>
    <w:p w14:paraId="0465729C" w14:textId="5B24D6DF" w:rsidR="00861E53" w:rsidRPr="00861E53" w:rsidRDefault="00861E53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Pr="00861E53">
        <w:rPr>
          <w:sz w:val="16"/>
          <w:szCs w:val="16"/>
          <w:lang w:val="en-GB"/>
        </w:rPr>
        <w:t>Sub_Section u</w:t>
      </w:r>
    </w:p>
    <w:p w14:paraId="36EB2104" w14:textId="06480018" w:rsidR="00861E53" w:rsidRPr="00861E53" w:rsidRDefault="00861E53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Pr="00861E53">
        <w:rPr>
          <w:sz w:val="16"/>
          <w:szCs w:val="16"/>
          <w:lang w:val="en-GB"/>
        </w:rPr>
        <w:t>WHERE s.part_no LIKE :group1</w:t>
      </w:r>
      <w:r>
        <w:rPr>
          <w:sz w:val="16"/>
          <w:szCs w:val="16"/>
          <w:lang w:val="en-GB"/>
        </w:rPr>
        <w:t xml:space="preserve"> </w:t>
      </w:r>
      <w:r w:rsidRPr="00861E53">
        <w:rPr>
          <w:sz w:val="16"/>
          <w:szCs w:val="16"/>
          <w:lang w:val="en-GB"/>
        </w:rPr>
        <w:t>AND s.section_id=700755</w:t>
      </w:r>
    </w:p>
    <w:p w14:paraId="40605D70" w14:textId="774FD7A8" w:rsidR="00861E53" w:rsidRDefault="00EA00FA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861E53" w:rsidRPr="00861E53">
        <w:rPr>
          <w:sz w:val="16"/>
          <w:szCs w:val="16"/>
          <w:lang w:val="en-GB"/>
        </w:rPr>
        <w:t>AND a.status = i.status</w:t>
      </w:r>
      <w:r>
        <w:rPr>
          <w:sz w:val="16"/>
          <w:szCs w:val="16"/>
          <w:lang w:val="en-GB"/>
        </w:rPr>
        <w:t xml:space="preserve"> </w:t>
      </w:r>
      <w:r w:rsidR="00861E53" w:rsidRPr="00861E53">
        <w:rPr>
          <w:sz w:val="16"/>
          <w:szCs w:val="16"/>
          <w:lang w:val="en-GB"/>
        </w:rPr>
        <w:t>AND a.status_type = '#39'CURRENT'#39</w:t>
      </w:r>
    </w:p>
    <w:p w14:paraId="4BED78B7" w14:textId="69D6F8BC" w:rsidR="00861E53" w:rsidRPr="00861E53" w:rsidRDefault="00EA00FA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861E53" w:rsidRPr="00861E53">
        <w:rPr>
          <w:sz w:val="16"/>
          <w:szCs w:val="16"/>
          <w:lang w:val="en-GB"/>
        </w:rPr>
        <w:t>AND i.part_no = s.part_no and i.revision = s.revision</w:t>
      </w:r>
    </w:p>
    <w:p w14:paraId="703CD4F3" w14:textId="57585C93" w:rsidR="00861E53" w:rsidRPr="00861E53" w:rsidRDefault="00EA00FA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861E53" w:rsidRPr="00861E53">
        <w:rPr>
          <w:sz w:val="16"/>
          <w:szCs w:val="16"/>
          <w:lang w:val="en-GB"/>
        </w:rPr>
        <w:t>AND i.status_date_time &gt; :date'</w:t>
      </w:r>
    </w:p>
    <w:p w14:paraId="68C271A0" w14:textId="6CEA1B7C" w:rsidR="00861E53" w:rsidRPr="00861E53" w:rsidRDefault="00EA00FA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861E53" w:rsidRPr="00861E53">
        <w:rPr>
          <w:sz w:val="16"/>
          <w:szCs w:val="16"/>
          <w:lang w:val="en-GB"/>
        </w:rPr>
        <w:t>AND u.sub_section_id = s.sub_section_id</w:t>
      </w:r>
    </w:p>
    <w:p w14:paraId="068DF101" w14:textId="2D307DDB" w:rsidR="00861E53" w:rsidRPr="00861E53" w:rsidRDefault="00EA00FA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861E53" w:rsidRPr="00861E53">
        <w:rPr>
          <w:sz w:val="16"/>
          <w:szCs w:val="16"/>
          <w:lang w:val="en-GB"/>
        </w:rPr>
        <w:t>AND s.sub_section_id &gt;= :subSectionId</w:t>
      </w:r>
    </w:p>
    <w:p w14:paraId="0E6359BB" w14:textId="100EF87D" w:rsidR="00861E53" w:rsidRPr="00861E53" w:rsidRDefault="00EA00FA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861E53" w:rsidRPr="00861E53">
        <w:rPr>
          <w:sz w:val="16"/>
          <w:szCs w:val="16"/>
          <w:lang w:val="en-GB"/>
        </w:rPr>
        <w:t>AND h.part_no = s.part_no and h.revision = s.revision</w:t>
      </w:r>
    </w:p>
    <w:p w14:paraId="14760E6A" w14:textId="35132DB3" w:rsidR="00861E53" w:rsidRPr="00861E53" w:rsidRDefault="00EA00FA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861E53" w:rsidRPr="00861E53">
        <w:rPr>
          <w:sz w:val="16"/>
          <w:szCs w:val="16"/>
          <w:lang w:val="en-GB"/>
        </w:rPr>
        <w:t>AND a1.status = h.status and a1.status_type = '#39'CURRENT'#3</w:t>
      </w:r>
      <w:r>
        <w:rPr>
          <w:sz w:val="16"/>
          <w:szCs w:val="16"/>
          <w:lang w:val="en-GB"/>
        </w:rPr>
        <w:t>9</w:t>
      </w:r>
    </w:p>
    <w:p w14:paraId="1013A3D2" w14:textId="546F1571" w:rsidR="00861E53" w:rsidRPr="00861E53" w:rsidRDefault="00EA00FA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861E53" w:rsidRPr="00861E53">
        <w:rPr>
          <w:sz w:val="16"/>
          <w:szCs w:val="16"/>
          <w:lang w:val="en-GB"/>
        </w:rPr>
        <w:t>UNION</w:t>
      </w:r>
    </w:p>
    <w:p w14:paraId="2E22516C" w14:textId="616D04F0" w:rsidR="00861E53" w:rsidRPr="00861E53" w:rsidRDefault="00EA00FA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861E53" w:rsidRPr="00861E53">
        <w:rPr>
          <w:sz w:val="16"/>
          <w:szCs w:val="16"/>
          <w:lang w:val="en-GB"/>
        </w:rPr>
        <w:t>SELECT r.Part_no part, r.Revision, 0 sub_section_id, '#39#39', Description, DateTime'</w:t>
      </w:r>
    </w:p>
    <w:p w14:paraId="759A6835" w14:textId="60BF3F11" w:rsidR="00861E53" w:rsidRPr="00861E53" w:rsidRDefault="00EA00FA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861E53" w:rsidRPr="00861E53">
        <w:rPr>
          <w:sz w:val="16"/>
          <w:szCs w:val="16"/>
          <w:lang w:val="en-GB"/>
        </w:rPr>
        <w:t>FROM AVRETRYARTICLES r</w:t>
      </w:r>
    </w:p>
    <w:p w14:paraId="7B91C317" w14:textId="42FAAC67" w:rsidR="00861E53" w:rsidRPr="00861E53" w:rsidRDefault="00010A7D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861E53" w:rsidRPr="00861E53">
        <w:rPr>
          <w:sz w:val="16"/>
          <w:szCs w:val="16"/>
          <w:lang w:val="en-GB"/>
        </w:rPr>
        <w:t>WHERE r.Part_no like :group2 AND DateTime &gt;= :dt</w:t>
      </w:r>
    </w:p>
    <w:p w14:paraId="0317F588" w14:textId="1B31C7EB" w:rsidR="003E03E4" w:rsidRPr="003E03E4" w:rsidRDefault="00010A7D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861E53" w:rsidRPr="00861E53">
        <w:rPr>
          <w:sz w:val="16"/>
          <w:szCs w:val="16"/>
          <w:lang w:val="en-GB"/>
        </w:rPr>
        <w:t>ORDER BY part'</w:t>
      </w:r>
    </w:p>
    <w:p w14:paraId="1D985692" w14:textId="77777777" w:rsidR="00524822" w:rsidRDefault="00524822" w:rsidP="00362576">
      <w:pPr>
        <w:pStyle w:val="HTML-voorafopgemaakt"/>
        <w:rPr>
          <w:sz w:val="16"/>
          <w:szCs w:val="16"/>
          <w:lang w:val="en-GB"/>
        </w:rPr>
      </w:pPr>
    </w:p>
    <w:p w14:paraId="06E3E12D" w14:textId="1BF83F12" w:rsidR="00362576" w:rsidRPr="00362576" w:rsidRDefault="00362576" w:rsidP="00362576">
      <w:pPr>
        <w:pStyle w:val="HTML-voorafopgemaakt"/>
        <w:rPr>
          <w:sz w:val="16"/>
          <w:szCs w:val="16"/>
          <w:lang w:val="en-GB"/>
        </w:rPr>
      </w:pPr>
      <w:r w:rsidRPr="00362576">
        <w:rPr>
          <w:sz w:val="16"/>
          <w:szCs w:val="16"/>
          <w:lang w:val="en-GB"/>
        </w:rPr>
        <w:t>AqDeleteRetry</w:t>
      </w:r>
      <w:r>
        <w:rPr>
          <w:sz w:val="16"/>
          <w:szCs w:val="16"/>
          <w:lang w:val="en-GB"/>
        </w:rPr>
        <w:tab/>
      </w:r>
      <w:r w:rsidRPr="00362576">
        <w:rPr>
          <w:sz w:val="16"/>
          <w:szCs w:val="16"/>
          <w:lang w:val="en-GB"/>
        </w:rPr>
        <w:t>DELETE FROM AVRETRYARTICLES r</w:t>
      </w:r>
    </w:p>
    <w:p w14:paraId="592AC4E7" w14:textId="3A26A1D9" w:rsidR="00362576" w:rsidRPr="00362576" w:rsidRDefault="00362576" w:rsidP="00362576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Pr="00362576">
        <w:rPr>
          <w:sz w:val="16"/>
          <w:szCs w:val="16"/>
          <w:lang w:val="en-GB"/>
        </w:rPr>
        <w:t>WHERE NOT EXISTS (SELECT PART_NO</w:t>
      </w:r>
    </w:p>
    <w:p w14:paraId="58D0A46A" w14:textId="436F0198" w:rsidR="00362576" w:rsidRPr="00362576" w:rsidRDefault="00524822" w:rsidP="00362576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  <w:t xml:space="preserve">                  </w:t>
      </w:r>
      <w:r w:rsidR="00362576" w:rsidRPr="00362576">
        <w:rPr>
          <w:sz w:val="16"/>
          <w:szCs w:val="16"/>
          <w:lang w:val="en-GB"/>
        </w:rPr>
        <w:t>FROM SPECIFICATION_HEADER h, STATUS s</w:t>
      </w:r>
    </w:p>
    <w:p w14:paraId="594318E8" w14:textId="12642A01" w:rsidR="00362576" w:rsidRPr="00362576" w:rsidRDefault="00524822" w:rsidP="00362576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  <w:t xml:space="preserve">                  </w:t>
      </w:r>
      <w:r w:rsidR="00362576" w:rsidRPr="00362576">
        <w:rPr>
          <w:sz w:val="16"/>
          <w:szCs w:val="16"/>
          <w:lang w:val="en-GB"/>
        </w:rPr>
        <w:t>WHERE h.PART_NO = r.PART_NO</w:t>
      </w:r>
      <w:r>
        <w:rPr>
          <w:sz w:val="16"/>
          <w:szCs w:val="16"/>
          <w:lang w:val="en-GB"/>
        </w:rPr>
        <w:t xml:space="preserve"> </w:t>
      </w:r>
      <w:r w:rsidR="00362576" w:rsidRPr="00362576">
        <w:rPr>
          <w:sz w:val="16"/>
          <w:szCs w:val="16"/>
          <w:lang w:val="en-GB"/>
        </w:rPr>
        <w:t>AND H.REVISION = r.REVISION</w:t>
      </w:r>
    </w:p>
    <w:p w14:paraId="49F7B876" w14:textId="4261B9ED" w:rsidR="003E03E4" w:rsidRDefault="00524822" w:rsidP="00362576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  <w:t xml:space="preserve">                  </w:t>
      </w:r>
      <w:r w:rsidR="00362576" w:rsidRPr="00362576">
        <w:rPr>
          <w:sz w:val="16"/>
          <w:szCs w:val="16"/>
          <w:lang w:val="en-GB"/>
        </w:rPr>
        <w:t>AND s.STATUS = h.STATUS</w:t>
      </w:r>
      <w:r>
        <w:rPr>
          <w:sz w:val="16"/>
          <w:szCs w:val="16"/>
          <w:lang w:val="en-GB"/>
        </w:rPr>
        <w:t xml:space="preserve"> </w:t>
      </w:r>
      <w:r w:rsidR="00362576" w:rsidRPr="00362576">
        <w:rPr>
          <w:sz w:val="16"/>
          <w:szCs w:val="16"/>
          <w:lang w:val="en-GB"/>
        </w:rPr>
        <w:t>AND s.STATUS_TYPE = '#39'CURRENT'#39</w:t>
      </w:r>
    </w:p>
    <w:p w14:paraId="07700ED1" w14:textId="77777777" w:rsidR="00C52415" w:rsidRDefault="00C52415" w:rsidP="00574854">
      <w:pPr>
        <w:rPr>
          <w:lang w:val="en-GB"/>
        </w:rPr>
      </w:pPr>
    </w:p>
    <w:p w14:paraId="164FACB0" w14:textId="087FF6BD" w:rsidR="00574854" w:rsidRDefault="0042491A">
      <w:pPr>
        <w:rPr>
          <w:lang w:val="en-GB"/>
        </w:rPr>
      </w:pPr>
      <w:r>
        <w:rPr>
          <w:lang w:val="en-GB"/>
        </w:rPr>
        <w:t>CBGRP</w:t>
      </w:r>
    </w:p>
    <w:p w14:paraId="279A62A2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>Items.Strings = (</w:t>
      </w:r>
    </w:p>
    <w:p w14:paraId="68C6A1F6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''</w:t>
      </w:r>
    </w:p>
    <w:p w14:paraId="274054A7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'GA_ Bales'</w:t>
      </w:r>
    </w:p>
    <w:p w14:paraId="69FC4EED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'GB_ Beads'</w:t>
      </w:r>
    </w:p>
    <w:p w14:paraId="0F6CC626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'GC_ Cord material'</w:t>
      </w:r>
    </w:p>
    <w:p w14:paraId="5AFA506F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'GD_ Chemical bags'</w:t>
      </w:r>
    </w:p>
    <w:p w14:paraId="4FEC87BE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'GE_ Extrudates'</w:t>
      </w:r>
    </w:p>
    <w:p w14:paraId="4020608F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'GF_ Final products'</w:t>
      </w:r>
    </w:p>
    <w:p w14:paraId="3525344D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'GG_ Greentires'</w:t>
      </w:r>
    </w:p>
    <w:p w14:paraId="6F544C74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'GI_ Inserts'</w:t>
      </w:r>
    </w:p>
    <w:p w14:paraId="10060038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'GL_ Innerliners'</w:t>
      </w:r>
    </w:p>
    <w:p w14:paraId="51432468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'GM_ Compounds'</w:t>
      </w:r>
    </w:p>
    <w:p w14:paraId="17D88F3D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'GR_ Plies and belts'</w:t>
      </w:r>
    </w:p>
    <w:p w14:paraId="69FBC863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'GS_ Sidewalls'</w:t>
      </w:r>
    </w:p>
    <w:p w14:paraId="7B4364C3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'GT_ Treads'</w:t>
      </w:r>
    </w:p>
    <w:p w14:paraId="637D9522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'GV_ Cured tyres'</w:t>
      </w:r>
    </w:p>
    <w:p w14:paraId="63CF22C6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'GX_ Beltstrips '</w:t>
      </w:r>
    </w:p>
    <w:p w14:paraId="1C75F593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'XGD_ Trial chemical bags'</w:t>
      </w:r>
    </w:p>
    <w:p w14:paraId="745AD49A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'XGM_ Trial compounds'</w:t>
      </w:r>
    </w:p>
    <w:p w14:paraId="5B9B0DBB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'XGC_ Trial Cord'</w:t>
      </w:r>
    </w:p>
    <w:p w14:paraId="666AAD73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'XGR_ Trial Ply'</w:t>
      </w:r>
    </w:p>
    <w:p w14:paraId="258D11E9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'XGI_ Trial Inserts'</w:t>
      </w:r>
    </w:p>
    <w:p w14:paraId="2FF4D829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'XGS_ Trial Sidewall'</w:t>
      </w:r>
    </w:p>
    <w:p w14:paraId="5F155F6E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'XGX_ Trial Strips'</w:t>
      </w:r>
    </w:p>
    <w:p w14:paraId="51FAE430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'XGT_ Trial Tread'</w:t>
      </w:r>
    </w:p>
    <w:p w14:paraId="2110EE7D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'XGB_ Trial Beads'</w:t>
      </w:r>
    </w:p>
    <w:p w14:paraId="2199FE37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'XGG_ Trial greentires'</w:t>
      </w:r>
    </w:p>
    <w:p w14:paraId="2BBA3E6D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'XGV_ Trial cured tires'</w:t>
      </w:r>
    </w:p>
    <w:p w14:paraId="22F9A927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'XGF_ Trial Final products'</w:t>
      </w:r>
    </w:p>
    <w:p w14:paraId="5EDAF091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</w:t>
      </w:r>
      <w:r w:rsidRPr="0042491A">
        <w:rPr>
          <w:rStyle w:val="line"/>
          <w:rFonts w:ascii="Courier New" w:hAnsi="Courier New" w:cs="Courier New"/>
          <w:sz w:val="12"/>
          <w:szCs w:val="12"/>
        </w:rPr>
        <w:t>'')</w:t>
      </w:r>
    </w:p>
    <w:p w14:paraId="302958C0" w14:textId="7EAA55B9" w:rsidR="0042491A" w:rsidRPr="00FC55F3" w:rsidRDefault="0042491A"/>
    <w:p w14:paraId="67A79C95" w14:textId="5D455D88" w:rsidR="00D539C8" w:rsidRPr="00FC55F3" w:rsidRDefault="00D539C8">
      <w:r w:rsidRPr="00FC55F3">
        <w:br w:type="page"/>
      </w:r>
    </w:p>
    <w:p w14:paraId="261C6015" w14:textId="4164523F" w:rsidR="00D539C8" w:rsidRDefault="00D539C8" w:rsidP="00D539C8">
      <w:r w:rsidRPr="00B43283">
        <w:lastRenderedPageBreak/>
        <w:t xml:space="preserve">Schematisch overzicht van </w:t>
      </w:r>
      <w:r w:rsidRPr="00422DE6">
        <w:rPr>
          <w:color w:val="FF0000"/>
        </w:rPr>
        <w:t>UPDATE_</w:t>
      </w:r>
      <w:r>
        <w:rPr>
          <w:color w:val="FF0000"/>
        </w:rPr>
        <w:t>HU</w:t>
      </w:r>
      <w:r w:rsidRPr="00422DE6">
        <w:rPr>
          <w:color w:val="FF0000"/>
        </w:rPr>
        <w:t>.</w:t>
      </w:r>
      <w:r>
        <w:rPr>
          <w:color w:val="FF0000"/>
        </w:rPr>
        <w:t>Tst2Sap</w:t>
      </w:r>
      <w:r w:rsidRPr="00F15537">
        <w:rPr>
          <w:color w:val="FF0000"/>
        </w:rPr>
        <w:t xml:space="preserve"> </w:t>
      </w:r>
      <w:r w:rsidRPr="00B43283">
        <w:t>-</w:t>
      </w:r>
      <w:r>
        <w:t xml:space="preserve">procedure </w:t>
      </w:r>
      <w:r w:rsidRPr="00422DE6">
        <w:rPr>
          <w:color w:val="FF0000"/>
        </w:rPr>
        <w:t>INTERSPEC</w:t>
      </w:r>
      <w:r>
        <w:t>-SAP-Interface</w:t>
      </w:r>
    </w:p>
    <w:p w14:paraId="4922031F" w14:textId="18E7E71C" w:rsidR="00D539C8" w:rsidRPr="00D539C8" w:rsidRDefault="00D539C8">
      <w:r>
        <w:rPr>
          <w:noProof/>
        </w:rPr>
        <mc:AlternateContent>
          <mc:Choice Requires="wpc">
            <w:drawing>
              <wp:inline distT="0" distB="0" distL="0" distR="0" wp14:anchorId="1399CBEE" wp14:editId="528131E7">
                <wp:extent cx="6089650" cy="1394831"/>
                <wp:effectExtent l="0" t="0" r="25400" b="15240"/>
                <wp:docPr id="31" name="Papier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rgbClr val="0070C0"/>
                          </a:solidFill>
                        </a:ln>
                      </wpc:whole>
                      <wps:wsp>
                        <wps:cNvPr id="28" name="Rechthoek 28"/>
                        <wps:cNvSpPr/>
                        <wps:spPr>
                          <a:xfrm>
                            <a:off x="3034147" y="702105"/>
                            <a:ext cx="754082" cy="235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D128D9" w14:textId="5A6CABBB" w:rsidR="00D539C8" w:rsidRPr="00E20252" w:rsidRDefault="00D539C8" w:rsidP="00D539C8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Tst2Sap.dfm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hthoek 29"/>
                        <wps:cNvSpPr/>
                        <wps:spPr>
                          <a:xfrm>
                            <a:off x="2956957" y="295730"/>
                            <a:ext cx="961899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18E060" w14:textId="28B91BDD" w:rsidR="00D539C8" w:rsidRDefault="00D539C8" w:rsidP="00D539C8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Tst2Sap.pas</w:t>
                              </w:r>
                              <w:r w:rsidR="00E93BC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(forms)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kstballon: rechthoek 30"/>
                        <wps:cNvSpPr/>
                        <wps:spPr>
                          <a:xfrm>
                            <a:off x="1302216" y="357729"/>
                            <a:ext cx="977845" cy="344189"/>
                          </a:xfrm>
                          <a:prstGeom prst="wedgeRectCallout">
                            <a:avLst>
                              <a:gd name="adj1" fmla="val 52402"/>
                              <a:gd name="adj2" fmla="val 102700"/>
                            </a:avLst>
                          </a:prstGeom>
                          <a:noFill/>
                          <a:ln w="31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64B106" w14:textId="44F889D5" w:rsidR="00D539C8" w:rsidRDefault="00D539C8" w:rsidP="00D539C8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  <w:t>Geen DPR-file?</w:t>
                              </w:r>
                              <w:r w:rsidR="00083DF8"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  <w:br/>
                                <w:t>Geen db-connectie 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hthoek 32"/>
                        <wps:cNvSpPr/>
                        <wps:spPr>
                          <a:xfrm>
                            <a:off x="4366052" y="201880"/>
                            <a:ext cx="1114410" cy="4214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6E2A1E" w14:textId="4D53D987" w:rsidR="0022663E" w:rsidRPr="00E93BC8" w:rsidRDefault="00E93BC8" w:rsidP="00E93BC8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E93BC8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Exp2Sap.dfm</w:t>
                              </w:r>
                              <w:r w:rsidRPr="00E93BC8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Object: dmExport2Sap</w:t>
                              </w:r>
                              <w:r w:rsidRPr="00E93BC8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B26286" w:rsidRPr="00E93BC8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dmExport2Sap.Exportall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hte verbindingslijn met pijl 33"/>
                        <wps:cNvCnPr>
                          <a:stCxn id="32" idx="1"/>
                          <a:endCxn id="29" idx="3"/>
                        </wps:cNvCnPr>
                        <wps:spPr>
                          <a:xfrm flipH="1">
                            <a:off x="3918856" y="412474"/>
                            <a:ext cx="447196" cy="34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Rechte verbindingslijn met pijl 37"/>
                        <wps:cNvCnPr>
                          <a:stCxn id="28" idx="0"/>
                          <a:endCxn id="29" idx="2"/>
                        </wps:cNvCnPr>
                        <wps:spPr>
                          <a:xfrm flipV="1">
                            <a:off x="3411188" y="536252"/>
                            <a:ext cx="26719" cy="1656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99CBEE" id="Papier 31" o:spid="_x0000_s1080" editas="canvas" style="width:479.5pt;height:109.85pt;mso-position-horizontal-relative:char;mso-position-vertical-relative:line" coordsize="60896,13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l8tAgUAAFcYAAAOAAAAZHJzL2Uyb0RvYy54bWzsWVtv2zYUfh+w/0DofbHuso04ReAu24Ci&#10;C5psfaYlylYqkRrJxE5//T6SknxZmrrpVjRY+uBIInnIc/id71x6+mrT1OSOSVUJPvOCE98jjOei&#10;qPhy5v1xffHT2CNKU17QWnA28+6Z8l6d/fjD6bqdslCsRF0wSSCEq+m6nXkrrdvpaKTyFWuoOhEt&#10;4xgshWyoxqtcjgpJ15De1KPQ99PRWsiilSJnSuHrazfonVn5Zcly/XtZKqZJPfNwNm1/pf1dmN/R&#10;2SmdLiVtV1XeHYM+4RQNrTg2HUS9ppqSW1n9Q1RT5VIoUeqTXDQjUZZVzqwO0CbwD7SZU35HlVUm&#10;h3X6A+LpX5S7WJpzK1FXxUVV1+allUrPa0nuKKy2XlWaGTuN9maNcIqpWWv+rnGPzKysOVnPvCjI&#10;EmuNPalKLheDVN/P/Lk1/4FYIwN77Uhdt4CGageQqK9T/mpFW2Ztqqb527tLSapi5oXAKacNEPqO&#10;5Su9EuwDwTeobbbHvKv2UnZvCo9G2U0pG/MXt0g20NqP4iDOPHI/8zI/DPzEoYttNMkxniWxPw49&#10;kmM8jJI46tXv5Riz/8JEQ8zDzJMAr7UivXujtLuAforZlgtzX/jemz2NEv+rza6mTj2jttL3/bW+&#10;YyXsBC1Ct4PxTzbcJs1zxnXghla0YA46iY9/PXT6FRZINYdAc/ISKgyyOwH9TCekl+0M0M03S5l1&#10;72Fxp/pji4cVdmfB9bC4qbiQD2lWQ6tuZzffYnMwjbGS3iw2FkPuQs2nhSjuASwpHN+oNr+ocKdv&#10;qNKXVIJgQEUgTYyuhPzokTUIaOapv26pZB6pf+PA+CSIY8NY9iVOshAvcndksTvCb5u5gLcGoNs2&#10;t49mvq77x1KK5j248tzsiiHKc+w983T/ONeOFsG1OTs/t5PAUS3Vb/iVYRx3OwaB15v3VLYdTDXw&#10;/Vb0XkWnB2h1c43BuTi/1aKsLJS3VuoMCg93vvbfu/rkAVefmFs2hzrK1cNJkk4S5+p4ztzNA5Kd&#10;q0/SYDzBNtbVYz9NLRWA6V5cvaOR5+7qlhW2IH5x9YEWvidXh192Uf2afVB6QWtkoVOCyNqF+C1l&#10;H+X3QeSHYZDaEB8lWRZa2tjx+ywbx4nz+yiOQQJd8PiE369ZsWRIOPTcnOx2J9wbKy6L7vC0uAGv&#10;l02NyIGcjCRh7IdG8v4c5BbbOYEfZkPwtZxsA++jCcQRedvchPQhpm+TRnBbl7e9JBB7qdEXJRD2&#10;Up8Zq+Ra/u9SiAiudlgt4NuXpBBxlKZ+AjmmGvCD8dg61ZZKggD5XwD+MjlEHAaoHR7nkpdywZar&#10;z6hciHrAvJQLQ2z6/sqFKNrzdZS2TC4qbjpcqq5uOGnQXWqrm5pg5pYB5tw1CdBJ2XBXHsLZbQlt&#10;c0d4Oi/6IeQRbshKQPPD1iFOhHnZ7TiQsq7aX/tyrO89TMAgiUtM4iCMs9gcZcsmcZwFEwwbMoni&#10;7DNUorSk1XKl54JzJCdCumz9oLIzrQqzh4n7dKppVf/MC6LvWzRRtKwoX9Z93+jI1OCIouDhxsER&#10;tf+3bhzozWcbB87tcU/2wr9dARyhcN2JXo8hOnsU0aZpZhHdx64HEG2j4hGI/vMQ0TEi4BgbALFJ&#10;lIYIlXuIDlMg2gE6SJM0Tc3wpyvsF0h7+5HxCb2wp0HatXLb3N5O12k37fHdd+sC2/8POPsbAAD/&#10;/wMAUEsDBBQABgAIAAAAIQB+YHKw2gAAAAUBAAAPAAAAZHJzL2Rvd25yZXYueG1sTI9BS8NAEIXv&#10;gv9hGcGLtJsGWpuYTSkVD+LJqPdpdkyC2dmY3bbRX+/opV4GHm9473vFZnK9OtIYOs8GFvMEFHHt&#10;bceNgdeXh9kaVIjIFnvPZOCLAmzKy4sCc+tP/EzHKjZKQjjkaKCNcci1DnVLDsPcD8TivfvRYRQ5&#10;NtqOeJJw1+s0SVbaYcfS0OJAu5bqj+rgpGQZVzvcvt08dsjp0+f43Vd0b8z11bS9AxVpiudn+MUX&#10;dCiFae8PbIPqDciQ+HfFy5aZyL2BdJHdgi4L/Z++/AEAAP//AwBQSwECLQAUAAYACAAAACEAtoM4&#10;kv4AAADhAQAAEwAAAAAAAAAAAAAAAAAAAAAAW0NvbnRlbnRfVHlwZXNdLnhtbFBLAQItABQABgAI&#10;AAAAIQA4/SH/1gAAAJQBAAALAAAAAAAAAAAAAAAAAC8BAABfcmVscy8ucmVsc1BLAQItABQABgAI&#10;AAAAIQBHRl8tAgUAAFcYAAAOAAAAAAAAAAAAAAAAAC4CAABkcnMvZTJvRG9jLnhtbFBLAQItABQA&#10;BgAIAAAAIQB+YHKw2gAAAAUBAAAPAAAAAAAAAAAAAAAAAFwHAABkcnMvZG93bnJldi54bWxQSwUG&#10;AAAAAAQABADzAAAAYwgAAAAA&#10;">
                <v:shape id="_x0000_s1081" type="#_x0000_t75" style="position:absolute;width:60896;height:13944;visibility:visible;mso-wrap-style:square" filled="t" stroked="t" strokecolor="#0070c0" strokeweight=".25pt">
                  <v:fill o:detectmouseclick="t"/>
                  <v:path o:connecttype="none"/>
                </v:shape>
                <v:rect id="Rechthoek 28" o:spid="_x0000_s1082" style="position:absolute;left:30341;top:7021;width:7541;height:2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dTAwAAAANsAAAAPAAAAZHJzL2Rvd25yZXYueG1sRE/Pa8Iw&#10;FL4P9j+EJ3hbUxVEukaRsUHZDmJ190fzbMKal9LEtttfvxwGO358v8vD7Dox0hCsZwWrLAdB3Hht&#10;uVVwvbw97UCEiKyx80wKvinAYf/4UGKh/cRnGuvYihTCoUAFJsa+kDI0hhyGzPfEibv5wWFMcGil&#10;HnBK4a6T6zzfSoeWU4PBnl4MNV/13Sm4vG9+Kn+1n7dXY058H4/2w0xKLRfz8RlEpDn+i//clVaw&#10;TmPTl/QD5P4XAAD//wMAUEsBAi0AFAAGAAgAAAAhANvh9svuAAAAhQEAABMAAAAAAAAAAAAAAAAA&#10;AAAAAFtDb250ZW50X1R5cGVzXS54bWxQSwECLQAUAAYACAAAACEAWvQsW78AAAAVAQAACwAAAAAA&#10;AAAAAAAAAAAfAQAAX3JlbHMvLnJlbHNQSwECLQAUAAYACAAAACEAWonUwMAAAADbAAAADwAAAAAA&#10;AAAAAAAAAAAHAgAAZHJzL2Rvd25yZXYueG1sUEsFBgAAAAADAAMAtwAAAPQCAAAAAA==&#10;" filled="f" strokecolor="#0070c0" strokeweight=".5pt">
                  <v:textbox>
                    <w:txbxContent>
                      <w:p w14:paraId="3FD128D9" w14:textId="5A6CABBB" w:rsidR="00D539C8" w:rsidRPr="00E20252" w:rsidRDefault="00D539C8" w:rsidP="00D539C8">
                        <w:pPr>
                          <w:spacing w:line="252" w:lineRule="auto"/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Tst2Sap.dfm</w:t>
                        </w:r>
                      </w:p>
                    </w:txbxContent>
                  </v:textbox>
                </v:rect>
                <v:rect id="Rechthoek 29" o:spid="_x0000_s1083" style="position:absolute;left:29569;top:2957;width:9619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XFbxAAAANsAAAAPAAAAZHJzL2Rvd25yZXYueG1sRI/NasMw&#10;EITvgb6D2EBuiZwESuNaCaG0ENpDaX7ui7W2RK2VsRTbzdNHhUKPw8x8wxS70TWipy5YzwqWiwwE&#10;cem15VrB+fQ2fwIRIrLGxjMp+KEAu+3DpMBc+4G/qD/GWiQIhxwVmBjbXMpQGnIYFr4lTl7lO4cx&#10;ya6WusMhwV0jV1n2KB1aTgsGW3oxVH4fr07B6X19O/izvVSvxnzytd/bDzMoNZuO+2cQkcb4H/5r&#10;H7SC1QZ+v6QfILd3AAAA//8DAFBLAQItABQABgAIAAAAIQDb4fbL7gAAAIUBAAATAAAAAAAAAAAA&#10;AAAAAAAAAABbQ29udGVudF9UeXBlc10ueG1sUEsBAi0AFAAGAAgAAAAhAFr0LFu/AAAAFQEAAAsA&#10;AAAAAAAAAAAAAAAAHwEAAF9yZWxzLy5yZWxzUEsBAi0AFAAGAAgAAAAhADXFcVvEAAAA2wAAAA8A&#10;AAAAAAAAAAAAAAAABwIAAGRycy9kb3ducmV2LnhtbFBLBQYAAAAAAwADALcAAAD4AgAAAAA=&#10;" filled="f" strokecolor="#0070c0" strokeweight=".5pt">
                  <v:textbox>
                    <w:txbxContent>
                      <w:p w14:paraId="5618E060" w14:textId="28B91BDD" w:rsidR="00D539C8" w:rsidRDefault="00D539C8" w:rsidP="00D539C8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Tst2Sap.pas</w:t>
                        </w:r>
                        <w:r w:rsidR="00E93BC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(forms)</w:t>
                        </w:r>
                      </w:p>
                    </w:txbxContent>
                  </v:textbox>
                </v:rect>
                <v:shape id="Tekstballon: rechthoek 30" o:spid="_x0000_s1084" type="#_x0000_t61" style="position:absolute;left:13022;top:3577;width:9778;height:3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pLbxQAAANsAAAAPAAAAZHJzL2Rvd25yZXYueG1sRI/BTgIx&#10;EIbvJr5DMybcpBWMwZVCDAkJ4SQLMfE2bsfd1e10aSssb+8cSDxO/vm/mW++HHynThRTG9jCw9iA&#10;Iq6Ca7m2cNiv72egUkZ22AUmCxdKsFzc3syxcOHMOzqVuVYC4VSghSbnvtA6VQ15TOPQE0v2FaLH&#10;LGOstYt4Frjv9MSYJ+2xZbnQYE+rhqqf8tcL5fv9sXzevh1xEj/NdH0ptx+mtXZ0N7y+gMo05P/l&#10;a3vjLEzle3ERD9CLPwAAAP//AwBQSwECLQAUAAYACAAAACEA2+H2y+4AAACFAQAAEwAAAAAAAAAA&#10;AAAAAAAAAAAAW0NvbnRlbnRfVHlwZXNdLnhtbFBLAQItABQABgAIAAAAIQBa9CxbvwAAABUBAAAL&#10;AAAAAAAAAAAAAAAAAB8BAABfcmVscy8ucmVsc1BLAQItABQABgAIAAAAIQBnCpLbxQAAANsAAAAP&#10;AAAAAAAAAAAAAAAAAAcCAABkcnMvZG93bnJldi54bWxQSwUGAAAAAAMAAwC3AAAA+QIAAAAA&#10;" adj="22119,32983" filled="f" strokecolor="#c00000" strokeweight=".25pt">
                  <v:textbox>
                    <w:txbxContent>
                      <w:p w14:paraId="1364B106" w14:textId="44F889D5" w:rsidR="00D539C8" w:rsidRDefault="00D539C8" w:rsidP="00D539C8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  <w:t>Geen DPR-file?</w:t>
                        </w:r>
                        <w:r w:rsidR="00083DF8"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  <w:br/>
                          <w:t>Geen db-connectie ?</w:t>
                        </w:r>
                      </w:p>
                    </w:txbxContent>
                  </v:textbox>
                </v:shape>
                <v:rect id="Rechthoek 32" o:spid="_x0000_s1085" style="position:absolute;left:43660;top:2018;width:11144;height:4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HX3wwAAANsAAAAPAAAAZHJzL2Rvd25yZXYueG1sRI/NasMw&#10;EITvgb6D2EJuidwESnAimxBaCO2hND/3xdpYItbKWIrt9OmrQiHHYWa+YTbl6BrRUxesZwUv8wwE&#10;ceW15VrB6fg+W4EIEVlj45kU3ClAWTxNNphrP/A39YdYiwThkKMCE2ObSxkqQw7D3LfEybv4zmFM&#10;squl7nBIcNfIRZa9SoeW04LBlnaGquvh5hQcP5Y/e3+y58ubMV9867f20wxKTZ/H7RpEpDE+wv/t&#10;vVawXMDfl/QDZPELAAD//wMAUEsBAi0AFAAGAAgAAAAhANvh9svuAAAAhQEAABMAAAAAAAAAAAAA&#10;AAAAAAAAAFtDb250ZW50X1R5cGVzXS54bWxQSwECLQAUAAYACAAAACEAWvQsW78AAAAVAQAACwAA&#10;AAAAAAAAAAAAAAAfAQAAX3JlbHMvLnJlbHNQSwECLQAUAAYACAAAACEAvrh198MAAADbAAAADwAA&#10;AAAAAAAAAAAAAAAHAgAAZHJzL2Rvd25yZXYueG1sUEsFBgAAAAADAAMAtwAAAPcCAAAAAA==&#10;" filled="f" strokecolor="#0070c0" strokeweight=".5pt">
                  <v:textbox>
                    <w:txbxContent>
                      <w:p w14:paraId="6C6E2A1E" w14:textId="4D53D987" w:rsidR="0022663E" w:rsidRPr="00E93BC8" w:rsidRDefault="00E93BC8" w:rsidP="00E93BC8">
                        <w:pPr>
                          <w:spacing w:line="252" w:lineRule="auto"/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</w:pPr>
                        <w:r w:rsidRPr="00E93BC8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Exp2Sap.dfm</w:t>
                        </w:r>
                        <w:r w:rsidRPr="00E93BC8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br/>
                          <w:t>Object: dmExport2Sap</w:t>
                        </w:r>
                        <w:r w:rsidRPr="00E93BC8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B26286" w:rsidRPr="00E93BC8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dmExport2Sap.Exportall</w:t>
                        </w:r>
                      </w:p>
                    </w:txbxContent>
                  </v:textbox>
                </v:rect>
                <v:shape id="Rechte verbindingslijn met pijl 33" o:spid="_x0000_s1086" type="#_x0000_t32" style="position:absolute;left:39188;top:4124;width:4472;height: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f6TwwAAANsAAAAPAAAAZHJzL2Rvd25yZXYueG1sRI9BawIx&#10;FITvBf9DeEJvNWuXrmVrFCkoxVvd4vl187pZ3LysSdS1v74RhB6HmfmGmS8H24kz+dA6VjCdZCCI&#10;a6dbbhR8VeunVxAhImvsHJOCKwVYLkYPcyy1u/AnnXexEQnCoUQFJsa+lDLUhiyGieuJk/fjvMWY&#10;pG+k9nhJcNvJ5ywrpMWW04LBnt4N1YfdySr4ro76xRSV3vrcFcX1dz/bnjZKPY6H1RuISEP8D9/b&#10;H1pBnsPtS/oBcvEHAAD//wMAUEsBAi0AFAAGAAgAAAAhANvh9svuAAAAhQEAABMAAAAAAAAAAAAA&#10;AAAAAAAAAFtDb250ZW50X1R5cGVzXS54bWxQSwECLQAUAAYACAAAACEAWvQsW78AAAAVAQAACwAA&#10;AAAAAAAAAAAAAAAfAQAAX3JlbHMvLnJlbHNQSwECLQAUAAYACAAAACEABEn+k8MAAADbAAAADwAA&#10;AAAAAAAAAAAAAAAHAgAAZHJzL2Rvd25yZXYueG1sUEsFBgAAAAADAAMAtwAAAPcCAAAAAA==&#10;" strokecolor="#4579b8 [3044]">
                  <v:stroke endarrow="block"/>
                </v:shape>
                <v:shape id="Rechte verbindingslijn met pijl 37" o:spid="_x0000_s1087" type="#_x0000_t32" style="position:absolute;left:34111;top:5362;width:268;height:16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viQwwAAANsAAAAPAAAAZHJzL2Rvd25yZXYueG1sRI9BawIx&#10;FITvgv8hPMGbZltxt2yNIoUW8Va39Py6ed0s3bysSdTVX98UCh6HmfmGWW0G24kz+dA6VvAwz0AQ&#10;10633Cj4qF5nTyBCRNbYOSYFVwqwWY9HKyy1u/A7nQ+xEQnCoUQFJsa+lDLUhiyGueuJk/ftvMWY&#10;pG+k9nhJcNvJxyzLpcWW04LBnl4M1T+Hk1XwVR310uSV3vuFy/Pr7bPYn96Umk6G7TOISEO8h//b&#10;O61gUcDfl/QD5PoXAAD//wMAUEsBAi0AFAAGAAgAAAAhANvh9svuAAAAhQEAABMAAAAAAAAAAAAA&#10;AAAAAAAAAFtDb250ZW50X1R5cGVzXS54bWxQSwECLQAUAAYACAAAACEAWvQsW78AAAAVAQAACwAA&#10;AAAAAAAAAAAAAAAfAQAAX3JlbHMvLnJlbHNQSwECLQAUAAYACAAAACEAe3L4kMMAAADbAAAADwAA&#10;AAAAAAAAAAAAAAAHAgAAZHJzL2Rvd25yZXYueG1sUEsFBgAAAAADAAMAtwAAAPcCAAAAAA=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4E8D30FA" w14:textId="199CD5CB" w:rsidR="00D539C8" w:rsidRPr="00D539C8" w:rsidRDefault="00D539C8"/>
    <w:p w14:paraId="30C28099" w14:textId="77777777" w:rsidR="00D539C8" w:rsidRPr="00D539C8" w:rsidRDefault="00D539C8"/>
    <w:p w14:paraId="27E03B52" w14:textId="26E65C68" w:rsidR="0011410A" w:rsidRPr="00D539C8" w:rsidRDefault="0011410A">
      <w:r w:rsidRPr="00D539C8">
        <w:br w:type="page"/>
      </w:r>
    </w:p>
    <w:p w14:paraId="6E73C956" w14:textId="0A07E4CE" w:rsidR="00B43283" w:rsidRDefault="0011410A">
      <w:pPr>
        <w:rPr>
          <w:lang w:val="en-GB"/>
        </w:rPr>
      </w:pPr>
      <w:r>
        <w:rPr>
          <w:lang w:val="en-GB"/>
        </w:rPr>
        <w:lastRenderedPageBreak/>
        <w:t>Export.tab</w:t>
      </w:r>
    </w:p>
    <w:p w14:paraId="70B23BBC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 Nr</w:t>
      </w:r>
      <w:r w:rsidRPr="005C0928">
        <w:rPr>
          <w:sz w:val="10"/>
          <w:szCs w:val="10"/>
          <w:lang w:val="en-GB"/>
        </w:rPr>
        <w:tab/>
        <w:t>Tag</w:t>
      </w:r>
      <w:r w:rsidRPr="005C0928">
        <w:rPr>
          <w:sz w:val="10"/>
          <w:szCs w:val="10"/>
          <w:lang w:val="en-GB"/>
        </w:rPr>
        <w:tab/>
        <w:t>;frame</w:t>
      </w:r>
      <w:r w:rsidRPr="005C0928">
        <w:rPr>
          <w:sz w:val="10"/>
          <w:szCs w:val="10"/>
          <w:lang w:val="en-GB"/>
        </w:rPr>
        <w:tab/>
        <w:t>section,</w:t>
      </w:r>
      <w:r w:rsidRPr="005C0928">
        <w:rPr>
          <w:sz w:val="10"/>
          <w:szCs w:val="10"/>
          <w:lang w:val="en-GB"/>
        </w:rPr>
        <w:tab/>
        <w:t>sub-section</w:t>
      </w:r>
      <w:r w:rsidRPr="005C0928">
        <w:rPr>
          <w:sz w:val="10"/>
          <w:szCs w:val="10"/>
          <w:lang w:val="en-GB"/>
        </w:rPr>
        <w:tab/>
        <w:t>propertygroup</w:t>
      </w:r>
      <w:r w:rsidRPr="005C0928">
        <w:rPr>
          <w:sz w:val="10"/>
          <w:szCs w:val="10"/>
          <w:lang w:val="en-GB"/>
        </w:rPr>
        <w:tab/>
        <w:t>property</w:t>
      </w:r>
      <w:r w:rsidRPr="005C0928">
        <w:rPr>
          <w:sz w:val="10"/>
          <w:szCs w:val="10"/>
          <w:lang w:val="en-GB"/>
        </w:rPr>
        <w:tab/>
        <w:t>field</w:t>
      </w:r>
      <w:r w:rsidRPr="005C0928">
        <w:rPr>
          <w:sz w:val="10"/>
          <w:szCs w:val="10"/>
          <w:lang w:val="en-GB"/>
        </w:rPr>
        <w:tab/>
        <w:t>Name</w:t>
      </w:r>
      <w:r w:rsidRPr="005C0928">
        <w:rPr>
          <w:sz w:val="10"/>
          <w:szCs w:val="10"/>
          <w:lang w:val="en-GB"/>
        </w:rPr>
        <w:tab/>
        <w:t>Type</w:t>
      </w:r>
      <w:r w:rsidRPr="005C0928">
        <w:rPr>
          <w:sz w:val="10"/>
          <w:szCs w:val="10"/>
          <w:lang w:val="en-GB"/>
        </w:rPr>
        <w:tab/>
        <w:t>Processing</w:t>
      </w:r>
    </w:p>
    <w:p w14:paraId="00AA9FB3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2CBD4802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74802E1F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32</w:t>
      </w:r>
      <w:r w:rsidRPr="005C0928">
        <w:rPr>
          <w:sz w:val="10"/>
          <w:szCs w:val="10"/>
          <w:lang w:val="en-GB"/>
        </w:rPr>
        <w:tab/>
        <w:t>BrandName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Brand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Brand name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747645D8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33</w:t>
      </w:r>
      <w:r w:rsidRPr="005C0928">
        <w:rPr>
          <w:sz w:val="10"/>
          <w:szCs w:val="10"/>
          <w:lang w:val="en-GB"/>
        </w:rPr>
        <w:tab/>
        <w:t>MouldCode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D-spec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Master drawing general</w:t>
      </w:r>
      <w:r w:rsidRPr="005C0928">
        <w:rPr>
          <w:sz w:val="10"/>
          <w:szCs w:val="10"/>
          <w:lang w:val="en-GB"/>
        </w:rPr>
        <w:tab/>
        <w:t>Segment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Mould code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78626B52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34</w:t>
      </w:r>
      <w:r w:rsidRPr="005C0928">
        <w:rPr>
          <w:sz w:val="10"/>
          <w:szCs w:val="10"/>
          <w:lang w:val="en-GB"/>
        </w:rPr>
        <w:tab/>
        <w:t>ProfileCode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Size</w:t>
      </w:r>
      <w:r w:rsidRPr="005C0928">
        <w:rPr>
          <w:sz w:val="10"/>
          <w:szCs w:val="10"/>
          <w:lang w:val="en-GB"/>
        </w:rPr>
        <w:tab/>
        <w:t>Productlinecode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Profile code</w:t>
      </w:r>
      <w:r w:rsidRPr="005C0928">
        <w:rPr>
          <w:sz w:val="10"/>
          <w:szCs w:val="10"/>
          <w:lang w:val="en-GB"/>
        </w:rPr>
        <w:tab/>
        <w:t>C3</w:t>
      </w:r>
      <w:r w:rsidRPr="005C0928">
        <w:rPr>
          <w:sz w:val="10"/>
          <w:szCs w:val="10"/>
          <w:lang w:val="en-GB"/>
        </w:rPr>
        <w:tab/>
        <w:t>0</w:t>
      </w:r>
    </w:p>
    <w:p w14:paraId="72BC32BB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35</w:t>
      </w:r>
      <w:r w:rsidRPr="005C0928">
        <w:rPr>
          <w:sz w:val="10"/>
          <w:szCs w:val="10"/>
          <w:lang w:val="en-GB"/>
        </w:rPr>
        <w:tab/>
        <w:t>ProfileName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Productline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Profile name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8F3193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36</w:t>
      </w:r>
      <w:r w:rsidRPr="005C0928">
        <w:rPr>
          <w:sz w:val="10"/>
          <w:szCs w:val="10"/>
          <w:lang w:val="en-GB"/>
        </w:rPr>
        <w:tab/>
        <w:t>AsymInd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Asymmetric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Asymmetrical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611AE809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37</w:t>
      </w:r>
      <w:r w:rsidRPr="005C0928">
        <w:rPr>
          <w:sz w:val="10"/>
          <w:szCs w:val="10"/>
          <w:lang w:val="en-GB"/>
        </w:rPr>
        <w:tab/>
        <w:t>DirInd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Directional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Directional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60447CAE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38</w:t>
      </w:r>
      <w:r w:rsidRPr="005C0928">
        <w:rPr>
          <w:sz w:val="10"/>
          <w:szCs w:val="10"/>
          <w:lang w:val="en-GB"/>
        </w:rPr>
        <w:tab/>
        <w:t>LoadRange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Load index class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Load range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E701021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39</w:t>
      </w:r>
      <w:r w:rsidRPr="005C0928">
        <w:rPr>
          <w:sz w:val="10"/>
          <w:szCs w:val="10"/>
          <w:lang w:val="en-GB"/>
        </w:rPr>
        <w:tab/>
        <w:t>RimProt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Rim protector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Rim protector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6C27918F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40</w:t>
      </w:r>
      <w:r w:rsidRPr="005C0928">
        <w:rPr>
          <w:sz w:val="10"/>
          <w:szCs w:val="10"/>
          <w:lang w:val="en-GB"/>
        </w:rPr>
        <w:tab/>
        <w:t>RunFlatInd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Runflat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Run flat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45081768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41</w:t>
      </w:r>
      <w:r w:rsidRPr="005C0928">
        <w:rPr>
          <w:sz w:val="10"/>
          <w:szCs w:val="10"/>
          <w:lang w:val="en-GB"/>
        </w:rPr>
        <w:tab/>
        <w:t>WinterInd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Winter indication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Winter indicator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6276BF61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42</w:t>
      </w:r>
      <w:r w:rsidRPr="005C0928">
        <w:rPr>
          <w:sz w:val="10"/>
          <w:szCs w:val="10"/>
          <w:lang w:val="en-GB"/>
        </w:rPr>
        <w:tab/>
        <w:t xml:space="preserve">TyreSegmentationPCT 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Category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Tyre segmentation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098DAD6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43</w:t>
      </w:r>
      <w:r w:rsidRPr="005C0928">
        <w:rPr>
          <w:sz w:val="10"/>
          <w:szCs w:val="10"/>
          <w:lang w:val="en-GB"/>
        </w:rPr>
        <w:tab/>
        <w:t>TyreTypePCT_ACT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Tubetype/tubeless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Tyre type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30FFB1E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44</w:t>
      </w:r>
      <w:r w:rsidRPr="005C0928">
        <w:rPr>
          <w:sz w:val="10"/>
          <w:szCs w:val="10"/>
          <w:lang w:val="en-GB"/>
        </w:rPr>
        <w:tab/>
        <w:t>TyreTypeTWT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Tyretype TWT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17216A4B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45</w:t>
      </w:r>
      <w:r w:rsidRPr="005C0928">
        <w:rPr>
          <w:sz w:val="10"/>
          <w:szCs w:val="10"/>
          <w:lang w:val="en-GB"/>
        </w:rPr>
        <w:tab/>
        <w:t>SectionWidthCode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Size</w:t>
      </w:r>
      <w:r w:rsidRPr="005C0928">
        <w:rPr>
          <w:sz w:val="10"/>
          <w:szCs w:val="10"/>
          <w:lang w:val="en-GB"/>
        </w:rPr>
        <w:tab/>
        <w:t>Section width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Section width code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77F78DA7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46</w:t>
      </w:r>
      <w:r w:rsidRPr="005C0928">
        <w:rPr>
          <w:sz w:val="10"/>
          <w:szCs w:val="10"/>
          <w:lang w:val="en-GB"/>
        </w:rPr>
        <w:tab/>
        <w:t>RealSectionWidth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D-spec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D-Spec (tyre measurements)</w:t>
      </w:r>
      <w:r w:rsidRPr="005C0928">
        <w:rPr>
          <w:sz w:val="10"/>
          <w:szCs w:val="10"/>
          <w:lang w:val="en-GB"/>
        </w:rPr>
        <w:tab/>
        <w:t>Tyre width (max)</w:t>
      </w:r>
      <w:r w:rsidRPr="005C0928">
        <w:rPr>
          <w:sz w:val="10"/>
          <w:szCs w:val="10"/>
          <w:lang w:val="en-GB"/>
        </w:rPr>
        <w:tab/>
        <w:t>NUM_1</w:t>
      </w:r>
      <w:r w:rsidRPr="005C0928">
        <w:rPr>
          <w:sz w:val="10"/>
          <w:szCs w:val="10"/>
          <w:lang w:val="en-GB"/>
        </w:rPr>
        <w:tab/>
        <w:t>Real section width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6F023F61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47</w:t>
      </w:r>
      <w:r w:rsidRPr="005C0928">
        <w:rPr>
          <w:sz w:val="10"/>
          <w:szCs w:val="10"/>
          <w:lang w:val="en-GB"/>
        </w:rPr>
        <w:tab/>
        <w:t>AspectRatio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Size</w:t>
      </w:r>
      <w:r w:rsidRPr="005C0928">
        <w:rPr>
          <w:sz w:val="10"/>
          <w:szCs w:val="10"/>
          <w:lang w:val="en-GB"/>
        </w:rPr>
        <w:tab/>
        <w:t>Aspect ratio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Aspect ratio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444670A3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48</w:t>
      </w:r>
      <w:r w:rsidRPr="005C0928">
        <w:rPr>
          <w:sz w:val="10"/>
          <w:szCs w:val="10"/>
          <w:lang w:val="en-GB"/>
        </w:rPr>
        <w:tab/>
        <w:t>RimCode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Size</w:t>
      </w:r>
      <w:r w:rsidRPr="005C0928">
        <w:rPr>
          <w:sz w:val="10"/>
          <w:szCs w:val="10"/>
          <w:lang w:val="en-GB"/>
        </w:rPr>
        <w:tab/>
        <w:t>Rimcode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Rim code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5D5BF58E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49</w:t>
      </w:r>
      <w:r w:rsidRPr="005C0928">
        <w:rPr>
          <w:sz w:val="10"/>
          <w:szCs w:val="10"/>
          <w:lang w:val="en-GB"/>
        </w:rPr>
        <w:tab/>
        <w:t>Diameter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D-spec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D-Spec (tyre measurements)</w:t>
      </w:r>
      <w:r w:rsidRPr="005C0928">
        <w:rPr>
          <w:sz w:val="10"/>
          <w:szCs w:val="10"/>
          <w:lang w:val="en-GB"/>
        </w:rPr>
        <w:tab/>
        <w:t>Tyre diameter</w:t>
      </w:r>
      <w:r w:rsidRPr="005C0928">
        <w:rPr>
          <w:sz w:val="10"/>
          <w:szCs w:val="10"/>
          <w:lang w:val="en-GB"/>
        </w:rPr>
        <w:tab/>
        <w:t>NUM_1</w:t>
      </w:r>
      <w:r w:rsidRPr="005C0928">
        <w:rPr>
          <w:sz w:val="10"/>
          <w:szCs w:val="10"/>
          <w:lang w:val="en-GB"/>
        </w:rPr>
        <w:tab/>
        <w:t>Diameter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2BE82859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50</w:t>
      </w:r>
      <w:r w:rsidRPr="005C0928">
        <w:rPr>
          <w:sz w:val="10"/>
          <w:szCs w:val="10"/>
          <w:lang w:val="en-GB"/>
        </w:rPr>
        <w:tab/>
        <w:t>OverallDia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Overall diameter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0460970F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51</w:t>
      </w:r>
      <w:r w:rsidRPr="005C0928">
        <w:rPr>
          <w:sz w:val="10"/>
          <w:szCs w:val="10"/>
          <w:lang w:val="en-GB"/>
        </w:rPr>
        <w:tab/>
        <w:t>Dimension_mm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Dimension (mm)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88FBAD2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52</w:t>
      </w:r>
      <w:r w:rsidRPr="005C0928">
        <w:rPr>
          <w:sz w:val="10"/>
          <w:szCs w:val="10"/>
          <w:lang w:val="en-GB"/>
        </w:rPr>
        <w:tab/>
        <w:t>Dimension_inch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Dimension (inch)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CFECFC0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53</w:t>
      </w:r>
      <w:r w:rsidRPr="005C0928">
        <w:rPr>
          <w:sz w:val="10"/>
          <w:szCs w:val="10"/>
          <w:lang w:val="en-GB"/>
        </w:rPr>
        <w:tab/>
        <w:t>SpeedIndex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Size</w:t>
      </w:r>
      <w:r w:rsidRPr="005C0928">
        <w:rPr>
          <w:sz w:val="10"/>
          <w:szCs w:val="10"/>
          <w:lang w:val="en-GB"/>
        </w:rPr>
        <w:tab/>
        <w:t>Speed index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Speed index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2674BAD7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54</w:t>
      </w:r>
      <w:r w:rsidRPr="005C0928">
        <w:rPr>
          <w:sz w:val="10"/>
          <w:szCs w:val="10"/>
          <w:lang w:val="en-GB"/>
        </w:rPr>
        <w:tab/>
        <w:t>SpeedIndex2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Speedindex 2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67308586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55</w:t>
      </w:r>
      <w:r w:rsidRPr="005C0928">
        <w:rPr>
          <w:sz w:val="10"/>
          <w:szCs w:val="10"/>
          <w:lang w:val="en-GB"/>
        </w:rPr>
        <w:tab/>
        <w:t>MaxSpeed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Vmax Y (km/h)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Maximum speed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4B7F4118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56</w:t>
      </w:r>
      <w:r w:rsidRPr="005C0928">
        <w:rPr>
          <w:sz w:val="10"/>
          <w:szCs w:val="10"/>
          <w:lang w:val="en-GB"/>
        </w:rPr>
        <w:tab/>
        <w:t>MaxSpeed_2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Maximum speed 2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6BF1004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57</w:t>
      </w:r>
      <w:r w:rsidRPr="005C0928">
        <w:rPr>
          <w:sz w:val="10"/>
          <w:szCs w:val="10"/>
          <w:lang w:val="en-GB"/>
        </w:rPr>
        <w:tab/>
        <w:t>SizeDesignation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Size designation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Size designation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17A44D02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58</w:t>
      </w:r>
      <w:r w:rsidRPr="005C0928">
        <w:rPr>
          <w:sz w:val="10"/>
          <w:szCs w:val="10"/>
          <w:lang w:val="en-GB"/>
        </w:rPr>
        <w:tab/>
        <w:t>EtrtoSize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ETRTO size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152AF59C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59</w:t>
      </w:r>
      <w:r w:rsidRPr="005C0928">
        <w:rPr>
          <w:sz w:val="10"/>
          <w:szCs w:val="10"/>
          <w:lang w:val="en-GB"/>
        </w:rPr>
        <w:tab/>
        <w:t>Colour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Colour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2C1D17C6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60</w:t>
      </w:r>
      <w:r w:rsidRPr="005C0928">
        <w:rPr>
          <w:sz w:val="10"/>
          <w:szCs w:val="10"/>
          <w:lang w:val="en-GB"/>
        </w:rPr>
        <w:tab/>
        <w:t>UstTubeless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UST Tubeless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7325BFF3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61</w:t>
      </w:r>
      <w:r w:rsidRPr="005C0928">
        <w:rPr>
          <w:sz w:val="10"/>
          <w:szCs w:val="10"/>
          <w:lang w:val="en-GB"/>
        </w:rPr>
        <w:tab/>
        <w:t>TubelessReady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Tubeless ready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0A41AFE3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62</w:t>
      </w:r>
      <w:r w:rsidRPr="005C0928">
        <w:rPr>
          <w:sz w:val="10"/>
          <w:szCs w:val="10"/>
          <w:lang w:val="en-GB"/>
        </w:rPr>
        <w:tab/>
        <w:t>RadialConstruction</w:t>
      </w:r>
      <w:r w:rsidRPr="005C0928">
        <w:rPr>
          <w:sz w:val="10"/>
          <w:szCs w:val="10"/>
          <w:lang w:val="en-GB"/>
        </w:rPr>
        <w:tab/>
        <w:t>_TEXT</w:t>
      </w:r>
      <w:r w:rsidRPr="005C0928">
        <w:rPr>
          <w:sz w:val="10"/>
          <w:szCs w:val="10"/>
          <w:lang w:val="en-GB"/>
        </w:rPr>
        <w:tab/>
        <w:t>TRUE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Radial Construction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15054C71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63</w:t>
      </w:r>
      <w:r w:rsidRPr="005C0928">
        <w:rPr>
          <w:sz w:val="10"/>
          <w:szCs w:val="10"/>
          <w:lang w:val="en-GB"/>
        </w:rPr>
        <w:tab/>
        <w:t>PlyRating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Ply rating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07524EA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64</w:t>
      </w:r>
      <w:r w:rsidRPr="005C0928">
        <w:rPr>
          <w:sz w:val="10"/>
          <w:szCs w:val="10"/>
          <w:lang w:val="en-GB"/>
        </w:rPr>
        <w:tab/>
        <w:t>LoadCapacity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Max. load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Loadcapacity (kg)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7B9F96E8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65</w:t>
      </w:r>
      <w:r w:rsidRPr="005C0928">
        <w:rPr>
          <w:sz w:val="10"/>
          <w:szCs w:val="10"/>
          <w:lang w:val="en-GB"/>
        </w:rPr>
        <w:tab/>
        <w:t>Weight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D-spec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D-Spec (tyre measurements)</w:t>
      </w:r>
      <w:r w:rsidRPr="005C0928">
        <w:rPr>
          <w:sz w:val="10"/>
          <w:szCs w:val="10"/>
          <w:lang w:val="en-GB"/>
        </w:rPr>
        <w:tab/>
        <w:t>Tyre weight</w:t>
      </w:r>
      <w:r w:rsidRPr="005C0928">
        <w:rPr>
          <w:sz w:val="10"/>
          <w:szCs w:val="10"/>
          <w:lang w:val="en-GB"/>
        </w:rPr>
        <w:tab/>
        <w:t>NUM_1</w:t>
      </w:r>
      <w:r w:rsidRPr="005C0928">
        <w:rPr>
          <w:sz w:val="10"/>
          <w:szCs w:val="10"/>
          <w:lang w:val="en-GB"/>
        </w:rPr>
        <w:tab/>
        <w:t>Weight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346D3E5D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66</w:t>
      </w:r>
      <w:r w:rsidRPr="005C0928">
        <w:rPr>
          <w:sz w:val="10"/>
          <w:szCs w:val="10"/>
          <w:lang w:val="en-GB"/>
        </w:rPr>
        <w:tab/>
        <w:t>CommercialWeight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Commercial weight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5DFE47D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67</w:t>
      </w:r>
      <w:r w:rsidRPr="005C0928">
        <w:rPr>
          <w:sz w:val="10"/>
          <w:szCs w:val="10"/>
          <w:lang w:val="en-GB"/>
        </w:rPr>
        <w:tab/>
        <w:t>DotInd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DOT Plant Code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DOT indicator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7F168C3E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68</w:t>
      </w:r>
      <w:r w:rsidRPr="005C0928">
        <w:rPr>
          <w:sz w:val="10"/>
          <w:szCs w:val="10"/>
          <w:lang w:val="en-GB"/>
        </w:rPr>
        <w:tab/>
        <w:t>BeginDOT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Begin DOT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1F0F2CDF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69</w:t>
      </w:r>
      <w:r w:rsidRPr="005C0928">
        <w:rPr>
          <w:sz w:val="10"/>
          <w:szCs w:val="10"/>
          <w:lang w:val="en-GB"/>
        </w:rPr>
        <w:tab/>
        <w:t>EndDOT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End DOT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243934B7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70</w:t>
      </w:r>
      <w:r w:rsidRPr="005C0928">
        <w:rPr>
          <w:sz w:val="10"/>
          <w:szCs w:val="10"/>
          <w:lang w:val="en-GB"/>
        </w:rPr>
        <w:tab/>
        <w:t>VersionNumber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Version number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41A811D1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71</w:t>
      </w:r>
      <w:r w:rsidRPr="005C0928">
        <w:rPr>
          <w:sz w:val="10"/>
          <w:szCs w:val="10"/>
          <w:lang w:val="en-GB"/>
        </w:rPr>
        <w:tab/>
        <w:t>E-ApprovalCodeSound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E-appr. code (S/W/R)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E-Approval sound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67C067C0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72</w:t>
      </w:r>
      <w:r w:rsidRPr="005C0928">
        <w:rPr>
          <w:sz w:val="10"/>
          <w:szCs w:val="10"/>
          <w:lang w:val="en-GB"/>
        </w:rPr>
        <w:tab/>
        <w:t>E-approvalCode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E-approval code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E-Approval code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5B590F02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73</w:t>
      </w:r>
      <w:r w:rsidRPr="005C0928">
        <w:rPr>
          <w:sz w:val="10"/>
          <w:szCs w:val="10"/>
          <w:lang w:val="en-GB"/>
        </w:rPr>
        <w:tab/>
        <w:t>OemAppInd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OEM approval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02A1ACE7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74</w:t>
      </w:r>
      <w:r w:rsidRPr="005C0928">
        <w:rPr>
          <w:sz w:val="10"/>
          <w:szCs w:val="10"/>
          <w:lang w:val="en-GB"/>
        </w:rPr>
        <w:tab/>
        <w:t>PliesSidewall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Plies sidewall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Plies sidewall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F72BFFC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75</w:t>
      </w:r>
      <w:r w:rsidRPr="005C0928">
        <w:rPr>
          <w:sz w:val="10"/>
          <w:szCs w:val="10"/>
          <w:lang w:val="en-GB"/>
        </w:rPr>
        <w:tab/>
        <w:t>PliesTread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Plies tread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Plies tread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403BE48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76</w:t>
      </w:r>
      <w:r w:rsidRPr="005C0928">
        <w:rPr>
          <w:sz w:val="10"/>
          <w:szCs w:val="10"/>
          <w:lang w:val="en-GB"/>
        </w:rPr>
        <w:tab/>
        <w:t>QualityGradingWear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QualityGrading tread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54BA6EBF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77</w:t>
      </w:r>
      <w:r w:rsidRPr="005C0928">
        <w:rPr>
          <w:sz w:val="10"/>
          <w:szCs w:val="10"/>
          <w:lang w:val="en-GB"/>
        </w:rPr>
        <w:tab/>
        <w:t>QualityGradingTraction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QualityGrading Wear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F378A9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78</w:t>
      </w:r>
      <w:r w:rsidRPr="005C0928">
        <w:rPr>
          <w:sz w:val="10"/>
          <w:szCs w:val="10"/>
          <w:lang w:val="en-GB"/>
        </w:rPr>
        <w:tab/>
        <w:t>QualityGradingTemperature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QualityGrading Temperature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60CC0689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79</w:t>
      </w:r>
      <w:r w:rsidRPr="005C0928">
        <w:rPr>
          <w:sz w:val="10"/>
          <w:szCs w:val="10"/>
          <w:lang w:val="en-GB"/>
        </w:rPr>
        <w:tab/>
        <w:t>TreadDpth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Tread depth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0E23AD82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80</w:t>
      </w:r>
      <w:r w:rsidRPr="005C0928">
        <w:rPr>
          <w:sz w:val="10"/>
          <w:szCs w:val="10"/>
          <w:lang w:val="en-GB"/>
        </w:rPr>
        <w:tab/>
        <w:t>MinPress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Min Pressure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09C411BF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81</w:t>
      </w:r>
      <w:r w:rsidRPr="005C0928">
        <w:rPr>
          <w:sz w:val="10"/>
          <w:szCs w:val="10"/>
          <w:lang w:val="en-GB"/>
        </w:rPr>
        <w:tab/>
        <w:t>MaxPress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Max pressure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41E984BC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82</w:t>
      </w:r>
      <w:r w:rsidRPr="005C0928">
        <w:rPr>
          <w:sz w:val="10"/>
          <w:szCs w:val="10"/>
          <w:lang w:val="en-GB"/>
        </w:rPr>
        <w:tab/>
        <w:t>TyrePress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ETRTO properties</w:t>
      </w:r>
      <w:r w:rsidRPr="005C0928">
        <w:rPr>
          <w:sz w:val="10"/>
          <w:szCs w:val="10"/>
          <w:lang w:val="en-GB"/>
        </w:rPr>
        <w:tab/>
        <w:t>ETRTO infl pressure</w:t>
      </w:r>
      <w:r w:rsidRPr="005C0928">
        <w:rPr>
          <w:sz w:val="10"/>
          <w:szCs w:val="10"/>
          <w:lang w:val="en-GB"/>
        </w:rPr>
        <w:tab/>
        <w:t>NUM_1</w:t>
      </w:r>
      <w:r w:rsidRPr="005C0928">
        <w:rPr>
          <w:sz w:val="10"/>
          <w:szCs w:val="10"/>
          <w:lang w:val="en-GB"/>
        </w:rPr>
        <w:tab/>
        <w:t>Tyre pressure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3695EA8D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83</w:t>
      </w:r>
      <w:r w:rsidRPr="005C0928">
        <w:rPr>
          <w:sz w:val="10"/>
          <w:szCs w:val="10"/>
          <w:lang w:val="en-GB"/>
        </w:rPr>
        <w:tab/>
        <w:t>NominalTyrePress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Nominal tyrepressure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3053FD4A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84</w:t>
      </w:r>
      <w:r w:rsidRPr="005C0928">
        <w:rPr>
          <w:sz w:val="10"/>
          <w:szCs w:val="10"/>
          <w:lang w:val="en-GB"/>
        </w:rPr>
        <w:tab/>
        <w:t>MaxPressure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Max. pressure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Max Pressure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2128C019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85</w:t>
      </w:r>
      <w:r w:rsidRPr="005C0928">
        <w:rPr>
          <w:sz w:val="10"/>
          <w:szCs w:val="10"/>
          <w:lang w:val="en-GB"/>
        </w:rPr>
        <w:tab/>
        <w:t>Press_130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Pressure 130kmh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335E4C1C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86</w:t>
      </w:r>
      <w:r w:rsidRPr="005C0928">
        <w:rPr>
          <w:sz w:val="10"/>
          <w:szCs w:val="10"/>
          <w:lang w:val="en-GB"/>
        </w:rPr>
        <w:tab/>
        <w:t>ActTyreDia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Actual diameter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439A9D8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87</w:t>
      </w:r>
      <w:r w:rsidRPr="005C0928">
        <w:rPr>
          <w:sz w:val="10"/>
          <w:szCs w:val="10"/>
          <w:lang w:val="en-GB"/>
        </w:rPr>
        <w:tab/>
        <w:t>ActTyreWeight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Actual weight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1D99DEDF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88</w:t>
      </w:r>
      <w:r w:rsidRPr="005C0928">
        <w:rPr>
          <w:sz w:val="10"/>
          <w:szCs w:val="10"/>
          <w:lang w:val="en-GB"/>
        </w:rPr>
        <w:tab/>
        <w:t xml:space="preserve">ActTyreWidth 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Actual width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3307C58A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89</w:t>
      </w:r>
      <w:r w:rsidRPr="005C0928">
        <w:rPr>
          <w:sz w:val="10"/>
          <w:szCs w:val="10"/>
          <w:lang w:val="en-GB"/>
        </w:rPr>
        <w:tab/>
        <w:t>LoadIndex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Size</w:t>
      </w:r>
      <w:r w:rsidRPr="005C0928">
        <w:rPr>
          <w:sz w:val="10"/>
          <w:szCs w:val="10"/>
          <w:lang w:val="en-GB"/>
        </w:rPr>
        <w:tab/>
        <w:t>Load index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Loadindex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4C31FF4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90</w:t>
      </w:r>
      <w:r w:rsidRPr="005C0928">
        <w:rPr>
          <w:sz w:val="10"/>
          <w:szCs w:val="10"/>
          <w:lang w:val="en-GB"/>
        </w:rPr>
        <w:tab/>
        <w:t>LoadIndex_2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Size</w:t>
      </w:r>
      <w:r w:rsidRPr="005C0928">
        <w:rPr>
          <w:sz w:val="10"/>
          <w:szCs w:val="10"/>
          <w:lang w:val="en-GB"/>
        </w:rPr>
        <w:tab/>
        <w:t>Load index (dual)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Loadindex double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351AE67D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91</w:t>
      </w:r>
      <w:r w:rsidRPr="005C0928">
        <w:rPr>
          <w:sz w:val="10"/>
          <w:szCs w:val="10"/>
          <w:lang w:val="en-GB"/>
        </w:rPr>
        <w:tab/>
        <w:t>MaxLoadKg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Max. load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MaxLoad Kg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64091CE1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92</w:t>
      </w:r>
      <w:r w:rsidRPr="005C0928">
        <w:rPr>
          <w:sz w:val="10"/>
          <w:szCs w:val="10"/>
          <w:lang w:val="en-GB"/>
        </w:rPr>
        <w:tab/>
        <w:t>MaxLoadLbs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Max. load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MaxLoad Lbs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1</w:t>
      </w:r>
    </w:p>
    <w:p w14:paraId="4CA5CAEA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93</w:t>
      </w:r>
      <w:r w:rsidRPr="005C0928">
        <w:rPr>
          <w:sz w:val="10"/>
          <w:szCs w:val="10"/>
          <w:lang w:val="en-GB"/>
        </w:rPr>
        <w:tab/>
        <w:t>MaxLoad2Kg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Max. load (dual)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MaxLoad double Kg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0F66516C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94</w:t>
      </w:r>
      <w:r w:rsidRPr="005C0928">
        <w:rPr>
          <w:sz w:val="10"/>
          <w:szCs w:val="10"/>
          <w:lang w:val="en-GB"/>
        </w:rPr>
        <w:tab/>
        <w:t>MaxLoad2Lbs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Max. load (dual)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MaxLoad double Lbs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1</w:t>
      </w:r>
    </w:p>
    <w:p w14:paraId="634E4A9D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95</w:t>
      </w:r>
      <w:r w:rsidRPr="005C0928">
        <w:rPr>
          <w:sz w:val="10"/>
          <w:szCs w:val="10"/>
          <w:lang w:val="en-GB"/>
        </w:rPr>
        <w:tab/>
        <w:t>EtrtoTargetRimWidth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ETRTO properties</w:t>
      </w:r>
      <w:r w:rsidRPr="005C0928">
        <w:rPr>
          <w:sz w:val="10"/>
          <w:szCs w:val="10"/>
          <w:lang w:val="en-GB"/>
        </w:rPr>
        <w:tab/>
        <w:t>ETRTO rimwidth</w:t>
      </w:r>
      <w:r w:rsidRPr="005C0928">
        <w:rPr>
          <w:sz w:val="10"/>
          <w:szCs w:val="10"/>
          <w:lang w:val="en-GB"/>
        </w:rPr>
        <w:tab/>
        <w:t>NUM_1</w:t>
      </w:r>
      <w:r w:rsidRPr="005C0928">
        <w:rPr>
          <w:sz w:val="10"/>
          <w:szCs w:val="10"/>
          <w:lang w:val="en-GB"/>
        </w:rPr>
        <w:tab/>
        <w:t>ETRTO Target Rimwidth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4D91539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96</w:t>
      </w:r>
      <w:r w:rsidRPr="005C0928">
        <w:rPr>
          <w:sz w:val="10"/>
          <w:szCs w:val="10"/>
          <w:lang w:val="en-GB"/>
        </w:rPr>
        <w:tab/>
        <w:t>EtrtoLslRimWidth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ETRTO properties</w:t>
      </w:r>
      <w:r w:rsidRPr="005C0928">
        <w:rPr>
          <w:sz w:val="10"/>
          <w:szCs w:val="10"/>
          <w:lang w:val="en-GB"/>
        </w:rPr>
        <w:tab/>
        <w:t>ETRTO rimwidth</w:t>
      </w:r>
      <w:r w:rsidRPr="005C0928">
        <w:rPr>
          <w:sz w:val="10"/>
          <w:szCs w:val="10"/>
          <w:lang w:val="en-GB"/>
        </w:rPr>
        <w:tab/>
        <w:t>NUM_2</w:t>
      </w:r>
      <w:r w:rsidRPr="005C0928">
        <w:rPr>
          <w:sz w:val="10"/>
          <w:szCs w:val="10"/>
          <w:lang w:val="en-GB"/>
        </w:rPr>
        <w:tab/>
        <w:t>ETRTO LSL Rimwidth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5B40603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97</w:t>
      </w:r>
      <w:r w:rsidRPr="005C0928">
        <w:rPr>
          <w:sz w:val="10"/>
          <w:szCs w:val="10"/>
          <w:lang w:val="en-GB"/>
        </w:rPr>
        <w:tab/>
        <w:t>EtrtoUslRimWidth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ETRTO properties</w:t>
      </w:r>
      <w:r w:rsidRPr="005C0928">
        <w:rPr>
          <w:sz w:val="10"/>
          <w:szCs w:val="10"/>
          <w:lang w:val="en-GB"/>
        </w:rPr>
        <w:tab/>
        <w:t>ETRTO rimwidth</w:t>
      </w:r>
      <w:r w:rsidRPr="005C0928">
        <w:rPr>
          <w:sz w:val="10"/>
          <w:szCs w:val="10"/>
          <w:lang w:val="en-GB"/>
        </w:rPr>
        <w:tab/>
        <w:t>NUM_3</w:t>
      </w:r>
      <w:r w:rsidRPr="005C0928">
        <w:rPr>
          <w:sz w:val="10"/>
          <w:szCs w:val="10"/>
          <w:lang w:val="en-GB"/>
        </w:rPr>
        <w:tab/>
        <w:t>ETRTO USL Rimwidth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4FB7AC5E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98</w:t>
      </w:r>
      <w:r w:rsidRPr="005C0928">
        <w:rPr>
          <w:sz w:val="10"/>
          <w:szCs w:val="10"/>
          <w:lang w:val="en-GB"/>
        </w:rPr>
        <w:tab/>
        <w:t>ApprRimWidthPlus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VR approved rimwidth</w:t>
      </w:r>
      <w:r w:rsidRPr="005C0928">
        <w:rPr>
          <w:sz w:val="10"/>
          <w:szCs w:val="10"/>
          <w:lang w:val="en-GB"/>
        </w:rPr>
        <w:tab/>
        <w:t>ETRTO LSL -0.5</w:t>
      </w:r>
      <w:r w:rsidRPr="005C0928">
        <w:rPr>
          <w:sz w:val="10"/>
          <w:szCs w:val="10"/>
          <w:lang w:val="en-GB"/>
        </w:rPr>
        <w:tab/>
        <w:t>BOOLEAN_1</w:t>
      </w:r>
      <w:r w:rsidRPr="005C0928">
        <w:rPr>
          <w:sz w:val="10"/>
          <w:szCs w:val="10"/>
          <w:lang w:val="en-GB"/>
        </w:rPr>
        <w:tab/>
        <w:t>VR-approved -0.5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545C6731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99</w:t>
      </w:r>
      <w:r w:rsidRPr="005C0928">
        <w:rPr>
          <w:sz w:val="10"/>
          <w:szCs w:val="10"/>
          <w:lang w:val="en-GB"/>
        </w:rPr>
        <w:tab/>
        <w:t>ApprRimWidthMinus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VR approved rimwidth</w:t>
      </w:r>
      <w:r w:rsidRPr="005C0928">
        <w:rPr>
          <w:sz w:val="10"/>
          <w:szCs w:val="10"/>
          <w:lang w:val="en-GB"/>
        </w:rPr>
        <w:tab/>
        <w:t>ETRTO USL +0.5</w:t>
      </w:r>
      <w:r w:rsidRPr="005C0928">
        <w:rPr>
          <w:sz w:val="10"/>
          <w:szCs w:val="10"/>
          <w:lang w:val="en-GB"/>
        </w:rPr>
        <w:tab/>
        <w:t>BOOLEAN_1</w:t>
      </w:r>
      <w:r w:rsidRPr="005C0928">
        <w:rPr>
          <w:sz w:val="10"/>
          <w:szCs w:val="10"/>
          <w:lang w:val="en-GB"/>
        </w:rPr>
        <w:tab/>
        <w:t>VR-approved +0.5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77EFA2DB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</w:t>
      </w:r>
      <w:r w:rsidRPr="005C0928">
        <w:rPr>
          <w:sz w:val="10"/>
          <w:szCs w:val="10"/>
          <w:lang w:val="en-GB"/>
        </w:rPr>
        <w:tab/>
        <w:t>RecommRimWidth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Recommended rimwidth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F47A68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101</w:t>
      </w:r>
      <w:r w:rsidRPr="005C0928">
        <w:rPr>
          <w:sz w:val="10"/>
          <w:szCs w:val="10"/>
          <w:lang w:val="en-GB"/>
        </w:rPr>
        <w:tab/>
        <w:t>PermRimWidth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Permitted rimwidth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ACBF2A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102</w:t>
      </w:r>
      <w:r w:rsidRPr="005C0928">
        <w:rPr>
          <w:sz w:val="10"/>
          <w:szCs w:val="10"/>
          <w:lang w:val="en-GB"/>
        </w:rPr>
        <w:tab/>
        <w:t>AltRimWidth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Alternative rimwidth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D284B81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103</w:t>
      </w:r>
      <w:r w:rsidRPr="005C0928">
        <w:rPr>
          <w:sz w:val="10"/>
          <w:szCs w:val="10"/>
          <w:lang w:val="en-GB"/>
        </w:rPr>
        <w:tab/>
        <w:t>TargetDia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Target Diameter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4DE56A1B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104</w:t>
      </w:r>
      <w:r w:rsidRPr="005C0928">
        <w:rPr>
          <w:sz w:val="10"/>
          <w:szCs w:val="10"/>
          <w:lang w:val="en-GB"/>
        </w:rPr>
        <w:tab/>
        <w:t>TargetSectWidth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Target Section width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75246A4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105</w:t>
      </w:r>
      <w:r w:rsidRPr="005C0928">
        <w:rPr>
          <w:sz w:val="10"/>
          <w:szCs w:val="10"/>
          <w:lang w:val="en-GB"/>
        </w:rPr>
        <w:tab/>
        <w:t>TargetInflPress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Targer Pressure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110DB87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106</w:t>
      </w:r>
      <w:r w:rsidRPr="005C0928">
        <w:rPr>
          <w:sz w:val="10"/>
          <w:szCs w:val="10"/>
          <w:lang w:val="en-GB"/>
        </w:rPr>
        <w:tab/>
        <w:t>TargetLoadCap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Target LoadCapacity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5669F67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107</w:t>
      </w:r>
      <w:r w:rsidRPr="005C0928">
        <w:rPr>
          <w:sz w:val="10"/>
          <w:szCs w:val="10"/>
          <w:lang w:val="en-GB"/>
        </w:rPr>
        <w:tab/>
        <w:t>TargetMaxLoad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Target Max Axleload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3A20C8CF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108</w:t>
      </w:r>
      <w:r w:rsidRPr="005C0928">
        <w:rPr>
          <w:sz w:val="10"/>
          <w:szCs w:val="10"/>
          <w:lang w:val="en-GB"/>
        </w:rPr>
        <w:tab/>
        <w:t>TPI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TPI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16C49308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109</w:t>
      </w:r>
      <w:r w:rsidRPr="005C0928">
        <w:rPr>
          <w:sz w:val="10"/>
          <w:szCs w:val="10"/>
          <w:lang w:val="en-GB"/>
        </w:rPr>
        <w:tab/>
        <w:t>SRI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SRI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E49479E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110</w:t>
      </w:r>
      <w:r w:rsidRPr="005C0928">
        <w:rPr>
          <w:sz w:val="10"/>
          <w:szCs w:val="10"/>
          <w:lang w:val="en-GB"/>
        </w:rPr>
        <w:tab/>
        <w:t>PR_SD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PR/SD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2C4D243C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111</w:t>
      </w:r>
      <w:r w:rsidRPr="005C0928">
        <w:rPr>
          <w:sz w:val="10"/>
          <w:szCs w:val="10"/>
          <w:lang w:val="en-GB"/>
        </w:rPr>
        <w:tab/>
        <w:t>Content_75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Content 75%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2673CF3D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112</w:t>
      </w:r>
      <w:r w:rsidRPr="005C0928">
        <w:rPr>
          <w:sz w:val="10"/>
          <w:szCs w:val="10"/>
          <w:lang w:val="en-GB"/>
        </w:rPr>
        <w:tab/>
        <w:t>StaticLoadRadius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Static loadradius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43E22EE7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113</w:t>
      </w:r>
      <w:r w:rsidRPr="005C0928">
        <w:rPr>
          <w:sz w:val="10"/>
          <w:szCs w:val="10"/>
          <w:lang w:val="en-GB"/>
        </w:rPr>
        <w:tab/>
        <w:t>RollCirc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Rolling circumference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572E224B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114</w:t>
      </w:r>
      <w:r w:rsidRPr="005C0928">
        <w:rPr>
          <w:sz w:val="10"/>
          <w:szCs w:val="10"/>
          <w:lang w:val="en-GB"/>
        </w:rPr>
        <w:tab/>
        <w:t>TreadPattern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Tread pattern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1FE670F0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115</w:t>
      </w:r>
      <w:r w:rsidRPr="005C0928">
        <w:rPr>
          <w:sz w:val="10"/>
          <w:szCs w:val="10"/>
          <w:lang w:val="en-GB"/>
        </w:rPr>
        <w:tab/>
        <w:t>Valve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Valve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66876AEC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116</w:t>
      </w:r>
      <w:r w:rsidRPr="005C0928">
        <w:rPr>
          <w:sz w:val="10"/>
          <w:szCs w:val="10"/>
          <w:lang w:val="en-GB"/>
        </w:rPr>
        <w:tab/>
        <w:t>LoadCap_20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LoadCapacity 20kmh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741DC15D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117</w:t>
      </w:r>
      <w:r w:rsidRPr="005C0928">
        <w:rPr>
          <w:sz w:val="10"/>
          <w:szCs w:val="10"/>
          <w:lang w:val="en-GB"/>
        </w:rPr>
        <w:tab/>
        <w:t>LoadCap_30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LoadCapacity 30kmh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349000A0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118</w:t>
      </w:r>
      <w:r w:rsidRPr="005C0928">
        <w:rPr>
          <w:sz w:val="10"/>
          <w:szCs w:val="10"/>
          <w:lang w:val="en-GB"/>
        </w:rPr>
        <w:tab/>
        <w:t>LoadCap_40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LoadCapacity 40kmh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1374CD13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119</w:t>
      </w:r>
      <w:r w:rsidRPr="005C0928">
        <w:rPr>
          <w:sz w:val="10"/>
          <w:szCs w:val="10"/>
          <w:lang w:val="en-GB"/>
        </w:rPr>
        <w:tab/>
        <w:t>LoadCap_10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LoadCapacity 10kmh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02EC084E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120</w:t>
      </w:r>
      <w:r w:rsidRPr="005C0928">
        <w:rPr>
          <w:sz w:val="10"/>
          <w:szCs w:val="10"/>
          <w:lang w:val="en-GB"/>
        </w:rPr>
        <w:tab/>
        <w:t>LoadCap_130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LoadCapacity 130kmh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340746DE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;121</w:t>
      </w:r>
      <w:r w:rsidRPr="005C0928">
        <w:rPr>
          <w:sz w:val="10"/>
          <w:szCs w:val="10"/>
          <w:lang w:val="en-GB"/>
        </w:rPr>
        <w:tab/>
        <w:t>WetGripPCT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Outdoor testing</w:t>
      </w:r>
      <w:r w:rsidRPr="005C0928">
        <w:rPr>
          <w:sz w:val="10"/>
          <w:szCs w:val="10"/>
          <w:lang w:val="en-GB"/>
        </w:rPr>
        <w:tab/>
        <w:t>ECE Wet Grip labeling (trailer)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WetGrip PCT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163684C6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;121</w:t>
      </w:r>
      <w:r w:rsidRPr="005C0928">
        <w:rPr>
          <w:sz w:val="10"/>
          <w:szCs w:val="10"/>
          <w:lang w:val="en-GB"/>
        </w:rPr>
        <w:tab/>
        <w:t>WetGripPCT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Labels and certification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Labels Wet grip</w:t>
      </w:r>
      <w:r w:rsidRPr="005C0928">
        <w:rPr>
          <w:sz w:val="10"/>
          <w:szCs w:val="10"/>
          <w:lang w:val="en-GB"/>
        </w:rPr>
        <w:tab/>
        <w:t>Europe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WetGrip PCT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44906D68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;121</w:t>
      </w:r>
      <w:r w:rsidRPr="005C0928">
        <w:rPr>
          <w:sz w:val="10"/>
          <w:szCs w:val="10"/>
          <w:lang w:val="en-GB"/>
        </w:rPr>
        <w:tab/>
        <w:t>WetGripPCT</w:t>
      </w:r>
      <w:r w:rsidRPr="005C0928">
        <w:rPr>
          <w:sz w:val="10"/>
          <w:szCs w:val="10"/>
          <w:lang w:val="en-GB"/>
        </w:rPr>
        <w:tab/>
        <w:t>E_Budget_tyres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Outdoor testing</w:t>
      </w:r>
      <w:r w:rsidRPr="005C0928">
        <w:rPr>
          <w:sz w:val="10"/>
          <w:szCs w:val="10"/>
          <w:lang w:val="en-GB"/>
        </w:rPr>
        <w:tab/>
        <w:t>ECE Wet Grip labeling (trailer)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WetGrip PCT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73C20193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;122</w:t>
      </w:r>
      <w:r w:rsidRPr="005C0928">
        <w:rPr>
          <w:sz w:val="10"/>
          <w:szCs w:val="10"/>
          <w:lang w:val="en-GB"/>
        </w:rPr>
        <w:tab/>
        <w:t>RollResistPct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Indoor testing</w:t>
      </w:r>
      <w:r w:rsidRPr="005C0928">
        <w:rPr>
          <w:sz w:val="10"/>
          <w:szCs w:val="10"/>
          <w:lang w:val="en-GB"/>
        </w:rPr>
        <w:tab/>
        <w:t>ECE Rolling resistance Labeling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RollingResistance PCT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74C35996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;122</w:t>
      </w:r>
      <w:r w:rsidRPr="005C0928">
        <w:rPr>
          <w:sz w:val="10"/>
          <w:szCs w:val="10"/>
          <w:lang w:val="en-GB"/>
        </w:rPr>
        <w:tab/>
        <w:t>RollResistPct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Labels and certification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Labels Rolling resistance</w:t>
      </w:r>
      <w:r w:rsidRPr="005C0928">
        <w:rPr>
          <w:sz w:val="10"/>
          <w:szCs w:val="10"/>
          <w:lang w:val="en-GB"/>
        </w:rPr>
        <w:tab/>
        <w:t>Europe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RollingResistance PCT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550D2FF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;122</w:t>
      </w:r>
      <w:r w:rsidRPr="005C0928">
        <w:rPr>
          <w:sz w:val="10"/>
          <w:szCs w:val="10"/>
          <w:lang w:val="en-GB"/>
        </w:rPr>
        <w:tab/>
        <w:t>RollResistPct</w:t>
      </w:r>
      <w:r w:rsidRPr="005C0928">
        <w:rPr>
          <w:sz w:val="10"/>
          <w:szCs w:val="10"/>
          <w:lang w:val="en-GB"/>
        </w:rPr>
        <w:tab/>
        <w:t>E_Budget_tyres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Indoor testing</w:t>
      </w:r>
      <w:r w:rsidRPr="005C0928">
        <w:rPr>
          <w:sz w:val="10"/>
          <w:szCs w:val="10"/>
          <w:lang w:val="en-GB"/>
        </w:rPr>
        <w:tab/>
        <w:t>ECE Rolling resistance Labeling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RollingResistance PCT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8BB2BB9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;123</w:t>
      </w:r>
      <w:r w:rsidRPr="005C0928">
        <w:rPr>
          <w:sz w:val="10"/>
          <w:szCs w:val="10"/>
          <w:lang w:val="en-GB"/>
        </w:rPr>
        <w:tab/>
        <w:t>NoisePct_dB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Outdoor testing</w:t>
      </w:r>
      <w:r w:rsidRPr="005C0928">
        <w:rPr>
          <w:sz w:val="10"/>
          <w:szCs w:val="10"/>
          <w:lang w:val="en-GB"/>
        </w:rPr>
        <w:tab/>
        <w:t>ECE Noise labeling</w:t>
      </w:r>
      <w:r w:rsidRPr="005C0928">
        <w:rPr>
          <w:sz w:val="10"/>
          <w:szCs w:val="10"/>
          <w:lang w:val="en-GB"/>
        </w:rPr>
        <w:tab/>
        <w:t>NUM_1</w:t>
      </w:r>
      <w:r w:rsidRPr="005C0928">
        <w:rPr>
          <w:sz w:val="10"/>
          <w:szCs w:val="10"/>
          <w:lang w:val="en-GB"/>
        </w:rPr>
        <w:tab/>
        <w:t>Noise PCT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0F891CB2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;123</w:t>
      </w:r>
      <w:r w:rsidRPr="005C0928">
        <w:rPr>
          <w:sz w:val="10"/>
          <w:szCs w:val="10"/>
          <w:lang w:val="en-GB"/>
        </w:rPr>
        <w:tab/>
        <w:t>NoisePct_dB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Labels and certification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Labels Noise</w:t>
      </w:r>
      <w:r w:rsidRPr="005C0928">
        <w:rPr>
          <w:sz w:val="10"/>
          <w:szCs w:val="10"/>
          <w:lang w:val="en-GB"/>
        </w:rPr>
        <w:tab/>
        <w:t>Europe</w:t>
      </w:r>
      <w:r w:rsidRPr="005C0928">
        <w:rPr>
          <w:sz w:val="10"/>
          <w:szCs w:val="10"/>
          <w:lang w:val="en-GB"/>
        </w:rPr>
        <w:tab/>
        <w:t>NUM_2</w:t>
      </w:r>
      <w:r w:rsidRPr="005C0928">
        <w:rPr>
          <w:sz w:val="10"/>
          <w:szCs w:val="10"/>
          <w:lang w:val="en-GB"/>
        </w:rPr>
        <w:tab/>
        <w:t>Noise PCT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1A1E8CE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;123</w:t>
      </w:r>
      <w:r w:rsidRPr="005C0928">
        <w:rPr>
          <w:sz w:val="10"/>
          <w:szCs w:val="10"/>
          <w:lang w:val="en-GB"/>
        </w:rPr>
        <w:tab/>
        <w:t>NoisePct_dB</w:t>
      </w:r>
      <w:r w:rsidRPr="005C0928">
        <w:rPr>
          <w:sz w:val="10"/>
          <w:szCs w:val="10"/>
          <w:lang w:val="en-GB"/>
        </w:rPr>
        <w:tab/>
        <w:t>E_Budget_tyres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Outdoor testing</w:t>
      </w:r>
      <w:r w:rsidRPr="005C0928">
        <w:rPr>
          <w:sz w:val="10"/>
          <w:szCs w:val="10"/>
          <w:lang w:val="en-GB"/>
        </w:rPr>
        <w:tab/>
        <w:t>ECE Noise labeling</w:t>
      </w:r>
      <w:r w:rsidRPr="005C0928">
        <w:rPr>
          <w:sz w:val="10"/>
          <w:szCs w:val="10"/>
          <w:lang w:val="en-GB"/>
        </w:rPr>
        <w:tab/>
        <w:t>NUM_1</w:t>
      </w:r>
      <w:r w:rsidRPr="005C0928">
        <w:rPr>
          <w:sz w:val="10"/>
          <w:szCs w:val="10"/>
          <w:lang w:val="en-GB"/>
        </w:rPr>
        <w:tab/>
        <w:t>Noise PCT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210FD17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;124</w:t>
      </w:r>
      <w:r w:rsidRPr="005C0928">
        <w:rPr>
          <w:sz w:val="10"/>
          <w:szCs w:val="10"/>
          <w:lang w:val="en-GB"/>
        </w:rPr>
        <w:tab/>
        <w:t>NoisePctClass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Outdoor testing</w:t>
      </w:r>
      <w:r w:rsidRPr="005C0928">
        <w:rPr>
          <w:sz w:val="10"/>
          <w:szCs w:val="10"/>
          <w:lang w:val="en-GB"/>
        </w:rPr>
        <w:tab/>
        <w:t>ECE Noise labeling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NoiseClass PCT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76E34C0B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lastRenderedPageBreak/>
        <w:t>;124</w:t>
      </w:r>
      <w:r w:rsidRPr="005C0928">
        <w:rPr>
          <w:sz w:val="10"/>
          <w:szCs w:val="10"/>
          <w:lang w:val="en-GB"/>
        </w:rPr>
        <w:tab/>
        <w:t>NoisePctClass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Labels and certification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Labels Noise</w:t>
      </w:r>
      <w:r w:rsidRPr="005C0928">
        <w:rPr>
          <w:sz w:val="10"/>
          <w:szCs w:val="10"/>
          <w:lang w:val="en-GB"/>
        </w:rPr>
        <w:tab/>
        <w:t>Europe</w:t>
      </w:r>
      <w:r w:rsidRPr="005C0928">
        <w:rPr>
          <w:sz w:val="10"/>
          <w:szCs w:val="10"/>
          <w:lang w:val="en-GB"/>
        </w:rPr>
        <w:tab/>
        <w:t>NUM_1</w:t>
      </w:r>
      <w:r w:rsidRPr="005C0928">
        <w:rPr>
          <w:sz w:val="10"/>
          <w:szCs w:val="10"/>
          <w:lang w:val="en-GB"/>
        </w:rPr>
        <w:tab/>
        <w:t>NoiseClass PCT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8E93A56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;124</w:t>
      </w:r>
      <w:r w:rsidRPr="005C0928">
        <w:rPr>
          <w:sz w:val="10"/>
          <w:szCs w:val="10"/>
          <w:lang w:val="en-GB"/>
        </w:rPr>
        <w:tab/>
        <w:t>NoisePctClass</w:t>
      </w:r>
      <w:r w:rsidRPr="005C0928">
        <w:rPr>
          <w:sz w:val="10"/>
          <w:szCs w:val="10"/>
          <w:lang w:val="en-GB"/>
        </w:rPr>
        <w:tab/>
        <w:t>E_Budget_tyres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Outdoor testing</w:t>
      </w:r>
      <w:r w:rsidRPr="005C0928">
        <w:rPr>
          <w:sz w:val="10"/>
          <w:szCs w:val="10"/>
          <w:lang w:val="en-GB"/>
        </w:rPr>
        <w:tab/>
        <w:t>ECE Noise labeling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NoiseClass PCT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766F9DED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125</w:t>
      </w:r>
      <w:r w:rsidRPr="005C0928">
        <w:rPr>
          <w:sz w:val="10"/>
          <w:szCs w:val="10"/>
          <w:lang w:val="en-GB"/>
        </w:rPr>
        <w:tab/>
        <w:t>EC_VehicleClass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Tyre class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EC VehicleClass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30A7F2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125</w:t>
      </w:r>
      <w:r w:rsidRPr="005C0928">
        <w:rPr>
          <w:sz w:val="10"/>
          <w:szCs w:val="10"/>
          <w:lang w:val="en-GB"/>
        </w:rPr>
        <w:tab/>
        <w:t>EC_VehicleClass</w:t>
      </w:r>
      <w:r w:rsidRPr="005C0928">
        <w:rPr>
          <w:sz w:val="10"/>
          <w:szCs w:val="10"/>
          <w:lang w:val="en-GB"/>
        </w:rPr>
        <w:tab/>
        <w:t>E_Budget_tyres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Tyre class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EC VehicleClass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4BC4D3D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126</w:t>
      </w:r>
      <w:r w:rsidRPr="005C0928">
        <w:rPr>
          <w:sz w:val="10"/>
          <w:szCs w:val="10"/>
          <w:lang w:val="en-GB"/>
        </w:rPr>
        <w:tab/>
        <w:t>RevisionState</w:t>
      </w:r>
      <w:r w:rsidRPr="005C0928">
        <w:rPr>
          <w:sz w:val="10"/>
          <w:szCs w:val="10"/>
          <w:lang w:val="en-GB"/>
        </w:rPr>
        <w:tab/>
        <w:t>E_BBQ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Assembly info</w:t>
      </w:r>
      <w:r w:rsidRPr="005C0928">
        <w:rPr>
          <w:sz w:val="10"/>
          <w:szCs w:val="10"/>
          <w:lang w:val="en-GB"/>
        </w:rPr>
        <w:tab/>
        <w:t>Revision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RevisionState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6EBE9BD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127</w:t>
      </w:r>
      <w:r w:rsidRPr="005C0928">
        <w:rPr>
          <w:sz w:val="10"/>
          <w:szCs w:val="10"/>
          <w:lang w:val="en-GB"/>
        </w:rPr>
        <w:tab/>
        <w:t>QualityState</w:t>
      </w:r>
      <w:r w:rsidRPr="005C0928">
        <w:rPr>
          <w:sz w:val="10"/>
          <w:szCs w:val="10"/>
          <w:lang w:val="en-GB"/>
        </w:rPr>
        <w:tab/>
        <w:t>E_BBQ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Assembly info</w:t>
      </w:r>
      <w:r w:rsidRPr="005C0928">
        <w:rPr>
          <w:sz w:val="10"/>
          <w:szCs w:val="10"/>
          <w:lang w:val="en-GB"/>
        </w:rPr>
        <w:tab/>
        <w:t>Quality state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QualityState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1372C391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128</w:t>
      </w:r>
      <w:r w:rsidRPr="005C0928">
        <w:rPr>
          <w:sz w:val="10"/>
          <w:szCs w:val="10"/>
          <w:lang w:val="en-GB"/>
        </w:rPr>
        <w:tab/>
        <w:t>Variant</w:t>
      </w:r>
      <w:r w:rsidRPr="005C0928">
        <w:rPr>
          <w:sz w:val="10"/>
          <w:szCs w:val="10"/>
          <w:lang w:val="en-GB"/>
        </w:rPr>
        <w:tab/>
        <w:t>E_BBQ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Assembly info</w:t>
      </w:r>
      <w:r w:rsidRPr="005C0928">
        <w:rPr>
          <w:sz w:val="10"/>
          <w:szCs w:val="10"/>
          <w:lang w:val="en-GB"/>
        </w:rPr>
        <w:tab/>
        <w:t>Variant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Variant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4C5453A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129</w:t>
      </w:r>
      <w:r w:rsidRPr="005C0928">
        <w:rPr>
          <w:sz w:val="10"/>
          <w:szCs w:val="10"/>
          <w:lang w:val="en-GB"/>
        </w:rPr>
        <w:tab/>
        <w:t>CustomerArtNumber</w:t>
      </w:r>
      <w:r w:rsidRPr="005C0928">
        <w:rPr>
          <w:sz w:val="10"/>
          <w:szCs w:val="10"/>
          <w:lang w:val="en-GB"/>
        </w:rPr>
        <w:tab/>
        <w:t>E_BBQ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Porsche sachnummer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CustomerArtNumber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EFD9AB7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</w:t>
      </w:r>
    </w:p>
    <w:p w14:paraId="32250D63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1000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E_PCR_GT_C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527F5D90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1001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E_PCR_GT_B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7B354BE7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1002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E_PCR_VULC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46ADE10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1003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179E3949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1004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E_tread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2C086F66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1005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E_Sidewall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5AA679A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1006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E_Innerliner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F955D66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1007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E_Ply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602CDD3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1008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E_Bead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42F1B36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1009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E_Belt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6BE177C5" w14:textId="0E33C21C" w:rsidR="0011410A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1010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E_Capply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61D5249" w14:textId="5FEDFBDC" w:rsidR="0011410A" w:rsidRDefault="0011410A">
      <w:pPr>
        <w:rPr>
          <w:lang w:val="en-GB"/>
        </w:rPr>
      </w:pPr>
    </w:p>
    <w:p w14:paraId="47E41823" w14:textId="147EE22A" w:rsidR="005C0928" w:rsidRDefault="005C0928">
      <w:pPr>
        <w:rPr>
          <w:lang w:val="en-GB"/>
        </w:rPr>
      </w:pPr>
    </w:p>
    <w:p w14:paraId="13038AEC" w14:textId="77777777" w:rsidR="005C0928" w:rsidRPr="00EE1B8A" w:rsidRDefault="005C0928">
      <w:pPr>
        <w:rPr>
          <w:lang w:val="en-GB"/>
        </w:rPr>
      </w:pPr>
    </w:p>
    <w:sectPr w:rsidR="005C0928" w:rsidRPr="00EE1B8A" w:rsidSect="00A34615">
      <w:pgSz w:w="12240" w:h="15840"/>
      <w:pgMar w:top="1440" w:right="630" w:bottom="144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83"/>
    <w:rsid w:val="00010A7D"/>
    <w:rsid w:val="00017266"/>
    <w:rsid w:val="00025678"/>
    <w:rsid w:val="000309C8"/>
    <w:rsid w:val="00036453"/>
    <w:rsid w:val="0004013C"/>
    <w:rsid w:val="000505ED"/>
    <w:rsid w:val="0005565D"/>
    <w:rsid w:val="00062BF5"/>
    <w:rsid w:val="0007043A"/>
    <w:rsid w:val="00083DF8"/>
    <w:rsid w:val="0008515F"/>
    <w:rsid w:val="00086415"/>
    <w:rsid w:val="00087A8A"/>
    <w:rsid w:val="00091B15"/>
    <w:rsid w:val="00097D51"/>
    <w:rsid w:val="000A1C52"/>
    <w:rsid w:val="000B2FD8"/>
    <w:rsid w:val="000B3A53"/>
    <w:rsid w:val="000C5C3C"/>
    <w:rsid w:val="000D3B40"/>
    <w:rsid w:val="000E00FF"/>
    <w:rsid w:val="000F6BB5"/>
    <w:rsid w:val="00101430"/>
    <w:rsid w:val="0011410A"/>
    <w:rsid w:val="00115B05"/>
    <w:rsid w:val="00126737"/>
    <w:rsid w:val="001267A0"/>
    <w:rsid w:val="001412ED"/>
    <w:rsid w:val="00156830"/>
    <w:rsid w:val="00164445"/>
    <w:rsid w:val="00165C85"/>
    <w:rsid w:val="00166099"/>
    <w:rsid w:val="0017583A"/>
    <w:rsid w:val="00197ACA"/>
    <w:rsid w:val="001C1017"/>
    <w:rsid w:val="001D5657"/>
    <w:rsid w:val="001D631E"/>
    <w:rsid w:val="001E36BB"/>
    <w:rsid w:val="001E71E7"/>
    <w:rsid w:val="002013A9"/>
    <w:rsid w:val="00215CA6"/>
    <w:rsid w:val="0022663E"/>
    <w:rsid w:val="00261D86"/>
    <w:rsid w:val="00287091"/>
    <w:rsid w:val="00293D40"/>
    <w:rsid w:val="002C20E9"/>
    <w:rsid w:val="002D25EE"/>
    <w:rsid w:val="002D272E"/>
    <w:rsid w:val="002E407E"/>
    <w:rsid w:val="002F6E5A"/>
    <w:rsid w:val="002F7CA7"/>
    <w:rsid w:val="0030354F"/>
    <w:rsid w:val="00307FAF"/>
    <w:rsid w:val="00316F70"/>
    <w:rsid w:val="003269BD"/>
    <w:rsid w:val="00336B50"/>
    <w:rsid w:val="00353EBF"/>
    <w:rsid w:val="00357A3D"/>
    <w:rsid w:val="00362576"/>
    <w:rsid w:val="00362D13"/>
    <w:rsid w:val="003764BE"/>
    <w:rsid w:val="00385003"/>
    <w:rsid w:val="00391A47"/>
    <w:rsid w:val="003A1569"/>
    <w:rsid w:val="003A644D"/>
    <w:rsid w:val="003B7211"/>
    <w:rsid w:val="003D4B17"/>
    <w:rsid w:val="003E03E4"/>
    <w:rsid w:val="003E572E"/>
    <w:rsid w:val="003E77F4"/>
    <w:rsid w:val="003F017D"/>
    <w:rsid w:val="003F4291"/>
    <w:rsid w:val="0040047F"/>
    <w:rsid w:val="00412F51"/>
    <w:rsid w:val="00422D68"/>
    <w:rsid w:val="00422DE6"/>
    <w:rsid w:val="0042491A"/>
    <w:rsid w:val="0042741E"/>
    <w:rsid w:val="00427D02"/>
    <w:rsid w:val="00433584"/>
    <w:rsid w:val="00435113"/>
    <w:rsid w:val="0043655E"/>
    <w:rsid w:val="004379BE"/>
    <w:rsid w:val="0044328A"/>
    <w:rsid w:val="00477133"/>
    <w:rsid w:val="00481007"/>
    <w:rsid w:val="00483847"/>
    <w:rsid w:val="00496A0E"/>
    <w:rsid w:val="004A0A44"/>
    <w:rsid w:val="004A3F87"/>
    <w:rsid w:val="004A6498"/>
    <w:rsid w:val="004A7697"/>
    <w:rsid w:val="004E106A"/>
    <w:rsid w:val="004E48ED"/>
    <w:rsid w:val="004E6D1E"/>
    <w:rsid w:val="004F5B7F"/>
    <w:rsid w:val="00500DBE"/>
    <w:rsid w:val="0051166B"/>
    <w:rsid w:val="00520E05"/>
    <w:rsid w:val="00524822"/>
    <w:rsid w:val="00534F31"/>
    <w:rsid w:val="005451DB"/>
    <w:rsid w:val="00553223"/>
    <w:rsid w:val="00566419"/>
    <w:rsid w:val="00573740"/>
    <w:rsid w:val="00574854"/>
    <w:rsid w:val="00575137"/>
    <w:rsid w:val="00580623"/>
    <w:rsid w:val="00580C3D"/>
    <w:rsid w:val="005903F4"/>
    <w:rsid w:val="00592DE3"/>
    <w:rsid w:val="005A4E93"/>
    <w:rsid w:val="005C0928"/>
    <w:rsid w:val="005C5FD0"/>
    <w:rsid w:val="005C74EC"/>
    <w:rsid w:val="005F2737"/>
    <w:rsid w:val="005F5154"/>
    <w:rsid w:val="00603F97"/>
    <w:rsid w:val="00604D66"/>
    <w:rsid w:val="00624167"/>
    <w:rsid w:val="00633BAB"/>
    <w:rsid w:val="00637AA3"/>
    <w:rsid w:val="00647B4A"/>
    <w:rsid w:val="00655A75"/>
    <w:rsid w:val="006572C0"/>
    <w:rsid w:val="006664E5"/>
    <w:rsid w:val="006720FB"/>
    <w:rsid w:val="00681180"/>
    <w:rsid w:val="00693977"/>
    <w:rsid w:val="00694129"/>
    <w:rsid w:val="00695BAC"/>
    <w:rsid w:val="00696875"/>
    <w:rsid w:val="006A1655"/>
    <w:rsid w:val="006A5A81"/>
    <w:rsid w:val="006A6E41"/>
    <w:rsid w:val="006B397B"/>
    <w:rsid w:val="006C05FC"/>
    <w:rsid w:val="006E0D38"/>
    <w:rsid w:val="006E36DE"/>
    <w:rsid w:val="006E7918"/>
    <w:rsid w:val="0071272B"/>
    <w:rsid w:val="00713027"/>
    <w:rsid w:val="0071509E"/>
    <w:rsid w:val="00724321"/>
    <w:rsid w:val="00726A5D"/>
    <w:rsid w:val="00736802"/>
    <w:rsid w:val="00740B0E"/>
    <w:rsid w:val="00744B63"/>
    <w:rsid w:val="00760EA4"/>
    <w:rsid w:val="00774D57"/>
    <w:rsid w:val="00785096"/>
    <w:rsid w:val="00791D13"/>
    <w:rsid w:val="00795D2A"/>
    <w:rsid w:val="007A0051"/>
    <w:rsid w:val="007A4C83"/>
    <w:rsid w:val="007A62EE"/>
    <w:rsid w:val="007A6D69"/>
    <w:rsid w:val="007B3D4A"/>
    <w:rsid w:val="007B4A9B"/>
    <w:rsid w:val="007B60B6"/>
    <w:rsid w:val="007C43AF"/>
    <w:rsid w:val="007E1E73"/>
    <w:rsid w:val="007E3A3D"/>
    <w:rsid w:val="007E66DF"/>
    <w:rsid w:val="007E7B75"/>
    <w:rsid w:val="007F7846"/>
    <w:rsid w:val="0080346A"/>
    <w:rsid w:val="0083522E"/>
    <w:rsid w:val="008474C5"/>
    <w:rsid w:val="00855FD7"/>
    <w:rsid w:val="00861E53"/>
    <w:rsid w:val="00872F48"/>
    <w:rsid w:val="00880CF0"/>
    <w:rsid w:val="00885986"/>
    <w:rsid w:val="00886F43"/>
    <w:rsid w:val="00897EAF"/>
    <w:rsid w:val="008A48E7"/>
    <w:rsid w:val="008B0A63"/>
    <w:rsid w:val="008C4DA5"/>
    <w:rsid w:val="008C58B9"/>
    <w:rsid w:val="008D359E"/>
    <w:rsid w:val="008D7EFE"/>
    <w:rsid w:val="008E21CF"/>
    <w:rsid w:val="008F5EE1"/>
    <w:rsid w:val="00900F79"/>
    <w:rsid w:val="00917015"/>
    <w:rsid w:val="0092289E"/>
    <w:rsid w:val="00933607"/>
    <w:rsid w:val="00936CCA"/>
    <w:rsid w:val="00987E2C"/>
    <w:rsid w:val="009901A1"/>
    <w:rsid w:val="009A1D54"/>
    <w:rsid w:val="009A2911"/>
    <w:rsid w:val="009B0DFD"/>
    <w:rsid w:val="009B371C"/>
    <w:rsid w:val="009B5FD0"/>
    <w:rsid w:val="009D2D25"/>
    <w:rsid w:val="009E0BD4"/>
    <w:rsid w:val="009E6DA6"/>
    <w:rsid w:val="009F2846"/>
    <w:rsid w:val="00A0060F"/>
    <w:rsid w:val="00A15F29"/>
    <w:rsid w:val="00A34615"/>
    <w:rsid w:val="00A36E01"/>
    <w:rsid w:val="00A404C9"/>
    <w:rsid w:val="00A41E14"/>
    <w:rsid w:val="00A61431"/>
    <w:rsid w:val="00A76E2E"/>
    <w:rsid w:val="00A84CC3"/>
    <w:rsid w:val="00A85DE2"/>
    <w:rsid w:val="00A92202"/>
    <w:rsid w:val="00A9504D"/>
    <w:rsid w:val="00A952FD"/>
    <w:rsid w:val="00AB34A9"/>
    <w:rsid w:val="00AC26F7"/>
    <w:rsid w:val="00AC2F4C"/>
    <w:rsid w:val="00AC52F7"/>
    <w:rsid w:val="00AE4BF9"/>
    <w:rsid w:val="00B04E40"/>
    <w:rsid w:val="00B147FC"/>
    <w:rsid w:val="00B22823"/>
    <w:rsid w:val="00B26286"/>
    <w:rsid w:val="00B33FA3"/>
    <w:rsid w:val="00B427CB"/>
    <w:rsid w:val="00B43283"/>
    <w:rsid w:val="00B44BBC"/>
    <w:rsid w:val="00B60BF5"/>
    <w:rsid w:val="00B61FBB"/>
    <w:rsid w:val="00B65270"/>
    <w:rsid w:val="00B739A4"/>
    <w:rsid w:val="00B75591"/>
    <w:rsid w:val="00B767DA"/>
    <w:rsid w:val="00B86B3C"/>
    <w:rsid w:val="00B955B1"/>
    <w:rsid w:val="00BA4CB9"/>
    <w:rsid w:val="00BB2B44"/>
    <w:rsid w:val="00BC054F"/>
    <w:rsid w:val="00BD4CAA"/>
    <w:rsid w:val="00BD7625"/>
    <w:rsid w:val="00BE02DD"/>
    <w:rsid w:val="00BE5814"/>
    <w:rsid w:val="00BE592B"/>
    <w:rsid w:val="00BE6D68"/>
    <w:rsid w:val="00BF43C1"/>
    <w:rsid w:val="00C0109D"/>
    <w:rsid w:val="00C02267"/>
    <w:rsid w:val="00C15684"/>
    <w:rsid w:val="00C26CDA"/>
    <w:rsid w:val="00C37852"/>
    <w:rsid w:val="00C52415"/>
    <w:rsid w:val="00C5452E"/>
    <w:rsid w:val="00C61FAD"/>
    <w:rsid w:val="00C6369D"/>
    <w:rsid w:val="00C8790B"/>
    <w:rsid w:val="00C90A08"/>
    <w:rsid w:val="00C94ADF"/>
    <w:rsid w:val="00CC0EFA"/>
    <w:rsid w:val="00CF6056"/>
    <w:rsid w:val="00D13DDA"/>
    <w:rsid w:val="00D14BED"/>
    <w:rsid w:val="00D23640"/>
    <w:rsid w:val="00D36429"/>
    <w:rsid w:val="00D3799E"/>
    <w:rsid w:val="00D40857"/>
    <w:rsid w:val="00D41A0A"/>
    <w:rsid w:val="00D50938"/>
    <w:rsid w:val="00D52465"/>
    <w:rsid w:val="00D539C8"/>
    <w:rsid w:val="00D76CD8"/>
    <w:rsid w:val="00D8654A"/>
    <w:rsid w:val="00DD2E45"/>
    <w:rsid w:val="00DE784C"/>
    <w:rsid w:val="00DF59A0"/>
    <w:rsid w:val="00E118EF"/>
    <w:rsid w:val="00E20252"/>
    <w:rsid w:val="00E216C4"/>
    <w:rsid w:val="00E24ECA"/>
    <w:rsid w:val="00E35BC9"/>
    <w:rsid w:val="00E41EA3"/>
    <w:rsid w:val="00E6054B"/>
    <w:rsid w:val="00E617E0"/>
    <w:rsid w:val="00E645F1"/>
    <w:rsid w:val="00E67F3E"/>
    <w:rsid w:val="00E705B7"/>
    <w:rsid w:val="00E916BB"/>
    <w:rsid w:val="00E91B98"/>
    <w:rsid w:val="00E91CFE"/>
    <w:rsid w:val="00E93BC8"/>
    <w:rsid w:val="00EA00FA"/>
    <w:rsid w:val="00EA15BA"/>
    <w:rsid w:val="00EA1FBA"/>
    <w:rsid w:val="00EA249C"/>
    <w:rsid w:val="00EA4314"/>
    <w:rsid w:val="00EA6157"/>
    <w:rsid w:val="00EA7776"/>
    <w:rsid w:val="00EB0BAF"/>
    <w:rsid w:val="00EB0BE3"/>
    <w:rsid w:val="00EB3C62"/>
    <w:rsid w:val="00EC760F"/>
    <w:rsid w:val="00ED7731"/>
    <w:rsid w:val="00EE1B8A"/>
    <w:rsid w:val="00EE220D"/>
    <w:rsid w:val="00EE397D"/>
    <w:rsid w:val="00EE768D"/>
    <w:rsid w:val="00EF6978"/>
    <w:rsid w:val="00EF6E37"/>
    <w:rsid w:val="00F07D24"/>
    <w:rsid w:val="00F1007B"/>
    <w:rsid w:val="00F14721"/>
    <w:rsid w:val="00F15537"/>
    <w:rsid w:val="00F210BB"/>
    <w:rsid w:val="00F347D0"/>
    <w:rsid w:val="00F56191"/>
    <w:rsid w:val="00F61DE4"/>
    <w:rsid w:val="00F7620E"/>
    <w:rsid w:val="00F82424"/>
    <w:rsid w:val="00FA4F0B"/>
    <w:rsid w:val="00FC55F3"/>
    <w:rsid w:val="00FC6AEF"/>
    <w:rsid w:val="00FD1CBC"/>
    <w:rsid w:val="00FD5243"/>
    <w:rsid w:val="00FE1393"/>
    <w:rsid w:val="00FE2969"/>
    <w:rsid w:val="00FE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C384"/>
  <w15:chartTrackingRefBased/>
  <w15:docId w15:val="{4441176D-6CBD-4BB4-A146-90C1D615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539C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unhideWhenUsed/>
    <w:rsid w:val="00B43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B43283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line">
    <w:name w:val="line"/>
    <w:basedOn w:val="Standaardalinea-lettertype"/>
    <w:rsid w:val="00B43283"/>
  </w:style>
  <w:style w:type="character" w:customStyle="1" w:styleId="hljs-attr">
    <w:name w:val="hljs-attr"/>
    <w:basedOn w:val="Standaardalinea-lettertype"/>
    <w:rsid w:val="00B43283"/>
  </w:style>
  <w:style w:type="character" w:customStyle="1" w:styleId="hljs-number">
    <w:name w:val="hljs-number"/>
    <w:basedOn w:val="Standaardalinea-lettertype"/>
    <w:rsid w:val="00B43283"/>
  </w:style>
  <w:style w:type="character" w:styleId="HTMLCode">
    <w:name w:val="HTML Code"/>
    <w:basedOn w:val="Standaardalinea-lettertype"/>
    <w:uiPriority w:val="99"/>
    <w:semiHidden/>
    <w:unhideWhenUsed/>
    <w:rsid w:val="00357A3D"/>
    <w:rPr>
      <w:rFonts w:ascii="Courier New" w:eastAsia="Times New Roman" w:hAnsi="Courier New" w:cs="Courier New"/>
      <w:sz w:val="20"/>
      <w:szCs w:val="20"/>
    </w:rPr>
  </w:style>
  <w:style w:type="paragraph" w:styleId="Geenafstand">
    <w:name w:val="No Spacing"/>
    <w:uiPriority w:val="1"/>
    <w:qFormat/>
    <w:rsid w:val="005C0928"/>
    <w:pPr>
      <w:spacing w:after="0" w:line="240" w:lineRule="auto"/>
    </w:pPr>
  </w:style>
  <w:style w:type="paragraph" w:styleId="Normaalweb">
    <w:name w:val="Normal (Web)"/>
    <w:basedOn w:val="Standaard"/>
    <w:uiPriority w:val="99"/>
    <w:semiHidden/>
    <w:unhideWhenUsed/>
    <w:rsid w:val="00D13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hljs-function">
    <w:name w:val="hljs-function"/>
    <w:basedOn w:val="Standaardalinea-lettertype"/>
    <w:rsid w:val="00BC054F"/>
  </w:style>
  <w:style w:type="character" w:customStyle="1" w:styleId="hljs-keyword">
    <w:name w:val="hljs-keyword"/>
    <w:basedOn w:val="Standaardalinea-lettertype"/>
    <w:rsid w:val="00BC054F"/>
  </w:style>
  <w:style w:type="character" w:customStyle="1" w:styleId="hljs-title">
    <w:name w:val="hljs-title"/>
    <w:basedOn w:val="Standaardalinea-lettertype"/>
    <w:rsid w:val="00BC054F"/>
  </w:style>
  <w:style w:type="character" w:customStyle="1" w:styleId="hljs-params">
    <w:name w:val="hljs-params"/>
    <w:basedOn w:val="Standaardalinea-lettertype"/>
    <w:rsid w:val="00BC054F"/>
  </w:style>
  <w:style w:type="character" w:customStyle="1" w:styleId="hljs-string">
    <w:name w:val="hljs-string"/>
    <w:basedOn w:val="Standaardalinea-lettertype"/>
    <w:rsid w:val="00BC054F"/>
  </w:style>
  <w:style w:type="character" w:customStyle="1" w:styleId="hljs-comment">
    <w:name w:val="hljs-comment"/>
    <w:basedOn w:val="Standaardalinea-lettertype"/>
    <w:rsid w:val="00BC0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11</Pages>
  <Words>3181</Words>
  <Characters>17496</Characters>
  <Application>Microsoft Office Word</Application>
  <DocSecurity>0</DocSecurity>
  <Lines>145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95</cp:revision>
  <dcterms:created xsi:type="dcterms:W3CDTF">2023-01-26T13:13:00Z</dcterms:created>
  <dcterms:modified xsi:type="dcterms:W3CDTF">2023-01-30T08:59:00Z</dcterms:modified>
</cp:coreProperties>
</file>