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BEC4" w14:textId="77777777" w:rsidR="006F65D7" w:rsidRDefault="006F65D7">
      <w:r>
        <w:t>Overzicht UNILAB.UTEV-tabel.</w:t>
      </w:r>
    </w:p>
    <w:p w14:paraId="4FA74676" w14:textId="77777777" w:rsidR="004B73BB" w:rsidRDefault="006F65D7">
      <w:r>
        <w:rPr>
          <w:noProof/>
          <w:lang w:eastAsia="nl-NL"/>
        </w:rPr>
        <w:drawing>
          <wp:inline distT="0" distB="0" distL="0" distR="0" wp14:anchorId="77E81D9C" wp14:editId="1EC4F4AB">
            <wp:extent cx="5760720" cy="2088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 mgr screensho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EE03" w14:textId="77777777" w:rsidR="006F65D7" w:rsidRDefault="006F65D7">
      <w:r>
        <w:t>We zien hier events tevoorschijn komen (afkomstig van UNILAB of INTERSPEC) die door event-managers worden opgepakt en verwerkt. Zie kolom EVMGR_NAME.</w:t>
      </w:r>
    </w:p>
    <w:p w14:paraId="3F25DE6E" w14:textId="569FE35C" w:rsidR="006F65D7" w:rsidRDefault="0003514E">
      <w:r>
        <w:t>In table UTEVLOG komen alle EVENTS te staan die uitgevoerd zijn. Als een EVENT wordt verwerkt, verdwijnt deze uit table UTEV, maar blijft wel zichtbaar in de UTEVLOG-tabel.</w:t>
      </w:r>
    </w:p>
    <w:p w14:paraId="4EE234A3" w14:textId="570A207D" w:rsidR="0003514E" w:rsidRDefault="0003514E"/>
    <w:p w14:paraId="3A8D3BFE" w14:textId="77777777" w:rsidR="0003514E" w:rsidRDefault="0003514E"/>
    <w:p w14:paraId="2AD2E6AC" w14:textId="77777777" w:rsidR="006F65D7" w:rsidRDefault="006F65D7"/>
    <w:sectPr w:rsidR="006F6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028"/>
    <w:rsid w:val="0003514E"/>
    <w:rsid w:val="00290028"/>
    <w:rsid w:val="00381C53"/>
    <w:rsid w:val="00470A04"/>
    <w:rsid w:val="006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FDE0"/>
  <w15:docId w15:val="{801D7B93-AEC9-4F57-9DE4-70DF360A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F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F6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303</Characters>
  <Application>Microsoft Office Word</Application>
  <DocSecurity>0</DocSecurity>
  <Lines>2</Lines>
  <Paragraphs>1</Paragraphs>
  <ScaleCrop>false</ScaleCrop>
  <Company>Vredestein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Peter Schepens</cp:lastModifiedBy>
  <cp:revision>3</cp:revision>
  <dcterms:created xsi:type="dcterms:W3CDTF">2020-09-03T13:11:00Z</dcterms:created>
  <dcterms:modified xsi:type="dcterms:W3CDTF">2021-04-15T12:35:00Z</dcterms:modified>
</cp:coreProperties>
</file>