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8861" w14:textId="77777777" w:rsidR="00573C26" w:rsidRPr="00573C26" w:rsidRDefault="00573C26" w:rsidP="00573C26">
      <w:pPr>
        <w:shd w:val="clear" w:color="auto" w:fill="FFFFFF"/>
        <w:spacing w:before="225" w:after="100" w:afterAutospacing="1" w:line="240" w:lineRule="auto"/>
        <w:outlineLvl w:val="0"/>
        <w:rPr>
          <w:rFonts w:ascii="Segoe UI" w:eastAsia="Times New Roman" w:hAnsi="Segoe UI" w:cs="Segoe UI"/>
          <w:color w:val="212529"/>
          <w:kern w:val="36"/>
          <w:sz w:val="18"/>
          <w:szCs w:val="18"/>
          <w:lang w:val="en-GB" w:eastAsia="nl-NL"/>
        </w:rPr>
      </w:pPr>
      <w:r w:rsidRPr="00573C26">
        <w:rPr>
          <w:rFonts w:ascii="Segoe UI" w:eastAsia="Times New Roman" w:hAnsi="Segoe UI" w:cs="Segoe UI"/>
          <w:color w:val="212529"/>
          <w:kern w:val="36"/>
          <w:sz w:val="18"/>
          <w:szCs w:val="18"/>
          <w:lang w:val="en-GB" w:eastAsia="nl-NL"/>
        </w:rPr>
        <w:t>UTL_HTTP and SSL (HTTPS) using Oracle Wallets</w:t>
      </w:r>
    </w:p>
    <w:p w14:paraId="0EFDD3C6"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Since Oracle 9i Release 2, the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package has had the ability to access resources over HTTPS as well as HTTP. This article describes the method for enabling HTTPS access from the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package.</w:t>
      </w:r>
    </w:p>
    <w:p w14:paraId="3AB200F0"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5" w:anchor="acl" w:history="1">
        <w:r w:rsidR="00573C26" w:rsidRPr="00573C26">
          <w:rPr>
            <w:rFonts w:ascii="Segoe UI" w:eastAsia="Times New Roman" w:hAnsi="Segoe UI" w:cs="Segoe UI"/>
            <w:color w:val="337AB7"/>
            <w:sz w:val="18"/>
            <w:szCs w:val="18"/>
            <w:lang w:eastAsia="nl-NL"/>
          </w:rPr>
          <w:t>Access Control List (ACL)</w:t>
        </w:r>
      </w:hyperlink>
    </w:p>
    <w:p w14:paraId="59DABEE5"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6" w:anchor="test-unsecured-connection" w:history="1">
        <w:r w:rsidR="00573C26" w:rsidRPr="00573C26">
          <w:rPr>
            <w:rFonts w:ascii="Segoe UI" w:eastAsia="Times New Roman" w:hAnsi="Segoe UI" w:cs="Segoe UI"/>
            <w:color w:val="337AB7"/>
            <w:sz w:val="18"/>
            <w:szCs w:val="18"/>
            <w:lang w:eastAsia="nl-NL"/>
          </w:rPr>
          <w:t>Test Unsecured Connection</w:t>
        </w:r>
      </w:hyperlink>
    </w:p>
    <w:p w14:paraId="37DA2A83"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7" w:anchor="get-site-certificates" w:history="1">
        <w:r w:rsidR="00573C26" w:rsidRPr="00573C26">
          <w:rPr>
            <w:rFonts w:ascii="Segoe UI" w:eastAsia="Times New Roman" w:hAnsi="Segoe UI" w:cs="Segoe UI"/>
            <w:color w:val="337AB7"/>
            <w:sz w:val="18"/>
            <w:szCs w:val="18"/>
            <w:lang w:eastAsia="nl-NL"/>
          </w:rPr>
          <w:t>Get Site Certificates</w:t>
        </w:r>
      </w:hyperlink>
    </w:p>
    <w:p w14:paraId="479DBCD4"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hyperlink r:id="rId8" w:anchor="create-a-wallet" w:history="1">
        <w:r w:rsidR="00573C26" w:rsidRPr="00573C26">
          <w:rPr>
            <w:rFonts w:ascii="Segoe UI" w:eastAsia="Times New Roman" w:hAnsi="Segoe UI" w:cs="Segoe UI"/>
            <w:color w:val="337AB7"/>
            <w:sz w:val="18"/>
            <w:szCs w:val="18"/>
            <w:lang w:val="en-GB" w:eastAsia="nl-NL"/>
          </w:rPr>
          <w:t>Create an Oracle Wallet Containing the Certificates</w:t>
        </w:r>
      </w:hyperlink>
    </w:p>
    <w:p w14:paraId="0961F7AC"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9" w:anchor="test-secured-connection" w:history="1">
        <w:r w:rsidR="00573C26" w:rsidRPr="00573C26">
          <w:rPr>
            <w:rFonts w:ascii="Segoe UI" w:eastAsia="Times New Roman" w:hAnsi="Segoe UI" w:cs="Segoe UI"/>
            <w:color w:val="337AB7"/>
            <w:sz w:val="18"/>
            <w:szCs w:val="18"/>
            <w:lang w:eastAsia="nl-NL"/>
          </w:rPr>
          <w:t>Test Secured Connection</w:t>
        </w:r>
      </w:hyperlink>
    </w:p>
    <w:p w14:paraId="0E672F1E"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10" w:anchor="authentication" w:history="1">
        <w:r w:rsidR="00573C26" w:rsidRPr="00573C26">
          <w:rPr>
            <w:rFonts w:ascii="Segoe UI" w:eastAsia="Times New Roman" w:hAnsi="Segoe UI" w:cs="Segoe UI"/>
            <w:color w:val="337AB7"/>
            <w:sz w:val="18"/>
            <w:szCs w:val="18"/>
            <w:lang w:eastAsia="nl-NL"/>
          </w:rPr>
          <w:t>Authentication</w:t>
        </w:r>
      </w:hyperlink>
    </w:p>
    <w:p w14:paraId="27875D21" w14:textId="77777777" w:rsidR="00573C26" w:rsidRPr="00573C26" w:rsidRDefault="00000000" w:rsidP="00573C2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11" w:anchor="sslv3-tlsv1-poodle" w:history="1">
        <w:r w:rsidR="00573C26" w:rsidRPr="00573C26">
          <w:rPr>
            <w:rFonts w:ascii="Segoe UI" w:eastAsia="Times New Roman" w:hAnsi="Segoe UI" w:cs="Segoe UI"/>
            <w:color w:val="337AB7"/>
            <w:sz w:val="18"/>
            <w:szCs w:val="18"/>
            <w:lang w:eastAsia="nl-NL"/>
          </w:rPr>
          <w:t>SSLv3, TLSv1 and POODLE</w:t>
        </w:r>
      </w:hyperlink>
    </w:p>
    <w:p w14:paraId="0F0C7C8E"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eastAsia="nl-NL"/>
        </w:rPr>
      </w:pPr>
      <w:r w:rsidRPr="00573C26">
        <w:rPr>
          <w:rFonts w:ascii="Segoe UI" w:eastAsia="Times New Roman" w:hAnsi="Segoe UI" w:cs="Segoe UI"/>
          <w:color w:val="212529"/>
          <w:sz w:val="18"/>
          <w:szCs w:val="18"/>
          <w:lang w:eastAsia="nl-NL"/>
        </w:rPr>
        <w:t>Access Control List (ACL)</w:t>
      </w:r>
    </w:p>
    <w:p w14:paraId="6D130496"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color w:val="212529"/>
          <w:sz w:val="18"/>
          <w:szCs w:val="18"/>
          <w:lang w:val="en-GB" w:eastAsia="nl-NL"/>
        </w:rPr>
        <w:t>If you are using Oracle 11g, you will need to provide an ACL to allow the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xml:space="preserve"> package to interact with an external host. </w:t>
      </w:r>
      <w:r w:rsidRPr="00573C26">
        <w:rPr>
          <w:rFonts w:ascii="Segoe UI" w:eastAsia="Times New Roman" w:hAnsi="Segoe UI" w:cs="Segoe UI"/>
          <w:color w:val="212529"/>
          <w:sz w:val="18"/>
          <w:szCs w:val="18"/>
          <w:lang w:eastAsia="nl-NL"/>
        </w:rPr>
        <w:t>This is described here.</w:t>
      </w:r>
    </w:p>
    <w:p w14:paraId="0DA3E6C1" w14:textId="77777777" w:rsidR="00573C26" w:rsidRPr="00573C26" w:rsidRDefault="00000000" w:rsidP="00573C2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hyperlink r:id="rId12" w:history="1">
        <w:r w:rsidR="00573C26" w:rsidRPr="00573C26">
          <w:rPr>
            <w:rFonts w:ascii="Segoe UI" w:eastAsia="Times New Roman" w:hAnsi="Segoe UI" w:cs="Segoe UI"/>
            <w:color w:val="337AB7"/>
            <w:sz w:val="18"/>
            <w:szCs w:val="18"/>
            <w:lang w:val="en-GB" w:eastAsia="nl-NL"/>
          </w:rPr>
          <w:t>Fine-Grained Access to Network Services in Oracle Database 11g Release 1</w:t>
        </w:r>
      </w:hyperlink>
    </w:p>
    <w:p w14:paraId="63D8421E"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Test Unsecured Connection</w:t>
      </w:r>
    </w:p>
    <w:p w14:paraId="7A6D6817"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Before we start trying to configure SSL, lets see what happens if we attempt to access a HTTPS resource using the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package. To do this, create the following procedure.</w:t>
      </w:r>
    </w:p>
    <w:p w14:paraId="523F297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CREATE OR REPLACE PROCEDURE show_html_from_url (</w:t>
      </w:r>
    </w:p>
    <w:p w14:paraId="5C26EF2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p_url  IN  VARCHAR2,</w:t>
      </w:r>
    </w:p>
    <w:p w14:paraId="5CB2AAF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p_username IN VARCHAR2 DEFAULT NULL,</w:t>
      </w:r>
    </w:p>
    <w:p w14:paraId="4D55140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p_password IN VARCHAR2 DEFAULT NULL</w:t>
      </w:r>
    </w:p>
    <w:p w14:paraId="53EF268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AS</w:t>
      </w:r>
    </w:p>
    <w:p w14:paraId="18A5701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UTL_HTTP.req;</w:t>
      </w:r>
    </w:p>
    <w:p w14:paraId="1DCA0FE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UTL_HTTP.resp;</w:t>
      </w:r>
    </w:p>
    <w:p w14:paraId="6BD0D9D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l_text           VARCHAR2(32767);</w:t>
      </w:r>
    </w:p>
    <w:p w14:paraId="4641436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BEGIN</w:t>
      </w:r>
    </w:p>
    <w:p w14:paraId="50C29DE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Make a HTTP request and get the response.</w:t>
      </w:r>
    </w:p>
    <w:p w14:paraId="5530939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 UTL_HTTP.begin_request(p_url);</w:t>
      </w:r>
    </w:p>
    <w:p w14:paraId="4399E3B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01C0B1C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Use basic authentication if required.</w:t>
      </w:r>
    </w:p>
    <w:p w14:paraId="586FF24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IF p_username IS NOT NULL and p_password IS NOT NULL THEN</w:t>
      </w:r>
    </w:p>
    <w:p w14:paraId="59AEA4B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UTL_HTTP.set_authentication(l_http_request, p_username, p_password);</w:t>
      </w:r>
    </w:p>
    <w:p w14:paraId="1BF1512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IF;</w:t>
      </w:r>
    </w:p>
    <w:p w14:paraId="13C21A4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1876237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 UTL_HTTP.get_response(l_http_request);</w:t>
      </w:r>
    </w:p>
    <w:p w14:paraId="073AEBF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7A7A250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Loop through the response.</w:t>
      </w:r>
    </w:p>
    <w:p w14:paraId="3AEAC13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BEGIN</w:t>
      </w:r>
    </w:p>
    <w:p w14:paraId="5B039F8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LOOP</w:t>
      </w:r>
    </w:p>
    <w:p w14:paraId="350B75C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UTL_HTTP.read_text(l_http_response, l_text, 32766);</w:t>
      </w:r>
    </w:p>
    <w:p w14:paraId="13B3141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DBMS_OUTPUT.put_line (l_text);</w:t>
      </w:r>
    </w:p>
    <w:p w14:paraId="5815747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LOOP;</w:t>
      </w:r>
    </w:p>
    <w:p w14:paraId="4A20E99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EXCEPTION</w:t>
      </w:r>
    </w:p>
    <w:p w14:paraId="6BAE3E3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UTL_HTTP.end_of_body THEN</w:t>
      </w:r>
    </w:p>
    <w:p w14:paraId="1694ACB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60B2333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w:t>
      </w:r>
    </w:p>
    <w:p w14:paraId="2F634C7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lastRenderedPageBreak/>
        <w:t>EXCEPTION</w:t>
      </w:r>
    </w:p>
    <w:p w14:paraId="0F799E1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OTHERS THEN</w:t>
      </w:r>
    </w:p>
    <w:p w14:paraId="47B2B3E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2DAD16D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RAISE;</w:t>
      </w:r>
    </w:p>
    <w:p w14:paraId="6452E39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END show_html_from_url;</w:t>
      </w:r>
    </w:p>
    <w:p w14:paraId="5AF2FB3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w:t>
      </w:r>
    </w:p>
    <w:p w14:paraId="369D4102"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This procedure works for a regular HTTP resource, but what happens if we call it using a HTTPS resource? The following example uses "https://gb.redhat.com/".</w:t>
      </w:r>
    </w:p>
    <w:p w14:paraId="49D3A82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SET SERVEROUTPUT ON</w:t>
      </w:r>
    </w:p>
    <w:p w14:paraId="57E652A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EXEC show_html_from_url('https://gb.redhat.com/');</w:t>
      </w:r>
    </w:p>
    <w:p w14:paraId="39FEC2B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7D81AB3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w:t>
      </w:r>
    </w:p>
    <w:p w14:paraId="7292660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ERROR at line 1:</w:t>
      </w:r>
    </w:p>
    <w:p w14:paraId="7560D68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ORA-29273: HTTP request failed</w:t>
      </w:r>
    </w:p>
    <w:p w14:paraId="1F1418D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ORA-06512: at "SYS.UTL_HTTP", line 1527</w:t>
      </w:r>
    </w:p>
    <w:p w14:paraId="6109074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ORA-29261: bad argument</w:t>
      </w:r>
    </w:p>
    <w:p w14:paraId="32692A9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ORA-06512: at "TEST.SHOW_HTML_FROM_URL", line 22</w:t>
      </w:r>
    </w:p>
    <w:p w14:paraId="079325F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ORA-29273: HTTP request failed</w:t>
      </w:r>
    </w:p>
    <w:p w14:paraId="33234E8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ORA-06512: at "SYS.UTL_HTTP", line 1130</w:t>
      </w:r>
    </w:p>
    <w:p w14:paraId="6C88E29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ORA-29024: Certificate validation failure</w:t>
      </w:r>
    </w:p>
    <w:p w14:paraId="5A6AA31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ORA-06512: at line 1</w:t>
      </w:r>
    </w:p>
    <w:p w14:paraId="48004F9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4EFA860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SQL&gt;</w:t>
      </w:r>
    </w:p>
    <w:p w14:paraId="7BF4DEDB"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The error stack shows the "ORA-29024: Certificate validation failure" error.</w:t>
      </w:r>
    </w:p>
    <w:p w14:paraId="7C1684B8"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Get Site Certificates</w:t>
      </w:r>
    </w:p>
    <w:p w14:paraId="06EE8F24"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 xml:space="preserve">In order to make connections to a secured resource, we need to get the necessary certificate. </w:t>
      </w:r>
      <w:r w:rsidRPr="00D87727">
        <w:rPr>
          <w:rFonts w:ascii="Segoe UI" w:eastAsia="Times New Roman" w:hAnsi="Segoe UI" w:cs="Segoe UI"/>
          <w:color w:val="FF0000"/>
          <w:sz w:val="18"/>
          <w:szCs w:val="18"/>
          <w:lang w:val="en-GB" w:eastAsia="nl-NL"/>
        </w:rPr>
        <w:t>The easiest way to do this is using a browser</w:t>
      </w:r>
      <w:r w:rsidRPr="00573C26">
        <w:rPr>
          <w:rFonts w:ascii="Segoe UI" w:eastAsia="Times New Roman" w:hAnsi="Segoe UI" w:cs="Segoe UI"/>
          <w:color w:val="212529"/>
          <w:sz w:val="18"/>
          <w:szCs w:val="18"/>
          <w:lang w:val="en-GB" w:eastAsia="nl-NL"/>
        </w:rPr>
        <w:t>. The example below uses the Chrome browser.</w:t>
      </w:r>
    </w:p>
    <w:p w14:paraId="08F61B25"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Using the browser, go to the URL you are attempting to access from PL/SQL. In this case "https://gb.redhat.com/". Click the lock icon in the URL bar to display the certificate menu and click on the "Connection" tab.</w:t>
      </w:r>
    </w:p>
    <w:p w14:paraId="647BFD5B" w14:textId="34F2BAFD"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noProof/>
          <w:color w:val="212529"/>
          <w:sz w:val="18"/>
          <w:szCs w:val="18"/>
          <w:lang w:eastAsia="nl-NL"/>
        </w:rPr>
        <w:drawing>
          <wp:inline distT="0" distB="0" distL="0" distR="0" wp14:anchorId="10FAB9D0" wp14:editId="56E9D6F9">
            <wp:extent cx="1849272" cy="2932393"/>
            <wp:effectExtent l="0" t="0" r="0" b="1905"/>
            <wp:docPr id="3" name="Afbeelding 3" descr="Certificat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098" cy="2959073"/>
                    </a:xfrm>
                    <a:prstGeom prst="rect">
                      <a:avLst/>
                    </a:prstGeom>
                    <a:noFill/>
                    <a:ln>
                      <a:noFill/>
                    </a:ln>
                  </pic:spPr>
                </pic:pic>
              </a:graphicData>
            </a:graphic>
          </wp:inline>
        </w:drawing>
      </w:r>
    </w:p>
    <w:p w14:paraId="03B37EA1"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lastRenderedPageBreak/>
        <w:t>Click the "Certificate information" link and click the "Certification Path" tab on the resulting dialog.</w:t>
      </w:r>
    </w:p>
    <w:p w14:paraId="180D8F8D" w14:textId="2DACDA3F"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noProof/>
          <w:color w:val="212529"/>
          <w:sz w:val="18"/>
          <w:szCs w:val="18"/>
          <w:lang w:eastAsia="nl-NL"/>
        </w:rPr>
        <w:drawing>
          <wp:inline distT="0" distB="0" distL="0" distR="0" wp14:anchorId="7DB71CCE" wp14:editId="3B132F4B">
            <wp:extent cx="2565779" cy="3184469"/>
            <wp:effectExtent l="0" t="0" r="6350" b="0"/>
            <wp:docPr id="2" name="Afbeelding 2" descr="Certific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tion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0074" cy="3202211"/>
                    </a:xfrm>
                    <a:prstGeom prst="rect">
                      <a:avLst/>
                    </a:prstGeom>
                    <a:noFill/>
                    <a:ln>
                      <a:noFill/>
                    </a:ln>
                  </pic:spPr>
                </pic:pic>
              </a:graphicData>
            </a:graphic>
          </wp:inline>
        </w:drawing>
      </w:r>
    </w:p>
    <w:p w14:paraId="5B48DC61"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For the root node in the "Certification path", highlight the node and click the "View Certificate" button. On the resulting dialog, click the "Details" tab and click the "</w:t>
      </w:r>
      <w:r w:rsidRPr="00573C26">
        <w:rPr>
          <w:rFonts w:ascii="Segoe UI" w:eastAsia="Times New Roman" w:hAnsi="Segoe UI" w:cs="Segoe UI"/>
          <w:b/>
          <w:bCs/>
          <w:color w:val="FF0000"/>
          <w:sz w:val="18"/>
          <w:szCs w:val="18"/>
          <w:lang w:val="en-GB" w:eastAsia="nl-NL"/>
        </w:rPr>
        <w:t>Copy to File..." button to save the certificate information</w:t>
      </w:r>
      <w:r w:rsidRPr="00573C26">
        <w:rPr>
          <w:rFonts w:ascii="Segoe UI" w:eastAsia="Times New Roman" w:hAnsi="Segoe UI" w:cs="Segoe UI"/>
          <w:color w:val="212529"/>
          <w:sz w:val="18"/>
          <w:szCs w:val="18"/>
          <w:lang w:val="en-GB" w:eastAsia="nl-NL"/>
        </w:rPr>
        <w:t>.</w:t>
      </w:r>
    </w:p>
    <w:p w14:paraId="153B4C02" w14:textId="3E7B6486"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noProof/>
          <w:color w:val="212529"/>
          <w:sz w:val="18"/>
          <w:szCs w:val="18"/>
          <w:lang w:eastAsia="nl-NL"/>
        </w:rPr>
        <w:drawing>
          <wp:inline distT="0" distB="0" distL="0" distR="0" wp14:anchorId="74D8FD2C" wp14:editId="093EDAEC">
            <wp:extent cx="2818263" cy="3504136"/>
            <wp:effectExtent l="0" t="0" r="1270" b="1270"/>
            <wp:docPr id="1" name="Afbeelding 1" descr="Certificat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e Deta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6122" cy="3513908"/>
                    </a:xfrm>
                    <a:prstGeom prst="rect">
                      <a:avLst/>
                    </a:prstGeom>
                    <a:noFill/>
                    <a:ln>
                      <a:noFill/>
                    </a:ln>
                  </pic:spPr>
                </pic:pic>
              </a:graphicData>
            </a:graphic>
          </wp:inline>
        </w:drawing>
      </w:r>
    </w:p>
    <w:p w14:paraId="1EDFA93E"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On the resulting wizard, do the following.</w:t>
      </w:r>
    </w:p>
    <w:p w14:paraId="056C7210" w14:textId="77777777" w:rsidR="00573C26" w:rsidRPr="00573C26" w:rsidRDefault="00573C26" w:rsidP="00573C2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lastRenderedPageBreak/>
        <w:t>Click the "Next" button on the welcome screen.</w:t>
      </w:r>
    </w:p>
    <w:p w14:paraId="2C608EAE" w14:textId="77777777" w:rsidR="00573C26" w:rsidRPr="00573C26" w:rsidRDefault="00573C26" w:rsidP="00573C2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Select the "</w:t>
      </w:r>
      <w:r w:rsidRPr="00573C26">
        <w:rPr>
          <w:rFonts w:ascii="Segoe UI" w:eastAsia="Times New Roman" w:hAnsi="Segoe UI" w:cs="Segoe UI"/>
          <w:b/>
          <w:bCs/>
          <w:color w:val="FF0000"/>
          <w:sz w:val="18"/>
          <w:szCs w:val="18"/>
          <w:lang w:val="en-GB" w:eastAsia="nl-NL"/>
        </w:rPr>
        <w:t>Base-64 encoded X.509 (.CER)</w:t>
      </w:r>
      <w:r w:rsidRPr="00573C26">
        <w:rPr>
          <w:rFonts w:ascii="Segoe UI" w:eastAsia="Times New Roman" w:hAnsi="Segoe UI" w:cs="Segoe UI"/>
          <w:color w:val="212529"/>
          <w:sz w:val="18"/>
          <w:szCs w:val="18"/>
          <w:lang w:val="en-GB" w:eastAsia="nl-NL"/>
        </w:rPr>
        <w:t>" option and click the "Next" button. Other formats work, but I've found this to be the most consistent.</w:t>
      </w:r>
    </w:p>
    <w:p w14:paraId="0F4E6BE7" w14:textId="77777777" w:rsidR="00573C26" w:rsidRPr="00573C26" w:rsidRDefault="00573C26" w:rsidP="00573C2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Enter suitable file name and click the "Next" button.</w:t>
      </w:r>
    </w:p>
    <w:p w14:paraId="4E8E235B" w14:textId="77777777" w:rsidR="00573C26" w:rsidRPr="00573C26" w:rsidRDefault="00573C26" w:rsidP="00573C2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color w:val="212529"/>
          <w:sz w:val="18"/>
          <w:szCs w:val="18"/>
          <w:lang w:eastAsia="nl-NL"/>
        </w:rPr>
        <w:t>Click the "Finish" button.</w:t>
      </w:r>
    </w:p>
    <w:p w14:paraId="3DEF3ADE"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A similar dialog is displayed in Firefox by clicking "URL Icon &gt; More Information &gt; View Certificate &gt; Details Tab".</w:t>
      </w:r>
    </w:p>
    <w:p w14:paraId="1DB22434" w14:textId="77777777" w:rsidR="00573C26" w:rsidRPr="00573C26" w:rsidRDefault="00573C26" w:rsidP="00573C26">
      <w:pPr>
        <w:shd w:val="clear" w:color="auto" w:fill="FFFFFF"/>
        <w:spacing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 Thanks to Erik for pointing out I don't need to download the intermediate certificates. Just the root certificate.</w:t>
      </w:r>
    </w:p>
    <w:p w14:paraId="5623924A"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Create an Oracle Wallet Containing the Certificates</w:t>
      </w:r>
    </w:p>
    <w:p w14:paraId="2DB011F3"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b/>
          <w:bCs/>
          <w:color w:val="FF0000"/>
          <w:sz w:val="18"/>
          <w:szCs w:val="18"/>
          <w:lang w:val="en-GB" w:eastAsia="nl-NL"/>
        </w:rPr>
        <w:t>Create a new location to hold the wallet</w:t>
      </w:r>
      <w:r w:rsidRPr="00573C26">
        <w:rPr>
          <w:rFonts w:ascii="Segoe UI" w:eastAsia="Times New Roman" w:hAnsi="Segoe UI" w:cs="Segoe UI"/>
          <w:color w:val="212529"/>
          <w:sz w:val="18"/>
          <w:szCs w:val="18"/>
          <w:lang w:val="en-GB" w:eastAsia="nl-NL"/>
        </w:rPr>
        <w:t>.</w:t>
      </w:r>
    </w:p>
    <w:p w14:paraId="56AD74C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mkdir -p /u01/app/oracle/admin/DB11G/wallet</w:t>
      </w:r>
    </w:p>
    <w:p w14:paraId="5766373B"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Create a new wallet.</w:t>
      </w:r>
    </w:p>
    <w:p w14:paraId="0761C81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6"/>
          <w:szCs w:val="16"/>
          <w:lang w:val="en-GB" w:eastAsia="nl-NL"/>
        </w:rPr>
      </w:pPr>
      <w:r w:rsidRPr="00573C26">
        <w:rPr>
          <w:rFonts w:ascii="Consolas" w:eastAsia="Times New Roman" w:hAnsi="Consolas" w:cs="Courier New"/>
          <w:color w:val="FF0000"/>
          <w:sz w:val="16"/>
          <w:szCs w:val="16"/>
          <w:lang w:val="en-GB" w:eastAsia="nl-NL"/>
        </w:rPr>
        <w:t>$ orapki wallet create -wallet /u01/app/oracle/admin/DB11G/wallet -pwd WalletPasswd123 -auto_login</w:t>
      </w:r>
    </w:p>
    <w:p w14:paraId="4D453B1F"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If the wallet password is too weak, you will get a message telling you so.</w:t>
      </w:r>
    </w:p>
    <w:p w14:paraId="73F9F34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Invalid password....</w:t>
      </w:r>
    </w:p>
    <w:p w14:paraId="56F6843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PASSWORD_POLICY : Passwords must have a minimum length of eight </w:t>
      </w:r>
    </w:p>
    <w:p w14:paraId="4A3A3BD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characters and contain alphabetic characters combined with numbers or </w:t>
      </w:r>
    </w:p>
    <w:p w14:paraId="3715AFF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special characters.</w:t>
      </w:r>
    </w:p>
    <w:p w14:paraId="560C9E46"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In Oracle 11.2 the same issue causes a failure to create the wallet with the following message.</w:t>
      </w:r>
    </w:p>
    <w:p w14:paraId="3D20D3D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Unable to save wallet at /u01/app/oracle/admin/DB11G/wallet</w:t>
      </w:r>
    </w:p>
    <w:p w14:paraId="2F6B0AD0"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With the wallet created, we can add the certificate we saved earlier.</w:t>
      </w:r>
    </w:p>
    <w:p w14:paraId="388A9A2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6"/>
          <w:szCs w:val="16"/>
          <w:lang w:val="en-GB" w:eastAsia="nl-NL"/>
        </w:rPr>
      </w:pPr>
      <w:r w:rsidRPr="00573C26">
        <w:rPr>
          <w:rFonts w:ascii="Consolas" w:eastAsia="Times New Roman" w:hAnsi="Consolas" w:cs="Courier New"/>
          <w:color w:val="FF0000"/>
          <w:sz w:val="16"/>
          <w:szCs w:val="16"/>
          <w:lang w:val="en-GB" w:eastAsia="nl-NL"/>
        </w:rPr>
        <w:t>$ orapki wallet add -wallet /u01/app/oracle/admin/DB11G/wallet -trusted_cert -cert "/host/BaltimoreCyberTrustRoot.crt" -pwd WalletPasswd123</w:t>
      </w:r>
    </w:p>
    <w:p w14:paraId="384822FB"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The root certificate may fail to load with the following message, which can be ignored. It just means it was already present by default.</w:t>
      </w:r>
    </w:p>
    <w:p w14:paraId="4272D11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Could not install trusted cert at/host/Builtin Object Token:GTE CyberTrust Global Root</w:t>
      </w:r>
    </w:p>
    <w:p w14:paraId="49CC84B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PKI-04003: The trusted certificate is </w:t>
      </w:r>
      <w:r w:rsidRPr="00573C26">
        <w:rPr>
          <w:rFonts w:ascii="Consolas" w:eastAsia="Times New Roman" w:hAnsi="Consolas" w:cs="Courier New"/>
          <w:color w:val="FF0000"/>
          <w:sz w:val="18"/>
          <w:szCs w:val="18"/>
          <w:lang w:val="en-GB" w:eastAsia="nl-NL"/>
        </w:rPr>
        <w:t xml:space="preserve">already present </w:t>
      </w:r>
      <w:r w:rsidRPr="00573C26">
        <w:rPr>
          <w:rFonts w:ascii="Consolas" w:eastAsia="Times New Roman" w:hAnsi="Consolas" w:cs="Courier New"/>
          <w:color w:val="000000"/>
          <w:sz w:val="18"/>
          <w:szCs w:val="18"/>
          <w:lang w:val="en-GB" w:eastAsia="nl-NL"/>
        </w:rPr>
        <w:t xml:space="preserve">in the wallet. </w:t>
      </w:r>
    </w:p>
    <w:p w14:paraId="460C827A"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Test Secured Connection</w:t>
      </w:r>
    </w:p>
    <w:p w14:paraId="68F650EB"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We are now ready to access the secured resource, but we must provide the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package with the wallet details so it can make the secured connections. This is done using the </w:t>
      </w:r>
      <w:r w:rsidRPr="00573C26">
        <w:rPr>
          <w:rFonts w:ascii="Consolas" w:eastAsia="Times New Roman" w:hAnsi="Consolas" w:cs="Courier New"/>
          <w:color w:val="000000"/>
          <w:sz w:val="18"/>
          <w:szCs w:val="18"/>
          <w:lang w:val="en-GB" w:eastAsia="nl-NL"/>
        </w:rPr>
        <w:t>UTL_HTTP.SET_WALLET</w:t>
      </w:r>
      <w:r w:rsidRPr="00573C26">
        <w:rPr>
          <w:rFonts w:ascii="Segoe UI" w:eastAsia="Times New Roman" w:hAnsi="Segoe UI" w:cs="Segoe UI"/>
          <w:color w:val="212529"/>
          <w:sz w:val="18"/>
          <w:szCs w:val="18"/>
          <w:lang w:val="en-GB" w:eastAsia="nl-NL"/>
        </w:rPr>
        <w:t> procedure. Repeating the previous test now works successfully.</w:t>
      </w:r>
    </w:p>
    <w:p w14:paraId="4C8B35F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SET SERVEROUTPUT ON</w:t>
      </w:r>
    </w:p>
    <w:p w14:paraId="13A2227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EXEC UTL_HTTP.set_wallet('file:/u01/app/oracle/admin/DB11G/wallet', 'WalletPasswd123');</w:t>
      </w:r>
    </w:p>
    <w:p w14:paraId="4E1111F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EXEC show_html_from_url('https://gb.redhat.com/');</w:t>
      </w:r>
    </w:p>
    <w:p w14:paraId="7FEBD9D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16102F0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 HTML output removed ...</w:t>
      </w:r>
    </w:p>
    <w:p w14:paraId="05E7C11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26E7114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PL/SQL procedure successfully completed.</w:t>
      </w:r>
    </w:p>
    <w:p w14:paraId="098FAC8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67DADD6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SQL&gt;</w:t>
      </w:r>
    </w:p>
    <w:p w14:paraId="62AD0269" w14:textId="77777777" w:rsidR="008D71F6" w:rsidRDefault="008D71F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p>
    <w:p w14:paraId="526BDBBB" w14:textId="423ABE8D"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From Oracle 11gR2 onward, if you are using the </w:t>
      </w:r>
      <w:r w:rsidRPr="00573C26">
        <w:rPr>
          <w:rFonts w:ascii="Consolas" w:eastAsia="Times New Roman" w:hAnsi="Consolas" w:cs="Courier New"/>
          <w:color w:val="000000"/>
          <w:sz w:val="18"/>
          <w:szCs w:val="18"/>
          <w:lang w:val="en-GB" w:eastAsia="nl-NL"/>
        </w:rPr>
        <w:t>-auto_login</w:t>
      </w:r>
      <w:r w:rsidRPr="00573C26">
        <w:rPr>
          <w:rFonts w:ascii="Segoe UI" w:eastAsia="Times New Roman" w:hAnsi="Segoe UI" w:cs="Segoe UI"/>
          <w:color w:val="212529"/>
          <w:sz w:val="18"/>
          <w:szCs w:val="18"/>
          <w:lang w:val="en-GB" w:eastAsia="nl-NL"/>
        </w:rPr>
        <w:t> option on the wallet, you don't have to specify the wallet password. You just pass NULL instead of the password. Thanks to Jason in the comments for pointing this change out!</w:t>
      </w:r>
    </w:p>
    <w:p w14:paraId="0ED97AB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SET SERVEROUTPUT ON</w:t>
      </w:r>
    </w:p>
    <w:p w14:paraId="48447F0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EXEC UTL_HTTP.set_wallet('file:/u01/app/oracle/admin/DB11G/wallet', NULL);</w:t>
      </w:r>
    </w:p>
    <w:p w14:paraId="06CA78F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EXEC show_html_from_url('https://gb.redhat.com/');</w:t>
      </w:r>
    </w:p>
    <w:p w14:paraId="208EE5B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250F2C0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 HTML output removed ...</w:t>
      </w:r>
    </w:p>
    <w:p w14:paraId="5218786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0FD1122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PL/SQL procedure successfully completed.</w:t>
      </w:r>
    </w:p>
    <w:p w14:paraId="62B1C46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p>
    <w:p w14:paraId="58C938C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GB" w:eastAsia="nl-NL"/>
        </w:rPr>
      </w:pPr>
      <w:r w:rsidRPr="00573C26">
        <w:rPr>
          <w:rFonts w:ascii="Consolas" w:eastAsia="Times New Roman" w:hAnsi="Consolas" w:cs="Courier New"/>
          <w:color w:val="000000"/>
          <w:sz w:val="16"/>
          <w:szCs w:val="16"/>
          <w:lang w:val="en-GB" w:eastAsia="nl-NL"/>
        </w:rPr>
        <w:t>SQL&gt;</w:t>
      </w:r>
    </w:p>
    <w:p w14:paraId="3A94FAF2"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You may want to incorporate this into the procedure.</w:t>
      </w:r>
    </w:p>
    <w:p w14:paraId="006BF40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CREATE OR REPLACE PROCEDURE show_html_from_url (</w:t>
      </w:r>
    </w:p>
    <w:p w14:paraId="487D696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p_url              IN  VARCHAR2,</w:t>
      </w:r>
    </w:p>
    <w:p w14:paraId="0E41DC2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p_username         IN  VARCHAR2 DEFAULT NULL,</w:t>
      </w:r>
    </w:p>
    <w:p w14:paraId="0FA8996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p_password         IN  VARCHAR2 DEFAULT NULL,</w:t>
      </w:r>
    </w:p>
    <w:p w14:paraId="5211728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p_wallet_path      IN  VARCHAR2 DEFAULT NULL,</w:t>
      </w:r>
    </w:p>
    <w:p w14:paraId="0262D5A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p_wallet_password  IN  VARCHAR2 DEFAULT NULL</w:t>
      </w:r>
    </w:p>
    <w:p w14:paraId="24A9F9E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AS</w:t>
      </w:r>
    </w:p>
    <w:p w14:paraId="27E59F5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UTL_HTTP.req;</w:t>
      </w:r>
    </w:p>
    <w:p w14:paraId="2F1DA2F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UTL_HTTP.resp;</w:t>
      </w:r>
    </w:p>
    <w:p w14:paraId="1F01D4F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l_text           VARCHAR2(32767);</w:t>
      </w:r>
    </w:p>
    <w:p w14:paraId="2452FB0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BEGIN</w:t>
      </w:r>
    </w:p>
    <w:p w14:paraId="1E749DA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If using HTTPS, open a wallet containing the trusted root certificate.</w:t>
      </w:r>
    </w:p>
    <w:p w14:paraId="7AD0B0E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IF p_wallet_path IS NOT NULL AND p_wallet_password IS NOT NULL THEN</w:t>
      </w:r>
    </w:p>
    <w:p w14:paraId="3320B38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UTL_HTTP.set_wallet('file:' || p_wallet_path, p_wallet_password);</w:t>
      </w:r>
    </w:p>
    <w:p w14:paraId="0894929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IF;</w:t>
      </w:r>
    </w:p>
    <w:p w14:paraId="46C7B1E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76017E2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Make a HTTP request and get the response.</w:t>
      </w:r>
    </w:p>
    <w:p w14:paraId="3250983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 UTL_HTTP.begin_request(p_url);</w:t>
      </w:r>
    </w:p>
    <w:p w14:paraId="58EB98B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614DB90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Use basic authentication if required.</w:t>
      </w:r>
    </w:p>
    <w:p w14:paraId="7DC055F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IF p_username IS NOT NULL and p_password IS NOT NULL THEN</w:t>
      </w:r>
    </w:p>
    <w:p w14:paraId="56AF2B2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UTL_HTTP.set_authentication(l_http_request, p_username, p_password);</w:t>
      </w:r>
    </w:p>
    <w:p w14:paraId="1916DD5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IF;</w:t>
      </w:r>
    </w:p>
    <w:p w14:paraId="1D35531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21C0FA4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 UTL_HTTP.get_response(l_http_request);</w:t>
      </w:r>
    </w:p>
    <w:p w14:paraId="034DA79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55224D9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Loop through the response.</w:t>
      </w:r>
    </w:p>
    <w:p w14:paraId="2007E45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BEGIN</w:t>
      </w:r>
    </w:p>
    <w:p w14:paraId="69CEB9F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LOOP</w:t>
      </w:r>
    </w:p>
    <w:p w14:paraId="3AC0F79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UTL_HTTP.read_text(l_http_response, l_text, 32766);</w:t>
      </w:r>
    </w:p>
    <w:p w14:paraId="17E76B4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DBMS_OUTPUT.put_line (l_text);</w:t>
      </w:r>
    </w:p>
    <w:p w14:paraId="240B02D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LOOP;</w:t>
      </w:r>
    </w:p>
    <w:p w14:paraId="5579DF7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EXCEPTION</w:t>
      </w:r>
    </w:p>
    <w:p w14:paraId="3F7E590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UTL_HTTP.end_of_body THEN</w:t>
      </w:r>
    </w:p>
    <w:p w14:paraId="6D2B47D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307040E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lastRenderedPageBreak/>
        <w:t xml:space="preserve">  END;</w:t>
      </w:r>
    </w:p>
    <w:p w14:paraId="5D76952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EXCEPTION</w:t>
      </w:r>
    </w:p>
    <w:p w14:paraId="29445AE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OTHERS THEN</w:t>
      </w:r>
    </w:p>
    <w:p w14:paraId="3E5FF4B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023BA4B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RAISE;</w:t>
      </w:r>
    </w:p>
    <w:p w14:paraId="452AB59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END show_html_from_url;</w:t>
      </w:r>
    </w:p>
    <w:p w14:paraId="1285CCD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w:t>
      </w:r>
    </w:p>
    <w:p w14:paraId="320FE9D6" w14:textId="7777777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Authentication</w:t>
      </w:r>
    </w:p>
    <w:p w14:paraId="278A8425"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If you are accessing a site that requires authentication, you will need to do one of two things depending on the type of authentication used.</w:t>
      </w:r>
    </w:p>
    <w:p w14:paraId="07FC4B46"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If the site uses basic authentication, simply specify the credentials in the call to </w:t>
      </w:r>
      <w:r w:rsidRPr="00573C26">
        <w:rPr>
          <w:rFonts w:ascii="Consolas" w:eastAsia="Times New Roman" w:hAnsi="Consolas" w:cs="Courier New"/>
          <w:color w:val="000000"/>
          <w:sz w:val="18"/>
          <w:szCs w:val="18"/>
          <w:lang w:val="en-GB" w:eastAsia="nl-NL"/>
        </w:rPr>
        <w:t>SHOW_HTOM_FROM_URL</w:t>
      </w:r>
      <w:r w:rsidRPr="00573C26">
        <w:rPr>
          <w:rFonts w:ascii="Segoe UI" w:eastAsia="Times New Roman" w:hAnsi="Segoe UI" w:cs="Segoe UI"/>
          <w:color w:val="212529"/>
          <w:sz w:val="18"/>
          <w:szCs w:val="18"/>
          <w:lang w:val="en-GB" w:eastAsia="nl-NL"/>
        </w:rPr>
        <w:t>, which will use them in the </w:t>
      </w:r>
      <w:r w:rsidRPr="00573C26">
        <w:rPr>
          <w:rFonts w:ascii="Consolas" w:eastAsia="Times New Roman" w:hAnsi="Consolas" w:cs="Courier New"/>
          <w:color w:val="000000"/>
          <w:sz w:val="18"/>
          <w:szCs w:val="18"/>
          <w:lang w:val="en-GB" w:eastAsia="nl-NL"/>
        </w:rPr>
        <w:t>UTL_HTTP.SET_AUTHENTICATION</w:t>
      </w:r>
      <w:r w:rsidRPr="00573C26">
        <w:rPr>
          <w:rFonts w:ascii="Segoe UI" w:eastAsia="Times New Roman" w:hAnsi="Segoe UI" w:cs="Segoe UI"/>
          <w:color w:val="212529"/>
          <w:sz w:val="18"/>
          <w:szCs w:val="18"/>
          <w:lang w:val="en-GB" w:eastAsia="nl-NL"/>
        </w:rPr>
        <w:t> call.</w:t>
      </w:r>
    </w:p>
    <w:p w14:paraId="74E0690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SET SERVEROUTPUT ON</w:t>
      </w:r>
    </w:p>
    <w:p w14:paraId="602974D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EXEC UTL_HTTP.set_wallet('file:/u01/app/oracle/admin/DB11G/wallet', 'WalletPasswd123');</w:t>
      </w:r>
    </w:p>
    <w:p w14:paraId="3174A43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EXEC show_html_from_url('https://gb.redhat.com/', 'username', 'password');</w:t>
      </w:r>
    </w:p>
    <w:p w14:paraId="62CD983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045570F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HTML output removed ...</w:t>
      </w:r>
    </w:p>
    <w:p w14:paraId="5CDA83C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45FF166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PL/SQL procedure successfully completed.</w:t>
      </w:r>
    </w:p>
    <w:p w14:paraId="660C545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020BD03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SQL&gt;</w:t>
      </w:r>
    </w:p>
    <w:p w14:paraId="1A409711"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If the page uses digest authentication, then you will need to will need to install the </w:t>
      </w:r>
      <w:hyperlink r:id="rId16" w:history="1">
        <w:r w:rsidRPr="00573C26">
          <w:rPr>
            <w:rFonts w:ascii="Segoe UI" w:eastAsia="Times New Roman" w:hAnsi="Segoe UI" w:cs="Segoe UI"/>
            <w:color w:val="337AB7"/>
            <w:sz w:val="18"/>
            <w:szCs w:val="18"/>
            <w:lang w:val="en-GB" w:eastAsia="nl-NL"/>
          </w:rPr>
          <w:t>digest_auth_api</w:t>
        </w:r>
      </w:hyperlink>
      <w:r w:rsidRPr="00573C26">
        <w:rPr>
          <w:rFonts w:ascii="Segoe UI" w:eastAsia="Times New Roman" w:hAnsi="Segoe UI" w:cs="Segoe UI"/>
          <w:color w:val="212529"/>
          <w:sz w:val="18"/>
          <w:szCs w:val="18"/>
          <w:lang w:val="en-GB" w:eastAsia="nl-NL"/>
        </w:rPr>
        <w:t> package, then make the following modification to the test code.</w:t>
      </w:r>
    </w:p>
    <w:p w14:paraId="3AF0380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CREATE OR REPLACE PROCEDURE show_html_from_url (</w:t>
      </w:r>
    </w:p>
    <w:p w14:paraId="2CA22EA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p_url              IN  VARCHAR2,</w:t>
      </w:r>
    </w:p>
    <w:p w14:paraId="64E4626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p_username         IN  VARCHAR2 DEFAULT NULL,</w:t>
      </w:r>
    </w:p>
    <w:p w14:paraId="28A104C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p_password         IN  VARCHAR2 DEFAULT NULL,</w:t>
      </w:r>
    </w:p>
    <w:p w14:paraId="444138E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p_wallet_path      IN  VARCHAR2 DEFAULT NULL,</w:t>
      </w:r>
    </w:p>
    <w:p w14:paraId="1531FF3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p_wallet_password  IN  VARCHAR2 DEFAULT NULL</w:t>
      </w:r>
    </w:p>
    <w:p w14:paraId="3A18CB6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AS</w:t>
      </w:r>
    </w:p>
    <w:p w14:paraId="643F1F6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UTL_HTTP.req;</w:t>
      </w:r>
    </w:p>
    <w:p w14:paraId="64A3AF9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UTL_HTTP.resp;</w:t>
      </w:r>
    </w:p>
    <w:p w14:paraId="76942E8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l_text           VARCHAR2(32767);</w:t>
      </w:r>
    </w:p>
    <w:p w14:paraId="2DC93EB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BEGIN</w:t>
      </w:r>
    </w:p>
    <w:p w14:paraId="1C76E3B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If using HTTPS, open a wallet containing the trusted root certificate.</w:t>
      </w:r>
    </w:p>
    <w:p w14:paraId="180BC8E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IF p_wallet_path IS NOT NULL AND p_wallet_password IS NOT NULL THEN</w:t>
      </w:r>
    </w:p>
    <w:p w14:paraId="172696A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UTL_HTTP.set_wallet('file:' || p_wallet_path, p_wallet_password);</w:t>
      </w:r>
    </w:p>
    <w:p w14:paraId="3E6DD3D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IF;</w:t>
      </w:r>
    </w:p>
    <w:p w14:paraId="1663C24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0C21175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Make a HTTP request and get the response.</w:t>
      </w:r>
    </w:p>
    <w:p w14:paraId="6C88BCD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l_http_request  := digest_auth_api.begin_request(p_url          =&gt; p_url,</w:t>
      </w:r>
    </w:p>
    <w:p w14:paraId="54C08CD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p_username     =&gt; p_username,</w:t>
      </w:r>
    </w:p>
    <w:p w14:paraId="79E72788"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p_password     =&gt; p_password,</w:t>
      </w:r>
    </w:p>
    <w:p w14:paraId="33E4850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p_method       =&gt; 'GET');</w:t>
      </w:r>
    </w:p>
    <w:p w14:paraId="60D0BB8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42B8182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l_http_response := UTL_HTTP.get_response(l_http_request);</w:t>
      </w:r>
    </w:p>
    <w:p w14:paraId="2B8309F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5D21863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 Loop through the response.</w:t>
      </w:r>
    </w:p>
    <w:p w14:paraId="6A25FA9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BEGIN</w:t>
      </w:r>
    </w:p>
    <w:p w14:paraId="4E0C39B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LOOP</w:t>
      </w:r>
    </w:p>
    <w:p w14:paraId="460E2147"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UTL_HTTP.read_text(l_http_response, l_text, 32766);</w:t>
      </w:r>
    </w:p>
    <w:p w14:paraId="271F82C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lastRenderedPageBreak/>
        <w:t xml:space="preserve">      DBMS_OUTPUT.put_line (l_text);</w:t>
      </w:r>
    </w:p>
    <w:p w14:paraId="7EE9BC6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 LOOP;</w:t>
      </w:r>
    </w:p>
    <w:p w14:paraId="67EE8626"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EXCEPTION</w:t>
      </w:r>
    </w:p>
    <w:p w14:paraId="449D5704"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UTL_HTTP.end_of_body THEN</w:t>
      </w:r>
    </w:p>
    <w:p w14:paraId="63200DEA"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5FC2C59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END;</w:t>
      </w:r>
    </w:p>
    <w:p w14:paraId="4E22134F"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EXCEPTION</w:t>
      </w:r>
    </w:p>
    <w:p w14:paraId="0C4B8A0E"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WHEN OTHERS THEN</w:t>
      </w:r>
    </w:p>
    <w:p w14:paraId="48FBF21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UTL_HTTP.end_response(l_http_response);</w:t>
      </w:r>
    </w:p>
    <w:p w14:paraId="0482F5E9"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xml:space="preserve">    RAISE;</w:t>
      </w:r>
    </w:p>
    <w:p w14:paraId="2F209CC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END show_html_from_url;</w:t>
      </w:r>
    </w:p>
    <w:p w14:paraId="112C1DF2"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w:t>
      </w:r>
    </w:p>
    <w:p w14:paraId="64858C9A"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You can then call the test code in the same way you did for basic authentication.</w:t>
      </w:r>
    </w:p>
    <w:p w14:paraId="726FD8E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SET SERVEROUTPUT ON</w:t>
      </w:r>
    </w:p>
    <w:p w14:paraId="47E19B91"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EXEC show_html_from_url('https://gb.redhat.com/', 'username', 'password', '/u01/app/oracle/admin/DB11G/wallet', 'WalletPasswd123');</w:t>
      </w:r>
    </w:p>
    <w:p w14:paraId="3519EE9B"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3EE37D7C"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 HTML output removed ...</w:t>
      </w:r>
    </w:p>
    <w:p w14:paraId="3851DB55"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37582B30"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PL/SQL procedure successfully completed.</w:t>
      </w:r>
    </w:p>
    <w:p w14:paraId="4C7DAC13"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p>
    <w:p w14:paraId="0C3F345D" w14:textId="77777777" w:rsidR="00573C26" w:rsidRPr="00573C26" w:rsidRDefault="00573C26" w:rsidP="00573C2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nl-NL"/>
        </w:rPr>
      </w:pPr>
      <w:r w:rsidRPr="00573C26">
        <w:rPr>
          <w:rFonts w:ascii="Consolas" w:eastAsia="Times New Roman" w:hAnsi="Consolas" w:cs="Courier New"/>
          <w:color w:val="000000"/>
          <w:sz w:val="18"/>
          <w:szCs w:val="18"/>
          <w:lang w:val="en-GB" w:eastAsia="nl-NL"/>
        </w:rPr>
        <w:t>SQL&gt;</w:t>
      </w:r>
    </w:p>
    <w:p w14:paraId="3FA84649" w14:textId="77777777" w:rsid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p>
    <w:p w14:paraId="6FC896FE" w14:textId="39926137" w:rsidR="00573C26" w:rsidRPr="00573C26" w:rsidRDefault="00573C26" w:rsidP="00573C26">
      <w:pPr>
        <w:shd w:val="clear" w:color="auto" w:fill="FFFFFF"/>
        <w:spacing w:after="100" w:afterAutospacing="1" w:line="240" w:lineRule="auto"/>
        <w:outlineLvl w:val="1"/>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SSLv3, TLSv1 and POODLE</w:t>
      </w:r>
    </w:p>
    <w:p w14:paraId="7D558BDA"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With the publicity about the </w:t>
      </w:r>
      <w:hyperlink r:id="rId17" w:history="1">
        <w:r w:rsidRPr="00573C26">
          <w:rPr>
            <w:rFonts w:ascii="Segoe UI" w:eastAsia="Times New Roman" w:hAnsi="Segoe UI" w:cs="Segoe UI"/>
            <w:color w:val="337AB7"/>
            <w:sz w:val="18"/>
            <w:szCs w:val="18"/>
            <w:lang w:val="en-GB" w:eastAsia="nl-NL"/>
          </w:rPr>
          <w:t>POODLE bug</w:t>
        </w:r>
      </w:hyperlink>
      <w:r w:rsidRPr="00573C26">
        <w:rPr>
          <w:rFonts w:ascii="Segoe UI" w:eastAsia="Times New Roman" w:hAnsi="Segoe UI" w:cs="Segoe UI"/>
          <w:color w:val="212529"/>
          <w:sz w:val="18"/>
          <w:szCs w:val="18"/>
          <w:lang w:val="en-GB" w:eastAsia="nl-NL"/>
        </w:rPr>
        <w:t>, many web masters are turning off SSLv3 support. Depending on your Oracle database version/patch, that can present a bit of a problem for people using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to access HTTPS resources, as described here.</w:t>
      </w:r>
    </w:p>
    <w:p w14:paraId="55E31484" w14:textId="77777777" w:rsidR="00573C26" w:rsidRPr="00573C26" w:rsidRDefault="00573C26" w:rsidP="00573C2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Package Fails With ORA-29273 ORA-28860 When Using TLSv1 (</w:t>
      </w:r>
      <w:hyperlink r:id="rId18" w:history="1">
        <w:r w:rsidRPr="00573C26">
          <w:rPr>
            <w:rFonts w:ascii="Segoe UI" w:eastAsia="Times New Roman" w:hAnsi="Segoe UI" w:cs="Segoe UI"/>
            <w:color w:val="337AB7"/>
            <w:sz w:val="18"/>
            <w:szCs w:val="18"/>
            <w:lang w:val="en-GB" w:eastAsia="nl-NL"/>
          </w:rPr>
          <w:t>Doc ID 727118.1</w:t>
        </w:r>
      </w:hyperlink>
      <w:r w:rsidRPr="00573C26">
        <w:rPr>
          <w:rFonts w:ascii="Segoe UI" w:eastAsia="Times New Roman" w:hAnsi="Segoe UI" w:cs="Segoe UI"/>
          <w:color w:val="212529"/>
          <w:sz w:val="18"/>
          <w:szCs w:val="18"/>
          <w:lang w:val="en-GB" w:eastAsia="nl-NL"/>
        </w:rPr>
        <w:t>) : Basically, older database releases only allow HTTPS using the SSLv3 protocol from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If you want to use the TLSv1 protocol you need to make sure you are on a patched up version of 11.2.</w:t>
      </w:r>
    </w:p>
    <w:p w14:paraId="03970292" w14:textId="77777777" w:rsidR="00573C26" w:rsidRPr="00573C26" w:rsidRDefault="00573C26" w:rsidP="00573C26">
      <w:pPr>
        <w:shd w:val="clear" w:color="auto" w:fill="FFFFFF"/>
        <w:spacing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 The MOS note for the following comment has been removed/hidden, so it's possible this was a bug that is now fixed in 12.1.0.2.</w:t>
      </w:r>
    </w:p>
    <w:p w14:paraId="534A3CC2"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val="en-GB" w:eastAsia="nl-NL"/>
        </w:rPr>
      </w:pPr>
      <w:r w:rsidRPr="00573C26">
        <w:rPr>
          <w:rFonts w:ascii="Segoe UI" w:eastAsia="Times New Roman" w:hAnsi="Segoe UI" w:cs="Segoe UI"/>
          <w:color w:val="212529"/>
          <w:sz w:val="18"/>
          <w:szCs w:val="18"/>
          <w:lang w:val="en-GB" w:eastAsia="nl-NL"/>
        </w:rPr>
        <w:t>Interestingly, if you upgrade to Oracle 12c, you might have problems in the other direction, since Oracle 12c prevents </w:t>
      </w: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calls over HTTPS to anything older than TLSv1.2, as described here.</w:t>
      </w:r>
    </w:p>
    <w:p w14:paraId="6209AE46" w14:textId="77777777" w:rsidR="00573C26" w:rsidRPr="00573C26" w:rsidRDefault="00573C26" w:rsidP="00573C2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r w:rsidRPr="00573C26">
        <w:rPr>
          <w:rFonts w:ascii="Consolas" w:eastAsia="Times New Roman" w:hAnsi="Consolas" w:cs="Courier New"/>
          <w:color w:val="000000"/>
          <w:sz w:val="18"/>
          <w:szCs w:val="18"/>
          <w:lang w:val="en-GB" w:eastAsia="nl-NL"/>
        </w:rPr>
        <w:t>UTL_HTTP</w:t>
      </w:r>
      <w:r w:rsidRPr="00573C26">
        <w:rPr>
          <w:rFonts w:ascii="Segoe UI" w:eastAsia="Times New Roman" w:hAnsi="Segoe UI" w:cs="Segoe UI"/>
          <w:color w:val="212529"/>
          <w:sz w:val="18"/>
          <w:szCs w:val="18"/>
          <w:lang w:val="en-GB" w:eastAsia="nl-NL"/>
        </w:rPr>
        <w:t> Gives Error Over HTTPS Using RDBMS 12.1.0.1.0 (</w:t>
      </w:r>
      <w:hyperlink r:id="rId19" w:history="1">
        <w:r w:rsidRPr="00573C26">
          <w:rPr>
            <w:rFonts w:ascii="Segoe UI" w:eastAsia="Times New Roman" w:hAnsi="Segoe UI" w:cs="Segoe UI"/>
            <w:color w:val="337AB7"/>
            <w:sz w:val="18"/>
            <w:szCs w:val="18"/>
            <w:lang w:val="en-GB" w:eastAsia="nl-NL"/>
          </w:rPr>
          <w:t>Doc ID 1675966.1</w:t>
        </w:r>
      </w:hyperlink>
      <w:r w:rsidRPr="00573C26">
        <w:rPr>
          <w:rFonts w:ascii="Segoe UI" w:eastAsia="Times New Roman" w:hAnsi="Segoe UI" w:cs="Segoe UI"/>
          <w:color w:val="212529"/>
          <w:sz w:val="18"/>
          <w:szCs w:val="18"/>
          <w:lang w:val="en-GB" w:eastAsia="nl-NL"/>
        </w:rPr>
        <w:t>) So you might have trouble accessing legacy systems, without reverting to HTTP.</w:t>
      </w:r>
    </w:p>
    <w:p w14:paraId="286F9E6E" w14:textId="77777777" w:rsidR="00573C26" w:rsidRPr="00573C26" w:rsidRDefault="00573C26" w:rsidP="00573C26">
      <w:pPr>
        <w:shd w:val="clear" w:color="auto" w:fill="FFFFFF"/>
        <w:spacing w:after="100" w:afterAutospacing="1" w:line="240" w:lineRule="auto"/>
        <w:rPr>
          <w:rFonts w:ascii="Segoe UI" w:eastAsia="Times New Roman" w:hAnsi="Segoe UI" w:cs="Segoe UI"/>
          <w:color w:val="212529"/>
          <w:sz w:val="18"/>
          <w:szCs w:val="18"/>
          <w:lang w:eastAsia="nl-NL"/>
        </w:rPr>
      </w:pPr>
      <w:r w:rsidRPr="00573C26">
        <w:rPr>
          <w:rFonts w:ascii="Segoe UI" w:eastAsia="Times New Roman" w:hAnsi="Segoe UI" w:cs="Segoe UI"/>
          <w:color w:val="212529"/>
          <w:sz w:val="18"/>
          <w:szCs w:val="18"/>
          <w:lang w:eastAsia="nl-NL"/>
        </w:rPr>
        <w:t>For more information see:</w:t>
      </w:r>
    </w:p>
    <w:p w14:paraId="5D1DA41F" w14:textId="77777777" w:rsidR="00573C26" w:rsidRPr="00573C26" w:rsidRDefault="00000000" w:rsidP="00573C2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20" w:history="1">
        <w:r w:rsidR="00573C26" w:rsidRPr="00573C26">
          <w:rPr>
            <w:rFonts w:ascii="Segoe UI" w:eastAsia="Times New Roman" w:hAnsi="Segoe UI" w:cs="Segoe UI"/>
            <w:color w:val="337AB7"/>
            <w:sz w:val="18"/>
            <w:szCs w:val="18"/>
            <w:lang w:eastAsia="nl-NL"/>
          </w:rPr>
          <w:t>orapki Utility</w:t>
        </w:r>
      </w:hyperlink>
    </w:p>
    <w:p w14:paraId="552E2203" w14:textId="77777777" w:rsidR="00573C26" w:rsidRPr="00573C26" w:rsidRDefault="00000000" w:rsidP="00573C2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8"/>
          <w:szCs w:val="18"/>
          <w:lang w:eastAsia="nl-NL"/>
        </w:rPr>
      </w:pPr>
      <w:hyperlink r:id="rId21" w:history="1">
        <w:r w:rsidR="00573C26" w:rsidRPr="00573C26">
          <w:rPr>
            <w:rFonts w:ascii="Segoe UI" w:eastAsia="Times New Roman" w:hAnsi="Segoe UI" w:cs="Segoe UI"/>
            <w:color w:val="337AB7"/>
            <w:sz w:val="18"/>
            <w:szCs w:val="18"/>
            <w:lang w:eastAsia="nl-NL"/>
          </w:rPr>
          <w:t>UTL_HTTP</w:t>
        </w:r>
      </w:hyperlink>
    </w:p>
    <w:p w14:paraId="65DBA461" w14:textId="77777777" w:rsidR="00573C26" w:rsidRPr="00573C26" w:rsidRDefault="00000000" w:rsidP="00573C2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8"/>
          <w:szCs w:val="18"/>
          <w:lang w:val="en-GB" w:eastAsia="nl-NL"/>
        </w:rPr>
      </w:pPr>
      <w:hyperlink r:id="rId22" w:history="1">
        <w:r w:rsidR="00573C26" w:rsidRPr="00573C26">
          <w:rPr>
            <w:rFonts w:ascii="Segoe UI" w:eastAsia="Times New Roman" w:hAnsi="Segoe UI" w:cs="Segoe UI"/>
            <w:color w:val="337AB7"/>
            <w:sz w:val="18"/>
            <w:szCs w:val="18"/>
            <w:lang w:val="en-GB" w:eastAsia="nl-NL"/>
          </w:rPr>
          <w:t>Master Note For SSL/TLS (Doc ID 2229775.1)</w:t>
        </w:r>
      </w:hyperlink>
    </w:p>
    <w:p w14:paraId="0C039F14" w14:textId="77777777" w:rsidR="00115B05" w:rsidRPr="00573C26" w:rsidRDefault="00115B05">
      <w:pPr>
        <w:rPr>
          <w:sz w:val="18"/>
          <w:szCs w:val="18"/>
          <w:lang w:val="en-GB"/>
        </w:rPr>
      </w:pPr>
    </w:p>
    <w:sectPr w:rsidR="00115B05" w:rsidRPr="00573C26"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0BE"/>
    <w:multiLevelType w:val="multilevel"/>
    <w:tmpl w:val="E30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227E"/>
    <w:multiLevelType w:val="multilevel"/>
    <w:tmpl w:val="019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4CDD"/>
    <w:multiLevelType w:val="multilevel"/>
    <w:tmpl w:val="EBA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2351C"/>
    <w:multiLevelType w:val="multilevel"/>
    <w:tmpl w:val="6F7C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364F"/>
    <w:multiLevelType w:val="multilevel"/>
    <w:tmpl w:val="503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14BCE"/>
    <w:multiLevelType w:val="multilevel"/>
    <w:tmpl w:val="C03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7116">
    <w:abstractNumId w:val="2"/>
  </w:num>
  <w:num w:numId="2" w16cid:durableId="1133448307">
    <w:abstractNumId w:val="0"/>
  </w:num>
  <w:num w:numId="3" w16cid:durableId="1615212343">
    <w:abstractNumId w:val="3"/>
  </w:num>
  <w:num w:numId="4" w16cid:durableId="1933588146">
    <w:abstractNumId w:val="4"/>
  </w:num>
  <w:num w:numId="5" w16cid:durableId="986669878">
    <w:abstractNumId w:val="1"/>
  </w:num>
  <w:num w:numId="6" w16cid:durableId="210949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26"/>
    <w:rsid w:val="00115B05"/>
    <w:rsid w:val="00414623"/>
    <w:rsid w:val="00573C26"/>
    <w:rsid w:val="008D71F6"/>
    <w:rsid w:val="00D87727"/>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8221"/>
  <w15:chartTrackingRefBased/>
  <w15:docId w15:val="{F5981575-6626-4140-853C-7552F1A7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73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73C2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3C26"/>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73C26"/>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573C2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573C26"/>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573C26"/>
    <w:rPr>
      <w:color w:val="0000FF"/>
      <w:u w:val="single"/>
    </w:rPr>
  </w:style>
  <w:style w:type="paragraph" w:styleId="HTML-voorafopgemaakt">
    <w:name w:val="HTML Preformatted"/>
    <w:basedOn w:val="Standaard"/>
    <w:link w:val="HTML-voorafopgemaaktChar"/>
    <w:uiPriority w:val="99"/>
    <w:semiHidden/>
    <w:unhideWhenUsed/>
    <w:rsid w:val="00573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73C2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67056">
      <w:bodyDiv w:val="1"/>
      <w:marLeft w:val="0"/>
      <w:marRight w:val="0"/>
      <w:marTop w:val="0"/>
      <w:marBottom w:val="0"/>
      <w:divBdr>
        <w:top w:val="none" w:sz="0" w:space="0" w:color="auto"/>
        <w:left w:val="none" w:sz="0" w:space="0" w:color="auto"/>
        <w:bottom w:val="none" w:sz="0" w:space="0" w:color="auto"/>
        <w:right w:val="none" w:sz="0" w:space="0" w:color="auto"/>
      </w:divBdr>
      <w:divsChild>
        <w:div w:id="1106193613">
          <w:marLeft w:val="0"/>
          <w:marRight w:val="0"/>
          <w:marTop w:val="300"/>
          <w:marBottom w:val="300"/>
          <w:divBdr>
            <w:top w:val="single" w:sz="6" w:space="15" w:color="EEEEEE"/>
            <w:left w:val="single" w:sz="36" w:space="15" w:color="428BCA"/>
            <w:bottom w:val="single" w:sz="6" w:space="15" w:color="EEEEEE"/>
            <w:right w:val="single" w:sz="6" w:space="15" w:color="EEEEEE"/>
          </w:divBdr>
        </w:div>
        <w:div w:id="1167283590">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base.com/articles/misc/utl_http-and-ssl" TargetMode="External"/><Relationship Id="rId13" Type="http://schemas.openxmlformats.org/officeDocument/2006/relationships/image" Target="media/image1.jpeg"/><Relationship Id="rId18" Type="http://schemas.openxmlformats.org/officeDocument/2006/relationships/hyperlink" Target="https://support.oracle.com/epmos/faces/DocContentDisplay?id=727118.1" TargetMode="External"/><Relationship Id="rId3" Type="http://schemas.openxmlformats.org/officeDocument/2006/relationships/settings" Target="settings.xml"/><Relationship Id="rId21" Type="http://schemas.openxmlformats.org/officeDocument/2006/relationships/hyperlink" Target="http://docs.oracle.com/cd/E11882_01/appdev.112/e40758/u_http.htm" TargetMode="External"/><Relationship Id="rId7" Type="http://schemas.openxmlformats.org/officeDocument/2006/relationships/hyperlink" Target="https://oracle-base.com/articles/misc/utl_http-and-ssl" TargetMode="External"/><Relationship Id="rId12" Type="http://schemas.openxmlformats.org/officeDocument/2006/relationships/hyperlink" Target="https://oracle-base.com/articles/11g/fine-grained-access-to-network-services-11gr1" TargetMode="External"/><Relationship Id="rId17" Type="http://schemas.openxmlformats.org/officeDocument/2006/relationships/hyperlink" Target="http://www.symantec.com/connect/blogs/ssl-30-vulnerability-poodle-bug-aka-poodlebleed" TargetMode="External"/><Relationship Id="rId2" Type="http://schemas.openxmlformats.org/officeDocument/2006/relationships/styles" Target="styles.xml"/><Relationship Id="rId16" Type="http://schemas.openxmlformats.org/officeDocument/2006/relationships/hyperlink" Target="https://oracle-base.com/dba/script?category=miscellaneous&amp;file=digest_auth_api.sql" TargetMode="External"/><Relationship Id="rId20" Type="http://schemas.openxmlformats.org/officeDocument/2006/relationships/hyperlink" Target="http://docs.oracle.com/cd/E11882_01/network.112/e40393/asoappf.htm" TargetMode="External"/><Relationship Id="rId1" Type="http://schemas.openxmlformats.org/officeDocument/2006/relationships/numbering" Target="numbering.xml"/><Relationship Id="rId6" Type="http://schemas.openxmlformats.org/officeDocument/2006/relationships/hyperlink" Target="https://oracle-base.com/articles/misc/utl_http-and-ssl" TargetMode="External"/><Relationship Id="rId11" Type="http://schemas.openxmlformats.org/officeDocument/2006/relationships/hyperlink" Target="https://oracle-base.com/articles/misc/utl_http-and-ssl" TargetMode="External"/><Relationship Id="rId24" Type="http://schemas.openxmlformats.org/officeDocument/2006/relationships/theme" Target="theme/theme1.xml"/><Relationship Id="rId5" Type="http://schemas.openxmlformats.org/officeDocument/2006/relationships/hyperlink" Target="https://oracle-base.com/articles/misc/utl_http-and-ssl"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oracle-base.com/articles/misc/utl_http-and-ssl" TargetMode="External"/><Relationship Id="rId19" Type="http://schemas.openxmlformats.org/officeDocument/2006/relationships/hyperlink" Target="https://support.oracle.com/epmos/faces/DocContentDisplay?id=1675966.1" TargetMode="External"/><Relationship Id="rId4" Type="http://schemas.openxmlformats.org/officeDocument/2006/relationships/webSettings" Target="webSettings.xml"/><Relationship Id="rId9" Type="http://schemas.openxmlformats.org/officeDocument/2006/relationships/hyperlink" Target="https://oracle-base.com/articles/misc/utl_http-and-ssl" TargetMode="External"/><Relationship Id="rId14" Type="http://schemas.openxmlformats.org/officeDocument/2006/relationships/image" Target="media/image2.jpeg"/><Relationship Id="rId22" Type="http://schemas.openxmlformats.org/officeDocument/2006/relationships/hyperlink" Target="https://support.oracle.com/epmos/faces/DocContentDisplay?id=22297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1889</Words>
  <Characters>10391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2021-03-08T11:14:00Z</dcterms:created>
  <dcterms:modified xsi:type="dcterms:W3CDTF">2023-07-13T13:38:00Z</dcterms:modified>
</cp:coreProperties>
</file>