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2160" w:firstLine="720"/>
        <w:rPr>
          <w:b w:val="1"/>
          <w:bCs w:val="1"/>
        </w:rPr>
      </w:pPr>
      <w:r w:rsidDel="00000000" w:rsidR="00000000" w:rsidRPr="00000000">
        <w:rPr>
          <w:b w:val="1"/>
          <w:bCs w:val="1"/>
          <w:rtl w:val="0"/>
        </w:rPr>
        <w:t xml:space="preserve">FINAL PROJECT REPORT</w:t>
      </w:r>
    </w:p>
    <w:p w:rsidR="00000000" w:rsidDel="00000000" w:rsidP="00000000" w:rsidRDefault="00000000" w:rsidRPr="00000000" w14:paraId="00000002">
      <w:pPr>
        <w:ind w:left="2160" w:firstLine="720"/>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Project Title</w:t>
      </w:r>
    </w:p>
    <w:p w:rsidR="00000000" w:rsidDel="00000000" w:rsidP="00000000" w:rsidRDefault="00000000" w:rsidRPr="00000000" w14:paraId="00000004">
      <w:pPr>
        <w:rPr>
          <w:b w:val="1"/>
          <w:bCs w:val="1"/>
        </w:rPr>
      </w:pPr>
      <w:r w:rsidDel="00000000" w:rsidR="00000000" w:rsidRPr="00000000">
        <w:rPr>
          <w:b w:val="1"/>
          <w:bCs w:val="1"/>
          <w:rtl w:val="0"/>
        </w:rPr>
        <w:t xml:space="preserve">EduGenie – Google Gemini Powered Learning Assistant</w:t>
      </w:r>
    </w:p>
    <w:p w:rsidR="00000000" w:rsidDel="00000000" w:rsidP="00000000" w:rsidRDefault="00000000" w:rsidRPr="00000000" w14:paraId="00000005">
      <w:pPr>
        <w:rPr/>
      </w:pPr>
      <w:r w:rsidDel="00000000" w:rsidR="00000000" w:rsidRPr="00000000">
        <w:rPr>
          <w:b w:val="1"/>
          <w:bCs w:val="1"/>
          <w:rtl w:val="0"/>
        </w:rPr>
        <w:t xml:space="preserve">Internship:</w:t>
      </w:r>
      <w:r w:rsidDel="00000000" w:rsidR="00000000" w:rsidRPr="00000000">
        <w:rPr>
          <w:rtl w:val="0"/>
        </w:rPr>
        <w:t xml:space="preserve"> Google Cloud Generative AI Virtual Internship</w:t>
      </w:r>
    </w:p>
    <w:p w:rsidR="00000000" w:rsidDel="00000000" w:rsidP="00000000" w:rsidRDefault="00000000" w:rsidRPr="00000000" w14:paraId="00000006">
      <w:pPr>
        <w:rPr/>
      </w:pPr>
      <w:r w:rsidDel="00000000" w:rsidR="00000000" w:rsidRPr="00000000">
        <w:rPr>
          <w:b w:val="1"/>
          <w:bCs w:val="1"/>
          <w:rtl w:val="0"/>
        </w:rPr>
        <w:t xml:space="preserve">Technology Used:</w:t>
      </w:r>
      <w:r w:rsidDel="00000000" w:rsidR="00000000" w:rsidRPr="00000000">
        <w:rPr>
          <w:rtl w:val="0"/>
        </w:rPr>
      </w:r>
    </w:p>
    <w:p w:rsidR="00000000" w:rsidDel="00000000" w:rsidP="00000000" w:rsidRDefault="00000000" w:rsidRPr="00000000" w14:paraId="00000007">
      <w:pPr>
        <w:numPr>
          <w:ilvl w:val="0"/>
          <w:numId w:val="1"/>
        </w:numPr>
        <w:ind w:left="720" w:hanging="360"/>
        <w:rPr/>
      </w:pPr>
      <w:r w:rsidDel="00000000" w:rsidR="00000000" w:rsidRPr="00000000">
        <w:rPr>
          <w:rtl w:val="0"/>
        </w:rPr>
        <w:t xml:space="preserve">Python 3.10+</w:t>
      </w:r>
    </w:p>
    <w:p w:rsidR="00000000" w:rsidDel="00000000" w:rsidP="00000000" w:rsidRDefault="00000000" w:rsidRPr="00000000" w14:paraId="00000008">
      <w:pPr>
        <w:numPr>
          <w:ilvl w:val="0"/>
          <w:numId w:val="1"/>
        </w:numPr>
        <w:ind w:left="720" w:hanging="360"/>
        <w:rPr/>
      </w:pPr>
      <w:r w:rsidDel="00000000" w:rsidR="00000000" w:rsidRPr="00000000">
        <w:rPr>
          <w:rtl w:val="0"/>
        </w:rPr>
        <w:t xml:space="preserve">FastAPI</w:t>
      </w:r>
    </w:p>
    <w:p w:rsidR="00000000" w:rsidDel="00000000" w:rsidP="00000000" w:rsidRDefault="00000000" w:rsidRPr="00000000" w14:paraId="00000009">
      <w:pPr>
        <w:numPr>
          <w:ilvl w:val="0"/>
          <w:numId w:val="1"/>
        </w:numPr>
        <w:ind w:left="720" w:hanging="360"/>
        <w:rPr/>
      </w:pPr>
      <w:r w:rsidDel="00000000" w:rsidR="00000000" w:rsidRPr="00000000">
        <w:rPr>
          <w:rtl w:val="0"/>
        </w:rPr>
        <w:t xml:space="preserve">Google Gemini 1.5 Pro</w:t>
      </w:r>
    </w:p>
    <w:p w:rsidR="00000000" w:rsidDel="00000000" w:rsidP="00000000" w:rsidRDefault="00000000" w:rsidRPr="00000000" w14:paraId="0000000A">
      <w:pPr>
        <w:numPr>
          <w:ilvl w:val="0"/>
          <w:numId w:val="1"/>
        </w:numPr>
        <w:ind w:left="720" w:hanging="360"/>
        <w:rPr/>
      </w:pPr>
      <w:r w:rsidDel="00000000" w:rsidR="00000000" w:rsidRPr="00000000">
        <w:rPr>
          <w:rtl w:val="0"/>
        </w:rPr>
        <w:t xml:space="preserve">LaMini-Flan-T5-783M</w:t>
      </w:r>
    </w:p>
    <w:p w:rsidR="00000000" w:rsidDel="00000000" w:rsidP="00000000" w:rsidRDefault="00000000" w:rsidRPr="00000000" w14:paraId="0000000B">
      <w:pPr>
        <w:numPr>
          <w:ilvl w:val="0"/>
          <w:numId w:val="1"/>
        </w:numPr>
        <w:ind w:left="720" w:hanging="360"/>
        <w:rPr/>
      </w:pPr>
      <w:r w:rsidDel="00000000" w:rsidR="00000000" w:rsidRPr="00000000">
        <w:rPr>
          <w:rtl w:val="0"/>
        </w:rPr>
        <w:t xml:space="preserve">HTML</w:t>
      </w:r>
    </w:p>
    <w:p w:rsidR="00000000" w:rsidDel="00000000" w:rsidP="00000000" w:rsidRDefault="00000000" w:rsidRPr="00000000" w14:paraId="0000000C">
      <w:pPr>
        <w:numPr>
          <w:ilvl w:val="0"/>
          <w:numId w:val="1"/>
        </w:numPr>
        <w:ind w:left="720" w:hanging="360"/>
        <w:rPr/>
      </w:pPr>
      <w:r w:rsidDel="00000000" w:rsidR="00000000" w:rsidRPr="00000000">
        <w:rPr>
          <w:rtl w:val="0"/>
        </w:rPr>
        <w:t xml:space="preserve">CSS</w:t>
      </w:r>
    </w:p>
    <w:p w:rsidR="00000000" w:rsidDel="00000000" w:rsidP="00000000" w:rsidRDefault="00000000" w:rsidRPr="00000000" w14:paraId="0000000D">
      <w:pPr>
        <w:numPr>
          <w:ilvl w:val="0"/>
          <w:numId w:val="1"/>
        </w:numPr>
        <w:ind w:left="720" w:hanging="360"/>
        <w:rPr/>
      </w:pPr>
      <w:r w:rsidDel="00000000" w:rsidR="00000000" w:rsidRPr="00000000">
        <w:rPr>
          <w:rtl w:val="0"/>
        </w:rPr>
        <w:t xml:space="preserve">Jinja2</w:t>
      </w:r>
    </w:p>
    <w:p w:rsidR="00000000" w:rsidDel="00000000" w:rsidP="00000000" w:rsidRDefault="00000000" w:rsidRPr="00000000" w14:paraId="0000000E">
      <w:pPr>
        <w:numPr>
          <w:ilvl w:val="0"/>
          <w:numId w:val="1"/>
        </w:numPr>
        <w:ind w:left="720" w:hanging="360"/>
        <w:rPr/>
      </w:pPr>
      <w:r w:rsidDel="00000000" w:rsidR="00000000" w:rsidRPr="00000000">
        <w:rPr>
          <w:rtl w:val="0"/>
        </w:rPr>
        <w:t xml:space="preserve">SQLite / PostgreSQL</w:t>
      </w:r>
    </w:p>
    <w:p w:rsidR="00000000" w:rsidDel="00000000" w:rsidP="00000000" w:rsidRDefault="00000000" w:rsidRPr="00000000" w14:paraId="0000000F">
      <w:pPr>
        <w:numPr>
          <w:ilvl w:val="0"/>
          <w:numId w:val="1"/>
        </w:numPr>
        <w:ind w:left="720" w:hanging="360"/>
        <w:rPr/>
      </w:pPr>
      <w:r w:rsidDel="00000000" w:rsidR="00000000" w:rsidRPr="00000000">
        <w:rPr>
          <w:rtl w:val="0"/>
        </w:rPr>
        <w:t xml:space="preserve">Uvicorn</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1. INTRODUCTION</w:t>
      </w:r>
    </w:p>
    <w:p w:rsidR="00000000" w:rsidDel="00000000" w:rsidP="00000000" w:rsidRDefault="00000000" w:rsidRPr="00000000" w14:paraId="00000012">
      <w:pPr>
        <w:rPr>
          <w:b w:val="1"/>
          <w:bCs w:val="1"/>
        </w:rPr>
      </w:pPr>
      <w:r w:rsidDel="00000000" w:rsidR="00000000" w:rsidRPr="00000000">
        <w:rPr>
          <w:b w:val="1"/>
          <w:bCs w:val="1"/>
          <w:rtl w:val="0"/>
        </w:rPr>
        <w:t xml:space="preserve">1.1 Project Overview</w:t>
      </w:r>
    </w:p>
    <w:p w:rsidR="00000000" w:rsidDel="00000000" w:rsidP="00000000" w:rsidRDefault="00000000" w:rsidRPr="00000000" w14:paraId="00000013">
      <w:pPr>
        <w:rPr/>
      </w:pPr>
      <w:r w:rsidDel="00000000" w:rsidR="00000000" w:rsidRPr="00000000">
        <w:rPr>
          <w:rtl w:val="0"/>
        </w:rPr>
        <w:t xml:space="preserve">EduGenie is a lightweight AI-powered educational assistant developed to simplify and enhance the learning experience using Generative Artificial Intelligence. The application assists students, educators, and self-learners by providing intelligent educational services such as Question Answering, Concept Explanation, Quiz Generation, Text Summarization, and Personalized Learning Recommendations.</w:t>
      </w:r>
    </w:p>
    <w:p w:rsidR="00000000" w:rsidDel="00000000" w:rsidP="00000000" w:rsidRDefault="00000000" w:rsidRPr="00000000" w14:paraId="00000014">
      <w:pPr>
        <w:rPr/>
      </w:pPr>
      <w:r w:rsidDel="00000000" w:rsidR="00000000" w:rsidRPr="00000000">
        <w:rPr>
          <w:rtl w:val="0"/>
        </w:rPr>
        <w:t xml:space="preserve">The project combines Google Gemini 1.5 Pro for advanced AI capabilities with the lightweight LaMini-Flan-T5 model for local concept explanations. Built using FastAPI for the backend and HTML, CSS, and Jinja2 for the frontend, EduGenie offers a responsive and interactive web interface that enables users to receive real-time educational assistance.</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1.2 Purpose</w:t>
      </w:r>
    </w:p>
    <w:p w:rsidR="00000000" w:rsidDel="00000000" w:rsidP="00000000" w:rsidRDefault="00000000" w:rsidRPr="00000000" w14:paraId="00000017">
      <w:pPr>
        <w:rPr/>
      </w:pPr>
      <w:r w:rsidDel="00000000" w:rsidR="00000000" w:rsidRPr="00000000">
        <w:rPr>
          <w:rtl w:val="0"/>
        </w:rPr>
        <w:t xml:space="preserve">The primary purpose of EduGenie is to provide an integrated AI-powered educational platform that improves learning efficiency and reduces the time required to search for educational resources. The system enables users to:</w:t>
      </w:r>
    </w:p>
    <w:p w:rsidR="00000000" w:rsidDel="00000000" w:rsidP="00000000" w:rsidRDefault="00000000" w:rsidRPr="00000000" w14:paraId="00000018">
      <w:pPr>
        <w:numPr>
          <w:ilvl w:val="0"/>
          <w:numId w:val="12"/>
        </w:numPr>
        <w:ind w:left="720" w:hanging="360"/>
        <w:rPr/>
      </w:pPr>
      <w:r w:rsidDel="00000000" w:rsidR="00000000" w:rsidRPr="00000000">
        <w:rPr>
          <w:rtl w:val="0"/>
        </w:rPr>
        <w:t xml:space="preserve">Ask educational questions</w:t>
      </w:r>
    </w:p>
    <w:p w:rsidR="00000000" w:rsidDel="00000000" w:rsidP="00000000" w:rsidRDefault="00000000" w:rsidRPr="00000000" w14:paraId="00000019">
      <w:pPr>
        <w:numPr>
          <w:ilvl w:val="0"/>
          <w:numId w:val="12"/>
        </w:numPr>
        <w:ind w:left="720" w:hanging="360"/>
        <w:rPr/>
      </w:pPr>
      <w:r w:rsidDel="00000000" w:rsidR="00000000" w:rsidRPr="00000000">
        <w:rPr>
          <w:rtl w:val="0"/>
        </w:rPr>
        <w:t xml:space="preserve">Understand difficult concepts</w:t>
      </w:r>
    </w:p>
    <w:p w:rsidR="00000000" w:rsidDel="00000000" w:rsidP="00000000" w:rsidRDefault="00000000" w:rsidRPr="00000000" w14:paraId="0000001A">
      <w:pPr>
        <w:numPr>
          <w:ilvl w:val="0"/>
          <w:numId w:val="12"/>
        </w:numPr>
        <w:ind w:left="720" w:hanging="360"/>
        <w:rPr/>
      </w:pPr>
      <w:r w:rsidDel="00000000" w:rsidR="00000000" w:rsidRPr="00000000">
        <w:rPr>
          <w:rtl w:val="0"/>
        </w:rPr>
        <w:t xml:space="preserve">Generate quizzes</w:t>
      </w:r>
    </w:p>
    <w:p w:rsidR="00000000" w:rsidDel="00000000" w:rsidP="00000000" w:rsidRDefault="00000000" w:rsidRPr="00000000" w14:paraId="0000001B">
      <w:pPr>
        <w:numPr>
          <w:ilvl w:val="0"/>
          <w:numId w:val="12"/>
        </w:numPr>
        <w:ind w:left="720" w:hanging="360"/>
        <w:rPr/>
      </w:pPr>
      <w:r w:rsidDel="00000000" w:rsidR="00000000" w:rsidRPr="00000000">
        <w:rPr>
          <w:rtl w:val="0"/>
        </w:rPr>
        <w:t xml:space="preserve">Summarize lengthy educational content</w:t>
      </w:r>
    </w:p>
    <w:p w:rsidR="00000000" w:rsidDel="00000000" w:rsidP="00000000" w:rsidRDefault="00000000" w:rsidRPr="00000000" w14:paraId="0000001C">
      <w:pPr>
        <w:numPr>
          <w:ilvl w:val="0"/>
          <w:numId w:val="12"/>
        </w:numPr>
        <w:ind w:left="720" w:hanging="360"/>
        <w:rPr/>
      </w:pPr>
      <w:r w:rsidDel="00000000" w:rsidR="00000000" w:rsidRPr="00000000">
        <w:rPr>
          <w:rtl w:val="0"/>
        </w:rPr>
        <w:t xml:space="preserve">Receive personalized learning paths</w:t>
      </w:r>
    </w:p>
    <w:p w:rsidR="00000000" w:rsidDel="00000000" w:rsidP="00000000" w:rsidRDefault="00000000" w:rsidRPr="00000000" w14:paraId="0000001D">
      <w:pPr>
        <w:rPr/>
      </w:pPr>
      <w:r w:rsidDel="00000000" w:rsidR="00000000" w:rsidRPr="00000000">
        <w:rPr>
          <w:rtl w:val="0"/>
        </w:rPr>
        <w:t xml:space="preserve">The project aims to make learning more accessible, interactive, and personalized.</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b w:val="1"/>
          <w:bCs w:val="1"/>
          <w:rtl w:val="0"/>
        </w:rPr>
        <w:t xml:space="preserve">2. IDEATION PHASE</w:t>
      </w:r>
    </w:p>
    <w:p w:rsidR="00000000" w:rsidDel="00000000" w:rsidP="00000000" w:rsidRDefault="00000000" w:rsidRPr="00000000" w14:paraId="00000020">
      <w:pPr>
        <w:rPr>
          <w:b w:val="1"/>
          <w:bCs w:val="1"/>
        </w:rPr>
      </w:pPr>
      <w:r w:rsidDel="00000000" w:rsidR="00000000" w:rsidRPr="00000000">
        <w:rPr>
          <w:b w:val="1"/>
          <w:bCs w:val="1"/>
          <w:rtl w:val="0"/>
        </w:rPr>
        <w:t xml:space="preserve">2.1 Problem Statement</w:t>
      </w:r>
    </w:p>
    <w:p w:rsidR="00000000" w:rsidDel="00000000" w:rsidP="00000000" w:rsidRDefault="00000000" w:rsidRPr="00000000" w14:paraId="00000021">
      <w:pPr>
        <w:rPr/>
      </w:pPr>
      <w:r w:rsidDel="00000000" w:rsidR="00000000" w:rsidRPr="00000000">
        <w:rPr>
          <w:rtl w:val="0"/>
        </w:rPr>
        <w:t xml:space="preserve">Students often struggle to understand complex concepts, summarize long study materials, generate practice quizzes, and obtain structured learning guidance. Existing educational platforms generally provide only one or two of these services, forcing users to switch between multiple applications.</w:t>
      </w:r>
    </w:p>
    <w:p w:rsidR="00000000" w:rsidDel="00000000" w:rsidP="00000000" w:rsidRDefault="00000000" w:rsidRPr="00000000" w14:paraId="00000022">
      <w:pPr>
        <w:rPr/>
      </w:pPr>
      <w:r w:rsidDel="00000000" w:rsidR="00000000" w:rsidRPr="00000000">
        <w:rPr>
          <w:rtl w:val="0"/>
        </w:rPr>
        <w:t xml:space="preserve">EduGenie addresses these issues by integrating multiple AI-powered educational functionalities into a single platform.</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2.2 Empathy Map Canvas</w:t>
      </w:r>
    </w:p>
    <w:p w:rsidR="00000000" w:rsidDel="00000000" w:rsidP="00000000" w:rsidRDefault="00000000" w:rsidRPr="00000000" w14:paraId="00000025">
      <w:pPr>
        <w:rPr>
          <w:b w:val="1"/>
          <w:bCs w:val="1"/>
        </w:rPr>
      </w:pPr>
      <w:r w:rsidDel="00000000" w:rsidR="00000000" w:rsidRPr="00000000">
        <w:rPr>
          <w:b w:val="1"/>
          <w:bCs w:val="1"/>
          <w:rtl w:val="0"/>
        </w:rPr>
        <w:t xml:space="preserve">Think &amp; Feel</w:t>
      </w:r>
    </w:p>
    <w:p w:rsidR="00000000" w:rsidDel="00000000" w:rsidP="00000000" w:rsidRDefault="00000000" w:rsidRPr="00000000" w14:paraId="00000026">
      <w:pPr>
        <w:numPr>
          <w:ilvl w:val="0"/>
          <w:numId w:val="18"/>
        </w:numPr>
        <w:ind w:left="720" w:hanging="360"/>
        <w:rPr/>
      </w:pPr>
      <w:r w:rsidDel="00000000" w:rsidR="00000000" w:rsidRPr="00000000">
        <w:rPr>
          <w:rtl w:val="0"/>
        </w:rPr>
        <w:t xml:space="preserve">Need quick educational assistance</w:t>
      </w:r>
    </w:p>
    <w:p w:rsidR="00000000" w:rsidDel="00000000" w:rsidP="00000000" w:rsidRDefault="00000000" w:rsidRPr="00000000" w14:paraId="00000027">
      <w:pPr>
        <w:numPr>
          <w:ilvl w:val="0"/>
          <w:numId w:val="18"/>
        </w:numPr>
        <w:ind w:left="720" w:hanging="360"/>
        <w:rPr/>
      </w:pPr>
      <w:r w:rsidDel="00000000" w:rsidR="00000000" w:rsidRPr="00000000">
        <w:rPr>
          <w:rtl w:val="0"/>
        </w:rPr>
        <w:t xml:space="preserve">Want simplified explanations</w:t>
      </w:r>
    </w:p>
    <w:p w:rsidR="00000000" w:rsidDel="00000000" w:rsidP="00000000" w:rsidRDefault="00000000" w:rsidRPr="00000000" w14:paraId="00000028">
      <w:pPr>
        <w:numPr>
          <w:ilvl w:val="0"/>
          <w:numId w:val="18"/>
        </w:numPr>
        <w:ind w:left="720" w:hanging="360"/>
        <w:rPr/>
      </w:pPr>
      <w:r w:rsidDel="00000000" w:rsidR="00000000" w:rsidRPr="00000000">
        <w:rPr>
          <w:rtl w:val="0"/>
        </w:rPr>
        <w:t xml:space="preserve">Save study time</w:t>
      </w:r>
    </w:p>
    <w:p w:rsidR="00000000" w:rsidDel="00000000" w:rsidP="00000000" w:rsidRDefault="00000000" w:rsidRPr="00000000" w14:paraId="00000029">
      <w:pPr>
        <w:numPr>
          <w:ilvl w:val="0"/>
          <w:numId w:val="18"/>
        </w:numPr>
        <w:ind w:left="720" w:hanging="360"/>
        <w:rPr/>
      </w:pPr>
      <w:r w:rsidDel="00000000" w:rsidR="00000000" w:rsidRPr="00000000">
        <w:rPr>
          <w:rtl w:val="0"/>
        </w:rPr>
        <w:t xml:space="preserve">Prepare better for exams</w:t>
      </w:r>
    </w:p>
    <w:p w:rsidR="00000000" w:rsidDel="00000000" w:rsidP="00000000" w:rsidRDefault="00000000" w:rsidRPr="00000000" w14:paraId="0000002A">
      <w:pPr>
        <w:rPr>
          <w:b w:val="1"/>
          <w:bCs w:val="1"/>
        </w:rPr>
      </w:pPr>
      <w:r w:rsidDel="00000000" w:rsidR="00000000" w:rsidRPr="00000000">
        <w:rPr>
          <w:b w:val="1"/>
          <w:bCs w:val="1"/>
          <w:rtl w:val="0"/>
        </w:rPr>
        <w:t xml:space="preserve">Hear</w:t>
      </w:r>
    </w:p>
    <w:p w:rsidR="00000000" w:rsidDel="00000000" w:rsidP="00000000" w:rsidRDefault="00000000" w:rsidRPr="00000000" w14:paraId="0000002B">
      <w:pPr>
        <w:numPr>
          <w:ilvl w:val="0"/>
          <w:numId w:val="19"/>
        </w:numPr>
        <w:ind w:left="720" w:hanging="360"/>
        <w:rPr/>
      </w:pPr>
      <w:r w:rsidDel="00000000" w:rsidR="00000000" w:rsidRPr="00000000">
        <w:rPr>
          <w:rtl w:val="0"/>
        </w:rPr>
        <w:t xml:space="preserve">Teacher recommendations</w:t>
      </w:r>
    </w:p>
    <w:p w:rsidR="00000000" w:rsidDel="00000000" w:rsidP="00000000" w:rsidRDefault="00000000" w:rsidRPr="00000000" w14:paraId="0000002C">
      <w:pPr>
        <w:numPr>
          <w:ilvl w:val="0"/>
          <w:numId w:val="19"/>
        </w:numPr>
        <w:ind w:left="720" w:hanging="360"/>
        <w:rPr/>
      </w:pPr>
      <w:r w:rsidDel="00000000" w:rsidR="00000000" w:rsidRPr="00000000">
        <w:rPr>
          <w:rtl w:val="0"/>
        </w:rPr>
        <w:t xml:space="preserve">Friends discussing AI learning</w:t>
      </w:r>
    </w:p>
    <w:p w:rsidR="00000000" w:rsidDel="00000000" w:rsidP="00000000" w:rsidRDefault="00000000" w:rsidRPr="00000000" w14:paraId="0000002D">
      <w:pPr>
        <w:numPr>
          <w:ilvl w:val="0"/>
          <w:numId w:val="19"/>
        </w:numPr>
        <w:ind w:left="720" w:hanging="360"/>
        <w:rPr/>
      </w:pPr>
      <w:r w:rsidDel="00000000" w:rsidR="00000000" w:rsidRPr="00000000">
        <w:rPr>
          <w:rtl w:val="0"/>
        </w:rPr>
        <w:t xml:space="preserve">Educational YouTube channels</w:t>
      </w:r>
    </w:p>
    <w:p w:rsidR="00000000" w:rsidDel="00000000" w:rsidP="00000000" w:rsidRDefault="00000000" w:rsidRPr="00000000" w14:paraId="0000002E">
      <w:pPr>
        <w:rPr>
          <w:b w:val="1"/>
          <w:bCs w:val="1"/>
        </w:rPr>
      </w:pPr>
      <w:r w:rsidDel="00000000" w:rsidR="00000000" w:rsidRPr="00000000">
        <w:rPr>
          <w:b w:val="1"/>
          <w:bCs w:val="1"/>
          <w:rtl w:val="0"/>
        </w:rPr>
        <w:t xml:space="preserve">See</w:t>
      </w:r>
    </w:p>
    <w:p w:rsidR="00000000" w:rsidDel="00000000" w:rsidP="00000000" w:rsidRDefault="00000000" w:rsidRPr="00000000" w14:paraId="0000002F">
      <w:pPr>
        <w:numPr>
          <w:ilvl w:val="0"/>
          <w:numId w:val="20"/>
        </w:numPr>
        <w:ind w:left="720" w:hanging="360"/>
        <w:rPr/>
      </w:pPr>
      <w:r w:rsidDel="00000000" w:rsidR="00000000" w:rsidRPr="00000000">
        <w:rPr>
          <w:rtl w:val="0"/>
        </w:rPr>
        <w:t xml:space="preserve">Lengthy textbooks</w:t>
      </w:r>
    </w:p>
    <w:p w:rsidR="00000000" w:rsidDel="00000000" w:rsidP="00000000" w:rsidRDefault="00000000" w:rsidRPr="00000000" w14:paraId="00000030">
      <w:pPr>
        <w:numPr>
          <w:ilvl w:val="0"/>
          <w:numId w:val="20"/>
        </w:numPr>
        <w:ind w:left="720" w:hanging="360"/>
        <w:rPr/>
      </w:pPr>
      <w:r w:rsidDel="00000000" w:rsidR="00000000" w:rsidRPr="00000000">
        <w:rPr>
          <w:rtl w:val="0"/>
        </w:rPr>
        <w:t xml:space="preserve">Multiple learning websites</w:t>
      </w:r>
    </w:p>
    <w:p w:rsidR="00000000" w:rsidDel="00000000" w:rsidP="00000000" w:rsidRDefault="00000000" w:rsidRPr="00000000" w14:paraId="00000031">
      <w:pPr>
        <w:numPr>
          <w:ilvl w:val="0"/>
          <w:numId w:val="20"/>
        </w:numPr>
        <w:ind w:left="720" w:hanging="360"/>
        <w:rPr/>
      </w:pPr>
      <w:r w:rsidDel="00000000" w:rsidR="00000000" w:rsidRPr="00000000">
        <w:rPr>
          <w:rtl w:val="0"/>
        </w:rPr>
        <w:t xml:space="preserve">Growing use of AI in education</w:t>
      </w:r>
    </w:p>
    <w:p w:rsidR="00000000" w:rsidDel="00000000" w:rsidP="00000000" w:rsidRDefault="00000000" w:rsidRPr="00000000" w14:paraId="00000032">
      <w:pPr>
        <w:rPr>
          <w:b w:val="1"/>
          <w:bCs w:val="1"/>
        </w:rPr>
      </w:pPr>
      <w:r w:rsidDel="00000000" w:rsidR="00000000" w:rsidRPr="00000000">
        <w:rPr>
          <w:b w:val="1"/>
          <w:bCs w:val="1"/>
          <w:rtl w:val="0"/>
        </w:rPr>
        <w:t xml:space="preserve">Say &amp; Do</w:t>
      </w:r>
    </w:p>
    <w:p w:rsidR="00000000" w:rsidDel="00000000" w:rsidP="00000000" w:rsidRDefault="00000000" w:rsidRPr="00000000" w14:paraId="00000033">
      <w:pPr>
        <w:numPr>
          <w:ilvl w:val="0"/>
          <w:numId w:val="21"/>
        </w:numPr>
        <w:ind w:left="720" w:hanging="360"/>
        <w:rPr/>
      </w:pPr>
      <w:r w:rsidDel="00000000" w:rsidR="00000000" w:rsidRPr="00000000">
        <w:rPr>
          <w:rtl w:val="0"/>
        </w:rPr>
        <w:t xml:space="preserve">Search educational topics online</w:t>
      </w:r>
    </w:p>
    <w:p w:rsidR="00000000" w:rsidDel="00000000" w:rsidP="00000000" w:rsidRDefault="00000000" w:rsidRPr="00000000" w14:paraId="00000034">
      <w:pPr>
        <w:numPr>
          <w:ilvl w:val="0"/>
          <w:numId w:val="21"/>
        </w:numPr>
        <w:ind w:left="720" w:hanging="360"/>
        <w:rPr/>
      </w:pPr>
      <w:r w:rsidDel="00000000" w:rsidR="00000000" w:rsidRPr="00000000">
        <w:rPr>
          <w:rtl w:val="0"/>
        </w:rPr>
        <w:t xml:space="preserve">Watch tutorials</w:t>
      </w:r>
    </w:p>
    <w:p w:rsidR="00000000" w:rsidDel="00000000" w:rsidP="00000000" w:rsidRDefault="00000000" w:rsidRPr="00000000" w14:paraId="00000035">
      <w:pPr>
        <w:numPr>
          <w:ilvl w:val="0"/>
          <w:numId w:val="21"/>
        </w:numPr>
        <w:ind w:left="720" w:hanging="360"/>
        <w:rPr/>
      </w:pPr>
      <w:r w:rsidDel="00000000" w:rsidR="00000000" w:rsidRPr="00000000">
        <w:rPr>
          <w:rtl w:val="0"/>
        </w:rPr>
        <w:t xml:space="preserve">Practice quizzes</w:t>
      </w:r>
    </w:p>
    <w:p w:rsidR="00000000" w:rsidDel="00000000" w:rsidP="00000000" w:rsidRDefault="00000000" w:rsidRPr="00000000" w14:paraId="00000036">
      <w:pPr>
        <w:numPr>
          <w:ilvl w:val="0"/>
          <w:numId w:val="21"/>
        </w:numPr>
        <w:ind w:left="720" w:hanging="360"/>
        <w:rPr/>
      </w:pPr>
      <w:r w:rsidDel="00000000" w:rsidR="00000000" w:rsidRPr="00000000">
        <w:rPr>
          <w:rtl w:val="0"/>
        </w:rPr>
        <w:t xml:space="preserve">Ask teachers for help</w:t>
      </w:r>
    </w:p>
    <w:p w:rsidR="00000000" w:rsidDel="00000000" w:rsidP="00000000" w:rsidRDefault="00000000" w:rsidRPr="00000000" w14:paraId="00000037">
      <w:pPr>
        <w:rPr>
          <w:b w:val="1"/>
          <w:bCs w:val="1"/>
        </w:rPr>
      </w:pPr>
      <w:r w:rsidDel="00000000" w:rsidR="00000000" w:rsidRPr="00000000">
        <w:rPr>
          <w:b w:val="1"/>
          <w:bCs w:val="1"/>
          <w:rtl w:val="0"/>
        </w:rPr>
        <w:t xml:space="preserve">Pain Points</w:t>
      </w:r>
    </w:p>
    <w:p w:rsidR="00000000" w:rsidDel="00000000" w:rsidP="00000000" w:rsidRDefault="00000000" w:rsidRPr="00000000" w14:paraId="00000038">
      <w:pPr>
        <w:numPr>
          <w:ilvl w:val="0"/>
          <w:numId w:val="22"/>
        </w:numPr>
        <w:ind w:left="720" w:hanging="360"/>
        <w:rPr/>
      </w:pPr>
      <w:r w:rsidDel="00000000" w:rsidR="00000000" w:rsidRPr="00000000">
        <w:rPr>
          <w:rtl w:val="0"/>
        </w:rPr>
        <w:t xml:space="preserve">Difficult concepts</w:t>
      </w:r>
    </w:p>
    <w:p w:rsidR="00000000" w:rsidDel="00000000" w:rsidP="00000000" w:rsidRDefault="00000000" w:rsidRPr="00000000" w14:paraId="00000039">
      <w:pPr>
        <w:numPr>
          <w:ilvl w:val="0"/>
          <w:numId w:val="22"/>
        </w:numPr>
        <w:ind w:left="720" w:hanging="360"/>
        <w:rPr/>
      </w:pPr>
      <w:r w:rsidDel="00000000" w:rsidR="00000000" w:rsidRPr="00000000">
        <w:rPr>
          <w:rtl w:val="0"/>
        </w:rPr>
        <w:t xml:space="preserve">Information overload</w:t>
      </w:r>
    </w:p>
    <w:p w:rsidR="00000000" w:rsidDel="00000000" w:rsidP="00000000" w:rsidRDefault="00000000" w:rsidRPr="00000000" w14:paraId="0000003A">
      <w:pPr>
        <w:numPr>
          <w:ilvl w:val="0"/>
          <w:numId w:val="22"/>
        </w:numPr>
        <w:ind w:left="720" w:hanging="360"/>
        <w:rPr/>
      </w:pPr>
      <w:r w:rsidDel="00000000" w:rsidR="00000000" w:rsidRPr="00000000">
        <w:rPr>
          <w:rtl w:val="0"/>
        </w:rPr>
        <w:t xml:space="preserve">No personalized guidance</w:t>
      </w:r>
    </w:p>
    <w:p w:rsidR="00000000" w:rsidDel="00000000" w:rsidP="00000000" w:rsidRDefault="00000000" w:rsidRPr="00000000" w14:paraId="0000003B">
      <w:pPr>
        <w:numPr>
          <w:ilvl w:val="0"/>
          <w:numId w:val="22"/>
        </w:numPr>
        <w:ind w:left="720" w:hanging="360"/>
        <w:rPr/>
      </w:pPr>
      <w:r w:rsidDel="00000000" w:rsidR="00000000" w:rsidRPr="00000000">
        <w:rPr>
          <w:rtl w:val="0"/>
        </w:rPr>
        <w:t xml:space="preserve">Time-consuming study process</w:t>
      </w:r>
    </w:p>
    <w:p w:rsidR="00000000" w:rsidDel="00000000" w:rsidP="00000000" w:rsidRDefault="00000000" w:rsidRPr="00000000" w14:paraId="0000003C">
      <w:pPr>
        <w:rPr>
          <w:b w:val="1"/>
          <w:bCs w:val="1"/>
        </w:rPr>
      </w:pPr>
      <w:r w:rsidDel="00000000" w:rsidR="00000000" w:rsidRPr="00000000">
        <w:rPr>
          <w:b w:val="1"/>
          <w:bCs w:val="1"/>
          <w:rtl w:val="0"/>
        </w:rPr>
        <w:t xml:space="preserve">Gains</w:t>
      </w:r>
    </w:p>
    <w:p w:rsidR="00000000" w:rsidDel="00000000" w:rsidP="00000000" w:rsidRDefault="00000000" w:rsidRPr="00000000" w14:paraId="0000003D">
      <w:pPr>
        <w:numPr>
          <w:ilvl w:val="0"/>
          <w:numId w:val="23"/>
        </w:numPr>
        <w:ind w:left="720" w:hanging="360"/>
        <w:rPr/>
      </w:pPr>
      <w:r w:rsidDel="00000000" w:rsidR="00000000" w:rsidRPr="00000000">
        <w:rPr>
          <w:rtl w:val="0"/>
        </w:rPr>
        <w:t xml:space="preserve">Quick answers</w:t>
      </w:r>
    </w:p>
    <w:p w:rsidR="00000000" w:rsidDel="00000000" w:rsidP="00000000" w:rsidRDefault="00000000" w:rsidRPr="00000000" w14:paraId="0000003E">
      <w:pPr>
        <w:numPr>
          <w:ilvl w:val="0"/>
          <w:numId w:val="23"/>
        </w:numPr>
        <w:ind w:left="720" w:hanging="360"/>
        <w:rPr/>
      </w:pPr>
      <w:r w:rsidDel="00000000" w:rsidR="00000000" w:rsidRPr="00000000">
        <w:rPr>
          <w:rtl w:val="0"/>
        </w:rPr>
        <w:t xml:space="preserve">Better understanding</w:t>
      </w:r>
    </w:p>
    <w:p w:rsidR="00000000" w:rsidDel="00000000" w:rsidP="00000000" w:rsidRDefault="00000000" w:rsidRPr="00000000" w14:paraId="0000003F">
      <w:pPr>
        <w:numPr>
          <w:ilvl w:val="0"/>
          <w:numId w:val="23"/>
        </w:numPr>
        <w:ind w:left="720" w:hanging="360"/>
        <w:rPr/>
      </w:pPr>
      <w:r w:rsidDel="00000000" w:rsidR="00000000" w:rsidRPr="00000000">
        <w:rPr>
          <w:rtl w:val="0"/>
        </w:rPr>
        <w:t xml:space="preserve">Personalized learning roadmap</w:t>
      </w:r>
    </w:p>
    <w:p w:rsidR="00000000" w:rsidDel="00000000" w:rsidP="00000000" w:rsidRDefault="00000000" w:rsidRPr="00000000" w14:paraId="00000040">
      <w:pPr>
        <w:numPr>
          <w:ilvl w:val="0"/>
          <w:numId w:val="23"/>
        </w:numPr>
        <w:ind w:left="720" w:hanging="360"/>
        <w:rPr/>
      </w:pPr>
      <w:r w:rsidDel="00000000" w:rsidR="00000000" w:rsidRPr="00000000">
        <w:rPr>
          <w:rtl w:val="0"/>
        </w:rPr>
        <w:t xml:space="preserve">Improved confidence</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2.3 Brainstorming</w:t>
      </w:r>
    </w:p>
    <w:p w:rsidR="00000000" w:rsidDel="00000000" w:rsidP="00000000" w:rsidRDefault="00000000" w:rsidRPr="00000000" w14:paraId="00000043">
      <w:pPr>
        <w:rPr/>
      </w:pPr>
      <w:r w:rsidDel="00000000" w:rsidR="00000000" w:rsidRPr="00000000">
        <w:rPr>
          <w:rtl w:val="0"/>
        </w:rPr>
        <w:t xml:space="preserve">The team explored different approaches to improve educational assistance using AI. After evaluating multiple ideas, the following core features were finalized:</w:t>
      </w:r>
    </w:p>
    <w:p w:rsidR="00000000" w:rsidDel="00000000" w:rsidP="00000000" w:rsidRDefault="00000000" w:rsidRPr="00000000" w14:paraId="00000044">
      <w:pPr>
        <w:numPr>
          <w:ilvl w:val="0"/>
          <w:numId w:val="24"/>
        </w:numPr>
        <w:ind w:left="720" w:hanging="360"/>
        <w:rPr/>
      </w:pPr>
      <w:r w:rsidDel="00000000" w:rsidR="00000000" w:rsidRPr="00000000">
        <w:rPr>
          <w:rtl w:val="0"/>
        </w:rPr>
        <w:t xml:space="preserve">AI Question Answering</w:t>
      </w:r>
    </w:p>
    <w:p w:rsidR="00000000" w:rsidDel="00000000" w:rsidP="00000000" w:rsidRDefault="00000000" w:rsidRPr="00000000" w14:paraId="00000045">
      <w:pPr>
        <w:numPr>
          <w:ilvl w:val="0"/>
          <w:numId w:val="24"/>
        </w:numPr>
        <w:ind w:left="720" w:hanging="360"/>
        <w:rPr/>
      </w:pPr>
      <w:r w:rsidDel="00000000" w:rsidR="00000000" w:rsidRPr="00000000">
        <w:rPr>
          <w:rtl w:val="0"/>
        </w:rPr>
        <w:t xml:space="preserve">Concept Explanation</w:t>
      </w:r>
    </w:p>
    <w:p w:rsidR="00000000" w:rsidDel="00000000" w:rsidP="00000000" w:rsidRDefault="00000000" w:rsidRPr="00000000" w14:paraId="00000046">
      <w:pPr>
        <w:numPr>
          <w:ilvl w:val="0"/>
          <w:numId w:val="24"/>
        </w:numPr>
        <w:ind w:left="720" w:hanging="360"/>
        <w:rPr/>
      </w:pPr>
      <w:r w:rsidDel="00000000" w:rsidR="00000000" w:rsidRPr="00000000">
        <w:rPr>
          <w:rtl w:val="0"/>
        </w:rPr>
        <w:t xml:space="preserve">Quiz Generation</w:t>
      </w:r>
    </w:p>
    <w:p w:rsidR="00000000" w:rsidDel="00000000" w:rsidP="00000000" w:rsidRDefault="00000000" w:rsidRPr="00000000" w14:paraId="00000047">
      <w:pPr>
        <w:numPr>
          <w:ilvl w:val="0"/>
          <w:numId w:val="24"/>
        </w:numPr>
        <w:ind w:left="720" w:hanging="360"/>
        <w:rPr/>
      </w:pPr>
      <w:r w:rsidDel="00000000" w:rsidR="00000000" w:rsidRPr="00000000">
        <w:rPr>
          <w:rtl w:val="0"/>
        </w:rPr>
        <w:t xml:space="preserve">Text Summarization</w:t>
      </w:r>
    </w:p>
    <w:p w:rsidR="00000000" w:rsidDel="00000000" w:rsidP="00000000" w:rsidRDefault="00000000" w:rsidRPr="00000000" w14:paraId="00000048">
      <w:pPr>
        <w:numPr>
          <w:ilvl w:val="0"/>
          <w:numId w:val="24"/>
        </w:numPr>
        <w:ind w:left="720" w:hanging="360"/>
        <w:rPr/>
      </w:pPr>
      <w:r w:rsidDel="00000000" w:rsidR="00000000" w:rsidRPr="00000000">
        <w:rPr>
          <w:rtl w:val="0"/>
        </w:rPr>
        <w:t xml:space="preserve">Personalized Learning Path Recommendation</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b w:val="1"/>
          <w:bCs w:val="1"/>
          <w:rtl w:val="0"/>
        </w:rPr>
        <w:t xml:space="preserve">3. REQUIREMENT ANALYSIS</w:t>
      </w:r>
    </w:p>
    <w:p w:rsidR="00000000" w:rsidDel="00000000" w:rsidP="00000000" w:rsidRDefault="00000000" w:rsidRPr="00000000" w14:paraId="0000004B">
      <w:pPr>
        <w:rPr>
          <w:b w:val="1"/>
          <w:bCs w:val="1"/>
        </w:rPr>
      </w:pPr>
      <w:r w:rsidDel="00000000" w:rsidR="00000000" w:rsidRPr="00000000">
        <w:rPr>
          <w:b w:val="1"/>
          <w:bCs w:val="1"/>
          <w:rtl w:val="0"/>
        </w:rPr>
        <w:t xml:space="preserve">3.1 Customer Journey Map</w:t>
      </w:r>
    </w:p>
    <w:p w:rsidR="00000000" w:rsidDel="00000000" w:rsidP="00000000" w:rsidRDefault="00000000" w:rsidRPr="00000000" w14:paraId="0000004C">
      <w:pPr>
        <w:rPr/>
      </w:pPr>
      <w:r w:rsidDel="00000000" w:rsidR="00000000" w:rsidRPr="00000000">
        <w:rPr>
          <w:b w:val="1"/>
          <w:bCs w:val="1"/>
          <w:rtl w:val="0"/>
        </w:rPr>
        <w:t xml:space="preserve">User Journey</w:t>
      </w:r>
      <w:r w:rsidDel="00000000" w:rsidR="00000000" w:rsidRPr="00000000">
        <w:rPr>
          <w:rtl w:val="0"/>
        </w:rPr>
      </w:r>
    </w:p>
    <w:p w:rsidR="00000000" w:rsidDel="00000000" w:rsidP="00000000" w:rsidRDefault="00000000" w:rsidRPr="00000000" w14:paraId="0000004D">
      <w:pPr>
        <w:rPr/>
      </w:pPr>
      <w:r w:rsidDel="00000000" w:rsidR="00000000" w:rsidRPr="00000000">
        <w:rPr/>
        <w:drawing>
          <wp:inline distB="0" distT="0" distL="0" distR="0">
            <wp:extent cx="5943600" cy="3244850"/>
            <wp:effectExtent b="0" l="0" r="0" t="0"/>
            <wp:docPr id="34"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5943600" cy="324485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b w:val="1"/>
          <w:bCs w:val="1"/>
          <w:rtl w:val="0"/>
        </w:rPr>
        <w:t xml:space="preserve">3.2 Solution Requirements</w:t>
      </w:r>
    </w:p>
    <w:p w:rsidR="00000000" w:rsidDel="00000000" w:rsidP="00000000" w:rsidRDefault="00000000" w:rsidRPr="00000000" w14:paraId="00000050">
      <w:pPr>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0051">
      <w:pPr>
        <w:numPr>
          <w:ilvl w:val="0"/>
          <w:numId w:val="2"/>
        </w:numPr>
        <w:ind w:left="720" w:hanging="360"/>
        <w:rPr/>
      </w:pPr>
      <w:r w:rsidDel="00000000" w:rsidR="00000000" w:rsidRPr="00000000">
        <w:rPr>
          <w:rtl w:val="0"/>
        </w:rPr>
        <w:t xml:space="preserve">User Registration</w:t>
      </w:r>
    </w:p>
    <w:p w:rsidR="00000000" w:rsidDel="00000000" w:rsidP="00000000" w:rsidRDefault="00000000" w:rsidRPr="00000000" w14:paraId="00000052">
      <w:pPr>
        <w:numPr>
          <w:ilvl w:val="0"/>
          <w:numId w:val="2"/>
        </w:numPr>
        <w:ind w:left="720" w:hanging="360"/>
        <w:rPr/>
      </w:pPr>
      <w:r w:rsidDel="00000000" w:rsidR="00000000" w:rsidRPr="00000000">
        <w:rPr>
          <w:rtl w:val="0"/>
        </w:rPr>
        <w:t xml:space="preserve">Login</w:t>
      </w:r>
    </w:p>
    <w:p w:rsidR="00000000" w:rsidDel="00000000" w:rsidP="00000000" w:rsidRDefault="00000000" w:rsidRPr="00000000" w14:paraId="00000053">
      <w:pPr>
        <w:numPr>
          <w:ilvl w:val="0"/>
          <w:numId w:val="2"/>
        </w:numPr>
        <w:ind w:left="720" w:hanging="360"/>
        <w:rPr/>
      </w:pPr>
      <w:r w:rsidDel="00000000" w:rsidR="00000000" w:rsidRPr="00000000">
        <w:rPr>
          <w:rtl w:val="0"/>
        </w:rPr>
        <w:t xml:space="preserve">Question Answering</w:t>
      </w:r>
    </w:p>
    <w:p w:rsidR="00000000" w:rsidDel="00000000" w:rsidP="00000000" w:rsidRDefault="00000000" w:rsidRPr="00000000" w14:paraId="00000054">
      <w:pPr>
        <w:numPr>
          <w:ilvl w:val="0"/>
          <w:numId w:val="2"/>
        </w:numPr>
        <w:ind w:left="720" w:hanging="360"/>
        <w:rPr/>
      </w:pPr>
      <w:r w:rsidDel="00000000" w:rsidR="00000000" w:rsidRPr="00000000">
        <w:rPr>
          <w:rtl w:val="0"/>
        </w:rPr>
        <w:t xml:space="preserve">Concept Explanation</w:t>
      </w:r>
    </w:p>
    <w:p w:rsidR="00000000" w:rsidDel="00000000" w:rsidP="00000000" w:rsidRDefault="00000000" w:rsidRPr="00000000" w14:paraId="00000055">
      <w:pPr>
        <w:numPr>
          <w:ilvl w:val="0"/>
          <w:numId w:val="2"/>
        </w:numPr>
        <w:ind w:left="720" w:hanging="360"/>
        <w:rPr/>
      </w:pPr>
      <w:r w:rsidDel="00000000" w:rsidR="00000000" w:rsidRPr="00000000">
        <w:rPr>
          <w:rtl w:val="0"/>
        </w:rPr>
        <w:t xml:space="preserve">Quiz Generation</w:t>
      </w:r>
    </w:p>
    <w:p w:rsidR="00000000" w:rsidDel="00000000" w:rsidP="00000000" w:rsidRDefault="00000000" w:rsidRPr="00000000" w14:paraId="00000056">
      <w:pPr>
        <w:numPr>
          <w:ilvl w:val="0"/>
          <w:numId w:val="2"/>
        </w:numPr>
        <w:ind w:left="720" w:hanging="360"/>
        <w:rPr/>
      </w:pPr>
      <w:r w:rsidDel="00000000" w:rsidR="00000000" w:rsidRPr="00000000">
        <w:rPr>
          <w:rtl w:val="0"/>
        </w:rPr>
        <w:t xml:space="preserve">Text Summarization</w:t>
      </w:r>
    </w:p>
    <w:p w:rsidR="00000000" w:rsidDel="00000000" w:rsidP="00000000" w:rsidRDefault="00000000" w:rsidRPr="00000000" w14:paraId="00000057">
      <w:pPr>
        <w:numPr>
          <w:ilvl w:val="0"/>
          <w:numId w:val="2"/>
        </w:numPr>
        <w:ind w:left="720" w:hanging="360"/>
        <w:rPr/>
      </w:pPr>
      <w:r w:rsidDel="00000000" w:rsidR="00000000" w:rsidRPr="00000000">
        <w:rPr>
          <w:rtl w:val="0"/>
        </w:rPr>
        <w:t xml:space="preserve">Learning Recommendations</w:t>
      </w:r>
    </w:p>
    <w:p w:rsidR="00000000" w:rsidDel="00000000" w:rsidP="00000000" w:rsidRDefault="00000000" w:rsidRPr="00000000" w14:paraId="00000058">
      <w:pPr>
        <w:numPr>
          <w:ilvl w:val="0"/>
          <w:numId w:val="2"/>
        </w:numPr>
        <w:ind w:left="720" w:hanging="360"/>
        <w:rPr/>
      </w:pPr>
      <w:r w:rsidDel="00000000" w:rsidR="00000000" w:rsidRPr="00000000">
        <w:rPr>
          <w:rtl w:val="0"/>
        </w:rPr>
        <w:t xml:space="preserve">Database Management</w:t>
      </w:r>
    </w:p>
    <w:p w:rsidR="00000000" w:rsidDel="00000000" w:rsidP="00000000" w:rsidRDefault="00000000" w:rsidRPr="00000000" w14:paraId="00000059">
      <w:pPr>
        <w:numPr>
          <w:ilvl w:val="0"/>
          <w:numId w:val="2"/>
        </w:numPr>
        <w:ind w:left="720" w:hanging="360"/>
        <w:rPr/>
      </w:pPr>
      <w:r w:rsidDel="00000000" w:rsidR="00000000" w:rsidRPr="00000000">
        <w:rPr>
          <w:rtl w:val="0"/>
        </w:rPr>
        <w:t xml:space="preserve">REST API Integration</w:t>
      </w:r>
    </w:p>
    <w:p w:rsidR="00000000" w:rsidDel="00000000" w:rsidP="00000000" w:rsidRDefault="00000000" w:rsidRPr="00000000" w14:paraId="0000005A">
      <w:pPr>
        <w:numPr>
          <w:ilvl w:val="0"/>
          <w:numId w:val="2"/>
        </w:numPr>
        <w:ind w:left="720" w:hanging="360"/>
        <w:rPr/>
      </w:pPr>
      <w:r w:rsidDel="00000000" w:rsidR="00000000" w:rsidRPr="00000000">
        <w:rPr>
          <w:rtl w:val="0"/>
        </w:rPr>
        <w:t xml:space="preserve">Responsive Web Interface</w:t>
      </w:r>
    </w:p>
    <w:p w:rsidR="00000000" w:rsidDel="00000000" w:rsidP="00000000" w:rsidRDefault="00000000" w:rsidRPr="00000000" w14:paraId="0000005B">
      <w:pPr>
        <w:rPr>
          <w:b w:val="1"/>
          <w:bCs w:val="1"/>
        </w:rPr>
      </w:pPr>
      <w:r w:rsidDel="00000000" w:rsidR="00000000" w:rsidRPr="00000000">
        <w:rPr>
          <w:b w:val="1"/>
          <w:bCs w:val="1"/>
          <w:rtl w:val="0"/>
        </w:rPr>
        <w:t xml:space="preserve">Non-functional Requirements</w:t>
      </w:r>
    </w:p>
    <w:p w:rsidR="00000000" w:rsidDel="00000000" w:rsidP="00000000" w:rsidRDefault="00000000" w:rsidRPr="00000000" w14:paraId="0000005C">
      <w:pPr>
        <w:numPr>
          <w:ilvl w:val="0"/>
          <w:numId w:val="3"/>
        </w:numPr>
        <w:ind w:left="720" w:hanging="360"/>
        <w:rPr/>
      </w:pPr>
      <w:r w:rsidDel="00000000" w:rsidR="00000000" w:rsidRPr="00000000">
        <w:rPr>
          <w:rtl w:val="0"/>
        </w:rPr>
        <w:t xml:space="preserve">Security</w:t>
      </w:r>
    </w:p>
    <w:p w:rsidR="00000000" w:rsidDel="00000000" w:rsidP="00000000" w:rsidRDefault="00000000" w:rsidRPr="00000000" w14:paraId="0000005D">
      <w:pPr>
        <w:numPr>
          <w:ilvl w:val="0"/>
          <w:numId w:val="3"/>
        </w:numPr>
        <w:ind w:left="720" w:hanging="360"/>
        <w:rPr/>
      </w:pPr>
      <w:r w:rsidDel="00000000" w:rsidR="00000000" w:rsidRPr="00000000">
        <w:rPr>
          <w:rtl w:val="0"/>
        </w:rPr>
        <w:t xml:space="preserve">Reliability</w:t>
      </w:r>
    </w:p>
    <w:p w:rsidR="00000000" w:rsidDel="00000000" w:rsidP="00000000" w:rsidRDefault="00000000" w:rsidRPr="00000000" w14:paraId="0000005E">
      <w:pPr>
        <w:numPr>
          <w:ilvl w:val="0"/>
          <w:numId w:val="3"/>
        </w:numPr>
        <w:ind w:left="720" w:hanging="360"/>
        <w:rPr/>
      </w:pPr>
      <w:r w:rsidDel="00000000" w:rsidR="00000000" w:rsidRPr="00000000">
        <w:rPr>
          <w:rtl w:val="0"/>
        </w:rPr>
        <w:t xml:space="preserve">Scalability</w:t>
      </w:r>
    </w:p>
    <w:p w:rsidR="00000000" w:rsidDel="00000000" w:rsidP="00000000" w:rsidRDefault="00000000" w:rsidRPr="00000000" w14:paraId="0000005F">
      <w:pPr>
        <w:numPr>
          <w:ilvl w:val="0"/>
          <w:numId w:val="3"/>
        </w:numPr>
        <w:ind w:left="720" w:hanging="360"/>
        <w:rPr/>
      </w:pPr>
      <w:r w:rsidDel="00000000" w:rsidR="00000000" w:rsidRPr="00000000">
        <w:rPr>
          <w:rtl w:val="0"/>
        </w:rPr>
        <w:t xml:space="preserve">Performance</w:t>
      </w:r>
    </w:p>
    <w:p w:rsidR="00000000" w:rsidDel="00000000" w:rsidP="00000000" w:rsidRDefault="00000000" w:rsidRPr="00000000" w14:paraId="00000060">
      <w:pPr>
        <w:numPr>
          <w:ilvl w:val="0"/>
          <w:numId w:val="3"/>
        </w:numPr>
        <w:ind w:left="720" w:hanging="360"/>
        <w:rPr/>
      </w:pPr>
      <w:r w:rsidDel="00000000" w:rsidR="00000000" w:rsidRPr="00000000">
        <w:rPr>
          <w:rtl w:val="0"/>
        </w:rPr>
        <w:t xml:space="preserve">Maintainability</w:t>
      </w:r>
    </w:p>
    <w:p w:rsidR="00000000" w:rsidDel="00000000" w:rsidP="00000000" w:rsidRDefault="00000000" w:rsidRPr="00000000" w14:paraId="00000061">
      <w:pPr>
        <w:numPr>
          <w:ilvl w:val="0"/>
          <w:numId w:val="3"/>
        </w:numPr>
        <w:ind w:left="720" w:hanging="360"/>
        <w:rPr/>
      </w:pPr>
      <w:r w:rsidDel="00000000" w:rsidR="00000000" w:rsidRPr="00000000">
        <w:rPr>
          <w:rtl w:val="0"/>
        </w:rPr>
        <w:t xml:space="preserve">Portability</w:t>
      </w:r>
    </w:p>
    <w:p w:rsidR="00000000" w:rsidDel="00000000" w:rsidP="00000000" w:rsidRDefault="00000000" w:rsidRPr="00000000" w14:paraId="00000062">
      <w:pPr>
        <w:numPr>
          <w:ilvl w:val="0"/>
          <w:numId w:val="3"/>
        </w:numPr>
        <w:ind w:left="720" w:hanging="360"/>
        <w:rPr/>
      </w:pPr>
      <w:r w:rsidDel="00000000" w:rsidR="00000000" w:rsidRPr="00000000">
        <w:rPr>
          <w:rtl w:val="0"/>
        </w:rPr>
        <w:t xml:space="preserve">Compatibility</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b w:val="1"/>
          <w:bCs w:val="1"/>
          <w:rtl w:val="0"/>
        </w:rPr>
        <w:t xml:space="preserve">3.3 Data Flow Diagram</w:t>
      </w:r>
    </w:p>
    <w:p w:rsidR="00000000" w:rsidDel="00000000" w:rsidP="00000000" w:rsidRDefault="00000000" w:rsidRPr="00000000" w14:paraId="00000065">
      <w:pPr>
        <w:rPr/>
      </w:pPr>
      <w:r w:rsidDel="00000000" w:rsidR="00000000" w:rsidRPr="00000000">
        <w:rPr>
          <w:b w:val="1"/>
          <w:bCs w:val="1"/>
        </w:rPr>
        <w:drawing>
          <wp:inline distB="0" distT="0" distL="0" distR="0">
            <wp:extent cx="5943600" cy="3244850"/>
            <wp:effectExtent b="0" l="0" r="0" t="0"/>
            <wp:docPr id="36" name="image34.png"/>
            <a:graphic>
              <a:graphicData uri="http://schemas.openxmlformats.org/drawingml/2006/picture">
                <pic:pic>
                  <pic:nvPicPr>
                    <pic:cNvPr id="0" name="image34.png"/>
                    <pic:cNvPicPr preferRelativeResize="0"/>
                  </pic:nvPicPr>
                  <pic:blipFill>
                    <a:blip r:embed="rId8"/>
                    <a:srcRect b="0" l="0" r="0" t="0"/>
                    <a:stretch>
                      <a:fillRect/>
                    </a:stretch>
                  </pic:blipFill>
                  <pic:spPr>
                    <a:xfrm>
                      <a:off x="0" y="0"/>
                      <a:ext cx="5943600" cy="324485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b w:val="1"/>
          <w:bCs w:val="1"/>
          <w:rtl w:val="0"/>
        </w:rPr>
        <w:t xml:space="preserve">3.4 Technology Stack</w:t>
      </w:r>
    </w:p>
    <w:tbl>
      <w:tblPr>
        <w:tblStyle w:val="Table1"/>
        <w:tblW w:w="3502.000000000000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9"/>
        <w:gridCol w:w="2253"/>
        <w:tblGridChange w:id="0">
          <w:tblGrid>
            <w:gridCol w:w="1249"/>
            <w:gridCol w:w="2253"/>
          </w:tblGrid>
        </w:tblGridChange>
      </w:tblGrid>
      <w:tr>
        <w:trPr>
          <w:cantSplit w:val="0"/>
          <w:tblHeader w:val="1"/>
        </w:trPr>
        <w:tc>
          <w:tcPr>
            <w:tcMar>
              <w:top w:w="0.0" w:type="dxa"/>
              <w:left w:w="0.0" w:type="dxa"/>
              <w:bottom w:w="137.0" w:type="dxa"/>
              <w:right w:w="0.0" w:type="dxa"/>
            </w:tcMar>
            <w:vAlign w:val="bottom"/>
          </w:tcPr>
          <w:p w:rsidR="00000000" w:rsidDel="00000000" w:rsidP="00000000" w:rsidRDefault="00000000" w:rsidRPr="00000000" w14:paraId="00000068">
            <w:pPr>
              <w:rPr>
                <w:b w:val="1"/>
                <w:bCs w:val="1"/>
              </w:rPr>
            </w:pPr>
            <w:r w:rsidDel="00000000" w:rsidR="00000000" w:rsidRPr="00000000">
              <w:rPr>
                <w:b w:val="1"/>
                <w:bCs w:val="1"/>
                <w:rtl w:val="0"/>
              </w:rPr>
              <w:t xml:space="preserve">Layer</w:t>
            </w:r>
          </w:p>
        </w:tc>
        <w:tc>
          <w:tcPr>
            <w:tcMar>
              <w:top w:w="0.0" w:type="dxa"/>
              <w:left w:w="0.0" w:type="dxa"/>
              <w:bottom w:w="137.0" w:type="dxa"/>
              <w:right w:w="0.0" w:type="dxa"/>
            </w:tcMar>
            <w:vAlign w:val="bottom"/>
          </w:tcPr>
          <w:p w:rsidR="00000000" w:rsidDel="00000000" w:rsidP="00000000" w:rsidRDefault="00000000" w:rsidRPr="00000000" w14:paraId="00000069">
            <w:pPr>
              <w:rPr>
                <w:b w:val="1"/>
                <w:bCs w:val="1"/>
              </w:rPr>
            </w:pPr>
            <w:r w:rsidDel="00000000" w:rsidR="00000000" w:rsidRPr="00000000">
              <w:rPr>
                <w:b w:val="1"/>
                <w:bCs w:val="1"/>
                <w:rtl w:val="0"/>
              </w:rPr>
              <w:t xml:space="preserve">Technology</w:t>
            </w:r>
          </w:p>
        </w:tc>
      </w:tr>
      <w:tr>
        <w:trPr>
          <w:cantSplit w:val="0"/>
          <w:tblHeader w:val="0"/>
        </w:trPr>
        <w:tc>
          <w:tcPr>
            <w:tcMar>
              <w:top w:w="137.0" w:type="dxa"/>
              <w:left w:w="0.0" w:type="dxa"/>
              <w:bottom w:w="137.0" w:type="dxa"/>
              <w:right w:w="0.0" w:type="dxa"/>
            </w:tcMar>
            <w:vAlign w:val="bottom"/>
          </w:tcPr>
          <w:p w:rsidR="00000000" w:rsidDel="00000000" w:rsidP="00000000" w:rsidRDefault="00000000" w:rsidRPr="00000000" w14:paraId="0000006A">
            <w:pPr>
              <w:rPr/>
            </w:pPr>
            <w:r w:rsidDel="00000000" w:rsidR="00000000" w:rsidRPr="00000000">
              <w:rPr>
                <w:rtl w:val="0"/>
              </w:rPr>
              <w:t xml:space="preserve">Frontend</w:t>
            </w:r>
          </w:p>
        </w:tc>
        <w:tc>
          <w:tcPr>
            <w:tcMar>
              <w:top w:w="137.0" w:type="dxa"/>
              <w:left w:w="0.0" w:type="dxa"/>
              <w:bottom w:w="137.0" w:type="dxa"/>
              <w:right w:w="0.0" w:type="dxa"/>
            </w:tcMar>
            <w:vAlign w:val="bottom"/>
          </w:tcPr>
          <w:p w:rsidR="00000000" w:rsidDel="00000000" w:rsidP="00000000" w:rsidRDefault="00000000" w:rsidRPr="00000000" w14:paraId="0000006B">
            <w:pPr>
              <w:rPr/>
            </w:pPr>
            <w:r w:rsidDel="00000000" w:rsidR="00000000" w:rsidRPr="00000000">
              <w:rPr>
                <w:rtl w:val="0"/>
              </w:rPr>
              <w:t xml:space="preserve">HTML, CSS, Jinja2</w:t>
            </w:r>
          </w:p>
        </w:tc>
      </w:tr>
      <w:tr>
        <w:trPr>
          <w:cantSplit w:val="0"/>
          <w:tblHeader w:val="0"/>
        </w:trPr>
        <w:tc>
          <w:tcPr>
            <w:tcMar>
              <w:top w:w="137.0" w:type="dxa"/>
              <w:left w:w="0.0" w:type="dxa"/>
              <w:bottom w:w="137.0" w:type="dxa"/>
              <w:right w:w="0.0" w:type="dxa"/>
            </w:tcMar>
            <w:vAlign w:val="bottom"/>
          </w:tcPr>
          <w:p w:rsidR="00000000" w:rsidDel="00000000" w:rsidP="00000000" w:rsidRDefault="00000000" w:rsidRPr="00000000" w14:paraId="0000006C">
            <w:pPr>
              <w:rPr/>
            </w:pPr>
            <w:r w:rsidDel="00000000" w:rsidR="00000000" w:rsidRPr="00000000">
              <w:rPr>
                <w:rtl w:val="0"/>
              </w:rPr>
              <w:t xml:space="preserve">Backend</w:t>
            </w:r>
          </w:p>
        </w:tc>
        <w:tc>
          <w:tcPr>
            <w:tcMar>
              <w:top w:w="137.0" w:type="dxa"/>
              <w:left w:w="0.0" w:type="dxa"/>
              <w:bottom w:w="137.0" w:type="dxa"/>
              <w:right w:w="0.0" w:type="dxa"/>
            </w:tcMar>
            <w:vAlign w:val="bottom"/>
          </w:tcPr>
          <w:p w:rsidR="00000000" w:rsidDel="00000000" w:rsidP="00000000" w:rsidRDefault="00000000" w:rsidRPr="00000000" w14:paraId="0000006D">
            <w:pPr>
              <w:rPr/>
            </w:pPr>
            <w:r w:rsidDel="00000000" w:rsidR="00000000" w:rsidRPr="00000000">
              <w:rPr>
                <w:rtl w:val="0"/>
              </w:rPr>
              <w:t xml:space="preserve">FastAPI</w:t>
            </w:r>
          </w:p>
        </w:tc>
      </w:tr>
      <w:tr>
        <w:trPr>
          <w:cantSplit w:val="0"/>
          <w:tblHeader w:val="0"/>
        </w:trPr>
        <w:tc>
          <w:tcPr>
            <w:tcMar>
              <w:top w:w="137.0" w:type="dxa"/>
              <w:left w:w="0.0" w:type="dxa"/>
              <w:bottom w:w="137.0" w:type="dxa"/>
              <w:right w:w="0.0" w:type="dxa"/>
            </w:tcMar>
            <w:vAlign w:val="bottom"/>
          </w:tcPr>
          <w:p w:rsidR="00000000" w:rsidDel="00000000" w:rsidP="00000000" w:rsidRDefault="00000000" w:rsidRPr="00000000" w14:paraId="0000006E">
            <w:pPr>
              <w:rPr/>
            </w:pPr>
            <w:r w:rsidDel="00000000" w:rsidR="00000000" w:rsidRPr="00000000">
              <w:rPr>
                <w:rtl w:val="0"/>
              </w:rPr>
              <w:t xml:space="preserve">AI Model</w:t>
            </w:r>
          </w:p>
        </w:tc>
        <w:tc>
          <w:tcPr>
            <w:tcMar>
              <w:top w:w="137.0" w:type="dxa"/>
              <w:left w:w="0.0" w:type="dxa"/>
              <w:bottom w:w="137.0" w:type="dxa"/>
              <w:right w:w="0.0" w:type="dxa"/>
            </w:tcMar>
            <w:vAlign w:val="bottom"/>
          </w:tcPr>
          <w:p w:rsidR="00000000" w:rsidDel="00000000" w:rsidP="00000000" w:rsidRDefault="00000000" w:rsidRPr="00000000" w14:paraId="0000006F">
            <w:pPr>
              <w:rPr/>
            </w:pPr>
            <w:r w:rsidDel="00000000" w:rsidR="00000000" w:rsidRPr="00000000">
              <w:rPr>
                <w:rtl w:val="0"/>
              </w:rPr>
              <w:t xml:space="preserve">Google Gemini 1.5 Pro</w:t>
            </w:r>
          </w:p>
        </w:tc>
      </w:tr>
      <w:tr>
        <w:trPr>
          <w:cantSplit w:val="0"/>
          <w:tblHeader w:val="0"/>
        </w:trPr>
        <w:tc>
          <w:tcPr>
            <w:tcMar>
              <w:top w:w="137.0" w:type="dxa"/>
              <w:left w:w="0.0" w:type="dxa"/>
              <w:bottom w:w="137.0" w:type="dxa"/>
              <w:right w:w="0.0" w:type="dxa"/>
            </w:tcMar>
            <w:vAlign w:val="bottom"/>
          </w:tcPr>
          <w:p w:rsidR="00000000" w:rsidDel="00000000" w:rsidP="00000000" w:rsidRDefault="00000000" w:rsidRPr="00000000" w14:paraId="00000070">
            <w:pPr>
              <w:rPr/>
            </w:pPr>
            <w:r w:rsidDel="00000000" w:rsidR="00000000" w:rsidRPr="00000000">
              <w:rPr>
                <w:rtl w:val="0"/>
              </w:rPr>
              <w:t xml:space="preserve">Local Model</w:t>
            </w:r>
          </w:p>
        </w:tc>
        <w:tc>
          <w:tcPr>
            <w:tcMar>
              <w:top w:w="137.0" w:type="dxa"/>
              <w:left w:w="0.0" w:type="dxa"/>
              <w:bottom w:w="137.0" w:type="dxa"/>
              <w:right w:w="0.0" w:type="dxa"/>
            </w:tcMar>
            <w:vAlign w:val="bottom"/>
          </w:tcPr>
          <w:p w:rsidR="00000000" w:rsidDel="00000000" w:rsidP="00000000" w:rsidRDefault="00000000" w:rsidRPr="00000000" w14:paraId="00000071">
            <w:pPr>
              <w:rPr/>
            </w:pPr>
            <w:r w:rsidDel="00000000" w:rsidR="00000000" w:rsidRPr="00000000">
              <w:rPr>
                <w:rtl w:val="0"/>
              </w:rPr>
              <w:t xml:space="preserve">LaMini-Flan-T5</w:t>
            </w:r>
          </w:p>
        </w:tc>
      </w:tr>
      <w:tr>
        <w:trPr>
          <w:cantSplit w:val="0"/>
          <w:tblHeader w:val="0"/>
        </w:trPr>
        <w:tc>
          <w:tcPr>
            <w:tcMar>
              <w:top w:w="137.0" w:type="dxa"/>
              <w:left w:w="0.0" w:type="dxa"/>
              <w:bottom w:w="137.0" w:type="dxa"/>
              <w:right w:w="0.0" w:type="dxa"/>
            </w:tcMar>
            <w:vAlign w:val="bottom"/>
          </w:tcPr>
          <w:p w:rsidR="00000000" w:rsidDel="00000000" w:rsidP="00000000" w:rsidRDefault="00000000" w:rsidRPr="00000000" w14:paraId="00000072">
            <w:pPr>
              <w:rPr/>
            </w:pPr>
            <w:r w:rsidDel="00000000" w:rsidR="00000000" w:rsidRPr="00000000">
              <w:rPr>
                <w:rtl w:val="0"/>
              </w:rPr>
              <w:t xml:space="preserve">Database</w:t>
            </w:r>
          </w:p>
        </w:tc>
        <w:tc>
          <w:tcPr>
            <w:tcMar>
              <w:top w:w="137.0" w:type="dxa"/>
              <w:left w:w="0.0" w:type="dxa"/>
              <w:bottom w:w="137.0" w:type="dxa"/>
              <w:right w:w="0.0" w:type="dxa"/>
            </w:tcMar>
            <w:vAlign w:val="bottom"/>
          </w:tcPr>
          <w:p w:rsidR="00000000" w:rsidDel="00000000" w:rsidP="00000000" w:rsidRDefault="00000000" w:rsidRPr="00000000" w14:paraId="00000073">
            <w:pPr>
              <w:rPr/>
            </w:pPr>
            <w:r w:rsidDel="00000000" w:rsidR="00000000" w:rsidRPr="00000000">
              <w:rPr>
                <w:rtl w:val="0"/>
              </w:rPr>
              <w:t xml:space="preserve">SQLite / PostgreSQL</w:t>
            </w:r>
          </w:p>
        </w:tc>
      </w:tr>
      <w:tr>
        <w:trPr>
          <w:cantSplit w:val="0"/>
          <w:tblHeader w:val="0"/>
        </w:trPr>
        <w:tc>
          <w:tcPr>
            <w:tcMar>
              <w:top w:w="137.0" w:type="dxa"/>
              <w:left w:w="0.0" w:type="dxa"/>
              <w:bottom w:w="137.0" w:type="dxa"/>
              <w:right w:w="0.0" w:type="dxa"/>
            </w:tcMar>
            <w:vAlign w:val="bottom"/>
          </w:tcPr>
          <w:p w:rsidR="00000000" w:rsidDel="00000000" w:rsidP="00000000" w:rsidRDefault="00000000" w:rsidRPr="00000000" w14:paraId="00000074">
            <w:pPr>
              <w:rPr/>
            </w:pPr>
            <w:r w:rsidDel="00000000" w:rsidR="00000000" w:rsidRPr="00000000">
              <w:rPr>
                <w:rtl w:val="0"/>
              </w:rPr>
              <w:t xml:space="preserve">Server</w:t>
            </w:r>
          </w:p>
        </w:tc>
        <w:tc>
          <w:tcPr>
            <w:tcMar>
              <w:top w:w="137.0" w:type="dxa"/>
              <w:left w:w="0.0" w:type="dxa"/>
              <w:bottom w:w="137.0" w:type="dxa"/>
              <w:right w:w="0.0" w:type="dxa"/>
            </w:tcMar>
            <w:vAlign w:val="bottom"/>
          </w:tcPr>
          <w:p w:rsidR="00000000" w:rsidDel="00000000" w:rsidP="00000000" w:rsidRDefault="00000000" w:rsidRPr="00000000" w14:paraId="00000075">
            <w:pPr>
              <w:rPr/>
            </w:pPr>
            <w:r w:rsidDel="00000000" w:rsidR="00000000" w:rsidRPr="00000000">
              <w:rPr>
                <w:rtl w:val="0"/>
              </w:rPr>
              <w:t xml:space="preserve">Uvicorn</w:t>
            </w:r>
          </w:p>
        </w:tc>
      </w:tr>
      <w:tr>
        <w:trPr>
          <w:cantSplit w:val="0"/>
          <w:tblHeader w:val="0"/>
        </w:trPr>
        <w:tc>
          <w:tcPr>
            <w:tcMar>
              <w:top w:w="137.0" w:type="dxa"/>
              <w:left w:w="0.0" w:type="dxa"/>
              <w:bottom w:w="137.0" w:type="dxa"/>
              <w:right w:w="0.0" w:type="dxa"/>
            </w:tcMar>
            <w:vAlign w:val="bottom"/>
          </w:tcPr>
          <w:p w:rsidR="00000000" w:rsidDel="00000000" w:rsidP="00000000" w:rsidRDefault="00000000" w:rsidRPr="00000000" w14:paraId="00000076">
            <w:pPr>
              <w:rPr/>
            </w:pPr>
            <w:r w:rsidDel="00000000" w:rsidR="00000000" w:rsidRPr="00000000">
              <w:rPr>
                <w:rtl w:val="0"/>
              </w:rPr>
              <w:t xml:space="preserve">Language</w:t>
            </w:r>
          </w:p>
        </w:tc>
        <w:tc>
          <w:tcPr>
            <w:tcMar>
              <w:top w:w="137.0" w:type="dxa"/>
              <w:left w:w="0.0" w:type="dxa"/>
              <w:bottom w:w="137.0" w:type="dxa"/>
              <w:right w:w="0.0" w:type="dxa"/>
            </w:tcMar>
            <w:vAlign w:val="bottom"/>
          </w:tcPr>
          <w:p w:rsidR="00000000" w:rsidDel="00000000" w:rsidP="00000000" w:rsidRDefault="00000000" w:rsidRPr="00000000" w14:paraId="00000077">
            <w:pPr>
              <w:rPr/>
            </w:pPr>
            <w:r w:rsidDel="00000000" w:rsidR="00000000" w:rsidRPr="00000000">
              <w:rPr>
                <w:rtl w:val="0"/>
              </w:rPr>
              <w:t xml:space="preserve">Python</w:t>
            </w:r>
          </w:p>
        </w:tc>
      </w:tr>
      <w:tr>
        <w:trPr>
          <w:cantSplit w:val="0"/>
          <w:tblHeader w:val="0"/>
        </w:trPr>
        <w:tc>
          <w:tcPr>
            <w:tcMar>
              <w:top w:w="137.0" w:type="dxa"/>
              <w:left w:w="0.0" w:type="dxa"/>
              <w:bottom w:w="360.0" w:type="dxa"/>
              <w:right w:w="0.0" w:type="dxa"/>
            </w:tcMar>
            <w:vAlign w:val="bottom"/>
          </w:tcPr>
          <w:p w:rsidR="00000000" w:rsidDel="00000000" w:rsidP="00000000" w:rsidRDefault="00000000" w:rsidRPr="00000000" w14:paraId="00000078">
            <w:pPr>
              <w:rPr/>
            </w:pPr>
            <w:r w:rsidDel="00000000" w:rsidR="00000000" w:rsidRPr="00000000">
              <w:rPr>
                <w:rtl w:val="0"/>
              </w:rPr>
              <w:t xml:space="preserve">IDE</w:t>
            </w:r>
          </w:p>
        </w:tc>
        <w:tc>
          <w:tcPr>
            <w:tcMar>
              <w:top w:w="137.0" w:type="dxa"/>
              <w:left w:w="0.0" w:type="dxa"/>
              <w:bottom w:w="360.0" w:type="dxa"/>
              <w:right w:w="0.0" w:type="dxa"/>
            </w:tcMar>
            <w:vAlign w:val="bottom"/>
          </w:tcPr>
          <w:p w:rsidR="00000000" w:rsidDel="00000000" w:rsidP="00000000" w:rsidRDefault="00000000" w:rsidRPr="00000000" w14:paraId="00000079">
            <w:pPr>
              <w:rPr/>
            </w:pPr>
            <w:r w:rsidDel="00000000" w:rsidR="00000000" w:rsidRPr="00000000">
              <w:rPr>
                <w:rtl w:val="0"/>
              </w:rPr>
              <w:t xml:space="preserve">VS Code</w:t>
            </w:r>
          </w:p>
        </w:tc>
      </w:tr>
    </w:tbl>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rPr>
          <w:b w:val="1"/>
          <w:bCs w:val="1"/>
        </w:rPr>
      </w:pPr>
      <w:r w:rsidDel="00000000" w:rsidR="00000000" w:rsidRPr="00000000">
        <w:rPr>
          <w:b w:val="1"/>
          <w:bCs w:val="1"/>
          <w:rtl w:val="0"/>
        </w:rPr>
        <w:t xml:space="preserve">4. PROJECT DESIGN</w:t>
      </w:r>
    </w:p>
    <w:p w:rsidR="00000000" w:rsidDel="00000000" w:rsidP="00000000" w:rsidRDefault="00000000" w:rsidRPr="00000000" w14:paraId="0000007C">
      <w:pPr>
        <w:rPr>
          <w:b w:val="1"/>
          <w:bCs w:val="1"/>
        </w:rPr>
      </w:pPr>
      <w:r w:rsidDel="00000000" w:rsidR="00000000" w:rsidRPr="00000000">
        <w:rPr>
          <w:b w:val="1"/>
          <w:bCs w:val="1"/>
          <w:rtl w:val="0"/>
        </w:rPr>
        <w:t xml:space="preserve">4.1 Problem Solution Fit</w:t>
      </w:r>
    </w:p>
    <w:p w:rsidR="00000000" w:rsidDel="00000000" w:rsidP="00000000" w:rsidRDefault="00000000" w:rsidRPr="00000000" w14:paraId="0000007D">
      <w:pPr>
        <w:rPr>
          <w:b w:val="1"/>
          <w:bCs w:val="1"/>
        </w:rPr>
      </w:pPr>
      <w:r w:rsidDel="00000000" w:rsidR="00000000" w:rsidRPr="00000000">
        <w:rPr>
          <w:b w:val="1"/>
          <w:bCs w:val="1"/>
          <w:rtl w:val="0"/>
        </w:rPr>
        <w:t xml:space="preserve">Customer</w:t>
      </w:r>
    </w:p>
    <w:p w:rsidR="00000000" w:rsidDel="00000000" w:rsidP="00000000" w:rsidRDefault="00000000" w:rsidRPr="00000000" w14:paraId="0000007E">
      <w:pPr>
        <w:rPr/>
      </w:pPr>
      <w:r w:rsidDel="00000000" w:rsidR="00000000" w:rsidRPr="00000000">
        <w:rPr>
          <w:rtl w:val="0"/>
        </w:rPr>
        <w:t xml:space="preserve">Students</w:t>
      </w:r>
    </w:p>
    <w:p w:rsidR="00000000" w:rsidDel="00000000" w:rsidP="00000000" w:rsidRDefault="00000000" w:rsidRPr="00000000" w14:paraId="0000007F">
      <w:pPr>
        <w:rPr/>
      </w:pPr>
      <w:r w:rsidDel="00000000" w:rsidR="00000000" w:rsidRPr="00000000">
        <w:rPr>
          <w:rtl w:val="0"/>
        </w:rPr>
        <w:t xml:space="preserve">Educators</w:t>
      </w:r>
    </w:p>
    <w:p w:rsidR="00000000" w:rsidDel="00000000" w:rsidP="00000000" w:rsidRDefault="00000000" w:rsidRPr="00000000" w14:paraId="00000080">
      <w:pPr>
        <w:rPr/>
      </w:pPr>
      <w:r w:rsidDel="00000000" w:rsidR="00000000" w:rsidRPr="00000000">
        <w:rPr>
          <w:rtl w:val="0"/>
        </w:rPr>
        <w:t xml:space="preserve">Self Learners</w:t>
      </w:r>
    </w:p>
    <w:p w:rsidR="00000000" w:rsidDel="00000000" w:rsidP="00000000" w:rsidRDefault="00000000" w:rsidRPr="00000000" w14:paraId="00000081">
      <w:pPr>
        <w:rPr>
          <w:b w:val="1"/>
          <w:bCs w:val="1"/>
        </w:rPr>
      </w:pPr>
      <w:r w:rsidDel="00000000" w:rsidR="00000000" w:rsidRPr="00000000">
        <w:rPr>
          <w:b w:val="1"/>
          <w:bCs w:val="1"/>
          <w:rtl w:val="0"/>
        </w:rPr>
        <w:t xml:space="preserve">Problems</w:t>
      </w:r>
    </w:p>
    <w:p w:rsidR="00000000" w:rsidDel="00000000" w:rsidP="00000000" w:rsidRDefault="00000000" w:rsidRPr="00000000" w14:paraId="00000082">
      <w:pPr>
        <w:numPr>
          <w:ilvl w:val="0"/>
          <w:numId w:val="4"/>
        </w:numPr>
        <w:ind w:left="720" w:hanging="360"/>
        <w:rPr/>
      </w:pPr>
      <w:r w:rsidDel="00000000" w:rsidR="00000000" w:rsidRPr="00000000">
        <w:rPr>
          <w:rtl w:val="0"/>
        </w:rPr>
        <w:t xml:space="preserve">Difficult concepts</w:t>
      </w:r>
    </w:p>
    <w:p w:rsidR="00000000" w:rsidDel="00000000" w:rsidP="00000000" w:rsidRDefault="00000000" w:rsidRPr="00000000" w14:paraId="00000083">
      <w:pPr>
        <w:numPr>
          <w:ilvl w:val="0"/>
          <w:numId w:val="4"/>
        </w:numPr>
        <w:ind w:left="720" w:hanging="360"/>
        <w:rPr/>
      </w:pPr>
      <w:r w:rsidDel="00000000" w:rsidR="00000000" w:rsidRPr="00000000">
        <w:rPr>
          <w:rtl w:val="0"/>
        </w:rPr>
        <w:t xml:space="preserve">Long notes</w:t>
      </w:r>
    </w:p>
    <w:p w:rsidR="00000000" w:rsidDel="00000000" w:rsidP="00000000" w:rsidRDefault="00000000" w:rsidRPr="00000000" w14:paraId="00000084">
      <w:pPr>
        <w:numPr>
          <w:ilvl w:val="0"/>
          <w:numId w:val="4"/>
        </w:numPr>
        <w:ind w:left="720" w:hanging="360"/>
        <w:rPr/>
      </w:pPr>
      <w:r w:rsidDel="00000000" w:rsidR="00000000" w:rsidRPr="00000000">
        <w:rPr>
          <w:rtl w:val="0"/>
        </w:rPr>
        <w:t xml:space="preserve">No learning guidance</w:t>
      </w:r>
    </w:p>
    <w:p w:rsidR="00000000" w:rsidDel="00000000" w:rsidP="00000000" w:rsidRDefault="00000000" w:rsidRPr="00000000" w14:paraId="00000085">
      <w:pPr>
        <w:numPr>
          <w:ilvl w:val="0"/>
          <w:numId w:val="4"/>
        </w:numPr>
        <w:ind w:left="720" w:hanging="360"/>
        <w:rPr/>
      </w:pPr>
      <w:r w:rsidDel="00000000" w:rsidR="00000000" w:rsidRPr="00000000">
        <w:rPr>
          <w:rtl w:val="0"/>
        </w:rPr>
        <w:t xml:space="preserve">Lack of quizzes</w:t>
      </w:r>
    </w:p>
    <w:p w:rsidR="00000000" w:rsidDel="00000000" w:rsidP="00000000" w:rsidRDefault="00000000" w:rsidRPr="00000000" w14:paraId="00000086">
      <w:pPr>
        <w:rPr>
          <w:b w:val="1"/>
          <w:bCs w:val="1"/>
        </w:rPr>
      </w:pPr>
      <w:r w:rsidDel="00000000" w:rsidR="00000000" w:rsidRPr="00000000">
        <w:rPr>
          <w:b w:val="1"/>
          <w:bCs w:val="1"/>
          <w:rtl w:val="0"/>
        </w:rPr>
        <w:t xml:space="preserve">Solution</w:t>
      </w:r>
    </w:p>
    <w:p w:rsidR="00000000" w:rsidDel="00000000" w:rsidP="00000000" w:rsidRDefault="00000000" w:rsidRPr="00000000" w14:paraId="00000087">
      <w:pPr>
        <w:rPr/>
      </w:pPr>
      <w:r w:rsidDel="00000000" w:rsidR="00000000" w:rsidRPr="00000000">
        <w:rPr>
          <w:rtl w:val="0"/>
        </w:rPr>
        <w:t xml:space="preserve">EduGenie integrates all educational AI services into one platform.</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rPr>
          <w:b w:val="1"/>
          <w:bCs w:val="1"/>
        </w:rPr>
      </w:pPr>
      <w:r w:rsidDel="00000000" w:rsidR="00000000" w:rsidRPr="00000000">
        <w:rPr>
          <w:b w:val="1"/>
          <w:bCs w:val="1"/>
          <w:rtl w:val="0"/>
        </w:rPr>
        <w:t xml:space="preserve">4.2 Proposed Solution</w:t>
      </w:r>
    </w:p>
    <w:p w:rsidR="00000000" w:rsidDel="00000000" w:rsidP="00000000" w:rsidRDefault="00000000" w:rsidRPr="00000000" w14:paraId="0000008A">
      <w:pPr>
        <w:rPr/>
      </w:pPr>
      <w:r w:rsidDel="00000000" w:rsidR="00000000" w:rsidRPr="00000000">
        <w:rPr>
          <w:rtl w:val="0"/>
        </w:rPr>
        <w:t xml:space="preserve">EduGenie provides:</w:t>
      </w:r>
    </w:p>
    <w:p w:rsidR="00000000" w:rsidDel="00000000" w:rsidP="00000000" w:rsidRDefault="00000000" w:rsidRPr="00000000" w14:paraId="0000008B">
      <w:pPr>
        <w:numPr>
          <w:ilvl w:val="0"/>
          <w:numId w:val="5"/>
        </w:numPr>
        <w:ind w:left="720" w:hanging="360"/>
        <w:rPr/>
      </w:pPr>
      <w:r w:rsidDel="00000000" w:rsidR="00000000" w:rsidRPr="00000000">
        <w:rPr>
          <w:rtl w:val="0"/>
        </w:rPr>
        <w:t xml:space="preserve">AI Question Answering</w:t>
      </w:r>
    </w:p>
    <w:p w:rsidR="00000000" w:rsidDel="00000000" w:rsidP="00000000" w:rsidRDefault="00000000" w:rsidRPr="00000000" w14:paraId="0000008C">
      <w:pPr>
        <w:numPr>
          <w:ilvl w:val="0"/>
          <w:numId w:val="5"/>
        </w:numPr>
        <w:ind w:left="720" w:hanging="360"/>
        <w:rPr/>
      </w:pPr>
      <w:r w:rsidDel="00000000" w:rsidR="00000000" w:rsidRPr="00000000">
        <w:rPr>
          <w:rtl w:val="0"/>
        </w:rPr>
        <w:t xml:space="preserve">AI Explanation</w:t>
      </w:r>
    </w:p>
    <w:p w:rsidR="00000000" w:rsidDel="00000000" w:rsidP="00000000" w:rsidRDefault="00000000" w:rsidRPr="00000000" w14:paraId="0000008D">
      <w:pPr>
        <w:numPr>
          <w:ilvl w:val="0"/>
          <w:numId w:val="5"/>
        </w:numPr>
        <w:ind w:left="720" w:hanging="360"/>
        <w:rPr/>
      </w:pPr>
      <w:r w:rsidDel="00000000" w:rsidR="00000000" w:rsidRPr="00000000">
        <w:rPr>
          <w:rtl w:val="0"/>
        </w:rPr>
        <w:t xml:space="preserve">Quiz Generation</w:t>
      </w:r>
    </w:p>
    <w:p w:rsidR="00000000" w:rsidDel="00000000" w:rsidP="00000000" w:rsidRDefault="00000000" w:rsidRPr="00000000" w14:paraId="0000008E">
      <w:pPr>
        <w:numPr>
          <w:ilvl w:val="0"/>
          <w:numId w:val="5"/>
        </w:numPr>
        <w:ind w:left="720" w:hanging="360"/>
        <w:rPr/>
      </w:pPr>
      <w:r w:rsidDel="00000000" w:rsidR="00000000" w:rsidRPr="00000000">
        <w:rPr>
          <w:rtl w:val="0"/>
        </w:rPr>
        <w:t xml:space="preserve">Text Summarization</w:t>
      </w:r>
    </w:p>
    <w:p w:rsidR="00000000" w:rsidDel="00000000" w:rsidP="00000000" w:rsidRDefault="00000000" w:rsidRPr="00000000" w14:paraId="0000008F">
      <w:pPr>
        <w:numPr>
          <w:ilvl w:val="0"/>
          <w:numId w:val="5"/>
        </w:numPr>
        <w:ind w:left="720" w:hanging="360"/>
        <w:rPr/>
      </w:pPr>
      <w:r w:rsidDel="00000000" w:rsidR="00000000" w:rsidRPr="00000000">
        <w:rPr>
          <w:rtl w:val="0"/>
        </w:rPr>
        <w:t xml:space="preserve">Personalized Learning Recommendations</w:t>
      </w:r>
    </w:p>
    <w:p w:rsidR="00000000" w:rsidDel="00000000" w:rsidP="00000000" w:rsidRDefault="00000000" w:rsidRPr="00000000" w14:paraId="00000090">
      <w:pPr>
        <w:rPr/>
      </w:pPr>
      <w:r w:rsidDel="00000000" w:rsidR="00000000" w:rsidRPr="00000000">
        <w:rPr>
          <w:rtl w:val="0"/>
        </w:rPr>
        <w:t xml:space="preserve">using Google Gemini and LaMini-Flan-T5.</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rPr>
          <w:b w:val="1"/>
          <w:bCs w:val="1"/>
        </w:rPr>
      </w:pPr>
      <w:r w:rsidDel="00000000" w:rsidR="00000000" w:rsidRPr="00000000">
        <w:rPr>
          <w:b w:val="1"/>
          <w:bCs w:val="1"/>
          <w:rtl w:val="0"/>
        </w:rPr>
        <w:t xml:space="preserve">4.3 Solution Architecture</w:t>
      </w:r>
    </w:p>
    <w:p w:rsidR="00000000" w:rsidDel="00000000" w:rsidP="00000000" w:rsidRDefault="00000000" w:rsidRPr="00000000" w14:paraId="00000093">
      <w:pPr>
        <w:rPr/>
      </w:pPr>
      <w:r w:rsidDel="00000000" w:rsidR="00000000" w:rsidRPr="00000000">
        <w:rPr/>
        <w:drawing>
          <wp:inline distB="0" distT="0" distL="0" distR="0">
            <wp:extent cx="5943600" cy="3244850"/>
            <wp:effectExtent b="0" l="0" r="0" t="0"/>
            <wp:docPr id="35" name="image37.png"/>
            <a:graphic>
              <a:graphicData uri="http://schemas.openxmlformats.org/drawingml/2006/picture">
                <pic:pic>
                  <pic:nvPicPr>
                    <pic:cNvPr id="0" name="image37.png"/>
                    <pic:cNvPicPr preferRelativeResize="0"/>
                  </pic:nvPicPr>
                  <pic:blipFill>
                    <a:blip r:embed="rId9"/>
                    <a:srcRect b="0" l="0" r="0" t="0"/>
                    <a:stretch>
                      <a:fillRect/>
                    </a:stretch>
                  </pic:blipFill>
                  <pic:spPr>
                    <a:xfrm>
                      <a:off x="0" y="0"/>
                      <a:ext cx="5943600" cy="3244850"/>
                    </a:xfrm>
                    <a:prstGeom prst="rect"/>
                    <a:ln/>
                  </pic:spPr>
                </pic:pic>
              </a:graphicData>
            </a:graphic>
          </wp:inline>
        </w:drawing>
      </w:r>
      <w:r w:rsidDel="00000000" w:rsidR="00000000" w:rsidRPr="00000000">
        <w:rPr>
          <w:rtl w:val="0"/>
        </w:rPr>
        <w:t xml:space="preserv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rPr>
          <w:b w:val="1"/>
          <w:bCs w:val="1"/>
        </w:rPr>
      </w:pPr>
      <w:r w:rsidDel="00000000" w:rsidR="00000000" w:rsidRPr="00000000">
        <w:rPr>
          <w:b w:val="1"/>
          <w:bCs w:val="1"/>
          <w:rtl w:val="0"/>
        </w:rPr>
        <w:t xml:space="preserve">5. PROJECT PLANNING &amp; SCHEDULING</w:t>
      </w:r>
    </w:p>
    <w:p w:rsidR="00000000" w:rsidDel="00000000" w:rsidP="00000000" w:rsidRDefault="00000000" w:rsidRPr="00000000" w14:paraId="00000095">
      <w:pPr>
        <w:rPr>
          <w:b w:val="1"/>
          <w:bCs w:val="1"/>
        </w:rPr>
      </w:pPr>
      <w:r w:rsidDel="00000000" w:rsidR="00000000" w:rsidRPr="00000000">
        <w:rPr>
          <w:b w:val="1"/>
          <w:bCs w:val="1"/>
          <w:rtl w:val="0"/>
        </w:rPr>
        <w:t xml:space="preserve">5.1 Project Planning</w:t>
      </w:r>
    </w:p>
    <w:p w:rsidR="00000000" w:rsidDel="00000000" w:rsidP="00000000" w:rsidRDefault="00000000" w:rsidRPr="00000000" w14:paraId="00000096">
      <w:pPr>
        <w:rPr>
          <w:b w:val="1"/>
          <w:bCs w:val="1"/>
        </w:rPr>
      </w:pPr>
      <w:r w:rsidDel="00000000" w:rsidR="00000000" w:rsidRPr="00000000">
        <w:rPr>
          <w:b w:val="1"/>
          <w:bCs w:val="1"/>
          <w:rtl w:val="0"/>
        </w:rPr>
        <w:t xml:space="preserve">Sprint 1</w:t>
      </w:r>
    </w:p>
    <w:p w:rsidR="00000000" w:rsidDel="00000000" w:rsidP="00000000" w:rsidRDefault="00000000" w:rsidRPr="00000000" w14:paraId="00000097">
      <w:pPr>
        <w:numPr>
          <w:ilvl w:val="0"/>
          <w:numId w:val="6"/>
        </w:numPr>
        <w:ind w:left="720" w:hanging="360"/>
        <w:rPr/>
      </w:pPr>
      <w:r w:rsidDel="00000000" w:rsidR="00000000" w:rsidRPr="00000000">
        <w:rPr>
          <w:rtl w:val="0"/>
        </w:rPr>
        <w:t xml:space="preserve">Model Selection</w:t>
      </w:r>
    </w:p>
    <w:p w:rsidR="00000000" w:rsidDel="00000000" w:rsidP="00000000" w:rsidRDefault="00000000" w:rsidRPr="00000000" w14:paraId="00000098">
      <w:pPr>
        <w:numPr>
          <w:ilvl w:val="0"/>
          <w:numId w:val="6"/>
        </w:numPr>
        <w:ind w:left="720" w:hanging="360"/>
        <w:rPr/>
      </w:pPr>
      <w:r w:rsidDel="00000000" w:rsidR="00000000" w:rsidRPr="00000000">
        <w:rPr>
          <w:rtl w:val="0"/>
        </w:rPr>
        <w:t xml:space="preserve">FastAPI Setup</w:t>
      </w:r>
    </w:p>
    <w:p w:rsidR="00000000" w:rsidDel="00000000" w:rsidP="00000000" w:rsidRDefault="00000000" w:rsidRPr="00000000" w14:paraId="00000099">
      <w:pPr>
        <w:numPr>
          <w:ilvl w:val="0"/>
          <w:numId w:val="6"/>
        </w:numPr>
        <w:ind w:left="720" w:hanging="360"/>
        <w:rPr/>
      </w:pPr>
      <w:r w:rsidDel="00000000" w:rsidR="00000000" w:rsidRPr="00000000">
        <w:rPr>
          <w:rtl w:val="0"/>
        </w:rPr>
        <w:t xml:space="preserve">Project Architecture</w:t>
      </w:r>
    </w:p>
    <w:p w:rsidR="00000000" w:rsidDel="00000000" w:rsidP="00000000" w:rsidRDefault="00000000" w:rsidRPr="00000000" w14:paraId="0000009A">
      <w:pPr>
        <w:rPr>
          <w:b w:val="1"/>
          <w:bCs w:val="1"/>
        </w:rPr>
      </w:pPr>
      <w:r w:rsidDel="00000000" w:rsidR="00000000" w:rsidRPr="00000000">
        <w:rPr>
          <w:b w:val="1"/>
          <w:bCs w:val="1"/>
          <w:rtl w:val="0"/>
        </w:rPr>
        <w:t xml:space="preserve">Sprint 2</w:t>
      </w:r>
    </w:p>
    <w:p w:rsidR="00000000" w:rsidDel="00000000" w:rsidP="00000000" w:rsidRDefault="00000000" w:rsidRPr="00000000" w14:paraId="0000009B">
      <w:pPr>
        <w:numPr>
          <w:ilvl w:val="0"/>
          <w:numId w:val="7"/>
        </w:numPr>
        <w:ind w:left="720" w:hanging="360"/>
        <w:rPr/>
      </w:pPr>
      <w:r w:rsidDel="00000000" w:rsidR="00000000" w:rsidRPr="00000000">
        <w:rPr>
          <w:rtl w:val="0"/>
        </w:rPr>
        <w:t xml:space="preserve">AI Module Development</w:t>
      </w:r>
    </w:p>
    <w:p w:rsidR="00000000" w:rsidDel="00000000" w:rsidP="00000000" w:rsidRDefault="00000000" w:rsidRPr="00000000" w14:paraId="0000009C">
      <w:pPr>
        <w:numPr>
          <w:ilvl w:val="0"/>
          <w:numId w:val="7"/>
        </w:numPr>
        <w:ind w:left="720" w:hanging="360"/>
        <w:rPr/>
      </w:pPr>
      <w:r w:rsidDel="00000000" w:rsidR="00000000" w:rsidRPr="00000000">
        <w:rPr>
          <w:rtl w:val="0"/>
        </w:rPr>
        <w:t xml:space="preserve">Frontend Development</w:t>
      </w:r>
    </w:p>
    <w:p w:rsidR="00000000" w:rsidDel="00000000" w:rsidP="00000000" w:rsidRDefault="00000000" w:rsidRPr="00000000" w14:paraId="0000009D">
      <w:pPr>
        <w:rPr>
          <w:b w:val="1"/>
          <w:bCs w:val="1"/>
        </w:rPr>
      </w:pPr>
      <w:r w:rsidDel="00000000" w:rsidR="00000000" w:rsidRPr="00000000">
        <w:rPr>
          <w:b w:val="1"/>
          <w:bCs w:val="1"/>
          <w:rtl w:val="0"/>
        </w:rPr>
        <w:t xml:space="preserve">Sprint 3</w:t>
      </w:r>
    </w:p>
    <w:p w:rsidR="00000000" w:rsidDel="00000000" w:rsidP="00000000" w:rsidRDefault="00000000" w:rsidRPr="00000000" w14:paraId="0000009E">
      <w:pPr>
        <w:numPr>
          <w:ilvl w:val="0"/>
          <w:numId w:val="8"/>
        </w:numPr>
        <w:ind w:left="720" w:hanging="360"/>
        <w:rPr/>
      </w:pPr>
      <w:r w:rsidDel="00000000" w:rsidR="00000000" w:rsidRPr="00000000">
        <w:rPr>
          <w:rtl w:val="0"/>
        </w:rPr>
        <w:t xml:space="preserve">Database Integration</w:t>
      </w:r>
    </w:p>
    <w:p w:rsidR="00000000" w:rsidDel="00000000" w:rsidP="00000000" w:rsidRDefault="00000000" w:rsidRPr="00000000" w14:paraId="0000009F">
      <w:pPr>
        <w:numPr>
          <w:ilvl w:val="0"/>
          <w:numId w:val="8"/>
        </w:numPr>
        <w:ind w:left="720" w:hanging="360"/>
        <w:rPr/>
      </w:pPr>
      <w:r w:rsidDel="00000000" w:rsidR="00000000" w:rsidRPr="00000000">
        <w:rPr>
          <w:rtl w:val="0"/>
        </w:rPr>
        <w:t xml:space="preserve">API Integration</w:t>
      </w:r>
    </w:p>
    <w:p w:rsidR="00000000" w:rsidDel="00000000" w:rsidP="00000000" w:rsidRDefault="00000000" w:rsidRPr="00000000" w14:paraId="000000A0">
      <w:pPr>
        <w:numPr>
          <w:ilvl w:val="0"/>
          <w:numId w:val="8"/>
        </w:numPr>
        <w:ind w:left="720" w:hanging="360"/>
        <w:rPr/>
      </w:pPr>
      <w:r w:rsidDel="00000000" w:rsidR="00000000" w:rsidRPr="00000000">
        <w:rPr>
          <w:rtl w:val="0"/>
        </w:rPr>
        <w:t xml:space="preserve">Testing</w:t>
      </w:r>
    </w:p>
    <w:p w:rsidR="00000000" w:rsidDel="00000000" w:rsidP="00000000" w:rsidRDefault="00000000" w:rsidRPr="00000000" w14:paraId="000000A1">
      <w:pPr>
        <w:rPr>
          <w:b w:val="1"/>
          <w:bCs w:val="1"/>
        </w:rPr>
      </w:pPr>
      <w:r w:rsidDel="00000000" w:rsidR="00000000" w:rsidRPr="00000000">
        <w:rPr>
          <w:b w:val="1"/>
          <w:bCs w:val="1"/>
          <w:rtl w:val="0"/>
        </w:rPr>
        <w:t xml:space="preserve">Sprint 4</w:t>
      </w:r>
    </w:p>
    <w:p w:rsidR="00000000" w:rsidDel="00000000" w:rsidP="00000000" w:rsidRDefault="00000000" w:rsidRPr="00000000" w14:paraId="000000A2">
      <w:pPr>
        <w:numPr>
          <w:ilvl w:val="0"/>
          <w:numId w:val="9"/>
        </w:numPr>
        <w:ind w:left="720" w:hanging="360"/>
        <w:rPr/>
      </w:pPr>
      <w:r w:rsidDel="00000000" w:rsidR="00000000" w:rsidRPr="00000000">
        <w:rPr>
          <w:rtl w:val="0"/>
        </w:rPr>
        <w:t xml:space="preserve">Deployment</w:t>
      </w:r>
    </w:p>
    <w:p w:rsidR="00000000" w:rsidDel="00000000" w:rsidP="00000000" w:rsidRDefault="00000000" w:rsidRPr="00000000" w14:paraId="000000A3">
      <w:pPr>
        <w:numPr>
          <w:ilvl w:val="0"/>
          <w:numId w:val="9"/>
        </w:numPr>
        <w:ind w:left="720" w:hanging="360"/>
        <w:rPr/>
      </w:pPr>
      <w:r w:rsidDel="00000000" w:rsidR="00000000" w:rsidRPr="00000000">
        <w:rPr>
          <w:rtl w:val="0"/>
        </w:rPr>
        <w:t xml:space="preserve">Functional Testing</w:t>
      </w:r>
    </w:p>
    <w:p w:rsidR="00000000" w:rsidDel="00000000" w:rsidP="00000000" w:rsidRDefault="00000000" w:rsidRPr="00000000" w14:paraId="000000A4">
      <w:pPr>
        <w:numPr>
          <w:ilvl w:val="0"/>
          <w:numId w:val="9"/>
        </w:numPr>
        <w:ind w:left="720" w:hanging="360"/>
        <w:rPr/>
      </w:pPr>
      <w:r w:rsidDel="00000000" w:rsidR="00000000" w:rsidRPr="00000000">
        <w:rPr>
          <w:rtl w:val="0"/>
        </w:rPr>
        <w:t xml:space="preserve">Performance Testing</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rPr>
          <w:b w:val="1"/>
          <w:bCs w:val="1"/>
        </w:rPr>
      </w:pPr>
      <w:r w:rsidDel="00000000" w:rsidR="00000000" w:rsidRPr="00000000">
        <w:rPr>
          <w:b w:val="1"/>
          <w:bCs w:val="1"/>
          <w:rtl w:val="0"/>
        </w:rPr>
        <w:t xml:space="preserve">6. FUNCTIONAL AND PERFORMANCE TESTING</w:t>
      </w:r>
    </w:p>
    <w:p w:rsidR="00000000" w:rsidDel="00000000" w:rsidP="00000000" w:rsidRDefault="00000000" w:rsidRPr="00000000" w14:paraId="000000A7">
      <w:pPr>
        <w:rPr>
          <w:b w:val="1"/>
          <w:bCs w:val="1"/>
        </w:rPr>
      </w:pPr>
      <w:r w:rsidDel="00000000" w:rsidR="00000000" w:rsidRPr="00000000">
        <w:rPr>
          <w:b w:val="1"/>
          <w:bCs w:val="1"/>
          <w:rtl w:val="0"/>
        </w:rPr>
        <w:t xml:space="preserve">6.1 Functional Testing</w:t>
      </w:r>
    </w:p>
    <w:p w:rsidR="00000000" w:rsidDel="00000000" w:rsidP="00000000" w:rsidRDefault="00000000" w:rsidRPr="00000000" w14:paraId="000000A8">
      <w:pPr>
        <w:rPr/>
      </w:pPr>
      <w:r w:rsidDel="00000000" w:rsidR="00000000" w:rsidRPr="00000000">
        <w:rPr>
          <w:rtl w:val="0"/>
        </w:rPr>
        <w:t xml:space="preserve">Performed testing for:</w:t>
      </w:r>
    </w:p>
    <w:p w:rsidR="00000000" w:rsidDel="00000000" w:rsidP="00000000" w:rsidRDefault="00000000" w:rsidRPr="00000000" w14:paraId="000000A9">
      <w:pPr>
        <w:numPr>
          <w:ilvl w:val="0"/>
          <w:numId w:val="10"/>
        </w:numPr>
        <w:ind w:left="720" w:hanging="360"/>
        <w:rPr/>
      </w:pPr>
      <w:r w:rsidDel="00000000" w:rsidR="00000000" w:rsidRPr="00000000">
        <w:rPr>
          <w:rtl w:val="0"/>
        </w:rPr>
        <w:t xml:space="preserve">Question Answering</w:t>
      </w:r>
    </w:p>
    <w:p w:rsidR="00000000" w:rsidDel="00000000" w:rsidP="00000000" w:rsidRDefault="00000000" w:rsidRPr="00000000" w14:paraId="000000AA">
      <w:pPr>
        <w:numPr>
          <w:ilvl w:val="0"/>
          <w:numId w:val="10"/>
        </w:numPr>
        <w:ind w:left="720" w:hanging="360"/>
        <w:rPr/>
      </w:pPr>
      <w:r w:rsidDel="00000000" w:rsidR="00000000" w:rsidRPr="00000000">
        <w:rPr>
          <w:rtl w:val="0"/>
        </w:rPr>
        <w:t xml:space="preserve">Explanation Module</w:t>
      </w:r>
    </w:p>
    <w:p w:rsidR="00000000" w:rsidDel="00000000" w:rsidP="00000000" w:rsidRDefault="00000000" w:rsidRPr="00000000" w14:paraId="000000AB">
      <w:pPr>
        <w:numPr>
          <w:ilvl w:val="0"/>
          <w:numId w:val="10"/>
        </w:numPr>
        <w:ind w:left="720" w:hanging="360"/>
        <w:rPr/>
      </w:pPr>
      <w:r w:rsidDel="00000000" w:rsidR="00000000" w:rsidRPr="00000000">
        <w:rPr>
          <w:rtl w:val="0"/>
        </w:rPr>
        <w:t xml:space="preserve">Quiz Generation</w:t>
      </w:r>
    </w:p>
    <w:p w:rsidR="00000000" w:rsidDel="00000000" w:rsidP="00000000" w:rsidRDefault="00000000" w:rsidRPr="00000000" w14:paraId="000000AC">
      <w:pPr>
        <w:numPr>
          <w:ilvl w:val="0"/>
          <w:numId w:val="10"/>
        </w:numPr>
        <w:ind w:left="720" w:hanging="360"/>
        <w:rPr/>
      </w:pPr>
      <w:r w:rsidDel="00000000" w:rsidR="00000000" w:rsidRPr="00000000">
        <w:rPr>
          <w:rtl w:val="0"/>
        </w:rPr>
        <w:t xml:space="preserve">Summarization</w:t>
      </w:r>
    </w:p>
    <w:p w:rsidR="00000000" w:rsidDel="00000000" w:rsidP="00000000" w:rsidRDefault="00000000" w:rsidRPr="00000000" w14:paraId="000000AD">
      <w:pPr>
        <w:numPr>
          <w:ilvl w:val="0"/>
          <w:numId w:val="10"/>
        </w:numPr>
        <w:ind w:left="720" w:hanging="360"/>
        <w:rPr/>
      </w:pPr>
      <w:r w:rsidDel="00000000" w:rsidR="00000000" w:rsidRPr="00000000">
        <w:rPr>
          <w:rtl w:val="0"/>
        </w:rPr>
        <w:t xml:space="preserve">Learning Recommendation</w:t>
      </w:r>
    </w:p>
    <w:p w:rsidR="00000000" w:rsidDel="00000000" w:rsidP="00000000" w:rsidRDefault="00000000" w:rsidRPr="00000000" w14:paraId="000000AE">
      <w:pPr>
        <w:numPr>
          <w:ilvl w:val="0"/>
          <w:numId w:val="10"/>
        </w:numPr>
        <w:ind w:left="720" w:hanging="360"/>
        <w:rPr/>
      </w:pPr>
      <w:r w:rsidDel="00000000" w:rsidR="00000000" w:rsidRPr="00000000">
        <w:rPr>
          <w:rtl w:val="0"/>
        </w:rPr>
        <w:t xml:space="preserve">API Integration</w:t>
      </w:r>
    </w:p>
    <w:p w:rsidR="00000000" w:rsidDel="00000000" w:rsidP="00000000" w:rsidRDefault="00000000" w:rsidRPr="00000000" w14:paraId="000000AF">
      <w:pPr>
        <w:numPr>
          <w:ilvl w:val="0"/>
          <w:numId w:val="10"/>
        </w:numPr>
        <w:ind w:left="720" w:hanging="360"/>
        <w:rPr/>
      </w:pPr>
      <w:r w:rsidDel="00000000" w:rsidR="00000000" w:rsidRPr="00000000">
        <w:rPr>
          <w:rtl w:val="0"/>
        </w:rPr>
        <w:t xml:space="preserve">Database Operations</w:t>
      </w:r>
    </w:p>
    <w:p w:rsidR="00000000" w:rsidDel="00000000" w:rsidP="00000000" w:rsidRDefault="00000000" w:rsidRPr="00000000" w14:paraId="000000B0">
      <w:pPr>
        <w:rPr/>
      </w:pPr>
      <w:r w:rsidDel="00000000" w:rsidR="00000000" w:rsidRPr="00000000">
        <w:rPr>
          <w:rtl w:val="0"/>
        </w:rPr>
        <w:t xml:space="preserve">Result:</w:t>
      </w:r>
    </w:p>
    <w:p w:rsidR="00000000" w:rsidDel="00000000" w:rsidP="00000000" w:rsidRDefault="00000000" w:rsidRPr="00000000" w14:paraId="000000B1">
      <w:pPr>
        <w:rPr/>
      </w:pPr>
      <w:r w:rsidDel="00000000" w:rsidR="00000000" w:rsidRPr="00000000">
        <w:rPr>
          <w:b w:val="1"/>
          <w:bCs w:val="1"/>
          <w:rtl w:val="0"/>
        </w:rPr>
        <w:t xml:space="preserve">All Test Cases Passed Successfully</w:t>
      </w:r>
      <w:r w:rsidDel="00000000" w:rsidR="00000000" w:rsidRPr="00000000">
        <w:rPr>
          <w:rtl w:val="0"/>
        </w:rPr>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rPr>
          <w:b w:val="1"/>
          <w:bCs w:val="1"/>
        </w:rPr>
      </w:pPr>
      <w:r w:rsidDel="00000000" w:rsidR="00000000" w:rsidRPr="00000000">
        <w:rPr>
          <w:b w:val="1"/>
          <w:bCs w:val="1"/>
          <w:rtl w:val="0"/>
        </w:rPr>
        <w:t xml:space="preserve">Performance Testing</w:t>
      </w:r>
    </w:p>
    <w:p w:rsidR="00000000" w:rsidDel="00000000" w:rsidP="00000000" w:rsidRDefault="00000000" w:rsidRPr="00000000" w14:paraId="000000B4">
      <w:pPr>
        <w:rPr/>
      </w:pPr>
      <w:r w:rsidDel="00000000" w:rsidR="00000000" w:rsidRPr="00000000">
        <w:rPr>
          <w:rtl w:val="0"/>
        </w:rPr>
        <w:t xml:space="preserve">Tested:</w:t>
      </w:r>
    </w:p>
    <w:p w:rsidR="00000000" w:rsidDel="00000000" w:rsidP="00000000" w:rsidRDefault="00000000" w:rsidRPr="00000000" w14:paraId="000000B5">
      <w:pPr>
        <w:numPr>
          <w:ilvl w:val="0"/>
          <w:numId w:val="11"/>
        </w:numPr>
        <w:ind w:left="720" w:hanging="360"/>
        <w:rPr/>
      </w:pPr>
      <w:r w:rsidDel="00000000" w:rsidR="00000000" w:rsidRPr="00000000">
        <w:rPr>
          <w:rtl w:val="0"/>
        </w:rPr>
        <w:t xml:space="preserve">Response Time</w:t>
      </w:r>
    </w:p>
    <w:p w:rsidR="00000000" w:rsidDel="00000000" w:rsidP="00000000" w:rsidRDefault="00000000" w:rsidRPr="00000000" w14:paraId="000000B6">
      <w:pPr>
        <w:numPr>
          <w:ilvl w:val="0"/>
          <w:numId w:val="11"/>
        </w:numPr>
        <w:ind w:left="720" w:hanging="360"/>
        <w:rPr/>
      </w:pPr>
      <w:r w:rsidDel="00000000" w:rsidR="00000000" w:rsidRPr="00000000">
        <w:rPr>
          <w:rtl w:val="0"/>
        </w:rPr>
        <w:t xml:space="preserve">API Speed</w:t>
      </w:r>
    </w:p>
    <w:p w:rsidR="00000000" w:rsidDel="00000000" w:rsidP="00000000" w:rsidRDefault="00000000" w:rsidRPr="00000000" w14:paraId="000000B7">
      <w:pPr>
        <w:numPr>
          <w:ilvl w:val="0"/>
          <w:numId w:val="11"/>
        </w:numPr>
        <w:ind w:left="720" w:hanging="360"/>
        <w:rPr/>
      </w:pPr>
      <w:r w:rsidDel="00000000" w:rsidR="00000000" w:rsidRPr="00000000">
        <w:rPr>
          <w:rtl w:val="0"/>
        </w:rPr>
        <w:t xml:space="preserve">Multiple Requests</w:t>
      </w:r>
    </w:p>
    <w:p w:rsidR="00000000" w:rsidDel="00000000" w:rsidP="00000000" w:rsidRDefault="00000000" w:rsidRPr="00000000" w14:paraId="000000B8">
      <w:pPr>
        <w:numPr>
          <w:ilvl w:val="0"/>
          <w:numId w:val="11"/>
        </w:numPr>
        <w:ind w:left="720" w:hanging="360"/>
        <w:rPr/>
      </w:pPr>
      <w:r w:rsidDel="00000000" w:rsidR="00000000" w:rsidRPr="00000000">
        <w:rPr>
          <w:rtl w:val="0"/>
        </w:rPr>
        <w:t xml:space="preserve">Long Text Processing</w:t>
      </w:r>
    </w:p>
    <w:p w:rsidR="00000000" w:rsidDel="00000000" w:rsidP="00000000" w:rsidRDefault="00000000" w:rsidRPr="00000000" w14:paraId="000000B9">
      <w:pPr>
        <w:numPr>
          <w:ilvl w:val="0"/>
          <w:numId w:val="11"/>
        </w:numPr>
        <w:ind w:left="720" w:hanging="360"/>
        <w:rPr/>
      </w:pPr>
      <w:r w:rsidDel="00000000" w:rsidR="00000000" w:rsidRPr="00000000">
        <w:rPr>
          <w:rtl w:val="0"/>
        </w:rPr>
        <w:t xml:space="preserve">Local Deployment</w:t>
      </w:r>
    </w:p>
    <w:p w:rsidR="00000000" w:rsidDel="00000000" w:rsidP="00000000" w:rsidRDefault="00000000" w:rsidRPr="00000000" w14:paraId="000000BA">
      <w:pPr>
        <w:rPr/>
      </w:pPr>
      <w:r w:rsidDel="00000000" w:rsidR="00000000" w:rsidRPr="00000000">
        <w:rPr>
          <w:rtl w:val="0"/>
        </w:rPr>
        <w:t xml:space="preserve">Average response time:</w:t>
      </w:r>
    </w:p>
    <w:p w:rsidR="00000000" w:rsidDel="00000000" w:rsidP="00000000" w:rsidRDefault="00000000" w:rsidRPr="00000000" w14:paraId="000000BB">
      <w:pPr>
        <w:rPr/>
      </w:pPr>
      <w:r w:rsidDel="00000000" w:rsidR="00000000" w:rsidRPr="00000000">
        <w:rPr>
          <w:b w:val="1"/>
          <w:bCs w:val="1"/>
          <w:rtl w:val="0"/>
        </w:rPr>
        <w:t xml:space="preserve">3–5 Seconds</w:t>
      </w:r>
      <w:r w:rsidDel="00000000" w:rsidR="00000000" w:rsidRPr="00000000">
        <w:rPr>
          <w:rtl w:val="0"/>
        </w:rPr>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rPr>
          <w:b w:val="1"/>
          <w:bCs w:val="1"/>
        </w:rPr>
      </w:pPr>
      <w:r w:rsidDel="00000000" w:rsidR="00000000" w:rsidRPr="00000000">
        <w:rPr>
          <w:b w:val="1"/>
          <w:bCs w:val="1"/>
          <w:rtl w:val="0"/>
        </w:rPr>
        <w:t xml:space="preserve">7. RESULTS</w:t>
      </w:r>
    </w:p>
    <w:p w:rsidR="00000000" w:rsidDel="00000000" w:rsidP="00000000" w:rsidRDefault="00000000" w:rsidRPr="00000000" w14:paraId="000000BE">
      <w:pPr>
        <w:rPr>
          <w:b w:val="1"/>
          <w:bCs w:val="1"/>
        </w:rPr>
      </w:pPr>
      <w:r w:rsidDel="00000000" w:rsidR="00000000" w:rsidRPr="00000000">
        <w:rPr>
          <w:b w:val="1"/>
          <w:bCs w:val="1"/>
          <w:rtl w:val="0"/>
        </w:rPr>
        <w:t xml:space="preserve">7.1 Output Screenshots</w:t>
      </w:r>
    </w:p>
    <w:p w:rsidR="00000000" w:rsidDel="00000000" w:rsidP="00000000" w:rsidRDefault="00000000" w:rsidRPr="00000000" w14:paraId="000000BF">
      <w:pPr>
        <w:rPr/>
      </w:pPr>
      <w:r w:rsidDel="00000000" w:rsidR="00000000" w:rsidRPr="00000000">
        <w:rPr>
          <w:rtl w:val="0"/>
        </w:rPr>
        <w:t xml:space="preserve">Include screenshots of:</w:t>
      </w:r>
    </w:p>
    <w:p w:rsidR="00000000" w:rsidDel="00000000" w:rsidP="00000000" w:rsidRDefault="00000000" w:rsidRPr="00000000" w14:paraId="000000C0">
      <w:pPr>
        <w:numPr>
          <w:ilvl w:val="0"/>
          <w:numId w:val="13"/>
        </w:numPr>
        <w:ind w:left="720" w:hanging="360"/>
        <w:rPr/>
      </w:pPr>
      <w:r w:rsidDel="00000000" w:rsidR="00000000" w:rsidRPr="00000000">
        <w:rPr>
          <w:rtl w:val="0"/>
        </w:rPr>
        <w:t xml:space="preserve">Home Page</w:t>
      </w:r>
    </w:p>
    <w:p w:rsidR="00000000" w:rsidDel="00000000" w:rsidP="00000000" w:rsidRDefault="00000000" w:rsidRPr="00000000" w14:paraId="000000C1">
      <w:pPr>
        <w:numPr>
          <w:ilvl w:val="0"/>
          <w:numId w:val="13"/>
        </w:numPr>
        <w:ind w:left="720" w:hanging="360"/>
        <w:rPr/>
      </w:pPr>
      <w:r w:rsidDel="00000000" w:rsidR="00000000" w:rsidRPr="00000000">
        <w:rPr/>
        <w:drawing>
          <wp:inline distB="0" distT="0" distL="0" distR="0">
            <wp:extent cx="5943600" cy="3587115"/>
            <wp:effectExtent b="0" l="0" r="0" t="0"/>
            <wp:docPr id="37" name="image32.png"/>
            <a:graphic>
              <a:graphicData uri="http://schemas.openxmlformats.org/drawingml/2006/picture">
                <pic:pic>
                  <pic:nvPicPr>
                    <pic:cNvPr id="0" name="image32.png"/>
                    <pic:cNvPicPr preferRelativeResize="0"/>
                  </pic:nvPicPr>
                  <pic:blipFill>
                    <a:blip r:embed="rId10"/>
                    <a:srcRect b="0" l="0" r="0" t="0"/>
                    <a:stretch>
                      <a:fillRect/>
                    </a:stretch>
                  </pic:blipFill>
                  <pic:spPr>
                    <a:xfrm>
                      <a:off x="0" y="0"/>
                      <a:ext cx="5943600" cy="3587115"/>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numPr>
          <w:ilvl w:val="0"/>
          <w:numId w:val="13"/>
        </w:numPr>
        <w:ind w:left="720" w:hanging="360"/>
        <w:rPr/>
      </w:pPr>
      <w:r w:rsidDel="00000000" w:rsidR="00000000" w:rsidRPr="00000000">
        <w:rPr>
          <w:rtl w:val="0"/>
        </w:rPr>
        <w:t xml:space="preserve">Question Answering</w:t>
      </w:r>
      <w:r w:rsidDel="00000000" w:rsidR="00000000" w:rsidRPr="00000000">
        <w:rPr/>
        <w:drawing>
          <wp:inline distB="114300" distT="114300" distL="114300" distR="114300">
            <wp:extent cx="5943600" cy="3492500"/>
            <wp:effectExtent b="0" l="0" r="0" t="0"/>
            <wp:docPr id="4" name="image10.jpg"/>
            <a:graphic>
              <a:graphicData uri="http://schemas.openxmlformats.org/drawingml/2006/picture">
                <pic:pic>
                  <pic:nvPicPr>
                    <pic:cNvPr id="0" name="image10.jpg"/>
                    <pic:cNvPicPr preferRelativeResize="0"/>
                  </pic:nvPicPr>
                  <pic:blipFill>
                    <a:blip r:embed="rId11"/>
                    <a:srcRect b="0" l="0" r="0" t="0"/>
                    <a:stretch>
                      <a:fillRect/>
                    </a:stretch>
                  </pic:blipFill>
                  <pic:spPr>
                    <a:xfrm>
                      <a:off x="0" y="0"/>
                      <a:ext cx="5943600" cy="3492500"/>
                    </a:xfrm>
                    <a:prstGeom prst="rect"/>
                    <a:ln/>
                  </pic:spPr>
                </pic:pic>
              </a:graphicData>
            </a:graphic>
          </wp:inline>
        </w:drawing>
      </w:r>
      <w:r w:rsidDel="00000000" w:rsidR="00000000" w:rsidRPr="00000000">
        <w:rPr/>
        <w:drawing>
          <wp:inline distB="114300" distT="114300" distL="114300" distR="114300">
            <wp:extent cx="5943600" cy="3492500"/>
            <wp:effectExtent b="0" l="0" r="0" t="0"/>
            <wp:docPr id="9"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5943600" cy="3492500"/>
                    </a:xfrm>
                    <a:prstGeom prst="rect"/>
                    <a:ln/>
                  </pic:spPr>
                </pic:pic>
              </a:graphicData>
            </a:graphic>
          </wp:inline>
        </w:drawing>
      </w:r>
      <w:r w:rsidDel="00000000" w:rsidR="00000000" w:rsidRPr="00000000">
        <w:rPr/>
        <w:drawing>
          <wp:inline distB="114300" distT="114300" distL="114300" distR="114300">
            <wp:extent cx="5943600" cy="3492500"/>
            <wp:effectExtent b="0" l="0" r="0" t="0"/>
            <wp:docPr id="18" name="image1.jpg"/>
            <a:graphic>
              <a:graphicData uri="http://schemas.openxmlformats.org/drawingml/2006/picture">
                <pic:pic>
                  <pic:nvPicPr>
                    <pic:cNvPr id="0" name="image1.jpg"/>
                    <pic:cNvPicPr preferRelativeResize="0"/>
                  </pic:nvPicPr>
                  <pic:blipFill>
                    <a:blip r:embed="rId13"/>
                    <a:srcRect b="0" l="0" r="0" t="0"/>
                    <a:stretch>
                      <a:fillRect/>
                    </a:stretch>
                  </pic:blipFill>
                  <pic:spPr>
                    <a:xfrm>
                      <a:off x="0" y="0"/>
                      <a:ext cx="5943600" cy="3492500"/>
                    </a:xfrm>
                    <a:prstGeom prst="rect"/>
                    <a:ln/>
                  </pic:spPr>
                </pic:pic>
              </a:graphicData>
            </a:graphic>
          </wp:inline>
        </w:drawing>
      </w:r>
      <w:r w:rsidDel="00000000" w:rsidR="00000000" w:rsidRPr="00000000">
        <w:rPr/>
        <w:drawing>
          <wp:inline distB="114300" distT="114300" distL="114300" distR="114300">
            <wp:extent cx="5943600" cy="3492500"/>
            <wp:effectExtent b="0" l="0" r="0" t="0"/>
            <wp:docPr id="22" name="image9.jpg"/>
            <a:graphic>
              <a:graphicData uri="http://schemas.openxmlformats.org/drawingml/2006/picture">
                <pic:pic>
                  <pic:nvPicPr>
                    <pic:cNvPr id="0" name="image9.jpg"/>
                    <pic:cNvPicPr preferRelativeResize="0"/>
                  </pic:nvPicPr>
                  <pic:blipFill>
                    <a:blip r:embed="rId14"/>
                    <a:srcRect b="0" l="0" r="0" t="0"/>
                    <a:stretch>
                      <a:fillRect/>
                    </a:stretch>
                  </pic:blipFill>
                  <pic:spPr>
                    <a:xfrm>
                      <a:off x="0" y="0"/>
                      <a:ext cx="5943600" cy="3492500"/>
                    </a:xfrm>
                    <a:prstGeom prst="rect"/>
                    <a:ln/>
                  </pic:spPr>
                </pic:pic>
              </a:graphicData>
            </a:graphic>
          </wp:inline>
        </w:drawing>
      </w:r>
      <w:r w:rsidDel="00000000" w:rsidR="00000000" w:rsidRPr="00000000">
        <w:rPr/>
        <w:drawing>
          <wp:inline distB="114300" distT="114300" distL="114300" distR="114300">
            <wp:extent cx="5943600" cy="3492500"/>
            <wp:effectExtent b="0" l="0" r="0" t="0"/>
            <wp:docPr id="6" name="image16.jpg"/>
            <a:graphic>
              <a:graphicData uri="http://schemas.openxmlformats.org/drawingml/2006/picture">
                <pic:pic>
                  <pic:nvPicPr>
                    <pic:cNvPr id="0" name="image16.jpg"/>
                    <pic:cNvPicPr preferRelativeResize="0"/>
                  </pic:nvPicPr>
                  <pic:blipFill>
                    <a:blip r:embed="rId15"/>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numPr>
          <w:ilvl w:val="0"/>
          <w:numId w:val="13"/>
        </w:numPr>
        <w:ind w:left="720" w:hanging="360"/>
        <w:rPr/>
      </w:pPr>
      <w:r w:rsidDel="00000000" w:rsidR="00000000" w:rsidRPr="00000000">
        <w:rPr>
          <w:rtl w:val="0"/>
        </w:rPr>
        <w:t xml:space="preserve">Explanation Module</w:t>
      </w:r>
      <w:r w:rsidDel="00000000" w:rsidR="00000000" w:rsidRPr="00000000">
        <w:rPr/>
        <w:drawing>
          <wp:inline distB="114300" distT="114300" distL="114300" distR="114300">
            <wp:extent cx="5943600" cy="3492500"/>
            <wp:effectExtent b="0" l="0" r="0" t="0"/>
            <wp:docPr id="14" name="image6.jpg"/>
            <a:graphic>
              <a:graphicData uri="http://schemas.openxmlformats.org/drawingml/2006/picture">
                <pic:pic>
                  <pic:nvPicPr>
                    <pic:cNvPr id="0" name="image6.jpg"/>
                    <pic:cNvPicPr preferRelativeResize="0"/>
                  </pic:nvPicPr>
                  <pic:blipFill>
                    <a:blip r:embed="rId16"/>
                    <a:srcRect b="0" l="0" r="0" t="0"/>
                    <a:stretch>
                      <a:fillRect/>
                    </a:stretch>
                  </pic:blipFill>
                  <pic:spPr>
                    <a:xfrm>
                      <a:off x="0" y="0"/>
                      <a:ext cx="5943600" cy="3492500"/>
                    </a:xfrm>
                    <a:prstGeom prst="rect"/>
                    <a:ln/>
                  </pic:spPr>
                </pic:pic>
              </a:graphicData>
            </a:graphic>
          </wp:inline>
        </w:drawing>
      </w:r>
      <w:r w:rsidDel="00000000" w:rsidR="00000000" w:rsidRPr="00000000">
        <w:rPr/>
        <w:drawing>
          <wp:inline distB="114300" distT="114300" distL="114300" distR="114300">
            <wp:extent cx="5943600" cy="3492500"/>
            <wp:effectExtent b="0" l="0" r="0" t="0"/>
            <wp:docPr id="17" name="image15.jpg"/>
            <a:graphic>
              <a:graphicData uri="http://schemas.openxmlformats.org/drawingml/2006/picture">
                <pic:pic>
                  <pic:nvPicPr>
                    <pic:cNvPr id="0" name="image15.jpg"/>
                    <pic:cNvPicPr preferRelativeResize="0"/>
                  </pic:nvPicPr>
                  <pic:blipFill>
                    <a:blip r:embed="rId17"/>
                    <a:srcRect b="0" l="0" r="0" t="0"/>
                    <a:stretch>
                      <a:fillRect/>
                    </a:stretch>
                  </pic:blipFill>
                  <pic:spPr>
                    <a:xfrm>
                      <a:off x="0" y="0"/>
                      <a:ext cx="5943600" cy="3492500"/>
                    </a:xfrm>
                    <a:prstGeom prst="rect"/>
                    <a:ln/>
                  </pic:spPr>
                </pic:pic>
              </a:graphicData>
            </a:graphic>
          </wp:inline>
        </w:drawing>
      </w:r>
      <w:r w:rsidDel="00000000" w:rsidR="00000000" w:rsidRPr="00000000">
        <w:rPr/>
        <w:drawing>
          <wp:inline distB="114300" distT="114300" distL="114300" distR="114300">
            <wp:extent cx="5943600" cy="3492500"/>
            <wp:effectExtent b="0" l="0" r="0" t="0"/>
            <wp:docPr id="29" name="image29.jpg"/>
            <a:graphic>
              <a:graphicData uri="http://schemas.openxmlformats.org/drawingml/2006/picture">
                <pic:pic>
                  <pic:nvPicPr>
                    <pic:cNvPr id="0" name="image29.jpg"/>
                    <pic:cNvPicPr preferRelativeResize="0"/>
                  </pic:nvPicPr>
                  <pic:blipFill>
                    <a:blip r:embed="rId18"/>
                    <a:srcRect b="0" l="0" r="0" t="0"/>
                    <a:stretch>
                      <a:fillRect/>
                    </a:stretch>
                  </pic:blipFill>
                  <pic:spPr>
                    <a:xfrm>
                      <a:off x="0" y="0"/>
                      <a:ext cx="5943600" cy="3492500"/>
                    </a:xfrm>
                    <a:prstGeom prst="rect"/>
                    <a:ln/>
                  </pic:spPr>
                </pic:pic>
              </a:graphicData>
            </a:graphic>
          </wp:inline>
        </w:drawing>
      </w:r>
      <w:r w:rsidDel="00000000" w:rsidR="00000000" w:rsidRPr="00000000">
        <w:rPr/>
        <w:drawing>
          <wp:inline distB="114300" distT="114300" distL="114300" distR="114300">
            <wp:extent cx="5943600" cy="3492500"/>
            <wp:effectExtent b="0" l="0" r="0" t="0"/>
            <wp:docPr id="21" name="image21.jpg"/>
            <a:graphic>
              <a:graphicData uri="http://schemas.openxmlformats.org/drawingml/2006/picture">
                <pic:pic>
                  <pic:nvPicPr>
                    <pic:cNvPr id="0" name="image21.jpg"/>
                    <pic:cNvPicPr preferRelativeResize="0"/>
                  </pic:nvPicPr>
                  <pic:blipFill>
                    <a:blip r:embed="rId19"/>
                    <a:srcRect b="0" l="0" r="0" t="0"/>
                    <a:stretch>
                      <a:fillRect/>
                    </a:stretch>
                  </pic:blipFill>
                  <pic:spPr>
                    <a:xfrm>
                      <a:off x="0" y="0"/>
                      <a:ext cx="5943600" cy="3492500"/>
                    </a:xfrm>
                    <a:prstGeom prst="rect"/>
                    <a:ln/>
                  </pic:spPr>
                </pic:pic>
              </a:graphicData>
            </a:graphic>
          </wp:inline>
        </w:drawing>
      </w:r>
      <w:r w:rsidDel="00000000" w:rsidR="00000000" w:rsidRPr="00000000">
        <w:rPr/>
        <w:drawing>
          <wp:inline distB="114300" distT="114300" distL="114300" distR="114300">
            <wp:extent cx="5943600" cy="3492500"/>
            <wp:effectExtent b="0" l="0" r="0" t="0"/>
            <wp:docPr id="20" name="image5.jpg"/>
            <a:graphic>
              <a:graphicData uri="http://schemas.openxmlformats.org/drawingml/2006/picture">
                <pic:pic>
                  <pic:nvPicPr>
                    <pic:cNvPr id="0" name="image5.jpg"/>
                    <pic:cNvPicPr preferRelativeResize="0"/>
                  </pic:nvPicPr>
                  <pic:blipFill>
                    <a:blip r:embed="rId20"/>
                    <a:srcRect b="0" l="0" r="0" t="0"/>
                    <a:stretch>
                      <a:fillRect/>
                    </a:stretch>
                  </pic:blipFill>
                  <pic:spPr>
                    <a:xfrm>
                      <a:off x="0" y="0"/>
                      <a:ext cx="5943600" cy="3492500"/>
                    </a:xfrm>
                    <a:prstGeom prst="rect"/>
                    <a:ln/>
                  </pic:spPr>
                </pic:pic>
              </a:graphicData>
            </a:graphic>
          </wp:inline>
        </w:drawing>
      </w:r>
      <w:r w:rsidDel="00000000" w:rsidR="00000000" w:rsidRPr="00000000">
        <w:rPr/>
        <w:drawing>
          <wp:inline distB="114300" distT="114300" distL="114300" distR="114300">
            <wp:extent cx="5943600" cy="3492500"/>
            <wp:effectExtent b="0" l="0" r="0" t="0"/>
            <wp:docPr id="30" name="image43.jpg"/>
            <a:graphic>
              <a:graphicData uri="http://schemas.openxmlformats.org/drawingml/2006/picture">
                <pic:pic>
                  <pic:nvPicPr>
                    <pic:cNvPr id="0" name="image43.jpg"/>
                    <pic:cNvPicPr preferRelativeResize="0"/>
                  </pic:nvPicPr>
                  <pic:blipFill>
                    <a:blip r:embed="rId21"/>
                    <a:srcRect b="0" l="0" r="0" t="0"/>
                    <a:stretch>
                      <a:fillRect/>
                    </a:stretch>
                  </pic:blipFill>
                  <pic:spPr>
                    <a:xfrm>
                      <a:off x="0" y="0"/>
                      <a:ext cx="5943600" cy="3492500"/>
                    </a:xfrm>
                    <a:prstGeom prst="rect"/>
                    <a:ln/>
                  </pic:spPr>
                </pic:pic>
              </a:graphicData>
            </a:graphic>
          </wp:inline>
        </w:drawing>
      </w:r>
      <w:r w:rsidDel="00000000" w:rsidR="00000000" w:rsidRPr="00000000">
        <w:rPr/>
        <w:drawing>
          <wp:inline distB="114300" distT="114300" distL="114300" distR="114300">
            <wp:extent cx="5943600" cy="3492500"/>
            <wp:effectExtent b="0" l="0" r="0" t="0"/>
            <wp:docPr id="26" name="image11.jpg"/>
            <a:graphic>
              <a:graphicData uri="http://schemas.openxmlformats.org/drawingml/2006/picture">
                <pic:pic>
                  <pic:nvPicPr>
                    <pic:cNvPr id="0" name="image11.jpg"/>
                    <pic:cNvPicPr preferRelativeResize="0"/>
                  </pic:nvPicPr>
                  <pic:blipFill>
                    <a:blip r:embed="rId22"/>
                    <a:srcRect b="0" l="0" r="0" t="0"/>
                    <a:stretch>
                      <a:fillRect/>
                    </a:stretch>
                  </pic:blipFill>
                  <pic:spPr>
                    <a:xfrm>
                      <a:off x="0" y="0"/>
                      <a:ext cx="5943600" cy="3492500"/>
                    </a:xfrm>
                    <a:prstGeom prst="rect"/>
                    <a:ln/>
                  </pic:spPr>
                </pic:pic>
              </a:graphicData>
            </a:graphic>
          </wp:inline>
        </w:drawing>
      </w:r>
      <w:r w:rsidDel="00000000" w:rsidR="00000000" w:rsidRPr="00000000">
        <w:rPr/>
        <w:drawing>
          <wp:inline distB="114300" distT="114300" distL="114300" distR="114300">
            <wp:extent cx="5943600" cy="3492500"/>
            <wp:effectExtent b="0" l="0" r="0" t="0"/>
            <wp:docPr id="33" name="image22.jpg"/>
            <a:graphic>
              <a:graphicData uri="http://schemas.openxmlformats.org/drawingml/2006/picture">
                <pic:pic>
                  <pic:nvPicPr>
                    <pic:cNvPr id="0" name="image22.jpg"/>
                    <pic:cNvPicPr preferRelativeResize="0"/>
                  </pic:nvPicPr>
                  <pic:blipFill>
                    <a:blip r:embed="rId23"/>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numPr>
          <w:ilvl w:val="0"/>
          <w:numId w:val="13"/>
        </w:numPr>
        <w:ind w:left="720" w:hanging="360"/>
        <w:rPr/>
      </w:pPr>
      <w:r w:rsidDel="00000000" w:rsidR="00000000" w:rsidRPr="00000000">
        <w:rPr>
          <w:rtl w:val="0"/>
        </w:rPr>
        <w:t xml:space="preserve">Quiz Generation</w:t>
      </w:r>
      <w:r w:rsidDel="00000000" w:rsidR="00000000" w:rsidRPr="00000000">
        <w:rPr/>
        <w:drawing>
          <wp:inline distB="114300" distT="114300" distL="114300" distR="114300">
            <wp:extent cx="5943600" cy="3492500"/>
            <wp:effectExtent b="0" l="0" r="0" t="0"/>
            <wp:docPr id="41" name="image42.jpg"/>
            <a:graphic>
              <a:graphicData uri="http://schemas.openxmlformats.org/drawingml/2006/picture">
                <pic:pic>
                  <pic:nvPicPr>
                    <pic:cNvPr id="0" name="image42.jpg"/>
                    <pic:cNvPicPr preferRelativeResize="0"/>
                  </pic:nvPicPr>
                  <pic:blipFill>
                    <a:blip r:embed="rId24"/>
                    <a:srcRect b="0" l="0" r="0" t="0"/>
                    <a:stretch>
                      <a:fillRect/>
                    </a:stretch>
                  </pic:blipFill>
                  <pic:spPr>
                    <a:xfrm>
                      <a:off x="0" y="0"/>
                      <a:ext cx="5943600" cy="3492500"/>
                    </a:xfrm>
                    <a:prstGeom prst="rect"/>
                    <a:ln/>
                  </pic:spPr>
                </pic:pic>
              </a:graphicData>
            </a:graphic>
          </wp:inline>
        </w:drawing>
      </w:r>
      <w:r w:rsidDel="00000000" w:rsidR="00000000" w:rsidRPr="00000000">
        <w:rPr/>
        <w:drawing>
          <wp:inline distB="114300" distT="114300" distL="114300" distR="114300">
            <wp:extent cx="5943600" cy="3492500"/>
            <wp:effectExtent b="0" l="0" r="0" t="0"/>
            <wp:docPr id="24" name="image18.jpg"/>
            <a:graphic>
              <a:graphicData uri="http://schemas.openxmlformats.org/drawingml/2006/picture">
                <pic:pic>
                  <pic:nvPicPr>
                    <pic:cNvPr id="0" name="image18.jpg"/>
                    <pic:cNvPicPr preferRelativeResize="0"/>
                  </pic:nvPicPr>
                  <pic:blipFill>
                    <a:blip r:embed="rId25"/>
                    <a:srcRect b="0" l="0" r="0" t="0"/>
                    <a:stretch>
                      <a:fillRect/>
                    </a:stretch>
                  </pic:blipFill>
                  <pic:spPr>
                    <a:xfrm>
                      <a:off x="0" y="0"/>
                      <a:ext cx="5943600" cy="3492500"/>
                    </a:xfrm>
                    <a:prstGeom prst="rect"/>
                    <a:ln/>
                  </pic:spPr>
                </pic:pic>
              </a:graphicData>
            </a:graphic>
          </wp:inline>
        </w:drawing>
      </w:r>
      <w:r w:rsidDel="00000000" w:rsidR="00000000" w:rsidRPr="00000000">
        <w:rPr/>
        <w:drawing>
          <wp:inline distB="114300" distT="114300" distL="114300" distR="114300">
            <wp:extent cx="5943600" cy="3492500"/>
            <wp:effectExtent b="0" l="0" r="0" t="0"/>
            <wp:docPr id="25" name="image30.jpg"/>
            <a:graphic>
              <a:graphicData uri="http://schemas.openxmlformats.org/drawingml/2006/picture">
                <pic:pic>
                  <pic:nvPicPr>
                    <pic:cNvPr id="0" name="image30.jpg"/>
                    <pic:cNvPicPr preferRelativeResize="0"/>
                  </pic:nvPicPr>
                  <pic:blipFill>
                    <a:blip r:embed="rId26"/>
                    <a:srcRect b="0" l="0" r="0" t="0"/>
                    <a:stretch>
                      <a:fillRect/>
                    </a:stretch>
                  </pic:blipFill>
                  <pic:spPr>
                    <a:xfrm>
                      <a:off x="0" y="0"/>
                      <a:ext cx="5943600" cy="3492500"/>
                    </a:xfrm>
                    <a:prstGeom prst="rect"/>
                    <a:ln/>
                  </pic:spPr>
                </pic:pic>
              </a:graphicData>
            </a:graphic>
          </wp:inline>
        </w:drawing>
      </w:r>
      <w:r w:rsidDel="00000000" w:rsidR="00000000" w:rsidRPr="00000000">
        <w:rPr/>
        <w:drawing>
          <wp:inline distB="114300" distT="114300" distL="114300" distR="114300">
            <wp:extent cx="5943600" cy="3492500"/>
            <wp:effectExtent b="0" l="0" r="0" t="0"/>
            <wp:docPr id="28" name="image39.jpg"/>
            <a:graphic>
              <a:graphicData uri="http://schemas.openxmlformats.org/drawingml/2006/picture">
                <pic:pic>
                  <pic:nvPicPr>
                    <pic:cNvPr id="0" name="image39.jpg"/>
                    <pic:cNvPicPr preferRelativeResize="0"/>
                  </pic:nvPicPr>
                  <pic:blipFill>
                    <a:blip r:embed="rId27"/>
                    <a:srcRect b="0" l="0" r="0" t="0"/>
                    <a:stretch>
                      <a:fillRect/>
                    </a:stretch>
                  </pic:blipFill>
                  <pic:spPr>
                    <a:xfrm>
                      <a:off x="0" y="0"/>
                      <a:ext cx="5943600" cy="3492500"/>
                    </a:xfrm>
                    <a:prstGeom prst="rect"/>
                    <a:ln/>
                  </pic:spPr>
                </pic:pic>
              </a:graphicData>
            </a:graphic>
          </wp:inline>
        </w:drawing>
      </w:r>
      <w:r w:rsidDel="00000000" w:rsidR="00000000" w:rsidRPr="00000000">
        <w:rPr/>
        <w:drawing>
          <wp:inline distB="114300" distT="114300" distL="114300" distR="114300">
            <wp:extent cx="5943600" cy="3492500"/>
            <wp:effectExtent b="0" l="0" r="0" t="0"/>
            <wp:docPr id="43" name="image38.jpg"/>
            <a:graphic>
              <a:graphicData uri="http://schemas.openxmlformats.org/drawingml/2006/picture">
                <pic:pic>
                  <pic:nvPicPr>
                    <pic:cNvPr id="0" name="image38.jpg"/>
                    <pic:cNvPicPr preferRelativeResize="0"/>
                  </pic:nvPicPr>
                  <pic:blipFill>
                    <a:blip r:embed="rId28"/>
                    <a:srcRect b="0" l="0" r="0" t="0"/>
                    <a:stretch>
                      <a:fillRect/>
                    </a:stretch>
                  </pic:blipFill>
                  <pic:spPr>
                    <a:xfrm>
                      <a:off x="0" y="0"/>
                      <a:ext cx="5943600" cy="3492500"/>
                    </a:xfrm>
                    <a:prstGeom prst="rect"/>
                    <a:ln/>
                  </pic:spPr>
                </pic:pic>
              </a:graphicData>
            </a:graphic>
          </wp:inline>
        </w:drawing>
      </w:r>
      <w:r w:rsidDel="00000000" w:rsidR="00000000" w:rsidRPr="00000000">
        <w:rPr/>
        <w:drawing>
          <wp:inline distB="114300" distT="114300" distL="114300" distR="114300">
            <wp:extent cx="5943600" cy="3492500"/>
            <wp:effectExtent b="0" l="0" r="0" t="0"/>
            <wp:docPr id="3" name="image8.jpg"/>
            <a:graphic>
              <a:graphicData uri="http://schemas.openxmlformats.org/drawingml/2006/picture">
                <pic:pic>
                  <pic:nvPicPr>
                    <pic:cNvPr id="0" name="image8.jpg"/>
                    <pic:cNvPicPr preferRelativeResize="0"/>
                  </pic:nvPicPr>
                  <pic:blipFill>
                    <a:blip r:embed="rId29"/>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numPr>
          <w:ilvl w:val="0"/>
          <w:numId w:val="13"/>
        </w:numPr>
        <w:ind w:left="720" w:hanging="360"/>
        <w:rPr/>
      </w:pPr>
      <w:r w:rsidDel="00000000" w:rsidR="00000000" w:rsidRPr="00000000">
        <w:rPr>
          <w:rtl w:val="0"/>
        </w:rPr>
        <w:t xml:space="preserve">Summary Generation</w:t>
      </w:r>
      <w:r w:rsidDel="00000000" w:rsidR="00000000" w:rsidRPr="00000000">
        <w:rPr/>
        <w:drawing>
          <wp:inline distB="114300" distT="114300" distL="114300" distR="114300">
            <wp:extent cx="5943600" cy="3492500"/>
            <wp:effectExtent b="0" l="0" r="0" t="0"/>
            <wp:docPr id="1" name="image7.jpg"/>
            <a:graphic>
              <a:graphicData uri="http://schemas.openxmlformats.org/drawingml/2006/picture">
                <pic:pic>
                  <pic:nvPicPr>
                    <pic:cNvPr id="0" name="image7.jpg"/>
                    <pic:cNvPicPr preferRelativeResize="0"/>
                  </pic:nvPicPr>
                  <pic:blipFill>
                    <a:blip r:embed="rId30"/>
                    <a:srcRect b="0" l="0" r="0" t="0"/>
                    <a:stretch>
                      <a:fillRect/>
                    </a:stretch>
                  </pic:blipFill>
                  <pic:spPr>
                    <a:xfrm>
                      <a:off x="0" y="0"/>
                      <a:ext cx="5943600" cy="3492500"/>
                    </a:xfrm>
                    <a:prstGeom prst="rect"/>
                    <a:ln/>
                  </pic:spPr>
                </pic:pic>
              </a:graphicData>
            </a:graphic>
          </wp:inline>
        </w:drawing>
      </w:r>
      <w:r w:rsidDel="00000000" w:rsidR="00000000" w:rsidRPr="00000000">
        <w:rPr/>
        <w:drawing>
          <wp:inline distB="114300" distT="114300" distL="114300" distR="114300">
            <wp:extent cx="5943600" cy="3492500"/>
            <wp:effectExtent b="0" l="0" r="0" t="0"/>
            <wp:docPr id="2" name="image3.jpg"/>
            <a:graphic>
              <a:graphicData uri="http://schemas.openxmlformats.org/drawingml/2006/picture">
                <pic:pic>
                  <pic:nvPicPr>
                    <pic:cNvPr id="0" name="image3.jpg"/>
                    <pic:cNvPicPr preferRelativeResize="0"/>
                  </pic:nvPicPr>
                  <pic:blipFill>
                    <a:blip r:embed="rId31"/>
                    <a:srcRect b="0" l="0" r="0" t="0"/>
                    <a:stretch>
                      <a:fillRect/>
                    </a:stretch>
                  </pic:blipFill>
                  <pic:spPr>
                    <a:xfrm>
                      <a:off x="0" y="0"/>
                      <a:ext cx="5943600" cy="3492500"/>
                    </a:xfrm>
                    <a:prstGeom prst="rect"/>
                    <a:ln/>
                  </pic:spPr>
                </pic:pic>
              </a:graphicData>
            </a:graphic>
          </wp:inline>
        </w:drawing>
      </w:r>
      <w:r w:rsidDel="00000000" w:rsidR="00000000" w:rsidRPr="00000000">
        <w:rPr/>
        <w:drawing>
          <wp:inline distB="114300" distT="114300" distL="114300" distR="114300">
            <wp:extent cx="5943600" cy="3492500"/>
            <wp:effectExtent b="0" l="0" r="0" t="0"/>
            <wp:docPr id="40" name="image27.jpg"/>
            <a:graphic>
              <a:graphicData uri="http://schemas.openxmlformats.org/drawingml/2006/picture">
                <pic:pic>
                  <pic:nvPicPr>
                    <pic:cNvPr id="0" name="image27.jpg"/>
                    <pic:cNvPicPr preferRelativeResize="0"/>
                  </pic:nvPicPr>
                  <pic:blipFill>
                    <a:blip r:embed="rId32"/>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numPr>
          <w:ilvl w:val="0"/>
          <w:numId w:val="13"/>
        </w:numPr>
        <w:ind w:left="720" w:hanging="360"/>
        <w:rPr/>
      </w:pPr>
      <w:r w:rsidDel="00000000" w:rsidR="00000000" w:rsidRPr="00000000">
        <w:rPr>
          <w:rtl w:val="0"/>
        </w:rPr>
        <w:t xml:space="preserve">Learning Recommendation</w:t>
      </w:r>
      <w:r w:rsidDel="00000000" w:rsidR="00000000" w:rsidRPr="00000000">
        <w:rPr/>
        <w:drawing>
          <wp:inline distB="114300" distT="114300" distL="114300" distR="114300">
            <wp:extent cx="5943600" cy="3492500"/>
            <wp:effectExtent b="0" l="0" r="0" t="0"/>
            <wp:docPr id="10" name="image2.jpg"/>
            <a:graphic>
              <a:graphicData uri="http://schemas.openxmlformats.org/drawingml/2006/picture">
                <pic:pic>
                  <pic:nvPicPr>
                    <pic:cNvPr id="0" name="image2.jpg"/>
                    <pic:cNvPicPr preferRelativeResize="0"/>
                  </pic:nvPicPr>
                  <pic:blipFill>
                    <a:blip r:embed="rId33"/>
                    <a:srcRect b="0" l="0" r="0" t="0"/>
                    <a:stretch>
                      <a:fillRect/>
                    </a:stretch>
                  </pic:blipFill>
                  <pic:spPr>
                    <a:xfrm>
                      <a:off x="0" y="0"/>
                      <a:ext cx="5943600" cy="3492500"/>
                    </a:xfrm>
                    <a:prstGeom prst="rect"/>
                    <a:ln/>
                  </pic:spPr>
                </pic:pic>
              </a:graphicData>
            </a:graphic>
          </wp:inline>
        </w:drawing>
      </w:r>
      <w:r w:rsidDel="00000000" w:rsidR="00000000" w:rsidRPr="00000000">
        <w:rPr/>
        <w:drawing>
          <wp:inline distB="114300" distT="114300" distL="114300" distR="114300">
            <wp:extent cx="5943600" cy="3492500"/>
            <wp:effectExtent b="0" l="0" r="0" t="0"/>
            <wp:docPr id="32" name="image28.jpg"/>
            <a:graphic>
              <a:graphicData uri="http://schemas.openxmlformats.org/drawingml/2006/picture">
                <pic:pic>
                  <pic:nvPicPr>
                    <pic:cNvPr id="0" name="image28.jpg"/>
                    <pic:cNvPicPr preferRelativeResize="0"/>
                  </pic:nvPicPr>
                  <pic:blipFill>
                    <a:blip r:embed="rId34"/>
                    <a:srcRect b="0" l="0" r="0" t="0"/>
                    <a:stretch>
                      <a:fillRect/>
                    </a:stretch>
                  </pic:blipFill>
                  <pic:spPr>
                    <a:xfrm>
                      <a:off x="0" y="0"/>
                      <a:ext cx="5943600" cy="3492500"/>
                    </a:xfrm>
                    <a:prstGeom prst="rect"/>
                    <a:ln/>
                  </pic:spPr>
                </pic:pic>
              </a:graphicData>
            </a:graphic>
          </wp:inline>
        </w:drawing>
      </w:r>
      <w:r w:rsidDel="00000000" w:rsidR="00000000" w:rsidRPr="00000000">
        <w:rPr/>
        <w:drawing>
          <wp:inline distB="114300" distT="114300" distL="114300" distR="114300">
            <wp:extent cx="5943600" cy="3492500"/>
            <wp:effectExtent b="0" l="0" r="0" t="0"/>
            <wp:docPr id="15" name="image24.jpg"/>
            <a:graphic>
              <a:graphicData uri="http://schemas.openxmlformats.org/drawingml/2006/picture">
                <pic:pic>
                  <pic:nvPicPr>
                    <pic:cNvPr id="0" name="image24.jpg"/>
                    <pic:cNvPicPr preferRelativeResize="0"/>
                  </pic:nvPicPr>
                  <pic:blipFill>
                    <a:blip r:embed="rId35"/>
                    <a:srcRect b="0" l="0" r="0" t="0"/>
                    <a:stretch>
                      <a:fillRect/>
                    </a:stretch>
                  </pic:blipFill>
                  <pic:spPr>
                    <a:xfrm>
                      <a:off x="0" y="0"/>
                      <a:ext cx="5943600" cy="3492500"/>
                    </a:xfrm>
                    <a:prstGeom prst="rect"/>
                    <a:ln/>
                  </pic:spPr>
                </pic:pic>
              </a:graphicData>
            </a:graphic>
          </wp:inline>
        </w:drawing>
      </w:r>
      <w:r w:rsidDel="00000000" w:rsidR="00000000" w:rsidRPr="00000000">
        <w:rPr/>
        <w:drawing>
          <wp:inline distB="114300" distT="114300" distL="114300" distR="114300">
            <wp:extent cx="5943600" cy="3492500"/>
            <wp:effectExtent b="0" l="0" r="0" t="0"/>
            <wp:docPr id="31" name="image33.jpg"/>
            <a:graphic>
              <a:graphicData uri="http://schemas.openxmlformats.org/drawingml/2006/picture">
                <pic:pic>
                  <pic:nvPicPr>
                    <pic:cNvPr id="0" name="image33.jpg"/>
                    <pic:cNvPicPr preferRelativeResize="0"/>
                  </pic:nvPicPr>
                  <pic:blipFill>
                    <a:blip r:embed="rId36"/>
                    <a:srcRect b="0" l="0" r="0" t="0"/>
                    <a:stretch>
                      <a:fillRect/>
                    </a:stretch>
                  </pic:blipFill>
                  <pic:spPr>
                    <a:xfrm>
                      <a:off x="0" y="0"/>
                      <a:ext cx="5943600" cy="3492500"/>
                    </a:xfrm>
                    <a:prstGeom prst="rect"/>
                    <a:ln/>
                  </pic:spPr>
                </pic:pic>
              </a:graphicData>
            </a:graphic>
          </wp:inline>
        </w:drawing>
      </w:r>
      <w:r w:rsidDel="00000000" w:rsidR="00000000" w:rsidRPr="00000000">
        <w:rPr/>
        <w:drawing>
          <wp:inline distB="114300" distT="114300" distL="114300" distR="114300">
            <wp:extent cx="5943600" cy="3492500"/>
            <wp:effectExtent b="0" l="0" r="0" t="0"/>
            <wp:docPr id="11" name="image12.jpg"/>
            <a:graphic>
              <a:graphicData uri="http://schemas.openxmlformats.org/drawingml/2006/picture">
                <pic:pic>
                  <pic:nvPicPr>
                    <pic:cNvPr id="0" name="image12.jpg"/>
                    <pic:cNvPicPr preferRelativeResize="0"/>
                  </pic:nvPicPr>
                  <pic:blipFill>
                    <a:blip r:embed="rId37"/>
                    <a:srcRect b="0" l="0" r="0" t="0"/>
                    <a:stretch>
                      <a:fillRect/>
                    </a:stretch>
                  </pic:blipFill>
                  <pic:spPr>
                    <a:xfrm>
                      <a:off x="0" y="0"/>
                      <a:ext cx="5943600" cy="3492500"/>
                    </a:xfrm>
                    <a:prstGeom prst="rect"/>
                    <a:ln/>
                  </pic:spPr>
                </pic:pic>
              </a:graphicData>
            </a:graphic>
          </wp:inline>
        </w:drawing>
      </w:r>
      <w:r w:rsidDel="00000000" w:rsidR="00000000" w:rsidRPr="00000000">
        <w:rPr/>
        <w:drawing>
          <wp:inline distB="114300" distT="114300" distL="114300" distR="114300">
            <wp:extent cx="5943600" cy="3492500"/>
            <wp:effectExtent b="0" l="0" r="0" t="0"/>
            <wp:docPr id="7" name="image26.jpg"/>
            <a:graphic>
              <a:graphicData uri="http://schemas.openxmlformats.org/drawingml/2006/picture">
                <pic:pic>
                  <pic:nvPicPr>
                    <pic:cNvPr id="0" name="image26.jpg"/>
                    <pic:cNvPicPr preferRelativeResize="0"/>
                  </pic:nvPicPr>
                  <pic:blipFill>
                    <a:blip r:embed="rId38"/>
                    <a:srcRect b="0" l="0" r="0" t="0"/>
                    <a:stretch>
                      <a:fillRect/>
                    </a:stretch>
                  </pic:blipFill>
                  <pic:spPr>
                    <a:xfrm>
                      <a:off x="0" y="0"/>
                      <a:ext cx="5943600" cy="3492500"/>
                    </a:xfrm>
                    <a:prstGeom prst="rect"/>
                    <a:ln/>
                  </pic:spPr>
                </pic:pic>
              </a:graphicData>
            </a:graphic>
          </wp:inline>
        </w:drawing>
      </w:r>
      <w:r w:rsidDel="00000000" w:rsidR="00000000" w:rsidRPr="00000000">
        <w:rPr/>
        <w:drawing>
          <wp:inline distB="114300" distT="114300" distL="114300" distR="114300">
            <wp:extent cx="5943600" cy="3492500"/>
            <wp:effectExtent b="0" l="0" r="0" t="0"/>
            <wp:docPr id="8" name="image13.jpg"/>
            <a:graphic>
              <a:graphicData uri="http://schemas.openxmlformats.org/drawingml/2006/picture">
                <pic:pic>
                  <pic:nvPicPr>
                    <pic:cNvPr id="0" name="image13.jpg"/>
                    <pic:cNvPicPr preferRelativeResize="0"/>
                  </pic:nvPicPr>
                  <pic:blipFill>
                    <a:blip r:embed="rId39"/>
                    <a:srcRect b="0" l="0" r="0" t="0"/>
                    <a:stretch>
                      <a:fillRect/>
                    </a:stretch>
                  </pic:blipFill>
                  <pic:spPr>
                    <a:xfrm>
                      <a:off x="0" y="0"/>
                      <a:ext cx="5943600" cy="3492500"/>
                    </a:xfrm>
                    <a:prstGeom prst="rect"/>
                    <a:ln/>
                  </pic:spPr>
                </pic:pic>
              </a:graphicData>
            </a:graphic>
          </wp:inline>
        </w:drawing>
      </w:r>
      <w:r w:rsidDel="00000000" w:rsidR="00000000" w:rsidRPr="00000000">
        <w:rPr/>
        <w:drawing>
          <wp:inline distB="114300" distT="114300" distL="114300" distR="114300">
            <wp:extent cx="5943600" cy="3492500"/>
            <wp:effectExtent b="0" l="0" r="0" t="0"/>
            <wp:docPr id="39" name="image36.jpg"/>
            <a:graphic>
              <a:graphicData uri="http://schemas.openxmlformats.org/drawingml/2006/picture">
                <pic:pic>
                  <pic:nvPicPr>
                    <pic:cNvPr id="0" name="image36.jpg"/>
                    <pic:cNvPicPr preferRelativeResize="0"/>
                  </pic:nvPicPr>
                  <pic:blipFill>
                    <a:blip r:embed="rId40"/>
                    <a:srcRect b="0" l="0" r="0" t="0"/>
                    <a:stretch>
                      <a:fillRect/>
                    </a:stretch>
                  </pic:blipFill>
                  <pic:spPr>
                    <a:xfrm>
                      <a:off x="0" y="0"/>
                      <a:ext cx="5943600" cy="3492500"/>
                    </a:xfrm>
                    <a:prstGeom prst="rect"/>
                    <a:ln/>
                  </pic:spPr>
                </pic:pic>
              </a:graphicData>
            </a:graphic>
          </wp:inline>
        </w:drawing>
      </w:r>
      <w:r w:rsidDel="00000000" w:rsidR="00000000" w:rsidRPr="00000000">
        <w:rPr/>
        <w:drawing>
          <wp:inline distB="114300" distT="114300" distL="114300" distR="114300">
            <wp:extent cx="5943600" cy="3492500"/>
            <wp:effectExtent b="0" l="0" r="0" t="0"/>
            <wp:docPr id="23" name="image19.jpg"/>
            <a:graphic>
              <a:graphicData uri="http://schemas.openxmlformats.org/drawingml/2006/picture">
                <pic:pic>
                  <pic:nvPicPr>
                    <pic:cNvPr id="0" name="image19.jpg"/>
                    <pic:cNvPicPr preferRelativeResize="0"/>
                  </pic:nvPicPr>
                  <pic:blipFill>
                    <a:blip r:embed="rId41"/>
                    <a:srcRect b="0" l="0" r="0" t="0"/>
                    <a:stretch>
                      <a:fillRect/>
                    </a:stretch>
                  </pic:blipFill>
                  <pic:spPr>
                    <a:xfrm>
                      <a:off x="0" y="0"/>
                      <a:ext cx="5943600" cy="3492500"/>
                    </a:xfrm>
                    <a:prstGeom prst="rect"/>
                    <a:ln/>
                  </pic:spPr>
                </pic:pic>
              </a:graphicData>
            </a:graphic>
          </wp:inline>
        </w:drawing>
      </w:r>
      <w:r w:rsidDel="00000000" w:rsidR="00000000" w:rsidRPr="00000000">
        <w:rPr/>
        <w:drawing>
          <wp:inline distB="114300" distT="114300" distL="114300" distR="114300">
            <wp:extent cx="5943600" cy="3492500"/>
            <wp:effectExtent b="0" l="0" r="0" t="0"/>
            <wp:docPr id="5" name="image17.jpg"/>
            <a:graphic>
              <a:graphicData uri="http://schemas.openxmlformats.org/drawingml/2006/picture">
                <pic:pic>
                  <pic:nvPicPr>
                    <pic:cNvPr id="0" name="image17.jpg"/>
                    <pic:cNvPicPr preferRelativeResize="0"/>
                  </pic:nvPicPr>
                  <pic:blipFill>
                    <a:blip r:embed="rId42"/>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numPr>
          <w:ilvl w:val="0"/>
          <w:numId w:val="13"/>
        </w:numPr>
        <w:ind w:left="720" w:hanging="360"/>
        <w:rPr/>
      </w:pPr>
      <w:r w:rsidDel="00000000" w:rsidR="00000000" w:rsidRPr="00000000">
        <w:rPr>
          <w:rtl w:val="0"/>
        </w:rPr>
        <w:t xml:space="preserve">FastAPI Terminal</w:t>
      </w:r>
      <w:r w:rsidDel="00000000" w:rsidR="00000000" w:rsidRPr="00000000">
        <w:rPr/>
        <w:drawing>
          <wp:inline distB="114300" distT="114300" distL="114300" distR="114300">
            <wp:extent cx="5943600" cy="1155700"/>
            <wp:effectExtent b="0" l="0" r="0" t="0"/>
            <wp:docPr id="42" name="image40.jpg"/>
            <a:graphic>
              <a:graphicData uri="http://schemas.openxmlformats.org/drawingml/2006/picture">
                <pic:pic>
                  <pic:nvPicPr>
                    <pic:cNvPr id="0" name="image40.jpg"/>
                    <pic:cNvPicPr preferRelativeResize="0"/>
                  </pic:nvPicPr>
                  <pic:blipFill>
                    <a:blip r:embed="rId43"/>
                    <a:srcRect b="0" l="0" r="0" t="0"/>
                    <a:stretch>
                      <a:fillRect/>
                    </a:stretch>
                  </pic:blipFill>
                  <pic:spPr>
                    <a:xfrm>
                      <a:off x="0" y="0"/>
                      <a:ext cx="5943600" cy="1155700"/>
                    </a:xfrm>
                    <a:prstGeom prst="rect"/>
                    <a:ln/>
                  </pic:spPr>
                </pic:pic>
              </a:graphicData>
            </a:graphic>
          </wp:inline>
        </w:drawing>
      </w:r>
      <w:r w:rsidDel="00000000" w:rsidR="00000000" w:rsidRPr="00000000">
        <w:rPr/>
        <w:drawing>
          <wp:inline distB="114300" distT="114300" distL="114300" distR="114300">
            <wp:extent cx="5943600" cy="914400"/>
            <wp:effectExtent b="0" l="0" r="0" t="0"/>
            <wp:docPr id="19" name="image25.jpg"/>
            <a:graphic>
              <a:graphicData uri="http://schemas.openxmlformats.org/drawingml/2006/picture">
                <pic:pic>
                  <pic:nvPicPr>
                    <pic:cNvPr id="0" name="image25.jpg"/>
                    <pic:cNvPicPr preferRelativeResize="0"/>
                  </pic:nvPicPr>
                  <pic:blipFill>
                    <a:blip r:embed="rId44"/>
                    <a:srcRect b="0" l="0" r="0" t="0"/>
                    <a:stretch>
                      <a:fillRect/>
                    </a:stretch>
                  </pic:blipFill>
                  <pic:spPr>
                    <a:xfrm>
                      <a:off x="0" y="0"/>
                      <a:ext cx="5943600" cy="914400"/>
                    </a:xfrm>
                    <a:prstGeom prst="rect"/>
                    <a:ln/>
                  </pic:spPr>
                </pic:pic>
              </a:graphicData>
            </a:graphic>
          </wp:inline>
        </w:drawing>
      </w:r>
      <w:r w:rsidDel="00000000" w:rsidR="00000000" w:rsidRPr="00000000">
        <w:rPr/>
        <w:drawing>
          <wp:inline distB="114300" distT="114300" distL="114300" distR="114300">
            <wp:extent cx="5943600" cy="1117600"/>
            <wp:effectExtent b="0" l="0" r="0" t="0"/>
            <wp:docPr id="27" name="image31.jpg"/>
            <a:graphic>
              <a:graphicData uri="http://schemas.openxmlformats.org/drawingml/2006/picture">
                <pic:pic>
                  <pic:nvPicPr>
                    <pic:cNvPr id="0" name="image31.jpg"/>
                    <pic:cNvPicPr preferRelativeResize="0"/>
                  </pic:nvPicPr>
                  <pic:blipFill>
                    <a:blip r:embed="rId45"/>
                    <a:srcRect b="0" l="0" r="0" t="0"/>
                    <a:stretch>
                      <a:fillRect/>
                    </a:stretch>
                  </pic:blipFill>
                  <pic:spPr>
                    <a:xfrm>
                      <a:off x="0" y="0"/>
                      <a:ext cx="5943600" cy="1117600"/>
                    </a:xfrm>
                    <a:prstGeom prst="rect"/>
                    <a:ln/>
                  </pic:spPr>
                </pic:pic>
              </a:graphicData>
            </a:graphic>
          </wp:inline>
        </w:drawing>
      </w:r>
      <w:r w:rsidDel="00000000" w:rsidR="00000000" w:rsidRPr="00000000">
        <w:rPr/>
        <w:drawing>
          <wp:inline distB="114300" distT="114300" distL="114300" distR="114300">
            <wp:extent cx="5943600" cy="1181100"/>
            <wp:effectExtent b="0" l="0" r="0" t="0"/>
            <wp:docPr id="16" name="image23.jpg"/>
            <a:graphic>
              <a:graphicData uri="http://schemas.openxmlformats.org/drawingml/2006/picture">
                <pic:pic>
                  <pic:nvPicPr>
                    <pic:cNvPr id="0" name="image23.jpg"/>
                    <pic:cNvPicPr preferRelativeResize="0"/>
                  </pic:nvPicPr>
                  <pic:blipFill>
                    <a:blip r:embed="rId46"/>
                    <a:srcRect b="0" l="0" r="0" t="0"/>
                    <a:stretch>
                      <a:fillRect/>
                    </a:stretch>
                  </pic:blipFill>
                  <pic:spPr>
                    <a:xfrm>
                      <a:off x="0" y="0"/>
                      <a:ext cx="59436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numPr>
          <w:ilvl w:val="0"/>
          <w:numId w:val="13"/>
        </w:numPr>
        <w:ind w:left="720" w:hanging="360"/>
        <w:rPr/>
      </w:pPr>
      <w:r w:rsidDel="00000000" w:rsidR="00000000" w:rsidRPr="00000000">
        <w:rPr>
          <w:rtl w:val="0"/>
        </w:rPr>
        <w:t xml:space="preserve">Database Tables</w:t>
      </w:r>
      <w:r w:rsidDel="00000000" w:rsidR="00000000" w:rsidRPr="00000000">
        <w:rPr/>
        <w:drawing>
          <wp:inline distB="114300" distT="114300" distL="114300" distR="114300">
            <wp:extent cx="5943600" cy="3962400"/>
            <wp:effectExtent b="0" l="0" r="0" t="0"/>
            <wp:docPr id="12" name="image35.png"/>
            <a:graphic>
              <a:graphicData uri="http://schemas.openxmlformats.org/drawingml/2006/picture">
                <pic:pic>
                  <pic:nvPicPr>
                    <pic:cNvPr id="0" name="image35.png"/>
                    <pic:cNvPicPr preferRelativeResize="0"/>
                  </pic:nvPicPr>
                  <pic:blipFill>
                    <a:blip r:embed="rId4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numPr>
          <w:ilvl w:val="0"/>
          <w:numId w:val="13"/>
        </w:numPr>
        <w:ind w:left="720" w:hanging="360"/>
        <w:rPr/>
      </w:pPr>
      <w:r w:rsidDel="00000000" w:rsidR="00000000" w:rsidRPr="00000000">
        <w:rPr>
          <w:rtl w:val="0"/>
        </w:rPr>
        <w:t xml:space="preserve">API Output</w:t>
      </w:r>
      <w:r w:rsidDel="00000000" w:rsidR="00000000" w:rsidRPr="00000000">
        <w:rPr/>
        <w:drawing>
          <wp:inline distB="114300" distT="114300" distL="114300" distR="114300">
            <wp:extent cx="5943600" cy="3492500"/>
            <wp:effectExtent b="0" l="0" r="0" t="0"/>
            <wp:docPr id="38" name="image41.jpg"/>
            <a:graphic>
              <a:graphicData uri="http://schemas.openxmlformats.org/drawingml/2006/picture">
                <pic:pic>
                  <pic:nvPicPr>
                    <pic:cNvPr id="0" name="image41.jpg"/>
                    <pic:cNvPicPr preferRelativeResize="0"/>
                  </pic:nvPicPr>
                  <pic:blipFill>
                    <a:blip r:embed="rId48"/>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rPr/>
      </w:pPr>
      <w:r w:rsidDel="00000000" w:rsidR="00000000" w:rsidRPr="00000000">
        <w:rPr/>
        <w:drawing>
          <wp:inline distB="114300" distT="114300" distL="114300" distR="114300">
            <wp:extent cx="5943600" cy="3492500"/>
            <wp:effectExtent b="0" l="0" r="0" t="0"/>
            <wp:docPr id="13" name="image14.jpg"/>
            <a:graphic>
              <a:graphicData uri="http://schemas.openxmlformats.org/drawingml/2006/picture">
                <pic:pic>
                  <pic:nvPicPr>
                    <pic:cNvPr id="0" name="image14.jpg"/>
                    <pic:cNvPicPr preferRelativeResize="0"/>
                  </pic:nvPicPr>
                  <pic:blipFill>
                    <a:blip r:embed="rId11"/>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rPr>
          <w:b w:val="1"/>
          <w:bCs w:val="1"/>
        </w:rPr>
      </w:pPr>
      <w:r w:rsidDel="00000000" w:rsidR="00000000" w:rsidRPr="00000000">
        <w:rPr>
          <w:b w:val="1"/>
          <w:bCs w:val="1"/>
          <w:rtl w:val="0"/>
        </w:rPr>
        <w:t xml:space="preserve">8. ADVANTAGES &amp; DISADVANTAGES</w:t>
      </w:r>
    </w:p>
    <w:p w:rsidR="00000000" w:rsidDel="00000000" w:rsidP="00000000" w:rsidRDefault="00000000" w:rsidRPr="00000000" w14:paraId="000000CD">
      <w:pPr>
        <w:rPr>
          <w:b w:val="1"/>
          <w:bCs w:val="1"/>
        </w:rPr>
      </w:pPr>
      <w:r w:rsidDel="00000000" w:rsidR="00000000" w:rsidRPr="00000000">
        <w:rPr>
          <w:b w:val="1"/>
          <w:bCs w:val="1"/>
          <w:rtl w:val="0"/>
        </w:rPr>
        <w:t xml:space="preserve">Advantages</w:t>
      </w:r>
    </w:p>
    <w:p w:rsidR="00000000" w:rsidDel="00000000" w:rsidP="00000000" w:rsidRDefault="00000000" w:rsidRPr="00000000" w14:paraId="000000CE">
      <w:pPr>
        <w:numPr>
          <w:ilvl w:val="0"/>
          <w:numId w:val="14"/>
        </w:numPr>
        <w:ind w:left="720" w:hanging="360"/>
        <w:rPr/>
      </w:pPr>
      <w:r w:rsidDel="00000000" w:rsidR="00000000" w:rsidRPr="00000000">
        <w:rPr>
          <w:rtl w:val="0"/>
        </w:rPr>
        <w:t xml:space="preserve">Intelligent AI-powered learning</w:t>
      </w:r>
    </w:p>
    <w:p w:rsidR="00000000" w:rsidDel="00000000" w:rsidP="00000000" w:rsidRDefault="00000000" w:rsidRPr="00000000" w14:paraId="000000CF">
      <w:pPr>
        <w:numPr>
          <w:ilvl w:val="0"/>
          <w:numId w:val="14"/>
        </w:numPr>
        <w:ind w:left="720" w:hanging="360"/>
        <w:rPr/>
      </w:pPr>
      <w:r w:rsidDel="00000000" w:rsidR="00000000" w:rsidRPr="00000000">
        <w:rPr>
          <w:rtl w:val="0"/>
        </w:rPr>
        <w:t xml:space="preserve">Personalized recommendations</w:t>
      </w:r>
    </w:p>
    <w:p w:rsidR="00000000" w:rsidDel="00000000" w:rsidP="00000000" w:rsidRDefault="00000000" w:rsidRPr="00000000" w14:paraId="000000D0">
      <w:pPr>
        <w:numPr>
          <w:ilvl w:val="0"/>
          <w:numId w:val="14"/>
        </w:numPr>
        <w:ind w:left="720" w:hanging="360"/>
        <w:rPr/>
      </w:pPr>
      <w:r w:rsidDel="00000000" w:rsidR="00000000" w:rsidRPr="00000000">
        <w:rPr>
          <w:rtl w:val="0"/>
        </w:rPr>
        <w:t xml:space="preserve">Easy-to-use interface</w:t>
      </w:r>
    </w:p>
    <w:p w:rsidR="00000000" w:rsidDel="00000000" w:rsidP="00000000" w:rsidRDefault="00000000" w:rsidRPr="00000000" w14:paraId="000000D1">
      <w:pPr>
        <w:numPr>
          <w:ilvl w:val="0"/>
          <w:numId w:val="14"/>
        </w:numPr>
        <w:ind w:left="720" w:hanging="360"/>
        <w:rPr/>
      </w:pPr>
      <w:r w:rsidDel="00000000" w:rsidR="00000000" w:rsidRPr="00000000">
        <w:rPr>
          <w:rtl w:val="0"/>
        </w:rPr>
        <w:t xml:space="preserve">Fast responses</w:t>
      </w:r>
    </w:p>
    <w:p w:rsidR="00000000" w:rsidDel="00000000" w:rsidP="00000000" w:rsidRDefault="00000000" w:rsidRPr="00000000" w14:paraId="000000D2">
      <w:pPr>
        <w:numPr>
          <w:ilvl w:val="0"/>
          <w:numId w:val="14"/>
        </w:numPr>
        <w:ind w:left="720" w:hanging="360"/>
        <w:rPr/>
      </w:pPr>
      <w:r w:rsidDel="00000000" w:rsidR="00000000" w:rsidRPr="00000000">
        <w:rPr>
          <w:rtl w:val="0"/>
        </w:rPr>
        <w:t xml:space="preserve">Lightweight architecture</w:t>
      </w:r>
    </w:p>
    <w:p w:rsidR="00000000" w:rsidDel="00000000" w:rsidP="00000000" w:rsidRDefault="00000000" w:rsidRPr="00000000" w14:paraId="000000D3">
      <w:pPr>
        <w:numPr>
          <w:ilvl w:val="0"/>
          <w:numId w:val="14"/>
        </w:numPr>
        <w:ind w:left="720" w:hanging="360"/>
        <w:rPr/>
      </w:pPr>
      <w:r w:rsidDel="00000000" w:rsidR="00000000" w:rsidRPr="00000000">
        <w:rPr>
          <w:rtl w:val="0"/>
        </w:rPr>
        <w:t xml:space="preserve">Modular design</w:t>
      </w:r>
    </w:p>
    <w:p w:rsidR="00000000" w:rsidDel="00000000" w:rsidP="00000000" w:rsidRDefault="00000000" w:rsidRPr="00000000" w14:paraId="000000D4">
      <w:pPr>
        <w:numPr>
          <w:ilvl w:val="0"/>
          <w:numId w:val="14"/>
        </w:numPr>
        <w:ind w:left="720" w:hanging="360"/>
        <w:rPr/>
      </w:pPr>
      <w:r w:rsidDel="00000000" w:rsidR="00000000" w:rsidRPr="00000000">
        <w:rPr>
          <w:rtl w:val="0"/>
        </w:rPr>
        <w:t xml:space="preserve">Cloud-ready architecture</w:t>
      </w:r>
    </w:p>
    <w:p w:rsidR="00000000" w:rsidDel="00000000" w:rsidP="00000000" w:rsidRDefault="00000000" w:rsidRPr="00000000" w14:paraId="000000D5">
      <w:pPr>
        <w:numPr>
          <w:ilvl w:val="0"/>
          <w:numId w:val="14"/>
        </w:numPr>
        <w:ind w:left="720" w:hanging="360"/>
        <w:rPr/>
      </w:pPr>
      <w:r w:rsidDel="00000000" w:rsidR="00000000" w:rsidRPr="00000000">
        <w:rPr>
          <w:rtl w:val="0"/>
        </w:rPr>
        <w:t xml:space="preserve">Easy deployment</w:t>
      </w:r>
    </w:p>
    <w:p w:rsidR="00000000" w:rsidDel="00000000" w:rsidP="00000000" w:rsidRDefault="00000000" w:rsidRPr="00000000" w14:paraId="000000D6">
      <w:pPr>
        <w:rPr>
          <w:b w:val="1"/>
          <w:bCs w:val="1"/>
        </w:rPr>
      </w:pPr>
      <w:r w:rsidDel="00000000" w:rsidR="00000000" w:rsidRPr="00000000">
        <w:rPr>
          <w:b w:val="1"/>
          <w:bCs w:val="1"/>
          <w:rtl w:val="0"/>
        </w:rPr>
        <w:t xml:space="preserve">Disadvantages</w:t>
      </w:r>
    </w:p>
    <w:p w:rsidR="00000000" w:rsidDel="00000000" w:rsidP="00000000" w:rsidRDefault="00000000" w:rsidRPr="00000000" w14:paraId="000000D7">
      <w:pPr>
        <w:numPr>
          <w:ilvl w:val="0"/>
          <w:numId w:val="15"/>
        </w:numPr>
        <w:ind w:left="720" w:hanging="360"/>
        <w:rPr/>
      </w:pPr>
      <w:r w:rsidDel="00000000" w:rsidR="00000000" w:rsidRPr="00000000">
        <w:rPr>
          <w:rtl w:val="0"/>
        </w:rPr>
        <w:t xml:space="preserve">Internet required for Gemini API</w:t>
      </w:r>
    </w:p>
    <w:p w:rsidR="00000000" w:rsidDel="00000000" w:rsidP="00000000" w:rsidRDefault="00000000" w:rsidRPr="00000000" w14:paraId="000000D8">
      <w:pPr>
        <w:numPr>
          <w:ilvl w:val="0"/>
          <w:numId w:val="15"/>
        </w:numPr>
        <w:ind w:left="720" w:hanging="360"/>
        <w:rPr/>
      </w:pPr>
      <w:r w:rsidDel="00000000" w:rsidR="00000000" w:rsidRPr="00000000">
        <w:rPr>
          <w:rtl w:val="0"/>
        </w:rPr>
        <w:t xml:space="preserve">AI responses depend on API availability</w:t>
      </w:r>
    </w:p>
    <w:p w:rsidR="00000000" w:rsidDel="00000000" w:rsidP="00000000" w:rsidRDefault="00000000" w:rsidRPr="00000000" w14:paraId="000000D9">
      <w:pPr>
        <w:numPr>
          <w:ilvl w:val="0"/>
          <w:numId w:val="15"/>
        </w:numPr>
        <w:ind w:left="720" w:hanging="360"/>
        <w:rPr/>
      </w:pPr>
      <w:r w:rsidDel="00000000" w:rsidR="00000000" w:rsidRPr="00000000">
        <w:rPr>
          <w:rtl w:val="0"/>
        </w:rPr>
        <w:t xml:space="preserve">Limited offline functionality</w:t>
      </w:r>
    </w:p>
    <w:p w:rsidR="00000000" w:rsidDel="00000000" w:rsidP="00000000" w:rsidRDefault="00000000" w:rsidRPr="00000000" w14:paraId="000000DA">
      <w:pPr>
        <w:numPr>
          <w:ilvl w:val="0"/>
          <w:numId w:val="15"/>
        </w:numPr>
        <w:ind w:left="720" w:hanging="360"/>
        <w:rPr/>
      </w:pPr>
      <w:r w:rsidDel="00000000" w:rsidR="00000000" w:rsidRPr="00000000">
        <w:rPr>
          <w:rtl w:val="0"/>
        </w:rPr>
        <w:t xml:space="preserve">Requires API key configuration</w:t>
      </w:r>
    </w:p>
    <w:p w:rsidR="00000000" w:rsidDel="00000000" w:rsidP="00000000" w:rsidRDefault="00000000" w:rsidRPr="00000000" w14:paraId="000000DB">
      <w:pPr>
        <w:numPr>
          <w:ilvl w:val="0"/>
          <w:numId w:val="15"/>
        </w:numPr>
        <w:ind w:left="720" w:hanging="360"/>
        <w:rPr/>
      </w:pPr>
      <w:r w:rsidDel="00000000" w:rsidR="00000000" w:rsidRPr="00000000">
        <w:rPr>
          <w:rtl w:val="0"/>
        </w:rPr>
        <w:t xml:space="preserve">Advanced features depend on cloud services</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rPr>
          <w:b w:val="1"/>
          <w:bCs w:val="1"/>
        </w:rPr>
      </w:pPr>
      <w:r w:rsidDel="00000000" w:rsidR="00000000" w:rsidRPr="00000000">
        <w:rPr>
          <w:b w:val="1"/>
          <w:bCs w:val="1"/>
          <w:rtl w:val="0"/>
        </w:rPr>
        <w:t xml:space="preserve">9. CONCLUSION</w:t>
      </w:r>
    </w:p>
    <w:p w:rsidR="00000000" w:rsidDel="00000000" w:rsidP="00000000" w:rsidRDefault="00000000" w:rsidRPr="00000000" w14:paraId="000000DE">
      <w:pPr>
        <w:rPr/>
      </w:pPr>
      <w:r w:rsidDel="00000000" w:rsidR="00000000" w:rsidRPr="00000000">
        <w:rPr>
          <w:rtl w:val="0"/>
        </w:rPr>
        <w:t xml:space="preserve">EduGenie successfully demonstrates the application of Generative AI in education by integrating Google Gemini 1.5 Pro and LaMini-Flan-T5 into a unified learning platform. The system provides intelligent question answering, concept explanation, quiz generation, text summarization, and personalized learning recommendations through a responsive FastAPI-based web application.</w:t>
      </w:r>
    </w:p>
    <w:p w:rsidR="00000000" w:rsidDel="00000000" w:rsidP="00000000" w:rsidRDefault="00000000" w:rsidRPr="00000000" w14:paraId="000000DF">
      <w:pPr>
        <w:rPr/>
      </w:pPr>
      <w:r w:rsidDel="00000000" w:rsidR="00000000" w:rsidRPr="00000000">
        <w:rPr>
          <w:rtl w:val="0"/>
        </w:rPr>
        <w:t xml:space="preserve">The modular architecture ensures maintainability, scalability, and efficient frontend–backend communication. Functional and performance testing confirmed that all core features operate correctly, making EduGenie an effective educational assistant for students, educators, and self-learners.</w:t>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rPr>
          <w:b w:val="1"/>
          <w:bCs w:val="1"/>
        </w:rPr>
      </w:pPr>
      <w:r w:rsidDel="00000000" w:rsidR="00000000" w:rsidRPr="00000000">
        <w:rPr>
          <w:b w:val="1"/>
          <w:bCs w:val="1"/>
          <w:rtl w:val="0"/>
        </w:rPr>
        <w:t xml:space="preserve">10. FUTURE SCOPE</w:t>
      </w:r>
    </w:p>
    <w:p w:rsidR="00000000" w:rsidDel="00000000" w:rsidP="00000000" w:rsidRDefault="00000000" w:rsidRPr="00000000" w14:paraId="000000E2">
      <w:pPr>
        <w:rPr/>
      </w:pPr>
      <w:r w:rsidDel="00000000" w:rsidR="00000000" w:rsidRPr="00000000">
        <w:rPr>
          <w:rtl w:val="0"/>
        </w:rPr>
        <w:t xml:space="preserve">Future enhancements include:</w:t>
      </w:r>
    </w:p>
    <w:p w:rsidR="00000000" w:rsidDel="00000000" w:rsidP="00000000" w:rsidRDefault="00000000" w:rsidRPr="00000000" w14:paraId="000000E3">
      <w:pPr>
        <w:numPr>
          <w:ilvl w:val="0"/>
          <w:numId w:val="16"/>
        </w:numPr>
        <w:ind w:left="720" w:hanging="360"/>
        <w:rPr/>
      </w:pPr>
      <w:r w:rsidDel="00000000" w:rsidR="00000000" w:rsidRPr="00000000">
        <w:rPr>
          <w:rtl w:val="0"/>
        </w:rPr>
        <w:t xml:space="preserve">Voice-based interaction</w:t>
      </w:r>
    </w:p>
    <w:p w:rsidR="00000000" w:rsidDel="00000000" w:rsidP="00000000" w:rsidRDefault="00000000" w:rsidRPr="00000000" w14:paraId="000000E4">
      <w:pPr>
        <w:numPr>
          <w:ilvl w:val="0"/>
          <w:numId w:val="16"/>
        </w:numPr>
        <w:ind w:left="720" w:hanging="360"/>
        <w:rPr/>
      </w:pPr>
      <w:r w:rsidDel="00000000" w:rsidR="00000000" w:rsidRPr="00000000">
        <w:rPr>
          <w:rtl w:val="0"/>
        </w:rPr>
        <w:t xml:space="preserve">Multilingual support</w:t>
      </w:r>
    </w:p>
    <w:p w:rsidR="00000000" w:rsidDel="00000000" w:rsidP="00000000" w:rsidRDefault="00000000" w:rsidRPr="00000000" w14:paraId="000000E5">
      <w:pPr>
        <w:numPr>
          <w:ilvl w:val="0"/>
          <w:numId w:val="16"/>
        </w:numPr>
        <w:ind w:left="720" w:hanging="360"/>
        <w:rPr/>
      </w:pPr>
      <w:r w:rsidDel="00000000" w:rsidR="00000000" w:rsidRPr="00000000">
        <w:rPr>
          <w:rtl w:val="0"/>
        </w:rPr>
        <w:t xml:space="preserve">Mobile application</w:t>
      </w:r>
    </w:p>
    <w:p w:rsidR="00000000" w:rsidDel="00000000" w:rsidP="00000000" w:rsidRDefault="00000000" w:rsidRPr="00000000" w14:paraId="000000E6">
      <w:pPr>
        <w:numPr>
          <w:ilvl w:val="0"/>
          <w:numId w:val="16"/>
        </w:numPr>
        <w:ind w:left="720" w:hanging="360"/>
        <w:rPr/>
      </w:pPr>
      <w:r w:rsidDel="00000000" w:rsidR="00000000" w:rsidRPr="00000000">
        <w:rPr>
          <w:rtl w:val="0"/>
        </w:rPr>
        <w:t xml:space="preserve">Student progress tracking</w:t>
      </w:r>
    </w:p>
    <w:p w:rsidR="00000000" w:rsidDel="00000000" w:rsidP="00000000" w:rsidRDefault="00000000" w:rsidRPr="00000000" w14:paraId="000000E7">
      <w:pPr>
        <w:numPr>
          <w:ilvl w:val="0"/>
          <w:numId w:val="16"/>
        </w:numPr>
        <w:ind w:left="720" w:hanging="360"/>
        <w:rPr/>
      </w:pPr>
      <w:r w:rsidDel="00000000" w:rsidR="00000000" w:rsidRPr="00000000">
        <w:rPr>
          <w:rtl w:val="0"/>
        </w:rPr>
        <w:t xml:space="preserve">AI-powered analytics dashboard</w:t>
      </w:r>
    </w:p>
    <w:p w:rsidR="00000000" w:rsidDel="00000000" w:rsidP="00000000" w:rsidRDefault="00000000" w:rsidRPr="00000000" w14:paraId="000000E8">
      <w:pPr>
        <w:numPr>
          <w:ilvl w:val="0"/>
          <w:numId w:val="16"/>
        </w:numPr>
        <w:ind w:left="720" w:hanging="360"/>
        <w:rPr/>
      </w:pPr>
      <w:r w:rsidDel="00000000" w:rsidR="00000000" w:rsidRPr="00000000">
        <w:rPr>
          <w:rtl w:val="0"/>
        </w:rPr>
        <w:t xml:space="preserve">Learning Management System (LMS) integration</w:t>
      </w:r>
    </w:p>
    <w:p w:rsidR="00000000" w:rsidDel="00000000" w:rsidP="00000000" w:rsidRDefault="00000000" w:rsidRPr="00000000" w14:paraId="000000E9">
      <w:pPr>
        <w:numPr>
          <w:ilvl w:val="0"/>
          <w:numId w:val="16"/>
        </w:numPr>
        <w:ind w:left="720" w:hanging="360"/>
        <w:rPr/>
      </w:pPr>
      <w:r w:rsidDel="00000000" w:rsidR="00000000" w:rsidRPr="00000000">
        <w:rPr>
          <w:rtl w:val="0"/>
        </w:rPr>
        <w:t xml:space="preserve">Cloud deployment</w:t>
      </w:r>
    </w:p>
    <w:p w:rsidR="00000000" w:rsidDel="00000000" w:rsidP="00000000" w:rsidRDefault="00000000" w:rsidRPr="00000000" w14:paraId="000000EA">
      <w:pPr>
        <w:numPr>
          <w:ilvl w:val="0"/>
          <w:numId w:val="16"/>
        </w:numPr>
        <w:ind w:left="720" w:hanging="360"/>
        <w:rPr/>
      </w:pPr>
      <w:r w:rsidDel="00000000" w:rsidR="00000000" w:rsidRPr="00000000">
        <w:rPr>
          <w:rtl w:val="0"/>
        </w:rPr>
        <w:t xml:space="preserve">Adaptive learning</w:t>
      </w:r>
    </w:p>
    <w:p w:rsidR="00000000" w:rsidDel="00000000" w:rsidP="00000000" w:rsidRDefault="00000000" w:rsidRPr="00000000" w14:paraId="000000EB">
      <w:pPr>
        <w:numPr>
          <w:ilvl w:val="0"/>
          <w:numId w:val="16"/>
        </w:numPr>
        <w:ind w:left="720" w:hanging="360"/>
        <w:rPr/>
      </w:pPr>
      <w:r w:rsidDel="00000000" w:rsidR="00000000" w:rsidRPr="00000000">
        <w:rPr>
          <w:rtl w:val="0"/>
        </w:rPr>
        <w:t xml:space="preserve">Real-time collaboration</w:t>
      </w:r>
    </w:p>
    <w:p w:rsidR="00000000" w:rsidDel="00000000" w:rsidP="00000000" w:rsidRDefault="00000000" w:rsidRPr="00000000" w14:paraId="000000EC">
      <w:pPr>
        <w:numPr>
          <w:ilvl w:val="0"/>
          <w:numId w:val="16"/>
        </w:numPr>
        <w:ind w:left="720" w:hanging="360"/>
        <w:rPr/>
      </w:pPr>
      <w:r w:rsidDel="00000000" w:rsidR="00000000" w:rsidRPr="00000000">
        <w:rPr>
          <w:rtl w:val="0"/>
        </w:rPr>
        <w:t xml:space="preserve">Offline AI model support</w:t>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rPr>
          <w:b w:val="1"/>
          <w:bCs w:val="1"/>
        </w:rPr>
      </w:pPr>
      <w:r w:rsidDel="00000000" w:rsidR="00000000" w:rsidRPr="00000000">
        <w:rPr>
          <w:b w:val="1"/>
          <w:bCs w:val="1"/>
          <w:rtl w:val="0"/>
        </w:rPr>
        <w:t xml:space="preserve">11. APPENDIX</w:t>
      </w:r>
    </w:p>
    <w:p w:rsidR="00000000" w:rsidDel="00000000" w:rsidP="00000000" w:rsidRDefault="00000000" w:rsidRPr="00000000" w14:paraId="000000EF">
      <w:pPr>
        <w:rPr>
          <w:b w:val="1"/>
          <w:bCs w:val="1"/>
        </w:rPr>
      </w:pPr>
      <w:r w:rsidDel="00000000" w:rsidR="00000000" w:rsidRPr="00000000">
        <w:rPr>
          <w:b w:val="1"/>
          <w:bCs w:val="1"/>
          <w:rtl w:val="0"/>
        </w:rPr>
        <w:t xml:space="preserve">Source Code</w:t>
      </w:r>
    </w:p>
    <w:p w:rsidR="00000000" w:rsidDel="00000000" w:rsidP="00000000" w:rsidRDefault="00000000" w:rsidRPr="00000000" w14:paraId="000000F0">
      <w:pPr>
        <w:rPr>
          <w:b w:val="1"/>
          <w:bCs w:val="1"/>
        </w:rPr>
      </w:pPr>
      <w:r w:rsidDel="00000000" w:rsidR="00000000" w:rsidRPr="00000000">
        <w:rPr>
          <w:b w:val="1"/>
          <w:bCs w:val="1"/>
          <w:rtl w:val="0"/>
        </w:rPr>
        <w:t xml:space="preserve">EduGenie/</w:t>
      </w:r>
    </w:p>
    <w:p w:rsidR="00000000" w:rsidDel="00000000" w:rsidP="00000000" w:rsidRDefault="00000000" w:rsidRPr="00000000" w14:paraId="000000F1">
      <w:pPr>
        <w:rPr>
          <w:b w:val="1"/>
          <w:bCs w:val="1"/>
        </w:rPr>
      </w:pPr>
      <w:r w:rsidDel="00000000" w:rsidR="00000000" w:rsidRPr="00000000">
        <w:rPr>
          <w:b w:val="1"/>
          <w:bCs w:val="1"/>
          <w:rtl w:val="0"/>
        </w:rPr>
        <w:t xml:space="preserve">│</w:t>
      </w:r>
    </w:p>
    <w:p w:rsidR="00000000" w:rsidDel="00000000" w:rsidP="00000000" w:rsidRDefault="00000000" w:rsidRPr="00000000" w14:paraId="000000F2">
      <w:pPr>
        <w:rPr>
          <w:b w:val="1"/>
          <w:bCs w:val="1"/>
        </w:rPr>
      </w:pPr>
      <w:r w:rsidDel="00000000" w:rsidR="00000000" w:rsidRPr="00000000">
        <w:rPr>
          <w:rFonts w:ascii="MS Gothic" w:cs="MS Gothic" w:eastAsia="MS Gothic" w:hAnsi="MS Gothic"/>
          <w:b w:val="1"/>
          <w:bCs w:val="1"/>
          <w:rtl w:val="0"/>
        </w:rPr>
        <w:t xml:space="preserve">├</w:t>
      </w:r>
      <w:r w:rsidDel="00000000" w:rsidR="00000000" w:rsidRPr="00000000">
        <w:rPr>
          <w:rFonts w:ascii="Calibri" w:cs="Calibri" w:eastAsia="Calibri" w:hAnsi="Calibri"/>
          <w:b w:val="1"/>
          <w:bCs w:val="1"/>
          <w:rtl w:val="0"/>
        </w:rPr>
        <w:t xml:space="preserve">──</w:t>
      </w:r>
      <w:r w:rsidDel="00000000" w:rsidR="00000000" w:rsidRPr="00000000">
        <w:rPr>
          <w:b w:val="1"/>
          <w:bCs w:val="1"/>
          <w:rtl w:val="0"/>
        </w:rPr>
        <w:t xml:space="preserve"> main.py</w:t>
      </w:r>
    </w:p>
    <w:p w:rsidR="00000000" w:rsidDel="00000000" w:rsidP="00000000" w:rsidRDefault="00000000" w:rsidRPr="00000000" w14:paraId="000000F3">
      <w:pPr>
        <w:rPr>
          <w:b w:val="1"/>
          <w:bCs w:val="1"/>
        </w:rPr>
      </w:pPr>
      <w:r w:rsidDel="00000000" w:rsidR="00000000" w:rsidRPr="00000000">
        <w:rPr>
          <w:rFonts w:ascii="MS Gothic" w:cs="MS Gothic" w:eastAsia="MS Gothic" w:hAnsi="MS Gothic"/>
          <w:b w:val="1"/>
          <w:bCs w:val="1"/>
          <w:rtl w:val="0"/>
        </w:rPr>
        <w:t xml:space="preserve">├</w:t>
      </w:r>
      <w:r w:rsidDel="00000000" w:rsidR="00000000" w:rsidRPr="00000000">
        <w:rPr>
          <w:rFonts w:ascii="Calibri" w:cs="Calibri" w:eastAsia="Calibri" w:hAnsi="Calibri"/>
          <w:b w:val="1"/>
          <w:bCs w:val="1"/>
          <w:rtl w:val="0"/>
        </w:rPr>
        <w:t xml:space="preserve">──</w:t>
      </w:r>
      <w:r w:rsidDel="00000000" w:rsidR="00000000" w:rsidRPr="00000000">
        <w:rPr>
          <w:b w:val="1"/>
          <w:bCs w:val="1"/>
          <w:rtl w:val="0"/>
        </w:rPr>
        <w:t xml:space="preserve"> database.py</w:t>
      </w:r>
    </w:p>
    <w:p w:rsidR="00000000" w:rsidDel="00000000" w:rsidP="00000000" w:rsidRDefault="00000000" w:rsidRPr="00000000" w14:paraId="000000F4">
      <w:pPr>
        <w:rPr>
          <w:b w:val="1"/>
          <w:bCs w:val="1"/>
        </w:rPr>
      </w:pPr>
      <w:r w:rsidDel="00000000" w:rsidR="00000000" w:rsidRPr="00000000">
        <w:rPr>
          <w:rFonts w:ascii="MS Gothic" w:cs="MS Gothic" w:eastAsia="MS Gothic" w:hAnsi="MS Gothic"/>
          <w:b w:val="1"/>
          <w:bCs w:val="1"/>
          <w:rtl w:val="0"/>
        </w:rPr>
        <w:t xml:space="preserve">├</w:t>
      </w:r>
      <w:r w:rsidDel="00000000" w:rsidR="00000000" w:rsidRPr="00000000">
        <w:rPr>
          <w:rFonts w:ascii="Calibri" w:cs="Calibri" w:eastAsia="Calibri" w:hAnsi="Calibri"/>
          <w:b w:val="1"/>
          <w:bCs w:val="1"/>
          <w:rtl w:val="0"/>
        </w:rPr>
        <w:t xml:space="preserve">──</w:t>
      </w:r>
      <w:r w:rsidDel="00000000" w:rsidR="00000000" w:rsidRPr="00000000">
        <w:rPr>
          <w:b w:val="1"/>
          <w:bCs w:val="1"/>
          <w:rtl w:val="0"/>
        </w:rPr>
        <w:t xml:space="preserve"> models.py</w:t>
      </w:r>
    </w:p>
    <w:p w:rsidR="00000000" w:rsidDel="00000000" w:rsidP="00000000" w:rsidRDefault="00000000" w:rsidRPr="00000000" w14:paraId="000000F5">
      <w:pPr>
        <w:rPr>
          <w:b w:val="1"/>
          <w:bCs w:val="1"/>
        </w:rPr>
      </w:pPr>
      <w:r w:rsidDel="00000000" w:rsidR="00000000" w:rsidRPr="00000000">
        <w:rPr>
          <w:rFonts w:ascii="MS Gothic" w:cs="MS Gothic" w:eastAsia="MS Gothic" w:hAnsi="MS Gothic"/>
          <w:b w:val="1"/>
          <w:bCs w:val="1"/>
          <w:rtl w:val="0"/>
        </w:rPr>
        <w:t xml:space="preserve">├</w:t>
      </w:r>
      <w:r w:rsidDel="00000000" w:rsidR="00000000" w:rsidRPr="00000000">
        <w:rPr>
          <w:rFonts w:ascii="Calibri" w:cs="Calibri" w:eastAsia="Calibri" w:hAnsi="Calibri"/>
          <w:b w:val="1"/>
          <w:bCs w:val="1"/>
          <w:rtl w:val="0"/>
        </w:rPr>
        <w:t xml:space="preserve">──</w:t>
      </w:r>
      <w:r w:rsidDel="00000000" w:rsidR="00000000" w:rsidRPr="00000000">
        <w:rPr>
          <w:b w:val="1"/>
          <w:bCs w:val="1"/>
          <w:rtl w:val="0"/>
        </w:rPr>
        <w:t xml:space="preserve"> schemas.py</w:t>
      </w:r>
    </w:p>
    <w:p w:rsidR="00000000" w:rsidDel="00000000" w:rsidP="00000000" w:rsidRDefault="00000000" w:rsidRPr="00000000" w14:paraId="000000F6">
      <w:pPr>
        <w:rPr>
          <w:b w:val="1"/>
          <w:bCs w:val="1"/>
        </w:rPr>
      </w:pPr>
      <w:r w:rsidDel="00000000" w:rsidR="00000000" w:rsidRPr="00000000">
        <w:rPr>
          <w:rFonts w:ascii="MS Gothic" w:cs="MS Gothic" w:eastAsia="MS Gothic" w:hAnsi="MS Gothic"/>
          <w:b w:val="1"/>
          <w:bCs w:val="1"/>
          <w:rtl w:val="0"/>
        </w:rPr>
        <w:t xml:space="preserve">├</w:t>
      </w:r>
      <w:r w:rsidDel="00000000" w:rsidR="00000000" w:rsidRPr="00000000">
        <w:rPr>
          <w:rFonts w:ascii="Calibri" w:cs="Calibri" w:eastAsia="Calibri" w:hAnsi="Calibri"/>
          <w:b w:val="1"/>
          <w:bCs w:val="1"/>
          <w:rtl w:val="0"/>
        </w:rPr>
        <w:t xml:space="preserve">──</w:t>
      </w:r>
      <w:r w:rsidDel="00000000" w:rsidR="00000000" w:rsidRPr="00000000">
        <w:rPr>
          <w:b w:val="1"/>
          <w:bCs w:val="1"/>
          <w:rtl w:val="0"/>
        </w:rPr>
        <w:t xml:space="preserve"> config.py</w:t>
      </w:r>
    </w:p>
    <w:p w:rsidR="00000000" w:rsidDel="00000000" w:rsidP="00000000" w:rsidRDefault="00000000" w:rsidRPr="00000000" w14:paraId="000000F7">
      <w:pPr>
        <w:rPr>
          <w:b w:val="1"/>
          <w:bCs w:val="1"/>
        </w:rPr>
      </w:pPr>
      <w:r w:rsidDel="00000000" w:rsidR="00000000" w:rsidRPr="00000000">
        <w:rPr>
          <w:rFonts w:ascii="MS Gothic" w:cs="MS Gothic" w:eastAsia="MS Gothic" w:hAnsi="MS Gothic"/>
          <w:b w:val="1"/>
          <w:bCs w:val="1"/>
          <w:rtl w:val="0"/>
        </w:rPr>
        <w:t xml:space="preserve">├</w:t>
      </w:r>
      <w:r w:rsidDel="00000000" w:rsidR="00000000" w:rsidRPr="00000000">
        <w:rPr>
          <w:rFonts w:ascii="Calibri" w:cs="Calibri" w:eastAsia="Calibri" w:hAnsi="Calibri"/>
          <w:b w:val="1"/>
          <w:bCs w:val="1"/>
          <w:rtl w:val="0"/>
        </w:rPr>
        <w:t xml:space="preserve">──</w:t>
      </w:r>
      <w:r w:rsidDel="00000000" w:rsidR="00000000" w:rsidRPr="00000000">
        <w:rPr>
          <w:b w:val="1"/>
          <w:bCs w:val="1"/>
          <w:rtl w:val="0"/>
        </w:rPr>
        <w:t xml:space="preserve"> requirements.txt</w:t>
      </w:r>
    </w:p>
    <w:p w:rsidR="00000000" w:rsidDel="00000000" w:rsidP="00000000" w:rsidRDefault="00000000" w:rsidRPr="00000000" w14:paraId="000000F8">
      <w:pPr>
        <w:rPr>
          <w:b w:val="1"/>
          <w:bCs w:val="1"/>
        </w:rPr>
      </w:pPr>
      <w:r w:rsidDel="00000000" w:rsidR="00000000" w:rsidRPr="00000000">
        <w:rPr>
          <w:rFonts w:ascii="MS Gothic" w:cs="MS Gothic" w:eastAsia="MS Gothic" w:hAnsi="MS Gothic"/>
          <w:b w:val="1"/>
          <w:bCs w:val="1"/>
          <w:rtl w:val="0"/>
        </w:rPr>
        <w:t xml:space="preserve">├</w:t>
      </w:r>
      <w:r w:rsidDel="00000000" w:rsidR="00000000" w:rsidRPr="00000000">
        <w:rPr>
          <w:rFonts w:ascii="Calibri" w:cs="Calibri" w:eastAsia="Calibri" w:hAnsi="Calibri"/>
          <w:b w:val="1"/>
          <w:bCs w:val="1"/>
          <w:rtl w:val="0"/>
        </w:rPr>
        <w:t xml:space="preserve">──</w:t>
      </w:r>
      <w:r w:rsidDel="00000000" w:rsidR="00000000" w:rsidRPr="00000000">
        <w:rPr>
          <w:b w:val="1"/>
          <w:bCs w:val="1"/>
          <w:rtl w:val="0"/>
        </w:rPr>
        <w:t xml:space="preserve"> .env</w:t>
      </w:r>
    </w:p>
    <w:p w:rsidR="00000000" w:rsidDel="00000000" w:rsidP="00000000" w:rsidRDefault="00000000" w:rsidRPr="00000000" w14:paraId="000000F9">
      <w:pPr>
        <w:rPr>
          <w:b w:val="1"/>
          <w:bCs w:val="1"/>
        </w:rPr>
      </w:pPr>
      <w:r w:rsidDel="00000000" w:rsidR="00000000" w:rsidRPr="00000000">
        <w:rPr>
          <w:rFonts w:ascii="MS Gothic" w:cs="MS Gothic" w:eastAsia="MS Gothic" w:hAnsi="MS Gothic"/>
          <w:b w:val="1"/>
          <w:bCs w:val="1"/>
          <w:rtl w:val="0"/>
        </w:rPr>
        <w:t xml:space="preserve">├</w:t>
      </w:r>
      <w:r w:rsidDel="00000000" w:rsidR="00000000" w:rsidRPr="00000000">
        <w:rPr>
          <w:rFonts w:ascii="Calibri" w:cs="Calibri" w:eastAsia="Calibri" w:hAnsi="Calibri"/>
          <w:b w:val="1"/>
          <w:bCs w:val="1"/>
          <w:rtl w:val="0"/>
        </w:rPr>
        <w:t xml:space="preserve">──</w:t>
      </w:r>
      <w:r w:rsidDel="00000000" w:rsidR="00000000" w:rsidRPr="00000000">
        <w:rPr>
          <w:b w:val="1"/>
          <w:bCs w:val="1"/>
          <w:rtl w:val="0"/>
        </w:rPr>
        <w:t xml:space="preserve"> README.md</w:t>
      </w:r>
    </w:p>
    <w:p w:rsidR="00000000" w:rsidDel="00000000" w:rsidP="00000000" w:rsidRDefault="00000000" w:rsidRPr="00000000" w14:paraId="000000FA">
      <w:pPr>
        <w:rPr>
          <w:b w:val="1"/>
          <w:bCs w:val="1"/>
        </w:rPr>
      </w:pPr>
      <w:r w:rsidDel="00000000" w:rsidR="00000000" w:rsidRPr="00000000">
        <w:rPr>
          <w:b w:val="1"/>
          <w:bCs w:val="1"/>
          <w:rtl w:val="0"/>
        </w:rPr>
        <w:t xml:space="preserve">│</w:t>
      </w:r>
    </w:p>
    <w:p w:rsidR="00000000" w:rsidDel="00000000" w:rsidP="00000000" w:rsidRDefault="00000000" w:rsidRPr="00000000" w14:paraId="000000FB">
      <w:pPr>
        <w:rPr>
          <w:b w:val="1"/>
          <w:bCs w:val="1"/>
        </w:rPr>
      </w:pPr>
      <w:r w:rsidDel="00000000" w:rsidR="00000000" w:rsidRPr="00000000">
        <w:rPr>
          <w:rFonts w:ascii="MS Gothic" w:cs="MS Gothic" w:eastAsia="MS Gothic" w:hAnsi="MS Gothic"/>
          <w:b w:val="1"/>
          <w:bCs w:val="1"/>
          <w:rtl w:val="0"/>
        </w:rPr>
        <w:t xml:space="preserve">├</w:t>
      </w:r>
      <w:r w:rsidDel="00000000" w:rsidR="00000000" w:rsidRPr="00000000">
        <w:rPr>
          <w:rFonts w:ascii="Calibri" w:cs="Calibri" w:eastAsia="Calibri" w:hAnsi="Calibri"/>
          <w:b w:val="1"/>
          <w:bCs w:val="1"/>
          <w:rtl w:val="0"/>
        </w:rPr>
        <w:t xml:space="preserve">──</w:t>
      </w:r>
      <w:r w:rsidDel="00000000" w:rsidR="00000000" w:rsidRPr="00000000">
        <w:rPr>
          <w:b w:val="1"/>
          <w:bCs w:val="1"/>
          <w:rtl w:val="0"/>
        </w:rPr>
        <w:t xml:space="preserve"> modules/</w:t>
      </w:r>
    </w:p>
    <w:p w:rsidR="00000000" w:rsidDel="00000000" w:rsidP="00000000" w:rsidRDefault="00000000" w:rsidRPr="00000000" w14:paraId="000000FC">
      <w:pPr>
        <w:rPr>
          <w:b w:val="1"/>
          <w:bCs w:val="1"/>
        </w:rPr>
      </w:pPr>
      <w:r w:rsidDel="00000000" w:rsidR="00000000" w:rsidRPr="00000000">
        <w:rPr>
          <w:b w:val="1"/>
          <w:bCs w:val="1"/>
          <w:rtl w:val="0"/>
        </w:rPr>
        <w:t xml:space="preserve">│   </w:t>
      </w:r>
      <w:r w:rsidDel="00000000" w:rsidR="00000000" w:rsidRPr="00000000">
        <w:rPr>
          <w:rFonts w:ascii="MS Gothic" w:cs="MS Gothic" w:eastAsia="MS Gothic" w:hAnsi="MS Gothic"/>
          <w:b w:val="1"/>
          <w:bCs w:val="1"/>
          <w:rtl w:val="0"/>
        </w:rPr>
        <w:t xml:space="preserve">├</w:t>
      </w:r>
      <w:r w:rsidDel="00000000" w:rsidR="00000000" w:rsidRPr="00000000">
        <w:rPr>
          <w:rFonts w:ascii="Calibri" w:cs="Calibri" w:eastAsia="Calibri" w:hAnsi="Calibri"/>
          <w:b w:val="1"/>
          <w:bCs w:val="1"/>
          <w:rtl w:val="0"/>
        </w:rPr>
        <w:t xml:space="preserve">──</w:t>
      </w:r>
      <w:r w:rsidDel="00000000" w:rsidR="00000000" w:rsidRPr="00000000">
        <w:rPr>
          <w:b w:val="1"/>
          <w:bCs w:val="1"/>
          <w:rtl w:val="0"/>
        </w:rPr>
        <w:t xml:space="preserve"> __init__.py</w:t>
      </w:r>
    </w:p>
    <w:p w:rsidR="00000000" w:rsidDel="00000000" w:rsidP="00000000" w:rsidRDefault="00000000" w:rsidRPr="00000000" w14:paraId="000000FD">
      <w:pPr>
        <w:rPr>
          <w:b w:val="1"/>
          <w:bCs w:val="1"/>
        </w:rPr>
      </w:pPr>
      <w:r w:rsidDel="00000000" w:rsidR="00000000" w:rsidRPr="00000000">
        <w:rPr>
          <w:b w:val="1"/>
          <w:bCs w:val="1"/>
          <w:rtl w:val="0"/>
        </w:rPr>
        <w:t xml:space="preserve">│   </w:t>
      </w:r>
      <w:r w:rsidDel="00000000" w:rsidR="00000000" w:rsidRPr="00000000">
        <w:rPr>
          <w:rFonts w:ascii="MS Gothic" w:cs="MS Gothic" w:eastAsia="MS Gothic" w:hAnsi="MS Gothic"/>
          <w:b w:val="1"/>
          <w:bCs w:val="1"/>
          <w:rtl w:val="0"/>
        </w:rPr>
        <w:t xml:space="preserve">├</w:t>
      </w:r>
      <w:r w:rsidDel="00000000" w:rsidR="00000000" w:rsidRPr="00000000">
        <w:rPr>
          <w:rFonts w:ascii="Calibri" w:cs="Calibri" w:eastAsia="Calibri" w:hAnsi="Calibri"/>
          <w:b w:val="1"/>
          <w:bCs w:val="1"/>
          <w:rtl w:val="0"/>
        </w:rPr>
        <w:t xml:space="preserve">──</w:t>
      </w:r>
      <w:r w:rsidDel="00000000" w:rsidR="00000000" w:rsidRPr="00000000">
        <w:rPr>
          <w:b w:val="1"/>
          <w:bCs w:val="1"/>
          <w:rtl w:val="0"/>
        </w:rPr>
        <w:t xml:space="preserve"> qna.py</w:t>
      </w:r>
    </w:p>
    <w:p w:rsidR="00000000" w:rsidDel="00000000" w:rsidP="00000000" w:rsidRDefault="00000000" w:rsidRPr="00000000" w14:paraId="000000FE">
      <w:pPr>
        <w:rPr>
          <w:b w:val="1"/>
          <w:bCs w:val="1"/>
        </w:rPr>
      </w:pPr>
      <w:r w:rsidDel="00000000" w:rsidR="00000000" w:rsidRPr="00000000">
        <w:rPr>
          <w:b w:val="1"/>
          <w:bCs w:val="1"/>
          <w:rtl w:val="0"/>
        </w:rPr>
        <w:t xml:space="preserve">│   </w:t>
      </w:r>
      <w:r w:rsidDel="00000000" w:rsidR="00000000" w:rsidRPr="00000000">
        <w:rPr>
          <w:rFonts w:ascii="MS Gothic" w:cs="MS Gothic" w:eastAsia="MS Gothic" w:hAnsi="MS Gothic"/>
          <w:b w:val="1"/>
          <w:bCs w:val="1"/>
          <w:rtl w:val="0"/>
        </w:rPr>
        <w:t xml:space="preserve">├</w:t>
      </w:r>
      <w:r w:rsidDel="00000000" w:rsidR="00000000" w:rsidRPr="00000000">
        <w:rPr>
          <w:rFonts w:ascii="Calibri" w:cs="Calibri" w:eastAsia="Calibri" w:hAnsi="Calibri"/>
          <w:b w:val="1"/>
          <w:bCs w:val="1"/>
          <w:rtl w:val="0"/>
        </w:rPr>
        <w:t xml:space="preserve">──</w:t>
      </w:r>
      <w:r w:rsidDel="00000000" w:rsidR="00000000" w:rsidRPr="00000000">
        <w:rPr>
          <w:b w:val="1"/>
          <w:bCs w:val="1"/>
          <w:rtl w:val="0"/>
        </w:rPr>
        <w:t xml:space="preserve"> explanation_module.py</w:t>
      </w:r>
    </w:p>
    <w:p w:rsidR="00000000" w:rsidDel="00000000" w:rsidP="00000000" w:rsidRDefault="00000000" w:rsidRPr="00000000" w14:paraId="000000FF">
      <w:pPr>
        <w:rPr>
          <w:b w:val="1"/>
          <w:bCs w:val="1"/>
        </w:rPr>
      </w:pPr>
      <w:r w:rsidDel="00000000" w:rsidR="00000000" w:rsidRPr="00000000">
        <w:rPr>
          <w:b w:val="1"/>
          <w:bCs w:val="1"/>
          <w:rtl w:val="0"/>
        </w:rPr>
        <w:t xml:space="preserve">│   </w:t>
      </w:r>
      <w:r w:rsidDel="00000000" w:rsidR="00000000" w:rsidRPr="00000000">
        <w:rPr>
          <w:rFonts w:ascii="MS Gothic" w:cs="MS Gothic" w:eastAsia="MS Gothic" w:hAnsi="MS Gothic"/>
          <w:b w:val="1"/>
          <w:bCs w:val="1"/>
          <w:rtl w:val="0"/>
        </w:rPr>
        <w:t xml:space="preserve">├</w:t>
      </w:r>
      <w:r w:rsidDel="00000000" w:rsidR="00000000" w:rsidRPr="00000000">
        <w:rPr>
          <w:rFonts w:ascii="Calibri" w:cs="Calibri" w:eastAsia="Calibri" w:hAnsi="Calibri"/>
          <w:b w:val="1"/>
          <w:bCs w:val="1"/>
          <w:rtl w:val="0"/>
        </w:rPr>
        <w:t xml:space="preserve">──</w:t>
      </w:r>
      <w:r w:rsidDel="00000000" w:rsidR="00000000" w:rsidRPr="00000000">
        <w:rPr>
          <w:b w:val="1"/>
          <w:bCs w:val="1"/>
          <w:rtl w:val="0"/>
        </w:rPr>
        <w:t xml:space="preserve"> quiz_module.py</w:t>
      </w:r>
    </w:p>
    <w:p w:rsidR="00000000" w:rsidDel="00000000" w:rsidP="00000000" w:rsidRDefault="00000000" w:rsidRPr="00000000" w14:paraId="00000100">
      <w:pPr>
        <w:rPr>
          <w:b w:val="1"/>
          <w:bCs w:val="1"/>
        </w:rPr>
      </w:pPr>
      <w:r w:rsidDel="00000000" w:rsidR="00000000" w:rsidRPr="00000000">
        <w:rPr>
          <w:b w:val="1"/>
          <w:bCs w:val="1"/>
          <w:rtl w:val="0"/>
        </w:rPr>
        <w:t xml:space="preserve">│   </w:t>
      </w:r>
      <w:r w:rsidDel="00000000" w:rsidR="00000000" w:rsidRPr="00000000">
        <w:rPr>
          <w:rFonts w:ascii="MS Gothic" w:cs="MS Gothic" w:eastAsia="MS Gothic" w:hAnsi="MS Gothic"/>
          <w:b w:val="1"/>
          <w:bCs w:val="1"/>
          <w:rtl w:val="0"/>
        </w:rPr>
        <w:t xml:space="preserve">├</w:t>
      </w:r>
      <w:r w:rsidDel="00000000" w:rsidR="00000000" w:rsidRPr="00000000">
        <w:rPr>
          <w:rFonts w:ascii="Calibri" w:cs="Calibri" w:eastAsia="Calibri" w:hAnsi="Calibri"/>
          <w:b w:val="1"/>
          <w:bCs w:val="1"/>
          <w:rtl w:val="0"/>
        </w:rPr>
        <w:t xml:space="preserve">──</w:t>
      </w:r>
      <w:r w:rsidDel="00000000" w:rsidR="00000000" w:rsidRPr="00000000">
        <w:rPr>
          <w:b w:val="1"/>
          <w:bCs w:val="1"/>
          <w:rtl w:val="0"/>
        </w:rPr>
        <w:t xml:space="preserve"> summary_module.py</w:t>
      </w:r>
    </w:p>
    <w:p w:rsidR="00000000" w:rsidDel="00000000" w:rsidP="00000000" w:rsidRDefault="00000000" w:rsidRPr="00000000" w14:paraId="00000101">
      <w:pPr>
        <w:rPr>
          <w:b w:val="1"/>
          <w:bCs w:val="1"/>
        </w:rPr>
      </w:pPr>
      <w:r w:rsidDel="00000000" w:rsidR="00000000" w:rsidRPr="00000000">
        <w:rPr>
          <w:b w:val="1"/>
          <w:bCs w:val="1"/>
          <w:rtl w:val="0"/>
        </w:rPr>
        <w:t xml:space="preserve">│   └── learning_path.py</w:t>
      </w:r>
    </w:p>
    <w:p w:rsidR="00000000" w:rsidDel="00000000" w:rsidP="00000000" w:rsidRDefault="00000000" w:rsidRPr="00000000" w14:paraId="00000102">
      <w:pPr>
        <w:rPr>
          <w:b w:val="1"/>
          <w:bCs w:val="1"/>
        </w:rPr>
      </w:pPr>
      <w:r w:rsidDel="00000000" w:rsidR="00000000" w:rsidRPr="00000000">
        <w:rPr>
          <w:b w:val="1"/>
          <w:bCs w:val="1"/>
          <w:rtl w:val="0"/>
        </w:rPr>
        <w:t xml:space="preserve">│</w:t>
      </w:r>
    </w:p>
    <w:p w:rsidR="00000000" w:rsidDel="00000000" w:rsidP="00000000" w:rsidRDefault="00000000" w:rsidRPr="00000000" w14:paraId="00000103">
      <w:pPr>
        <w:rPr>
          <w:b w:val="1"/>
          <w:bCs w:val="1"/>
        </w:rPr>
      </w:pPr>
      <w:r w:rsidDel="00000000" w:rsidR="00000000" w:rsidRPr="00000000">
        <w:rPr>
          <w:rFonts w:ascii="MS Gothic" w:cs="MS Gothic" w:eastAsia="MS Gothic" w:hAnsi="MS Gothic"/>
          <w:b w:val="1"/>
          <w:bCs w:val="1"/>
          <w:rtl w:val="0"/>
        </w:rPr>
        <w:t xml:space="preserve">├</w:t>
      </w:r>
      <w:r w:rsidDel="00000000" w:rsidR="00000000" w:rsidRPr="00000000">
        <w:rPr>
          <w:rFonts w:ascii="Calibri" w:cs="Calibri" w:eastAsia="Calibri" w:hAnsi="Calibri"/>
          <w:b w:val="1"/>
          <w:bCs w:val="1"/>
          <w:rtl w:val="0"/>
        </w:rPr>
        <w:t xml:space="preserve">──</w:t>
      </w:r>
      <w:r w:rsidDel="00000000" w:rsidR="00000000" w:rsidRPr="00000000">
        <w:rPr>
          <w:b w:val="1"/>
          <w:bCs w:val="1"/>
          <w:rtl w:val="0"/>
        </w:rPr>
        <w:t xml:space="preserve"> templates/</w:t>
      </w:r>
    </w:p>
    <w:p w:rsidR="00000000" w:rsidDel="00000000" w:rsidP="00000000" w:rsidRDefault="00000000" w:rsidRPr="00000000" w14:paraId="00000104">
      <w:pPr>
        <w:rPr>
          <w:b w:val="1"/>
          <w:bCs w:val="1"/>
        </w:rPr>
      </w:pPr>
      <w:r w:rsidDel="00000000" w:rsidR="00000000" w:rsidRPr="00000000">
        <w:rPr>
          <w:b w:val="1"/>
          <w:bCs w:val="1"/>
          <w:rtl w:val="0"/>
        </w:rPr>
        <w:t xml:space="preserve">│   └── index.html</w:t>
      </w:r>
    </w:p>
    <w:p w:rsidR="00000000" w:rsidDel="00000000" w:rsidP="00000000" w:rsidRDefault="00000000" w:rsidRPr="00000000" w14:paraId="00000105">
      <w:pPr>
        <w:rPr>
          <w:b w:val="1"/>
          <w:bCs w:val="1"/>
        </w:rPr>
      </w:pPr>
      <w:r w:rsidDel="00000000" w:rsidR="00000000" w:rsidRPr="00000000">
        <w:rPr>
          <w:b w:val="1"/>
          <w:bCs w:val="1"/>
          <w:rtl w:val="0"/>
        </w:rPr>
        <w:t xml:space="preserve">│</w:t>
      </w:r>
    </w:p>
    <w:p w:rsidR="00000000" w:rsidDel="00000000" w:rsidP="00000000" w:rsidRDefault="00000000" w:rsidRPr="00000000" w14:paraId="00000106">
      <w:pPr>
        <w:rPr>
          <w:b w:val="1"/>
          <w:bCs w:val="1"/>
        </w:rPr>
      </w:pPr>
      <w:r w:rsidDel="00000000" w:rsidR="00000000" w:rsidRPr="00000000">
        <w:rPr>
          <w:rFonts w:ascii="MS Gothic" w:cs="MS Gothic" w:eastAsia="MS Gothic" w:hAnsi="MS Gothic"/>
          <w:b w:val="1"/>
          <w:bCs w:val="1"/>
          <w:rtl w:val="0"/>
        </w:rPr>
        <w:t xml:space="preserve">├</w:t>
      </w:r>
      <w:r w:rsidDel="00000000" w:rsidR="00000000" w:rsidRPr="00000000">
        <w:rPr>
          <w:rFonts w:ascii="Calibri" w:cs="Calibri" w:eastAsia="Calibri" w:hAnsi="Calibri"/>
          <w:b w:val="1"/>
          <w:bCs w:val="1"/>
          <w:rtl w:val="0"/>
        </w:rPr>
        <w:t xml:space="preserve">──</w:t>
      </w:r>
      <w:r w:rsidDel="00000000" w:rsidR="00000000" w:rsidRPr="00000000">
        <w:rPr>
          <w:b w:val="1"/>
          <w:bCs w:val="1"/>
          <w:rtl w:val="0"/>
        </w:rPr>
        <w:t xml:space="preserve"> static/</w:t>
      </w:r>
    </w:p>
    <w:p w:rsidR="00000000" w:rsidDel="00000000" w:rsidP="00000000" w:rsidRDefault="00000000" w:rsidRPr="00000000" w14:paraId="00000107">
      <w:pPr>
        <w:rPr>
          <w:b w:val="1"/>
          <w:bCs w:val="1"/>
        </w:rPr>
      </w:pPr>
      <w:r w:rsidDel="00000000" w:rsidR="00000000" w:rsidRPr="00000000">
        <w:rPr>
          <w:b w:val="1"/>
          <w:bCs w:val="1"/>
          <w:rtl w:val="0"/>
        </w:rPr>
        <w:t xml:space="preserve">│   </w:t>
      </w:r>
      <w:r w:rsidDel="00000000" w:rsidR="00000000" w:rsidRPr="00000000">
        <w:rPr>
          <w:rFonts w:ascii="MS Gothic" w:cs="MS Gothic" w:eastAsia="MS Gothic" w:hAnsi="MS Gothic"/>
          <w:b w:val="1"/>
          <w:bCs w:val="1"/>
          <w:rtl w:val="0"/>
        </w:rPr>
        <w:t xml:space="preserve">├</w:t>
      </w:r>
      <w:r w:rsidDel="00000000" w:rsidR="00000000" w:rsidRPr="00000000">
        <w:rPr>
          <w:rFonts w:ascii="Calibri" w:cs="Calibri" w:eastAsia="Calibri" w:hAnsi="Calibri"/>
          <w:b w:val="1"/>
          <w:bCs w:val="1"/>
          <w:rtl w:val="0"/>
        </w:rPr>
        <w:t xml:space="preserve">──</w:t>
      </w:r>
      <w:r w:rsidDel="00000000" w:rsidR="00000000" w:rsidRPr="00000000">
        <w:rPr>
          <w:b w:val="1"/>
          <w:bCs w:val="1"/>
          <w:rtl w:val="0"/>
        </w:rPr>
        <w:t xml:space="preserve"> style.css</w:t>
      </w:r>
    </w:p>
    <w:p w:rsidR="00000000" w:rsidDel="00000000" w:rsidP="00000000" w:rsidRDefault="00000000" w:rsidRPr="00000000" w14:paraId="00000108">
      <w:pPr>
        <w:rPr>
          <w:b w:val="1"/>
          <w:bCs w:val="1"/>
        </w:rPr>
      </w:pPr>
      <w:r w:rsidDel="00000000" w:rsidR="00000000" w:rsidRPr="00000000">
        <w:rPr>
          <w:b w:val="1"/>
          <w:bCs w:val="1"/>
          <w:rtl w:val="0"/>
        </w:rPr>
        <w:t xml:space="preserve">│   </w:t>
      </w:r>
      <w:r w:rsidDel="00000000" w:rsidR="00000000" w:rsidRPr="00000000">
        <w:rPr>
          <w:rFonts w:ascii="MS Gothic" w:cs="MS Gothic" w:eastAsia="MS Gothic" w:hAnsi="MS Gothic"/>
          <w:b w:val="1"/>
          <w:bCs w:val="1"/>
          <w:rtl w:val="0"/>
        </w:rPr>
        <w:t xml:space="preserve">├</w:t>
      </w:r>
      <w:r w:rsidDel="00000000" w:rsidR="00000000" w:rsidRPr="00000000">
        <w:rPr>
          <w:rFonts w:ascii="Calibri" w:cs="Calibri" w:eastAsia="Calibri" w:hAnsi="Calibri"/>
          <w:b w:val="1"/>
          <w:bCs w:val="1"/>
          <w:rtl w:val="0"/>
        </w:rPr>
        <w:t xml:space="preserve">──</w:t>
      </w:r>
      <w:r w:rsidDel="00000000" w:rsidR="00000000" w:rsidRPr="00000000">
        <w:rPr>
          <w:b w:val="1"/>
          <w:bCs w:val="1"/>
          <w:rtl w:val="0"/>
        </w:rPr>
        <w:t xml:space="preserve"> script.js</w:t>
      </w:r>
    </w:p>
    <w:p w:rsidR="00000000" w:rsidDel="00000000" w:rsidP="00000000" w:rsidRDefault="00000000" w:rsidRPr="00000000" w14:paraId="00000109">
      <w:pPr>
        <w:rPr>
          <w:b w:val="1"/>
          <w:bCs w:val="1"/>
        </w:rPr>
      </w:pPr>
      <w:r w:rsidDel="00000000" w:rsidR="00000000" w:rsidRPr="00000000">
        <w:rPr>
          <w:b w:val="1"/>
          <w:bCs w:val="1"/>
          <w:rtl w:val="0"/>
        </w:rPr>
        <w:t xml:space="preserve">│   └── logo.png</w:t>
      </w:r>
    </w:p>
    <w:p w:rsidR="00000000" w:rsidDel="00000000" w:rsidP="00000000" w:rsidRDefault="00000000" w:rsidRPr="00000000" w14:paraId="0000010A">
      <w:pPr>
        <w:rPr>
          <w:b w:val="1"/>
          <w:bCs w:val="1"/>
        </w:rPr>
      </w:pPr>
      <w:r w:rsidDel="00000000" w:rsidR="00000000" w:rsidRPr="00000000">
        <w:rPr>
          <w:b w:val="1"/>
          <w:bCs w:val="1"/>
          <w:rtl w:val="0"/>
        </w:rPr>
        <w:t xml:space="preserve">│</w:t>
      </w:r>
    </w:p>
    <w:p w:rsidR="00000000" w:rsidDel="00000000" w:rsidP="00000000" w:rsidRDefault="00000000" w:rsidRPr="00000000" w14:paraId="0000010B">
      <w:pPr>
        <w:rPr>
          <w:b w:val="1"/>
          <w:bCs w:val="1"/>
        </w:rPr>
      </w:pPr>
      <w:r w:rsidDel="00000000" w:rsidR="00000000" w:rsidRPr="00000000">
        <w:rPr>
          <w:b w:val="1"/>
          <w:bCs w:val="1"/>
          <w:rtl w:val="0"/>
        </w:rPr>
        <w:t xml:space="preserve">└── database/</w:t>
      </w:r>
    </w:p>
    <w:p w:rsidR="00000000" w:rsidDel="00000000" w:rsidP="00000000" w:rsidRDefault="00000000" w:rsidRPr="00000000" w14:paraId="0000010C">
      <w:pPr>
        <w:rPr>
          <w:b w:val="1"/>
          <w:bCs w:val="1"/>
        </w:rPr>
      </w:pPr>
      <w:r w:rsidDel="00000000" w:rsidR="00000000" w:rsidRPr="00000000">
        <w:rPr>
          <w:b w:val="1"/>
          <w:bCs w:val="1"/>
          <w:rtl w:val="0"/>
        </w:rPr>
        <w:t xml:space="preserve">    └── edugenie.db</w:t>
      </w:r>
    </w:p>
    <w:p w:rsidR="00000000" w:rsidDel="00000000" w:rsidP="00000000" w:rsidRDefault="00000000" w:rsidRPr="00000000" w14:paraId="0000010D">
      <w:pPr>
        <w:rPr>
          <w:b w:val="1"/>
          <w:bCs w:val="1"/>
        </w:rPr>
      </w:pPr>
      <w:r w:rsidDel="00000000" w:rsidR="00000000" w:rsidRPr="00000000">
        <w:rPr>
          <w:b w:val="1"/>
          <w:bCs w:val="1"/>
          <w:rtl w:val="0"/>
        </w:rPr>
        <w:t xml:space="preserve">GitHub Repository</w:t>
      </w:r>
    </w:p>
    <w:p w:rsidR="00000000" w:rsidDel="00000000" w:rsidP="00000000" w:rsidRDefault="00000000" w:rsidRPr="00000000" w14:paraId="0000010E">
      <w:pPr>
        <w:rPr/>
      </w:pPr>
      <w:r w:rsidDel="00000000" w:rsidR="00000000" w:rsidRPr="00000000">
        <w:rPr>
          <w:rtl w:val="0"/>
        </w:rPr>
        <w:t xml:space="preserve">Add your GitHub repository link.</w:t>
      </w:r>
    </w:p>
    <w:p w:rsidR="00000000" w:rsidDel="00000000" w:rsidP="00000000" w:rsidRDefault="00000000" w:rsidRPr="00000000" w14:paraId="0000010F">
      <w:pPr>
        <w:rPr>
          <w:b w:val="1"/>
          <w:bCs w:val="1"/>
        </w:rPr>
      </w:pPr>
      <w:r w:rsidDel="00000000" w:rsidR="00000000" w:rsidRPr="00000000">
        <w:rPr>
          <w:b w:val="1"/>
          <w:bCs w:val="1"/>
          <w:rtl w:val="0"/>
        </w:rPr>
        <w:t xml:space="preserve">Project Demo</w:t>
      </w:r>
    </w:p>
    <w:p w:rsidR="00000000" w:rsidDel="00000000" w:rsidP="00000000" w:rsidRDefault="00000000" w:rsidRPr="00000000" w14:paraId="00000110">
      <w:pPr>
        <w:rPr/>
      </w:pPr>
      <w:hyperlink r:id="rId49">
        <w:r w:rsidDel="00000000" w:rsidR="00000000" w:rsidRPr="00000000">
          <w:rPr>
            <w:color w:val="1155cc"/>
            <w:u w:val="single"/>
            <w:rtl w:val="0"/>
          </w:rPr>
          <w:t xml:space="preserve">https://drive.google.com/file/d/1nGB2YybPeY-Nbu7Gz2B35cqYS5SYUUVm/view?usp=drivesdk</w:t>
        </w:r>
      </w:hyperlink>
      <w:r w:rsidDel="00000000" w:rsidR="00000000" w:rsidRPr="00000000">
        <w:rPr>
          <w:rtl w:val="0"/>
        </w:rPr>
      </w:r>
    </w:p>
    <w:p w:rsidR="00000000" w:rsidDel="00000000" w:rsidP="00000000" w:rsidRDefault="00000000" w:rsidRPr="00000000" w14:paraId="00000111">
      <w:pPr>
        <w:rPr>
          <w:b w:val="1"/>
          <w:bCs w:val="1"/>
        </w:rPr>
      </w:pPr>
      <w:r w:rsidDel="00000000" w:rsidR="00000000" w:rsidRPr="00000000">
        <w:rPr>
          <w:b w:val="1"/>
          <w:bCs w:val="1"/>
          <w:rtl w:val="0"/>
        </w:rPr>
        <w:t xml:space="preserve">References</w:t>
      </w:r>
    </w:p>
    <w:p w:rsidR="00000000" w:rsidDel="00000000" w:rsidP="00000000" w:rsidRDefault="00000000" w:rsidRPr="00000000" w14:paraId="00000112">
      <w:pPr>
        <w:numPr>
          <w:ilvl w:val="0"/>
          <w:numId w:val="17"/>
        </w:numPr>
        <w:ind w:left="720" w:hanging="360"/>
        <w:rPr/>
      </w:pPr>
      <w:r w:rsidDel="00000000" w:rsidR="00000000" w:rsidRPr="00000000">
        <w:rPr>
          <w:rtl w:val="0"/>
        </w:rPr>
        <w:t xml:space="preserve">Python Documentation</w:t>
      </w:r>
    </w:p>
    <w:p w:rsidR="00000000" w:rsidDel="00000000" w:rsidP="00000000" w:rsidRDefault="00000000" w:rsidRPr="00000000" w14:paraId="00000113">
      <w:pPr>
        <w:numPr>
          <w:ilvl w:val="0"/>
          <w:numId w:val="17"/>
        </w:numPr>
        <w:ind w:left="720" w:hanging="360"/>
        <w:rPr/>
      </w:pPr>
      <w:r w:rsidDel="00000000" w:rsidR="00000000" w:rsidRPr="00000000">
        <w:rPr>
          <w:rtl w:val="0"/>
        </w:rPr>
        <w:t xml:space="preserve">FastAPI Documentation</w:t>
      </w:r>
    </w:p>
    <w:p w:rsidR="00000000" w:rsidDel="00000000" w:rsidP="00000000" w:rsidRDefault="00000000" w:rsidRPr="00000000" w14:paraId="00000114">
      <w:pPr>
        <w:numPr>
          <w:ilvl w:val="0"/>
          <w:numId w:val="17"/>
        </w:numPr>
        <w:ind w:left="720" w:hanging="360"/>
        <w:rPr/>
      </w:pPr>
      <w:r w:rsidDel="00000000" w:rsidR="00000000" w:rsidRPr="00000000">
        <w:rPr>
          <w:rtl w:val="0"/>
        </w:rPr>
        <w:t xml:space="preserve">Google AI Studio (Gemini API)</w:t>
      </w:r>
    </w:p>
    <w:p w:rsidR="00000000" w:rsidDel="00000000" w:rsidP="00000000" w:rsidRDefault="00000000" w:rsidRPr="00000000" w14:paraId="00000115">
      <w:pPr>
        <w:numPr>
          <w:ilvl w:val="0"/>
          <w:numId w:val="17"/>
        </w:numPr>
        <w:ind w:left="720" w:hanging="360"/>
        <w:rPr/>
      </w:pPr>
      <w:r w:rsidDel="00000000" w:rsidR="00000000" w:rsidRPr="00000000">
        <w:rPr>
          <w:rtl w:val="0"/>
        </w:rPr>
        <w:t xml:space="preserve">Hugging Face Transformers (LaMini-Flan-T5)</w:t>
      </w:r>
    </w:p>
    <w:p w:rsidR="00000000" w:rsidDel="00000000" w:rsidP="00000000" w:rsidRDefault="00000000" w:rsidRPr="00000000" w14:paraId="00000116">
      <w:pPr>
        <w:numPr>
          <w:ilvl w:val="0"/>
          <w:numId w:val="17"/>
        </w:numPr>
        <w:ind w:left="720" w:hanging="360"/>
        <w:rPr/>
      </w:pPr>
      <w:r w:rsidDel="00000000" w:rsidR="00000000" w:rsidRPr="00000000">
        <w:rPr>
          <w:rtl w:val="0"/>
        </w:rPr>
        <w:t xml:space="preserve">HTML &amp; CSS Documentation</w:t>
      </w:r>
    </w:p>
    <w:p w:rsidR="00000000" w:rsidDel="00000000" w:rsidP="00000000" w:rsidRDefault="00000000" w:rsidRPr="00000000" w14:paraId="00000117">
      <w:pPr>
        <w:numPr>
          <w:ilvl w:val="0"/>
          <w:numId w:val="17"/>
        </w:numPr>
        <w:ind w:left="720" w:hanging="360"/>
        <w:rPr/>
      </w:pPr>
      <w:r w:rsidDel="00000000" w:rsidR="00000000" w:rsidRPr="00000000">
        <w:rPr>
          <w:rtl w:val="0"/>
        </w:rPr>
        <w:t xml:space="preserve">SQLAlchemy Documentation</w:t>
      </w:r>
    </w:p>
    <w:p w:rsidR="00000000" w:rsidDel="00000000" w:rsidP="00000000" w:rsidRDefault="00000000" w:rsidRPr="00000000" w14:paraId="00000118">
      <w:pPr>
        <w:numPr>
          <w:ilvl w:val="0"/>
          <w:numId w:val="17"/>
        </w:numPr>
        <w:ind w:left="720" w:hanging="360"/>
        <w:rPr/>
      </w:pPr>
      <w:r w:rsidDel="00000000" w:rsidR="00000000" w:rsidRPr="00000000">
        <w:rPr>
          <w:rtl w:val="0"/>
        </w:rPr>
        <w:t xml:space="preserve">SQLite / PostgreSQL Documentation</w:t>
      </w:r>
    </w:p>
    <w:p w:rsidR="00000000" w:rsidDel="00000000" w:rsidP="00000000" w:rsidRDefault="00000000" w:rsidRPr="00000000" w14:paraId="00000119">
      <w:pPr>
        <w:rPr/>
      </w:pPr>
      <w:r w:rsidDel="00000000" w:rsidR="00000000" w:rsidRPr="00000000">
        <w:rPr>
          <w:rtl w:val="0"/>
        </w:rPr>
        <w:t xml:space="preserve">This follows the structure in your uploaded template and is tailored to the EduGenie project. You can copy it directly into your report and add your screenshots, GitHub link, demo link, team details, and submission date where appropriate.</w:t>
      </w:r>
    </w:p>
    <w:p w:rsidR="00000000" w:rsidDel="00000000" w:rsidP="00000000" w:rsidRDefault="00000000" w:rsidRPr="00000000" w14:paraId="000001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MS Gothic"/>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6.jpg"/><Relationship Id="rId42" Type="http://schemas.openxmlformats.org/officeDocument/2006/relationships/image" Target="media/image17.jpg"/><Relationship Id="rId41" Type="http://schemas.openxmlformats.org/officeDocument/2006/relationships/image" Target="media/image19.jpg"/><Relationship Id="rId44" Type="http://schemas.openxmlformats.org/officeDocument/2006/relationships/image" Target="media/image25.jpg"/><Relationship Id="rId43" Type="http://schemas.openxmlformats.org/officeDocument/2006/relationships/image" Target="media/image40.jpg"/><Relationship Id="rId46" Type="http://schemas.openxmlformats.org/officeDocument/2006/relationships/image" Target="media/image23.jpg"/><Relationship Id="rId45" Type="http://schemas.openxmlformats.org/officeDocument/2006/relationships/image" Target="media/image3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7.png"/><Relationship Id="rId48" Type="http://schemas.openxmlformats.org/officeDocument/2006/relationships/image" Target="media/image41.jpg"/><Relationship Id="rId47" Type="http://schemas.openxmlformats.org/officeDocument/2006/relationships/image" Target="media/image35.png"/><Relationship Id="rId49" Type="http://schemas.openxmlformats.org/officeDocument/2006/relationships/hyperlink" Target="https://drive.google.com/file/d/1nGB2YybPeY-Nbu7Gz2B35cqYS5SYUUVm/view?usp=drivesd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0.png"/><Relationship Id="rId8" Type="http://schemas.openxmlformats.org/officeDocument/2006/relationships/image" Target="media/image34.png"/><Relationship Id="rId31" Type="http://schemas.openxmlformats.org/officeDocument/2006/relationships/image" Target="media/image3.jpg"/><Relationship Id="rId30" Type="http://schemas.openxmlformats.org/officeDocument/2006/relationships/image" Target="media/image7.jpg"/><Relationship Id="rId33" Type="http://schemas.openxmlformats.org/officeDocument/2006/relationships/image" Target="media/image2.jpg"/><Relationship Id="rId32" Type="http://schemas.openxmlformats.org/officeDocument/2006/relationships/image" Target="media/image27.jpg"/><Relationship Id="rId35" Type="http://schemas.openxmlformats.org/officeDocument/2006/relationships/image" Target="media/image24.jpg"/><Relationship Id="rId34" Type="http://schemas.openxmlformats.org/officeDocument/2006/relationships/image" Target="media/image28.jpg"/><Relationship Id="rId37" Type="http://schemas.openxmlformats.org/officeDocument/2006/relationships/image" Target="media/image12.jpg"/><Relationship Id="rId36" Type="http://schemas.openxmlformats.org/officeDocument/2006/relationships/image" Target="media/image33.jpg"/><Relationship Id="rId39" Type="http://schemas.openxmlformats.org/officeDocument/2006/relationships/image" Target="media/image13.jpg"/><Relationship Id="rId38" Type="http://schemas.openxmlformats.org/officeDocument/2006/relationships/image" Target="media/image26.jpg"/><Relationship Id="rId20" Type="http://schemas.openxmlformats.org/officeDocument/2006/relationships/image" Target="media/image5.jpg"/><Relationship Id="rId22" Type="http://schemas.openxmlformats.org/officeDocument/2006/relationships/image" Target="media/image11.jpg"/><Relationship Id="rId21" Type="http://schemas.openxmlformats.org/officeDocument/2006/relationships/image" Target="media/image43.jpg"/><Relationship Id="rId24" Type="http://schemas.openxmlformats.org/officeDocument/2006/relationships/image" Target="media/image42.jpg"/><Relationship Id="rId23" Type="http://schemas.openxmlformats.org/officeDocument/2006/relationships/image" Target="media/image22.jpg"/><Relationship Id="rId26" Type="http://schemas.openxmlformats.org/officeDocument/2006/relationships/image" Target="media/image30.jpg"/><Relationship Id="rId25" Type="http://schemas.openxmlformats.org/officeDocument/2006/relationships/image" Target="media/image18.jpg"/><Relationship Id="rId28" Type="http://schemas.openxmlformats.org/officeDocument/2006/relationships/image" Target="media/image38.jpg"/><Relationship Id="rId27" Type="http://schemas.openxmlformats.org/officeDocument/2006/relationships/image" Target="media/image39.jpg"/><Relationship Id="rId29" Type="http://schemas.openxmlformats.org/officeDocument/2006/relationships/image" Target="media/image8.jpg"/><Relationship Id="rId11" Type="http://schemas.openxmlformats.org/officeDocument/2006/relationships/image" Target="media/image10.jpg"/><Relationship Id="rId10" Type="http://schemas.openxmlformats.org/officeDocument/2006/relationships/image" Target="media/image32.png"/><Relationship Id="rId13" Type="http://schemas.openxmlformats.org/officeDocument/2006/relationships/image" Target="media/image1.jpg"/><Relationship Id="rId12" Type="http://schemas.openxmlformats.org/officeDocument/2006/relationships/image" Target="media/image4.jpg"/><Relationship Id="rId15" Type="http://schemas.openxmlformats.org/officeDocument/2006/relationships/image" Target="media/image16.jpg"/><Relationship Id="rId14" Type="http://schemas.openxmlformats.org/officeDocument/2006/relationships/image" Target="media/image9.jpg"/><Relationship Id="rId17" Type="http://schemas.openxmlformats.org/officeDocument/2006/relationships/image" Target="media/image15.jpg"/><Relationship Id="rId16" Type="http://schemas.openxmlformats.org/officeDocument/2006/relationships/image" Target="media/image6.jpg"/><Relationship Id="rId19" Type="http://schemas.openxmlformats.org/officeDocument/2006/relationships/image" Target="media/image21.jpg"/><Relationship Id="rId18" Type="http://schemas.openxmlformats.org/officeDocument/2006/relationships/image" Target="media/image29.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VTi+eaGKY/3mUes3BmeD1xd1SQ==">CgMxLjA4AHIhMUFtTkx3VmFZSlRqeVVQXzNlNVVGbW9SYTNaaHctdzZm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