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E19" w:rsidRDefault="00242292">
      <w:pPr>
        <w:pStyle w:val="1"/>
        <w:shd w:val="clear" w:color="auto" w:fill="F2F2F2"/>
      </w:pPr>
      <w:r>
        <w:t>基本情報</w:t>
      </w:r>
    </w:p>
    <w:p w:rsidR="00267E19" w:rsidRDefault="00242292">
      <w:pPr>
        <w:pStyle w:val="2"/>
      </w:pPr>
      <w:r>
        <w:t>アスキーコード</w:t>
      </w:r>
    </w:p>
    <w:p w:rsidR="00267E19" w:rsidRDefault="00267E19">
      <w:pPr>
        <w:rPr>
          <w:rFonts w:asciiTheme="majorHAnsi" w:eastAsiaTheme="majorEastAsia" w:hAnsiTheme="majorHAnsi" w:cstheme="majorBidi"/>
          <w:sz w:val="24"/>
          <w:szCs w:val="24"/>
        </w:rPr>
      </w:pPr>
    </w:p>
    <w:tbl>
      <w:tblPr>
        <w:tblStyle w:val="af7"/>
        <w:tblW w:w="10684" w:type="dxa"/>
        <w:tblLayout w:type="fixed"/>
        <w:tblLook w:val="04A0" w:firstRow="1" w:lastRow="0" w:firstColumn="1" w:lastColumn="0" w:noHBand="0" w:noVBand="1"/>
      </w:tblPr>
      <w:tblGrid>
        <w:gridCol w:w="884"/>
        <w:gridCol w:w="890"/>
        <w:gridCol w:w="890"/>
        <w:gridCol w:w="2753"/>
        <w:gridCol w:w="889"/>
        <w:gridCol w:w="900"/>
        <w:gridCol w:w="895"/>
        <w:gridCol w:w="2583"/>
      </w:tblGrid>
      <w:tr w:rsidR="00267E19">
        <w:tc>
          <w:tcPr>
            <w:tcW w:w="883" w:type="dxa"/>
            <w:shd w:val="clear" w:color="auto" w:fill="DBE5F1" w:themeFill="accent1" w:themeFillTint="33"/>
          </w:tcPr>
          <w:p w:rsidR="00267E19" w:rsidRDefault="00242292">
            <w:pPr>
              <w:rPr>
                <w:szCs w:val="20"/>
              </w:rPr>
            </w:pPr>
            <w:r>
              <w:rPr>
                <w:rFonts w:cs="ＭＳ 明朝"/>
                <w:szCs w:val="20"/>
              </w:rPr>
              <w:t>Dec</w:t>
            </w:r>
          </w:p>
        </w:tc>
        <w:tc>
          <w:tcPr>
            <w:tcW w:w="890" w:type="dxa"/>
            <w:shd w:val="clear" w:color="auto" w:fill="DBE5F1" w:themeFill="accent1" w:themeFillTint="33"/>
          </w:tcPr>
          <w:p w:rsidR="00267E19" w:rsidRDefault="00242292">
            <w:pPr>
              <w:rPr>
                <w:rFonts w:asciiTheme="majorHAnsi" w:eastAsiaTheme="majorEastAsia" w:hAnsiTheme="majorHAnsi" w:cstheme="majorBidi"/>
                <w:szCs w:val="20"/>
              </w:rPr>
            </w:pPr>
            <w:r>
              <w:rPr>
                <w:rFonts w:eastAsiaTheme="majorEastAsia" w:cstheme="majorBidi"/>
                <w:szCs w:val="20"/>
              </w:rPr>
              <w:t>Hex</w:t>
            </w:r>
          </w:p>
        </w:tc>
        <w:tc>
          <w:tcPr>
            <w:tcW w:w="890" w:type="dxa"/>
            <w:shd w:val="clear" w:color="auto" w:fill="DBE5F1" w:themeFill="accent1" w:themeFillTint="33"/>
          </w:tcPr>
          <w:p w:rsidR="00267E19" w:rsidRDefault="00242292">
            <w:pPr>
              <w:rPr>
                <w:rFonts w:asciiTheme="majorHAnsi" w:eastAsiaTheme="majorEastAsia" w:hAnsiTheme="majorHAnsi" w:cstheme="majorBidi"/>
                <w:szCs w:val="20"/>
              </w:rPr>
            </w:pPr>
            <w:r>
              <w:rPr>
                <w:rFonts w:eastAsiaTheme="majorEastAsia" w:cstheme="majorBidi"/>
                <w:szCs w:val="20"/>
              </w:rPr>
              <w:t>Char</w:t>
            </w:r>
          </w:p>
        </w:tc>
        <w:tc>
          <w:tcPr>
            <w:tcW w:w="2752" w:type="dxa"/>
            <w:shd w:val="clear" w:color="auto" w:fill="DBE5F1" w:themeFill="accent1" w:themeFillTint="33"/>
          </w:tcPr>
          <w:p w:rsidR="00267E19" w:rsidRDefault="00267E19">
            <w:pPr>
              <w:rPr>
                <w:rFonts w:asciiTheme="majorHAnsi" w:eastAsiaTheme="majorEastAsia" w:hAnsiTheme="majorHAnsi" w:cstheme="majorBidi"/>
                <w:szCs w:val="20"/>
              </w:rPr>
            </w:pPr>
          </w:p>
        </w:tc>
        <w:tc>
          <w:tcPr>
            <w:tcW w:w="889" w:type="dxa"/>
            <w:shd w:val="clear" w:color="auto" w:fill="DBE5F1" w:themeFill="accent1" w:themeFillTint="33"/>
          </w:tcPr>
          <w:p w:rsidR="00267E19" w:rsidRDefault="00242292">
            <w:pPr>
              <w:rPr>
                <w:rFonts w:asciiTheme="majorHAnsi" w:eastAsiaTheme="majorEastAsia" w:hAnsiTheme="majorHAnsi" w:cstheme="majorBidi"/>
                <w:szCs w:val="20"/>
              </w:rPr>
            </w:pPr>
            <w:r>
              <w:rPr>
                <w:rFonts w:eastAsiaTheme="majorEastAsia" w:cstheme="majorBidi"/>
                <w:szCs w:val="20"/>
              </w:rPr>
              <w:t>Dec</w:t>
            </w:r>
          </w:p>
        </w:tc>
        <w:tc>
          <w:tcPr>
            <w:tcW w:w="900" w:type="dxa"/>
            <w:shd w:val="clear" w:color="auto" w:fill="DBE5F1" w:themeFill="accent1" w:themeFillTint="33"/>
          </w:tcPr>
          <w:p w:rsidR="00267E19" w:rsidRDefault="00242292">
            <w:pPr>
              <w:rPr>
                <w:rFonts w:asciiTheme="majorHAnsi" w:eastAsiaTheme="majorEastAsia" w:hAnsiTheme="majorHAnsi" w:cstheme="majorBidi"/>
                <w:szCs w:val="20"/>
              </w:rPr>
            </w:pPr>
            <w:r>
              <w:rPr>
                <w:rFonts w:eastAsiaTheme="majorEastAsia" w:cstheme="majorBidi"/>
                <w:szCs w:val="20"/>
              </w:rPr>
              <w:t>Hex</w:t>
            </w:r>
          </w:p>
        </w:tc>
        <w:tc>
          <w:tcPr>
            <w:tcW w:w="895" w:type="dxa"/>
            <w:shd w:val="clear" w:color="auto" w:fill="DBE5F1" w:themeFill="accent1" w:themeFillTint="33"/>
          </w:tcPr>
          <w:p w:rsidR="00267E19" w:rsidRDefault="00242292">
            <w:pPr>
              <w:rPr>
                <w:rFonts w:asciiTheme="majorHAnsi" w:eastAsiaTheme="majorEastAsia" w:hAnsiTheme="majorHAnsi" w:cstheme="majorBidi"/>
                <w:szCs w:val="20"/>
              </w:rPr>
            </w:pPr>
            <w:r>
              <w:rPr>
                <w:rFonts w:eastAsiaTheme="majorEastAsia" w:cstheme="majorBidi"/>
                <w:szCs w:val="20"/>
              </w:rPr>
              <w:t>Char</w:t>
            </w:r>
          </w:p>
        </w:tc>
        <w:tc>
          <w:tcPr>
            <w:tcW w:w="2583" w:type="dxa"/>
            <w:shd w:val="clear" w:color="auto" w:fill="DBE5F1" w:themeFill="accent1" w:themeFillTint="33"/>
          </w:tcPr>
          <w:p w:rsidR="00267E19" w:rsidRDefault="00267E19">
            <w:pPr>
              <w:rPr>
                <w:rFonts w:asciiTheme="majorHAnsi" w:eastAsiaTheme="majorEastAsia" w:hAnsiTheme="majorHAnsi" w:cstheme="majorBidi"/>
                <w:szCs w:val="20"/>
              </w:rPr>
            </w:pP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0</w:t>
            </w:r>
          </w:p>
        </w:tc>
        <w:tc>
          <w:tcPr>
            <w:tcW w:w="890" w:type="dxa"/>
          </w:tcPr>
          <w:p w:rsidR="00267E19" w:rsidRDefault="00242292">
            <w:pPr>
              <w:rPr>
                <w:rFonts w:asciiTheme="majorHAnsi" w:eastAsiaTheme="majorEastAsia" w:hAnsiTheme="majorHAnsi" w:cstheme="majorBidi"/>
                <w:szCs w:val="20"/>
              </w:rPr>
            </w:pPr>
            <w:r>
              <w:rPr>
                <w:rFonts w:cs="ＭＳ 明朝"/>
                <w:szCs w:val="20"/>
              </w:rPr>
              <w:t>0</w:t>
            </w:r>
          </w:p>
        </w:tc>
        <w:tc>
          <w:tcPr>
            <w:tcW w:w="890" w:type="dxa"/>
          </w:tcPr>
          <w:p w:rsidR="00267E19" w:rsidRDefault="00242292">
            <w:pPr>
              <w:rPr>
                <w:rFonts w:asciiTheme="majorHAnsi" w:eastAsiaTheme="majorEastAsia" w:hAnsiTheme="majorHAnsi" w:cstheme="majorBidi"/>
                <w:szCs w:val="20"/>
              </w:rPr>
            </w:pPr>
            <w:r>
              <w:rPr>
                <w:rFonts w:cs="ＭＳ 明朝"/>
                <w:szCs w:val="20"/>
              </w:rPr>
              <w:t>NUL</w:t>
            </w:r>
          </w:p>
        </w:tc>
        <w:tc>
          <w:tcPr>
            <w:tcW w:w="2752" w:type="dxa"/>
          </w:tcPr>
          <w:p w:rsidR="00267E19" w:rsidRDefault="00242292">
            <w:pPr>
              <w:rPr>
                <w:rFonts w:asciiTheme="majorHAnsi" w:eastAsiaTheme="majorEastAsia" w:hAnsiTheme="majorHAnsi" w:cstheme="majorBidi"/>
                <w:szCs w:val="20"/>
              </w:rPr>
            </w:pPr>
            <w:r>
              <w:rPr>
                <w:rFonts w:cs="ＭＳ 明朝"/>
              </w:rPr>
              <w:t>Null (NUL)</w:t>
            </w:r>
          </w:p>
        </w:tc>
        <w:tc>
          <w:tcPr>
            <w:tcW w:w="889" w:type="dxa"/>
          </w:tcPr>
          <w:p w:rsidR="00267E19" w:rsidRDefault="00242292">
            <w:pPr>
              <w:rPr>
                <w:rFonts w:asciiTheme="majorHAnsi" w:eastAsiaTheme="majorEastAsia" w:hAnsiTheme="majorHAnsi" w:cstheme="majorBidi"/>
                <w:szCs w:val="20"/>
              </w:rPr>
            </w:pPr>
            <w:r>
              <w:rPr>
                <w:rFonts w:cs="ＭＳ 明朝"/>
                <w:szCs w:val="20"/>
              </w:rPr>
              <w:t>16</w:t>
            </w:r>
          </w:p>
        </w:tc>
        <w:tc>
          <w:tcPr>
            <w:tcW w:w="900" w:type="dxa"/>
          </w:tcPr>
          <w:p w:rsidR="00267E19" w:rsidRDefault="00242292">
            <w:pPr>
              <w:rPr>
                <w:rFonts w:asciiTheme="majorHAnsi" w:eastAsiaTheme="majorEastAsia" w:hAnsiTheme="majorHAnsi" w:cstheme="majorBidi"/>
                <w:szCs w:val="20"/>
              </w:rPr>
            </w:pPr>
            <w:r>
              <w:rPr>
                <w:rFonts w:cs="ＭＳ 明朝"/>
                <w:szCs w:val="20"/>
              </w:rPr>
              <w:t>10</w:t>
            </w:r>
          </w:p>
        </w:tc>
        <w:tc>
          <w:tcPr>
            <w:tcW w:w="895" w:type="dxa"/>
          </w:tcPr>
          <w:p w:rsidR="00267E19" w:rsidRDefault="00242292">
            <w:pPr>
              <w:rPr>
                <w:rFonts w:asciiTheme="majorHAnsi" w:eastAsiaTheme="majorEastAsia" w:hAnsiTheme="majorHAnsi" w:cstheme="majorBidi"/>
                <w:szCs w:val="20"/>
              </w:rPr>
            </w:pPr>
            <w:r>
              <w:rPr>
                <w:rFonts w:cs="ＭＳ 明朝"/>
                <w:szCs w:val="20"/>
              </w:rPr>
              <w:t>DLE</w:t>
            </w:r>
          </w:p>
        </w:tc>
        <w:tc>
          <w:tcPr>
            <w:tcW w:w="2583" w:type="dxa"/>
          </w:tcPr>
          <w:p w:rsidR="00267E19" w:rsidRDefault="00242292">
            <w:pPr>
              <w:rPr>
                <w:rFonts w:asciiTheme="majorHAnsi" w:eastAsiaTheme="majorEastAsia" w:hAnsiTheme="majorHAnsi" w:cstheme="majorBidi"/>
                <w:szCs w:val="20"/>
              </w:rPr>
            </w:pPr>
            <w:r>
              <w:rPr>
                <w:rFonts w:cs="ＭＳ 明朝"/>
              </w:rPr>
              <w:t>Data link escape (DLE)</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1</w:t>
            </w:r>
          </w:p>
        </w:tc>
        <w:tc>
          <w:tcPr>
            <w:tcW w:w="890" w:type="dxa"/>
          </w:tcPr>
          <w:p w:rsidR="00267E19" w:rsidRDefault="00242292">
            <w:pPr>
              <w:rPr>
                <w:rFonts w:asciiTheme="majorHAnsi" w:eastAsiaTheme="majorEastAsia" w:hAnsiTheme="majorHAnsi" w:cstheme="majorBidi"/>
                <w:szCs w:val="20"/>
              </w:rPr>
            </w:pPr>
            <w:r>
              <w:rPr>
                <w:rFonts w:cs="ＭＳ 明朝"/>
                <w:szCs w:val="20"/>
              </w:rPr>
              <w:t>1</w:t>
            </w:r>
          </w:p>
        </w:tc>
        <w:tc>
          <w:tcPr>
            <w:tcW w:w="890" w:type="dxa"/>
          </w:tcPr>
          <w:p w:rsidR="00267E19" w:rsidRDefault="00242292">
            <w:pPr>
              <w:rPr>
                <w:rFonts w:asciiTheme="majorHAnsi" w:eastAsiaTheme="majorEastAsia" w:hAnsiTheme="majorHAnsi" w:cstheme="majorBidi"/>
                <w:szCs w:val="20"/>
              </w:rPr>
            </w:pPr>
            <w:r>
              <w:rPr>
                <w:rFonts w:cs="ＭＳ 明朝"/>
                <w:szCs w:val="20"/>
              </w:rPr>
              <w:t>SOH</w:t>
            </w:r>
          </w:p>
        </w:tc>
        <w:tc>
          <w:tcPr>
            <w:tcW w:w="2752" w:type="dxa"/>
          </w:tcPr>
          <w:p w:rsidR="00267E19" w:rsidRDefault="00242292">
            <w:pPr>
              <w:rPr>
                <w:rFonts w:asciiTheme="majorHAnsi" w:eastAsiaTheme="majorEastAsia" w:hAnsiTheme="majorHAnsi" w:cstheme="majorBidi"/>
                <w:szCs w:val="20"/>
              </w:rPr>
            </w:pPr>
            <w:r>
              <w:rPr>
                <w:rFonts w:cs="ＭＳ 明朝"/>
              </w:rPr>
              <w:t>Start of heading (SOH)</w:t>
            </w:r>
          </w:p>
        </w:tc>
        <w:tc>
          <w:tcPr>
            <w:tcW w:w="889" w:type="dxa"/>
          </w:tcPr>
          <w:p w:rsidR="00267E19" w:rsidRDefault="00242292">
            <w:pPr>
              <w:rPr>
                <w:rFonts w:asciiTheme="majorHAnsi" w:eastAsiaTheme="majorEastAsia" w:hAnsiTheme="majorHAnsi" w:cstheme="majorBidi"/>
                <w:szCs w:val="20"/>
              </w:rPr>
            </w:pPr>
            <w:r>
              <w:rPr>
                <w:rFonts w:cs="ＭＳ 明朝"/>
                <w:szCs w:val="20"/>
              </w:rPr>
              <w:t>17</w:t>
            </w:r>
          </w:p>
        </w:tc>
        <w:tc>
          <w:tcPr>
            <w:tcW w:w="900" w:type="dxa"/>
          </w:tcPr>
          <w:p w:rsidR="00267E19" w:rsidRDefault="00242292">
            <w:pPr>
              <w:rPr>
                <w:rFonts w:asciiTheme="majorHAnsi" w:eastAsiaTheme="majorEastAsia" w:hAnsiTheme="majorHAnsi" w:cstheme="majorBidi"/>
                <w:szCs w:val="20"/>
              </w:rPr>
            </w:pPr>
            <w:r>
              <w:rPr>
                <w:rFonts w:cs="ＭＳ 明朝"/>
                <w:szCs w:val="20"/>
              </w:rPr>
              <w:t>11</w:t>
            </w:r>
          </w:p>
        </w:tc>
        <w:tc>
          <w:tcPr>
            <w:tcW w:w="895" w:type="dxa"/>
          </w:tcPr>
          <w:p w:rsidR="00267E19" w:rsidRDefault="00242292">
            <w:pPr>
              <w:rPr>
                <w:rFonts w:asciiTheme="majorHAnsi" w:eastAsiaTheme="majorEastAsia" w:hAnsiTheme="majorHAnsi" w:cstheme="majorBidi"/>
                <w:szCs w:val="20"/>
              </w:rPr>
            </w:pPr>
            <w:r>
              <w:rPr>
                <w:rFonts w:cs="ＭＳ 明朝"/>
                <w:szCs w:val="20"/>
              </w:rPr>
              <w:t>DC1</w:t>
            </w:r>
          </w:p>
        </w:tc>
        <w:tc>
          <w:tcPr>
            <w:tcW w:w="2583" w:type="dxa"/>
          </w:tcPr>
          <w:p w:rsidR="00267E19" w:rsidRDefault="00242292">
            <w:pPr>
              <w:rPr>
                <w:rFonts w:asciiTheme="majorHAnsi" w:eastAsiaTheme="majorEastAsia" w:hAnsiTheme="majorHAnsi" w:cstheme="majorBidi"/>
                <w:szCs w:val="20"/>
              </w:rPr>
            </w:pPr>
            <w:r>
              <w:rPr>
                <w:rFonts w:cs="ＭＳ 明朝"/>
              </w:rPr>
              <w:t>Device control 1 (DC1)</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2</w:t>
            </w:r>
          </w:p>
        </w:tc>
        <w:tc>
          <w:tcPr>
            <w:tcW w:w="890" w:type="dxa"/>
          </w:tcPr>
          <w:p w:rsidR="00267E19" w:rsidRDefault="00242292">
            <w:pPr>
              <w:rPr>
                <w:rFonts w:asciiTheme="majorHAnsi" w:eastAsiaTheme="majorEastAsia" w:hAnsiTheme="majorHAnsi" w:cstheme="majorBidi"/>
                <w:szCs w:val="20"/>
              </w:rPr>
            </w:pPr>
            <w:r>
              <w:rPr>
                <w:rFonts w:cs="ＭＳ 明朝"/>
                <w:szCs w:val="20"/>
              </w:rPr>
              <w:t>2</w:t>
            </w:r>
          </w:p>
        </w:tc>
        <w:tc>
          <w:tcPr>
            <w:tcW w:w="890" w:type="dxa"/>
          </w:tcPr>
          <w:p w:rsidR="00267E19" w:rsidRDefault="00242292">
            <w:pPr>
              <w:rPr>
                <w:rFonts w:asciiTheme="majorHAnsi" w:eastAsiaTheme="majorEastAsia" w:hAnsiTheme="majorHAnsi" w:cstheme="majorBidi"/>
                <w:szCs w:val="20"/>
              </w:rPr>
            </w:pPr>
            <w:r>
              <w:rPr>
                <w:rFonts w:cs="ＭＳ 明朝"/>
                <w:szCs w:val="20"/>
              </w:rPr>
              <w:t>STX</w:t>
            </w:r>
          </w:p>
        </w:tc>
        <w:tc>
          <w:tcPr>
            <w:tcW w:w="2752" w:type="dxa"/>
          </w:tcPr>
          <w:p w:rsidR="00267E19" w:rsidRDefault="00242292">
            <w:pPr>
              <w:rPr>
                <w:rFonts w:asciiTheme="majorHAnsi" w:eastAsiaTheme="majorEastAsia" w:hAnsiTheme="majorHAnsi" w:cstheme="majorBidi"/>
                <w:szCs w:val="20"/>
              </w:rPr>
            </w:pPr>
            <w:r>
              <w:rPr>
                <w:rFonts w:cs="ＭＳ 明朝"/>
              </w:rPr>
              <w:t>Start of text (STX)</w:t>
            </w:r>
          </w:p>
        </w:tc>
        <w:tc>
          <w:tcPr>
            <w:tcW w:w="889" w:type="dxa"/>
          </w:tcPr>
          <w:p w:rsidR="00267E19" w:rsidRDefault="00242292">
            <w:pPr>
              <w:rPr>
                <w:rFonts w:asciiTheme="majorHAnsi" w:eastAsiaTheme="majorEastAsia" w:hAnsiTheme="majorHAnsi" w:cstheme="majorBidi"/>
                <w:szCs w:val="20"/>
              </w:rPr>
            </w:pPr>
            <w:r>
              <w:rPr>
                <w:rFonts w:cs="ＭＳ 明朝"/>
                <w:szCs w:val="20"/>
              </w:rPr>
              <w:t>18</w:t>
            </w:r>
          </w:p>
        </w:tc>
        <w:tc>
          <w:tcPr>
            <w:tcW w:w="900" w:type="dxa"/>
          </w:tcPr>
          <w:p w:rsidR="00267E19" w:rsidRDefault="00242292">
            <w:pPr>
              <w:rPr>
                <w:rFonts w:asciiTheme="majorHAnsi" w:eastAsiaTheme="majorEastAsia" w:hAnsiTheme="majorHAnsi" w:cstheme="majorBidi"/>
                <w:szCs w:val="20"/>
              </w:rPr>
            </w:pPr>
            <w:r>
              <w:rPr>
                <w:rFonts w:cs="ＭＳ 明朝"/>
                <w:szCs w:val="20"/>
              </w:rPr>
              <w:t>12</w:t>
            </w:r>
          </w:p>
        </w:tc>
        <w:tc>
          <w:tcPr>
            <w:tcW w:w="895" w:type="dxa"/>
          </w:tcPr>
          <w:p w:rsidR="00267E19" w:rsidRDefault="00242292">
            <w:pPr>
              <w:rPr>
                <w:rFonts w:asciiTheme="majorHAnsi" w:eastAsiaTheme="majorEastAsia" w:hAnsiTheme="majorHAnsi" w:cstheme="majorBidi"/>
                <w:szCs w:val="20"/>
              </w:rPr>
            </w:pPr>
            <w:r>
              <w:rPr>
                <w:rFonts w:cs="ＭＳ 明朝"/>
                <w:szCs w:val="20"/>
              </w:rPr>
              <w:t>DC2</w:t>
            </w:r>
          </w:p>
        </w:tc>
        <w:tc>
          <w:tcPr>
            <w:tcW w:w="2583" w:type="dxa"/>
          </w:tcPr>
          <w:p w:rsidR="00267E19" w:rsidRDefault="00242292">
            <w:pPr>
              <w:rPr>
                <w:rFonts w:asciiTheme="majorHAnsi" w:eastAsiaTheme="majorEastAsia" w:hAnsiTheme="majorHAnsi" w:cstheme="majorBidi"/>
                <w:szCs w:val="20"/>
              </w:rPr>
            </w:pPr>
            <w:r>
              <w:rPr>
                <w:rFonts w:cs="ＭＳ 明朝"/>
              </w:rPr>
              <w:t>Device control 2 (DC2)</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3</w:t>
            </w:r>
          </w:p>
        </w:tc>
        <w:tc>
          <w:tcPr>
            <w:tcW w:w="890" w:type="dxa"/>
          </w:tcPr>
          <w:p w:rsidR="00267E19" w:rsidRDefault="00242292">
            <w:pPr>
              <w:rPr>
                <w:rFonts w:asciiTheme="majorHAnsi" w:eastAsiaTheme="majorEastAsia" w:hAnsiTheme="majorHAnsi" w:cstheme="majorBidi"/>
                <w:szCs w:val="20"/>
              </w:rPr>
            </w:pPr>
            <w:r>
              <w:rPr>
                <w:rFonts w:cs="ＭＳ 明朝"/>
                <w:szCs w:val="20"/>
              </w:rPr>
              <w:t>3</w:t>
            </w:r>
          </w:p>
        </w:tc>
        <w:tc>
          <w:tcPr>
            <w:tcW w:w="890" w:type="dxa"/>
          </w:tcPr>
          <w:p w:rsidR="00267E19" w:rsidRDefault="00242292">
            <w:pPr>
              <w:rPr>
                <w:rFonts w:asciiTheme="majorHAnsi" w:eastAsiaTheme="majorEastAsia" w:hAnsiTheme="majorHAnsi" w:cstheme="majorBidi"/>
                <w:szCs w:val="20"/>
              </w:rPr>
            </w:pPr>
            <w:r>
              <w:rPr>
                <w:rFonts w:cs="ＭＳ 明朝"/>
                <w:szCs w:val="20"/>
              </w:rPr>
              <w:t>ETX</w:t>
            </w:r>
          </w:p>
        </w:tc>
        <w:tc>
          <w:tcPr>
            <w:tcW w:w="2752" w:type="dxa"/>
          </w:tcPr>
          <w:p w:rsidR="00267E19" w:rsidRDefault="00242292">
            <w:pPr>
              <w:rPr>
                <w:rFonts w:asciiTheme="majorHAnsi" w:eastAsiaTheme="majorEastAsia" w:hAnsiTheme="majorHAnsi" w:cstheme="majorBidi"/>
                <w:szCs w:val="20"/>
              </w:rPr>
            </w:pPr>
            <w:r>
              <w:rPr>
                <w:rFonts w:cs="ＭＳ 明朝"/>
              </w:rPr>
              <w:t>End of text (ETX)</w:t>
            </w:r>
          </w:p>
        </w:tc>
        <w:tc>
          <w:tcPr>
            <w:tcW w:w="889" w:type="dxa"/>
          </w:tcPr>
          <w:p w:rsidR="00267E19" w:rsidRDefault="00242292">
            <w:pPr>
              <w:rPr>
                <w:rFonts w:asciiTheme="majorHAnsi" w:eastAsiaTheme="majorEastAsia" w:hAnsiTheme="majorHAnsi" w:cstheme="majorBidi"/>
                <w:szCs w:val="20"/>
              </w:rPr>
            </w:pPr>
            <w:r>
              <w:rPr>
                <w:rFonts w:cs="ＭＳ 明朝"/>
                <w:szCs w:val="20"/>
              </w:rPr>
              <w:t>19</w:t>
            </w:r>
          </w:p>
        </w:tc>
        <w:tc>
          <w:tcPr>
            <w:tcW w:w="900" w:type="dxa"/>
          </w:tcPr>
          <w:p w:rsidR="00267E19" w:rsidRDefault="00242292">
            <w:pPr>
              <w:rPr>
                <w:rFonts w:asciiTheme="majorHAnsi" w:eastAsiaTheme="majorEastAsia" w:hAnsiTheme="majorHAnsi" w:cstheme="majorBidi"/>
                <w:szCs w:val="20"/>
              </w:rPr>
            </w:pPr>
            <w:r>
              <w:rPr>
                <w:rFonts w:cs="ＭＳ 明朝"/>
                <w:szCs w:val="20"/>
              </w:rPr>
              <w:t>13</w:t>
            </w:r>
          </w:p>
        </w:tc>
        <w:tc>
          <w:tcPr>
            <w:tcW w:w="895" w:type="dxa"/>
          </w:tcPr>
          <w:p w:rsidR="00267E19" w:rsidRDefault="00242292">
            <w:pPr>
              <w:rPr>
                <w:rFonts w:asciiTheme="majorHAnsi" w:eastAsiaTheme="majorEastAsia" w:hAnsiTheme="majorHAnsi" w:cstheme="majorBidi"/>
                <w:szCs w:val="20"/>
              </w:rPr>
            </w:pPr>
            <w:r>
              <w:rPr>
                <w:rFonts w:cs="ＭＳ 明朝"/>
                <w:szCs w:val="20"/>
              </w:rPr>
              <w:t>DC3</w:t>
            </w:r>
          </w:p>
        </w:tc>
        <w:tc>
          <w:tcPr>
            <w:tcW w:w="2583" w:type="dxa"/>
          </w:tcPr>
          <w:p w:rsidR="00267E19" w:rsidRDefault="00242292">
            <w:pPr>
              <w:rPr>
                <w:rFonts w:asciiTheme="majorHAnsi" w:eastAsiaTheme="majorEastAsia" w:hAnsiTheme="majorHAnsi" w:cstheme="majorBidi"/>
                <w:szCs w:val="20"/>
              </w:rPr>
            </w:pPr>
            <w:r>
              <w:rPr>
                <w:rFonts w:cs="ＭＳ 明朝"/>
              </w:rPr>
              <w:t>Device control 3 (DC3)</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4</w:t>
            </w:r>
          </w:p>
        </w:tc>
        <w:tc>
          <w:tcPr>
            <w:tcW w:w="890" w:type="dxa"/>
          </w:tcPr>
          <w:p w:rsidR="00267E19" w:rsidRDefault="00242292">
            <w:pPr>
              <w:rPr>
                <w:rFonts w:asciiTheme="majorHAnsi" w:eastAsiaTheme="majorEastAsia" w:hAnsiTheme="majorHAnsi" w:cstheme="majorBidi"/>
                <w:szCs w:val="20"/>
              </w:rPr>
            </w:pPr>
            <w:r>
              <w:rPr>
                <w:rFonts w:cs="ＭＳ 明朝"/>
                <w:szCs w:val="20"/>
              </w:rPr>
              <w:t>4</w:t>
            </w:r>
          </w:p>
        </w:tc>
        <w:tc>
          <w:tcPr>
            <w:tcW w:w="890" w:type="dxa"/>
          </w:tcPr>
          <w:p w:rsidR="00267E19" w:rsidRDefault="00242292">
            <w:pPr>
              <w:rPr>
                <w:rFonts w:asciiTheme="majorHAnsi" w:eastAsiaTheme="majorEastAsia" w:hAnsiTheme="majorHAnsi" w:cstheme="majorBidi"/>
                <w:szCs w:val="20"/>
              </w:rPr>
            </w:pPr>
            <w:r>
              <w:rPr>
                <w:rFonts w:cs="ＭＳ 明朝"/>
                <w:szCs w:val="20"/>
              </w:rPr>
              <w:t>EOT</w:t>
            </w:r>
          </w:p>
        </w:tc>
        <w:tc>
          <w:tcPr>
            <w:tcW w:w="2752" w:type="dxa"/>
          </w:tcPr>
          <w:p w:rsidR="00267E19" w:rsidRDefault="00242292">
            <w:pPr>
              <w:rPr>
                <w:rFonts w:asciiTheme="majorHAnsi" w:eastAsiaTheme="majorEastAsia" w:hAnsiTheme="majorHAnsi" w:cstheme="majorBidi"/>
                <w:szCs w:val="20"/>
              </w:rPr>
            </w:pPr>
            <w:r>
              <w:rPr>
                <w:rFonts w:cs="ＭＳ 明朝"/>
              </w:rPr>
              <w:t>End of transmission (EOT)</w:t>
            </w:r>
          </w:p>
        </w:tc>
        <w:tc>
          <w:tcPr>
            <w:tcW w:w="889" w:type="dxa"/>
          </w:tcPr>
          <w:p w:rsidR="00267E19" w:rsidRDefault="00242292">
            <w:pPr>
              <w:rPr>
                <w:rFonts w:asciiTheme="majorHAnsi" w:eastAsiaTheme="majorEastAsia" w:hAnsiTheme="majorHAnsi" w:cstheme="majorBidi"/>
                <w:szCs w:val="20"/>
              </w:rPr>
            </w:pPr>
            <w:r>
              <w:rPr>
                <w:rFonts w:cs="ＭＳ 明朝"/>
                <w:szCs w:val="20"/>
              </w:rPr>
              <w:t>20</w:t>
            </w:r>
          </w:p>
        </w:tc>
        <w:tc>
          <w:tcPr>
            <w:tcW w:w="900" w:type="dxa"/>
          </w:tcPr>
          <w:p w:rsidR="00267E19" w:rsidRDefault="00242292">
            <w:pPr>
              <w:rPr>
                <w:rFonts w:asciiTheme="majorHAnsi" w:eastAsiaTheme="majorEastAsia" w:hAnsiTheme="majorHAnsi" w:cstheme="majorBidi"/>
                <w:szCs w:val="20"/>
              </w:rPr>
            </w:pPr>
            <w:r>
              <w:rPr>
                <w:rFonts w:cs="ＭＳ 明朝"/>
                <w:szCs w:val="20"/>
              </w:rPr>
              <w:t>14</w:t>
            </w:r>
          </w:p>
        </w:tc>
        <w:tc>
          <w:tcPr>
            <w:tcW w:w="895" w:type="dxa"/>
          </w:tcPr>
          <w:p w:rsidR="00267E19" w:rsidRDefault="00242292">
            <w:pPr>
              <w:rPr>
                <w:rFonts w:asciiTheme="majorHAnsi" w:eastAsiaTheme="majorEastAsia" w:hAnsiTheme="majorHAnsi" w:cstheme="majorBidi"/>
                <w:szCs w:val="20"/>
              </w:rPr>
            </w:pPr>
            <w:r>
              <w:rPr>
                <w:rFonts w:cs="ＭＳ 明朝"/>
                <w:szCs w:val="20"/>
              </w:rPr>
              <w:t>DC4</w:t>
            </w:r>
          </w:p>
        </w:tc>
        <w:tc>
          <w:tcPr>
            <w:tcW w:w="2583" w:type="dxa"/>
          </w:tcPr>
          <w:p w:rsidR="00267E19" w:rsidRDefault="00242292">
            <w:pPr>
              <w:rPr>
                <w:rFonts w:asciiTheme="majorHAnsi" w:eastAsiaTheme="majorEastAsia" w:hAnsiTheme="majorHAnsi" w:cstheme="majorBidi"/>
                <w:szCs w:val="20"/>
              </w:rPr>
            </w:pPr>
            <w:r>
              <w:rPr>
                <w:rFonts w:cs="ＭＳ 明朝"/>
              </w:rPr>
              <w:t>Device control 4 (DC4)</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5</w:t>
            </w:r>
          </w:p>
        </w:tc>
        <w:tc>
          <w:tcPr>
            <w:tcW w:w="890" w:type="dxa"/>
          </w:tcPr>
          <w:p w:rsidR="00267E19" w:rsidRDefault="00242292">
            <w:pPr>
              <w:rPr>
                <w:rFonts w:asciiTheme="majorHAnsi" w:eastAsiaTheme="majorEastAsia" w:hAnsiTheme="majorHAnsi" w:cstheme="majorBidi"/>
                <w:szCs w:val="20"/>
              </w:rPr>
            </w:pPr>
            <w:r>
              <w:rPr>
                <w:rFonts w:cs="ＭＳ 明朝"/>
                <w:szCs w:val="20"/>
              </w:rPr>
              <w:t>5</w:t>
            </w:r>
          </w:p>
        </w:tc>
        <w:tc>
          <w:tcPr>
            <w:tcW w:w="890" w:type="dxa"/>
          </w:tcPr>
          <w:p w:rsidR="00267E19" w:rsidRDefault="00242292">
            <w:pPr>
              <w:rPr>
                <w:rFonts w:asciiTheme="majorHAnsi" w:eastAsiaTheme="majorEastAsia" w:hAnsiTheme="majorHAnsi" w:cstheme="majorBidi"/>
                <w:szCs w:val="20"/>
              </w:rPr>
            </w:pPr>
            <w:r>
              <w:rPr>
                <w:rFonts w:cs="ＭＳ 明朝"/>
                <w:szCs w:val="20"/>
              </w:rPr>
              <w:t>ENQ</w:t>
            </w:r>
          </w:p>
        </w:tc>
        <w:tc>
          <w:tcPr>
            <w:tcW w:w="2752" w:type="dxa"/>
          </w:tcPr>
          <w:p w:rsidR="00267E19" w:rsidRDefault="00242292">
            <w:pPr>
              <w:rPr>
                <w:rFonts w:asciiTheme="majorHAnsi" w:eastAsiaTheme="majorEastAsia" w:hAnsiTheme="majorHAnsi" w:cstheme="majorBidi"/>
                <w:szCs w:val="20"/>
              </w:rPr>
            </w:pPr>
            <w:r>
              <w:rPr>
                <w:rFonts w:cs="ＭＳ 明朝"/>
              </w:rPr>
              <w:t>Enquiry (ENQ)</w:t>
            </w:r>
          </w:p>
        </w:tc>
        <w:tc>
          <w:tcPr>
            <w:tcW w:w="889" w:type="dxa"/>
          </w:tcPr>
          <w:p w:rsidR="00267E19" w:rsidRDefault="00242292">
            <w:pPr>
              <w:rPr>
                <w:rFonts w:asciiTheme="majorHAnsi" w:eastAsiaTheme="majorEastAsia" w:hAnsiTheme="majorHAnsi" w:cstheme="majorBidi"/>
                <w:szCs w:val="20"/>
              </w:rPr>
            </w:pPr>
            <w:r>
              <w:rPr>
                <w:rFonts w:cs="ＭＳ 明朝"/>
                <w:szCs w:val="20"/>
              </w:rPr>
              <w:t>21</w:t>
            </w:r>
          </w:p>
        </w:tc>
        <w:tc>
          <w:tcPr>
            <w:tcW w:w="900" w:type="dxa"/>
          </w:tcPr>
          <w:p w:rsidR="00267E19" w:rsidRDefault="00242292">
            <w:pPr>
              <w:rPr>
                <w:rFonts w:asciiTheme="majorHAnsi" w:eastAsiaTheme="majorEastAsia" w:hAnsiTheme="majorHAnsi" w:cstheme="majorBidi"/>
                <w:szCs w:val="20"/>
              </w:rPr>
            </w:pPr>
            <w:r>
              <w:rPr>
                <w:rFonts w:cs="ＭＳ 明朝"/>
                <w:szCs w:val="20"/>
              </w:rPr>
              <w:t>15</w:t>
            </w:r>
          </w:p>
        </w:tc>
        <w:tc>
          <w:tcPr>
            <w:tcW w:w="895" w:type="dxa"/>
          </w:tcPr>
          <w:p w:rsidR="00267E19" w:rsidRDefault="00242292">
            <w:pPr>
              <w:rPr>
                <w:rFonts w:asciiTheme="majorHAnsi" w:eastAsiaTheme="majorEastAsia" w:hAnsiTheme="majorHAnsi" w:cstheme="majorBidi"/>
                <w:szCs w:val="20"/>
              </w:rPr>
            </w:pPr>
            <w:r>
              <w:rPr>
                <w:rFonts w:cs="ＭＳ 明朝"/>
                <w:szCs w:val="20"/>
              </w:rPr>
              <w:t>NAK</w:t>
            </w:r>
          </w:p>
        </w:tc>
        <w:tc>
          <w:tcPr>
            <w:tcW w:w="2583" w:type="dxa"/>
          </w:tcPr>
          <w:p w:rsidR="00267E19" w:rsidRDefault="00242292">
            <w:pPr>
              <w:rPr>
                <w:rFonts w:asciiTheme="majorHAnsi" w:eastAsiaTheme="majorEastAsia" w:hAnsiTheme="majorHAnsi" w:cstheme="majorBidi"/>
                <w:szCs w:val="20"/>
              </w:rPr>
            </w:pPr>
            <w:r>
              <w:rPr>
                <w:rFonts w:cs="ＭＳ 明朝"/>
              </w:rPr>
              <w:t>Negative acknowledge (NAK)</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6</w:t>
            </w:r>
          </w:p>
        </w:tc>
        <w:tc>
          <w:tcPr>
            <w:tcW w:w="890" w:type="dxa"/>
          </w:tcPr>
          <w:p w:rsidR="00267E19" w:rsidRDefault="00242292">
            <w:pPr>
              <w:rPr>
                <w:rFonts w:asciiTheme="majorHAnsi" w:eastAsiaTheme="majorEastAsia" w:hAnsiTheme="majorHAnsi" w:cstheme="majorBidi"/>
                <w:szCs w:val="20"/>
              </w:rPr>
            </w:pPr>
            <w:r>
              <w:rPr>
                <w:rFonts w:cs="ＭＳ 明朝"/>
                <w:szCs w:val="20"/>
              </w:rPr>
              <w:t>6</w:t>
            </w:r>
          </w:p>
        </w:tc>
        <w:tc>
          <w:tcPr>
            <w:tcW w:w="890" w:type="dxa"/>
          </w:tcPr>
          <w:p w:rsidR="00267E19" w:rsidRDefault="00242292">
            <w:pPr>
              <w:rPr>
                <w:rFonts w:asciiTheme="majorHAnsi" w:eastAsiaTheme="majorEastAsia" w:hAnsiTheme="majorHAnsi" w:cstheme="majorBidi"/>
                <w:szCs w:val="20"/>
              </w:rPr>
            </w:pPr>
            <w:r>
              <w:rPr>
                <w:rFonts w:cs="ＭＳ 明朝"/>
                <w:szCs w:val="20"/>
              </w:rPr>
              <w:t>ACK</w:t>
            </w:r>
          </w:p>
        </w:tc>
        <w:tc>
          <w:tcPr>
            <w:tcW w:w="2752" w:type="dxa"/>
          </w:tcPr>
          <w:p w:rsidR="00267E19" w:rsidRDefault="00242292">
            <w:pPr>
              <w:rPr>
                <w:rFonts w:asciiTheme="majorHAnsi" w:eastAsiaTheme="majorEastAsia" w:hAnsiTheme="majorHAnsi" w:cstheme="majorBidi"/>
                <w:szCs w:val="20"/>
              </w:rPr>
            </w:pPr>
            <w:r>
              <w:rPr>
                <w:rFonts w:cs="ＭＳ 明朝"/>
              </w:rPr>
              <w:t>Acknowledge (ACK)</w:t>
            </w:r>
          </w:p>
        </w:tc>
        <w:tc>
          <w:tcPr>
            <w:tcW w:w="889" w:type="dxa"/>
          </w:tcPr>
          <w:p w:rsidR="00267E19" w:rsidRDefault="00242292">
            <w:pPr>
              <w:rPr>
                <w:rFonts w:asciiTheme="majorHAnsi" w:eastAsiaTheme="majorEastAsia" w:hAnsiTheme="majorHAnsi" w:cstheme="majorBidi"/>
                <w:szCs w:val="20"/>
              </w:rPr>
            </w:pPr>
            <w:r>
              <w:rPr>
                <w:rFonts w:cs="ＭＳ 明朝"/>
                <w:szCs w:val="20"/>
              </w:rPr>
              <w:t>22</w:t>
            </w:r>
          </w:p>
        </w:tc>
        <w:tc>
          <w:tcPr>
            <w:tcW w:w="900" w:type="dxa"/>
          </w:tcPr>
          <w:p w:rsidR="00267E19" w:rsidRDefault="00242292">
            <w:pPr>
              <w:rPr>
                <w:rFonts w:asciiTheme="majorHAnsi" w:eastAsiaTheme="majorEastAsia" w:hAnsiTheme="majorHAnsi" w:cstheme="majorBidi"/>
                <w:szCs w:val="20"/>
              </w:rPr>
            </w:pPr>
            <w:r>
              <w:rPr>
                <w:rFonts w:cs="ＭＳ 明朝"/>
                <w:szCs w:val="20"/>
              </w:rPr>
              <w:t>16</w:t>
            </w:r>
          </w:p>
        </w:tc>
        <w:tc>
          <w:tcPr>
            <w:tcW w:w="895" w:type="dxa"/>
          </w:tcPr>
          <w:p w:rsidR="00267E19" w:rsidRDefault="00242292">
            <w:pPr>
              <w:rPr>
                <w:rFonts w:asciiTheme="majorHAnsi" w:eastAsiaTheme="majorEastAsia" w:hAnsiTheme="majorHAnsi" w:cstheme="majorBidi"/>
                <w:szCs w:val="20"/>
              </w:rPr>
            </w:pPr>
            <w:r>
              <w:rPr>
                <w:rFonts w:cs="ＭＳ 明朝"/>
                <w:szCs w:val="20"/>
              </w:rPr>
              <w:t>SYN</w:t>
            </w:r>
          </w:p>
        </w:tc>
        <w:tc>
          <w:tcPr>
            <w:tcW w:w="2583" w:type="dxa"/>
          </w:tcPr>
          <w:p w:rsidR="00267E19" w:rsidRDefault="00242292">
            <w:pPr>
              <w:rPr>
                <w:rFonts w:asciiTheme="majorHAnsi" w:eastAsiaTheme="majorEastAsia" w:hAnsiTheme="majorHAnsi" w:cstheme="majorBidi"/>
                <w:szCs w:val="20"/>
              </w:rPr>
            </w:pPr>
            <w:r>
              <w:rPr>
                <w:rFonts w:cs="ＭＳ 明朝"/>
              </w:rPr>
              <w:t>Synchronous idle (SYN)</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7</w:t>
            </w:r>
          </w:p>
        </w:tc>
        <w:tc>
          <w:tcPr>
            <w:tcW w:w="890" w:type="dxa"/>
          </w:tcPr>
          <w:p w:rsidR="00267E19" w:rsidRDefault="00242292">
            <w:pPr>
              <w:rPr>
                <w:rFonts w:asciiTheme="majorHAnsi" w:eastAsiaTheme="majorEastAsia" w:hAnsiTheme="majorHAnsi" w:cstheme="majorBidi"/>
                <w:szCs w:val="20"/>
              </w:rPr>
            </w:pPr>
            <w:r>
              <w:rPr>
                <w:rFonts w:cs="ＭＳ 明朝"/>
                <w:szCs w:val="20"/>
              </w:rPr>
              <w:t>7</w:t>
            </w:r>
          </w:p>
        </w:tc>
        <w:tc>
          <w:tcPr>
            <w:tcW w:w="890" w:type="dxa"/>
          </w:tcPr>
          <w:p w:rsidR="00267E19" w:rsidRDefault="00242292">
            <w:pPr>
              <w:rPr>
                <w:rFonts w:asciiTheme="majorHAnsi" w:eastAsiaTheme="majorEastAsia" w:hAnsiTheme="majorHAnsi" w:cstheme="majorBidi"/>
                <w:szCs w:val="20"/>
              </w:rPr>
            </w:pPr>
            <w:r>
              <w:rPr>
                <w:rFonts w:cs="ＭＳ 明朝"/>
                <w:szCs w:val="20"/>
              </w:rPr>
              <w:t>BEL</w:t>
            </w:r>
          </w:p>
        </w:tc>
        <w:tc>
          <w:tcPr>
            <w:tcW w:w="2752" w:type="dxa"/>
          </w:tcPr>
          <w:p w:rsidR="00267E19" w:rsidRDefault="00242292">
            <w:pPr>
              <w:rPr>
                <w:rFonts w:asciiTheme="majorHAnsi" w:eastAsiaTheme="majorEastAsia" w:hAnsiTheme="majorHAnsi" w:cstheme="majorBidi"/>
                <w:szCs w:val="20"/>
              </w:rPr>
            </w:pPr>
            <w:r>
              <w:rPr>
                <w:rFonts w:cs="ＭＳ 明朝"/>
              </w:rPr>
              <w:t>Bell (BEL)</w:t>
            </w:r>
          </w:p>
        </w:tc>
        <w:tc>
          <w:tcPr>
            <w:tcW w:w="889" w:type="dxa"/>
          </w:tcPr>
          <w:p w:rsidR="00267E19" w:rsidRDefault="00242292">
            <w:pPr>
              <w:rPr>
                <w:rFonts w:asciiTheme="majorHAnsi" w:eastAsiaTheme="majorEastAsia" w:hAnsiTheme="majorHAnsi" w:cstheme="majorBidi"/>
                <w:szCs w:val="20"/>
              </w:rPr>
            </w:pPr>
            <w:r>
              <w:rPr>
                <w:rFonts w:cs="ＭＳ 明朝"/>
                <w:szCs w:val="20"/>
              </w:rPr>
              <w:t>23</w:t>
            </w:r>
          </w:p>
        </w:tc>
        <w:tc>
          <w:tcPr>
            <w:tcW w:w="900" w:type="dxa"/>
          </w:tcPr>
          <w:p w:rsidR="00267E19" w:rsidRDefault="00242292">
            <w:pPr>
              <w:rPr>
                <w:rFonts w:asciiTheme="majorHAnsi" w:eastAsiaTheme="majorEastAsia" w:hAnsiTheme="majorHAnsi" w:cstheme="majorBidi"/>
                <w:szCs w:val="20"/>
              </w:rPr>
            </w:pPr>
            <w:r>
              <w:rPr>
                <w:rFonts w:cs="ＭＳ 明朝"/>
                <w:szCs w:val="20"/>
              </w:rPr>
              <w:t>17</w:t>
            </w:r>
          </w:p>
        </w:tc>
        <w:tc>
          <w:tcPr>
            <w:tcW w:w="895" w:type="dxa"/>
          </w:tcPr>
          <w:p w:rsidR="00267E19" w:rsidRDefault="00242292">
            <w:pPr>
              <w:rPr>
                <w:rFonts w:asciiTheme="majorHAnsi" w:eastAsiaTheme="majorEastAsia" w:hAnsiTheme="majorHAnsi" w:cstheme="majorBidi"/>
                <w:szCs w:val="20"/>
              </w:rPr>
            </w:pPr>
            <w:r>
              <w:rPr>
                <w:rFonts w:cs="ＭＳ 明朝"/>
                <w:szCs w:val="20"/>
              </w:rPr>
              <w:t>ETB</w:t>
            </w:r>
          </w:p>
        </w:tc>
        <w:tc>
          <w:tcPr>
            <w:tcW w:w="2583" w:type="dxa"/>
          </w:tcPr>
          <w:p w:rsidR="00267E19" w:rsidRDefault="00242292">
            <w:pPr>
              <w:rPr>
                <w:rFonts w:asciiTheme="majorHAnsi" w:eastAsiaTheme="majorEastAsia" w:hAnsiTheme="majorHAnsi" w:cstheme="majorBidi"/>
                <w:szCs w:val="20"/>
              </w:rPr>
            </w:pPr>
            <w:r>
              <w:rPr>
                <w:rFonts w:cs="ＭＳ 明朝"/>
              </w:rPr>
              <w:t>End of transmission block (ETB)</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8</w:t>
            </w:r>
          </w:p>
        </w:tc>
        <w:tc>
          <w:tcPr>
            <w:tcW w:w="890" w:type="dxa"/>
          </w:tcPr>
          <w:p w:rsidR="00267E19" w:rsidRDefault="00242292">
            <w:pPr>
              <w:rPr>
                <w:rFonts w:asciiTheme="majorHAnsi" w:eastAsiaTheme="majorEastAsia" w:hAnsiTheme="majorHAnsi" w:cstheme="majorBidi"/>
                <w:szCs w:val="20"/>
              </w:rPr>
            </w:pPr>
            <w:r>
              <w:rPr>
                <w:rFonts w:cs="ＭＳ 明朝"/>
                <w:szCs w:val="20"/>
              </w:rPr>
              <w:t>8</w:t>
            </w:r>
          </w:p>
        </w:tc>
        <w:tc>
          <w:tcPr>
            <w:tcW w:w="890" w:type="dxa"/>
          </w:tcPr>
          <w:p w:rsidR="00267E19" w:rsidRDefault="00242292">
            <w:pPr>
              <w:rPr>
                <w:rFonts w:asciiTheme="majorHAnsi" w:eastAsiaTheme="majorEastAsia" w:hAnsiTheme="majorHAnsi" w:cstheme="majorBidi"/>
                <w:szCs w:val="20"/>
              </w:rPr>
            </w:pPr>
            <w:r>
              <w:rPr>
                <w:rFonts w:cs="ＭＳ 明朝"/>
                <w:szCs w:val="20"/>
              </w:rPr>
              <w:t>BS</w:t>
            </w:r>
          </w:p>
        </w:tc>
        <w:tc>
          <w:tcPr>
            <w:tcW w:w="2752" w:type="dxa"/>
          </w:tcPr>
          <w:p w:rsidR="00267E19" w:rsidRDefault="00242292">
            <w:pPr>
              <w:rPr>
                <w:rFonts w:asciiTheme="majorHAnsi" w:eastAsiaTheme="majorEastAsia" w:hAnsiTheme="majorHAnsi" w:cstheme="majorBidi"/>
                <w:szCs w:val="20"/>
              </w:rPr>
            </w:pPr>
            <w:r>
              <w:rPr>
                <w:rFonts w:cs="ＭＳ 明朝"/>
              </w:rPr>
              <w:t>Backspace (BS)</w:t>
            </w:r>
          </w:p>
        </w:tc>
        <w:tc>
          <w:tcPr>
            <w:tcW w:w="889" w:type="dxa"/>
          </w:tcPr>
          <w:p w:rsidR="00267E19" w:rsidRDefault="00242292">
            <w:pPr>
              <w:rPr>
                <w:rFonts w:asciiTheme="majorHAnsi" w:eastAsiaTheme="majorEastAsia" w:hAnsiTheme="majorHAnsi" w:cstheme="majorBidi"/>
                <w:szCs w:val="20"/>
              </w:rPr>
            </w:pPr>
            <w:r>
              <w:rPr>
                <w:rFonts w:cs="ＭＳ 明朝"/>
                <w:szCs w:val="20"/>
              </w:rPr>
              <w:t>24</w:t>
            </w:r>
          </w:p>
        </w:tc>
        <w:tc>
          <w:tcPr>
            <w:tcW w:w="900" w:type="dxa"/>
          </w:tcPr>
          <w:p w:rsidR="00267E19" w:rsidRDefault="00242292">
            <w:pPr>
              <w:rPr>
                <w:rFonts w:asciiTheme="majorHAnsi" w:eastAsiaTheme="majorEastAsia" w:hAnsiTheme="majorHAnsi" w:cstheme="majorBidi"/>
                <w:szCs w:val="20"/>
              </w:rPr>
            </w:pPr>
            <w:r>
              <w:rPr>
                <w:rFonts w:cs="ＭＳ 明朝"/>
                <w:szCs w:val="20"/>
              </w:rPr>
              <w:t>18</w:t>
            </w:r>
          </w:p>
        </w:tc>
        <w:tc>
          <w:tcPr>
            <w:tcW w:w="895" w:type="dxa"/>
          </w:tcPr>
          <w:p w:rsidR="00267E19" w:rsidRDefault="00242292">
            <w:pPr>
              <w:rPr>
                <w:rFonts w:asciiTheme="majorHAnsi" w:eastAsiaTheme="majorEastAsia" w:hAnsiTheme="majorHAnsi" w:cstheme="majorBidi"/>
                <w:szCs w:val="20"/>
              </w:rPr>
            </w:pPr>
            <w:r>
              <w:rPr>
                <w:rFonts w:cs="ＭＳ 明朝"/>
                <w:szCs w:val="20"/>
              </w:rPr>
              <w:t>CAN</w:t>
            </w:r>
          </w:p>
        </w:tc>
        <w:tc>
          <w:tcPr>
            <w:tcW w:w="2583" w:type="dxa"/>
          </w:tcPr>
          <w:p w:rsidR="00267E19" w:rsidRDefault="00242292">
            <w:pPr>
              <w:rPr>
                <w:rFonts w:asciiTheme="majorHAnsi" w:eastAsiaTheme="majorEastAsia" w:hAnsiTheme="majorHAnsi" w:cstheme="majorBidi"/>
                <w:szCs w:val="20"/>
              </w:rPr>
            </w:pPr>
            <w:r>
              <w:rPr>
                <w:rFonts w:cs="ＭＳ 明朝"/>
              </w:rPr>
              <w:t>Cancel (CAN)</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9</w:t>
            </w:r>
          </w:p>
        </w:tc>
        <w:tc>
          <w:tcPr>
            <w:tcW w:w="890" w:type="dxa"/>
          </w:tcPr>
          <w:p w:rsidR="00267E19" w:rsidRDefault="00242292">
            <w:pPr>
              <w:rPr>
                <w:rFonts w:asciiTheme="majorHAnsi" w:eastAsiaTheme="majorEastAsia" w:hAnsiTheme="majorHAnsi" w:cstheme="majorBidi"/>
                <w:szCs w:val="20"/>
              </w:rPr>
            </w:pPr>
            <w:r>
              <w:rPr>
                <w:rFonts w:cs="ＭＳ 明朝"/>
                <w:szCs w:val="20"/>
              </w:rPr>
              <w:t>9</w:t>
            </w:r>
          </w:p>
        </w:tc>
        <w:tc>
          <w:tcPr>
            <w:tcW w:w="890" w:type="dxa"/>
          </w:tcPr>
          <w:p w:rsidR="00267E19" w:rsidRDefault="00242292">
            <w:pPr>
              <w:rPr>
                <w:rFonts w:asciiTheme="majorHAnsi" w:eastAsiaTheme="majorEastAsia" w:hAnsiTheme="majorHAnsi" w:cstheme="majorBidi"/>
                <w:szCs w:val="20"/>
              </w:rPr>
            </w:pPr>
            <w:r>
              <w:rPr>
                <w:rFonts w:cs="ＭＳ 明朝"/>
                <w:szCs w:val="20"/>
              </w:rPr>
              <w:t>HT</w:t>
            </w:r>
          </w:p>
        </w:tc>
        <w:tc>
          <w:tcPr>
            <w:tcW w:w="2752" w:type="dxa"/>
          </w:tcPr>
          <w:p w:rsidR="00267E19" w:rsidRDefault="00242292">
            <w:pPr>
              <w:rPr>
                <w:rFonts w:asciiTheme="majorHAnsi" w:eastAsiaTheme="majorEastAsia" w:hAnsiTheme="majorHAnsi" w:cstheme="majorBidi"/>
                <w:szCs w:val="20"/>
              </w:rPr>
            </w:pPr>
            <w:r>
              <w:rPr>
                <w:rFonts w:cs="ＭＳ 明朝"/>
              </w:rPr>
              <w:t>Horizontal tab (HT)</w:t>
            </w:r>
          </w:p>
        </w:tc>
        <w:tc>
          <w:tcPr>
            <w:tcW w:w="889" w:type="dxa"/>
          </w:tcPr>
          <w:p w:rsidR="00267E19" w:rsidRDefault="00242292">
            <w:pPr>
              <w:rPr>
                <w:rFonts w:asciiTheme="majorHAnsi" w:eastAsiaTheme="majorEastAsia" w:hAnsiTheme="majorHAnsi" w:cstheme="majorBidi"/>
                <w:szCs w:val="20"/>
              </w:rPr>
            </w:pPr>
            <w:r>
              <w:rPr>
                <w:rFonts w:cs="ＭＳ 明朝"/>
                <w:szCs w:val="20"/>
              </w:rPr>
              <w:t>25</w:t>
            </w:r>
          </w:p>
        </w:tc>
        <w:tc>
          <w:tcPr>
            <w:tcW w:w="900" w:type="dxa"/>
          </w:tcPr>
          <w:p w:rsidR="00267E19" w:rsidRDefault="00242292">
            <w:pPr>
              <w:rPr>
                <w:rFonts w:asciiTheme="majorHAnsi" w:eastAsiaTheme="majorEastAsia" w:hAnsiTheme="majorHAnsi" w:cstheme="majorBidi"/>
                <w:szCs w:val="20"/>
              </w:rPr>
            </w:pPr>
            <w:r>
              <w:rPr>
                <w:rFonts w:cs="ＭＳ 明朝"/>
                <w:szCs w:val="20"/>
              </w:rPr>
              <w:t>19</w:t>
            </w:r>
          </w:p>
        </w:tc>
        <w:tc>
          <w:tcPr>
            <w:tcW w:w="895" w:type="dxa"/>
          </w:tcPr>
          <w:p w:rsidR="00267E19" w:rsidRDefault="00242292">
            <w:pPr>
              <w:rPr>
                <w:rFonts w:asciiTheme="majorHAnsi" w:eastAsiaTheme="majorEastAsia" w:hAnsiTheme="majorHAnsi" w:cstheme="majorBidi"/>
                <w:szCs w:val="20"/>
              </w:rPr>
            </w:pPr>
            <w:r>
              <w:rPr>
                <w:rFonts w:cs="ＭＳ 明朝"/>
                <w:szCs w:val="20"/>
              </w:rPr>
              <w:t>EM</w:t>
            </w:r>
          </w:p>
        </w:tc>
        <w:tc>
          <w:tcPr>
            <w:tcW w:w="2583" w:type="dxa"/>
          </w:tcPr>
          <w:p w:rsidR="00267E19" w:rsidRDefault="00242292">
            <w:pPr>
              <w:rPr>
                <w:rFonts w:asciiTheme="majorHAnsi" w:eastAsiaTheme="majorEastAsia" w:hAnsiTheme="majorHAnsi" w:cstheme="majorBidi"/>
                <w:szCs w:val="20"/>
              </w:rPr>
            </w:pPr>
            <w:r>
              <w:rPr>
                <w:rFonts w:cs="ＭＳ 明朝"/>
              </w:rPr>
              <w:t>End of medium (EM)</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10</w:t>
            </w:r>
          </w:p>
        </w:tc>
        <w:tc>
          <w:tcPr>
            <w:tcW w:w="890" w:type="dxa"/>
          </w:tcPr>
          <w:p w:rsidR="00267E19" w:rsidRDefault="00242292">
            <w:pPr>
              <w:rPr>
                <w:rFonts w:asciiTheme="majorHAnsi" w:eastAsiaTheme="majorEastAsia" w:hAnsiTheme="majorHAnsi" w:cstheme="majorBidi"/>
                <w:szCs w:val="20"/>
              </w:rPr>
            </w:pPr>
            <w:r>
              <w:rPr>
                <w:rFonts w:cs="ＭＳ 明朝"/>
                <w:szCs w:val="20"/>
              </w:rPr>
              <w:t>0A</w:t>
            </w:r>
          </w:p>
        </w:tc>
        <w:tc>
          <w:tcPr>
            <w:tcW w:w="890" w:type="dxa"/>
          </w:tcPr>
          <w:p w:rsidR="00267E19" w:rsidRDefault="00242292">
            <w:pPr>
              <w:rPr>
                <w:rFonts w:asciiTheme="majorHAnsi" w:eastAsiaTheme="majorEastAsia" w:hAnsiTheme="majorHAnsi" w:cstheme="majorBidi"/>
                <w:szCs w:val="20"/>
              </w:rPr>
            </w:pPr>
            <w:r>
              <w:rPr>
                <w:rFonts w:cs="ＭＳ 明朝"/>
                <w:szCs w:val="20"/>
              </w:rPr>
              <w:t>LF*</w:t>
            </w:r>
          </w:p>
        </w:tc>
        <w:tc>
          <w:tcPr>
            <w:tcW w:w="2752" w:type="dxa"/>
          </w:tcPr>
          <w:p w:rsidR="00267E19" w:rsidRDefault="00242292">
            <w:pPr>
              <w:rPr>
                <w:rFonts w:asciiTheme="majorHAnsi" w:eastAsiaTheme="majorEastAsia" w:hAnsiTheme="majorHAnsi" w:cstheme="majorBidi"/>
                <w:szCs w:val="20"/>
              </w:rPr>
            </w:pPr>
            <w:r>
              <w:rPr>
                <w:rFonts w:cs="ＭＳ 明朝"/>
              </w:rPr>
              <w:t>Line feed (LF)</w:t>
            </w:r>
          </w:p>
        </w:tc>
        <w:tc>
          <w:tcPr>
            <w:tcW w:w="889" w:type="dxa"/>
          </w:tcPr>
          <w:p w:rsidR="00267E19" w:rsidRDefault="00242292">
            <w:pPr>
              <w:rPr>
                <w:rFonts w:asciiTheme="majorHAnsi" w:eastAsiaTheme="majorEastAsia" w:hAnsiTheme="majorHAnsi" w:cstheme="majorBidi"/>
                <w:szCs w:val="20"/>
              </w:rPr>
            </w:pPr>
            <w:r>
              <w:rPr>
                <w:rFonts w:cs="ＭＳ 明朝"/>
                <w:szCs w:val="20"/>
              </w:rPr>
              <w:t>26</w:t>
            </w:r>
          </w:p>
        </w:tc>
        <w:tc>
          <w:tcPr>
            <w:tcW w:w="900" w:type="dxa"/>
          </w:tcPr>
          <w:p w:rsidR="00267E19" w:rsidRDefault="00242292">
            <w:pPr>
              <w:rPr>
                <w:rFonts w:asciiTheme="majorHAnsi" w:eastAsiaTheme="majorEastAsia" w:hAnsiTheme="majorHAnsi" w:cstheme="majorBidi"/>
                <w:szCs w:val="20"/>
              </w:rPr>
            </w:pPr>
            <w:r>
              <w:rPr>
                <w:rFonts w:cs="ＭＳ 明朝"/>
                <w:szCs w:val="20"/>
              </w:rPr>
              <w:t>1A</w:t>
            </w:r>
          </w:p>
        </w:tc>
        <w:tc>
          <w:tcPr>
            <w:tcW w:w="895" w:type="dxa"/>
          </w:tcPr>
          <w:p w:rsidR="00267E19" w:rsidRDefault="00242292">
            <w:pPr>
              <w:rPr>
                <w:rFonts w:asciiTheme="majorHAnsi" w:eastAsiaTheme="majorEastAsia" w:hAnsiTheme="majorHAnsi" w:cstheme="majorBidi"/>
                <w:szCs w:val="20"/>
              </w:rPr>
            </w:pPr>
            <w:r>
              <w:rPr>
                <w:rFonts w:cs="ＭＳ 明朝"/>
                <w:szCs w:val="20"/>
              </w:rPr>
              <w:t>SUB</w:t>
            </w:r>
          </w:p>
        </w:tc>
        <w:tc>
          <w:tcPr>
            <w:tcW w:w="2583" w:type="dxa"/>
          </w:tcPr>
          <w:p w:rsidR="00267E19" w:rsidRDefault="00242292">
            <w:pPr>
              <w:rPr>
                <w:rFonts w:asciiTheme="majorHAnsi" w:eastAsiaTheme="majorEastAsia" w:hAnsiTheme="majorHAnsi" w:cstheme="majorBidi"/>
                <w:szCs w:val="20"/>
              </w:rPr>
            </w:pPr>
            <w:r>
              <w:rPr>
                <w:rFonts w:cs="ＭＳ 明朝"/>
              </w:rPr>
              <w:t>Substitute (SUB)</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11</w:t>
            </w:r>
          </w:p>
        </w:tc>
        <w:tc>
          <w:tcPr>
            <w:tcW w:w="890" w:type="dxa"/>
          </w:tcPr>
          <w:p w:rsidR="00267E19" w:rsidRDefault="00242292">
            <w:pPr>
              <w:rPr>
                <w:rFonts w:asciiTheme="majorHAnsi" w:eastAsiaTheme="majorEastAsia" w:hAnsiTheme="majorHAnsi" w:cstheme="majorBidi"/>
                <w:szCs w:val="20"/>
              </w:rPr>
            </w:pPr>
            <w:r>
              <w:rPr>
                <w:rFonts w:cs="ＭＳ 明朝"/>
                <w:szCs w:val="20"/>
              </w:rPr>
              <w:t>0B</w:t>
            </w:r>
          </w:p>
        </w:tc>
        <w:tc>
          <w:tcPr>
            <w:tcW w:w="890" w:type="dxa"/>
          </w:tcPr>
          <w:p w:rsidR="00267E19" w:rsidRDefault="00242292">
            <w:pPr>
              <w:rPr>
                <w:rFonts w:asciiTheme="majorHAnsi" w:eastAsiaTheme="majorEastAsia" w:hAnsiTheme="majorHAnsi" w:cstheme="majorBidi"/>
                <w:szCs w:val="20"/>
              </w:rPr>
            </w:pPr>
            <w:r>
              <w:rPr>
                <w:rFonts w:cs="ＭＳ 明朝"/>
                <w:szCs w:val="20"/>
              </w:rPr>
              <w:t>VT</w:t>
            </w:r>
          </w:p>
        </w:tc>
        <w:tc>
          <w:tcPr>
            <w:tcW w:w="2752" w:type="dxa"/>
          </w:tcPr>
          <w:p w:rsidR="00267E19" w:rsidRDefault="00242292">
            <w:pPr>
              <w:rPr>
                <w:rFonts w:asciiTheme="majorHAnsi" w:eastAsiaTheme="majorEastAsia" w:hAnsiTheme="majorHAnsi" w:cstheme="majorBidi"/>
                <w:szCs w:val="20"/>
              </w:rPr>
            </w:pPr>
            <w:r>
              <w:rPr>
                <w:rFonts w:cs="ＭＳ 明朝"/>
              </w:rPr>
              <w:t>Vertical tab (VT)</w:t>
            </w:r>
          </w:p>
        </w:tc>
        <w:tc>
          <w:tcPr>
            <w:tcW w:w="889" w:type="dxa"/>
          </w:tcPr>
          <w:p w:rsidR="00267E19" w:rsidRDefault="00242292">
            <w:pPr>
              <w:rPr>
                <w:rFonts w:asciiTheme="majorHAnsi" w:eastAsiaTheme="majorEastAsia" w:hAnsiTheme="majorHAnsi" w:cstheme="majorBidi"/>
                <w:szCs w:val="20"/>
              </w:rPr>
            </w:pPr>
            <w:r>
              <w:rPr>
                <w:rFonts w:cs="ＭＳ 明朝"/>
                <w:szCs w:val="20"/>
              </w:rPr>
              <w:t>27</w:t>
            </w:r>
          </w:p>
        </w:tc>
        <w:tc>
          <w:tcPr>
            <w:tcW w:w="900" w:type="dxa"/>
          </w:tcPr>
          <w:p w:rsidR="00267E19" w:rsidRDefault="00242292">
            <w:pPr>
              <w:rPr>
                <w:rFonts w:asciiTheme="majorHAnsi" w:eastAsiaTheme="majorEastAsia" w:hAnsiTheme="majorHAnsi" w:cstheme="majorBidi"/>
                <w:szCs w:val="20"/>
              </w:rPr>
            </w:pPr>
            <w:r>
              <w:rPr>
                <w:rFonts w:cs="ＭＳ 明朝"/>
                <w:szCs w:val="20"/>
              </w:rPr>
              <w:t>1B</w:t>
            </w:r>
          </w:p>
        </w:tc>
        <w:tc>
          <w:tcPr>
            <w:tcW w:w="895" w:type="dxa"/>
          </w:tcPr>
          <w:p w:rsidR="00267E19" w:rsidRDefault="00242292">
            <w:pPr>
              <w:rPr>
                <w:rFonts w:asciiTheme="majorHAnsi" w:eastAsiaTheme="majorEastAsia" w:hAnsiTheme="majorHAnsi" w:cstheme="majorBidi"/>
                <w:szCs w:val="20"/>
              </w:rPr>
            </w:pPr>
            <w:r>
              <w:rPr>
                <w:rFonts w:cs="ＭＳ 明朝"/>
                <w:szCs w:val="20"/>
              </w:rPr>
              <w:t>ESC</w:t>
            </w:r>
          </w:p>
        </w:tc>
        <w:tc>
          <w:tcPr>
            <w:tcW w:w="2583" w:type="dxa"/>
          </w:tcPr>
          <w:p w:rsidR="00267E19" w:rsidRDefault="00242292">
            <w:pPr>
              <w:rPr>
                <w:rFonts w:asciiTheme="majorHAnsi" w:eastAsiaTheme="majorEastAsia" w:hAnsiTheme="majorHAnsi" w:cstheme="majorBidi"/>
                <w:szCs w:val="20"/>
              </w:rPr>
            </w:pPr>
            <w:r>
              <w:rPr>
                <w:rFonts w:cs="ＭＳ 明朝"/>
              </w:rPr>
              <w:t>Escape (ESC)</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12</w:t>
            </w:r>
          </w:p>
        </w:tc>
        <w:tc>
          <w:tcPr>
            <w:tcW w:w="890" w:type="dxa"/>
          </w:tcPr>
          <w:p w:rsidR="00267E19" w:rsidRDefault="00242292">
            <w:pPr>
              <w:rPr>
                <w:rFonts w:asciiTheme="majorHAnsi" w:eastAsiaTheme="majorEastAsia" w:hAnsiTheme="majorHAnsi" w:cstheme="majorBidi"/>
                <w:szCs w:val="20"/>
              </w:rPr>
            </w:pPr>
            <w:r>
              <w:rPr>
                <w:rFonts w:cs="ＭＳ 明朝"/>
                <w:szCs w:val="20"/>
              </w:rPr>
              <w:t>0C</w:t>
            </w:r>
          </w:p>
        </w:tc>
        <w:tc>
          <w:tcPr>
            <w:tcW w:w="890" w:type="dxa"/>
          </w:tcPr>
          <w:p w:rsidR="00267E19" w:rsidRDefault="00242292">
            <w:pPr>
              <w:rPr>
                <w:rFonts w:asciiTheme="majorHAnsi" w:eastAsiaTheme="majorEastAsia" w:hAnsiTheme="majorHAnsi" w:cstheme="majorBidi"/>
                <w:szCs w:val="20"/>
              </w:rPr>
            </w:pPr>
            <w:r>
              <w:rPr>
                <w:rFonts w:cs="ＭＳ 明朝"/>
                <w:szCs w:val="20"/>
              </w:rPr>
              <w:t>FF*</w:t>
            </w:r>
          </w:p>
        </w:tc>
        <w:tc>
          <w:tcPr>
            <w:tcW w:w="2752" w:type="dxa"/>
          </w:tcPr>
          <w:p w:rsidR="00267E19" w:rsidRDefault="00242292">
            <w:pPr>
              <w:rPr>
                <w:rFonts w:asciiTheme="majorHAnsi" w:eastAsiaTheme="majorEastAsia" w:hAnsiTheme="majorHAnsi" w:cstheme="majorBidi"/>
                <w:szCs w:val="20"/>
              </w:rPr>
            </w:pPr>
            <w:r>
              <w:rPr>
                <w:rFonts w:cs="ＭＳ 明朝"/>
              </w:rPr>
              <w:t>New page/form feed (FF)</w:t>
            </w:r>
          </w:p>
        </w:tc>
        <w:tc>
          <w:tcPr>
            <w:tcW w:w="889" w:type="dxa"/>
          </w:tcPr>
          <w:p w:rsidR="00267E19" w:rsidRDefault="00242292">
            <w:pPr>
              <w:rPr>
                <w:rFonts w:asciiTheme="majorHAnsi" w:eastAsiaTheme="majorEastAsia" w:hAnsiTheme="majorHAnsi" w:cstheme="majorBidi"/>
                <w:szCs w:val="20"/>
              </w:rPr>
            </w:pPr>
            <w:r>
              <w:rPr>
                <w:rFonts w:cs="ＭＳ 明朝"/>
                <w:szCs w:val="20"/>
              </w:rPr>
              <w:t>28</w:t>
            </w:r>
          </w:p>
        </w:tc>
        <w:tc>
          <w:tcPr>
            <w:tcW w:w="900" w:type="dxa"/>
          </w:tcPr>
          <w:p w:rsidR="00267E19" w:rsidRDefault="00242292">
            <w:pPr>
              <w:rPr>
                <w:rFonts w:asciiTheme="majorHAnsi" w:eastAsiaTheme="majorEastAsia" w:hAnsiTheme="majorHAnsi" w:cstheme="majorBidi"/>
                <w:szCs w:val="20"/>
              </w:rPr>
            </w:pPr>
            <w:r>
              <w:rPr>
                <w:rFonts w:cs="ＭＳ 明朝"/>
                <w:szCs w:val="20"/>
              </w:rPr>
              <w:t>1C</w:t>
            </w:r>
          </w:p>
        </w:tc>
        <w:tc>
          <w:tcPr>
            <w:tcW w:w="895" w:type="dxa"/>
          </w:tcPr>
          <w:p w:rsidR="00267E19" w:rsidRDefault="00242292">
            <w:pPr>
              <w:rPr>
                <w:rFonts w:asciiTheme="majorHAnsi" w:eastAsiaTheme="majorEastAsia" w:hAnsiTheme="majorHAnsi" w:cstheme="majorBidi"/>
                <w:szCs w:val="20"/>
              </w:rPr>
            </w:pPr>
            <w:r>
              <w:rPr>
                <w:rFonts w:cs="ＭＳ 明朝"/>
                <w:szCs w:val="20"/>
              </w:rPr>
              <w:t>FS</w:t>
            </w:r>
          </w:p>
        </w:tc>
        <w:tc>
          <w:tcPr>
            <w:tcW w:w="2583" w:type="dxa"/>
          </w:tcPr>
          <w:p w:rsidR="00267E19" w:rsidRDefault="00242292">
            <w:pPr>
              <w:rPr>
                <w:rFonts w:asciiTheme="majorHAnsi" w:eastAsiaTheme="majorEastAsia" w:hAnsiTheme="majorHAnsi" w:cstheme="majorBidi"/>
                <w:szCs w:val="20"/>
              </w:rPr>
            </w:pPr>
            <w:r>
              <w:rPr>
                <w:rFonts w:cs="ＭＳ 明朝"/>
              </w:rPr>
              <w:t>File separator (FS)</w:t>
            </w:r>
          </w:p>
        </w:tc>
      </w:tr>
      <w:tr w:rsidR="00267E19">
        <w:trPr>
          <w:trHeight w:val="70"/>
        </w:trPr>
        <w:tc>
          <w:tcPr>
            <w:tcW w:w="883" w:type="dxa"/>
          </w:tcPr>
          <w:p w:rsidR="00267E19" w:rsidRDefault="00242292">
            <w:pPr>
              <w:rPr>
                <w:rFonts w:asciiTheme="majorHAnsi" w:eastAsiaTheme="majorEastAsia" w:hAnsiTheme="majorHAnsi" w:cstheme="majorBidi"/>
                <w:szCs w:val="20"/>
              </w:rPr>
            </w:pPr>
            <w:r>
              <w:rPr>
                <w:rFonts w:cs="ＭＳ 明朝"/>
                <w:szCs w:val="20"/>
              </w:rPr>
              <w:t>13</w:t>
            </w:r>
          </w:p>
        </w:tc>
        <w:tc>
          <w:tcPr>
            <w:tcW w:w="890" w:type="dxa"/>
          </w:tcPr>
          <w:p w:rsidR="00267E19" w:rsidRDefault="00242292">
            <w:pPr>
              <w:rPr>
                <w:rFonts w:asciiTheme="majorHAnsi" w:eastAsiaTheme="majorEastAsia" w:hAnsiTheme="majorHAnsi" w:cstheme="majorBidi"/>
                <w:szCs w:val="20"/>
              </w:rPr>
            </w:pPr>
            <w:r>
              <w:rPr>
                <w:rFonts w:cs="ＭＳ 明朝"/>
                <w:szCs w:val="20"/>
              </w:rPr>
              <w:t>0D</w:t>
            </w:r>
          </w:p>
        </w:tc>
        <w:tc>
          <w:tcPr>
            <w:tcW w:w="890" w:type="dxa"/>
          </w:tcPr>
          <w:p w:rsidR="00267E19" w:rsidRDefault="00242292">
            <w:pPr>
              <w:rPr>
                <w:rFonts w:asciiTheme="majorHAnsi" w:eastAsiaTheme="majorEastAsia" w:hAnsiTheme="majorHAnsi" w:cstheme="majorBidi"/>
                <w:szCs w:val="20"/>
              </w:rPr>
            </w:pPr>
            <w:r>
              <w:rPr>
                <w:rFonts w:cs="ＭＳ 明朝"/>
                <w:szCs w:val="20"/>
              </w:rPr>
              <w:t>CR</w:t>
            </w:r>
          </w:p>
        </w:tc>
        <w:tc>
          <w:tcPr>
            <w:tcW w:w="2752" w:type="dxa"/>
          </w:tcPr>
          <w:p w:rsidR="00267E19" w:rsidRDefault="00242292">
            <w:pPr>
              <w:rPr>
                <w:rFonts w:asciiTheme="majorHAnsi" w:eastAsiaTheme="majorEastAsia" w:hAnsiTheme="majorHAnsi" w:cstheme="majorBidi"/>
                <w:szCs w:val="20"/>
              </w:rPr>
            </w:pPr>
            <w:r>
              <w:rPr>
                <w:rFonts w:cs="ＭＳ 明朝"/>
              </w:rPr>
              <w:t>Carriage return (CR)</w:t>
            </w:r>
          </w:p>
        </w:tc>
        <w:tc>
          <w:tcPr>
            <w:tcW w:w="889" w:type="dxa"/>
          </w:tcPr>
          <w:p w:rsidR="00267E19" w:rsidRDefault="00242292">
            <w:pPr>
              <w:rPr>
                <w:rFonts w:asciiTheme="majorHAnsi" w:eastAsiaTheme="majorEastAsia" w:hAnsiTheme="majorHAnsi" w:cstheme="majorBidi"/>
                <w:szCs w:val="20"/>
              </w:rPr>
            </w:pPr>
            <w:r>
              <w:rPr>
                <w:rFonts w:cs="ＭＳ 明朝"/>
                <w:szCs w:val="20"/>
              </w:rPr>
              <w:t>29</w:t>
            </w:r>
          </w:p>
        </w:tc>
        <w:tc>
          <w:tcPr>
            <w:tcW w:w="900" w:type="dxa"/>
          </w:tcPr>
          <w:p w:rsidR="00267E19" w:rsidRDefault="00242292">
            <w:pPr>
              <w:rPr>
                <w:rFonts w:asciiTheme="majorHAnsi" w:eastAsiaTheme="majorEastAsia" w:hAnsiTheme="majorHAnsi" w:cstheme="majorBidi"/>
                <w:szCs w:val="20"/>
              </w:rPr>
            </w:pPr>
            <w:r>
              <w:rPr>
                <w:rFonts w:cs="ＭＳ 明朝"/>
                <w:szCs w:val="20"/>
              </w:rPr>
              <w:t>1D</w:t>
            </w:r>
          </w:p>
        </w:tc>
        <w:tc>
          <w:tcPr>
            <w:tcW w:w="895" w:type="dxa"/>
          </w:tcPr>
          <w:p w:rsidR="00267E19" w:rsidRDefault="00242292">
            <w:pPr>
              <w:rPr>
                <w:rFonts w:asciiTheme="majorHAnsi" w:eastAsiaTheme="majorEastAsia" w:hAnsiTheme="majorHAnsi" w:cstheme="majorBidi"/>
                <w:szCs w:val="20"/>
              </w:rPr>
            </w:pPr>
            <w:r>
              <w:rPr>
                <w:rFonts w:cs="ＭＳ 明朝"/>
                <w:szCs w:val="20"/>
              </w:rPr>
              <w:t>GS</w:t>
            </w:r>
          </w:p>
        </w:tc>
        <w:tc>
          <w:tcPr>
            <w:tcW w:w="2583" w:type="dxa"/>
          </w:tcPr>
          <w:p w:rsidR="00267E19" w:rsidRDefault="00242292">
            <w:pPr>
              <w:rPr>
                <w:rFonts w:asciiTheme="majorHAnsi" w:eastAsiaTheme="majorEastAsia" w:hAnsiTheme="majorHAnsi" w:cstheme="majorBidi"/>
                <w:szCs w:val="20"/>
              </w:rPr>
            </w:pPr>
            <w:r>
              <w:rPr>
                <w:rFonts w:cs="ＭＳ 明朝"/>
              </w:rPr>
              <w:t>Group separator (GS)</w:t>
            </w:r>
          </w:p>
        </w:tc>
      </w:tr>
      <w:tr w:rsidR="00267E19">
        <w:tc>
          <w:tcPr>
            <w:tcW w:w="883" w:type="dxa"/>
          </w:tcPr>
          <w:p w:rsidR="00267E19" w:rsidRDefault="00242292">
            <w:pPr>
              <w:rPr>
                <w:rFonts w:asciiTheme="majorHAnsi" w:eastAsiaTheme="majorEastAsia" w:hAnsiTheme="majorHAnsi" w:cstheme="majorBidi"/>
                <w:szCs w:val="20"/>
              </w:rPr>
            </w:pPr>
            <w:r>
              <w:rPr>
                <w:rFonts w:cs="ＭＳ 明朝"/>
                <w:szCs w:val="20"/>
              </w:rPr>
              <w:t>14</w:t>
            </w:r>
          </w:p>
        </w:tc>
        <w:tc>
          <w:tcPr>
            <w:tcW w:w="890" w:type="dxa"/>
          </w:tcPr>
          <w:p w:rsidR="00267E19" w:rsidRDefault="00242292">
            <w:pPr>
              <w:rPr>
                <w:rFonts w:asciiTheme="majorHAnsi" w:eastAsiaTheme="majorEastAsia" w:hAnsiTheme="majorHAnsi" w:cstheme="majorBidi"/>
                <w:szCs w:val="20"/>
              </w:rPr>
            </w:pPr>
            <w:r>
              <w:rPr>
                <w:rFonts w:cs="ＭＳ 明朝"/>
                <w:szCs w:val="20"/>
              </w:rPr>
              <w:t>0E</w:t>
            </w:r>
          </w:p>
        </w:tc>
        <w:tc>
          <w:tcPr>
            <w:tcW w:w="890" w:type="dxa"/>
          </w:tcPr>
          <w:p w:rsidR="00267E19" w:rsidRDefault="00242292">
            <w:pPr>
              <w:rPr>
                <w:rFonts w:asciiTheme="majorHAnsi" w:eastAsiaTheme="majorEastAsia" w:hAnsiTheme="majorHAnsi" w:cstheme="majorBidi"/>
                <w:szCs w:val="20"/>
              </w:rPr>
            </w:pPr>
            <w:r>
              <w:rPr>
                <w:rFonts w:cs="ＭＳ 明朝"/>
                <w:szCs w:val="20"/>
              </w:rPr>
              <w:t>SO</w:t>
            </w:r>
          </w:p>
        </w:tc>
        <w:tc>
          <w:tcPr>
            <w:tcW w:w="2752" w:type="dxa"/>
          </w:tcPr>
          <w:p w:rsidR="00267E19" w:rsidRDefault="00242292">
            <w:pPr>
              <w:rPr>
                <w:rFonts w:asciiTheme="majorHAnsi" w:eastAsiaTheme="majorEastAsia" w:hAnsiTheme="majorHAnsi" w:cstheme="majorBidi"/>
                <w:szCs w:val="20"/>
              </w:rPr>
            </w:pPr>
            <w:r>
              <w:rPr>
                <w:rFonts w:cs="ＭＳ 明朝"/>
              </w:rPr>
              <w:t>Shift out (SO)</w:t>
            </w:r>
          </w:p>
        </w:tc>
        <w:tc>
          <w:tcPr>
            <w:tcW w:w="889" w:type="dxa"/>
          </w:tcPr>
          <w:p w:rsidR="00267E19" w:rsidRDefault="00242292">
            <w:pPr>
              <w:rPr>
                <w:rFonts w:asciiTheme="majorHAnsi" w:eastAsiaTheme="majorEastAsia" w:hAnsiTheme="majorHAnsi" w:cstheme="majorBidi"/>
                <w:szCs w:val="20"/>
              </w:rPr>
            </w:pPr>
            <w:r>
              <w:rPr>
                <w:rFonts w:cs="ＭＳ 明朝"/>
                <w:szCs w:val="20"/>
              </w:rPr>
              <w:t>30</w:t>
            </w:r>
          </w:p>
        </w:tc>
        <w:tc>
          <w:tcPr>
            <w:tcW w:w="900" w:type="dxa"/>
          </w:tcPr>
          <w:p w:rsidR="00267E19" w:rsidRDefault="00242292">
            <w:pPr>
              <w:rPr>
                <w:rFonts w:asciiTheme="majorHAnsi" w:eastAsiaTheme="majorEastAsia" w:hAnsiTheme="majorHAnsi" w:cstheme="majorBidi"/>
                <w:szCs w:val="20"/>
              </w:rPr>
            </w:pPr>
            <w:r>
              <w:rPr>
                <w:rFonts w:cs="ＭＳ 明朝"/>
                <w:szCs w:val="20"/>
              </w:rPr>
              <w:t>1E</w:t>
            </w:r>
          </w:p>
        </w:tc>
        <w:tc>
          <w:tcPr>
            <w:tcW w:w="895" w:type="dxa"/>
          </w:tcPr>
          <w:p w:rsidR="00267E19" w:rsidRDefault="00242292">
            <w:pPr>
              <w:rPr>
                <w:rFonts w:asciiTheme="majorHAnsi" w:eastAsiaTheme="majorEastAsia" w:hAnsiTheme="majorHAnsi" w:cstheme="majorBidi"/>
                <w:szCs w:val="20"/>
              </w:rPr>
            </w:pPr>
            <w:r>
              <w:rPr>
                <w:rFonts w:cs="ＭＳ 明朝"/>
                <w:szCs w:val="20"/>
              </w:rPr>
              <w:t>RS</w:t>
            </w:r>
          </w:p>
        </w:tc>
        <w:tc>
          <w:tcPr>
            <w:tcW w:w="2583" w:type="dxa"/>
          </w:tcPr>
          <w:p w:rsidR="00267E19" w:rsidRDefault="00242292">
            <w:pPr>
              <w:rPr>
                <w:rFonts w:asciiTheme="majorHAnsi" w:eastAsiaTheme="majorEastAsia" w:hAnsiTheme="majorHAnsi" w:cstheme="majorBidi"/>
                <w:szCs w:val="20"/>
              </w:rPr>
            </w:pPr>
            <w:r>
              <w:rPr>
                <w:rFonts w:cs="ＭＳ 明朝"/>
              </w:rPr>
              <w:t>Record separator (RS)</w:t>
            </w:r>
          </w:p>
        </w:tc>
      </w:tr>
      <w:tr w:rsidR="00267E19">
        <w:tc>
          <w:tcPr>
            <w:tcW w:w="883" w:type="dxa"/>
          </w:tcPr>
          <w:p w:rsidR="00267E19" w:rsidRDefault="00242292">
            <w:pPr>
              <w:rPr>
                <w:szCs w:val="20"/>
              </w:rPr>
            </w:pPr>
            <w:r>
              <w:rPr>
                <w:rFonts w:cs="ＭＳ 明朝"/>
                <w:szCs w:val="20"/>
              </w:rPr>
              <w:t>15</w:t>
            </w:r>
          </w:p>
        </w:tc>
        <w:tc>
          <w:tcPr>
            <w:tcW w:w="890" w:type="dxa"/>
          </w:tcPr>
          <w:p w:rsidR="00267E19" w:rsidRDefault="00242292">
            <w:pPr>
              <w:rPr>
                <w:szCs w:val="20"/>
              </w:rPr>
            </w:pPr>
            <w:r>
              <w:rPr>
                <w:rFonts w:cs="ＭＳ 明朝"/>
                <w:szCs w:val="20"/>
              </w:rPr>
              <w:t>0F</w:t>
            </w:r>
          </w:p>
        </w:tc>
        <w:tc>
          <w:tcPr>
            <w:tcW w:w="890" w:type="dxa"/>
          </w:tcPr>
          <w:p w:rsidR="00267E19" w:rsidRDefault="00242292">
            <w:pPr>
              <w:rPr>
                <w:szCs w:val="20"/>
              </w:rPr>
            </w:pPr>
            <w:r>
              <w:rPr>
                <w:rFonts w:cs="ＭＳ 明朝"/>
                <w:szCs w:val="20"/>
              </w:rPr>
              <w:t>SI</w:t>
            </w:r>
          </w:p>
        </w:tc>
        <w:tc>
          <w:tcPr>
            <w:tcW w:w="2752" w:type="dxa"/>
          </w:tcPr>
          <w:p w:rsidR="00267E19" w:rsidRDefault="00242292">
            <w:pPr>
              <w:rPr>
                <w:rFonts w:asciiTheme="majorHAnsi" w:eastAsiaTheme="majorEastAsia" w:hAnsiTheme="majorHAnsi" w:cstheme="majorBidi"/>
                <w:szCs w:val="20"/>
              </w:rPr>
            </w:pPr>
            <w:r>
              <w:rPr>
                <w:rFonts w:cs="ＭＳ 明朝"/>
              </w:rPr>
              <w:t>Shift in (SI)</w:t>
            </w:r>
          </w:p>
        </w:tc>
        <w:tc>
          <w:tcPr>
            <w:tcW w:w="889" w:type="dxa"/>
          </w:tcPr>
          <w:p w:rsidR="00267E19" w:rsidRDefault="00242292">
            <w:pPr>
              <w:rPr>
                <w:szCs w:val="20"/>
              </w:rPr>
            </w:pPr>
            <w:r>
              <w:rPr>
                <w:rFonts w:cs="ＭＳ 明朝"/>
                <w:szCs w:val="20"/>
              </w:rPr>
              <w:t>31</w:t>
            </w:r>
          </w:p>
        </w:tc>
        <w:tc>
          <w:tcPr>
            <w:tcW w:w="900" w:type="dxa"/>
          </w:tcPr>
          <w:p w:rsidR="00267E19" w:rsidRDefault="00242292">
            <w:pPr>
              <w:rPr>
                <w:szCs w:val="20"/>
              </w:rPr>
            </w:pPr>
            <w:r>
              <w:rPr>
                <w:rFonts w:cs="ＭＳ 明朝"/>
                <w:szCs w:val="20"/>
              </w:rPr>
              <w:t>1F</w:t>
            </w:r>
          </w:p>
        </w:tc>
        <w:tc>
          <w:tcPr>
            <w:tcW w:w="895" w:type="dxa"/>
          </w:tcPr>
          <w:p w:rsidR="00267E19" w:rsidRDefault="00242292">
            <w:pPr>
              <w:rPr>
                <w:szCs w:val="20"/>
              </w:rPr>
            </w:pPr>
            <w:r>
              <w:rPr>
                <w:rFonts w:cs="ＭＳ 明朝"/>
                <w:szCs w:val="20"/>
              </w:rPr>
              <w:t>US</w:t>
            </w:r>
          </w:p>
        </w:tc>
        <w:tc>
          <w:tcPr>
            <w:tcW w:w="2583" w:type="dxa"/>
          </w:tcPr>
          <w:p w:rsidR="00267E19" w:rsidRDefault="00242292">
            <w:pPr>
              <w:rPr>
                <w:rFonts w:asciiTheme="majorHAnsi" w:eastAsiaTheme="majorEastAsia" w:hAnsiTheme="majorHAnsi" w:cstheme="majorBidi"/>
                <w:szCs w:val="20"/>
              </w:rPr>
            </w:pPr>
            <w:r>
              <w:rPr>
                <w:rFonts w:cs="ＭＳ 明朝"/>
              </w:rPr>
              <w:t>Unit separator (US)</w:t>
            </w:r>
          </w:p>
        </w:tc>
      </w:tr>
    </w:tbl>
    <w:p w:rsidR="00267E19" w:rsidRDefault="00267E19">
      <w:pPr>
        <w:rPr>
          <w:rFonts w:asciiTheme="majorHAnsi" w:eastAsiaTheme="majorEastAsia" w:hAnsiTheme="majorHAnsi" w:cstheme="majorBidi"/>
          <w:szCs w:val="20"/>
        </w:rPr>
      </w:pPr>
    </w:p>
    <w:p w:rsidR="00267E19" w:rsidRDefault="00242292">
      <w:pPr>
        <w:rPr>
          <w:rFonts w:asciiTheme="majorHAnsi" w:eastAsiaTheme="majorEastAsia" w:hAnsiTheme="majorHAnsi" w:cstheme="majorBidi"/>
          <w:szCs w:val="20"/>
        </w:rPr>
      </w:pPr>
      <w:r>
        <w:rPr>
          <w:rFonts w:asciiTheme="majorHAnsi" w:eastAsiaTheme="majorEastAsia" w:hAnsiTheme="majorHAnsi" w:cstheme="majorBidi"/>
          <w:szCs w:val="20"/>
        </w:rPr>
        <w:t>表（</w:t>
      </w:r>
      <w:r>
        <w:rPr>
          <w:rFonts w:eastAsiaTheme="majorEastAsia" w:cstheme="majorBidi"/>
          <w:szCs w:val="20"/>
        </w:rPr>
        <w:t>shift-JIS</w:t>
      </w:r>
      <w:r>
        <w:rPr>
          <w:rFonts w:asciiTheme="majorHAnsi" w:eastAsiaTheme="majorEastAsia" w:hAnsiTheme="majorHAnsi" w:cstheme="majorBidi"/>
          <w:szCs w:val="20"/>
        </w:rPr>
        <w:t>）</w:t>
      </w:r>
    </w:p>
    <w:p w:rsidR="00267E19" w:rsidRDefault="00242292">
      <w:pPr>
        <w:rPr>
          <w:rFonts w:asciiTheme="majorHAnsi" w:eastAsiaTheme="majorEastAsia" w:hAnsiTheme="majorHAnsi" w:cstheme="majorBidi"/>
          <w:szCs w:val="20"/>
        </w:rPr>
      </w:pPr>
      <w:r>
        <w:rPr>
          <w:noProof/>
        </w:rPr>
        <w:drawing>
          <wp:inline distT="0" distB="0" distL="0" distR="0">
            <wp:extent cx="5725160" cy="3486785"/>
            <wp:effectExtent l="0" t="0" r="0" b="0"/>
            <wp:docPr id="1"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8"/>
                    <pic:cNvPicPr>
                      <a:picLocks noChangeAspect="1" noChangeArrowheads="1"/>
                    </pic:cNvPicPr>
                  </pic:nvPicPr>
                  <pic:blipFill>
                    <a:blip r:embed="rId7"/>
                    <a:stretch>
                      <a:fillRect/>
                    </a:stretch>
                  </pic:blipFill>
                  <pic:spPr bwMode="auto">
                    <a:xfrm>
                      <a:off x="0" y="0"/>
                      <a:ext cx="5725160" cy="3486785"/>
                    </a:xfrm>
                    <a:prstGeom prst="rect">
                      <a:avLst/>
                    </a:prstGeom>
                  </pic:spPr>
                </pic:pic>
              </a:graphicData>
            </a:graphic>
          </wp:inline>
        </w:drawing>
      </w:r>
    </w:p>
    <w:p w:rsidR="00267E19" w:rsidRDefault="00242292">
      <w:r>
        <w:t>情報元：</w:t>
      </w:r>
      <w:hyperlink r:id="rId8">
        <w:r>
          <w:rPr>
            <w:rStyle w:val="a3"/>
          </w:rPr>
          <w:t>http://www.isc.meiji.ac.jp/~re00108/ch11/asciicode.html</w:t>
        </w:r>
      </w:hyperlink>
    </w:p>
    <w:p w:rsidR="00267E19" w:rsidRDefault="00267E19">
      <w:pPr>
        <w:rPr>
          <w:rFonts w:asciiTheme="majorHAnsi" w:eastAsiaTheme="majorEastAsia" w:hAnsiTheme="majorHAnsi" w:cstheme="majorBidi"/>
          <w:sz w:val="24"/>
          <w:szCs w:val="24"/>
        </w:rPr>
      </w:pPr>
    </w:p>
    <w:p w:rsidR="00267E19" w:rsidRDefault="00242292">
      <w:pPr>
        <w:widowControl/>
        <w:jc w:val="left"/>
        <w:rPr>
          <w:rFonts w:asciiTheme="majorHAnsi" w:eastAsiaTheme="majorEastAsia" w:hAnsiTheme="majorHAnsi" w:cstheme="majorBidi"/>
          <w:sz w:val="24"/>
          <w:szCs w:val="24"/>
        </w:rPr>
      </w:pPr>
      <w:r>
        <w:br w:type="page"/>
      </w:r>
    </w:p>
    <w:p w:rsidR="00267E19" w:rsidRDefault="00242292">
      <w:pPr>
        <w:pStyle w:val="2"/>
      </w:pPr>
      <w:r>
        <w:lastRenderedPageBreak/>
        <w:t>ANSI</w:t>
      </w:r>
      <w:r>
        <w:t>と</w:t>
      </w:r>
      <w:r>
        <w:t>Shift-JIS</w:t>
      </w:r>
      <w:r>
        <w:t>の違い</w:t>
      </w:r>
    </w:p>
    <w:p w:rsidR="00267E19" w:rsidRDefault="00242292">
      <w:pPr>
        <w:rPr>
          <w:rFonts w:asciiTheme="majorHAnsi" w:eastAsiaTheme="majorEastAsia" w:hAnsiTheme="majorHAnsi" w:cstheme="majorBidi"/>
          <w:sz w:val="21"/>
          <w:szCs w:val="24"/>
        </w:rPr>
      </w:pPr>
      <w:r>
        <w:rPr>
          <w:rFonts w:eastAsiaTheme="majorEastAsia" w:cstheme="majorBidi"/>
          <w:sz w:val="21"/>
          <w:szCs w:val="24"/>
        </w:rPr>
        <w:t>Shift-JIS(</w:t>
      </w:r>
      <w:r>
        <w:rPr>
          <w:rFonts w:asciiTheme="majorHAnsi" w:eastAsiaTheme="majorEastAsia" w:hAnsiTheme="majorHAnsi" w:cstheme="majorBidi"/>
          <w:sz w:val="21"/>
          <w:szCs w:val="24"/>
        </w:rPr>
        <w:t>コードページ</w:t>
      </w:r>
      <w:r>
        <w:rPr>
          <w:rFonts w:eastAsiaTheme="majorEastAsia" w:cstheme="majorBidi"/>
          <w:sz w:val="21"/>
          <w:szCs w:val="24"/>
        </w:rPr>
        <w:t>932)</w:t>
      </w:r>
    </w:p>
    <w:p w:rsidR="00C6234B" w:rsidRDefault="00C6234B">
      <w:pPr>
        <w:widowControl/>
        <w:jc w:val="left"/>
      </w:pPr>
    </w:p>
    <w:p w:rsidR="00C6234B" w:rsidRDefault="00C6234B">
      <w:pPr>
        <w:widowControl/>
        <w:jc w:val="left"/>
      </w:pPr>
      <w:r>
        <w:br w:type="page"/>
      </w:r>
    </w:p>
    <w:p w:rsidR="00C6234B" w:rsidRDefault="00C6234B" w:rsidP="00C6234B">
      <w:pPr>
        <w:pStyle w:val="2"/>
      </w:pPr>
      <w:r>
        <w:rPr>
          <w:rFonts w:hint="eastAsia"/>
        </w:rPr>
        <w:lastRenderedPageBreak/>
        <w:t>情報系の団体</w:t>
      </w:r>
    </w:p>
    <w:p w:rsidR="00C6234B" w:rsidRDefault="00C6234B" w:rsidP="00C6234B">
      <w:pPr>
        <w:pStyle w:val="3"/>
      </w:pPr>
      <w:r>
        <w:t>IPA</w:t>
      </w:r>
    </w:p>
    <w:p w:rsidR="00C6234B" w:rsidRDefault="00C6234B" w:rsidP="00C6234B">
      <w:pPr>
        <w:ind w:left="200"/>
      </w:pPr>
      <w:r>
        <w:t>独立行政法人情報処理推進機構</w:t>
      </w:r>
    </w:p>
    <w:p w:rsidR="00C6234B" w:rsidRDefault="00C6234B" w:rsidP="00C6234B">
      <w:pPr>
        <w:ind w:left="200"/>
      </w:pPr>
    </w:p>
    <w:p w:rsidR="00C6234B" w:rsidRDefault="00C6234B" w:rsidP="00C6234B">
      <w:pPr>
        <w:pStyle w:val="3"/>
      </w:pPr>
      <w:r>
        <w:t>mitre att&amp;ck</w:t>
      </w:r>
    </w:p>
    <w:p w:rsidR="00C6234B" w:rsidRDefault="00C6234B" w:rsidP="00C6234B">
      <w:r>
        <w:rPr>
          <w:rFonts w:hint="eastAsia"/>
        </w:rPr>
        <w:t>マイターアタック</w:t>
      </w:r>
    </w:p>
    <w:p w:rsidR="00C6234B" w:rsidRDefault="00C6234B" w:rsidP="00C6234B">
      <w:r>
        <w:rPr>
          <w:rFonts w:hint="eastAsia"/>
        </w:rPr>
        <w:t>米国連邦政府が資金提供している非営利組織</w:t>
      </w:r>
    </w:p>
    <w:p w:rsidR="00C6234B" w:rsidRPr="00C6234B" w:rsidRDefault="006C494A">
      <w:pPr>
        <w:widowControl/>
        <w:jc w:val="left"/>
      </w:pPr>
      <w:r w:rsidRPr="006C494A">
        <w:rPr>
          <w:rFonts w:hint="eastAsia"/>
        </w:rPr>
        <w:t>対象分野は</w:t>
      </w:r>
      <w:r w:rsidRPr="006C494A">
        <w:rPr>
          <w:rFonts w:hint="eastAsia"/>
        </w:rPr>
        <w:t>AI</w:t>
      </w:r>
      <w:r w:rsidRPr="006C494A">
        <w:rPr>
          <w:rFonts w:hint="eastAsia"/>
        </w:rPr>
        <w:t>、直感的なデータサイエンス、量子情報科学、医療情報学、宇宙安全保障、政策と経済、信頼できる自律性、サイバー脅威の共有、サイバーレジリエンスなど</w:t>
      </w:r>
    </w:p>
    <w:p w:rsidR="00267E19" w:rsidRDefault="00242292">
      <w:pPr>
        <w:widowControl/>
        <w:jc w:val="left"/>
        <w:rPr>
          <w:rFonts w:asciiTheme="majorHAnsi" w:eastAsiaTheme="majorEastAsia" w:hAnsiTheme="majorHAnsi" w:cstheme="majorBidi"/>
          <w:sz w:val="24"/>
          <w:szCs w:val="24"/>
        </w:rPr>
      </w:pPr>
      <w:r>
        <w:br w:type="page"/>
      </w:r>
    </w:p>
    <w:p w:rsidR="00267E19" w:rsidRDefault="00267E19">
      <w:pPr>
        <w:rPr>
          <w:rFonts w:asciiTheme="majorHAnsi" w:eastAsiaTheme="majorEastAsia" w:hAnsiTheme="majorHAnsi" w:cstheme="majorBidi"/>
          <w:sz w:val="24"/>
          <w:szCs w:val="24"/>
        </w:rPr>
      </w:pPr>
    </w:p>
    <w:p w:rsidR="002A2B76" w:rsidRDefault="002A2B76" w:rsidP="002A2B76">
      <w:pPr>
        <w:pStyle w:val="1"/>
      </w:pPr>
      <w:r>
        <w:t>ハブ</w:t>
      </w:r>
    </w:p>
    <w:p w:rsidR="002A2B76" w:rsidRDefault="002A2B76" w:rsidP="002A2B76">
      <w:pPr>
        <w:pStyle w:val="2"/>
      </w:pPr>
      <w:r>
        <w:t>概要</w:t>
      </w:r>
    </w:p>
    <w:p w:rsidR="002A2B76" w:rsidRDefault="002A2B76" w:rsidP="002A2B76">
      <w:r>
        <w:t>スイッチングハブでは全二重、ハブでは半二重通信を行う。</w:t>
      </w:r>
    </w:p>
    <w:p w:rsidR="002A2B76" w:rsidRDefault="002A2B76" w:rsidP="002A2B76">
      <w:r>
        <w:t>なお、半二重通信では</w:t>
      </w:r>
      <w:r>
        <w:t>CSMA/CD</w:t>
      </w:r>
      <w:r>
        <w:t>方式が用いられる。</w:t>
      </w:r>
    </w:p>
    <w:p w:rsidR="002A2B76" w:rsidRDefault="002A2B76" w:rsidP="002A2B76">
      <w:pPr>
        <w:widowControl/>
        <w:jc w:val="left"/>
      </w:pPr>
    </w:p>
    <w:p w:rsidR="002A2B76" w:rsidRDefault="002A2B76" w:rsidP="002A2B76">
      <w:pPr>
        <w:widowControl/>
        <w:jc w:val="left"/>
      </w:pPr>
    </w:p>
    <w:p w:rsidR="002A2B76" w:rsidRDefault="002A2B76" w:rsidP="002A2B76">
      <w:pPr>
        <w:pStyle w:val="2"/>
      </w:pPr>
      <w:r>
        <w:t>用語（ハブ）</w:t>
      </w:r>
    </w:p>
    <w:p w:rsidR="002A2B76" w:rsidRDefault="002A2B76" w:rsidP="002A2B76">
      <w:pPr>
        <w:widowControl/>
        <w:jc w:val="left"/>
      </w:pPr>
    </w:p>
    <w:p w:rsidR="002A2B76" w:rsidRDefault="002A2B76" w:rsidP="002A2B76">
      <w:pPr>
        <w:widowControl/>
        <w:ind w:left="200"/>
        <w:jc w:val="left"/>
      </w:pPr>
      <w:r>
        <w:t>MDI</w:t>
      </w:r>
    </w:p>
    <w:p w:rsidR="002A2B76" w:rsidRDefault="002A2B76" w:rsidP="002A2B76">
      <w:pPr>
        <w:widowControl/>
        <w:ind w:left="400"/>
        <w:jc w:val="left"/>
      </w:pPr>
      <w:r>
        <w:t>Auto MDI</w:t>
      </w:r>
    </w:p>
    <w:p w:rsidR="002A2B76" w:rsidRDefault="002A2B76" w:rsidP="002A2B76">
      <w:pPr>
        <w:widowControl/>
        <w:ind w:left="400"/>
        <w:jc w:val="left"/>
      </w:pPr>
      <w:r>
        <w:t>MDI-X</w:t>
      </w:r>
    </w:p>
    <w:p w:rsidR="002A2B76" w:rsidRDefault="002A2B76" w:rsidP="002A2B76">
      <w:pPr>
        <w:widowControl/>
        <w:ind w:left="200"/>
        <w:jc w:val="left"/>
      </w:pPr>
      <w:r>
        <w:t>Store-and-Forward</w:t>
      </w:r>
    </w:p>
    <w:p w:rsidR="002A2B76" w:rsidRDefault="002A2B76" w:rsidP="002A2B76">
      <w:pPr>
        <w:widowControl/>
        <w:ind w:left="200"/>
        <w:jc w:val="left"/>
      </w:pPr>
      <w:r>
        <w:t>SW LSI</w:t>
      </w:r>
    </w:p>
    <w:p w:rsidR="002A2B76" w:rsidRDefault="002A2B76" w:rsidP="002A2B76">
      <w:pPr>
        <w:widowControl/>
        <w:jc w:val="left"/>
      </w:pPr>
    </w:p>
    <w:p w:rsidR="002A2B76" w:rsidRDefault="002A2B76" w:rsidP="002A2B76">
      <w:pPr>
        <w:widowControl/>
        <w:jc w:val="left"/>
        <w:rPr>
          <w:rFonts w:asciiTheme="majorHAnsi" w:eastAsiaTheme="majorEastAsia" w:hAnsiTheme="majorHAnsi" w:cstheme="majorBidi"/>
          <w:b/>
          <w:sz w:val="24"/>
          <w:szCs w:val="24"/>
        </w:rPr>
      </w:pPr>
      <w:r>
        <w:br w:type="page"/>
      </w:r>
    </w:p>
    <w:p w:rsidR="00267E19" w:rsidRDefault="00242292">
      <w:pPr>
        <w:pStyle w:val="1"/>
        <w:shd w:val="clear" w:color="auto" w:fill="F2F2F2"/>
      </w:pPr>
      <w:r>
        <w:lastRenderedPageBreak/>
        <w:t>イーサネット</w:t>
      </w:r>
    </w:p>
    <w:p w:rsidR="00267E19" w:rsidRDefault="00242292">
      <w:pPr>
        <w:pStyle w:val="2"/>
      </w:pPr>
      <w:r>
        <w:t>注意点</w:t>
      </w:r>
    </w:p>
    <w:p w:rsidR="00267E19" w:rsidRDefault="00242292">
      <w:r>
        <w:t>IP</w:t>
      </w:r>
      <w:r>
        <w:t>固定の時に、</w:t>
      </w:r>
      <w:r>
        <w:t>IPv4</w:t>
      </w:r>
      <w:r>
        <w:t>が２つ割り振られたりする場合がある。その場合は、指定した</w:t>
      </w:r>
      <w:r>
        <w:t>IP</w:t>
      </w:r>
      <w:r>
        <w:t>アドレスを持つ機器が既に同ネットワークに存在している可能性が高い。別の</w:t>
      </w:r>
      <w:r>
        <w:t>IP</w:t>
      </w:r>
      <w:r>
        <w:t>を割り振りなおす。</w:t>
      </w:r>
    </w:p>
    <w:p w:rsidR="00267E19" w:rsidRDefault="00267E19"/>
    <w:p w:rsidR="00267E19" w:rsidRDefault="00242292">
      <w:pPr>
        <w:pStyle w:val="2"/>
      </w:pPr>
      <w:r>
        <w:t>パケット</w:t>
      </w:r>
    </w:p>
    <w:p w:rsidR="00267E19" w:rsidRDefault="00242292">
      <w:r>
        <w:rPr>
          <w:noProof/>
        </w:rPr>
        <w:drawing>
          <wp:inline distT="0" distB="0" distL="0" distR="0">
            <wp:extent cx="5745480" cy="4114800"/>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noChangeArrowheads="1"/>
                    </pic:cNvPicPr>
                  </pic:nvPicPr>
                  <pic:blipFill>
                    <a:blip r:embed="rId9"/>
                    <a:stretch>
                      <a:fillRect/>
                    </a:stretch>
                  </pic:blipFill>
                  <pic:spPr bwMode="auto">
                    <a:xfrm>
                      <a:off x="0" y="0"/>
                      <a:ext cx="5745480" cy="4114800"/>
                    </a:xfrm>
                    <a:prstGeom prst="rect">
                      <a:avLst/>
                    </a:prstGeom>
                  </pic:spPr>
                </pic:pic>
              </a:graphicData>
            </a:graphic>
          </wp:inline>
        </w:drawing>
      </w:r>
    </w:p>
    <w:p w:rsidR="00267E19" w:rsidRDefault="00267E19"/>
    <w:p w:rsidR="00267E19" w:rsidRDefault="00242292">
      <w:r>
        <w:t>※</w:t>
      </w:r>
      <w:r>
        <w:t>この前にプリアンブル</w:t>
      </w:r>
      <w:r>
        <w:t>(7byte)</w:t>
      </w:r>
      <w:r>
        <w:t>、</w:t>
      </w:r>
      <w:r>
        <w:t>SFD</w:t>
      </w:r>
      <w:r>
        <w:t>；</w:t>
      </w:r>
      <w:r>
        <w:t>Start Frame Delimiter (1byte)</w:t>
      </w:r>
      <w:r>
        <w:t xml:space="preserve">　というのが先立つらしい。</w:t>
      </w:r>
    </w:p>
    <w:p w:rsidR="00267E19" w:rsidRDefault="00267E19"/>
    <w:p w:rsidR="00267E19" w:rsidRDefault="00267E19"/>
    <w:p w:rsidR="00267E19" w:rsidRDefault="00242292">
      <w:r>
        <w:t>FCS</w:t>
      </w:r>
      <w:r>
        <w:t>；</w:t>
      </w:r>
      <w:r>
        <w:t>Frame Check Sequence</w:t>
      </w:r>
    </w:p>
    <w:p w:rsidR="00267E19" w:rsidRDefault="00242292">
      <w:r>
        <w:t>イーサネット通信で受信したフレームに誤りがないかどうかを調べるために付加されるデータ。</w:t>
      </w:r>
      <w:r>
        <w:t xml:space="preserve"> CRC</w:t>
      </w:r>
      <w:r>
        <w:t>という値が含まれる。イーサネットフレームのデータの次、最後の</w:t>
      </w:r>
      <w:r>
        <w:t>4</w:t>
      </w:r>
      <w:r>
        <w:t>バイト。</w:t>
      </w:r>
      <w:r>
        <w:t xml:space="preserve">  </w:t>
      </w:r>
    </w:p>
    <w:p w:rsidR="00267E19" w:rsidRDefault="00267E19"/>
    <w:p w:rsidR="00267E19" w:rsidRDefault="00242292">
      <w:pPr>
        <w:widowControl/>
        <w:jc w:val="left"/>
      </w:pPr>
      <w:r>
        <w:br w:type="page"/>
      </w:r>
    </w:p>
    <w:p w:rsidR="00267E19" w:rsidRDefault="00267E19"/>
    <w:p w:rsidR="00267E19" w:rsidRDefault="00242292">
      <w:pPr>
        <w:pStyle w:val="2"/>
      </w:pPr>
      <w:r>
        <w:t>状態移管図</w:t>
      </w:r>
      <w:r>
        <w:t>(TCP)</w:t>
      </w:r>
    </w:p>
    <w:p w:rsidR="00267E19" w:rsidRDefault="00242292">
      <w:r>
        <w:t>いわゆる「ハンドシェイク」の状態移管図</w:t>
      </w:r>
    </w:p>
    <w:p w:rsidR="00267E19" w:rsidRDefault="00242292">
      <w:r>
        <w:rPr>
          <w:noProof/>
        </w:rPr>
        <w:drawing>
          <wp:inline distT="0" distB="0" distL="0" distR="0">
            <wp:extent cx="6210300" cy="4676775"/>
            <wp:effectExtent l="0" t="0" r="0" b="0"/>
            <wp:docPr id="3" name="図 2" descr="C:\Users\mtc170001\AppData\Local\Packages\Microsoft.Office.Desktop_8wekyb3d8bbwe\AC\INetCache\Content.Word\Tcp_state_diagram_fixed_new_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C:\Users\mtc170001\AppData\Local\Packages\Microsoft.Office.Desktop_8wekyb3d8bbwe\AC\INetCache\Content.Word\Tcp_state_diagram_fixed_new_svg_.png"/>
                    <pic:cNvPicPr>
                      <a:picLocks noChangeAspect="1" noChangeArrowheads="1"/>
                    </pic:cNvPicPr>
                  </pic:nvPicPr>
                  <pic:blipFill>
                    <a:blip r:embed="rId10"/>
                    <a:stretch>
                      <a:fillRect/>
                    </a:stretch>
                  </pic:blipFill>
                  <pic:spPr bwMode="auto">
                    <a:xfrm>
                      <a:off x="0" y="0"/>
                      <a:ext cx="6210300" cy="4676775"/>
                    </a:xfrm>
                    <a:prstGeom prst="rect">
                      <a:avLst/>
                    </a:prstGeom>
                  </pic:spPr>
                </pic:pic>
              </a:graphicData>
            </a:graphic>
          </wp:inline>
        </w:drawing>
      </w:r>
    </w:p>
    <w:p w:rsidR="00267E19" w:rsidRDefault="00242292">
      <w:pPr>
        <w:widowControl/>
        <w:jc w:val="left"/>
      </w:pPr>
      <w:r>
        <w:br/>
      </w:r>
      <w:r>
        <w:br w:type="page"/>
      </w:r>
    </w:p>
    <w:p w:rsidR="00267E19" w:rsidRDefault="00242292">
      <w:pPr>
        <w:pStyle w:val="2"/>
      </w:pPr>
      <w:r>
        <w:lastRenderedPageBreak/>
        <w:t>ケーブル</w:t>
      </w:r>
    </w:p>
    <w:p w:rsidR="00267E19" w:rsidRDefault="00242292">
      <w:pPr>
        <w:pStyle w:val="3"/>
      </w:pPr>
      <w:r>
        <w:t>カテゴリ</w:t>
      </w:r>
    </w:p>
    <w:tbl>
      <w:tblPr>
        <w:tblW w:w="10466" w:type="dxa"/>
        <w:tblInd w:w="55" w:type="dxa"/>
        <w:tblLayout w:type="fixed"/>
        <w:tblCellMar>
          <w:top w:w="55" w:type="dxa"/>
          <w:left w:w="55" w:type="dxa"/>
          <w:bottom w:w="55" w:type="dxa"/>
          <w:right w:w="55" w:type="dxa"/>
        </w:tblCellMar>
        <w:tblLook w:val="04A0" w:firstRow="1" w:lastRow="0" w:firstColumn="1" w:lastColumn="0" w:noHBand="0" w:noVBand="1"/>
      </w:tblPr>
      <w:tblGrid>
        <w:gridCol w:w="1699"/>
        <w:gridCol w:w="2214"/>
        <w:gridCol w:w="2366"/>
        <w:gridCol w:w="2093"/>
        <w:gridCol w:w="2094"/>
      </w:tblGrid>
      <w:tr w:rsidR="00267E19">
        <w:tc>
          <w:tcPr>
            <w:tcW w:w="1699" w:type="dxa"/>
            <w:tcBorders>
              <w:top w:val="single" w:sz="2" w:space="0" w:color="000000"/>
              <w:left w:val="single" w:sz="2" w:space="0" w:color="000000"/>
              <w:bottom w:val="single" w:sz="2" w:space="0" w:color="000000"/>
            </w:tcBorders>
          </w:tcPr>
          <w:p w:rsidR="00267E19" w:rsidRDefault="00242292">
            <w:r>
              <w:t>カテゴリ</w:t>
            </w:r>
          </w:p>
        </w:tc>
        <w:tc>
          <w:tcPr>
            <w:tcW w:w="2214" w:type="dxa"/>
            <w:tcBorders>
              <w:top w:val="single" w:sz="2" w:space="0" w:color="000000"/>
              <w:left w:val="single" w:sz="2" w:space="0" w:color="000000"/>
              <w:bottom w:val="single" w:sz="2" w:space="0" w:color="000000"/>
            </w:tcBorders>
          </w:tcPr>
          <w:p w:rsidR="00267E19" w:rsidRDefault="00242292">
            <w:r>
              <w:t>ケーブル印字</w:t>
            </w:r>
          </w:p>
        </w:tc>
        <w:tc>
          <w:tcPr>
            <w:tcW w:w="2366" w:type="dxa"/>
            <w:tcBorders>
              <w:top w:val="single" w:sz="2" w:space="0" w:color="000000"/>
              <w:left w:val="single" w:sz="2" w:space="0" w:color="000000"/>
              <w:bottom w:val="single" w:sz="2" w:space="0" w:color="000000"/>
            </w:tcBorders>
          </w:tcPr>
          <w:p w:rsidR="00267E19" w:rsidRDefault="00242292">
            <w:r>
              <w:t>最大通信速度</w:t>
            </w:r>
          </w:p>
        </w:tc>
        <w:tc>
          <w:tcPr>
            <w:tcW w:w="2093" w:type="dxa"/>
            <w:tcBorders>
              <w:top w:val="single" w:sz="2" w:space="0" w:color="000000"/>
              <w:left w:val="single" w:sz="2" w:space="0" w:color="000000"/>
              <w:bottom w:val="single" w:sz="2" w:space="0" w:color="000000"/>
            </w:tcBorders>
          </w:tcPr>
          <w:p w:rsidR="00267E19" w:rsidRDefault="00242292">
            <w:r>
              <w:t>伝送帯域</w:t>
            </w:r>
          </w:p>
        </w:tc>
        <w:tc>
          <w:tcPr>
            <w:tcW w:w="2094" w:type="dxa"/>
            <w:tcBorders>
              <w:top w:val="single" w:sz="2" w:space="0" w:color="000000"/>
              <w:left w:val="single" w:sz="2" w:space="0" w:color="000000"/>
              <w:bottom w:val="single" w:sz="2" w:space="0" w:color="000000"/>
              <w:right w:val="single" w:sz="2" w:space="0" w:color="000000"/>
            </w:tcBorders>
          </w:tcPr>
          <w:p w:rsidR="00267E19" w:rsidRDefault="00242292">
            <w:r>
              <w:t>備考</w:t>
            </w:r>
          </w:p>
        </w:tc>
      </w:tr>
      <w:tr w:rsidR="00267E19">
        <w:tc>
          <w:tcPr>
            <w:tcW w:w="1699" w:type="dxa"/>
            <w:tcBorders>
              <w:left w:val="single" w:sz="2" w:space="0" w:color="000000"/>
              <w:bottom w:val="single" w:sz="2" w:space="0" w:color="000000"/>
            </w:tcBorders>
          </w:tcPr>
          <w:p w:rsidR="00267E19" w:rsidRDefault="00242292">
            <w:r>
              <w:t>カテゴリ</w:t>
            </w:r>
            <w:r>
              <w:t xml:space="preserve"> 5</w:t>
            </w:r>
          </w:p>
        </w:tc>
        <w:tc>
          <w:tcPr>
            <w:tcW w:w="2214" w:type="dxa"/>
            <w:tcBorders>
              <w:left w:val="single" w:sz="2" w:space="0" w:color="000000"/>
              <w:bottom w:val="single" w:sz="2" w:space="0" w:color="000000"/>
            </w:tcBorders>
          </w:tcPr>
          <w:p w:rsidR="00267E19" w:rsidRDefault="00242292">
            <w:r>
              <w:t>CAT.5</w:t>
            </w:r>
          </w:p>
        </w:tc>
        <w:tc>
          <w:tcPr>
            <w:tcW w:w="2366" w:type="dxa"/>
            <w:tcBorders>
              <w:left w:val="single" w:sz="2" w:space="0" w:color="000000"/>
              <w:bottom w:val="single" w:sz="2" w:space="0" w:color="000000"/>
            </w:tcBorders>
          </w:tcPr>
          <w:p w:rsidR="00267E19" w:rsidRDefault="00242292">
            <w:r>
              <w:t>100Mbps</w:t>
            </w:r>
          </w:p>
        </w:tc>
        <w:tc>
          <w:tcPr>
            <w:tcW w:w="2093" w:type="dxa"/>
            <w:tcBorders>
              <w:left w:val="single" w:sz="2" w:space="0" w:color="000000"/>
              <w:bottom w:val="single" w:sz="2" w:space="0" w:color="000000"/>
            </w:tcBorders>
          </w:tcPr>
          <w:p w:rsidR="00267E19" w:rsidRDefault="00242292">
            <w:r>
              <w:t>100MHz</w:t>
            </w:r>
          </w:p>
        </w:tc>
        <w:tc>
          <w:tcPr>
            <w:tcW w:w="2094" w:type="dxa"/>
            <w:tcBorders>
              <w:left w:val="single" w:sz="2" w:space="0" w:color="000000"/>
              <w:bottom w:val="single" w:sz="2" w:space="0" w:color="000000"/>
              <w:right w:val="single" w:sz="2" w:space="0" w:color="000000"/>
            </w:tcBorders>
          </w:tcPr>
          <w:p w:rsidR="00267E19" w:rsidRDefault="00267E19"/>
        </w:tc>
      </w:tr>
      <w:tr w:rsidR="00267E19">
        <w:tc>
          <w:tcPr>
            <w:tcW w:w="1699" w:type="dxa"/>
            <w:tcBorders>
              <w:left w:val="single" w:sz="2" w:space="0" w:color="000000"/>
              <w:bottom w:val="single" w:sz="2" w:space="0" w:color="000000"/>
            </w:tcBorders>
          </w:tcPr>
          <w:p w:rsidR="00267E19" w:rsidRDefault="00242292">
            <w:r>
              <w:t>カテゴリ</w:t>
            </w:r>
            <w:r>
              <w:t xml:space="preserve"> 5e</w:t>
            </w:r>
          </w:p>
        </w:tc>
        <w:tc>
          <w:tcPr>
            <w:tcW w:w="2214" w:type="dxa"/>
            <w:tcBorders>
              <w:left w:val="single" w:sz="2" w:space="0" w:color="000000"/>
              <w:bottom w:val="single" w:sz="2" w:space="0" w:color="000000"/>
            </w:tcBorders>
          </w:tcPr>
          <w:p w:rsidR="00267E19" w:rsidRDefault="00242292">
            <w:r>
              <w:t>CAT.5e</w:t>
            </w:r>
          </w:p>
        </w:tc>
        <w:tc>
          <w:tcPr>
            <w:tcW w:w="2366" w:type="dxa"/>
            <w:tcBorders>
              <w:left w:val="single" w:sz="2" w:space="0" w:color="000000"/>
              <w:bottom w:val="single" w:sz="2" w:space="0" w:color="000000"/>
            </w:tcBorders>
          </w:tcPr>
          <w:p w:rsidR="00267E19" w:rsidRDefault="00242292">
            <w:r>
              <w:t>1Gbps</w:t>
            </w:r>
          </w:p>
        </w:tc>
        <w:tc>
          <w:tcPr>
            <w:tcW w:w="2093" w:type="dxa"/>
            <w:tcBorders>
              <w:left w:val="single" w:sz="2" w:space="0" w:color="000000"/>
              <w:bottom w:val="single" w:sz="2" w:space="0" w:color="000000"/>
            </w:tcBorders>
          </w:tcPr>
          <w:p w:rsidR="00267E19" w:rsidRDefault="00242292">
            <w:r>
              <w:t>100MHz</w:t>
            </w:r>
          </w:p>
        </w:tc>
        <w:tc>
          <w:tcPr>
            <w:tcW w:w="2094" w:type="dxa"/>
            <w:tcBorders>
              <w:left w:val="single" w:sz="2" w:space="0" w:color="000000"/>
              <w:bottom w:val="single" w:sz="2" w:space="0" w:color="000000"/>
              <w:right w:val="single" w:sz="2" w:space="0" w:color="000000"/>
            </w:tcBorders>
          </w:tcPr>
          <w:p w:rsidR="00267E19" w:rsidRDefault="00267E19"/>
        </w:tc>
      </w:tr>
      <w:tr w:rsidR="00267E19">
        <w:tc>
          <w:tcPr>
            <w:tcW w:w="1699" w:type="dxa"/>
            <w:tcBorders>
              <w:left w:val="single" w:sz="2" w:space="0" w:color="000000"/>
              <w:bottom w:val="single" w:sz="2" w:space="0" w:color="000000"/>
            </w:tcBorders>
          </w:tcPr>
          <w:p w:rsidR="00267E19" w:rsidRDefault="00242292">
            <w:r>
              <w:t>カテゴリ</w:t>
            </w:r>
            <w:r>
              <w:t xml:space="preserve"> 6</w:t>
            </w:r>
          </w:p>
        </w:tc>
        <w:tc>
          <w:tcPr>
            <w:tcW w:w="2214" w:type="dxa"/>
            <w:tcBorders>
              <w:left w:val="single" w:sz="2" w:space="0" w:color="000000"/>
              <w:bottom w:val="single" w:sz="2" w:space="0" w:color="000000"/>
            </w:tcBorders>
          </w:tcPr>
          <w:p w:rsidR="00267E19" w:rsidRDefault="00242292">
            <w:r>
              <w:t>CAT.6</w:t>
            </w:r>
          </w:p>
        </w:tc>
        <w:tc>
          <w:tcPr>
            <w:tcW w:w="2366" w:type="dxa"/>
            <w:tcBorders>
              <w:left w:val="single" w:sz="2" w:space="0" w:color="000000"/>
              <w:bottom w:val="single" w:sz="2" w:space="0" w:color="000000"/>
            </w:tcBorders>
          </w:tcPr>
          <w:p w:rsidR="00267E19" w:rsidRDefault="00242292">
            <w:r>
              <w:t>1Gbps</w:t>
            </w:r>
          </w:p>
        </w:tc>
        <w:tc>
          <w:tcPr>
            <w:tcW w:w="2093" w:type="dxa"/>
            <w:tcBorders>
              <w:left w:val="single" w:sz="2" w:space="0" w:color="000000"/>
              <w:bottom w:val="single" w:sz="2" w:space="0" w:color="000000"/>
            </w:tcBorders>
          </w:tcPr>
          <w:p w:rsidR="00267E19" w:rsidRDefault="00242292">
            <w:r>
              <w:t>250MHz</w:t>
            </w:r>
          </w:p>
        </w:tc>
        <w:tc>
          <w:tcPr>
            <w:tcW w:w="2094" w:type="dxa"/>
            <w:tcBorders>
              <w:left w:val="single" w:sz="2" w:space="0" w:color="000000"/>
              <w:bottom w:val="single" w:sz="2" w:space="0" w:color="000000"/>
              <w:right w:val="single" w:sz="2" w:space="0" w:color="000000"/>
            </w:tcBorders>
          </w:tcPr>
          <w:p w:rsidR="00267E19" w:rsidRDefault="00267E19"/>
        </w:tc>
      </w:tr>
      <w:tr w:rsidR="00267E19">
        <w:tc>
          <w:tcPr>
            <w:tcW w:w="1699" w:type="dxa"/>
            <w:tcBorders>
              <w:left w:val="single" w:sz="2" w:space="0" w:color="000000"/>
              <w:bottom w:val="single" w:sz="2" w:space="0" w:color="000000"/>
            </w:tcBorders>
          </w:tcPr>
          <w:p w:rsidR="00267E19" w:rsidRDefault="00242292">
            <w:r>
              <w:t>カテゴリ</w:t>
            </w:r>
            <w:r>
              <w:t xml:space="preserve"> 6A</w:t>
            </w:r>
          </w:p>
        </w:tc>
        <w:tc>
          <w:tcPr>
            <w:tcW w:w="2214" w:type="dxa"/>
            <w:tcBorders>
              <w:left w:val="single" w:sz="2" w:space="0" w:color="000000"/>
              <w:bottom w:val="single" w:sz="2" w:space="0" w:color="000000"/>
            </w:tcBorders>
          </w:tcPr>
          <w:p w:rsidR="00267E19" w:rsidRDefault="00242292">
            <w:r>
              <w:t>CAT.6A</w:t>
            </w:r>
          </w:p>
        </w:tc>
        <w:tc>
          <w:tcPr>
            <w:tcW w:w="2366" w:type="dxa"/>
            <w:tcBorders>
              <w:left w:val="single" w:sz="2" w:space="0" w:color="000000"/>
              <w:bottom w:val="single" w:sz="2" w:space="0" w:color="000000"/>
            </w:tcBorders>
          </w:tcPr>
          <w:p w:rsidR="00267E19" w:rsidRDefault="00242292">
            <w:r>
              <w:t>10Gbps</w:t>
            </w:r>
          </w:p>
        </w:tc>
        <w:tc>
          <w:tcPr>
            <w:tcW w:w="2093" w:type="dxa"/>
            <w:tcBorders>
              <w:left w:val="single" w:sz="2" w:space="0" w:color="000000"/>
              <w:bottom w:val="single" w:sz="2" w:space="0" w:color="000000"/>
            </w:tcBorders>
          </w:tcPr>
          <w:p w:rsidR="00267E19" w:rsidRDefault="00242292">
            <w:r>
              <w:t>500MHz</w:t>
            </w:r>
          </w:p>
        </w:tc>
        <w:tc>
          <w:tcPr>
            <w:tcW w:w="2094" w:type="dxa"/>
            <w:tcBorders>
              <w:left w:val="single" w:sz="2" w:space="0" w:color="000000"/>
              <w:bottom w:val="single" w:sz="2" w:space="0" w:color="000000"/>
              <w:right w:val="single" w:sz="2" w:space="0" w:color="000000"/>
            </w:tcBorders>
          </w:tcPr>
          <w:p w:rsidR="00267E19" w:rsidRDefault="00267E19"/>
        </w:tc>
      </w:tr>
      <w:tr w:rsidR="00267E19">
        <w:tc>
          <w:tcPr>
            <w:tcW w:w="1699" w:type="dxa"/>
            <w:tcBorders>
              <w:left w:val="single" w:sz="2" w:space="0" w:color="000000"/>
              <w:bottom w:val="single" w:sz="2" w:space="0" w:color="000000"/>
            </w:tcBorders>
          </w:tcPr>
          <w:p w:rsidR="00267E19" w:rsidRDefault="00242292">
            <w:r>
              <w:t>カテゴリ</w:t>
            </w:r>
            <w:r>
              <w:t xml:space="preserve"> 7</w:t>
            </w:r>
          </w:p>
        </w:tc>
        <w:tc>
          <w:tcPr>
            <w:tcW w:w="2214" w:type="dxa"/>
            <w:tcBorders>
              <w:left w:val="single" w:sz="2" w:space="0" w:color="000000"/>
              <w:bottom w:val="single" w:sz="2" w:space="0" w:color="000000"/>
            </w:tcBorders>
          </w:tcPr>
          <w:p w:rsidR="00267E19" w:rsidRDefault="00242292">
            <w:r>
              <w:t>CAT.7</w:t>
            </w:r>
          </w:p>
        </w:tc>
        <w:tc>
          <w:tcPr>
            <w:tcW w:w="2366" w:type="dxa"/>
            <w:tcBorders>
              <w:left w:val="single" w:sz="2" w:space="0" w:color="000000"/>
              <w:bottom w:val="single" w:sz="2" w:space="0" w:color="000000"/>
            </w:tcBorders>
          </w:tcPr>
          <w:p w:rsidR="00267E19" w:rsidRDefault="00242292">
            <w:r>
              <w:t>10Gbps</w:t>
            </w:r>
          </w:p>
        </w:tc>
        <w:tc>
          <w:tcPr>
            <w:tcW w:w="2093" w:type="dxa"/>
            <w:tcBorders>
              <w:left w:val="single" w:sz="2" w:space="0" w:color="000000"/>
              <w:bottom w:val="single" w:sz="2" w:space="0" w:color="000000"/>
            </w:tcBorders>
          </w:tcPr>
          <w:p w:rsidR="00267E19" w:rsidRDefault="00242292">
            <w:r>
              <w:t>600MHz</w:t>
            </w:r>
          </w:p>
        </w:tc>
        <w:tc>
          <w:tcPr>
            <w:tcW w:w="2094" w:type="dxa"/>
            <w:tcBorders>
              <w:left w:val="single" w:sz="2" w:space="0" w:color="000000"/>
              <w:bottom w:val="single" w:sz="2" w:space="0" w:color="000000"/>
              <w:right w:val="single" w:sz="2" w:space="0" w:color="000000"/>
            </w:tcBorders>
          </w:tcPr>
          <w:p w:rsidR="00267E19" w:rsidRDefault="00267E19"/>
        </w:tc>
      </w:tr>
      <w:tr w:rsidR="00267E19">
        <w:tc>
          <w:tcPr>
            <w:tcW w:w="1699" w:type="dxa"/>
            <w:tcBorders>
              <w:left w:val="single" w:sz="2" w:space="0" w:color="000000"/>
              <w:bottom w:val="single" w:sz="2" w:space="0" w:color="000000"/>
            </w:tcBorders>
          </w:tcPr>
          <w:p w:rsidR="00267E19" w:rsidRDefault="00242292">
            <w:r>
              <w:t>カテゴリ</w:t>
            </w:r>
            <w:r>
              <w:t xml:space="preserve"> 7A</w:t>
            </w:r>
          </w:p>
        </w:tc>
        <w:tc>
          <w:tcPr>
            <w:tcW w:w="2214" w:type="dxa"/>
            <w:tcBorders>
              <w:left w:val="single" w:sz="2" w:space="0" w:color="000000"/>
              <w:bottom w:val="single" w:sz="2" w:space="0" w:color="000000"/>
            </w:tcBorders>
          </w:tcPr>
          <w:p w:rsidR="00267E19" w:rsidRDefault="00242292">
            <w:r>
              <w:t>CAT.7A</w:t>
            </w:r>
          </w:p>
        </w:tc>
        <w:tc>
          <w:tcPr>
            <w:tcW w:w="2366" w:type="dxa"/>
            <w:tcBorders>
              <w:left w:val="single" w:sz="2" w:space="0" w:color="000000"/>
              <w:bottom w:val="single" w:sz="2" w:space="0" w:color="000000"/>
            </w:tcBorders>
          </w:tcPr>
          <w:p w:rsidR="00267E19" w:rsidRDefault="00242292">
            <w:r>
              <w:t>10Gbps</w:t>
            </w:r>
          </w:p>
        </w:tc>
        <w:tc>
          <w:tcPr>
            <w:tcW w:w="2093" w:type="dxa"/>
            <w:tcBorders>
              <w:left w:val="single" w:sz="2" w:space="0" w:color="000000"/>
              <w:bottom w:val="single" w:sz="2" w:space="0" w:color="000000"/>
            </w:tcBorders>
          </w:tcPr>
          <w:p w:rsidR="00267E19" w:rsidRDefault="00242292">
            <w:r>
              <w:t>1000MHz</w:t>
            </w:r>
          </w:p>
        </w:tc>
        <w:tc>
          <w:tcPr>
            <w:tcW w:w="2094" w:type="dxa"/>
            <w:tcBorders>
              <w:left w:val="single" w:sz="2" w:space="0" w:color="000000"/>
              <w:bottom w:val="single" w:sz="2" w:space="0" w:color="000000"/>
              <w:right w:val="single" w:sz="2" w:space="0" w:color="000000"/>
            </w:tcBorders>
          </w:tcPr>
          <w:p w:rsidR="00267E19" w:rsidRDefault="00242292">
            <w:r>
              <w:t>負荷の高いサーバー</w:t>
            </w:r>
          </w:p>
        </w:tc>
      </w:tr>
      <w:tr w:rsidR="00267E19">
        <w:tc>
          <w:tcPr>
            <w:tcW w:w="1699" w:type="dxa"/>
            <w:tcBorders>
              <w:left w:val="single" w:sz="2" w:space="0" w:color="000000"/>
              <w:bottom w:val="single" w:sz="2" w:space="0" w:color="000000"/>
            </w:tcBorders>
          </w:tcPr>
          <w:p w:rsidR="00267E19" w:rsidRDefault="00242292">
            <w:r>
              <w:t>カテゴリ</w:t>
            </w:r>
            <w:r>
              <w:t xml:space="preserve"> 8</w:t>
            </w:r>
          </w:p>
        </w:tc>
        <w:tc>
          <w:tcPr>
            <w:tcW w:w="2214" w:type="dxa"/>
            <w:tcBorders>
              <w:left w:val="single" w:sz="2" w:space="0" w:color="000000"/>
              <w:bottom w:val="single" w:sz="2" w:space="0" w:color="000000"/>
            </w:tcBorders>
          </w:tcPr>
          <w:p w:rsidR="00267E19" w:rsidRDefault="00242292">
            <w:r>
              <w:t>カテゴリ</w:t>
            </w:r>
            <w:r>
              <w:t>8</w:t>
            </w:r>
          </w:p>
        </w:tc>
        <w:tc>
          <w:tcPr>
            <w:tcW w:w="2366" w:type="dxa"/>
            <w:tcBorders>
              <w:left w:val="single" w:sz="2" w:space="0" w:color="000000"/>
              <w:bottom w:val="single" w:sz="2" w:space="0" w:color="000000"/>
            </w:tcBorders>
          </w:tcPr>
          <w:p w:rsidR="00267E19" w:rsidRDefault="00242292">
            <w:r>
              <w:t>40Gbps</w:t>
            </w:r>
          </w:p>
        </w:tc>
        <w:tc>
          <w:tcPr>
            <w:tcW w:w="2093" w:type="dxa"/>
            <w:tcBorders>
              <w:left w:val="single" w:sz="2" w:space="0" w:color="000000"/>
              <w:bottom w:val="single" w:sz="2" w:space="0" w:color="000000"/>
            </w:tcBorders>
          </w:tcPr>
          <w:p w:rsidR="00267E19" w:rsidRDefault="00242292">
            <w:r>
              <w:t>2000MHz</w:t>
            </w:r>
          </w:p>
        </w:tc>
        <w:tc>
          <w:tcPr>
            <w:tcW w:w="2094" w:type="dxa"/>
            <w:tcBorders>
              <w:left w:val="single" w:sz="2" w:space="0" w:color="000000"/>
              <w:bottom w:val="single" w:sz="2" w:space="0" w:color="000000"/>
              <w:right w:val="single" w:sz="2" w:space="0" w:color="000000"/>
            </w:tcBorders>
          </w:tcPr>
          <w:p w:rsidR="00267E19" w:rsidRDefault="00242292">
            <w:r>
              <w:t>業務用</w:t>
            </w:r>
          </w:p>
        </w:tc>
      </w:tr>
    </w:tbl>
    <w:p w:rsidR="00267E19" w:rsidRDefault="00267E19"/>
    <w:p w:rsidR="00267E19" w:rsidRDefault="00242292">
      <w:r>
        <w:br w:type="page"/>
      </w:r>
    </w:p>
    <w:p w:rsidR="00267E19" w:rsidRDefault="00267E19"/>
    <w:p w:rsidR="00267E19" w:rsidRDefault="00242292">
      <w:pPr>
        <w:pStyle w:val="3"/>
      </w:pPr>
      <w:r>
        <w:t>ピンアサイン</w:t>
      </w:r>
    </w:p>
    <w:p w:rsidR="00267E19" w:rsidRDefault="00242292">
      <w:pPr>
        <w:pStyle w:val="4"/>
      </w:pPr>
      <w:r>
        <w:t>100Base-TX</w:t>
      </w:r>
    </w:p>
    <w:p w:rsidR="00267E19" w:rsidRDefault="00267E19"/>
    <w:p w:rsidR="00267E19" w:rsidRDefault="00242292">
      <w:pPr>
        <w:pStyle w:val="4"/>
      </w:pPr>
      <w:r>
        <w:t>1000Base-TX</w:t>
      </w:r>
    </w:p>
    <w:p w:rsidR="00267E19" w:rsidRDefault="00267E19"/>
    <w:p w:rsidR="00267E19" w:rsidRDefault="00242292">
      <w:pPr>
        <w:pStyle w:val="4"/>
      </w:pPr>
      <w:r>
        <w:t>1000Base-T</w:t>
      </w:r>
    </w:p>
    <w:p w:rsidR="00267E19" w:rsidRDefault="00267E19"/>
    <w:p w:rsidR="00267E19" w:rsidRDefault="00242292">
      <w:r>
        <w:br w:type="page"/>
      </w:r>
    </w:p>
    <w:p w:rsidR="00267E19" w:rsidRDefault="00267E19"/>
    <w:p w:rsidR="00267E19" w:rsidRDefault="00242292">
      <w:pPr>
        <w:pStyle w:val="3"/>
      </w:pPr>
      <w:r>
        <w:t>T568</w:t>
      </w:r>
    </w:p>
    <w:p w:rsidR="00267E19" w:rsidRDefault="00242292">
      <w:r>
        <w:t>T568-B</w:t>
      </w:r>
    </w:p>
    <w:p w:rsidR="00267E19" w:rsidRDefault="00242292">
      <w:pPr>
        <w:ind w:left="200"/>
      </w:pPr>
      <w:r>
        <w:t>通称</w:t>
      </w:r>
      <w:r>
        <w:t>B</w:t>
      </w:r>
      <w:r>
        <w:t>結線。市販のストレートケーブルはほとんど</w:t>
      </w:r>
      <w:r>
        <w:t>B</w:t>
      </w:r>
      <w:r>
        <w:t>結線。</w:t>
      </w:r>
    </w:p>
    <w:p w:rsidR="00267E19" w:rsidRDefault="00267E19"/>
    <w:p w:rsidR="00267E19" w:rsidRDefault="00242292">
      <w:r>
        <w:rPr>
          <w:noProof/>
        </w:rPr>
        <w:drawing>
          <wp:anchor distT="0" distB="0" distL="114300" distR="114300" simplePos="0" relativeHeight="251645952" behindDoc="0" locked="0" layoutInCell="0" allowOverlap="1">
            <wp:simplePos x="0" y="0"/>
            <wp:positionH relativeFrom="column">
              <wp:posOffset>1873250</wp:posOffset>
            </wp:positionH>
            <wp:positionV relativeFrom="paragraph">
              <wp:posOffset>46990</wp:posOffset>
            </wp:positionV>
            <wp:extent cx="4884420" cy="1738630"/>
            <wp:effectExtent l="0" t="0" r="0" b="0"/>
            <wp:wrapSquare wrapText="bothSides"/>
            <wp:docPr id="4"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11"/>
                    <pic:cNvPicPr>
                      <a:picLocks noChangeAspect="1" noChangeArrowheads="1"/>
                    </pic:cNvPicPr>
                  </pic:nvPicPr>
                  <pic:blipFill>
                    <a:blip r:embed="rId11"/>
                    <a:stretch>
                      <a:fillRect/>
                    </a:stretch>
                  </pic:blipFill>
                  <pic:spPr bwMode="auto">
                    <a:xfrm>
                      <a:off x="0" y="0"/>
                      <a:ext cx="4884420" cy="1738630"/>
                    </a:xfrm>
                    <a:prstGeom prst="rect">
                      <a:avLst/>
                    </a:prstGeom>
                  </pic:spPr>
                </pic:pic>
              </a:graphicData>
            </a:graphic>
          </wp:anchor>
        </w:drawing>
      </w:r>
      <w:r>
        <w:t>T568-A</w:t>
      </w:r>
      <w:r>
        <w:tab/>
      </w:r>
      <w:r>
        <w:t>通称</w:t>
      </w:r>
      <w:r>
        <w:t>A</w:t>
      </w:r>
      <w:r>
        <w:t>結線。</w:t>
      </w:r>
    </w:p>
    <w:p w:rsidR="00267E19" w:rsidRDefault="00267E19"/>
    <w:p w:rsidR="00267E19" w:rsidRDefault="00267E19"/>
    <w:p w:rsidR="002A2B76" w:rsidRDefault="002A2B76"/>
    <w:p w:rsidR="002A2B76" w:rsidRDefault="002A2B76"/>
    <w:p w:rsidR="002A2B76" w:rsidRDefault="002A2B76"/>
    <w:p w:rsidR="002A2B76" w:rsidRDefault="002A2B76"/>
    <w:p w:rsidR="002A2B76" w:rsidRDefault="002A2B76"/>
    <w:p w:rsidR="002A2B76" w:rsidRDefault="002A2B76"/>
    <w:p w:rsidR="002A2B76" w:rsidRDefault="002A2B76"/>
    <w:p w:rsidR="002A2B76" w:rsidRDefault="002A2B76"/>
    <w:p w:rsidR="002A2B76" w:rsidRDefault="002A2B76" w:rsidP="002A2B76">
      <w:pPr>
        <w:pStyle w:val="3"/>
      </w:pPr>
      <w:r>
        <w:rPr>
          <w:rFonts w:hint="eastAsia"/>
        </w:rPr>
        <w:t>U</w:t>
      </w:r>
      <w:r>
        <w:t>TP</w:t>
      </w:r>
      <w:r>
        <w:rPr>
          <w:rFonts w:hint="eastAsia"/>
        </w:rPr>
        <w:t>と</w:t>
      </w:r>
      <w:r>
        <w:rPr>
          <w:rFonts w:hint="eastAsia"/>
        </w:rPr>
        <w:t>S</w:t>
      </w:r>
      <w:r>
        <w:t>TP</w:t>
      </w:r>
    </w:p>
    <w:p w:rsidR="002A2B76" w:rsidRDefault="002A2B76">
      <w:pPr>
        <w:widowControl/>
        <w:jc w:val="left"/>
      </w:pPr>
    </w:p>
    <w:p w:rsidR="002A2B76" w:rsidRDefault="00FF1081">
      <w:pPr>
        <w:widowControl/>
        <w:jc w:val="left"/>
      </w:pPr>
      <w:r w:rsidRPr="00FF1081">
        <w:rPr>
          <w:rFonts w:hint="eastAsia"/>
        </w:rPr>
        <w:t>UTP</w:t>
      </w:r>
      <w:r>
        <w:rPr>
          <w:rFonts w:hint="eastAsia"/>
        </w:rPr>
        <w:t>；</w:t>
      </w:r>
      <w:r w:rsidRPr="00FF1081">
        <w:rPr>
          <w:rFonts w:hint="eastAsia"/>
        </w:rPr>
        <w:t>Unshielded Twisted Pair</w:t>
      </w:r>
    </w:p>
    <w:p w:rsidR="002A2B76" w:rsidRPr="0027469E" w:rsidRDefault="0027469E">
      <w:pPr>
        <w:widowControl/>
        <w:jc w:val="left"/>
      </w:pPr>
      <w:r>
        <w:rPr>
          <w:rFonts w:hint="eastAsia"/>
        </w:rPr>
        <w:t>STP</w:t>
      </w:r>
      <w:r>
        <w:rPr>
          <w:rFonts w:hint="eastAsia"/>
        </w:rPr>
        <w:t>；</w:t>
      </w:r>
      <w:r w:rsidRPr="0027469E">
        <w:t>Shielded Twisted Pair</w:t>
      </w:r>
    </w:p>
    <w:p w:rsidR="00072655" w:rsidRDefault="00072655">
      <w:pPr>
        <w:widowControl/>
        <w:jc w:val="left"/>
      </w:pPr>
    </w:p>
    <w:p w:rsidR="005C7BAF" w:rsidRDefault="005C7BAF">
      <w:pPr>
        <w:widowControl/>
        <w:jc w:val="left"/>
      </w:pPr>
    </w:p>
    <w:p w:rsidR="00072655" w:rsidRDefault="00072655">
      <w:pPr>
        <w:widowControl/>
        <w:jc w:val="left"/>
      </w:pPr>
      <w:r>
        <w:rPr>
          <w:rFonts w:hint="eastAsia"/>
        </w:rPr>
        <w:t>実際には</w:t>
      </w:r>
      <w:r>
        <w:rPr>
          <w:rFonts w:hint="eastAsia"/>
        </w:rPr>
        <w:t>U</w:t>
      </w:r>
      <w:r>
        <w:t>TP</w:t>
      </w:r>
      <w:r>
        <w:rPr>
          <w:rFonts w:hint="eastAsia"/>
        </w:rPr>
        <w:t>が採用される事が多い</w:t>
      </w:r>
    </w:p>
    <w:p w:rsidR="00072655" w:rsidRDefault="00072655">
      <w:pPr>
        <w:widowControl/>
        <w:jc w:val="left"/>
      </w:pPr>
      <w:r>
        <w:rPr>
          <w:rFonts w:hint="eastAsia"/>
        </w:rPr>
        <w:t>・一般家庭ではアース接続する事は稀な為、シールドに溜まった電気を逃がせず、新たなノイズの原因になる。</w:t>
      </w:r>
    </w:p>
    <w:p w:rsidR="005C7BAF" w:rsidRDefault="00072655">
      <w:pPr>
        <w:widowControl/>
        <w:jc w:val="left"/>
      </w:pPr>
      <w:r>
        <w:rPr>
          <w:rFonts w:hint="eastAsia"/>
        </w:rPr>
        <w:t>・</w:t>
      </w:r>
    </w:p>
    <w:tbl>
      <w:tblPr>
        <w:tblStyle w:val="af7"/>
        <w:tblW w:w="0" w:type="auto"/>
        <w:tblLook w:val="04A0" w:firstRow="1" w:lastRow="0" w:firstColumn="1" w:lastColumn="0" w:noHBand="0" w:noVBand="1"/>
      </w:tblPr>
      <w:tblGrid>
        <w:gridCol w:w="1951"/>
        <w:gridCol w:w="4356"/>
        <w:gridCol w:w="4357"/>
      </w:tblGrid>
      <w:tr w:rsidR="005C7BAF" w:rsidTr="005C7BAF">
        <w:tc>
          <w:tcPr>
            <w:tcW w:w="1951" w:type="dxa"/>
          </w:tcPr>
          <w:p w:rsidR="005C7BAF" w:rsidRDefault="005C7BAF">
            <w:pPr>
              <w:widowControl/>
              <w:jc w:val="left"/>
            </w:pPr>
          </w:p>
        </w:tc>
        <w:tc>
          <w:tcPr>
            <w:tcW w:w="4356" w:type="dxa"/>
            <w:shd w:val="clear" w:color="auto" w:fill="C6D9F1" w:themeFill="text2" w:themeFillTint="33"/>
          </w:tcPr>
          <w:p w:rsidR="005C7BAF" w:rsidRDefault="005C7BAF">
            <w:pPr>
              <w:widowControl/>
              <w:jc w:val="left"/>
            </w:pPr>
            <w:r>
              <w:t>UTP</w:t>
            </w:r>
          </w:p>
        </w:tc>
        <w:tc>
          <w:tcPr>
            <w:tcW w:w="4357" w:type="dxa"/>
            <w:shd w:val="clear" w:color="auto" w:fill="C6D9F1" w:themeFill="text2" w:themeFillTint="33"/>
          </w:tcPr>
          <w:p w:rsidR="005C7BAF" w:rsidRDefault="005C7BAF">
            <w:pPr>
              <w:widowControl/>
              <w:jc w:val="left"/>
            </w:pPr>
            <w:r>
              <w:rPr>
                <w:rFonts w:hint="eastAsia"/>
              </w:rPr>
              <w:t>S</w:t>
            </w:r>
            <w:r>
              <w:t>TP</w:t>
            </w:r>
          </w:p>
        </w:tc>
      </w:tr>
      <w:tr w:rsidR="005C7BAF" w:rsidTr="005C7BAF">
        <w:tc>
          <w:tcPr>
            <w:tcW w:w="1951" w:type="dxa"/>
            <w:shd w:val="clear" w:color="auto" w:fill="C6D9F1" w:themeFill="text2" w:themeFillTint="33"/>
          </w:tcPr>
          <w:p w:rsidR="005C7BAF" w:rsidRDefault="005C7BAF">
            <w:pPr>
              <w:widowControl/>
              <w:jc w:val="left"/>
            </w:pPr>
            <w:r>
              <w:rPr>
                <w:rFonts w:hint="eastAsia"/>
              </w:rPr>
              <w:t>使われる場所</w:t>
            </w:r>
          </w:p>
        </w:tc>
        <w:tc>
          <w:tcPr>
            <w:tcW w:w="4356" w:type="dxa"/>
          </w:tcPr>
          <w:p w:rsidR="005C7BAF" w:rsidRDefault="005C7BAF">
            <w:pPr>
              <w:widowControl/>
              <w:jc w:val="left"/>
            </w:pPr>
            <w:r>
              <w:rPr>
                <w:rFonts w:hint="eastAsia"/>
              </w:rPr>
              <w:t>一般家庭、オフィス</w:t>
            </w:r>
          </w:p>
        </w:tc>
        <w:tc>
          <w:tcPr>
            <w:tcW w:w="4357" w:type="dxa"/>
          </w:tcPr>
          <w:p w:rsidR="005C7BAF" w:rsidRDefault="005C7BAF">
            <w:pPr>
              <w:widowControl/>
              <w:jc w:val="left"/>
            </w:pPr>
            <w:r>
              <w:rPr>
                <w:rFonts w:hint="eastAsia"/>
              </w:rPr>
              <w:t>データセンター、工場</w:t>
            </w:r>
          </w:p>
        </w:tc>
      </w:tr>
      <w:tr w:rsidR="005C7BAF" w:rsidTr="005C7BAF">
        <w:tc>
          <w:tcPr>
            <w:tcW w:w="1951" w:type="dxa"/>
            <w:shd w:val="clear" w:color="auto" w:fill="C6D9F1" w:themeFill="text2" w:themeFillTint="33"/>
          </w:tcPr>
          <w:p w:rsidR="005C7BAF" w:rsidRDefault="005C7BAF">
            <w:pPr>
              <w:widowControl/>
              <w:jc w:val="left"/>
            </w:pPr>
          </w:p>
        </w:tc>
        <w:tc>
          <w:tcPr>
            <w:tcW w:w="4356" w:type="dxa"/>
          </w:tcPr>
          <w:p w:rsidR="005C7BAF" w:rsidRDefault="005C7BAF">
            <w:pPr>
              <w:widowControl/>
              <w:jc w:val="left"/>
            </w:pPr>
          </w:p>
        </w:tc>
        <w:tc>
          <w:tcPr>
            <w:tcW w:w="4357" w:type="dxa"/>
          </w:tcPr>
          <w:p w:rsidR="005C7BAF" w:rsidRDefault="005C7BAF">
            <w:pPr>
              <w:widowControl/>
              <w:jc w:val="left"/>
            </w:pPr>
          </w:p>
        </w:tc>
      </w:tr>
    </w:tbl>
    <w:p w:rsidR="00072655" w:rsidRDefault="00072655">
      <w:pPr>
        <w:widowControl/>
        <w:jc w:val="left"/>
      </w:pPr>
    </w:p>
    <w:p w:rsidR="00267E19" w:rsidRDefault="00242292">
      <w:pPr>
        <w:widowControl/>
        <w:jc w:val="left"/>
      </w:pPr>
      <w:r>
        <w:br w:type="page"/>
      </w:r>
    </w:p>
    <w:p w:rsidR="00267E19" w:rsidRDefault="00267E19"/>
    <w:p w:rsidR="00267E19" w:rsidRDefault="00267E19"/>
    <w:p w:rsidR="00267E19" w:rsidRDefault="00267E19"/>
    <w:p w:rsidR="00267E19" w:rsidRDefault="00242292">
      <w:r>
        <w:br w:type="page"/>
      </w:r>
    </w:p>
    <w:p w:rsidR="00267E19" w:rsidRDefault="00242292">
      <w:pPr>
        <w:pStyle w:val="1"/>
        <w:shd w:val="clear" w:color="auto" w:fill="F2F2F2"/>
      </w:pPr>
      <w:r>
        <w:lastRenderedPageBreak/>
        <w:t>ルーター</w:t>
      </w:r>
    </w:p>
    <w:p w:rsidR="00267E19" w:rsidRDefault="00242292">
      <w:pPr>
        <w:pStyle w:val="2"/>
      </w:pPr>
      <w:r>
        <w:t>ホスト名の設定</w:t>
      </w:r>
    </w:p>
    <w:p w:rsidR="00267E19" w:rsidRDefault="00242292">
      <w:r>
        <w:t>Window</w:t>
      </w:r>
      <w:r>
        <w:t>ではコマンドで</w:t>
      </w:r>
      <w:r>
        <w:t xml:space="preserve">hostname </w:t>
      </w:r>
      <w:r>
        <w:t>もしくは</w:t>
      </w:r>
      <w:r>
        <w:t xml:space="preserve">ipconfig /all </w:t>
      </w:r>
      <w:r>
        <w:t>で確認できる。</w:t>
      </w:r>
    </w:p>
    <w:p w:rsidR="00267E19" w:rsidRDefault="00267E19"/>
    <w:p w:rsidR="00267E19" w:rsidRDefault="00242292">
      <w:pPr>
        <w:pStyle w:val="3"/>
        <w:ind w:left="105"/>
      </w:pPr>
      <w:r>
        <w:t>無線</w:t>
      </w:r>
      <w:r>
        <w:t>LAN</w:t>
      </w:r>
    </w:p>
    <w:p w:rsidR="00267E19" w:rsidRDefault="00242292">
      <w:r>
        <w:t>無線</w:t>
      </w:r>
      <w:r>
        <w:t>LAN</w:t>
      </w:r>
      <w:r>
        <w:t>の出力は電波法により最大</w:t>
      </w:r>
      <w:r>
        <w:t>10mW</w:t>
      </w:r>
      <w:r>
        <w:t>。これは、まったく障害物のない状況であれば、直線距離</w:t>
      </w:r>
      <w:r>
        <w:t>100</w:t>
      </w:r>
      <w:r>
        <w:t>ｍくらいなら通信が可能。最大</w:t>
      </w:r>
      <w:r>
        <w:t>250</w:t>
      </w:r>
      <w:r>
        <w:t>ｍでの通信に成功。</w:t>
      </w:r>
    </w:p>
    <w:p w:rsidR="00267E19" w:rsidRDefault="00242292">
      <w:r>
        <w:t>ただし</w:t>
      </w:r>
      <w:r>
        <w:t>2010</w:t>
      </w:r>
      <w:r>
        <w:t>年に電波法は改正され、今では屋内利用で</w:t>
      </w:r>
      <w:r>
        <w:t>200mW</w:t>
      </w:r>
      <w:r>
        <w:t>までは無免許で使用できる。</w:t>
      </w:r>
    </w:p>
    <w:p w:rsidR="00267E19" w:rsidRDefault="00267E19"/>
    <w:p w:rsidR="00267E19" w:rsidRDefault="00267E19"/>
    <w:p w:rsidR="00267E19" w:rsidRDefault="00242292">
      <w:pPr>
        <w:pStyle w:val="2"/>
      </w:pPr>
      <w:r>
        <w:t>MAC</w:t>
      </w:r>
      <w:r>
        <w:t>アドレス制限</w:t>
      </w:r>
    </w:p>
    <w:p w:rsidR="00267E19" w:rsidRDefault="00242292">
      <w:r>
        <w:t>・</w:t>
      </w:r>
      <w:r>
        <w:t>Ethernet</w:t>
      </w:r>
      <w:r>
        <w:t>通信で</w:t>
      </w:r>
      <w:r>
        <w:t>MAC</w:t>
      </w:r>
      <w:r>
        <w:t>アドレスは暗号化されない</w:t>
      </w:r>
    </w:p>
    <w:p w:rsidR="00267E19" w:rsidRDefault="00242292">
      <w:r>
        <w:t>・ルーターを超えたパケットは、すべてそのルーターの</w:t>
      </w:r>
      <w:r>
        <w:t>MAC</w:t>
      </w:r>
      <w:r>
        <w:t>アドレスを使う事になる</w:t>
      </w:r>
    </w:p>
    <w:p w:rsidR="00267E19" w:rsidRDefault="00242292">
      <w:r>
        <w:t>・</w:t>
      </w:r>
      <w:r>
        <w:t>MAC</w:t>
      </w:r>
      <w:r>
        <w:t>アドレスの偽装は非常に容易。</w:t>
      </w:r>
    </w:p>
    <w:p w:rsidR="00267E19" w:rsidRDefault="00242292">
      <w:r>
        <w:t>以上の３つから</w:t>
      </w:r>
      <w:r>
        <w:t>MAC</w:t>
      </w:r>
      <w:r>
        <w:t>アドレス制限にはそれほどの意味はない。</w:t>
      </w:r>
    </w:p>
    <w:p w:rsidR="00267E19" w:rsidRDefault="00242292">
      <w:r>
        <w:t>参考）</w:t>
      </w:r>
      <w:hyperlink r:id="rId12">
        <w:r>
          <w:t>https://the01.jp/p000132/</w:t>
        </w:r>
      </w:hyperlink>
    </w:p>
    <w:p w:rsidR="00267E19" w:rsidRDefault="00267E19"/>
    <w:p w:rsidR="00267E19" w:rsidRDefault="00242292">
      <w:pPr>
        <w:pStyle w:val="2"/>
      </w:pPr>
      <w:r>
        <w:t>SSID</w:t>
      </w:r>
    </w:p>
    <w:p w:rsidR="00267E19" w:rsidRDefault="00242292">
      <w:r>
        <w:t>セキュリティ対策として変更した方がいいと言う声もあるが、</w:t>
      </w:r>
      <w:r>
        <w:t>MAC</w:t>
      </w:r>
      <w:r>
        <w:t>アドレスを基にした固有</w:t>
      </w:r>
      <w:r>
        <w:t>ID</w:t>
      </w:r>
      <w:r>
        <w:t>がデフォルトの場合もある。その場合は変える必要はない。</w:t>
      </w:r>
    </w:p>
    <w:p w:rsidR="00267E19" w:rsidRDefault="00267E19"/>
    <w:p w:rsidR="00267E19" w:rsidRDefault="00242292">
      <w:r>
        <w:t>デメリット：</w:t>
      </w:r>
    </w:p>
    <w:p w:rsidR="00267E19" w:rsidRDefault="00242292">
      <w:r>
        <w:t>・通信料が増え、通信速度が落ちる</w:t>
      </w:r>
    </w:p>
    <w:p w:rsidR="00267E19" w:rsidRDefault="00242292">
      <w:r>
        <w:t>・モバイル機器の場合、バッテリーを多く消費する可能性</w:t>
      </w:r>
    </w:p>
    <w:p w:rsidR="00267E19" w:rsidRDefault="00267E19"/>
    <w:p w:rsidR="00267E19" w:rsidRDefault="00242292">
      <w:r>
        <w:t>ファームウェアの更新</w:t>
      </w:r>
    </w:p>
    <w:p w:rsidR="00267E19" w:rsidRDefault="00242292">
      <w:r>
        <w:t>WAN</w:t>
      </w:r>
      <w:r>
        <w:t>側が</w:t>
      </w:r>
      <w:r>
        <w:t>Web</w:t>
      </w:r>
      <w:r>
        <w:t>接続していないとできない。</w:t>
      </w:r>
    </w:p>
    <w:p w:rsidR="00267E19" w:rsidRDefault="00267E19"/>
    <w:p w:rsidR="00267E19" w:rsidRDefault="00267E19"/>
    <w:p w:rsidR="00267E19" w:rsidRDefault="00242292">
      <w:pPr>
        <w:pStyle w:val="3"/>
        <w:ind w:left="105"/>
      </w:pPr>
      <w:r>
        <w:t>VLAN</w:t>
      </w:r>
    </w:p>
    <w:p w:rsidR="00267E19" w:rsidRDefault="00242292">
      <w:r>
        <w:t>ルーターは</w:t>
      </w:r>
      <w:r>
        <w:t>L3</w:t>
      </w:r>
      <w:r>
        <w:t>スイッチを用いる</w:t>
      </w:r>
    </w:p>
    <w:p w:rsidR="00267E19" w:rsidRDefault="00242292">
      <w:r>
        <w:t>ルーターは各</w:t>
      </w:r>
      <w:r>
        <w:t>VLAN</w:t>
      </w:r>
      <w:r>
        <w:t>を１つのネットワークとして扱う。同じ</w:t>
      </w:r>
      <w:r>
        <w:t>VLAN</w:t>
      </w:r>
      <w:r>
        <w:t>内での通信は可能。</w:t>
      </w:r>
    </w:p>
    <w:p w:rsidR="00267E19" w:rsidRDefault="00242292">
      <w:r>
        <w:t>異なる</w:t>
      </w:r>
      <w:r>
        <w:t>VLAN</w:t>
      </w:r>
      <w:r>
        <w:t>にはブロードキャストすら届かない。</w:t>
      </w:r>
    </w:p>
    <w:p w:rsidR="00267E19" w:rsidRDefault="00267E19">
      <w:pPr>
        <w:widowControl/>
        <w:jc w:val="left"/>
      </w:pPr>
    </w:p>
    <w:p w:rsidR="00267E19" w:rsidRDefault="00242292">
      <w:pPr>
        <w:widowControl/>
        <w:jc w:val="left"/>
      </w:pPr>
      <w:r>
        <w:br w:type="page"/>
      </w:r>
    </w:p>
    <w:p w:rsidR="00267E19" w:rsidRDefault="00267E19"/>
    <w:p w:rsidR="00267E19" w:rsidRDefault="00242292">
      <w:pPr>
        <w:pStyle w:val="1"/>
        <w:shd w:val="clear" w:color="auto" w:fill="F2F2F2"/>
      </w:pPr>
      <w:r>
        <w:t>通信全般</w:t>
      </w:r>
    </w:p>
    <w:p w:rsidR="00267E19" w:rsidRDefault="00242292">
      <w:pPr>
        <w:pStyle w:val="2"/>
      </w:pPr>
      <w:r>
        <w:t>参照モデル</w:t>
      </w:r>
    </w:p>
    <w:p w:rsidR="00267E19" w:rsidRDefault="00242292">
      <w:pPr>
        <w:pStyle w:val="3"/>
        <w:ind w:left="105"/>
      </w:pPr>
      <w:r>
        <w:t>OSI</w:t>
      </w:r>
      <w:r>
        <w:t>基本参照モデル</w:t>
      </w:r>
    </w:p>
    <w:tbl>
      <w:tblPr>
        <w:tblStyle w:val="af7"/>
        <w:tblW w:w="10002" w:type="dxa"/>
        <w:tblLayout w:type="fixed"/>
        <w:tblLook w:val="04A0" w:firstRow="1" w:lastRow="0" w:firstColumn="1" w:lastColumn="0" w:noHBand="0" w:noVBand="1"/>
      </w:tblPr>
      <w:tblGrid>
        <w:gridCol w:w="2234"/>
        <w:gridCol w:w="2123"/>
        <w:gridCol w:w="5645"/>
      </w:tblGrid>
      <w:tr w:rsidR="00267E19">
        <w:tc>
          <w:tcPr>
            <w:tcW w:w="2234" w:type="dxa"/>
            <w:shd w:val="clear" w:color="auto" w:fill="DBE5F1" w:themeFill="accent1" w:themeFillTint="33"/>
          </w:tcPr>
          <w:p w:rsidR="00267E19" w:rsidRDefault="00242292">
            <w:pPr>
              <w:rPr>
                <w:szCs w:val="21"/>
              </w:rPr>
            </w:pPr>
            <w:r>
              <w:rPr>
                <w:rFonts w:cs="ＭＳ 明朝"/>
                <w:szCs w:val="21"/>
              </w:rPr>
              <w:t>層</w:t>
            </w:r>
          </w:p>
        </w:tc>
        <w:tc>
          <w:tcPr>
            <w:tcW w:w="2123" w:type="dxa"/>
            <w:shd w:val="clear" w:color="auto" w:fill="DBE5F1" w:themeFill="accent1" w:themeFillTint="33"/>
          </w:tcPr>
          <w:p w:rsidR="00267E19" w:rsidRDefault="00242292">
            <w:pPr>
              <w:rPr>
                <w:szCs w:val="21"/>
              </w:rPr>
            </w:pPr>
            <w:r>
              <w:rPr>
                <w:rFonts w:cs="ＭＳ 明朝"/>
                <w:szCs w:val="21"/>
              </w:rPr>
              <w:t>プロトコル</w:t>
            </w:r>
          </w:p>
        </w:tc>
        <w:tc>
          <w:tcPr>
            <w:tcW w:w="5645" w:type="dxa"/>
            <w:shd w:val="clear" w:color="auto" w:fill="DBE5F1" w:themeFill="accent1" w:themeFillTint="33"/>
          </w:tcPr>
          <w:p w:rsidR="00267E19" w:rsidRDefault="00267E19">
            <w:pPr>
              <w:rPr>
                <w:szCs w:val="21"/>
              </w:rPr>
            </w:pPr>
          </w:p>
        </w:tc>
      </w:tr>
      <w:tr w:rsidR="00267E19">
        <w:tc>
          <w:tcPr>
            <w:tcW w:w="2234" w:type="dxa"/>
          </w:tcPr>
          <w:p w:rsidR="00267E19" w:rsidRDefault="00242292">
            <w:pPr>
              <w:rPr>
                <w:rFonts w:cs="ＭＳ 明朝"/>
                <w:sz w:val="18"/>
                <w:szCs w:val="20"/>
              </w:rPr>
            </w:pPr>
            <w:r>
              <w:rPr>
                <w:rFonts w:cs="ＭＳ 明朝"/>
                <w:sz w:val="18"/>
                <w:szCs w:val="20"/>
              </w:rPr>
              <w:t xml:space="preserve">7.  </w:t>
            </w:r>
            <w:r>
              <w:rPr>
                <w:rFonts w:cs="ＭＳ 明朝"/>
                <w:sz w:val="18"/>
                <w:szCs w:val="20"/>
              </w:rPr>
              <w:t>アプリケーション層</w:t>
            </w:r>
          </w:p>
          <w:p w:rsidR="00D47883" w:rsidRDefault="00D47883">
            <w:pPr>
              <w:rPr>
                <w:sz w:val="18"/>
                <w:szCs w:val="20"/>
              </w:rPr>
            </w:pPr>
            <w:r>
              <w:rPr>
                <w:rFonts w:cs="ＭＳ 明朝" w:hint="eastAsia"/>
                <w:sz w:val="18"/>
                <w:szCs w:val="20"/>
              </w:rPr>
              <w:t>（レイヤー</w:t>
            </w:r>
            <w:r>
              <w:rPr>
                <w:rFonts w:cs="ＭＳ 明朝"/>
                <w:sz w:val="18"/>
                <w:szCs w:val="20"/>
              </w:rPr>
              <w:t>7</w:t>
            </w:r>
            <w:r>
              <w:rPr>
                <w:rFonts w:cs="ＭＳ 明朝" w:hint="eastAsia"/>
                <w:sz w:val="18"/>
                <w:szCs w:val="20"/>
              </w:rPr>
              <w:t>）</w:t>
            </w:r>
          </w:p>
        </w:tc>
        <w:tc>
          <w:tcPr>
            <w:tcW w:w="2123" w:type="dxa"/>
          </w:tcPr>
          <w:p w:rsidR="00267E19" w:rsidRDefault="003A795F">
            <w:pPr>
              <w:rPr>
                <w:rFonts w:cs="ＭＳ 明朝"/>
                <w:sz w:val="18"/>
                <w:szCs w:val="20"/>
              </w:rPr>
            </w:pPr>
            <w:r>
              <w:rPr>
                <w:rFonts w:cs="ＭＳ 明朝"/>
                <w:sz w:val="18"/>
                <w:szCs w:val="20"/>
              </w:rPr>
              <w:t>HTTP</w:t>
            </w:r>
            <w:r>
              <w:rPr>
                <w:rFonts w:cs="ＭＳ 明朝"/>
                <w:sz w:val="18"/>
                <w:szCs w:val="20"/>
              </w:rPr>
              <w:t>・</w:t>
            </w:r>
            <w:r>
              <w:rPr>
                <w:rFonts w:cs="ＭＳ 明朝"/>
                <w:sz w:val="18"/>
                <w:szCs w:val="20"/>
              </w:rPr>
              <w:t>HTTPS</w:t>
            </w:r>
            <w:r>
              <w:rPr>
                <w:rFonts w:cs="ＭＳ 明朝"/>
                <w:sz w:val="18"/>
                <w:szCs w:val="20"/>
              </w:rPr>
              <w:t>・</w:t>
            </w:r>
            <w:r>
              <w:rPr>
                <w:rFonts w:cs="ＭＳ 明朝"/>
                <w:sz w:val="18"/>
                <w:szCs w:val="20"/>
              </w:rPr>
              <w:t>FTP</w:t>
            </w:r>
            <w:r>
              <w:rPr>
                <w:rFonts w:cs="ＭＳ 明朝"/>
                <w:sz w:val="18"/>
                <w:szCs w:val="20"/>
              </w:rPr>
              <w:t>・</w:t>
            </w:r>
            <w:r>
              <w:rPr>
                <w:rFonts w:cs="ＭＳ 明朝" w:hint="eastAsia"/>
                <w:sz w:val="18"/>
                <w:szCs w:val="20"/>
              </w:rPr>
              <w:t>S</w:t>
            </w:r>
            <w:r>
              <w:rPr>
                <w:rFonts w:cs="ＭＳ 明朝"/>
                <w:sz w:val="18"/>
                <w:szCs w:val="20"/>
              </w:rPr>
              <w:t>FTP</w:t>
            </w:r>
            <w:r>
              <w:rPr>
                <w:rFonts w:cs="ＭＳ 明朝"/>
                <w:sz w:val="18"/>
                <w:szCs w:val="20"/>
              </w:rPr>
              <w:t>・</w:t>
            </w:r>
            <w:r w:rsidR="00242292">
              <w:rPr>
                <w:rFonts w:cs="ＭＳ 明朝"/>
                <w:sz w:val="18"/>
                <w:szCs w:val="20"/>
              </w:rPr>
              <w:t>DHCP</w:t>
            </w:r>
            <w:r w:rsidR="00C05EBC">
              <w:rPr>
                <w:rFonts w:cs="ＭＳ 明朝" w:hint="eastAsia"/>
                <w:sz w:val="18"/>
                <w:szCs w:val="20"/>
              </w:rPr>
              <w:t>・</w:t>
            </w:r>
          </w:p>
          <w:p w:rsidR="00C05EBC" w:rsidRDefault="00C05EBC">
            <w:pPr>
              <w:rPr>
                <w:sz w:val="18"/>
                <w:szCs w:val="20"/>
              </w:rPr>
            </w:pPr>
            <w:r>
              <w:rPr>
                <w:rFonts w:cs="ＭＳ 明朝" w:hint="eastAsia"/>
                <w:sz w:val="18"/>
                <w:szCs w:val="20"/>
              </w:rPr>
              <w:t>S</w:t>
            </w:r>
            <w:r>
              <w:rPr>
                <w:rFonts w:cs="ＭＳ 明朝"/>
                <w:sz w:val="18"/>
                <w:szCs w:val="20"/>
              </w:rPr>
              <w:t>MTP</w:t>
            </w:r>
            <w:r>
              <w:rPr>
                <w:rFonts w:cs="ＭＳ 明朝" w:hint="eastAsia"/>
                <w:sz w:val="18"/>
                <w:szCs w:val="20"/>
              </w:rPr>
              <w:t>・</w:t>
            </w:r>
            <w:r>
              <w:rPr>
                <w:rFonts w:cs="ＭＳ 明朝" w:hint="eastAsia"/>
                <w:sz w:val="18"/>
                <w:szCs w:val="20"/>
              </w:rPr>
              <w:t>P</w:t>
            </w:r>
            <w:r>
              <w:rPr>
                <w:rFonts w:cs="ＭＳ 明朝"/>
                <w:sz w:val="18"/>
                <w:szCs w:val="20"/>
              </w:rPr>
              <w:t>OP</w:t>
            </w:r>
            <w:r>
              <w:rPr>
                <w:rFonts w:cs="ＭＳ 明朝" w:hint="eastAsia"/>
                <w:sz w:val="18"/>
                <w:szCs w:val="20"/>
              </w:rPr>
              <w:t>（メールそのもの）・</w:t>
            </w:r>
            <w:r>
              <w:rPr>
                <w:rFonts w:cs="ＭＳ 明朝" w:hint="eastAsia"/>
                <w:sz w:val="18"/>
                <w:szCs w:val="20"/>
              </w:rPr>
              <w:t>S</w:t>
            </w:r>
            <w:r>
              <w:rPr>
                <w:rFonts w:cs="ＭＳ 明朝"/>
                <w:sz w:val="18"/>
                <w:szCs w:val="20"/>
              </w:rPr>
              <w:t>SH</w:t>
            </w:r>
          </w:p>
        </w:tc>
        <w:tc>
          <w:tcPr>
            <w:tcW w:w="5645" w:type="dxa"/>
          </w:tcPr>
          <w:p w:rsidR="00267E19" w:rsidRDefault="00242292">
            <w:pPr>
              <w:rPr>
                <w:sz w:val="18"/>
                <w:szCs w:val="20"/>
              </w:rPr>
            </w:pPr>
            <w:r>
              <w:rPr>
                <w:rFonts w:cs="ＭＳ 明朝"/>
                <w:sz w:val="18"/>
                <w:szCs w:val="20"/>
              </w:rPr>
              <w:t>実際にユーザーが目にする</w:t>
            </w:r>
            <w:r>
              <w:rPr>
                <w:rFonts w:cs="ＭＳ 明朝"/>
                <w:sz w:val="18"/>
                <w:szCs w:val="20"/>
              </w:rPr>
              <w:t>GUI</w:t>
            </w:r>
          </w:p>
        </w:tc>
      </w:tr>
      <w:tr w:rsidR="00267E19">
        <w:tc>
          <w:tcPr>
            <w:tcW w:w="2234" w:type="dxa"/>
          </w:tcPr>
          <w:p w:rsidR="00267E19" w:rsidRDefault="00242292">
            <w:pPr>
              <w:rPr>
                <w:sz w:val="18"/>
                <w:szCs w:val="20"/>
              </w:rPr>
            </w:pPr>
            <w:r>
              <w:rPr>
                <w:rFonts w:cs="ＭＳ 明朝"/>
                <w:sz w:val="18"/>
                <w:szCs w:val="20"/>
              </w:rPr>
              <w:t xml:space="preserve">6.  </w:t>
            </w:r>
            <w:r>
              <w:rPr>
                <w:rFonts w:cs="ＭＳ 明朝"/>
                <w:sz w:val="18"/>
                <w:szCs w:val="20"/>
              </w:rPr>
              <w:t>プレゼンテーション層</w:t>
            </w:r>
          </w:p>
        </w:tc>
        <w:tc>
          <w:tcPr>
            <w:tcW w:w="2123" w:type="dxa"/>
          </w:tcPr>
          <w:p w:rsidR="003A795F" w:rsidRDefault="00242292" w:rsidP="00230E11">
            <w:pPr>
              <w:rPr>
                <w:rFonts w:cs="ＭＳ 明朝"/>
                <w:sz w:val="18"/>
                <w:szCs w:val="20"/>
              </w:rPr>
            </w:pPr>
            <w:r>
              <w:rPr>
                <w:rFonts w:cs="ＭＳ 明朝"/>
                <w:sz w:val="18"/>
                <w:szCs w:val="20"/>
              </w:rPr>
              <w:t>SMTP</w:t>
            </w:r>
            <w:r w:rsidR="003A795F">
              <w:rPr>
                <w:rFonts w:cs="ＭＳ 明朝" w:hint="eastAsia"/>
                <w:sz w:val="18"/>
                <w:szCs w:val="20"/>
              </w:rPr>
              <w:t>（送信相手）</w:t>
            </w:r>
            <w:r>
              <w:rPr>
                <w:rFonts w:cs="ＭＳ 明朝"/>
                <w:sz w:val="18"/>
                <w:szCs w:val="20"/>
              </w:rPr>
              <w:t>・</w:t>
            </w:r>
          </w:p>
          <w:p w:rsidR="00230E11" w:rsidRDefault="00242292" w:rsidP="00230E11">
            <w:pPr>
              <w:rPr>
                <w:rFonts w:cs="ＭＳ 明朝"/>
                <w:sz w:val="18"/>
                <w:szCs w:val="20"/>
              </w:rPr>
            </w:pPr>
            <w:r>
              <w:rPr>
                <w:rFonts w:cs="ＭＳ 明朝"/>
                <w:sz w:val="18"/>
                <w:szCs w:val="20"/>
              </w:rPr>
              <w:t>Telnet</w:t>
            </w:r>
            <w:r w:rsidR="00230E11">
              <w:rPr>
                <w:rFonts w:cs="ＭＳ 明朝"/>
                <w:sz w:val="18"/>
                <w:szCs w:val="20"/>
              </w:rPr>
              <w:t>・</w:t>
            </w:r>
            <w:r w:rsidR="00C2535F">
              <w:rPr>
                <w:rFonts w:cs="ＭＳ 明朝" w:hint="eastAsia"/>
                <w:sz w:val="18"/>
                <w:szCs w:val="20"/>
              </w:rPr>
              <w:t>T</w:t>
            </w:r>
            <w:r w:rsidR="00C2535F">
              <w:rPr>
                <w:rFonts w:cs="ＭＳ 明朝"/>
                <w:sz w:val="18"/>
                <w:szCs w:val="20"/>
              </w:rPr>
              <w:t>LS</w:t>
            </w:r>
            <w:r w:rsidR="00782E11">
              <w:rPr>
                <w:rFonts w:cs="ＭＳ 明朝" w:hint="eastAsia"/>
                <w:sz w:val="18"/>
                <w:szCs w:val="20"/>
              </w:rPr>
              <w:t>（下層へ）</w:t>
            </w:r>
          </w:p>
          <w:p w:rsidR="00230E11" w:rsidRPr="00230E11" w:rsidRDefault="00230E11" w:rsidP="00230E11">
            <w:pPr>
              <w:rPr>
                <w:rFonts w:cs="ＭＳ 明朝"/>
                <w:sz w:val="18"/>
                <w:szCs w:val="20"/>
              </w:rPr>
            </w:pPr>
            <w:r>
              <w:rPr>
                <w:rFonts w:cs="ＭＳ 明朝"/>
                <w:sz w:val="18"/>
                <w:szCs w:val="20"/>
              </w:rPr>
              <w:t>FTP</w:t>
            </w:r>
            <w:r>
              <w:rPr>
                <w:rFonts w:cs="ＭＳ 明朝" w:hint="eastAsia"/>
                <w:sz w:val="18"/>
                <w:szCs w:val="20"/>
              </w:rPr>
              <w:t>（メール）</w:t>
            </w:r>
          </w:p>
        </w:tc>
        <w:tc>
          <w:tcPr>
            <w:tcW w:w="5645" w:type="dxa"/>
          </w:tcPr>
          <w:p w:rsidR="00267E19" w:rsidRDefault="00242292">
            <w:pPr>
              <w:rPr>
                <w:sz w:val="18"/>
                <w:szCs w:val="20"/>
              </w:rPr>
            </w:pPr>
            <w:r>
              <w:rPr>
                <w:rFonts w:cs="ＭＳ 明朝"/>
                <w:sz w:val="18"/>
                <w:szCs w:val="20"/>
              </w:rPr>
              <w:t>一貫したデータの整合性を保つ。エンコード／デコード。暗号化、文字コード</w:t>
            </w:r>
          </w:p>
          <w:p w:rsidR="00267E19" w:rsidRDefault="00242292">
            <w:pPr>
              <w:rPr>
                <w:sz w:val="18"/>
                <w:szCs w:val="20"/>
              </w:rPr>
            </w:pPr>
            <w:r>
              <w:rPr>
                <w:rFonts w:cs="ＭＳ 明朝"/>
                <w:sz w:val="18"/>
                <w:szCs w:val="20"/>
              </w:rPr>
              <w:t>テキスト、画像、ストリーミングといったデータ形式を区別</w:t>
            </w:r>
          </w:p>
        </w:tc>
      </w:tr>
      <w:tr w:rsidR="00267E19">
        <w:tc>
          <w:tcPr>
            <w:tcW w:w="2234" w:type="dxa"/>
          </w:tcPr>
          <w:p w:rsidR="00267E19" w:rsidRDefault="00242292">
            <w:pPr>
              <w:rPr>
                <w:sz w:val="18"/>
                <w:szCs w:val="20"/>
              </w:rPr>
            </w:pPr>
            <w:r>
              <w:rPr>
                <w:rFonts w:cs="ＭＳ 明朝"/>
                <w:sz w:val="18"/>
                <w:szCs w:val="20"/>
              </w:rPr>
              <w:t xml:space="preserve">5.  </w:t>
            </w:r>
            <w:r>
              <w:rPr>
                <w:rFonts w:cs="ＭＳ 明朝"/>
                <w:sz w:val="18"/>
                <w:szCs w:val="20"/>
              </w:rPr>
              <w:t>セッション層</w:t>
            </w:r>
          </w:p>
        </w:tc>
        <w:tc>
          <w:tcPr>
            <w:tcW w:w="2123" w:type="dxa"/>
          </w:tcPr>
          <w:p w:rsidR="00267E19" w:rsidRDefault="00F26D4E">
            <w:pPr>
              <w:rPr>
                <w:sz w:val="18"/>
                <w:szCs w:val="20"/>
              </w:rPr>
            </w:pPr>
            <w:r>
              <w:rPr>
                <w:rFonts w:cs="ＭＳ 明朝"/>
                <w:sz w:val="18"/>
                <w:szCs w:val="20"/>
              </w:rPr>
              <w:t>SSL/</w:t>
            </w:r>
            <w:r w:rsidR="00242292">
              <w:rPr>
                <w:rFonts w:cs="ＭＳ 明朝"/>
                <w:sz w:val="18"/>
                <w:szCs w:val="20"/>
              </w:rPr>
              <w:t>TLS</w:t>
            </w:r>
            <w:r w:rsidR="00242292">
              <w:rPr>
                <w:rFonts w:cs="ＭＳ 明朝"/>
                <w:sz w:val="18"/>
                <w:szCs w:val="20"/>
              </w:rPr>
              <w:t>・</w:t>
            </w:r>
            <w:r w:rsidR="00242292">
              <w:rPr>
                <w:rFonts w:cs="ＭＳ 明朝"/>
                <w:sz w:val="18"/>
                <w:szCs w:val="20"/>
              </w:rPr>
              <w:t>NetBIOS</w:t>
            </w:r>
          </w:p>
        </w:tc>
        <w:tc>
          <w:tcPr>
            <w:tcW w:w="5645" w:type="dxa"/>
          </w:tcPr>
          <w:p w:rsidR="00267E19" w:rsidRDefault="00242292">
            <w:pPr>
              <w:rPr>
                <w:sz w:val="18"/>
                <w:szCs w:val="20"/>
              </w:rPr>
            </w:pPr>
            <w:r>
              <w:rPr>
                <w:rFonts w:cs="ＭＳ 明朝"/>
                <w:sz w:val="18"/>
                <w:szCs w:val="20"/>
              </w:rPr>
              <w:t>論理的な通信路を確立。例えば</w:t>
            </w:r>
            <w:r>
              <w:rPr>
                <w:rFonts w:cs="ＭＳ 明朝"/>
                <w:sz w:val="18"/>
                <w:szCs w:val="20"/>
              </w:rPr>
              <w:t>html</w:t>
            </w:r>
            <w:r>
              <w:rPr>
                <w:rFonts w:cs="ＭＳ 明朝"/>
                <w:sz w:val="18"/>
                <w:szCs w:val="20"/>
              </w:rPr>
              <w:t>はページ情報を細かい</w:t>
            </w:r>
            <w:r>
              <w:rPr>
                <w:rFonts w:cs="ＭＳ 明朝"/>
                <w:b/>
                <w:bCs/>
                <w:sz w:val="18"/>
                <w:szCs w:val="20"/>
              </w:rPr>
              <w:t>セッション</w:t>
            </w:r>
            <w:r>
              <w:rPr>
                <w:rFonts w:cs="ＭＳ 明朝"/>
                <w:sz w:val="18"/>
                <w:szCs w:val="20"/>
              </w:rPr>
              <w:t>に分割してデータを処理している。</w:t>
            </w:r>
          </w:p>
        </w:tc>
      </w:tr>
      <w:tr w:rsidR="00267E19">
        <w:tc>
          <w:tcPr>
            <w:tcW w:w="2234" w:type="dxa"/>
          </w:tcPr>
          <w:p w:rsidR="00267E19" w:rsidRDefault="00242292">
            <w:pPr>
              <w:rPr>
                <w:rFonts w:cs="ＭＳ 明朝"/>
                <w:sz w:val="18"/>
                <w:szCs w:val="20"/>
              </w:rPr>
            </w:pPr>
            <w:r>
              <w:rPr>
                <w:rFonts w:cs="ＭＳ 明朝"/>
                <w:sz w:val="18"/>
                <w:szCs w:val="20"/>
              </w:rPr>
              <w:t xml:space="preserve">4.  </w:t>
            </w:r>
            <w:r>
              <w:rPr>
                <w:rFonts w:cs="ＭＳ 明朝"/>
                <w:sz w:val="18"/>
                <w:szCs w:val="20"/>
              </w:rPr>
              <w:t>トランスポート層</w:t>
            </w:r>
          </w:p>
          <w:p w:rsidR="00D47883" w:rsidRDefault="00D47883">
            <w:pPr>
              <w:rPr>
                <w:sz w:val="18"/>
                <w:szCs w:val="20"/>
              </w:rPr>
            </w:pPr>
            <w:r>
              <w:rPr>
                <w:rFonts w:cs="ＭＳ 明朝" w:hint="eastAsia"/>
                <w:sz w:val="18"/>
                <w:szCs w:val="20"/>
              </w:rPr>
              <w:t>（レイヤー</w:t>
            </w:r>
            <w:r>
              <w:rPr>
                <w:rFonts w:cs="ＭＳ 明朝" w:hint="eastAsia"/>
                <w:sz w:val="18"/>
                <w:szCs w:val="20"/>
              </w:rPr>
              <w:t>4</w:t>
            </w:r>
            <w:r>
              <w:rPr>
                <w:rFonts w:cs="ＭＳ 明朝" w:hint="eastAsia"/>
                <w:sz w:val="18"/>
                <w:szCs w:val="20"/>
              </w:rPr>
              <w:t>）</w:t>
            </w:r>
          </w:p>
        </w:tc>
        <w:tc>
          <w:tcPr>
            <w:tcW w:w="2123" w:type="dxa"/>
          </w:tcPr>
          <w:p w:rsidR="00267E19" w:rsidRDefault="00242292">
            <w:pPr>
              <w:rPr>
                <w:sz w:val="18"/>
                <w:szCs w:val="20"/>
              </w:rPr>
            </w:pPr>
            <w:r>
              <w:rPr>
                <w:rFonts w:cs="ＭＳ 明朝"/>
                <w:sz w:val="18"/>
                <w:szCs w:val="20"/>
              </w:rPr>
              <w:t>TCP</w:t>
            </w:r>
            <w:r>
              <w:rPr>
                <w:rFonts w:cs="ＭＳ 明朝"/>
                <w:sz w:val="18"/>
                <w:szCs w:val="20"/>
              </w:rPr>
              <w:t>・</w:t>
            </w:r>
            <w:r>
              <w:rPr>
                <w:rFonts w:cs="ＭＳ 明朝"/>
                <w:sz w:val="18"/>
                <w:szCs w:val="20"/>
              </w:rPr>
              <w:t>UDP</w:t>
            </w:r>
          </w:p>
        </w:tc>
        <w:tc>
          <w:tcPr>
            <w:tcW w:w="5645" w:type="dxa"/>
          </w:tcPr>
          <w:p w:rsidR="00267E19" w:rsidRDefault="00242292">
            <w:pPr>
              <w:rPr>
                <w:sz w:val="18"/>
                <w:szCs w:val="20"/>
              </w:rPr>
            </w:pPr>
            <w:r>
              <w:rPr>
                <w:rFonts w:cs="ＭＳ 明朝"/>
                <w:b/>
                <w:bCs/>
                <w:sz w:val="18"/>
                <w:szCs w:val="20"/>
              </w:rPr>
              <w:t>IP+Port</w:t>
            </w:r>
            <w:r>
              <w:rPr>
                <w:rFonts w:cs="ＭＳ 明朝"/>
                <w:sz w:val="18"/>
                <w:szCs w:val="20"/>
              </w:rPr>
              <w:t>。</w:t>
            </w:r>
            <w:r>
              <w:rPr>
                <w:rFonts w:cs="ＭＳ 明朝"/>
                <w:sz w:val="18"/>
                <w:szCs w:val="20"/>
              </w:rPr>
              <w:t>ACK, SYN, FIN</w:t>
            </w:r>
          </w:p>
          <w:p w:rsidR="00267E19" w:rsidRDefault="00242292">
            <w:pPr>
              <w:rPr>
                <w:sz w:val="18"/>
                <w:szCs w:val="20"/>
              </w:rPr>
            </w:pPr>
            <w:r>
              <w:rPr>
                <w:rFonts w:cs="ＭＳ 明朝"/>
                <w:sz w:val="18"/>
                <w:szCs w:val="20"/>
              </w:rPr>
              <w:t>通信品質の確保。エラー訂正。データ単位はパケット。</w:t>
            </w:r>
          </w:p>
        </w:tc>
      </w:tr>
      <w:tr w:rsidR="00267E19">
        <w:tc>
          <w:tcPr>
            <w:tcW w:w="2234" w:type="dxa"/>
          </w:tcPr>
          <w:p w:rsidR="00267E19" w:rsidRDefault="00242292">
            <w:pPr>
              <w:rPr>
                <w:sz w:val="18"/>
                <w:szCs w:val="20"/>
              </w:rPr>
            </w:pPr>
            <w:r>
              <w:rPr>
                <w:rFonts w:cs="ＭＳ 明朝"/>
                <w:sz w:val="18"/>
                <w:szCs w:val="20"/>
              </w:rPr>
              <w:t xml:space="preserve">3.  </w:t>
            </w:r>
            <w:r>
              <w:rPr>
                <w:rFonts w:cs="ＭＳ 明朝"/>
                <w:sz w:val="18"/>
                <w:szCs w:val="20"/>
              </w:rPr>
              <w:t>ネットワーク層</w:t>
            </w:r>
          </w:p>
        </w:tc>
        <w:tc>
          <w:tcPr>
            <w:tcW w:w="2123" w:type="dxa"/>
          </w:tcPr>
          <w:p w:rsidR="00267E19" w:rsidRDefault="00242292">
            <w:pPr>
              <w:rPr>
                <w:sz w:val="18"/>
                <w:szCs w:val="20"/>
              </w:rPr>
            </w:pPr>
            <w:r>
              <w:rPr>
                <w:rFonts w:cs="ＭＳ 明朝"/>
                <w:b/>
                <w:bCs/>
                <w:sz w:val="18"/>
                <w:szCs w:val="20"/>
              </w:rPr>
              <w:t>IP</w:t>
            </w:r>
            <w:r>
              <w:rPr>
                <w:rFonts w:cs="ＭＳ 明朝"/>
                <w:sz w:val="18"/>
                <w:szCs w:val="20"/>
              </w:rPr>
              <w:t>・</w:t>
            </w:r>
            <w:r>
              <w:rPr>
                <w:rFonts w:cs="ＭＳ 明朝"/>
                <w:sz w:val="18"/>
                <w:szCs w:val="20"/>
              </w:rPr>
              <w:t>ARP</w:t>
            </w:r>
            <w:r>
              <w:rPr>
                <w:rFonts w:cs="ＭＳ 明朝"/>
                <w:sz w:val="18"/>
                <w:szCs w:val="20"/>
              </w:rPr>
              <w:t>・</w:t>
            </w:r>
            <w:r>
              <w:rPr>
                <w:rFonts w:cs="ＭＳ 明朝"/>
                <w:sz w:val="18"/>
                <w:szCs w:val="20"/>
              </w:rPr>
              <w:t>RARP</w:t>
            </w:r>
            <w:r>
              <w:rPr>
                <w:rFonts w:cs="ＭＳ 明朝"/>
                <w:sz w:val="18"/>
                <w:szCs w:val="20"/>
              </w:rPr>
              <w:t>・</w:t>
            </w:r>
            <w:r>
              <w:rPr>
                <w:rFonts w:cs="ＭＳ 明朝"/>
                <w:sz w:val="18"/>
                <w:szCs w:val="20"/>
              </w:rPr>
              <w:t>ICMP</w:t>
            </w:r>
          </w:p>
        </w:tc>
        <w:tc>
          <w:tcPr>
            <w:tcW w:w="5645" w:type="dxa"/>
          </w:tcPr>
          <w:p w:rsidR="00267E19" w:rsidRDefault="00242292">
            <w:pPr>
              <w:rPr>
                <w:sz w:val="18"/>
                <w:szCs w:val="20"/>
              </w:rPr>
            </w:pPr>
            <w:r>
              <w:rPr>
                <w:rFonts w:cs="ＭＳ 明朝"/>
                <w:sz w:val="18"/>
                <w:szCs w:val="20"/>
              </w:rPr>
              <w:t>ネットワーク間の通信を管理。論理アドレス</w:t>
            </w:r>
            <w:r>
              <w:rPr>
                <w:rFonts w:cs="ＭＳ 明朝"/>
                <w:sz w:val="18"/>
                <w:szCs w:val="20"/>
              </w:rPr>
              <w:t>(</w:t>
            </w:r>
            <w:r>
              <w:rPr>
                <w:rFonts w:cs="ＭＳ 明朝"/>
                <w:b/>
                <w:bCs/>
                <w:sz w:val="18"/>
                <w:szCs w:val="20"/>
              </w:rPr>
              <w:t>IP</w:t>
            </w:r>
            <w:r>
              <w:rPr>
                <w:rFonts w:cs="ＭＳ 明朝"/>
                <w:sz w:val="18"/>
                <w:szCs w:val="20"/>
              </w:rPr>
              <w:t xml:space="preserve">) </w:t>
            </w:r>
            <w:r>
              <w:rPr>
                <w:rFonts w:cs="ＭＳ 明朝"/>
                <w:sz w:val="18"/>
                <w:szCs w:val="20"/>
              </w:rPr>
              <w:t>を割り振る。</w:t>
            </w:r>
          </w:p>
          <w:p w:rsidR="00267E19" w:rsidRDefault="00242292">
            <w:pPr>
              <w:rPr>
                <w:sz w:val="18"/>
                <w:szCs w:val="20"/>
              </w:rPr>
            </w:pPr>
            <w:r>
              <w:rPr>
                <w:rFonts w:cs="ＭＳ 明朝"/>
                <w:sz w:val="18"/>
                <w:szCs w:val="20"/>
              </w:rPr>
              <w:t>カプセル化等。該当デバイスは</w:t>
            </w:r>
            <w:r>
              <w:rPr>
                <w:rFonts w:cs="ＭＳ 明朝"/>
                <w:b/>
                <w:bCs/>
                <w:sz w:val="18"/>
                <w:szCs w:val="20"/>
              </w:rPr>
              <w:t>ルーター</w:t>
            </w:r>
            <w:r>
              <w:rPr>
                <w:rFonts w:cs="ＭＳ 明朝"/>
                <w:sz w:val="18"/>
                <w:szCs w:val="20"/>
              </w:rPr>
              <w:t>（</w:t>
            </w:r>
            <w:r>
              <w:rPr>
                <w:rFonts w:cs="ＭＳ 明朝"/>
                <w:sz w:val="18"/>
                <w:szCs w:val="20"/>
              </w:rPr>
              <w:t>L3</w:t>
            </w:r>
            <w:r>
              <w:rPr>
                <w:rFonts w:cs="ＭＳ 明朝"/>
                <w:sz w:val="18"/>
                <w:szCs w:val="20"/>
              </w:rPr>
              <w:t>スイッチ）。</w:t>
            </w:r>
          </w:p>
        </w:tc>
      </w:tr>
      <w:tr w:rsidR="00267E19">
        <w:tc>
          <w:tcPr>
            <w:tcW w:w="2234" w:type="dxa"/>
          </w:tcPr>
          <w:p w:rsidR="00267E19" w:rsidRDefault="00242292">
            <w:pPr>
              <w:rPr>
                <w:sz w:val="18"/>
                <w:szCs w:val="20"/>
              </w:rPr>
            </w:pPr>
            <w:r>
              <w:rPr>
                <w:rFonts w:cs="ＭＳ 明朝"/>
                <w:sz w:val="18"/>
                <w:szCs w:val="20"/>
              </w:rPr>
              <w:t xml:space="preserve">2.  </w:t>
            </w:r>
            <w:r>
              <w:rPr>
                <w:rFonts w:cs="ＭＳ 明朝"/>
                <w:sz w:val="18"/>
                <w:szCs w:val="20"/>
              </w:rPr>
              <w:t>データリンク層</w:t>
            </w:r>
          </w:p>
        </w:tc>
        <w:tc>
          <w:tcPr>
            <w:tcW w:w="2123" w:type="dxa"/>
          </w:tcPr>
          <w:p w:rsidR="00267E19" w:rsidRDefault="00242292">
            <w:pPr>
              <w:rPr>
                <w:sz w:val="18"/>
                <w:szCs w:val="20"/>
              </w:rPr>
            </w:pPr>
            <w:r>
              <w:rPr>
                <w:rFonts w:cs="ＭＳ 明朝"/>
                <w:sz w:val="18"/>
                <w:szCs w:val="20"/>
              </w:rPr>
              <w:t>PPP</w:t>
            </w:r>
            <w:r>
              <w:rPr>
                <w:rFonts w:cs="ＭＳ 明朝"/>
                <w:sz w:val="18"/>
                <w:szCs w:val="20"/>
              </w:rPr>
              <w:t>・</w:t>
            </w:r>
            <w:r>
              <w:rPr>
                <w:rFonts w:cs="ＭＳ 明朝"/>
                <w:sz w:val="18"/>
                <w:szCs w:val="20"/>
              </w:rPr>
              <w:t>Ethernet</w:t>
            </w:r>
          </w:p>
        </w:tc>
        <w:tc>
          <w:tcPr>
            <w:tcW w:w="5645" w:type="dxa"/>
          </w:tcPr>
          <w:p w:rsidR="00267E19" w:rsidRDefault="00242292">
            <w:pPr>
              <w:rPr>
                <w:sz w:val="18"/>
                <w:szCs w:val="20"/>
              </w:rPr>
            </w:pPr>
            <w:r>
              <w:rPr>
                <w:rFonts w:cs="ＭＳ 明朝"/>
                <w:sz w:val="18"/>
                <w:szCs w:val="20"/>
              </w:rPr>
              <w:t>ノード間の</w:t>
            </w:r>
            <w:r>
              <w:rPr>
                <w:rFonts w:cs="ＭＳ 明朝"/>
                <w:b/>
                <w:bCs/>
                <w:sz w:val="18"/>
                <w:szCs w:val="20"/>
              </w:rPr>
              <w:t>MAC</w:t>
            </w:r>
            <w:r>
              <w:rPr>
                <w:rFonts w:cs="ＭＳ 明朝"/>
                <w:sz w:val="18"/>
                <w:szCs w:val="20"/>
              </w:rPr>
              <w:t>アドレス管理。レイヤ１を密接に関係。</w:t>
            </w:r>
          </w:p>
          <w:p w:rsidR="00267E19" w:rsidRDefault="00242292">
            <w:pPr>
              <w:rPr>
                <w:sz w:val="18"/>
                <w:szCs w:val="20"/>
              </w:rPr>
            </w:pPr>
            <w:r>
              <w:rPr>
                <w:rFonts w:cs="ＭＳ 明朝"/>
                <w:sz w:val="18"/>
                <w:szCs w:val="20"/>
              </w:rPr>
              <w:t>データの正当性や電気信号の誤り訂正。単位は</w:t>
            </w:r>
            <w:r>
              <w:rPr>
                <w:rFonts w:cs="ＭＳ 明朝"/>
                <w:b/>
                <w:bCs/>
                <w:sz w:val="18"/>
                <w:szCs w:val="20"/>
              </w:rPr>
              <w:t>フレーム</w:t>
            </w:r>
            <w:r>
              <w:rPr>
                <w:rFonts w:cs="ＭＳ 明朝"/>
                <w:sz w:val="18"/>
                <w:szCs w:val="20"/>
              </w:rPr>
              <w:t>。</w:t>
            </w:r>
          </w:p>
          <w:p w:rsidR="00267E19" w:rsidRDefault="00242292">
            <w:pPr>
              <w:rPr>
                <w:sz w:val="18"/>
                <w:szCs w:val="20"/>
              </w:rPr>
            </w:pPr>
            <w:r>
              <w:rPr>
                <w:rFonts w:cs="ＭＳ 明朝"/>
                <w:sz w:val="18"/>
                <w:szCs w:val="20"/>
              </w:rPr>
              <w:t>該当デバイスはスイッチングハブ（</w:t>
            </w:r>
            <w:r>
              <w:rPr>
                <w:rFonts w:cs="ＭＳ 明朝"/>
                <w:sz w:val="18"/>
                <w:szCs w:val="20"/>
              </w:rPr>
              <w:t>L2</w:t>
            </w:r>
            <w:r>
              <w:rPr>
                <w:rFonts w:cs="ＭＳ 明朝"/>
                <w:sz w:val="18"/>
                <w:szCs w:val="20"/>
              </w:rPr>
              <w:t>スイッチ）</w:t>
            </w:r>
          </w:p>
        </w:tc>
      </w:tr>
      <w:tr w:rsidR="00267E19">
        <w:tc>
          <w:tcPr>
            <w:tcW w:w="2234" w:type="dxa"/>
          </w:tcPr>
          <w:p w:rsidR="00267E19" w:rsidRDefault="00242292">
            <w:pPr>
              <w:rPr>
                <w:sz w:val="18"/>
                <w:szCs w:val="20"/>
              </w:rPr>
            </w:pPr>
            <w:r>
              <w:rPr>
                <w:rFonts w:cs="ＭＳ 明朝"/>
                <w:sz w:val="18"/>
                <w:szCs w:val="20"/>
              </w:rPr>
              <w:t xml:space="preserve">1.  </w:t>
            </w:r>
            <w:r>
              <w:rPr>
                <w:rFonts w:cs="ＭＳ 明朝"/>
                <w:sz w:val="18"/>
                <w:szCs w:val="20"/>
              </w:rPr>
              <w:t>物理層</w:t>
            </w:r>
          </w:p>
        </w:tc>
        <w:tc>
          <w:tcPr>
            <w:tcW w:w="2123" w:type="dxa"/>
          </w:tcPr>
          <w:p w:rsidR="00267E19" w:rsidRDefault="00242292">
            <w:pPr>
              <w:rPr>
                <w:sz w:val="18"/>
                <w:szCs w:val="20"/>
              </w:rPr>
            </w:pPr>
            <w:r>
              <w:rPr>
                <w:rFonts w:cs="ＭＳ 明朝"/>
                <w:sz w:val="18"/>
                <w:szCs w:val="20"/>
              </w:rPr>
              <w:t>各種</w:t>
            </w:r>
            <w:r w:rsidRPr="00B4323D">
              <w:rPr>
                <w:rFonts w:cs="ＭＳ 明朝"/>
                <w:b/>
                <w:sz w:val="18"/>
                <w:szCs w:val="20"/>
              </w:rPr>
              <w:t>ケーブル</w:t>
            </w:r>
            <w:r>
              <w:rPr>
                <w:rFonts w:cs="ＭＳ 明朝"/>
                <w:sz w:val="18"/>
                <w:szCs w:val="20"/>
              </w:rPr>
              <w:t>・スイッチ</w:t>
            </w:r>
          </w:p>
        </w:tc>
        <w:tc>
          <w:tcPr>
            <w:tcW w:w="5645" w:type="dxa"/>
          </w:tcPr>
          <w:p w:rsidR="00267E19" w:rsidRDefault="00242292">
            <w:pPr>
              <w:rPr>
                <w:sz w:val="18"/>
                <w:szCs w:val="20"/>
              </w:rPr>
            </w:pPr>
            <w:r>
              <w:rPr>
                <w:rFonts w:cs="ＭＳ 明朝"/>
                <w:sz w:val="18"/>
                <w:szCs w:val="20"/>
              </w:rPr>
              <w:t>電気信号の電圧・クロック、コネクタ形状など。</w:t>
            </w:r>
          </w:p>
          <w:p w:rsidR="00267E19" w:rsidRDefault="00242292">
            <w:pPr>
              <w:rPr>
                <w:sz w:val="18"/>
                <w:szCs w:val="20"/>
              </w:rPr>
            </w:pPr>
            <w:r>
              <w:rPr>
                <w:rFonts w:cs="ＭＳ 明朝"/>
                <w:sz w:val="18"/>
                <w:szCs w:val="20"/>
              </w:rPr>
              <w:t>該当デバイスはハブ。</w:t>
            </w:r>
          </w:p>
        </w:tc>
      </w:tr>
    </w:tbl>
    <w:p w:rsidR="00267E19" w:rsidRDefault="00267E19"/>
    <w:p w:rsidR="00267E19" w:rsidRDefault="00242292">
      <w:pPr>
        <w:pStyle w:val="3"/>
        <w:ind w:left="105"/>
      </w:pPr>
      <w:r>
        <w:t xml:space="preserve">TCP/IP </w:t>
      </w:r>
      <w:r>
        <w:t>参照モデル</w:t>
      </w:r>
    </w:p>
    <w:tbl>
      <w:tblPr>
        <w:tblStyle w:val="af7"/>
        <w:tblW w:w="10002" w:type="dxa"/>
        <w:tblLayout w:type="fixed"/>
        <w:tblLook w:val="04A0" w:firstRow="1" w:lastRow="0" w:firstColumn="1" w:lastColumn="0" w:noHBand="0" w:noVBand="1"/>
      </w:tblPr>
      <w:tblGrid>
        <w:gridCol w:w="2234"/>
        <w:gridCol w:w="2123"/>
        <w:gridCol w:w="5645"/>
      </w:tblGrid>
      <w:tr w:rsidR="00267E19">
        <w:tc>
          <w:tcPr>
            <w:tcW w:w="2234" w:type="dxa"/>
            <w:shd w:val="clear" w:color="auto" w:fill="DBE5F1" w:themeFill="accent1" w:themeFillTint="33"/>
          </w:tcPr>
          <w:p w:rsidR="00267E19" w:rsidRDefault="00242292">
            <w:pPr>
              <w:rPr>
                <w:szCs w:val="21"/>
              </w:rPr>
            </w:pPr>
            <w:r>
              <w:rPr>
                <w:rFonts w:cs="ＭＳ 明朝"/>
                <w:szCs w:val="21"/>
              </w:rPr>
              <w:t>層</w:t>
            </w:r>
          </w:p>
        </w:tc>
        <w:tc>
          <w:tcPr>
            <w:tcW w:w="2123" w:type="dxa"/>
            <w:shd w:val="clear" w:color="auto" w:fill="DBE5F1" w:themeFill="accent1" w:themeFillTint="33"/>
          </w:tcPr>
          <w:p w:rsidR="00267E19" w:rsidRDefault="00242292">
            <w:pPr>
              <w:rPr>
                <w:szCs w:val="21"/>
              </w:rPr>
            </w:pPr>
            <w:r>
              <w:rPr>
                <w:rFonts w:cs="ＭＳ 明朝"/>
                <w:szCs w:val="21"/>
              </w:rPr>
              <w:t>プロトコル</w:t>
            </w:r>
          </w:p>
        </w:tc>
        <w:tc>
          <w:tcPr>
            <w:tcW w:w="5645" w:type="dxa"/>
            <w:shd w:val="clear" w:color="auto" w:fill="DBE5F1" w:themeFill="accent1" w:themeFillTint="33"/>
          </w:tcPr>
          <w:p w:rsidR="00267E19" w:rsidRDefault="00267E19">
            <w:pPr>
              <w:rPr>
                <w:szCs w:val="21"/>
              </w:rPr>
            </w:pPr>
          </w:p>
        </w:tc>
      </w:tr>
      <w:tr w:rsidR="00267E19">
        <w:tc>
          <w:tcPr>
            <w:tcW w:w="2234" w:type="dxa"/>
          </w:tcPr>
          <w:p w:rsidR="00267E19" w:rsidRDefault="00242292">
            <w:pPr>
              <w:rPr>
                <w:sz w:val="18"/>
                <w:szCs w:val="20"/>
              </w:rPr>
            </w:pPr>
            <w:r>
              <w:rPr>
                <w:rFonts w:cs="ＭＳ 明朝"/>
                <w:sz w:val="18"/>
                <w:szCs w:val="20"/>
              </w:rPr>
              <w:t>アプリケーション層</w:t>
            </w:r>
          </w:p>
          <w:p w:rsidR="00267E19" w:rsidRDefault="00242292">
            <w:pPr>
              <w:rPr>
                <w:sz w:val="18"/>
                <w:szCs w:val="20"/>
              </w:rPr>
            </w:pPr>
            <w:r>
              <w:rPr>
                <w:rFonts w:cs="ＭＳ 明朝"/>
                <w:sz w:val="18"/>
                <w:szCs w:val="20"/>
              </w:rPr>
              <w:t>（</w:t>
            </w:r>
            <w:r>
              <w:rPr>
                <w:rFonts w:cs="ＭＳ 明朝"/>
                <w:sz w:val="18"/>
                <w:szCs w:val="20"/>
              </w:rPr>
              <w:t xml:space="preserve">OSI </w:t>
            </w:r>
            <w:r>
              <w:rPr>
                <w:rFonts w:cs="ＭＳ 明朝"/>
                <w:sz w:val="18"/>
                <w:szCs w:val="20"/>
              </w:rPr>
              <w:t>の</w:t>
            </w:r>
            <w:r>
              <w:rPr>
                <w:rFonts w:cs="ＭＳ 明朝"/>
                <w:sz w:val="18"/>
                <w:szCs w:val="20"/>
              </w:rPr>
              <w:t>5, 6, 7</w:t>
            </w:r>
            <w:r>
              <w:rPr>
                <w:rFonts w:cs="ＭＳ 明朝"/>
                <w:sz w:val="18"/>
                <w:szCs w:val="20"/>
              </w:rPr>
              <w:t>）</w:t>
            </w:r>
          </w:p>
        </w:tc>
        <w:tc>
          <w:tcPr>
            <w:tcW w:w="2123" w:type="dxa"/>
          </w:tcPr>
          <w:p w:rsidR="00267E19" w:rsidRDefault="00242292">
            <w:pPr>
              <w:rPr>
                <w:sz w:val="18"/>
                <w:szCs w:val="20"/>
              </w:rPr>
            </w:pPr>
            <w:r>
              <w:rPr>
                <w:rFonts w:cs="ＭＳ 明朝"/>
                <w:sz w:val="18"/>
                <w:szCs w:val="20"/>
              </w:rPr>
              <w:t>HTTP</w:t>
            </w:r>
            <w:r>
              <w:rPr>
                <w:rFonts w:cs="ＭＳ 明朝"/>
                <w:sz w:val="18"/>
                <w:szCs w:val="20"/>
              </w:rPr>
              <w:t>・</w:t>
            </w:r>
            <w:r>
              <w:rPr>
                <w:rFonts w:cs="ＭＳ 明朝"/>
                <w:sz w:val="18"/>
                <w:szCs w:val="20"/>
              </w:rPr>
              <w:t>FTP</w:t>
            </w:r>
            <w:r>
              <w:rPr>
                <w:rFonts w:cs="ＭＳ 明朝"/>
                <w:sz w:val="18"/>
                <w:szCs w:val="20"/>
              </w:rPr>
              <w:t>・</w:t>
            </w:r>
            <w:r>
              <w:rPr>
                <w:rFonts w:cs="ＭＳ 明朝"/>
                <w:sz w:val="18"/>
                <w:szCs w:val="20"/>
              </w:rPr>
              <w:t>DHCP</w:t>
            </w:r>
          </w:p>
          <w:p w:rsidR="00267E19" w:rsidRDefault="00242292">
            <w:pPr>
              <w:rPr>
                <w:sz w:val="18"/>
                <w:szCs w:val="20"/>
              </w:rPr>
            </w:pPr>
            <w:r>
              <w:rPr>
                <w:rFonts w:cs="ＭＳ 明朝"/>
                <w:sz w:val="18"/>
                <w:szCs w:val="20"/>
              </w:rPr>
              <w:t>SSH</w:t>
            </w:r>
            <w:r>
              <w:rPr>
                <w:rFonts w:cs="ＭＳ 明朝"/>
                <w:sz w:val="18"/>
                <w:szCs w:val="20"/>
              </w:rPr>
              <w:t>・</w:t>
            </w:r>
            <w:r>
              <w:rPr>
                <w:rFonts w:cs="ＭＳ 明朝"/>
                <w:sz w:val="18"/>
                <w:szCs w:val="20"/>
              </w:rPr>
              <w:t>IRC</w:t>
            </w:r>
            <w:r>
              <w:rPr>
                <w:rFonts w:cs="ＭＳ 明朝"/>
                <w:sz w:val="18"/>
                <w:szCs w:val="20"/>
              </w:rPr>
              <w:t>・</w:t>
            </w:r>
            <w:r>
              <w:rPr>
                <w:rFonts w:cs="ＭＳ 明朝"/>
                <w:sz w:val="18"/>
                <w:szCs w:val="20"/>
              </w:rPr>
              <w:t>DNS</w:t>
            </w:r>
          </w:p>
          <w:p w:rsidR="00267E19" w:rsidRDefault="00242292">
            <w:pPr>
              <w:rPr>
                <w:sz w:val="18"/>
                <w:szCs w:val="20"/>
              </w:rPr>
            </w:pPr>
            <w:r>
              <w:rPr>
                <w:rFonts w:cs="ＭＳ 明朝"/>
                <w:sz w:val="18"/>
                <w:szCs w:val="20"/>
              </w:rPr>
              <w:t>SMTP</w:t>
            </w:r>
            <w:r>
              <w:rPr>
                <w:rFonts w:cs="ＭＳ 明朝"/>
                <w:sz w:val="18"/>
                <w:szCs w:val="20"/>
              </w:rPr>
              <w:t>・</w:t>
            </w:r>
            <w:r>
              <w:rPr>
                <w:rFonts w:cs="ＭＳ 明朝"/>
                <w:sz w:val="18"/>
                <w:szCs w:val="20"/>
              </w:rPr>
              <w:t>IMAP</w:t>
            </w:r>
          </w:p>
        </w:tc>
        <w:tc>
          <w:tcPr>
            <w:tcW w:w="5645" w:type="dxa"/>
          </w:tcPr>
          <w:p w:rsidR="00267E19" w:rsidRDefault="00242292">
            <w:pPr>
              <w:rPr>
                <w:sz w:val="18"/>
                <w:szCs w:val="20"/>
              </w:rPr>
            </w:pPr>
            <w:r>
              <w:rPr>
                <w:rFonts w:cs="ＭＳ 明朝"/>
                <w:sz w:val="18"/>
                <w:szCs w:val="20"/>
              </w:rPr>
              <w:t>通信アプリケーションで管理する。</w:t>
            </w:r>
          </w:p>
          <w:p w:rsidR="00267E19" w:rsidRDefault="00242292">
            <w:pPr>
              <w:rPr>
                <w:sz w:val="18"/>
                <w:szCs w:val="20"/>
              </w:rPr>
            </w:pPr>
            <w:r>
              <w:rPr>
                <w:rFonts w:cs="ＭＳ 明朝"/>
                <w:sz w:val="18"/>
                <w:szCs w:val="20"/>
              </w:rPr>
              <w:t>Web</w:t>
            </w:r>
            <w:r>
              <w:rPr>
                <w:rFonts w:cs="ＭＳ 明朝"/>
                <w:sz w:val="18"/>
                <w:szCs w:val="20"/>
              </w:rPr>
              <w:t>サーバーソフト、ブラウザ、</w:t>
            </w:r>
            <w:r>
              <w:rPr>
                <w:rFonts w:cs="ＭＳ 明朝"/>
                <w:sz w:val="18"/>
                <w:szCs w:val="20"/>
              </w:rPr>
              <w:t>FTP</w:t>
            </w:r>
            <w:r>
              <w:rPr>
                <w:rFonts w:cs="ＭＳ 明朝"/>
                <w:sz w:val="18"/>
                <w:szCs w:val="20"/>
              </w:rPr>
              <w:t>通信ソフト。</w:t>
            </w:r>
          </w:p>
        </w:tc>
      </w:tr>
      <w:tr w:rsidR="00267E19">
        <w:tc>
          <w:tcPr>
            <w:tcW w:w="2234" w:type="dxa"/>
          </w:tcPr>
          <w:p w:rsidR="00267E19" w:rsidRDefault="00242292">
            <w:pPr>
              <w:rPr>
                <w:sz w:val="18"/>
                <w:szCs w:val="20"/>
              </w:rPr>
            </w:pPr>
            <w:r>
              <w:rPr>
                <w:rFonts w:cs="ＭＳ 明朝"/>
                <w:sz w:val="18"/>
                <w:szCs w:val="20"/>
              </w:rPr>
              <w:t>トランスポート層</w:t>
            </w:r>
          </w:p>
        </w:tc>
        <w:tc>
          <w:tcPr>
            <w:tcW w:w="2123" w:type="dxa"/>
          </w:tcPr>
          <w:p w:rsidR="00267E19" w:rsidRDefault="00242292">
            <w:pPr>
              <w:rPr>
                <w:sz w:val="18"/>
                <w:szCs w:val="20"/>
              </w:rPr>
            </w:pPr>
            <w:r>
              <w:rPr>
                <w:rFonts w:cs="ＭＳ 明朝"/>
                <w:sz w:val="18"/>
                <w:szCs w:val="20"/>
              </w:rPr>
              <w:t>TCP</w:t>
            </w:r>
            <w:r>
              <w:rPr>
                <w:rFonts w:cs="ＭＳ 明朝"/>
                <w:sz w:val="18"/>
                <w:szCs w:val="20"/>
              </w:rPr>
              <w:t>・</w:t>
            </w:r>
            <w:r>
              <w:rPr>
                <w:rFonts w:cs="ＭＳ 明朝"/>
                <w:sz w:val="18"/>
                <w:szCs w:val="20"/>
              </w:rPr>
              <w:t>UDP</w:t>
            </w:r>
          </w:p>
        </w:tc>
        <w:tc>
          <w:tcPr>
            <w:tcW w:w="5645" w:type="dxa"/>
          </w:tcPr>
          <w:p w:rsidR="00267E19" w:rsidRDefault="00242292">
            <w:pPr>
              <w:rPr>
                <w:sz w:val="18"/>
                <w:szCs w:val="20"/>
              </w:rPr>
            </w:pPr>
            <w:r>
              <w:rPr>
                <w:rFonts w:cs="ＭＳ 明朝"/>
                <w:sz w:val="18"/>
                <w:szCs w:val="20"/>
              </w:rPr>
              <w:t>通信品質の確保。エラー訂正。</w:t>
            </w:r>
            <w:r>
              <w:rPr>
                <w:rFonts w:cs="ＭＳ 明朝"/>
                <w:sz w:val="18"/>
                <w:szCs w:val="20"/>
              </w:rPr>
              <w:t>ACK, SYN, FIN</w:t>
            </w:r>
          </w:p>
          <w:p w:rsidR="00267E19" w:rsidRDefault="00242292">
            <w:pPr>
              <w:rPr>
                <w:sz w:val="18"/>
                <w:szCs w:val="20"/>
              </w:rPr>
            </w:pPr>
            <w:r>
              <w:rPr>
                <w:rFonts w:cs="ＭＳ 明朝"/>
                <w:sz w:val="18"/>
                <w:szCs w:val="20"/>
              </w:rPr>
              <w:t>データ単位はパケット。データにヘッダをつける</w:t>
            </w:r>
          </w:p>
        </w:tc>
      </w:tr>
      <w:tr w:rsidR="00267E19">
        <w:tc>
          <w:tcPr>
            <w:tcW w:w="2234" w:type="dxa"/>
          </w:tcPr>
          <w:p w:rsidR="00267E19" w:rsidRDefault="00242292">
            <w:pPr>
              <w:rPr>
                <w:sz w:val="18"/>
                <w:szCs w:val="20"/>
              </w:rPr>
            </w:pPr>
            <w:r>
              <w:rPr>
                <w:rFonts w:cs="ＭＳ 明朝"/>
                <w:sz w:val="18"/>
                <w:szCs w:val="20"/>
              </w:rPr>
              <w:t>インターネット層</w:t>
            </w:r>
          </w:p>
        </w:tc>
        <w:tc>
          <w:tcPr>
            <w:tcW w:w="2123" w:type="dxa"/>
          </w:tcPr>
          <w:p w:rsidR="00267E19" w:rsidRDefault="00242292">
            <w:pPr>
              <w:rPr>
                <w:sz w:val="18"/>
                <w:szCs w:val="20"/>
              </w:rPr>
            </w:pPr>
            <w:r>
              <w:rPr>
                <w:rFonts w:cs="ＭＳ 明朝"/>
                <w:b/>
                <w:bCs/>
                <w:sz w:val="18"/>
                <w:szCs w:val="20"/>
              </w:rPr>
              <w:t>IP</w:t>
            </w:r>
            <w:r>
              <w:rPr>
                <w:rFonts w:cs="ＭＳ 明朝"/>
                <w:sz w:val="18"/>
                <w:szCs w:val="20"/>
              </w:rPr>
              <w:t>・</w:t>
            </w:r>
            <w:r>
              <w:rPr>
                <w:rFonts w:cs="ＭＳ 明朝"/>
                <w:sz w:val="18"/>
                <w:szCs w:val="20"/>
              </w:rPr>
              <w:t>IPsec</w:t>
            </w:r>
          </w:p>
          <w:p w:rsidR="00267E19" w:rsidRDefault="00242292">
            <w:pPr>
              <w:rPr>
                <w:sz w:val="18"/>
                <w:szCs w:val="20"/>
              </w:rPr>
            </w:pPr>
            <w:r>
              <w:rPr>
                <w:rFonts w:cs="ＭＳ 明朝"/>
                <w:sz w:val="18"/>
                <w:szCs w:val="20"/>
              </w:rPr>
              <w:t>ICMP</w:t>
            </w:r>
            <w:r>
              <w:rPr>
                <w:rFonts w:cs="ＭＳ 明朝"/>
                <w:sz w:val="18"/>
                <w:szCs w:val="20"/>
              </w:rPr>
              <w:t>・</w:t>
            </w:r>
            <w:r>
              <w:rPr>
                <w:rFonts w:cs="ＭＳ 明朝"/>
                <w:sz w:val="18"/>
                <w:szCs w:val="20"/>
              </w:rPr>
              <w:t>IGMP</w:t>
            </w:r>
          </w:p>
        </w:tc>
        <w:tc>
          <w:tcPr>
            <w:tcW w:w="5645" w:type="dxa"/>
          </w:tcPr>
          <w:p w:rsidR="00267E19" w:rsidRDefault="00242292">
            <w:pPr>
              <w:rPr>
                <w:sz w:val="18"/>
                <w:szCs w:val="20"/>
              </w:rPr>
            </w:pPr>
            <w:r>
              <w:rPr>
                <w:rFonts w:cs="ＭＳ 明朝"/>
                <w:sz w:val="18"/>
                <w:szCs w:val="20"/>
              </w:rPr>
              <w:t>ネットワーク間の通信を管理。論理アドレス</w:t>
            </w:r>
            <w:r>
              <w:rPr>
                <w:rFonts w:cs="ＭＳ 明朝"/>
                <w:sz w:val="18"/>
                <w:szCs w:val="20"/>
              </w:rPr>
              <w:t xml:space="preserve">(IP) </w:t>
            </w:r>
            <w:r>
              <w:rPr>
                <w:rFonts w:cs="ＭＳ 明朝"/>
                <w:sz w:val="18"/>
                <w:szCs w:val="20"/>
              </w:rPr>
              <w:t>を割り振る。</w:t>
            </w:r>
          </w:p>
          <w:p w:rsidR="00267E19" w:rsidRDefault="00242292">
            <w:pPr>
              <w:rPr>
                <w:sz w:val="18"/>
                <w:szCs w:val="20"/>
              </w:rPr>
            </w:pPr>
            <w:r>
              <w:rPr>
                <w:rFonts w:cs="ＭＳ 明朝"/>
                <w:sz w:val="18"/>
                <w:szCs w:val="20"/>
              </w:rPr>
              <w:t>カプセル化等。ルーターで使用。</w:t>
            </w:r>
          </w:p>
        </w:tc>
      </w:tr>
      <w:tr w:rsidR="00267E19">
        <w:trPr>
          <w:trHeight w:val="1135"/>
        </w:trPr>
        <w:tc>
          <w:tcPr>
            <w:tcW w:w="2234" w:type="dxa"/>
          </w:tcPr>
          <w:p w:rsidR="00267E19" w:rsidRDefault="00242292">
            <w:pPr>
              <w:rPr>
                <w:sz w:val="18"/>
                <w:szCs w:val="20"/>
              </w:rPr>
            </w:pPr>
            <w:r>
              <w:rPr>
                <w:rFonts w:cs="ＭＳ 明朝"/>
                <w:sz w:val="18"/>
                <w:szCs w:val="20"/>
              </w:rPr>
              <w:t>ネットワークアクセス層</w:t>
            </w:r>
          </w:p>
          <w:p w:rsidR="00267E19" w:rsidRDefault="00242292">
            <w:pPr>
              <w:rPr>
                <w:sz w:val="18"/>
                <w:szCs w:val="20"/>
              </w:rPr>
            </w:pPr>
            <w:r>
              <w:rPr>
                <w:rFonts w:cs="ＭＳ 明朝"/>
                <w:sz w:val="18"/>
                <w:szCs w:val="20"/>
              </w:rPr>
              <w:t>（</w:t>
            </w:r>
            <w:r>
              <w:rPr>
                <w:rFonts w:cs="ＭＳ 明朝"/>
                <w:sz w:val="18"/>
                <w:szCs w:val="20"/>
              </w:rPr>
              <w:t xml:space="preserve">OSI </w:t>
            </w:r>
            <w:r>
              <w:rPr>
                <w:rFonts w:cs="ＭＳ 明朝"/>
                <w:sz w:val="18"/>
                <w:szCs w:val="20"/>
              </w:rPr>
              <w:t>の</w:t>
            </w:r>
            <w:r>
              <w:rPr>
                <w:rFonts w:cs="ＭＳ 明朝"/>
                <w:sz w:val="18"/>
                <w:szCs w:val="20"/>
              </w:rPr>
              <w:t>1</w:t>
            </w:r>
            <w:r>
              <w:rPr>
                <w:rFonts w:cs="ＭＳ 明朝"/>
                <w:sz w:val="18"/>
                <w:szCs w:val="20"/>
              </w:rPr>
              <w:t>と</w:t>
            </w:r>
            <w:r>
              <w:rPr>
                <w:rFonts w:cs="ＭＳ 明朝"/>
                <w:sz w:val="18"/>
                <w:szCs w:val="20"/>
              </w:rPr>
              <w:t>2</w:t>
            </w:r>
            <w:r>
              <w:rPr>
                <w:rFonts w:cs="ＭＳ 明朝"/>
                <w:sz w:val="18"/>
                <w:szCs w:val="20"/>
              </w:rPr>
              <w:t>）</w:t>
            </w:r>
          </w:p>
          <w:p w:rsidR="00267E19" w:rsidRDefault="00267E19">
            <w:pPr>
              <w:rPr>
                <w:sz w:val="18"/>
                <w:szCs w:val="20"/>
              </w:rPr>
            </w:pPr>
          </w:p>
        </w:tc>
        <w:tc>
          <w:tcPr>
            <w:tcW w:w="2123" w:type="dxa"/>
          </w:tcPr>
          <w:p w:rsidR="00267E19" w:rsidRDefault="00242292">
            <w:pPr>
              <w:rPr>
                <w:sz w:val="18"/>
                <w:szCs w:val="20"/>
              </w:rPr>
            </w:pPr>
            <w:r>
              <w:rPr>
                <w:rFonts w:cs="ＭＳ 明朝"/>
                <w:sz w:val="18"/>
                <w:szCs w:val="20"/>
              </w:rPr>
              <w:t>PPP</w:t>
            </w:r>
            <w:r>
              <w:rPr>
                <w:rFonts w:cs="ＭＳ 明朝"/>
                <w:sz w:val="18"/>
                <w:szCs w:val="20"/>
              </w:rPr>
              <w:t>・</w:t>
            </w:r>
            <w:r>
              <w:rPr>
                <w:rFonts w:cs="ＭＳ 明朝"/>
                <w:sz w:val="18"/>
                <w:szCs w:val="20"/>
              </w:rPr>
              <w:t>Ethernet</w:t>
            </w:r>
          </w:p>
          <w:p w:rsidR="00267E19" w:rsidRDefault="00242292">
            <w:pPr>
              <w:rPr>
                <w:sz w:val="18"/>
                <w:szCs w:val="20"/>
              </w:rPr>
            </w:pPr>
            <w:r>
              <w:rPr>
                <w:rFonts w:cs="ＭＳ 明朝"/>
                <w:sz w:val="18"/>
                <w:szCs w:val="20"/>
              </w:rPr>
              <w:t>ARP</w:t>
            </w:r>
            <w:r>
              <w:rPr>
                <w:rFonts w:cs="ＭＳ 明朝"/>
                <w:sz w:val="18"/>
                <w:szCs w:val="20"/>
              </w:rPr>
              <w:t>・</w:t>
            </w:r>
            <w:r>
              <w:rPr>
                <w:rFonts w:cs="ＭＳ 明朝"/>
                <w:sz w:val="18"/>
                <w:szCs w:val="20"/>
              </w:rPr>
              <w:t>RARP</w:t>
            </w:r>
          </w:p>
          <w:p w:rsidR="00267E19" w:rsidRDefault="00242292">
            <w:pPr>
              <w:rPr>
                <w:sz w:val="18"/>
                <w:szCs w:val="20"/>
              </w:rPr>
            </w:pPr>
            <w:r>
              <w:rPr>
                <w:rFonts w:cs="ＭＳ 明朝"/>
                <w:sz w:val="18"/>
                <w:szCs w:val="20"/>
              </w:rPr>
              <w:t>Wifi</w:t>
            </w:r>
            <w:r>
              <w:rPr>
                <w:rFonts w:cs="ＭＳ 明朝"/>
                <w:sz w:val="18"/>
                <w:szCs w:val="20"/>
              </w:rPr>
              <w:t>（</w:t>
            </w:r>
            <w:r>
              <w:rPr>
                <w:rFonts w:cs="ＭＳ 明朝"/>
                <w:sz w:val="18"/>
                <w:szCs w:val="20"/>
              </w:rPr>
              <w:t>IEEE802.11</w:t>
            </w:r>
            <w:r>
              <w:rPr>
                <w:rFonts w:cs="ＭＳ 明朝"/>
                <w:sz w:val="18"/>
                <w:szCs w:val="20"/>
              </w:rPr>
              <w:t>）</w:t>
            </w:r>
          </w:p>
        </w:tc>
        <w:tc>
          <w:tcPr>
            <w:tcW w:w="5645" w:type="dxa"/>
          </w:tcPr>
          <w:p w:rsidR="00267E19" w:rsidRDefault="00242292">
            <w:pPr>
              <w:rPr>
                <w:sz w:val="18"/>
                <w:szCs w:val="20"/>
              </w:rPr>
            </w:pPr>
            <w:r>
              <w:rPr>
                <w:rFonts w:cs="ＭＳ 明朝"/>
                <w:sz w:val="18"/>
                <w:szCs w:val="20"/>
              </w:rPr>
              <w:t>各種ケーブル、スイッチなど。プロトコルは</w:t>
            </w:r>
            <w:r>
              <w:rPr>
                <w:rFonts w:cs="ＭＳ 明朝"/>
                <w:sz w:val="18"/>
                <w:szCs w:val="20"/>
              </w:rPr>
              <w:t>PPP, Ethernet</w:t>
            </w:r>
          </w:p>
          <w:p w:rsidR="00267E19" w:rsidRDefault="00242292">
            <w:pPr>
              <w:rPr>
                <w:sz w:val="18"/>
                <w:szCs w:val="20"/>
              </w:rPr>
            </w:pPr>
            <w:r>
              <w:rPr>
                <w:rFonts w:cs="ＭＳ 明朝"/>
                <w:sz w:val="18"/>
                <w:szCs w:val="20"/>
              </w:rPr>
              <w:t>デバイスドライバが対応。</w:t>
            </w:r>
          </w:p>
          <w:p w:rsidR="00267E19" w:rsidRDefault="00242292">
            <w:pPr>
              <w:rPr>
                <w:sz w:val="18"/>
                <w:szCs w:val="20"/>
              </w:rPr>
            </w:pPr>
            <w:r>
              <w:rPr>
                <w:rFonts w:cs="ＭＳ 明朝"/>
                <w:sz w:val="16"/>
                <w:szCs w:val="18"/>
              </w:rPr>
              <w:t>ネットワークインターフェース層とも言われる</w:t>
            </w:r>
          </w:p>
        </w:tc>
      </w:tr>
    </w:tbl>
    <w:p w:rsidR="00267E19" w:rsidRDefault="00267E19"/>
    <w:p w:rsidR="00267E19" w:rsidRDefault="00242292">
      <w:pPr>
        <w:widowControl/>
        <w:jc w:val="left"/>
      </w:pPr>
      <w:r>
        <w:br w:type="page"/>
      </w:r>
    </w:p>
    <w:p w:rsidR="00267E19" w:rsidRDefault="00267E19"/>
    <w:p w:rsidR="00267E19" w:rsidRDefault="00242292">
      <w:pPr>
        <w:pStyle w:val="3"/>
        <w:ind w:left="105"/>
      </w:pPr>
      <w:r>
        <w:t>Cisco</w:t>
      </w:r>
      <w:r>
        <w:t>３階層モデル</w:t>
      </w:r>
    </w:p>
    <w:p w:rsidR="00267E19" w:rsidRDefault="00242292">
      <w:r>
        <w:t>ネットワーク機器を構成する際に，各セグメント</w:t>
      </w:r>
    </w:p>
    <w:tbl>
      <w:tblPr>
        <w:tblStyle w:val="af7"/>
        <w:tblW w:w="9984" w:type="dxa"/>
        <w:tblLayout w:type="fixed"/>
        <w:tblLook w:val="04A0" w:firstRow="1" w:lastRow="0" w:firstColumn="1" w:lastColumn="0" w:noHBand="0" w:noVBand="1"/>
      </w:tblPr>
      <w:tblGrid>
        <w:gridCol w:w="2235"/>
        <w:gridCol w:w="7749"/>
      </w:tblGrid>
      <w:tr w:rsidR="00267E19">
        <w:tc>
          <w:tcPr>
            <w:tcW w:w="2235" w:type="dxa"/>
          </w:tcPr>
          <w:p w:rsidR="00267E19" w:rsidRDefault="00242292">
            <w:pPr>
              <w:rPr>
                <w:rFonts w:cs="ＭＳ 明朝"/>
              </w:rPr>
            </w:pPr>
            <w:r>
              <w:rPr>
                <w:rFonts w:cs="ＭＳ 明朝"/>
              </w:rPr>
              <w:t>コア層</w:t>
            </w:r>
          </w:p>
        </w:tc>
        <w:tc>
          <w:tcPr>
            <w:tcW w:w="7748" w:type="dxa"/>
          </w:tcPr>
          <w:p w:rsidR="00267E19" w:rsidRDefault="00242292">
            <w:pPr>
              <w:rPr>
                <w:rFonts w:cs="ＭＳ 明朝"/>
              </w:rPr>
            </w:pPr>
            <w:r>
              <w:rPr>
                <w:rFonts w:cs="ＭＳ 明朝"/>
              </w:rPr>
              <w:t>配下のスイッチ類を束ね，高速スイッチングを行いコアサーバーなどに接続。フルメッシュ型。</w:t>
            </w:r>
          </w:p>
        </w:tc>
      </w:tr>
      <w:tr w:rsidR="00267E19">
        <w:tc>
          <w:tcPr>
            <w:tcW w:w="2235" w:type="dxa"/>
          </w:tcPr>
          <w:p w:rsidR="00267E19" w:rsidRDefault="00242292">
            <w:pPr>
              <w:rPr>
                <w:rFonts w:cs="ＭＳ 明朝"/>
              </w:rPr>
            </w:pPr>
            <w:r>
              <w:rPr>
                <w:rFonts w:cs="ＭＳ 明朝"/>
              </w:rPr>
              <w:t>ディストリビューション層</w:t>
            </w:r>
          </w:p>
        </w:tc>
        <w:tc>
          <w:tcPr>
            <w:tcW w:w="7748" w:type="dxa"/>
          </w:tcPr>
          <w:p w:rsidR="00267E19" w:rsidRDefault="00242292">
            <w:pPr>
              <w:rPr>
                <w:rFonts w:cs="ＭＳ 明朝"/>
              </w:rPr>
            </w:pPr>
            <w:r>
              <w:rPr>
                <w:rFonts w:cs="ＭＳ 明朝"/>
              </w:rPr>
              <w:t>各フロアのスイッチを束ね，ルーティング処理を行う。</w:t>
            </w:r>
          </w:p>
          <w:p w:rsidR="00267E19" w:rsidRDefault="00242292">
            <w:pPr>
              <w:rPr>
                <w:rFonts w:cs="ＭＳ 明朝"/>
              </w:rPr>
            </w:pPr>
            <w:r>
              <w:rPr>
                <w:rFonts w:cs="ＭＳ 明朝"/>
              </w:rPr>
              <w:t>VLAN</w:t>
            </w:r>
            <w:r>
              <w:rPr>
                <w:rFonts w:cs="ＭＳ 明朝"/>
              </w:rPr>
              <w:t>間のルーティングを行う。パーシャルメッシュ型。</w:t>
            </w:r>
          </w:p>
        </w:tc>
      </w:tr>
      <w:tr w:rsidR="00267E19">
        <w:tc>
          <w:tcPr>
            <w:tcW w:w="2235" w:type="dxa"/>
          </w:tcPr>
          <w:p w:rsidR="00267E19" w:rsidRDefault="00242292">
            <w:pPr>
              <w:rPr>
                <w:rFonts w:cs="ＭＳ 明朝"/>
              </w:rPr>
            </w:pPr>
            <w:r>
              <w:rPr>
                <w:rFonts w:cs="ＭＳ 明朝"/>
              </w:rPr>
              <w:t>アクセス層</w:t>
            </w:r>
          </w:p>
        </w:tc>
        <w:tc>
          <w:tcPr>
            <w:tcW w:w="7748" w:type="dxa"/>
          </w:tcPr>
          <w:p w:rsidR="00267E19" w:rsidRDefault="00242292">
            <w:pPr>
              <w:rPr>
                <w:rFonts w:cs="ＭＳ 明朝"/>
              </w:rPr>
            </w:pPr>
            <w:r>
              <w:rPr>
                <w:rFonts w:cs="ＭＳ 明朝"/>
              </w:rPr>
              <w:t>クライアント</w:t>
            </w:r>
            <w:r>
              <w:rPr>
                <w:rFonts w:cs="ＭＳ 明朝"/>
              </w:rPr>
              <w:t>PC</w:t>
            </w:r>
            <w:r>
              <w:rPr>
                <w:rFonts w:cs="ＭＳ 明朝"/>
              </w:rPr>
              <w:t>や</w:t>
            </w:r>
            <w:r>
              <w:rPr>
                <w:rFonts w:cs="ＭＳ 明朝"/>
              </w:rPr>
              <w:t>IP-Phone</w:t>
            </w:r>
            <w:r>
              <w:rPr>
                <w:rFonts w:cs="ＭＳ 明朝"/>
              </w:rPr>
              <w:t>などのユーザのデバイスが接続する層。スター型。</w:t>
            </w:r>
          </w:p>
        </w:tc>
      </w:tr>
    </w:tbl>
    <w:p w:rsidR="00267E19" w:rsidRDefault="00267E19">
      <w:pPr>
        <w:widowControl/>
        <w:jc w:val="left"/>
      </w:pPr>
    </w:p>
    <w:p w:rsidR="00267E19" w:rsidRDefault="00267E19">
      <w:pPr>
        <w:widowControl/>
        <w:jc w:val="left"/>
      </w:pPr>
    </w:p>
    <w:p w:rsidR="00267E19" w:rsidRDefault="00242292">
      <w:pPr>
        <w:widowControl/>
        <w:jc w:val="left"/>
      </w:pPr>
      <w:r>
        <w:br w:type="page"/>
      </w:r>
    </w:p>
    <w:p w:rsidR="00267E19" w:rsidRDefault="00242292">
      <w:pPr>
        <w:pStyle w:val="3"/>
      </w:pPr>
      <w:r>
        <w:lastRenderedPageBreak/>
        <w:t>通信トポロジー</w:t>
      </w:r>
    </w:p>
    <w:p w:rsidR="00267E19" w:rsidRDefault="00242292">
      <w:r>
        <w:t>別名：ネットワークトポロジー</w:t>
      </w:r>
    </w:p>
    <w:p w:rsidR="00267E19" w:rsidRDefault="00267E19"/>
    <w:p w:rsidR="00267E19" w:rsidRDefault="00242292">
      <w:r>
        <w:rPr>
          <w:noProof/>
        </w:rPr>
        <w:drawing>
          <wp:anchor distT="0" distB="0" distL="114300" distR="114300" simplePos="0" relativeHeight="251663360" behindDoc="0" locked="0" layoutInCell="0" allowOverlap="1">
            <wp:simplePos x="0" y="0"/>
            <wp:positionH relativeFrom="column">
              <wp:posOffset>90805</wp:posOffset>
            </wp:positionH>
            <wp:positionV relativeFrom="paragraph">
              <wp:posOffset>88265</wp:posOffset>
            </wp:positionV>
            <wp:extent cx="1356995" cy="939165"/>
            <wp:effectExtent l="0" t="0" r="0" b="0"/>
            <wp:wrapSquare wrapText="bothSides"/>
            <wp:docPr id="5"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22"/>
                    <pic:cNvPicPr>
                      <a:picLocks noChangeAspect="1" noChangeArrowheads="1"/>
                    </pic:cNvPicPr>
                  </pic:nvPicPr>
                  <pic:blipFill>
                    <a:blip r:embed="rId13"/>
                    <a:stretch>
                      <a:fillRect/>
                    </a:stretch>
                  </pic:blipFill>
                  <pic:spPr bwMode="auto">
                    <a:xfrm>
                      <a:off x="0" y="0"/>
                      <a:ext cx="1356995" cy="939165"/>
                    </a:xfrm>
                    <a:prstGeom prst="rect">
                      <a:avLst/>
                    </a:prstGeom>
                  </pic:spPr>
                </pic:pic>
              </a:graphicData>
            </a:graphic>
          </wp:anchor>
        </w:drawing>
      </w:r>
      <w:r>
        <w:t>マルチホップ</w:t>
      </w:r>
    </w:p>
    <w:p w:rsidR="00267E19" w:rsidRDefault="00242292">
      <w:r>
        <w:t>各デバイスに中継器機能を持たせ、バケツリレー式に繋いでいく</w:t>
      </w:r>
    </w:p>
    <w:p w:rsidR="00267E19" w:rsidRDefault="00242292">
      <w:r>
        <w:t>電力会社のスマートメーターが良い例。</w:t>
      </w:r>
    </w:p>
    <w:p w:rsidR="00267E19" w:rsidRDefault="00267E19"/>
    <w:p w:rsidR="00267E19" w:rsidRDefault="00267E19"/>
    <w:p w:rsidR="00267E19" w:rsidRDefault="00267E19"/>
    <w:p w:rsidR="00267E19" w:rsidRDefault="00242292">
      <w:r>
        <w:rPr>
          <w:noProof/>
        </w:rPr>
        <w:drawing>
          <wp:anchor distT="0" distB="0" distL="114300" distR="114300" simplePos="0" relativeHeight="251662336" behindDoc="0" locked="0" layoutInCell="0" allowOverlap="1">
            <wp:simplePos x="0" y="0"/>
            <wp:positionH relativeFrom="column">
              <wp:posOffset>4445</wp:posOffset>
            </wp:positionH>
            <wp:positionV relativeFrom="paragraph">
              <wp:posOffset>35560</wp:posOffset>
            </wp:positionV>
            <wp:extent cx="1414780" cy="1078230"/>
            <wp:effectExtent l="0" t="0" r="0" b="0"/>
            <wp:wrapSquare wrapText="bothSides"/>
            <wp:docPr id="6"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20"/>
                    <pic:cNvPicPr>
                      <a:picLocks noChangeAspect="1" noChangeArrowheads="1"/>
                    </pic:cNvPicPr>
                  </pic:nvPicPr>
                  <pic:blipFill>
                    <a:blip r:embed="rId14"/>
                    <a:stretch>
                      <a:fillRect/>
                    </a:stretch>
                  </pic:blipFill>
                  <pic:spPr bwMode="auto">
                    <a:xfrm>
                      <a:off x="0" y="0"/>
                      <a:ext cx="1414780" cy="1078230"/>
                    </a:xfrm>
                    <a:prstGeom prst="rect">
                      <a:avLst/>
                    </a:prstGeom>
                  </pic:spPr>
                </pic:pic>
              </a:graphicData>
            </a:graphic>
          </wp:anchor>
        </w:drawing>
      </w:r>
      <w:r>
        <w:t>ツリー型</w:t>
      </w:r>
    </w:p>
    <w:p w:rsidR="00267E19" w:rsidRDefault="00267E19"/>
    <w:p w:rsidR="00267E19" w:rsidRDefault="00267E19"/>
    <w:p w:rsidR="00267E19" w:rsidRDefault="00267E19"/>
    <w:p w:rsidR="00267E19" w:rsidRDefault="00267E19"/>
    <w:p w:rsidR="00267E19" w:rsidRDefault="00267E19"/>
    <w:p w:rsidR="00267E19" w:rsidRDefault="00242292">
      <w:pPr>
        <w:ind w:firstLine="840"/>
      </w:pPr>
      <w:r>
        <w:rPr>
          <w:noProof/>
        </w:rPr>
        <w:drawing>
          <wp:anchor distT="0" distB="0" distL="114300" distR="114300" simplePos="0" relativeHeight="251661312" behindDoc="0" locked="0" layoutInCell="0" allowOverlap="1">
            <wp:simplePos x="0" y="0"/>
            <wp:positionH relativeFrom="column">
              <wp:posOffset>4445</wp:posOffset>
            </wp:positionH>
            <wp:positionV relativeFrom="paragraph">
              <wp:posOffset>91440</wp:posOffset>
            </wp:positionV>
            <wp:extent cx="1260475" cy="1149985"/>
            <wp:effectExtent l="0" t="0" r="0" b="0"/>
            <wp:wrapSquare wrapText="bothSides"/>
            <wp:docPr id="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4"/>
                    <pic:cNvPicPr>
                      <a:picLocks noChangeAspect="1" noChangeArrowheads="1"/>
                    </pic:cNvPicPr>
                  </pic:nvPicPr>
                  <pic:blipFill>
                    <a:blip r:embed="rId15"/>
                    <a:stretch>
                      <a:fillRect/>
                    </a:stretch>
                  </pic:blipFill>
                  <pic:spPr bwMode="auto">
                    <a:xfrm>
                      <a:off x="0" y="0"/>
                      <a:ext cx="1260475" cy="1149985"/>
                    </a:xfrm>
                    <a:prstGeom prst="rect">
                      <a:avLst/>
                    </a:prstGeom>
                  </pic:spPr>
                </pic:pic>
              </a:graphicData>
            </a:graphic>
          </wp:anchor>
        </w:drawing>
      </w:r>
      <w:r>
        <w:t>スター型</w:t>
      </w:r>
    </w:p>
    <w:p w:rsidR="00267E19" w:rsidRDefault="00242292">
      <w:r>
        <w:t>Wifi</w:t>
      </w:r>
      <w:r>
        <w:t>のアクセスポイントが良い例</w:t>
      </w:r>
    </w:p>
    <w:p w:rsidR="00267E19" w:rsidRDefault="00267E19"/>
    <w:p w:rsidR="00267E19" w:rsidRDefault="00267E19"/>
    <w:p w:rsidR="00267E19" w:rsidRDefault="00267E19"/>
    <w:p w:rsidR="00267E19" w:rsidRDefault="00267E19"/>
    <w:p w:rsidR="00267E19" w:rsidRDefault="00242292">
      <w:r>
        <w:rPr>
          <w:noProof/>
        </w:rPr>
        <w:drawing>
          <wp:anchor distT="0" distB="0" distL="114300" distR="114300" simplePos="0" relativeHeight="251653120" behindDoc="0" locked="0" layoutInCell="0" allowOverlap="1">
            <wp:simplePos x="0" y="0"/>
            <wp:positionH relativeFrom="column">
              <wp:posOffset>199390</wp:posOffset>
            </wp:positionH>
            <wp:positionV relativeFrom="paragraph">
              <wp:posOffset>158115</wp:posOffset>
            </wp:positionV>
            <wp:extent cx="762635" cy="969010"/>
            <wp:effectExtent l="0" t="0" r="0" b="0"/>
            <wp:wrapSquare wrapText="bothSides"/>
            <wp:docPr id="8" name="画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画像2"/>
                    <pic:cNvPicPr>
                      <a:picLocks noChangeAspect="1" noChangeArrowheads="1"/>
                    </pic:cNvPicPr>
                  </pic:nvPicPr>
                  <pic:blipFill>
                    <a:blip r:embed="rId16"/>
                    <a:stretch>
                      <a:fillRect/>
                    </a:stretch>
                  </pic:blipFill>
                  <pic:spPr bwMode="auto">
                    <a:xfrm>
                      <a:off x="0" y="0"/>
                      <a:ext cx="762635" cy="969010"/>
                    </a:xfrm>
                    <a:prstGeom prst="rect">
                      <a:avLst/>
                    </a:prstGeom>
                  </pic:spPr>
                </pic:pic>
              </a:graphicData>
            </a:graphic>
          </wp:anchor>
        </w:drawing>
      </w:r>
    </w:p>
    <w:p w:rsidR="00267E19" w:rsidRDefault="00242292">
      <w:pPr>
        <w:ind w:firstLine="840"/>
      </w:pPr>
      <w:r>
        <w:t>フルメッシュ型</w:t>
      </w:r>
    </w:p>
    <w:p w:rsidR="00267E19" w:rsidRDefault="00242292">
      <w:pPr>
        <w:widowControl/>
        <w:jc w:val="left"/>
      </w:pPr>
      <w:r>
        <w:tab/>
      </w:r>
      <w:r>
        <w:t>中心ノードの周りに中継機をメッシュ状に配置した構成</w:t>
      </w:r>
    </w:p>
    <w:p w:rsidR="00267E19" w:rsidRDefault="00242292">
      <w:pPr>
        <w:widowControl/>
        <w:ind w:firstLine="840"/>
        <w:jc w:val="left"/>
      </w:pPr>
      <w:r>
        <w:t>必ずどこかの機器を経由して通信できる為，耐障害性が高い。</w:t>
      </w:r>
    </w:p>
    <w:p w:rsidR="00267E19" w:rsidRDefault="00267E19">
      <w:pPr>
        <w:widowControl/>
        <w:jc w:val="left"/>
      </w:pPr>
    </w:p>
    <w:p w:rsidR="00267E19" w:rsidRDefault="00267E19">
      <w:pPr>
        <w:widowControl/>
        <w:jc w:val="left"/>
      </w:pPr>
    </w:p>
    <w:p w:rsidR="00267E19" w:rsidRDefault="00242292">
      <w:pPr>
        <w:widowControl/>
        <w:jc w:val="left"/>
      </w:pPr>
      <w:r>
        <w:rPr>
          <w:noProof/>
        </w:rPr>
        <w:drawing>
          <wp:anchor distT="0" distB="0" distL="114300" distR="114300" simplePos="0" relativeHeight="251658240" behindDoc="0" locked="0" layoutInCell="0" allowOverlap="1">
            <wp:simplePos x="0" y="0"/>
            <wp:positionH relativeFrom="column">
              <wp:posOffset>4445</wp:posOffset>
            </wp:positionH>
            <wp:positionV relativeFrom="paragraph">
              <wp:posOffset>9525</wp:posOffset>
            </wp:positionV>
            <wp:extent cx="1337310" cy="711835"/>
            <wp:effectExtent l="0" t="0" r="0" b="0"/>
            <wp:wrapSquare wrapText="bothSides"/>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6"/>
                    <pic:cNvPicPr>
                      <a:picLocks noChangeAspect="1" noChangeArrowheads="1"/>
                    </pic:cNvPicPr>
                  </pic:nvPicPr>
                  <pic:blipFill>
                    <a:blip r:embed="rId17"/>
                    <a:stretch>
                      <a:fillRect/>
                    </a:stretch>
                  </pic:blipFill>
                  <pic:spPr bwMode="auto">
                    <a:xfrm>
                      <a:off x="0" y="0"/>
                      <a:ext cx="1337310" cy="711835"/>
                    </a:xfrm>
                    <a:prstGeom prst="rect">
                      <a:avLst/>
                    </a:prstGeom>
                  </pic:spPr>
                </pic:pic>
              </a:graphicData>
            </a:graphic>
          </wp:anchor>
        </w:drawing>
      </w:r>
      <w:r>
        <w:t>パーシャルメッシュ型</w:t>
      </w:r>
    </w:p>
    <w:p w:rsidR="00267E19" w:rsidRDefault="00242292">
      <w:pPr>
        <w:widowControl/>
        <w:jc w:val="left"/>
      </w:pPr>
      <w:r>
        <w:t>必要な部分だけメッシュ化し，コストと耐障害性のバランスを取る</w:t>
      </w:r>
    </w:p>
    <w:p w:rsidR="00267E19" w:rsidRDefault="00267E19">
      <w:pPr>
        <w:widowControl/>
        <w:jc w:val="left"/>
      </w:pPr>
    </w:p>
    <w:p w:rsidR="00267E19" w:rsidRDefault="00267E19">
      <w:pPr>
        <w:widowControl/>
        <w:jc w:val="left"/>
      </w:pPr>
    </w:p>
    <w:p w:rsidR="00267E19" w:rsidRDefault="00267E19">
      <w:pPr>
        <w:widowControl/>
        <w:jc w:val="left"/>
      </w:pPr>
    </w:p>
    <w:p w:rsidR="00267E19" w:rsidRDefault="00242292">
      <w:pPr>
        <w:widowControl/>
        <w:jc w:val="left"/>
      </w:pPr>
      <w:r>
        <w:rPr>
          <w:noProof/>
        </w:rPr>
        <w:drawing>
          <wp:anchor distT="0" distB="0" distL="114300" distR="114300" simplePos="0" relativeHeight="251660288" behindDoc="0" locked="0" layoutInCell="0" allowOverlap="1">
            <wp:simplePos x="0" y="0"/>
            <wp:positionH relativeFrom="column">
              <wp:posOffset>62230</wp:posOffset>
            </wp:positionH>
            <wp:positionV relativeFrom="paragraph">
              <wp:posOffset>71755</wp:posOffset>
            </wp:positionV>
            <wp:extent cx="1665605" cy="1222375"/>
            <wp:effectExtent l="0" t="0" r="0" b="0"/>
            <wp:wrapSquare wrapText="bothSides"/>
            <wp:docPr id="10"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7"/>
                    <pic:cNvPicPr>
                      <a:picLocks noChangeAspect="1" noChangeArrowheads="1"/>
                    </pic:cNvPicPr>
                  </pic:nvPicPr>
                  <pic:blipFill>
                    <a:blip r:embed="rId18"/>
                    <a:stretch>
                      <a:fillRect/>
                    </a:stretch>
                  </pic:blipFill>
                  <pic:spPr bwMode="auto">
                    <a:xfrm>
                      <a:off x="0" y="0"/>
                      <a:ext cx="1665605" cy="1222375"/>
                    </a:xfrm>
                    <a:prstGeom prst="rect">
                      <a:avLst/>
                    </a:prstGeom>
                  </pic:spPr>
                </pic:pic>
              </a:graphicData>
            </a:graphic>
          </wp:anchor>
        </w:drawing>
      </w:r>
      <w:r>
        <w:t>ハイブリッド型</w:t>
      </w:r>
    </w:p>
    <w:p w:rsidR="00267E19" w:rsidRDefault="00267E19">
      <w:pPr>
        <w:widowControl/>
        <w:jc w:val="left"/>
      </w:pPr>
    </w:p>
    <w:p w:rsidR="00267E19" w:rsidRDefault="00242292">
      <w:pPr>
        <w:widowControl/>
        <w:jc w:val="left"/>
      </w:pPr>
      <w:r>
        <w:t>端末の役割によって左図のような複合型になる事が多い。</w:t>
      </w:r>
    </w:p>
    <w:p w:rsidR="00267E19" w:rsidRDefault="00267E19">
      <w:pPr>
        <w:widowControl/>
        <w:jc w:val="left"/>
      </w:pPr>
    </w:p>
    <w:p w:rsidR="00267E19" w:rsidRDefault="00267E19">
      <w:pPr>
        <w:widowControl/>
        <w:jc w:val="left"/>
      </w:pPr>
    </w:p>
    <w:p w:rsidR="00267E19" w:rsidRDefault="00267E19">
      <w:pPr>
        <w:widowControl/>
        <w:jc w:val="left"/>
      </w:pPr>
    </w:p>
    <w:p w:rsidR="00267E19" w:rsidRDefault="00267E19">
      <w:pPr>
        <w:widowControl/>
        <w:jc w:val="left"/>
      </w:pPr>
    </w:p>
    <w:p w:rsidR="00267E19" w:rsidRDefault="00267E19">
      <w:pPr>
        <w:widowControl/>
        <w:jc w:val="left"/>
      </w:pPr>
    </w:p>
    <w:p w:rsidR="00267E19" w:rsidRDefault="00267E19"/>
    <w:p w:rsidR="00267E19" w:rsidRDefault="00242292">
      <w:r>
        <w:br w:type="page"/>
      </w:r>
    </w:p>
    <w:p w:rsidR="00267E19" w:rsidRDefault="00242292">
      <w:pPr>
        <w:pStyle w:val="2"/>
      </w:pPr>
      <w:r>
        <w:lastRenderedPageBreak/>
        <w:t>データ形式</w:t>
      </w:r>
    </w:p>
    <w:p w:rsidR="00D263FA" w:rsidRDefault="00D263FA" w:rsidP="001F6092">
      <w:pPr>
        <w:pStyle w:val="3"/>
      </w:pPr>
      <w:r>
        <w:rPr>
          <w:rFonts w:hint="eastAsia"/>
        </w:rPr>
        <w:t>概要</w:t>
      </w:r>
    </w:p>
    <w:tbl>
      <w:tblPr>
        <w:tblStyle w:val="af7"/>
        <w:tblW w:w="0" w:type="auto"/>
        <w:tblLook w:val="04A0" w:firstRow="1" w:lastRow="0" w:firstColumn="1" w:lastColumn="0" w:noHBand="0" w:noVBand="1"/>
      </w:tblPr>
      <w:tblGrid>
        <w:gridCol w:w="1342"/>
        <w:gridCol w:w="1684"/>
        <w:gridCol w:w="1477"/>
        <w:gridCol w:w="2693"/>
        <w:gridCol w:w="3486"/>
      </w:tblGrid>
      <w:tr w:rsidR="006039D1" w:rsidRPr="00334684" w:rsidTr="0026744D">
        <w:tc>
          <w:tcPr>
            <w:tcW w:w="1342" w:type="dxa"/>
          </w:tcPr>
          <w:p w:rsidR="006039D1" w:rsidRPr="00334684" w:rsidRDefault="006039D1" w:rsidP="00086D0E"/>
        </w:tc>
        <w:tc>
          <w:tcPr>
            <w:tcW w:w="1684" w:type="dxa"/>
            <w:shd w:val="clear" w:color="auto" w:fill="C6D9F1" w:themeFill="text2" w:themeFillTint="33"/>
          </w:tcPr>
          <w:p w:rsidR="006039D1" w:rsidRPr="00334684" w:rsidRDefault="006039D1" w:rsidP="00086D0E">
            <w:r>
              <w:rPr>
                <w:rFonts w:hint="eastAsia"/>
              </w:rPr>
              <w:t>データ形式</w:t>
            </w:r>
          </w:p>
        </w:tc>
        <w:tc>
          <w:tcPr>
            <w:tcW w:w="1477" w:type="dxa"/>
            <w:shd w:val="clear" w:color="auto" w:fill="C6D9F1" w:themeFill="text2" w:themeFillTint="33"/>
          </w:tcPr>
          <w:p w:rsidR="006039D1" w:rsidRPr="00334684" w:rsidRDefault="006039D1" w:rsidP="00086D0E">
            <w:r w:rsidRPr="00334684">
              <w:rPr>
                <w:rFonts w:hint="eastAsia"/>
              </w:rPr>
              <w:t>セパレーター</w:t>
            </w:r>
          </w:p>
        </w:tc>
        <w:tc>
          <w:tcPr>
            <w:tcW w:w="2693" w:type="dxa"/>
            <w:shd w:val="clear" w:color="auto" w:fill="C6D9F1" w:themeFill="text2" w:themeFillTint="33"/>
          </w:tcPr>
          <w:p w:rsidR="006039D1" w:rsidRPr="00334684" w:rsidRDefault="006039D1" w:rsidP="00086D0E">
            <w:r>
              <w:rPr>
                <w:rFonts w:hint="eastAsia"/>
              </w:rPr>
              <w:t>用途</w:t>
            </w:r>
          </w:p>
        </w:tc>
        <w:tc>
          <w:tcPr>
            <w:tcW w:w="3486" w:type="dxa"/>
            <w:shd w:val="clear" w:color="auto" w:fill="C6D9F1" w:themeFill="text2" w:themeFillTint="33"/>
          </w:tcPr>
          <w:p w:rsidR="006039D1" w:rsidRPr="00334684" w:rsidRDefault="006039D1" w:rsidP="00086D0E">
            <w:r>
              <w:rPr>
                <w:rFonts w:hint="eastAsia"/>
              </w:rPr>
              <w:t>備考</w:t>
            </w:r>
          </w:p>
        </w:tc>
      </w:tr>
      <w:tr w:rsidR="006039D1" w:rsidRPr="00334684" w:rsidTr="0026744D">
        <w:tc>
          <w:tcPr>
            <w:tcW w:w="1342" w:type="dxa"/>
            <w:shd w:val="clear" w:color="auto" w:fill="C6D9F1" w:themeFill="text2" w:themeFillTint="33"/>
          </w:tcPr>
          <w:p w:rsidR="006039D1" w:rsidRPr="00334684" w:rsidRDefault="002335ED" w:rsidP="00086D0E">
            <w:r>
              <w:t>JSON</w:t>
            </w:r>
          </w:p>
        </w:tc>
        <w:tc>
          <w:tcPr>
            <w:tcW w:w="1684" w:type="dxa"/>
          </w:tcPr>
          <w:p w:rsidR="006039D1" w:rsidRPr="00334684" w:rsidRDefault="00C366C8" w:rsidP="00086D0E">
            <w:r w:rsidRPr="00C366C8">
              <w:rPr>
                <w:rFonts w:hint="eastAsia"/>
                <w:sz w:val="16"/>
              </w:rPr>
              <w:t>K</w:t>
            </w:r>
            <w:r w:rsidRPr="00C366C8">
              <w:rPr>
                <w:sz w:val="16"/>
              </w:rPr>
              <w:t>ey-Value</w:t>
            </w:r>
            <w:r w:rsidRPr="00C366C8">
              <w:rPr>
                <w:rFonts w:hint="eastAsia"/>
                <w:sz w:val="16"/>
              </w:rPr>
              <w:t>(</w:t>
            </w:r>
            <w:r w:rsidR="006039D1" w:rsidRPr="00C366C8">
              <w:rPr>
                <w:rFonts w:hint="eastAsia"/>
                <w:sz w:val="16"/>
              </w:rPr>
              <w:t>入れ子</w:t>
            </w:r>
            <w:r w:rsidRPr="00C366C8">
              <w:rPr>
                <w:rFonts w:hint="eastAsia"/>
                <w:sz w:val="16"/>
              </w:rPr>
              <w:t>)</w:t>
            </w:r>
          </w:p>
        </w:tc>
        <w:tc>
          <w:tcPr>
            <w:tcW w:w="1477" w:type="dxa"/>
          </w:tcPr>
          <w:p w:rsidR="006039D1" w:rsidRPr="00334684" w:rsidRDefault="006039D1" w:rsidP="00086D0E"/>
        </w:tc>
        <w:tc>
          <w:tcPr>
            <w:tcW w:w="2693" w:type="dxa"/>
          </w:tcPr>
          <w:p w:rsidR="006039D1" w:rsidRPr="00334684" w:rsidRDefault="006039D1" w:rsidP="00086D0E"/>
        </w:tc>
        <w:tc>
          <w:tcPr>
            <w:tcW w:w="3486" w:type="dxa"/>
          </w:tcPr>
          <w:p w:rsidR="006039D1" w:rsidRPr="00334684" w:rsidRDefault="006039D1" w:rsidP="00086D0E">
            <w:r>
              <w:rPr>
                <w:rFonts w:hint="eastAsia"/>
              </w:rPr>
              <w:t>W</w:t>
            </w:r>
            <w:r>
              <w:t>eb</w:t>
            </w:r>
            <w:r>
              <w:rPr>
                <w:rFonts w:hint="eastAsia"/>
              </w:rPr>
              <w:t>で良くみられる</w:t>
            </w:r>
          </w:p>
        </w:tc>
      </w:tr>
      <w:tr w:rsidR="006039D1" w:rsidRPr="00334684" w:rsidTr="0026744D">
        <w:tc>
          <w:tcPr>
            <w:tcW w:w="1342" w:type="dxa"/>
            <w:shd w:val="clear" w:color="auto" w:fill="C6D9F1" w:themeFill="text2" w:themeFillTint="33"/>
          </w:tcPr>
          <w:p w:rsidR="006039D1" w:rsidRPr="00334684" w:rsidRDefault="006039D1" w:rsidP="00086D0E">
            <w:r>
              <w:rPr>
                <w:rFonts w:hint="eastAsia"/>
              </w:rPr>
              <w:t>Y</w:t>
            </w:r>
            <w:r>
              <w:t>AML</w:t>
            </w:r>
          </w:p>
        </w:tc>
        <w:tc>
          <w:tcPr>
            <w:tcW w:w="1684" w:type="dxa"/>
          </w:tcPr>
          <w:p w:rsidR="006039D1" w:rsidRDefault="00C366C8" w:rsidP="00086D0E">
            <w:r w:rsidRPr="00C366C8">
              <w:rPr>
                <w:rFonts w:hint="eastAsia"/>
                <w:sz w:val="16"/>
              </w:rPr>
              <w:t>K</w:t>
            </w:r>
            <w:r w:rsidRPr="00C366C8">
              <w:rPr>
                <w:sz w:val="16"/>
              </w:rPr>
              <w:t>ey-Value</w:t>
            </w:r>
            <w:r w:rsidRPr="00C366C8">
              <w:rPr>
                <w:rFonts w:hint="eastAsia"/>
                <w:sz w:val="16"/>
              </w:rPr>
              <w:t>(</w:t>
            </w:r>
            <w:r w:rsidRPr="00C366C8">
              <w:rPr>
                <w:rFonts w:hint="eastAsia"/>
                <w:sz w:val="16"/>
              </w:rPr>
              <w:t>入れ子</w:t>
            </w:r>
            <w:r w:rsidRPr="00C366C8">
              <w:rPr>
                <w:rFonts w:hint="eastAsia"/>
                <w:sz w:val="16"/>
              </w:rPr>
              <w:t>)</w:t>
            </w:r>
          </w:p>
        </w:tc>
        <w:tc>
          <w:tcPr>
            <w:tcW w:w="1477" w:type="dxa"/>
          </w:tcPr>
          <w:p w:rsidR="006039D1" w:rsidRPr="00334684" w:rsidRDefault="006039D1" w:rsidP="00086D0E">
            <w:r>
              <w:rPr>
                <w:rFonts w:hint="eastAsia"/>
              </w:rPr>
              <w:t>インデント</w:t>
            </w:r>
          </w:p>
        </w:tc>
        <w:tc>
          <w:tcPr>
            <w:tcW w:w="2693" w:type="dxa"/>
          </w:tcPr>
          <w:p w:rsidR="006039D1" w:rsidRPr="00334684" w:rsidRDefault="006039D1" w:rsidP="00086D0E"/>
        </w:tc>
        <w:tc>
          <w:tcPr>
            <w:tcW w:w="3486" w:type="dxa"/>
          </w:tcPr>
          <w:p w:rsidR="006039D1" w:rsidRPr="00334684" w:rsidRDefault="006039D1" w:rsidP="00086D0E"/>
        </w:tc>
      </w:tr>
      <w:tr w:rsidR="006039D1" w:rsidRPr="00334684" w:rsidTr="0026744D">
        <w:tc>
          <w:tcPr>
            <w:tcW w:w="1342" w:type="dxa"/>
            <w:shd w:val="clear" w:color="auto" w:fill="C6D9F1" w:themeFill="text2" w:themeFillTint="33"/>
          </w:tcPr>
          <w:p w:rsidR="006039D1" w:rsidRPr="00334684" w:rsidRDefault="006039D1" w:rsidP="00086D0E">
            <w:r>
              <w:rPr>
                <w:rFonts w:hint="eastAsia"/>
              </w:rPr>
              <w:t>X</w:t>
            </w:r>
            <w:r>
              <w:t>ML</w:t>
            </w:r>
          </w:p>
        </w:tc>
        <w:tc>
          <w:tcPr>
            <w:tcW w:w="1684" w:type="dxa"/>
          </w:tcPr>
          <w:p w:rsidR="006039D1" w:rsidRDefault="00C366C8" w:rsidP="00086D0E">
            <w:r w:rsidRPr="00C366C8">
              <w:rPr>
                <w:rFonts w:hint="eastAsia"/>
                <w:sz w:val="16"/>
              </w:rPr>
              <w:t>K</w:t>
            </w:r>
            <w:r w:rsidRPr="00C366C8">
              <w:rPr>
                <w:sz w:val="16"/>
              </w:rPr>
              <w:t>ey-Value</w:t>
            </w:r>
            <w:r w:rsidRPr="00C366C8">
              <w:rPr>
                <w:rFonts w:hint="eastAsia"/>
                <w:sz w:val="16"/>
              </w:rPr>
              <w:t>(</w:t>
            </w:r>
            <w:r w:rsidRPr="00C366C8">
              <w:rPr>
                <w:rFonts w:hint="eastAsia"/>
                <w:sz w:val="16"/>
              </w:rPr>
              <w:t>入れ子</w:t>
            </w:r>
            <w:r w:rsidRPr="00C366C8">
              <w:rPr>
                <w:rFonts w:hint="eastAsia"/>
                <w:sz w:val="16"/>
              </w:rPr>
              <w:t>)</w:t>
            </w:r>
          </w:p>
        </w:tc>
        <w:tc>
          <w:tcPr>
            <w:tcW w:w="1477" w:type="dxa"/>
          </w:tcPr>
          <w:p w:rsidR="006039D1" w:rsidRPr="00334684" w:rsidRDefault="006039D1" w:rsidP="00086D0E">
            <w:r>
              <w:rPr>
                <w:rFonts w:hint="eastAsia"/>
              </w:rPr>
              <w:t>タグ</w:t>
            </w:r>
          </w:p>
        </w:tc>
        <w:tc>
          <w:tcPr>
            <w:tcW w:w="2693" w:type="dxa"/>
          </w:tcPr>
          <w:p w:rsidR="006039D1" w:rsidRPr="00334684" w:rsidRDefault="006039D1" w:rsidP="00086D0E"/>
        </w:tc>
        <w:tc>
          <w:tcPr>
            <w:tcW w:w="3486" w:type="dxa"/>
          </w:tcPr>
          <w:p w:rsidR="006039D1" w:rsidRPr="00334684" w:rsidRDefault="006039D1" w:rsidP="00086D0E">
            <w:r>
              <w:rPr>
                <w:rFonts w:hint="eastAsia"/>
              </w:rPr>
              <w:t>マイクロソフト系に多い</w:t>
            </w:r>
          </w:p>
        </w:tc>
      </w:tr>
      <w:tr w:rsidR="001D2704" w:rsidRPr="00334684" w:rsidTr="0026744D">
        <w:tc>
          <w:tcPr>
            <w:tcW w:w="1342" w:type="dxa"/>
            <w:shd w:val="clear" w:color="auto" w:fill="C6D9F1" w:themeFill="text2" w:themeFillTint="33"/>
          </w:tcPr>
          <w:p w:rsidR="001D2704" w:rsidRDefault="00860CFD" w:rsidP="00086D0E">
            <w:r>
              <w:rPr>
                <w:rFonts w:hint="eastAsia"/>
              </w:rPr>
              <w:t>TOML</w:t>
            </w:r>
          </w:p>
        </w:tc>
        <w:tc>
          <w:tcPr>
            <w:tcW w:w="1684" w:type="dxa"/>
          </w:tcPr>
          <w:p w:rsidR="001D2704" w:rsidRDefault="00477792" w:rsidP="006039D1">
            <w:r w:rsidRPr="00C366C8">
              <w:rPr>
                <w:rFonts w:hint="eastAsia"/>
                <w:sz w:val="16"/>
              </w:rPr>
              <w:t>K</w:t>
            </w:r>
            <w:r w:rsidRPr="00C366C8">
              <w:rPr>
                <w:sz w:val="16"/>
              </w:rPr>
              <w:t>ey-Value</w:t>
            </w:r>
            <w:r w:rsidRPr="00C366C8">
              <w:rPr>
                <w:rFonts w:hint="eastAsia"/>
                <w:sz w:val="16"/>
              </w:rPr>
              <w:t>(</w:t>
            </w:r>
            <w:r w:rsidRPr="00C366C8">
              <w:rPr>
                <w:rFonts w:hint="eastAsia"/>
                <w:sz w:val="16"/>
              </w:rPr>
              <w:t>入れ子</w:t>
            </w:r>
            <w:r w:rsidRPr="00C366C8">
              <w:rPr>
                <w:rFonts w:hint="eastAsia"/>
                <w:sz w:val="16"/>
              </w:rPr>
              <w:t>)</w:t>
            </w:r>
          </w:p>
        </w:tc>
        <w:tc>
          <w:tcPr>
            <w:tcW w:w="1477" w:type="dxa"/>
          </w:tcPr>
          <w:p w:rsidR="001D2704" w:rsidRDefault="004736F2" w:rsidP="00086D0E">
            <w:r>
              <w:rPr>
                <w:rFonts w:hint="eastAsia"/>
              </w:rPr>
              <w:t>インデント</w:t>
            </w:r>
          </w:p>
        </w:tc>
        <w:tc>
          <w:tcPr>
            <w:tcW w:w="2693" w:type="dxa"/>
          </w:tcPr>
          <w:p w:rsidR="001D2704" w:rsidRPr="00334684" w:rsidRDefault="005E0509" w:rsidP="00086D0E">
            <w:r w:rsidRPr="005E0509">
              <w:rPr>
                <w:rFonts w:hint="eastAsia"/>
              </w:rPr>
              <w:t>設定ファイル</w:t>
            </w:r>
          </w:p>
        </w:tc>
        <w:tc>
          <w:tcPr>
            <w:tcW w:w="3486" w:type="dxa"/>
          </w:tcPr>
          <w:p w:rsidR="001D2704" w:rsidRDefault="00D43622" w:rsidP="00086D0E">
            <w:r>
              <w:rPr>
                <w:rFonts w:hint="eastAsia"/>
              </w:rPr>
              <w:t>入れ子ができる</w:t>
            </w:r>
            <w:r>
              <w:rPr>
                <w:rFonts w:hint="eastAsia"/>
              </w:rPr>
              <w:t>i</w:t>
            </w:r>
            <w:r>
              <w:t>ni</w:t>
            </w:r>
            <w:r>
              <w:rPr>
                <w:rFonts w:hint="eastAsia"/>
              </w:rPr>
              <w:t>ファイル</w:t>
            </w:r>
          </w:p>
        </w:tc>
      </w:tr>
      <w:tr w:rsidR="006039D1" w:rsidRPr="00334684" w:rsidTr="0026744D">
        <w:tc>
          <w:tcPr>
            <w:tcW w:w="1342" w:type="dxa"/>
            <w:shd w:val="clear" w:color="auto" w:fill="C6D9F1" w:themeFill="text2" w:themeFillTint="33"/>
          </w:tcPr>
          <w:p w:rsidR="006039D1" w:rsidRPr="00334684" w:rsidRDefault="006039D1" w:rsidP="00086D0E">
            <w:r>
              <w:rPr>
                <w:rFonts w:hint="eastAsia"/>
              </w:rPr>
              <w:t>C</w:t>
            </w:r>
            <w:r>
              <w:t>SV</w:t>
            </w:r>
          </w:p>
        </w:tc>
        <w:tc>
          <w:tcPr>
            <w:tcW w:w="1684" w:type="dxa"/>
          </w:tcPr>
          <w:p w:rsidR="006039D1" w:rsidRDefault="006039D1" w:rsidP="006039D1">
            <w:r>
              <w:rPr>
                <w:rFonts w:hint="eastAsia"/>
              </w:rPr>
              <w:t>テーブル</w:t>
            </w:r>
          </w:p>
        </w:tc>
        <w:tc>
          <w:tcPr>
            <w:tcW w:w="1477" w:type="dxa"/>
          </w:tcPr>
          <w:p w:rsidR="006039D1" w:rsidRPr="00334684" w:rsidRDefault="006039D1" w:rsidP="00086D0E">
            <w:r>
              <w:rPr>
                <w:rFonts w:hint="eastAsia"/>
              </w:rPr>
              <w:t>コンマ</w:t>
            </w:r>
          </w:p>
        </w:tc>
        <w:tc>
          <w:tcPr>
            <w:tcW w:w="2693" w:type="dxa"/>
          </w:tcPr>
          <w:p w:rsidR="006039D1" w:rsidRPr="00334684" w:rsidRDefault="006039D1" w:rsidP="00086D0E"/>
        </w:tc>
        <w:tc>
          <w:tcPr>
            <w:tcW w:w="3486" w:type="dxa"/>
          </w:tcPr>
          <w:p w:rsidR="006039D1" w:rsidRPr="00334684" w:rsidRDefault="00AD64AE" w:rsidP="00086D0E">
            <w:r>
              <w:rPr>
                <w:rFonts w:hint="eastAsia"/>
              </w:rPr>
              <w:t>古いシステムに多い</w:t>
            </w:r>
          </w:p>
        </w:tc>
      </w:tr>
      <w:tr w:rsidR="00144440" w:rsidRPr="00334684" w:rsidTr="0026744D">
        <w:tc>
          <w:tcPr>
            <w:tcW w:w="1342" w:type="dxa"/>
            <w:shd w:val="clear" w:color="auto" w:fill="C6D9F1" w:themeFill="text2" w:themeFillTint="33"/>
          </w:tcPr>
          <w:p w:rsidR="00144440" w:rsidRDefault="00144440" w:rsidP="00086D0E">
            <w:r>
              <w:rPr>
                <w:rFonts w:hint="eastAsia"/>
              </w:rPr>
              <w:t>T</w:t>
            </w:r>
            <w:r>
              <w:t>SV</w:t>
            </w:r>
          </w:p>
        </w:tc>
        <w:tc>
          <w:tcPr>
            <w:tcW w:w="1684" w:type="dxa"/>
          </w:tcPr>
          <w:p w:rsidR="00144440" w:rsidRDefault="00144440" w:rsidP="00086D0E">
            <w:r>
              <w:rPr>
                <w:rFonts w:hint="eastAsia"/>
              </w:rPr>
              <w:t>テーブル</w:t>
            </w:r>
          </w:p>
        </w:tc>
        <w:tc>
          <w:tcPr>
            <w:tcW w:w="1477" w:type="dxa"/>
          </w:tcPr>
          <w:p w:rsidR="00144440" w:rsidRDefault="00144440" w:rsidP="00086D0E">
            <w:r>
              <w:rPr>
                <w:rFonts w:hint="eastAsia"/>
              </w:rPr>
              <w:t>タブ</w:t>
            </w:r>
          </w:p>
        </w:tc>
        <w:tc>
          <w:tcPr>
            <w:tcW w:w="2693" w:type="dxa"/>
          </w:tcPr>
          <w:p w:rsidR="00144440" w:rsidRPr="00334684" w:rsidRDefault="00144440" w:rsidP="00086D0E"/>
        </w:tc>
        <w:tc>
          <w:tcPr>
            <w:tcW w:w="3486" w:type="dxa"/>
          </w:tcPr>
          <w:p w:rsidR="00144440" w:rsidRDefault="00144440" w:rsidP="00086D0E">
            <w:r>
              <w:rPr>
                <w:rFonts w:hint="eastAsia"/>
              </w:rPr>
              <w:t>あまり使われてないような？</w:t>
            </w:r>
          </w:p>
        </w:tc>
      </w:tr>
      <w:tr w:rsidR="006039D1" w:rsidRPr="00334684" w:rsidTr="0026744D">
        <w:tc>
          <w:tcPr>
            <w:tcW w:w="1342" w:type="dxa"/>
            <w:shd w:val="clear" w:color="auto" w:fill="C6D9F1" w:themeFill="text2" w:themeFillTint="33"/>
          </w:tcPr>
          <w:p w:rsidR="006039D1" w:rsidRPr="00334684" w:rsidRDefault="002A15B5" w:rsidP="00086D0E">
            <w:r>
              <w:rPr>
                <w:rFonts w:hint="eastAsia"/>
              </w:rPr>
              <w:t>Parquet</w:t>
            </w:r>
          </w:p>
        </w:tc>
        <w:tc>
          <w:tcPr>
            <w:tcW w:w="1684" w:type="dxa"/>
          </w:tcPr>
          <w:p w:rsidR="006039D1" w:rsidRPr="00334684" w:rsidRDefault="00751393" w:rsidP="00086D0E">
            <w:r>
              <w:rPr>
                <w:rFonts w:hint="eastAsia"/>
              </w:rPr>
              <w:t>バイナリ</w:t>
            </w:r>
          </w:p>
        </w:tc>
        <w:tc>
          <w:tcPr>
            <w:tcW w:w="1477" w:type="dxa"/>
          </w:tcPr>
          <w:p w:rsidR="006039D1" w:rsidRPr="00334684" w:rsidRDefault="004A6D7A" w:rsidP="00086D0E">
            <w:r>
              <w:rPr>
                <w:rFonts w:hint="eastAsia"/>
              </w:rPr>
              <w:t>-</w:t>
            </w:r>
          </w:p>
        </w:tc>
        <w:tc>
          <w:tcPr>
            <w:tcW w:w="2693" w:type="dxa"/>
          </w:tcPr>
          <w:p w:rsidR="006039D1" w:rsidRPr="00334684" w:rsidRDefault="006039D1" w:rsidP="00086D0E"/>
        </w:tc>
        <w:tc>
          <w:tcPr>
            <w:tcW w:w="3486" w:type="dxa"/>
          </w:tcPr>
          <w:p w:rsidR="006039D1" w:rsidRDefault="00C105AD" w:rsidP="00086D0E">
            <w:r>
              <w:rPr>
                <w:rFonts w:hint="eastAsia"/>
              </w:rPr>
              <w:t>Apac</w:t>
            </w:r>
            <w:r>
              <w:t>he</w:t>
            </w:r>
            <w:r>
              <w:rPr>
                <w:rFonts w:hint="eastAsia"/>
              </w:rPr>
              <w:t>が開発</w:t>
            </w:r>
          </w:p>
          <w:p w:rsidR="0026744D" w:rsidRPr="00334684" w:rsidRDefault="0026744D" w:rsidP="00086D0E">
            <w:r>
              <w:rPr>
                <w:rFonts w:hint="eastAsia"/>
              </w:rPr>
              <w:t>p</w:t>
            </w:r>
            <w:r>
              <w:t>ython:</w:t>
            </w:r>
            <w:r w:rsidRPr="0026744D">
              <w:rPr>
                <w:rFonts w:hint="eastAsia"/>
              </w:rPr>
              <w:t xml:space="preserve">pyarrow </w:t>
            </w:r>
          </w:p>
        </w:tc>
      </w:tr>
      <w:tr w:rsidR="006039D1" w:rsidRPr="00334684" w:rsidTr="0026744D">
        <w:tc>
          <w:tcPr>
            <w:tcW w:w="1342" w:type="dxa"/>
            <w:shd w:val="clear" w:color="auto" w:fill="C6D9F1" w:themeFill="text2" w:themeFillTint="33"/>
          </w:tcPr>
          <w:p w:rsidR="006039D1" w:rsidRPr="00334684" w:rsidRDefault="003A7E58" w:rsidP="00086D0E">
            <w:r>
              <w:rPr>
                <w:rFonts w:hint="eastAsia"/>
              </w:rPr>
              <w:t>Avro</w:t>
            </w:r>
          </w:p>
        </w:tc>
        <w:tc>
          <w:tcPr>
            <w:tcW w:w="1684" w:type="dxa"/>
          </w:tcPr>
          <w:p w:rsidR="006039D1" w:rsidRPr="00334684" w:rsidRDefault="004A6D7A" w:rsidP="00086D0E">
            <w:r>
              <w:rPr>
                <w:rFonts w:hint="eastAsia"/>
              </w:rPr>
              <w:t>バイナリ</w:t>
            </w:r>
          </w:p>
        </w:tc>
        <w:tc>
          <w:tcPr>
            <w:tcW w:w="1477" w:type="dxa"/>
          </w:tcPr>
          <w:p w:rsidR="006039D1" w:rsidRPr="00334684" w:rsidRDefault="004A6D7A" w:rsidP="00086D0E">
            <w:r>
              <w:rPr>
                <w:rFonts w:hint="eastAsia"/>
              </w:rPr>
              <w:t>-</w:t>
            </w:r>
          </w:p>
        </w:tc>
        <w:tc>
          <w:tcPr>
            <w:tcW w:w="2693" w:type="dxa"/>
          </w:tcPr>
          <w:p w:rsidR="006039D1" w:rsidRPr="00334684" w:rsidRDefault="003A7E58" w:rsidP="00086D0E">
            <w:r>
              <w:rPr>
                <w:rFonts w:hint="eastAsia"/>
              </w:rPr>
              <w:t>ビッグデータ</w:t>
            </w:r>
          </w:p>
        </w:tc>
        <w:tc>
          <w:tcPr>
            <w:tcW w:w="3486" w:type="dxa"/>
          </w:tcPr>
          <w:p w:rsidR="006039D1" w:rsidRPr="00334684" w:rsidRDefault="003A7E58" w:rsidP="00086D0E">
            <w:r>
              <w:rPr>
                <w:rFonts w:hint="eastAsia"/>
              </w:rPr>
              <w:t>J</w:t>
            </w:r>
            <w:r>
              <w:t>SON</w:t>
            </w:r>
            <w:r>
              <w:rPr>
                <w:rFonts w:hint="eastAsia"/>
              </w:rPr>
              <w:t>に似ている</w:t>
            </w:r>
          </w:p>
        </w:tc>
      </w:tr>
      <w:tr w:rsidR="002A15B5" w:rsidRPr="00334684" w:rsidTr="0026744D">
        <w:tc>
          <w:tcPr>
            <w:tcW w:w="1342" w:type="dxa"/>
            <w:shd w:val="clear" w:color="auto" w:fill="C6D9F1" w:themeFill="text2" w:themeFillTint="33"/>
          </w:tcPr>
          <w:p w:rsidR="002A15B5" w:rsidRPr="00334684" w:rsidRDefault="00E47B6E" w:rsidP="00086D0E">
            <w:r>
              <w:rPr>
                <w:rFonts w:hint="eastAsia"/>
              </w:rPr>
              <w:t>O</w:t>
            </w:r>
            <w:r>
              <w:t>RC</w:t>
            </w:r>
          </w:p>
        </w:tc>
        <w:tc>
          <w:tcPr>
            <w:tcW w:w="1684" w:type="dxa"/>
          </w:tcPr>
          <w:p w:rsidR="002A15B5" w:rsidRPr="00334684" w:rsidRDefault="006F16D2" w:rsidP="006F16D2">
            <w:r>
              <w:rPr>
                <w:rFonts w:hint="eastAsia"/>
              </w:rPr>
              <w:t>バイナリ</w:t>
            </w:r>
          </w:p>
        </w:tc>
        <w:tc>
          <w:tcPr>
            <w:tcW w:w="1477" w:type="dxa"/>
          </w:tcPr>
          <w:p w:rsidR="006F16D2" w:rsidRPr="00334684" w:rsidRDefault="006F16D2" w:rsidP="00086D0E">
            <w:r>
              <w:rPr>
                <w:rFonts w:hint="eastAsia"/>
              </w:rPr>
              <w:t>（列指向）</w:t>
            </w:r>
          </w:p>
        </w:tc>
        <w:tc>
          <w:tcPr>
            <w:tcW w:w="2693" w:type="dxa"/>
          </w:tcPr>
          <w:p w:rsidR="002A15B5" w:rsidRPr="00334684" w:rsidRDefault="002A15B5" w:rsidP="00086D0E"/>
        </w:tc>
        <w:tc>
          <w:tcPr>
            <w:tcW w:w="3486" w:type="dxa"/>
          </w:tcPr>
          <w:p w:rsidR="002A15B5" w:rsidRPr="00334684" w:rsidRDefault="002A15B5" w:rsidP="00086D0E"/>
        </w:tc>
      </w:tr>
      <w:tr w:rsidR="002A15B5" w:rsidRPr="00334684" w:rsidTr="0026744D">
        <w:tc>
          <w:tcPr>
            <w:tcW w:w="1342" w:type="dxa"/>
            <w:shd w:val="clear" w:color="auto" w:fill="C6D9F1" w:themeFill="text2" w:themeFillTint="33"/>
          </w:tcPr>
          <w:p w:rsidR="002A15B5" w:rsidRPr="00334684" w:rsidRDefault="002F4567" w:rsidP="00086D0E">
            <w:r>
              <w:rPr>
                <w:rFonts w:hint="eastAsia"/>
              </w:rPr>
              <w:t>p</w:t>
            </w:r>
            <w:r>
              <w:t>rotobuf</w:t>
            </w:r>
          </w:p>
        </w:tc>
        <w:tc>
          <w:tcPr>
            <w:tcW w:w="1684" w:type="dxa"/>
          </w:tcPr>
          <w:p w:rsidR="002A15B5" w:rsidRPr="00334684" w:rsidRDefault="00042165" w:rsidP="00086D0E">
            <w:r>
              <w:rPr>
                <w:rFonts w:hint="eastAsia"/>
              </w:rPr>
              <w:t>バイナリ</w:t>
            </w:r>
          </w:p>
        </w:tc>
        <w:tc>
          <w:tcPr>
            <w:tcW w:w="1477" w:type="dxa"/>
          </w:tcPr>
          <w:p w:rsidR="002A15B5" w:rsidRPr="00334684" w:rsidRDefault="002A15B5" w:rsidP="00086D0E"/>
        </w:tc>
        <w:tc>
          <w:tcPr>
            <w:tcW w:w="2693" w:type="dxa"/>
          </w:tcPr>
          <w:p w:rsidR="002A15B5" w:rsidRPr="00334684" w:rsidRDefault="002A15B5" w:rsidP="00086D0E"/>
        </w:tc>
        <w:tc>
          <w:tcPr>
            <w:tcW w:w="3486" w:type="dxa"/>
          </w:tcPr>
          <w:p w:rsidR="002A15B5" w:rsidRPr="00334684" w:rsidRDefault="002F4567" w:rsidP="00086D0E">
            <w:r>
              <w:rPr>
                <w:rFonts w:hint="eastAsia"/>
              </w:rPr>
              <w:t>G</w:t>
            </w:r>
            <w:r>
              <w:t>oogle</w:t>
            </w:r>
            <w:r>
              <w:rPr>
                <w:rFonts w:hint="eastAsia"/>
              </w:rPr>
              <w:t>が開発</w:t>
            </w:r>
          </w:p>
        </w:tc>
      </w:tr>
      <w:tr w:rsidR="00E47B6E" w:rsidRPr="00334684" w:rsidTr="0026744D">
        <w:tc>
          <w:tcPr>
            <w:tcW w:w="1342" w:type="dxa"/>
            <w:shd w:val="clear" w:color="auto" w:fill="C6D9F1" w:themeFill="text2" w:themeFillTint="33"/>
          </w:tcPr>
          <w:p w:rsidR="00E47B6E" w:rsidRDefault="00E47B6E" w:rsidP="00086D0E">
            <w:r>
              <w:rPr>
                <w:rFonts w:hint="eastAsia"/>
              </w:rPr>
              <w:t>M</w:t>
            </w:r>
            <w:r>
              <w:t>sgpack</w:t>
            </w:r>
          </w:p>
        </w:tc>
        <w:tc>
          <w:tcPr>
            <w:tcW w:w="1684" w:type="dxa"/>
          </w:tcPr>
          <w:p w:rsidR="00E47B6E" w:rsidRPr="00334684" w:rsidRDefault="00A02A27" w:rsidP="00086D0E">
            <w:r>
              <w:rPr>
                <w:rFonts w:hint="eastAsia"/>
              </w:rPr>
              <w:t>バイナリ</w:t>
            </w:r>
          </w:p>
        </w:tc>
        <w:tc>
          <w:tcPr>
            <w:tcW w:w="1477" w:type="dxa"/>
          </w:tcPr>
          <w:p w:rsidR="00E47B6E" w:rsidRPr="00334684" w:rsidRDefault="00E47B6E" w:rsidP="00086D0E"/>
        </w:tc>
        <w:tc>
          <w:tcPr>
            <w:tcW w:w="2693" w:type="dxa"/>
          </w:tcPr>
          <w:p w:rsidR="00E47B6E" w:rsidRPr="00334684" w:rsidRDefault="00E47B6E" w:rsidP="00086D0E"/>
        </w:tc>
        <w:tc>
          <w:tcPr>
            <w:tcW w:w="3486" w:type="dxa"/>
          </w:tcPr>
          <w:p w:rsidR="00E47B6E" w:rsidRDefault="00E47B6E" w:rsidP="00086D0E"/>
        </w:tc>
      </w:tr>
    </w:tbl>
    <w:p w:rsidR="00334684" w:rsidRDefault="00334684" w:rsidP="00D263FA"/>
    <w:p w:rsidR="00334684" w:rsidRPr="00D263FA" w:rsidRDefault="00334684" w:rsidP="00D263FA"/>
    <w:p w:rsidR="006E701C" w:rsidRDefault="006E701C" w:rsidP="006E701C">
      <w:pPr>
        <w:pStyle w:val="3"/>
      </w:pPr>
      <w:r>
        <w:t>json</w:t>
      </w:r>
    </w:p>
    <w:p w:rsidR="006E701C" w:rsidRDefault="00334684" w:rsidP="006E701C">
      <w:r>
        <w:rPr>
          <w:rFonts w:hint="eastAsia"/>
        </w:rPr>
        <w:t>J</w:t>
      </w:r>
      <w:r>
        <w:t>avaScript Object Notation</w:t>
      </w:r>
    </w:p>
    <w:p w:rsidR="006E701C" w:rsidRDefault="006E701C" w:rsidP="006E701C"/>
    <w:p w:rsidR="00334684" w:rsidRDefault="00334684" w:rsidP="006E701C"/>
    <w:p w:rsidR="00334684" w:rsidRDefault="00334684" w:rsidP="00334684">
      <w:pPr>
        <w:pStyle w:val="3"/>
      </w:pPr>
      <w:r>
        <w:rPr>
          <w:rFonts w:hint="eastAsia"/>
        </w:rPr>
        <w:t>YAML</w:t>
      </w:r>
    </w:p>
    <w:p w:rsidR="00334684" w:rsidRDefault="00334684" w:rsidP="00334684"/>
    <w:p w:rsidR="00334684" w:rsidRDefault="00334684" w:rsidP="00334684"/>
    <w:p w:rsidR="00334684" w:rsidRDefault="00334684" w:rsidP="00334684"/>
    <w:p w:rsidR="00334684" w:rsidRDefault="00334684" w:rsidP="00334684">
      <w:pPr>
        <w:pStyle w:val="3"/>
      </w:pPr>
      <w:r>
        <w:t>XML</w:t>
      </w:r>
    </w:p>
    <w:p w:rsidR="00334684" w:rsidRDefault="00334684" w:rsidP="00334684"/>
    <w:p w:rsidR="00334684" w:rsidRDefault="00334684" w:rsidP="00334684"/>
    <w:p w:rsidR="000D024A" w:rsidRDefault="000D024A" w:rsidP="000D024A"/>
    <w:p w:rsidR="000D024A" w:rsidRDefault="000D024A" w:rsidP="00334684"/>
    <w:p w:rsidR="00334684" w:rsidRDefault="00334684">
      <w:pPr>
        <w:widowControl/>
        <w:jc w:val="left"/>
      </w:pPr>
      <w:r>
        <w:br w:type="page"/>
      </w:r>
    </w:p>
    <w:p w:rsidR="00334684" w:rsidRPr="001F6092" w:rsidRDefault="00334684" w:rsidP="006E701C"/>
    <w:p w:rsidR="006E701C" w:rsidRDefault="006E701C" w:rsidP="006E701C">
      <w:pPr>
        <w:pStyle w:val="3"/>
      </w:pPr>
      <w:r w:rsidRPr="006E701C">
        <w:t>Parquet</w:t>
      </w:r>
    </w:p>
    <w:p w:rsidR="006E701C" w:rsidRDefault="006E701C" w:rsidP="006E701C"/>
    <w:p w:rsidR="006E701C" w:rsidRPr="006E701C" w:rsidRDefault="006E701C" w:rsidP="006E701C"/>
    <w:p w:rsidR="006E701C" w:rsidRDefault="006E701C" w:rsidP="006E701C">
      <w:pPr>
        <w:pStyle w:val="3"/>
      </w:pPr>
      <w:r>
        <w:rPr>
          <w:rFonts w:hint="eastAsia"/>
        </w:rPr>
        <w:t>ORC</w:t>
      </w:r>
    </w:p>
    <w:p w:rsidR="006E701C" w:rsidRDefault="006E701C" w:rsidP="006E701C"/>
    <w:p w:rsidR="006E701C" w:rsidRPr="006E701C" w:rsidRDefault="006E701C" w:rsidP="006E701C"/>
    <w:p w:rsidR="00267E19" w:rsidRDefault="00242292">
      <w:pPr>
        <w:pStyle w:val="3"/>
      </w:pPr>
      <w:r>
        <w:t>SGML</w:t>
      </w:r>
      <w:r>
        <w:t>；</w:t>
      </w:r>
      <w:r>
        <w:t>Standard Generalized Markup Language</w:t>
      </w:r>
    </w:p>
    <w:p w:rsidR="00267E19" w:rsidRDefault="00242292">
      <w:pPr>
        <w:widowControl/>
        <w:jc w:val="left"/>
      </w:pPr>
      <w:r>
        <w:t>html</w:t>
      </w:r>
      <w:r>
        <w:t>や</w:t>
      </w:r>
      <w:r>
        <w:t>xml</w:t>
      </w:r>
      <w:r>
        <w:t>の元になった汎用マークアップ言語</w:t>
      </w:r>
    </w:p>
    <w:p w:rsidR="000D024A" w:rsidRDefault="000D024A" w:rsidP="000D024A">
      <w:pPr>
        <w:widowControl/>
        <w:jc w:val="left"/>
      </w:pPr>
    </w:p>
    <w:p w:rsidR="008375ED" w:rsidRDefault="008375ED">
      <w:pPr>
        <w:widowControl/>
        <w:jc w:val="left"/>
      </w:pPr>
      <w:r>
        <w:br w:type="page"/>
      </w:r>
    </w:p>
    <w:p w:rsidR="000D024A" w:rsidRDefault="00F44C55" w:rsidP="000D024A">
      <w:pPr>
        <w:pStyle w:val="2"/>
      </w:pPr>
      <w:r>
        <w:rPr>
          <w:rFonts w:hint="eastAsia"/>
        </w:rPr>
        <w:lastRenderedPageBreak/>
        <w:t>キャッシュ</w:t>
      </w:r>
    </w:p>
    <w:p w:rsidR="00C7499D" w:rsidRDefault="00C7499D" w:rsidP="000D024A">
      <w:pPr>
        <w:pStyle w:val="3"/>
      </w:pPr>
      <w:r>
        <w:rPr>
          <w:rFonts w:hint="eastAsia"/>
        </w:rPr>
        <w:t>概要</w:t>
      </w:r>
    </w:p>
    <w:p w:rsidR="00C7499D" w:rsidRPr="00C7499D" w:rsidRDefault="00C7499D" w:rsidP="00C7499D"/>
    <w:p w:rsidR="00B71A63" w:rsidRDefault="00B71A63" w:rsidP="000D024A">
      <w:pPr>
        <w:pStyle w:val="3"/>
      </w:pPr>
      <w:r>
        <w:rPr>
          <w:rFonts w:hint="eastAsia"/>
        </w:rPr>
        <w:t>ユースケース</w:t>
      </w:r>
    </w:p>
    <w:p w:rsidR="00B71A63" w:rsidRDefault="00B71A63" w:rsidP="00B71A63">
      <w:r>
        <w:rPr>
          <w:rFonts w:hint="eastAsia"/>
        </w:rPr>
        <w:t>・</w:t>
      </w:r>
      <w:r w:rsidRPr="00B71A63">
        <w:rPr>
          <w:rFonts w:hint="eastAsia"/>
        </w:rPr>
        <w:t>データベースへの問い合わせ結果をキャッシュ</w:t>
      </w:r>
    </w:p>
    <w:p w:rsidR="00B71A63" w:rsidRDefault="00B71A63" w:rsidP="00B71A63">
      <w:r>
        <w:rPr>
          <w:rFonts w:hint="eastAsia"/>
        </w:rPr>
        <w:t>・</w:t>
      </w:r>
      <w:r w:rsidR="00C65CB6">
        <w:rPr>
          <w:rFonts w:hint="eastAsia"/>
        </w:rPr>
        <w:t>複数アプリ／クライアント間でのメモリ共有</w:t>
      </w:r>
    </w:p>
    <w:p w:rsidR="00B71A63" w:rsidRDefault="00B71A63">
      <w:pPr>
        <w:widowControl/>
        <w:jc w:val="left"/>
      </w:pPr>
      <w:r>
        <w:br w:type="page"/>
      </w:r>
    </w:p>
    <w:p w:rsidR="0013448B" w:rsidRDefault="0013448B" w:rsidP="000D024A">
      <w:pPr>
        <w:pStyle w:val="3"/>
      </w:pPr>
      <w:r>
        <w:rPr>
          <w:rFonts w:hint="eastAsia"/>
        </w:rPr>
        <w:lastRenderedPageBreak/>
        <w:t>比較</w:t>
      </w:r>
    </w:p>
    <w:tbl>
      <w:tblPr>
        <w:tblStyle w:val="af7"/>
        <w:tblW w:w="0" w:type="auto"/>
        <w:tblLook w:val="04A0" w:firstRow="1" w:lastRow="0" w:firstColumn="1" w:lastColumn="0" w:noHBand="0" w:noVBand="1"/>
      </w:tblPr>
      <w:tblGrid>
        <w:gridCol w:w="2376"/>
        <w:gridCol w:w="2762"/>
        <w:gridCol w:w="2763"/>
        <w:gridCol w:w="2763"/>
      </w:tblGrid>
      <w:tr w:rsidR="0013448B" w:rsidTr="00A0714F">
        <w:tc>
          <w:tcPr>
            <w:tcW w:w="2376" w:type="dxa"/>
          </w:tcPr>
          <w:p w:rsidR="0013448B" w:rsidRDefault="0013448B" w:rsidP="0013448B"/>
        </w:tc>
        <w:tc>
          <w:tcPr>
            <w:tcW w:w="2762" w:type="dxa"/>
            <w:shd w:val="clear" w:color="auto" w:fill="DBE5F1" w:themeFill="accent1" w:themeFillTint="33"/>
          </w:tcPr>
          <w:p w:rsidR="0013448B" w:rsidRDefault="007E2A6B" w:rsidP="0013448B">
            <w:r>
              <w:rPr>
                <w:rFonts w:hint="eastAsia"/>
              </w:rPr>
              <w:t>R</w:t>
            </w:r>
            <w:r>
              <w:t>edis</w:t>
            </w:r>
          </w:p>
        </w:tc>
        <w:tc>
          <w:tcPr>
            <w:tcW w:w="2763" w:type="dxa"/>
            <w:shd w:val="clear" w:color="auto" w:fill="DBE5F1" w:themeFill="accent1" w:themeFillTint="33"/>
          </w:tcPr>
          <w:p w:rsidR="0013448B" w:rsidRDefault="0013448B" w:rsidP="0013448B">
            <w:r>
              <w:rPr>
                <w:rFonts w:hint="eastAsia"/>
              </w:rPr>
              <w:t>M</w:t>
            </w:r>
            <w:r>
              <w:t>emcached</w:t>
            </w:r>
          </w:p>
        </w:tc>
        <w:tc>
          <w:tcPr>
            <w:tcW w:w="2763" w:type="dxa"/>
            <w:shd w:val="clear" w:color="auto" w:fill="DBE5F1" w:themeFill="accent1" w:themeFillTint="33"/>
          </w:tcPr>
          <w:p w:rsidR="0013448B" w:rsidRDefault="0013448B" w:rsidP="0013448B"/>
        </w:tc>
      </w:tr>
      <w:tr w:rsidR="0013448B" w:rsidTr="00A0714F">
        <w:tc>
          <w:tcPr>
            <w:tcW w:w="2376" w:type="dxa"/>
            <w:shd w:val="clear" w:color="auto" w:fill="DBE5F1" w:themeFill="accent1" w:themeFillTint="33"/>
          </w:tcPr>
          <w:p w:rsidR="0013448B" w:rsidRDefault="0013448B" w:rsidP="0013448B">
            <w:r>
              <w:rPr>
                <w:rFonts w:hint="eastAsia"/>
              </w:rPr>
              <w:t>プロセス</w:t>
            </w:r>
          </w:p>
        </w:tc>
        <w:tc>
          <w:tcPr>
            <w:tcW w:w="2762" w:type="dxa"/>
          </w:tcPr>
          <w:p w:rsidR="0013448B" w:rsidRDefault="001266D8" w:rsidP="0013448B">
            <w:r w:rsidRPr="001266D8">
              <w:rPr>
                <w:rFonts w:hint="eastAsia"/>
              </w:rPr>
              <w:t>シングルスレッド</w:t>
            </w:r>
          </w:p>
        </w:tc>
        <w:tc>
          <w:tcPr>
            <w:tcW w:w="2763" w:type="dxa"/>
          </w:tcPr>
          <w:p w:rsidR="0013448B" w:rsidRDefault="00B37861" w:rsidP="0013448B">
            <w:r w:rsidRPr="00B37861">
              <w:rPr>
                <w:rFonts w:hint="eastAsia"/>
              </w:rPr>
              <w:t>マルチスレッド</w:t>
            </w:r>
          </w:p>
        </w:tc>
        <w:tc>
          <w:tcPr>
            <w:tcW w:w="2763" w:type="dxa"/>
          </w:tcPr>
          <w:p w:rsidR="0013448B" w:rsidRDefault="0013448B" w:rsidP="0013448B"/>
        </w:tc>
      </w:tr>
      <w:tr w:rsidR="0013448B" w:rsidTr="00A0714F">
        <w:tc>
          <w:tcPr>
            <w:tcW w:w="2376" w:type="dxa"/>
            <w:shd w:val="clear" w:color="auto" w:fill="DBE5F1" w:themeFill="accent1" w:themeFillTint="33"/>
          </w:tcPr>
          <w:p w:rsidR="0013448B" w:rsidRDefault="0013448B" w:rsidP="0013448B"/>
        </w:tc>
        <w:tc>
          <w:tcPr>
            <w:tcW w:w="2762" w:type="dxa"/>
          </w:tcPr>
          <w:p w:rsidR="0013448B" w:rsidRDefault="0013448B" w:rsidP="0013448B"/>
        </w:tc>
        <w:tc>
          <w:tcPr>
            <w:tcW w:w="2763" w:type="dxa"/>
          </w:tcPr>
          <w:p w:rsidR="0013448B" w:rsidRDefault="0013448B" w:rsidP="0013448B"/>
        </w:tc>
        <w:tc>
          <w:tcPr>
            <w:tcW w:w="2763" w:type="dxa"/>
          </w:tcPr>
          <w:p w:rsidR="0013448B" w:rsidRDefault="0013448B" w:rsidP="0013448B"/>
        </w:tc>
      </w:tr>
      <w:tr w:rsidR="0013448B" w:rsidTr="00A0714F">
        <w:tc>
          <w:tcPr>
            <w:tcW w:w="2376" w:type="dxa"/>
            <w:shd w:val="clear" w:color="auto" w:fill="DBE5F1" w:themeFill="accent1" w:themeFillTint="33"/>
          </w:tcPr>
          <w:p w:rsidR="0013448B" w:rsidRDefault="0026745F" w:rsidP="0013448B">
            <w:r>
              <w:rPr>
                <w:rFonts w:hint="eastAsia"/>
              </w:rPr>
              <w:t>特徴</w:t>
            </w:r>
          </w:p>
        </w:tc>
        <w:tc>
          <w:tcPr>
            <w:tcW w:w="2762" w:type="dxa"/>
          </w:tcPr>
          <w:p w:rsidR="0013448B" w:rsidRDefault="004B1C8E" w:rsidP="0013448B">
            <w:r w:rsidRPr="004B1C8E">
              <w:rPr>
                <w:rFonts w:hint="eastAsia"/>
              </w:rPr>
              <w:t>複数のデータ型操作に対応</w:t>
            </w:r>
          </w:p>
        </w:tc>
        <w:tc>
          <w:tcPr>
            <w:tcW w:w="2763" w:type="dxa"/>
          </w:tcPr>
          <w:p w:rsidR="001204D1" w:rsidRDefault="00AF6776" w:rsidP="0013448B">
            <w:r>
              <w:rPr>
                <w:rFonts w:hint="eastAsia"/>
              </w:rPr>
              <w:t>・</w:t>
            </w:r>
            <w:r w:rsidR="0013448B" w:rsidRPr="0013448B">
              <w:rPr>
                <w:rFonts w:hint="eastAsia"/>
              </w:rPr>
              <w:t>文字列を文字列キーでインデックス</w:t>
            </w:r>
          </w:p>
          <w:p w:rsidR="0013448B" w:rsidRDefault="00AF6776" w:rsidP="0013448B">
            <w:r>
              <w:rPr>
                <w:rFonts w:hint="eastAsia"/>
              </w:rPr>
              <w:t>・</w:t>
            </w:r>
            <w:r w:rsidR="001204D1" w:rsidRPr="001204D1">
              <w:rPr>
                <w:rFonts w:hint="eastAsia"/>
              </w:rPr>
              <w:t>ディスク</w:t>
            </w:r>
            <w:r w:rsidR="001204D1" w:rsidRPr="001204D1">
              <w:rPr>
                <w:rFonts w:hint="eastAsia"/>
              </w:rPr>
              <w:t>I/O</w:t>
            </w:r>
            <w:r w:rsidR="001204D1" w:rsidRPr="001204D1">
              <w:rPr>
                <w:rFonts w:hint="eastAsia"/>
              </w:rPr>
              <w:t>は一切</w:t>
            </w:r>
            <w:r w:rsidR="001204D1">
              <w:rPr>
                <w:rFonts w:hint="eastAsia"/>
              </w:rPr>
              <w:t>ない</w:t>
            </w:r>
          </w:p>
          <w:p w:rsidR="001204D1" w:rsidRDefault="001204D1" w:rsidP="0013448B"/>
        </w:tc>
        <w:tc>
          <w:tcPr>
            <w:tcW w:w="2763" w:type="dxa"/>
          </w:tcPr>
          <w:p w:rsidR="0013448B" w:rsidRDefault="0013448B" w:rsidP="0013448B"/>
        </w:tc>
      </w:tr>
      <w:tr w:rsidR="0013448B" w:rsidTr="00A0714F">
        <w:tc>
          <w:tcPr>
            <w:tcW w:w="2376" w:type="dxa"/>
            <w:shd w:val="clear" w:color="auto" w:fill="DBE5F1" w:themeFill="accent1" w:themeFillTint="33"/>
          </w:tcPr>
          <w:p w:rsidR="00AC1AFB" w:rsidRDefault="00AC1AFB" w:rsidP="0013448B">
            <w:r>
              <w:rPr>
                <w:rFonts w:hint="eastAsia"/>
              </w:rPr>
              <w:t>永続化</w:t>
            </w:r>
          </w:p>
          <w:p w:rsidR="0013448B" w:rsidRDefault="00AC1AFB" w:rsidP="0013448B">
            <w:r>
              <w:rPr>
                <w:rFonts w:hint="eastAsia"/>
              </w:rPr>
              <w:t>（ディスクへの保存）</w:t>
            </w:r>
          </w:p>
        </w:tc>
        <w:tc>
          <w:tcPr>
            <w:tcW w:w="2762" w:type="dxa"/>
          </w:tcPr>
          <w:p w:rsidR="0013448B" w:rsidRDefault="00872A73" w:rsidP="0013448B">
            <w:r w:rsidRPr="00872A73">
              <w:rPr>
                <w:rFonts w:hint="eastAsia"/>
              </w:rPr>
              <w:t>スナップショット</w:t>
            </w:r>
          </w:p>
          <w:p w:rsidR="00872A73" w:rsidRPr="00AC1AFB" w:rsidRDefault="00872A73" w:rsidP="0013448B">
            <w:r w:rsidRPr="00872A73">
              <w:rPr>
                <w:rFonts w:hint="eastAsia"/>
              </w:rPr>
              <w:t>AOF</w:t>
            </w:r>
            <w:r w:rsidRPr="00872A73">
              <w:rPr>
                <w:rFonts w:hint="eastAsia"/>
              </w:rPr>
              <w:t>ログ</w:t>
            </w:r>
          </w:p>
        </w:tc>
        <w:tc>
          <w:tcPr>
            <w:tcW w:w="2763" w:type="dxa"/>
          </w:tcPr>
          <w:p w:rsidR="0013448B" w:rsidRDefault="00AC1AFB" w:rsidP="0013448B">
            <w:r>
              <w:rPr>
                <w:rFonts w:hint="eastAsia"/>
              </w:rPr>
              <w:t>不可</w:t>
            </w:r>
          </w:p>
        </w:tc>
        <w:tc>
          <w:tcPr>
            <w:tcW w:w="2763" w:type="dxa"/>
          </w:tcPr>
          <w:p w:rsidR="0013448B" w:rsidRDefault="0013448B" w:rsidP="0013448B"/>
        </w:tc>
      </w:tr>
    </w:tbl>
    <w:p w:rsidR="0013448B" w:rsidRDefault="0013448B" w:rsidP="0013448B"/>
    <w:p w:rsidR="00D93B49" w:rsidRDefault="00D93B49" w:rsidP="0013448B">
      <w:r>
        <w:rPr>
          <w:rFonts w:hint="eastAsia"/>
        </w:rPr>
        <w:t>共通しているもの</w:t>
      </w:r>
    </w:p>
    <w:p w:rsidR="00D93B49" w:rsidRDefault="00D93B49" w:rsidP="00D93B49">
      <w:r>
        <w:t>OSS</w:t>
      </w:r>
    </w:p>
    <w:p w:rsidR="00D93B49" w:rsidRDefault="00D93B49" w:rsidP="00D93B49">
      <w:r>
        <w:rPr>
          <w:rFonts w:hint="eastAsia"/>
        </w:rPr>
        <w:t>低レイテンシー</w:t>
      </w:r>
    </w:p>
    <w:p w:rsidR="00D93B49" w:rsidRDefault="00D93B49" w:rsidP="00D93B49">
      <w:r>
        <w:rPr>
          <w:rFonts w:hint="eastAsia"/>
        </w:rPr>
        <w:t>多くのオープンソースクライアントがある。</w:t>
      </w:r>
    </w:p>
    <w:p w:rsidR="00D93B49" w:rsidRDefault="00D93B49" w:rsidP="00D93B49">
      <w:r>
        <w:rPr>
          <w:rFonts w:hint="eastAsia"/>
        </w:rPr>
        <w:t>Java</w:t>
      </w:r>
      <w:r>
        <w:rPr>
          <w:rFonts w:hint="eastAsia"/>
        </w:rPr>
        <w:t>、</w:t>
      </w:r>
      <w:r>
        <w:rPr>
          <w:rFonts w:hint="eastAsia"/>
        </w:rPr>
        <w:t>Python</w:t>
      </w:r>
      <w:r>
        <w:rPr>
          <w:rFonts w:hint="eastAsia"/>
        </w:rPr>
        <w:t>、</w:t>
      </w:r>
      <w:r>
        <w:rPr>
          <w:rFonts w:hint="eastAsia"/>
        </w:rPr>
        <w:t>PHP</w:t>
      </w:r>
      <w:r>
        <w:rPr>
          <w:rFonts w:hint="eastAsia"/>
        </w:rPr>
        <w:t>、</w:t>
      </w:r>
      <w:r>
        <w:rPr>
          <w:rFonts w:hint="eastAsia"/>
        </w:rPr>
        <w:t>C</w:t>
      </w:r>
      <w:r>
        <w:rPr>
          <w:rFonts w:hint="eastAsia"/>
        </w:rPr>
        <w:t>、</w:t>
      </w:r>
      <w:r>
        <w:rPr>
          <w:rFonts w:hint="eastAsia"/>
        </w:rPr>
        <w:t>C++</w:t>
      </w:r>
      <w:r>
        <w:rPr>
          <w:rFonts w:hint="eastAsia"/>
        </w:rPr>
        <w:t>、</w:t>
      </w:r>
      <w:r>
        <w:rPr>
          <w:rFonts w:hint="eastAsia"/>
        </w:rPr>
        <w:t>C#</w:t>
      </w:r>
      <w:r>
        <w:rPr>
          <w:rFonts w:hint="eastAsia"/>
        </w:rPr>
        <w:t>、</w:t>
      </w:r>
      <w:r>
        <w:rPr>
          <w:rFonts w:hint="eastAsia"/>
        </w:rPr>
        <w:t>JavaScript</w:t>
      </w:r>
      <w:r>
        <w:rPr>
          <w:rFonts w:hint="eastAsia"/>
        </w:rPr>
        <w:t>、</w:t>
      </w:r>
      <w:r>
        <w:rPr>
          <w:rFonts w:hint="eastAsia"/>
        </w:rPr>
        <w:t>Node.js</w:t>
      </w:r>
      <w:r>
        <w:rPr>
          <w:rFonts w:hint="eastAsia"/>
        </w:rPr>
        <w:t>、</w:t>
      </w:r>
      <w:r>
        <w:rPr>
          <w:rFonts w:hint="eastAsia"/>
        </w:rPr>
        <w:t>Ruby</w:t>
      </w:r>
      <w:r>
        <w:rPr>
          <w:rFonts w:hint="eastAsia"/>
        </w:rPr>
        <w:t>、</w:t>
      </w:r>
      <w:r>
        <w:rPr>
          <w:rFonts w:hint="eastAsia"/>
        </w:rPr>
        <w:t>Go</w:t>
      </w:r>
      <w:r>
        <w:rPr>
          <w:rFonts w:hint="eastAsia"/>
        </w:rPr>
        <w:t>など。</w:t>
      </w:r>
    </w:p>
    <w:p w:rsidR="00D93B49" w:rsidRDefault="00D93B49" w:rsidP="00D93B49">
      <w:r>
        <w:rPr>
          <w:rFonts w:hint="eastAsia"/>
        </w:rPr>
        <w:t>複数ノードにデータを分散可能。</w:t>
      </w:r>
    </w:p>
    <w:p w:rsidR="00D93B49" w:rsidRDefault="00D93B49" w:rsidP="00D93B49">
      <w:r>
        <w:rPr>
          <w:rFonts w:hint="eastAsia"/>
        </w:rPr>
        <w:t>古いデータを捨てるタイミングを指定できる。</w:t>
      </w:r>
    </w:p>
    <w:p w:rsidR="00D93B49" w:rsidRDefault="00D93B49" w:rsidP="0013448B"/>
    <w:p w:rsidR="0013448B" w:rsidRDefault="0013448B">
      <w:pPr>
        <w:widowControl/>
        <w:jc w:val="left"/>
      </w:pPr>
      <w:r>
        <w:br w:type="page"/>
      </w:r>
    </w:p>
    <w:p w:rsidR="000D024A" w:rsidRDefault="000D024A" w:rsidP="000D024A">
      <w:pPr>
        <w:pStyle w:val="3"/>
      </w:pPr>
      <w:r>
        <w:lastRenderedPageBreak/>
        <w:t>Redis</w:t>
      </w:r>
    </w:p>
    <w:p w:rsidR="000955A4" w:rsidRDefault="000955A4" w:rsidP="000955A4">
      <w:pPr>
        <w:pStyle w:val="4"/>
      </w:pPr>
      <w:r>
        <w:rPr>
          <w:rFonts w:hint="eastAsia"/>
        </w:rPr>
        <w:t>概要</w:t>
      </w:r>
    </w:p>
    <w:p w:rsidR="001336D7" w:rsidRDefault="001336D7" w:rsidP="001336D7">
      <w:pPr>
        <w:widowControl/>
        <w:jc w:val="left"/>
      </w:pPr>
      <w:r>
        <w:rPr>
          <w:rFonts w:hint="eastAsia"/>
        </w:rPr>
        <w:t>インメモリ</w:t>
      </w:r>
      <w:r>
        <w:rPr>
          <w:rFonts w:hint="eastAsia"/>
        </w:rPr>
        <w:t>D</w:t>
      </w:r>
      <w:r>
        <w:t>B</w:t>
      </w:r>
    </w:p>
    <w:p w:rsidR="00412169" w:rsidRPr="00230626" w:rsidRDefault="00412169" w:rsidP="00412169">
      <w:pPr>
        <w:widowControl/>
        <w:jc w:val="left"/>
      </w:pPr>
    </w:p>
    <w:p w:rsidR="002566D7" w:rsidRDefault="002566D7" w:rsidP="00412169">
      <w:pPr>
        <w:widowControl/>
        <w:jc w:val="left"/>
      </w:pPr>
      <w:r>
        <w:rPr>
          <w:rFonts w:hint="eastAsia"/>
        </w:rPr>
        <w:t>インストール</w:t>
      </w:r>
    </w:p>
    <w:p w:rsidR="00412169" w:rsidRDefault="002566D7" w:rsidP="002566D7">
      <w:pPr>
        <w:pStyle w:val="af3"/>
      </w:pPr>
      <w:r w:rsidRPr="002566D7">
        <w:t>sudo apt install redis-server</w:t>
      </w:r>
    </w:p>
    <w:p w:rsidR="002566D7" w:rsidRDefault="002566D7" w:rsidP="00597574">
      <w:pPr>
        <w:widowControl/>
        <w:jc w:val="left"/>
      </w:pPr>
    </w:p>
    <w:p w:rsidR="008E6DA1" w:rsidRDefault="008E6DA1" w:rsidP="008E6DA1">
      <w:pPr>
        <w:widowControl/>
        <w:jc w:val="left"/>
      </w:pPr>
      <w:r>
        <w:rPr>
          <w:rFonts w:hint="eastAsia"/>
        </w:rPr>
        <w:t>ライセンス：</w:t>
      </w:r>
      <w:r>
        <w:t xml:space="preserve">BSD </w:t>
      </w:r>
    </w:p>
    <w:p w:rsidR="008E6DA1" w:rsidRDefault="008E6DA1" w:rsidP="008E6DA1">
      <w:pPr>
        <w:widowControl/>
        <w:jc w:val="left"/>
      </w:pPr>
      <w:r w:rsidRPr="008E6DA1">
        <w:rPr>
          <w:rFonts w:hint="eastAsia"/>
        </w:rPr>
        <w:t>設定ファイル</w:t>
      </w:r>
      <w:r>
        <w:rPr>
          <w:rFonts w:hint="eastAsia"/>
        </w:rPr>
        <w:t>：</w:t>
      </w:r>
      <w:r w:rsidRPr="008E6DA1">
        <w:rPr>
          <w:rFonts w:hint="eastAsia"/>
        </w:rPr>
        <w:t>/etc/redis/redis.conf</w:t>
      </w:r>
    </w:p>
    <w:p w:rsidR="008E6DA1" w:rsidRDefault="00A145CF" w:rsidP="00597574">
      <w:pPr>
        <w:widowControl/>
        <w:jc w:val="left"/>
      </w:pPr>
      <w:r>
        <w:rPr>
          <w:rFonts w:hint="eastAsia"/>
        </w:rPr>
        <w:t>Github</w:t>
      </w:r>
      <w:r>
        <w:rPr>
          <w:rFonts w:hint="eastAsia"/>
        </w:rPr>
        <w:t>：</w:t>
      </w:r>
      <w:hyperlink r:id="rId19" w:history="1">
        <w:r w:rsidRPr="00C046EF">
          <w:rPr>
            <w:rStyle w:val="a3"/>
          </w:rPr>
          <w:t>https://github.com/redis/redis</w:t>
        </w:r>
      </w:hyperlink>
    </w:p>
    <w:p w:rsidR="00A145CF" w:rsidRDefault="001B3CCE" w:rsidP="00597574">
      <w:pPr>
        <w:widowControl/>
        <w:jc w:val="left"/>
      </w:pPr>
      <w:r>
        <w:rPr>
          <w:rFonts w:hint="eastAsia"/>
        </w:rPr>
        <w:t>マニュアル　非公式？日本語訳：</w:t>
      </w:r>
      <w:hyperlink r:id="rId20" w:history="1">
        <w:r w:rsidRPr="00C046EF">
          <w:rPr>
            <w:rStyle w:val="a3"/>
          </w:rPr>
          <w:t>http://redis.shibu.jp/index.html</w:t>
        </w:r>
      </w:hyperlink>
    </w:p>
    <w:p w:rsidR="001B3CCE" w:rsidRPr="001B3CCE" w:rsidRDefault="001B3CCE" w:rsidP="00597574">
      <w:pPr>
        <w:widowControl/>
        <w:jc w:val="left"/>
      </w:pPr>
    </w:p>
    <w:p w:rsidR="00A145CF" w:rsidRPr="00A145CF" w:rsidRDefault="00A145CF" w:rsidP="00597574">
      <w:pPr>
        <w:widowControl/>
        <w:jc w:val="left"/>
      </w:pPr>
    </w:p>
    <w:p w:rsidR="00C626B4" w:rsidRDefault="00C626B4" w:rsidP="00597574">
      <w:pPr>
        <w:widowControl/>
        <w:jc w:val="left"/>
      </w:pPr>
      <w:r>
        <w:rPr>
          <w:rFonts w:hint="eastAsia"/>
        </w:rPr>
        <w:t>特徴</w:t>
      </w:r>
    </w:p>
    <w:p w:rsidR="00597574" w:rsidRDefault="00597574" w:rsidP="00597574">
      <w:pPr>
        <w:widowControl/>
        <w:jc w:val="left"/>
      </w:pPr>
      <w:r>
        <w:rPr>
          <w:rFonts w:hint="eastAsia"/>
        </w:rPr>
        <w:t>・</w:t>
      </w:r>
      <w:r>
        <w:rPr>
          <w:rFonts w:hint="eastAsia"/>
        </w:rPr>
        <w:t>K</w:t>
      </w:r>
      <w:r>
        <w:t>ey-Value</w:t>
      </w:r>
      <w:r>
        <w:rPr>
          <w:rFonts w:hint="eastAsia"/>
        </w:rPr>
        <w:t>型の</w:t>
      </w:r>
      <w:r>
        <w:rPr>
          <w:rFonts w:hint="eastAsia"/>
        </w:rPr>
        <w:t>N</w:t>
      </w:r>
      <w:r>
        <w:t>oSQL</w:t>
      </w:r>
    </w:p>
    <w:p w:rsidR="00230626" w:rsidRDefault="00230626" w:rsidP="00230626">
      <w:pPr>
        <w:widowControl/>
        <w:jc w:val="left"/>
      </w:pPr>
      <w:r>
        <w:rPr>
          <w:rFonts w:hint="eastAsia"/>
        </w:rPr>
        <w:t>・サーバー／クライアント型</w:t>
      </w:r>
    </w:p>
    <w:p w:rsidR="00230626" w:rsidRDefault="00230626" w:rsidP="000D024A">
      <w:pPr>
        <w:widowControl/>
        <w:jc w:val="left"/>
      </w:pPr>
    </w:p>
    <w:p w:rsidR="000D024A" w:rsidRDefault="000D024A" w:rsidP="000D024A">
      <w:pPr>
        <w:widowControl/>
        <w:jc w:val="left"/>
      </w:pPr>
      <w:r>
        <w:rPr>
          <w:rFonts w:hint="eastAsia"/>
        </w:rPr>
        <w:t>・</w:t>
      </w:r>
      <w:r>
        <w:rPr>
          <w:rFonts w:hint="eastAsia"/>
        </w:rPr>
        <w:t>FIFO(First In First Out)</w:t>
      </w:r>
      <w:r>
        <w:rPr>
          <w:rFonts w:hint="eastAsia"/>
        </w:rPr>
        <w:t>も可能</w:t>
      </w:r>
    </w:p>
    <w:p w:rsidR="000955A4" w:rsidRDefault="006B2464" w:rsidP="000D024A">
      <w:pPr>
        <w:widowControl/>
        <w:jc w:val="left"/>
      </w:pPr>
      <w:r>
        <w:rPr>
          <w:rFonts w:hint="eastAsia"/>
        </w:rPr>
        <w:t>・</w:t>
      </w:r>
      <w:r w:rsidRPr="006B2464">
        <w:rPr>
          <w:rFonts w:hint="eastAsia"/>
        </w:rPr>
        <w:t>スナップショット</w:t>
      </w:r>
      <w:r>
        <w:rPr>
          <w:rFonts w:hint="eastAsia"/>
        </w:rPr>
        <w:t>をディスクに保存する事ができる</w:t>
      </w:r>
    </w:p>
    <w:p w:rsidR="006B2464" w:rsidRDefault="00230626" w:rsidP="000D024A">
      <w:pPr>
        <w:widowControl/>
        <w:jc w:val="left"/>
      </w:pPr>
      <w:r>
        <w:rPr>
          <w:rFonts w:hint="eastAsia"/>
        </w:rPr>
        <w:t>・</w:t>
      </w:r>
      <w:r w:rsidRPr="00230626">
        <w:rPr>
          <w:rFonts w:hint="eastAsia"/>
        </w:rPr>
        <w:t xml:space="preserve">1 </w:t>
      </w:r>
      <w:r w:rsidRPr="00230626">
        <w:rPr>
          <w:rFonts w:hint="eastAsia"/>
        </w:rPr>
        <w:t>プロセス、</w:t>
      </w:r>
      <w:r w:rsidRPr="00230626">
        <w:rPr>
          <w:rFonts w:hint="eastAsia"/>
        </w:rPr>
        <w:t>1</w:t>
      </w:r>
      <w:r w:rsidRPr="00230626">
        <w:rPr>
          <w:rFonts w:hint="eastAsia"/>
        </w:rPr>
        <w:t>スレッドで動作</w:t>
      </w:r>
    </w:p>
    <w:p w:rsidR="00230626" w:rsidRDefault="00230626" w:rsidP="000D024A">
      <w:pPr>
        <w:widowControl/>
        <w:jc w:val="left"/>
      </w:pPr>
    </w:p>
    <w:p w:rsidR="00F132A7" w:rsidRDefault="00F132A7" w:rsidP="000D024A">
      <w:pPr>
        <w:widowControl/>
        <w:jc w:val="left"/>
      </w:pPr>
    </w:p>
    <w:p w:rsidR="00C626B4" w:rsidRDefault="003F57D8" w:rsidP="000D024A">
      <w:pPr>
        <w:widowControl/>
        <w:jc w:val="left"/>
      </w:pPr>
      <w:r w:rsidRPr="003F57D8">
        <w:rPr>
          <w:rFonts w:hint="eastAsia"/>
        </w:rPr>
        <w:t>SHUTDOWN SAVE</w:t>
      </w:r>
      <w:r w:rsidRPr="003F57D8">
        <w:rPr>
          <w:rFonts w:hint="eastAsia"/>
        </w:rPr>
        <w:t>のようにリブートの時のみデータベースを永続化</w:t>
      </w:r>
      <w:r>
        <w:rPr>
          <w:rFonts w:hint="eastAsia"/>
        </w:rPr>
        <w:t>する事が可能？</w:t>
      </w:r>
    </w:p>
    <w:p w:rsidR="00F132A7" w:rsidRDefault="00F132A7">
      <w:pPr>
        <w:widowControl/>
        <w:jc w:val="left"/>
      </w:pPr>
      <w:r>
        <w:rPr>
          <w:rFonts w:hint="eastAsia"/>
        </w:rPr>
        <w:t>情報元：</w:t>
      </w:r>
      <w:hyperlink r:id="rId21" w:history="1">
        <w:r w:rsidRPr="00C046EF">
          <w:rPr>
            <w:rStyle w:val="a3"/>
          </w:rPr>
          <w:t>https://yakst.com/ja/posts/3243</w:t>
        </w:r>
      </w:hyperlink>
    </w:p>
    <w:p w:rsidR="00F132A7" w:rsidRDefault="00F132A7">
      <w:pPr>
        <w:widowControl/>
        <w:jc w:val="left"/>
      </w:pPr>
    </w:p>
    <w:p w:rsidR="00CB218F" w:rsidRDefault="00CB218F">
      <w:pPr>
        <w:widowControl/>
        <w:jc w:val="left"/>
      </w:pPr>
      <w:r>
        <w:rPr>
          <w:rFonts w:hint="eastAsia"/>
        </w:rPr>
        <w:t>補足</w:t>
      </w:r>
    </w:p>
    <w:p w:rsidR="00CB218F" w:rsidRDefault="00CB218F">
      <w:pPr>
        <w:widowControl/>
        <w:jc w:val="left"/>
      </w:pPr>
      <w:r>
        <w:t>・</w:t>
      </w:r>
      <w:r w:rsidR="00DD3F2E">
        <w:rPr>
          <w:rFonts w:hint="eastAsia"/>
        </w:rPr>
        <w:t>p</w:t>
      </w:r>
      <w:r w:rsidR="00DD3F2E">
        <w:t>ython</w:t>
      </w:r>
      <w:r w:rsidR="00DD3F2E">
        <w:t>標準の</w:t>
      </w:r>
      <w:r w:rsidR="00DD3F2E">
        <w:rPr>
          <w:rFonts w:hint="eastAsia"/>
        </w:rPr>
        <w:t>q</w:t>
      </w:r>
      <w:r w:rsidR="00DD3F2E">
        <w:t>ueue.Queue()</w:t>
      </w:r>
      <w:r w:rsidR="00DD3F2E">
        <w:t>クラスを使っても良い</w:t>
      </w:r>
    </w:p>
    <w:p w:rsidR="00C626B4" w:rsidRDefault="00C626B4">
      <w:pPr>
        <w:widowControl/>
        <w:jc w:val="left"/>
      </w:pPr>
      <w:r>
        <w:br w:type="page"/>
      </w:r>
    </w:p>
    <w:p w:rsidR="000D024A" w:rsidRDefault="000955A4" w:rsidP="000955A4">
      <w:pPr>
        <w:pStyle w:val="4"/>
      </w:pPr>
      <w:r w:rsidRPr="000955A4">
        <w:lastRenderedPageBreak/>
        <w:t>Redis Cluster</w:t>
      </w:r>
    </w:p>
    <w:p w:rsidR="000955A4" w:rsidRDefault="000955A4" w:rsidP="000D024A">
      <w:pPr>
        <w:widowControl/>
        <w:jc w:val="left"/>
      </w:pPr>
    </w:p>
    <w:p w:rsidR="000955A4" w:rsidRDefault="000955A4" w:rsidP="000D024A">
      <w:pPr>
        <w:widowControl/>
        <w:jc w:val="left"/>
      </w:pPr>
    </w:p>
    <w:p w:rsidR="00B1402D" w:rsidRDefault="00B1402D" w:rsidP="000D024A">
      <w:pPr>
        <w:widowControl/>
        <w:jc w:val="left"/>
      </w:pPr>
    </w:p>
    <w:p w:rsidR="00B1402D" w:rsidRDefault="00B1402D" w:rsidP="007D402B">
      <w:pPr>
        <w:pStyle w:val="4"/>
      </w:pPr>
      <w:r>
        <w:rPr>
          <w:rFonts w:hint="eastAsia"/>
        </w:rPr>
        <w:t>設定ファイル</w:t>
      </w:r>
    </w:p>
    <w:p w:rsidR="00B1402D" w:rsidRDefault="00B1402D" w:rsidP="000D024A">
      <w:pPr>
        <w:widowControl/>
        <w:jc w:val="left"/>
      </w:pPr>
    </w:p>
    <w:tbl>
      <w:tblPr>
        <w:tblStyle w:val="af7"/>
        <w:tblW w:w="0" w:type="auto"/>
        <w:tblLook w:val="04A0" w:firstRow="1" w:lastRow="0" w:firstColumn="1" w:lastColumn="0" w:noHBand="0" w:noVBand="1"/>
      </w:tblPr>
      <w:tblGrid>
        <w:gridCol w:w="1668"/>
        <w:gridCol w:w="1134"/>
        <w:gridCol w:w="5400"/>
        <w:gridCol w:w="2480"/>
      </w:tblGrid>
      <w:tr w:rsidR="00B1402D" w:rsidRPr="00B1402D" w:rsidTr="00523D26">
        <w:tc>
          <w:tcPr>
            <w:tcW w:w="1668" w:type="dxa"/>
            <w:shd w:val="clear" w:color="auto" w:fill="DBE5F1" w:themeFill="accent1" w:themeFillTint="33"/>
          </w:tcPr>
          <w:p w:rsidR="00B1402D" w:rsidRPr="00B1402D" w:rsidRDefault="00B1402D" w:rsidP="00086D0E"/>
        </w:tc>
        <w:tc>
          <w:tcPr>
            <w:tcW w:w="1134" w:type="dxa"/>
            <w:shd w:val="clear" w:color="auto" w:fill="DBE5F1" w:themeFill="accent1" w:themeFillTint="33"/>
          </w:tcPr>
          <w:p w:rsidR="00B1402D" w:rsidRPr="00B1402D" w:rsidRDefault="00B1402D" w:rsidP="00086D0E">
            <w:r>
              <w:rPr>
                <w:rFonts w:hint="eastAsia"/>
              </w:rPr>
              <w:t>データ型</w:t>
            </w:r>
          </w:p>
        </w:tc>
        <w:tc>
          <w:tcPr>
            <w:tcW w:w="5400" w:type="dxa"/>
            <w:shd w:val="clear" w:color="auto" w:fill="DBE5F1" w:themeFill="accent1" w:themeFillTint="33"/>
          </w:tcPr>
          <w:p w:rsidR="00B1402D" w:rsidRPr="00B1402D" w:rsidRDefault="00B1402D" w:rsidP="00086D0E">
            <w:r>
              <w:rPr>
                <w:rFonts w:hint="eastAsia"/>
              </w:rPr>
              <w:t>概要</w:t>
            </w:r>
          </w:p>
        </w:tc>
        <w:tc>
          <w:tcPr>
            <w:tcW w:w="2480" w:type="dxa"/>
            <w:shd w:val="clear" w:color="auto" w:fill="DBE5F1" w:themeFill="accent1" w:themeFillTint="33"/>
          </w:tcPr>
          <w:p w:rsidR="00B1402D" w:rsidRPr="00B1402D" w:rsidRDefault="00B1402D" w:rsidP="00086D0E">
            <w:r>
              <w:rPr>
                <w:rFonts w:hint="eastAsia"/>
              </w:rPr>
              <w:t>初期値</w:t>
            </w:r>
          </w:p>
        </w:tc>
      </w:tr>
      <w:tr w:rsidR="00115C2D" w:rsidRPr="00B1402D" w:rsidTr="00F03E9C">
        <w:tc>
          <w:tcPr>
            <w:tcW w:w="1668" w:type="dxa"/>
          </w:tcPr>
          <w:p w:rsidR="00115C2D" w:rsidRPr="00B1402D" w:rsidRDefault="00115C2D" w:rsidP="00115C2D">
            <w:r>
              <w:t>bind</w:t>
            </w:r>
          </w:p>
        </w:tc>
        <w:tc>
          <w:tcPr>
            <w:tcW w:w="1134" w:type="dxa"/>
          </w:tcPr>
          <w:p w:rsidR="00115C2D" w:rsidRPr="00B1402D" w:rsidRDefault="00115C2D" w:rsidP="00115C2D">
            <w:r>
              <w:t>str</w:t>
            </w:r>
          </w:p>
        </w:tc>
        <w:tc>
          <w:tcPr>
            <w:tcW w:w="5400" w:type="dxa"/>
          </w:tcPr>
          <w:p w:rsidR="00115C2D" w:rsidRPr="00B1402D" w:rsidRDefault="00115C2D" w:rsidP="00115C2D"/>
        </w:tc>
        <w:tc>
          <w:tcPr>
            <w:tcW w:w="2480" w:type="dxa"/>
          </w:tcPr>
          <w:p w:rsidR="00115C2D" w:rsidRPr="00B1402D" w:rsidRDefault="00115C2D" w:rsidP="00115C2D">
            <w:r w:rsidRPr="00B1402D">
              <w:t>127.0.0.1</w:t>
            </w:r>
          </w:p>
        </w:tc>
      </w:tr>
      <w:tr w:rsidR="00115C2D" w:rsidRPr="00B1402D" w:rsidTr="00F03E9C">
        <w:tc>
          <w:tcPr>
            <w:tcW w:w="1668" w:type="dxa"/>
          </w:tcPr>
          <w:p w:rsidR="00115C2D" w:rsidRPr="00B1402D" w:rsidRDefault="00115C2D" w:rsidP="00115C2D">
            <w:r>
              <w:t>port</w:t>
            </w:r>
          </w:p>
        </w:tc>
        <w:tc>
          <w:tcPr>
            <w:tcW w:w="1134" w:type="dxa"/>
          </w:tcPr>
          <w:p w:rsidR="00115C2D" w:rsidRPr="00B1402D" w:rsidRDefault="00115C2D" w:rsidP="00115C2D">
            <w:r>
              <w:rPr>
                <w:rFonts w:hint="eastAsia"/>
              </w:rPr>
              <w:t>i</w:t>
            </w:r>
            <w:r>
              <w:t>nt</w:t>
            </w:r>
          </w:p>
        </w:tc>
        <w:tc>
          <w:tcPr>
            <w:tcW w:w="5400" w:type="dxa"/>
          </w:tcPr>
          <w:p w:rsidR="00115C2D" w:rsidRPr="00B1402D" w:rsidRDefault="00115C2D" w:rsidP="00115C2D"/>
        </w:tc>
        <w:tc>
          <w:tcPr>
            <w:tcW w:w="2480" w:type="dxa"/>
          </w:tcPr>
          <w:p w:rsidR="00115C2D" w:rsidRPr="00B1402D" w:rsidRDefault="00115C2D" w:rsidP="00115C2D">
            <w:r w:rsidRPr="00B1402D">
              <w:t>6379</w:t>
            </w:r>
          </w:p>
        </w:tc>
      </w:tr>
      <w:tr w:rsidR="00115C2D" w:rsidRPr="00B1402D" w:rsidTr="00F03E9C">
        <w:tc>
          <w:tcPr>
            <w:tcW w:w="1668" w:type="dxa"/>
          </w:tcPr>
          <w:p w:rsidR="00115C2D" w:rsidRDefault="00115C2D" w:rsidP="00115C2D">
            <w:r w:rsidRPr="00B1402D">
              <w:t>daemonize</w:t>
            </w:r>
          </w:p>
        </w:tc>
        <w:tc>
          <w:tcPr>
            <w:tcW w:w="1134" w:type="dxa"/>
          </w:tcPr>
          <w:p w:rsidR="00115C2D" w:rsidRPr="00B1402D" w:rsidRDefault="00F03E9C" w:rsidP="00115C2D">
            <w:r>
              <w:t>yes/no</w:t>
            </w:r>
          </w:p>
        </w:tc>
        <w:tc>
          <w:tcPr>
            <w:tcW w:w="5400" w:type="dxa"/>
          </w:tcPr>
          <w:p w:rsidR="00115C2D" w:rsidRPr="00B1402D" w:rsidRDefault="00115C2D" w:rsidP="00115C2D"/>
        </w:tc>
        <w:tc>
          <w:tcPr>
            <w:tcW w:w="2480" w:type="dxa"/>
          </w:tcPr>
          <w:p w:rsidR="00115C2D" w:rsidRPr="00B1402D" w:rsidRDefault="00115C2D" w:rsidP="00115C2D">
            <w:r>
              <w:rPr>
                <w:rFonts w:hint="eastAsia"/>
              </w:rPr>
              <w:t>y</w:t>
            </w:r>
            <w:r>
              <w:t>es</w:t>
            </w:r>
          </w:p>
        </w:tc>
      </w:tr>
      <w:tr w:rsidR="00115C2D" w:rsidRPr="00B1402D" w:rsidTr="00F03E9C">
        <w:tc>
          <w:tcPr>
            <w:tcW w:w="1668" w:type="dxa"/>
          </w:tcPr>
          <w:p w:rsidR="00115C2D" w:rsidRDefault="00115C2D" w:rsidP="00115C2D">
            <w:r w:rsidRPr="00063619">
              <w:t>pidfile</w:t>
            </w:r>
          </w:p>
        </w:tc>
        <w:tc>
          <w:tcPr>
            <w:tcW w:w="1134" w:type="dxa"/>
          </w:tcPr>
          <w:p w:rsidR="00115C2D" w:rsidRPr="00B1402D" w:rsidRDefault="00115C2D" w:rsidP="00115C2D"/>
        </w:tc>
        <w:tc>
          <w:tcPr>
            <w:tcW w:w="5400" w:type="dxa"/>
          </w:tcPr>
          <w:p w:rsidR="00115C2D" w:rsidRPr="00B1402D" w:rsidRDefault="00115C2D" w:rsidP="00115C2D">
            <w:r w:rsidRPr="00745270">
              <w:t>daemonize</w:t>
            </w:r>
            <w:r>
              <w:t>=yes</w:t>
            </w:r>
            <w:r>
              <w:rPr>
                <w:rFonts w:hint="eastAsia"/>
              </w:rPr>
              <w:t>の時に必要</w:t>
            </w:r>
          </w:p>
        </w:tc>
        <w:tc>
          <w:tcPr>
            <w:tcW w:w="2480" w:type="dxa"/>
          </w:tcPr>
          <w:p w:rsidR="00115C2D" w:rsidRPr="00B1402D" w:rsidRDefault="00115C2D" w:rsidP="00115C2D">
            <w:r w:rsidRPr="00127E4E">
              <w:t>/var/run/redis/redis-server.pid</w:t>
            </w:r>
          </w:p>
        </w:tc>
      </w:tr>
      <w:tr w:rsidR="00115C2D" w:rsidRPr="00B1402D" w:rsidTr="00F03E9C">
        <w:tc>
          <w:tcPr>
            <w:tcW w:w="1668" w:type="dxa"/>
          </w:tcPr>
          <w:p w:rsidR="00115C2D" w:rsidRPr="00B1402D" w:rsidRDefault="003D3F7A" w:rsidP="00115C2D">
            <w:r>
              <w:rPr>
                <w:rFonts w:hint="eastAsia"/>
              </w:rPr>
              <w:t>d</w:t>
            </w:r>
            <w:r>
              <w:t>atabases</w:t>
            </w:r>
          </w:p>
        </w:tc>
        <w:tc>
          <w:tcPr>
            <w:tcW w:w="1134" w:type="dxa"/>
          </w:tcPr>
          <w:p w:rsidR="00115C2D" w:rsidRPr="00B1402D" w:rsidRDefault="003D3F7A" w:rsidP="00115C2D">
            <w:r>
              <w:rPr>
                <w:rFonts w:hint="eastAsia"/>
              </w:rPr>
              <w:t>i</w:t>
            </w:r>
            <w:r>
              <w:t>nt</w:t>
            </w:r>
          </w:p>
        </w:tc>
        <w:tc>
          <w:tcPr>
            <w:tcW w:w="5400" w:type="dxa"/>
          </w:tcPr>
          <w:p w:rsidR="00115C2D" w:rsidRPr="00B1402D" w:rsidRDefault="003D3F7A" w:rsidP="00115C2D">
            <w:r w:rsidRPr="003D3F7A">
              <w:rPr>
                <w:rFonts w:hint="eastAsia"/>
              </w:rPr>
              <w:t xml:space="preserve">Redis </w:t>
            </w:r>
            <w:r w:rsidRPr="003D3F7A">
              <w:rPr>
                <w:rFonts w:hint="eastAsia"/>
              </w:rPr>
              <w:t>のデータベースの個数</w:t>
            </w:r>
          </w:p>
        </w:tc>
        <w:tc>
          <w:tcPr>
            <w:tcW w:w="2480" w:type="dxa"/>
          </w:tcPr>
          <w:p w:rsidR="00115C2D" w:rsidRPr="00B1402D" w:rsidRDefault="00115C2D" w:rsidP="00115C2D"/>
        </w:tc>
      </w:tr>
      <w:tr w:rsidR="00115C2D" w:rsidRPr="00B1402D" w:rsidTr="00F03E9C">
        <w:tc>
          <w:tcPr>
            <w:tcW w:w="1668" w:type="dxa"/>
          </w:tcPr>
          <w:p w:rsidR="00115C2D" w:rsidRPr="00B1402D" w:rsidRDefault="00115C2D" w:rsidP="00115C2D"/>
        </w:tc>
        <w:tc>
          <w:tcPr>
            <w:tcW w:w="1134" w:type="dxa"/>
          </w:tcPr>
          <w:p w:rsidR="00115C2D" w:rsidRPr="00B1402D" w:rsidRDefault="00115C2D" w:rsidP="00115C2D"/>
        </w:tc>
        <w:tc>
          <w:tcPr>
            <w:tcW w:w="5400" w:type="dxa"/>
          </w:tcPr>
          <w:p w:rsidR="00115C2D" w:rsidRPr="00B1402D" w:rsidRDefault="00115C2D" w:rsidP="00115C2D"/>
        </w:tc>
        <w:tc>
          <w:tcPr>
            <w:tcW w:w="2480" w:type="dxa"/>
          </w:tcPr>
          <w:p w:rsidR="00115C2D" w:rsidRPr="00B1402D" w:rsidRDefault="00115C2D" w:rsidP="00115C2D"/>
        </w:tc>
      </w:tr>
      <w:tr w:rsidR="00115C2D" w:rsidRPr="00B1402D" w:rsidTr="00F03E9C">
        <w:tc>
          <w:tcPr>
            <w:tcW w:w="1668" w:type="dxa"/>
          </w:tcPr>
          <w:p w:rsidR="00115C2D" w:rsidRDefault="00115C2D" w:rsidP="00115C2D">
            <w:r>
              <w:rPr>
                <w:rFonts w:hint="eastAsia"/>
              </w:rPr>
              <w:t>l</w:t>
            </w:r>
            <w:r>
              <w:t>oglevel</w:t>
            </w:r>
          </w:p>
        </w:tc>
        <w:tc>
          <w:tcPr>
            <w:tcW w:w="1134" w:type="dxa"/>
          </w:tcPr>
          <w:p w:rsidR="00115C2D" w:rsidRPr="00B1402D" w:rsidRDefault="00473713" w:rsidP="00115C2D">
            <w:r>
              <w:rPr>
                <w:rFonts w:hint="eastAsia"/>
              </w:rPr>
              <w:t>s</w:t>
            </w:r>
            <w:r>
              <w:t>tr</w:t>
            </w:r>
          </w:p>
        </w:tc>
        <w:tc>
          <w:tcPr>
            <w:tcW w:w="5400" w:type="dxa"/>
          </w:tcPr>
          <w:p w:rsidR="00115C2D" w:rsidRPr="00B1402D" w:rsidRDefault="00115C2D" w:rsidP="00115C2D">
            <w:r>
              <w:t>debug,</w:t>
            </w:r>
            <w:r>
              <w:rPr>
                <w:rFonts w:hint="eastAsia"/>
              </w:rPr>
              <w:t xml:space="preserve"> </w:t>
            </w:r>
            <w:r>
              <w:t>verbose</w:t>
            </w:r>
            <w:r>
              <w:rPr>
                <w:rFonts w:hint="eastAsia"/>
              </w:rPr>
              <w:t>,</w:t>
            </w:r>
            <w:r>
              <w:t xml:space="preserve"> notice</w:t>
            </w:r>
            <w:r>
              <w:rPr>
                <w:rFonts w:hint="eastAsia"/>
              </w:rPr>
              <w:t>,</w:t>
            </w:r>
            <w:r>
              <w:t xml:space="preserve"> warning</w:t>
            </w:r>
          </w:p>
        </w:tc>
        <w:tc>
          <w:tcPr>
            <w:tcW w:w="2480" w:type="dxa"/>
          </w:tcPr>
          <w:p w:rsidR="00115C2D" w:rsidRPr="00B1402D" w:rsidRDefault="00115C2D" w:rsidP="00115C2D"/>
        </w:tc>
      </w:tr>
      <w:tr w:rsidR="00885F8A" w:rsidRPr="00B1402D" w:rsidTr="00F03E9C">
        <w:tc>
          <w:tcPr>
            <w:tcW w:w="1668" w:type="dxa"/>
          </w:tcPr>
          <w:p w:rsidR="00885F8A" w:rsidRDefault="00885F8A" w:rsidP="00115C2D">
            <w:r w:rsidRPr="00885F8A">
              <w:t>maxclients</w:t>
            </w:r>
          </w:p>
        </w:tc>
        <w:tc>
          <w:tcPr>
            <w:tcW w:w="1134" w:type="dxa"/>
          </w:tcPr>
          <w:p w:rsidR="00885F8A" w:rsidRDefault="00C239BA" w:rsidP="00115C2D">
            <w:r>
              <w:t>i</w:t>
            </w:r>
            <w:r w:rsidR="00503345">
              <w:t>nt</w:t>
            </w:r>
          </w:p>
        </w:tc>
        <w:tc>
          <w:tcPr>
            <w:tcW w:w="5400" w:type="dxa"/>
          </w:tcPr>
          <w:p w:rsidR="00885F8A" w:rsidRDefault="00885F8A" w:rsidP="00115C2D"/>
        </w:tc>
        <w:tc>
          <w:tcPr>
            <w:tcW w:w="2480" w:type="dxa"/>
          </w:tcPr>
          <w:p w:rsidR="00885F8A" w:rsidRPr="00B1402D" w:rsidRDefault="00503345" w:rsidP="00115C2D">
            <w:r w:rsidRPr="00503345">
              <w:t>10000</w:t>
            </w:r>
          </w:p>
        </w:tc>
      </w:tr>
      <w:tr w:rsidR="00303240" w:rsidRPr="00B1402D" w:rsidTr="00F03E9C">
        <w:tc>
          <w:tcPr>
            <w:tcW w:w="1668" w:type="dxa"/>
          </w:tcPr>
          <w:p w:rsidR="00303240" w:rsidRPr="00885F8A" w:rsidRDefault="00303240" w:rsidP="00115C2D">
            <w:r w:rsidRPr="00303240">
              <w:t>slaveof</w:t>
            </w:r>
          </w:p>
        </w:tc>
        <w:tc>
          <w:tcPr>
            <w:tcW w:w="1134" w:type="dxa"/>
          </w:tcPr>
          <w:p w:rsidR="00303240" w:rsidRDefault="00303240" w:rsidP="00115C2D"/>
        </w:tc>
        <w:tc>
          <w:tcPr>
            <w:tcW w:w="5400" w:type="dxa"/>
          </w:tcPr>
          <w:p w:rsidR="00303240" w:rsidRDefault="00303240" w:rsidP="00115C2D">
            <w:r>
              <w:rPr>
                <w:rFonts w:hint="eastAsia"/>
              </w:rPr>
              <w:t>レプリケーションの設定（</w:t>
            </w:r>
            <w:r>
              <w:rPr>
                <w:rFonts w:hint="eastAsia"/>
              </w:rPr>
              <w:t>s</w:t>
            </w:r>
            <w:r>
              <w:t>lave</w:t>
            </w:r>
            <w:r>
              <w:rPr>
                <w:rFonts w:hint="eastAsia"/>
              </w:rPr>
              <w:t>側に記述）</w:t>
            </w:r>
          </w:p>
          <w:p w:rsidR="00303240" w:rsidRDefault="00303240" w:rsidP="00115C2D">
            <w:r w:rsidRPr="00303240">
              <w:t>slaveof &lt;masterip&gt; &lt;masterport&gt;</w:t>
            </w:r>
          </w:p>
        </w:tc>
        <w:tc>
          <w:tcPr>
            <w:tcW w:w="2480" w:type="dxa"/>
          </w:tcPr>
          <w:p w:rsidR="00303240" w:rsidRPr="00A54170" w:rsidRDefault="00303240" w:rsidP="00115C2D"/>
        </w:tc>
      </w:tr>
      <w:tr w:rsidR="00885F8A" w:rsidRPr="00B1402D" w:rsidTr="00F03E9C">
        <w:tc>
          <w:tcPr>
            <w:tcW w:w="1668" w:type="dxa"/>
          </w:tcPr>
          <w:p w:rsidR="00885F8A" w:rsidRDefault="00885F8A" w:rsidP="00115C2D">
            <w:r w:rsidRPr="00885F8A">
              <w:t>maxmemory</w:t>
            </w:r>
          </w:p>
        </w:tc>
        <w:tc>
          <w:tcPr>
            <w:tcW w:w="1134" w:type="dxa"/>
          </w:tcPr>
          <w:p w:rsidR="00885F8A" w:rsidRDefault="00503345" w:rsidP="00115C2D">
            <w:r>
              <w:rPr>
                <w:rFonts w:hint="eastAsia"/>
              </w:rPr>
              <w:t>s</w:t>
            </w:r>
            <w:r w:rsidR="00C239BA">
              <w:t>tr</w:t>
            </w:r>
          </w:p>
        </w:tc>
        <w:tc>
          <w:tcPr>
            <w:tcW w:w="5400" w:type="dxa"/>
          </w:tcPr>
          <w:p w:rsidR="00885F8A" w:rsidRDefault="00885F8A" w:rsidP="00115C2D"/>
        </w:tc>
        <w:tc>
          <w:tcPr>
            <w:tcW w:w="2480" w:type="dxa"/>
          </w:tcPr>
          <w:p w:rsidR="00885F8A" w:rsidRPr="00B1402D" w:rsidRDefault="00A54170" w:rsidP="00115C2D">
            <w:r w:rsidRPr="00A54170">
              <w:t>500MB</w:t>
            </w:r>
          </w:p>
        </w:tc>
      </w:tr>
      <w:tr w:rsidR="00AB12E4" w:rsidRPr="00B1402D" w:rsidTr="00F03E9C">
        <w:tc>
          <w:tcPr>
            <w:tcW w:w="1668" w:type="dxa"/>
          </w:tcPr>
          <w:p w:rsidR="00AB12E4" w:rsidRDefault="00AB12E4" w:rsidP="00115C2D">
            <w:r>
              <w:rPr>
                <w:rFonts w:hint="eastAsia"/>
              </w:rPr>
              <w:t>s</w:t>
            </w:r>
            <w:r>
              <w:t>ave</w:t>
            </w:r>
          </w:p>
        </w:tc>
        <w:tc>
          <w:tcPr>
            <w:tcW w:w="1134" w:type="dxa"/>
          </w:tcPr>
          <w:p w:rsidR="00AB12E4" w:rsidRDefault="00AB12E4" w:rsidP="00115C2D"/>
        </w:tc>
        <w:tc>
          <w:tcPr>
            <w:tcW w:w="5400" w:type="dxa"/>
          </w:tcPr>
          <w:p w:rsidR="00AB12E4" w:rsidRDefault="00AB12E4" w:rsidP="00115C2D"/>
        </w:tc>
        <w:tc>
          <w:tcPr>
            <w:tcW w:w="2480" w:type="dxa"/>
          </w:tcPr>
          <w:p w:rsidR="00AB12E4" w:rsidRPr="00B1402D" w:rsidRDefault="00AB12E4" w:rsidP="00115C2D"/>
        </w:tc>
      </w:tr>
      <w:tr w:rsidR="00C76ABF" w:rsidRPr="00B1402D" w:rsidTr="00F03E9C">
        <w:tc>
          <w:tcPr>
            <w:tcW w:w="1668" w:type="dxa"/>
          </w:tcPr>
          <w:p w:rsidR="00C76ABF" w:rsidRPr="00701011" w:rsidRDefault="00C76ABF" w:rsidP="00C76ABF">
            <w:r>
              <w:t>rdbcompression</w:t>
            </w:r>
          </w:p>
        </w:tc>
        <w:tc>
          <w:tcPr>
            <w:tcW w:w="1134" w:type="dxa"/>
          </w:tcPr>
          <w:p w:rsidR="00C76ABF" w:rsidRPr="00701011" w:rsidRDefault="00167213" w:rsidP="00C76ABF">
            <w:r>
              <w:t>yes/no</w:t>
            </w:r>
          </w:p>
        </w:tc>
        <w:tc>
          <w:tcPr>
            <w:tcW w:w="5400" w:type="dxa"/>
          </w:tcPr>
          <w:p w:rsidR="00C76ABF" w:rsidRDefault="00F83095" w:rsidP="00C76ABF">
            <w:r w:rsidRPr="00F83095">
              <w:rPr>
                <w:rFonts w:hint="eastAsia"/>
              </w:rPr>
              <w:t>圧縮保存</w:t>
            </w:r>
          </w:p>
        </w:tc>
        <w:tc>
          <w:tcPr>
            <w:tcW w:w="2480" w:type="dxa"/>
          </w:tcPr>
          <w:p w:rsidR="00C76ABF" w:rsidRPr="00D064DF" w:rsidRDefault="00C76ABF" w:rsidP="00C76ABF">
            <w:r w:rsidRPr="00D064DF">
              <w:t>yes</w:t>
            </w:r>
          </w:p>
        </w:tc>
      </w:tr>
      <w:tr w:rsidR="00C76ABF" w:rsidRPr="00B1402D" w:rsidTr="00F03E9C">
        <w:tc>
          <w:tcPr>
            <w:tcW w:w="1668" w:type="dxa"/>
          </w:tcPr>
          <w:p w:rsidR="00C76ABF" w:rsidRPr="00701011" w:rsidRDefault="00C76ABF" w:rsidP="00C76ABF">
            <w:r>
              <w:t>dbfilename</w:t>
            </w:r>
          </w:p>
        </w:tc>
        <w:tc>
          <w:tcPr>
            <w:tcW w:w="1134" w:type="dxa"/>
          </w:tcPr>
          <w:p w:rsidR="00C76ABF" w:rsidRPr="00701011" w:rsidRDefault="00D32DD2" w:rsidP="00C76ABF">
            <w:r>
              <w:rPr>
                <w:rFonts w:hint="eastAsia"/>
              </w:rPr>
              <w:t>s</w:t>
            </w:r>
            <w:r>
              <w:t>tr</w:t>
            </w:r>
          </w:p>
        </w:tc>
        <w:tc>
          <w:tcPr>
            <w:tcW w:w="5400" w:type="dxa"/>
          </w:tcPr>
          <w:p w:rsidR="00C76ABF" w:rsidRDefault="00C45DA2" w:rsidP="00C76ABF">
            <w:r>
              <w:rPr>
                <w:rFonts w:hint="eastAsia"/>
              </w:rPr>
              <w:t>保存</w:t>
            </w:r>
            <w:r w:rsidR="00611E80" w:rsidRPr="00611E80">
              <w:rPr>
                <w:rFonts w:hint="eastAsia"/>
              </w:rPr>
              <w:t>ファイル名</w:t>
            </w:r>
          </w:p>
        </w:tc>
        <w:tc>
          <w:tcPr>
            <w:tcW w:w="2480" w:type="dxa"/>
          </w:tcPr>
          <w:p w:rsidR="00C76ABF" w:rsidRPr="00D064DF" w:rsidRDefault="00C76ABF" w:rsidP="00C76ABF">
            <w:r w:rsidRPr="00D064DF">
              <w:t>dump.rdb</w:t>
            </w:r>
          </w:p>
        </w:tc>
      </w:tr>
      <w:tr w:rsidR="00C76ABF" w:rsidRPr="00B1402D" w:rsidTr="00C76ABF">
        <w:trPr>
          <w:trHeight w:val="71"/>
        </w:trPr>
        <w:tc>
          <w:tcPr>
            <w:tcW w:w="1668" w:type="dxa"/>
          </w:tcPr>
          <w:p w:rsidR="00C76ABF" w:rsidRDefault="00C76ABF" w:rsidP="00C76ABF">
            <w:r w:rsidRPr="00701011">
              <w:t>dir</w:t>
            </w:r>
          </w:p>
        </w:tc>
        <w:tc>
          <w:tcPr>
            <w:tcW w:w="1134" w:type="dxa"/>
          </w:tcPr>
          <w:p w:rsidR="00C76ABF" w:rsidRDefault="00CB48F9" w:rsidP="00C76ABF">
            <w:r>
              <w:rPr>
                <w:rFonts w:hint="eastAsia"/>
              </w:rPr>
              <w:t>s</w:t>
            </w:r>
            <w:r>
              <w:t>tr</w:t>
            </w:r>
          </w:p>
        </w:tc>
        <w:tc>
          <w:tcPr>
            <w:tcW w:w="5400" w:type="dxa"/>
          </w:tcPr>
          <w:p w:rsidR="00C76ABF" w:rsidRDefault="00C45DA2" w:rsidP="00C76ABF">
            <w:r>
              <w:rPr>
                <w:rFonts w:hint="eastAsia"/>
              </w:rPr>
              <w:t>保存ディレクトリ名</w:t>
            </w:r>
          </w:p>
        </w:tc>
        <w:tc>
          <w:tcPr>
            <w:tcW w:w="2480" w:type="dxa"/>
          </w:tcPr>
          <w:p w:rsidR="00C76ABF" w:rsidRDefault="00C76ABF" w:rsidP="00C76ABF">
            <w:r w:rsidRPr="00D064DF">
              <w:t>/var/lib/redis</w:t>
            </w:r>
          </w:p>
        </w:tc>
      </w:tr>
    </w:tbl>
    <w:p w:rsidR="004531A3" w:rsidRDefault="004531A3">
      <w:pPr>
        <w:widowControl/>
        <w:jc w:val="left"/>
      </w:pPr>
    </w:p>
    <w:p w:rsidR="008B4E7B" w:rsidRDefault="008B4E7B">
      <w:pPr>
        <w:widowControl/>
        <w:jc w:val="left"/>
      </w:pPr>
      <w:r>
        <w:rPr>
          <w:rFonts w:hint="eastAsia"/>
        </w:rPr>
        <w:t>参考：</w:t>
      </w:r>
      <w:hyperlink r:id="rId22" w:history="1">
        <w:r w:rsidRPr="00C046EF">
          <w:rPr>
            <w:rStyle w:val="a3"/>
          </w:rPr>
          <w:t>https://qiita.com/wind-up-bird/items/f2d41d08e86789322c71</w:t>
        </w:r>
      </w:hyperlink>
    </w:p>
    <w:p w:rsidR="008B24C0" w:rsidRDefault="004531A3">
      <w:pPr>
        <w:widowControl/>
        <w:jc w:val="left"/>
      </w:pPr>
      <w:r>
        <w:rPr>
          <w:rFonts w:hint="eastAsia"/>
        </w:rPr>
        <w:t>公式：</w:t>
      </w:r>
      <w:hyperlink r:id="rId23" w:history="1">
        <w:r w:rsidR="008B24C0" w:rsidRPr="00C046EF">
          <w:rPr>
            <w:rStyle w:val="a3"/>
          </w:rPr>
          <w:t>https://redis.io/docs/management/config-file/</w:t>
        </w:r>
      </w:hyperlink>
    </w:p>
    <w:p w:rsidR="008905E3" w:rsidRDefault="008905E3">
      <w:pPr>
        <w:widowControl/>
        <w:jc w:val="left"/>
      </w:pPr>
    </w:p>
    <w:p w:rsidR="008905E3" w:rsidRDefault="008905E3">
      <w:pPr>
        <w:widowControl/>
        <w:jc w:val="left"/>
      </w:pPr>
      <w:r>
        <w:br w:type="page"/>
      </w:r>
    </w:p>
    <w:p w:rsidR="008905E3" w:rsidRDefault="008905E3" w:rsidP="008905E3">
      <w:pPr>
        <w:pStyle w:val="4"/>
      </w:pPr>
      <w:r>
        <w:rPr>
          <w:rFonts w:hint="eastAsia"/>
        </w:rPr>
        <w:lastRenderedPageBreak/>
        <w:t>コマンド</w:t>
      </w:r>
    </w:p>
    <w:p w:rsidR="008905E3" w:rsidRDefault="008905E3">
      <w:pPr>
        <w:widowControl/>
        <w:jc w:val="left"/>
      </w:pPr>
      <w:r>
        <w:rPr>
          <w:rFonts w:hint="eastAsia"/>
        </w:rPr>
        <w:t>s</w:t>
      </w:r>
      <w:r>
        <w:t>et</w:t>
      </w:r>
      <w:r>
        <w:tab/>
      </w:r>
      <w:r>
        <w:rPr>
          <w:rFonts w:hint="eastAsia"/>
        </w:rPr>
        <w:t>値を代入</w:t>
      </w:r>
    </w:p>
    <w:p w:rsidR="00774EA0" w:rsidRDefault="00774EA0" w:rsidP="00691CCB">
      <w:pPr>
        <w:pStyle w:val="af3"/>
        <w:ind w:leftChars="150" w:left="300" w:rightChars="50"/>
      </w:pPr>
      <w:r w:rsidRPr="00774EA0">
        <w:t>set test "hoge"</w:t>
      </w:r>
    </w:p>
    <w:p w:rsidR="008905E3" w:rsidRDefault="008905E3" w:rsidP="008905E3">
      <w:pPr>
        <w:widowControl/>
        <w:jc w:val="left"/>
      </w:pPr>
      <w:r>
        <w:t>get</w:t>
      </w:r>
      <w:r>
        <w:tab/>
      </w:r>
      <w:r>
        <w:rPr>
          <w:rFonts w:hint="eastAsia"/>
        </w:rPr>
        <w:t>値を取得</w:t>
      </w:r>
    </w:p>
    <w:p w:rsidR="008905E3" w:rsidRDefault="008905E3">
      <w:pPr>
        <w:widowControl/>
        <w:jc w:val="left"/>
      </w:pPr>
      <w:r>
        <w:rPr>
          <w:rFonts w:hint="eastAsia"/>
        </w:rPr>
        <w:t>e</w:t>
      </w:r>
      <w:r>
        <w:t>xpire</w:t>
      </w:r>
      <w:r>
        <w:tab/>
      </w:r>
      <w:r>
        <w:rPr>
          <w:rFonts w:hint="eastAsia"/>
        </w:rPr>
        <w:t>特定の</w:t>
      </w:r>
      <w:r>
        <w:rPr>
          <w:rFonts w:hint="eastAsia"/>
        </w:rPr>
        <w:t>k</w:t>
      </w:r>
      <w:r>
        <w:t>ey</w:t>
      </w:r>
      <w:r>
        <w:rPr>
          <w:rFonts w:hint="eastAsia"/>
        </w:rPr>
        <w:t>に</w:t>
      </w:r>
      <w:r>
        <w:rPr>
          <w:rFonts w:hint="eastAsia"/>
        </w:rPr>
        <w:t>t</w:t>
      </w:r>
      <w:r>
        <w:t>tl</w:t>
      </w:r>
      <w:r>
        <w:rPr>
          <w:rFonts w:hint="eastAsia"/>
        </w:rPr>
        <w:t>の制限を設ける</w:t>
      </w:r>
    </w:p>
    <w:p w:rsidR="003A50FC" w:rsidRDefault="003A50FC" w:rsidP="00691CCB">
      <w:pPr>
        <w:pStyle w:val="af3"/>
        <w:ind w:leftChars="150" w:left="300" w:rightChars="50"/>
      </w:pPr>
      <w:r w:rsidRPr="003A50FC">
        <w:t>expire test 10</w:t>
      </w:r>
    </w:p>
    <w:p w:rsidR="008905E3" w:rsidRDefault="008905E3">
      <w:pPr>
        <w:widowControl/>
        <w:jc w:val="left"/>
      </w:pPr>
      <w:r>
        <w:t>ttl</w:t>
      </w:r>
      <w:r>
        <w:tab/>
      </w:r>
    </w:p>
    <w:p w:rsidR="008905E3" w:rsidRDefault="008905E3">
      <w:pPr>
        <w:widowControl/>
        <w:jc w:val="left"/>
      </w:pPr>
    </w:p>
    <w:p w:rsidR="000955A4" w:rsidRDefault="000955A4">
      <w:pPr>
        <w:widowControl/>
        <w:jc w:val="left"/>
      </w:pPr>
      <w:r>
        <w:br w:type="page"/>
      </w:r>
    </w:p>
    <w:p w:rsidR="00267E19" w:rsidRDefault="000D024A" w:rsidP="000D024A">
      <w:pPr>
        <w:pStyle w:val="3"/>
      </w:pPr>
      <w:r>
        <w:lastRenderedPageBreak/>
        <w:t>Memcached</w:t>
      </w:r>
    </w:p>
    <w:p w:rsidR="000D024A" w:rsidRDefault="00291E72">
      <w:pPr>
        <w:widowControl/>
        <w:jc w:val="left"/>
      </w:pPr>
      <w:r>
        <w:rPr>
          <w:rFonts w:hint="eastAsia"/>
        </w:rPr>
        <w:t>インメモリ</w:t>
      </w:r>
      <w:r>
        <w:rPr>
          <w:rFonts w:hint="eastAsia"/>
        </w:rPr>
        <w:t>D</w:t>
      </w:r>
      <w:r>
        <w:t>B</w:t>
      </w:r>
    </w:p>
    <w:p w:rsidR="000D024A" w:rsidRDefault="000D024A">
      <w:pPr>
        <w:widowControl/>
        <w:jc w:val="left"/>
      </w:pPr>
    </w:p>
    <w:p w:rsidR="000D024A" w:rsidRDefault="000D024A" w:rsidP="000D024A">
      <w:pPr>
        <w:pStyle w:val="3"/>
      </w:pPr>
      <w:r>
        <w:rPr>
          <w:rFonts w:hint="eastAsia"/>
        </w:rPr>
        <w:t>用語</w:t>
      </w:r>
    </w:p>
    <w:tbl>
      <w:tblPr>
        <w:tblStyle w:val="af7"/>
        <w:tblW w:w="0" w:type="auto"/>
        <w:tblLook w:val="04A0" w:firstRow="1" w:lastRow="0" w:firstColumn="1" w:lastColumn="0" w:noHBand="0" w:noVBand="1"/>
      </w:tblPr>
      <w:tblGrid>
        <w:gridCol w:w="2660"/>
        <w:gridCol w:w="2268"/>
        <w:gridCol w:w="5754"/>
      </w:tblGrid>
      <w:tr w:rsidR="009266CB" w:rsidRPr="009266CB" w:rsidTr="009266CB">
        <w:tc>
          <w:tcPr>
            <w:tcW w:w="2660" w:type="dxa"/>
          </w:tcPr>
          <w:p w:rsidR="009266CB" w:rsidRPr="009266CB" w:rsidRDefault="009266CB" w:rsidP="00086D0E">
            <w:pPr>
              <w:widowControl/>
              <w:jc w:val="left"/>
            </w:pPr>
            <w:r>
              <w:rPr>
                <w:rFonts w:hint="eastAsia"/>
              </w:rPr>
              <w:t>項目</w:t>
            </w:r>
          </w:p>
        </w:tc>
        <w:tc>
          <w:tcPr>
            <w:tcW w:w="2268" w:type="dxa"/>
          </w:tcPr>
          <w:p w:rsidR="009266CB" w:rsidRPr="009266CB" w:rsidRDefault="009266CB" w:rsidP="00086D0E">
            <w:pPr>
              <w:widowControl/>
              <w:jc w:val="left"/>
            </w:pPr>
            <w:r>
              <w:rPr>
                <w:rFonts w:hint="eastAsia"/>
              </w:rPr>
              <w:t>俗称</w:t>
            </w:r>
          </w:p>
        </w:tc>
        <w:tc>
          <w:tcPr>
            <w:tcW w:w="5754" w:type="dxa"/>
          </w:tcPr>
          <w:p w:rsidR="009266CB" w:rsidRPr="009266CB" w:rsidRDefault="009266CB" w:rsidP="00086D0E">
            <w:pPr>
              <w:widowControl/>
              <w:jc w:val="left"/>
            </w:pPr>
            <w:r w:rsidRPr="009266CB">
              <w:rPr>
                <w:rFonts w:hint="eastAsia"/>
              </w:rPr>
              <w:t>説明</w:t>
            </w:r>
          </w:p>
        </w:tc>
      </w:tr>
      <w:tr w:rsidR="009266CB" w:rsidRPr="009266CB" w:rsidTr="009266CB">
        <w:tc>
          <w:tcPr>
            <w:tcW w:w="2660" w:type="dxa"/>
          </w:tcPr>
          <w:p w:rsidR="009266CB" w:rsidRPr="009266CB" w:rsidRDefault="009266CB" w:rsidP="009266CB">
            <w:pPr>
              <w:widowControl/>
              <w:jc w:val="left"/>
            </w:pPr>
            <w:r w:rsidRPr="009266CB">
              <w:rPr>
                <w:rFonts w:hint="eastAsia"/>
              </w:rPr>
              <w:t>FIFO(First In First Out)</w:t>
            </w:r>
          </w:p>
        </w:tc>
        <w:tc>
          <w:tcPr>
            <w:tcW w:w="2268" w:type="dxa"/>
          </w:tcPr>
          <w:p w:rsidR="009266CB" w:rsidRPr="009266CB" w:rsidRDefault="009266CB" w:rsidP="009266CB">
            <w:pPr>
              <w:widowControl/>
              <w:jc w:val="left"/>
            </w:pPr>
            <w:r w:rsidRPr="009266CB">
              <w:rPr>
                <w:rFonts w:hint="eastAsia"/>
              </w:rPr>
              <w:t>キュー</w:t>
            </w:r>
          </w:p>
        </w:tc>
        <w:tc>
          <w:tcPr>
            <w:tcW w:w="5754" w:type="dxa"/>
          </w:tcPr>
          <w:p w:rsidR="009266CB" w:rsidRPr="009266CB" w:rsidRDefault="009266CB" w:rsidP="009266CB">
            <w:pPr>
              <w:widowControl/>
              <w:jc w:val="left"/>
            </w:pPr>
            <w:r w:rsidRPr="009266CB">
              <w:rPr>
                <w:rFonts w:hint="eastAsia"/>
              </w:rPr>
              <w:t>先に入ったもを先に出す。</w:t>
            </w:r>
          </w:p>
        </w:tc>
      </w:tr>
      <w:tr w:rsidR="009266CB" w:rsidRPr="009266CB" w:rsidTr="009266CB">
        <w:tc>
          <w:tcPr>
            <w:tcW w:w="2660" w:type="dxa"/>
          </w:tcPr>
          <w:p w:rsidR="009266CB" w:rsidRPr="009266CB" w:rsidRDefault="009266CB" w:rsidP="009266CB">
            <w:pPr>
              <w:widowControl/>
              <w:jc w:val="left"/>
            </w:pPr>
            <w:r w:rsidRPr="009266CB">
              <w:rPr>
                <w:rFonts w:hint="eastAsia"/>
              </w:rPr>
              <w:t>LIFO(Last In First Out)</w:t>
            </w:r>
          </w:p>
        </w:tc>
        <w:tc>
          <w:tcPr>
            <w:tcW w:w="2268" w:type="dxa"/>
          </w:tcPr>
          <w:p w:rsidR="009266CB" w:rsidRPr="009266CB" w:rsidRDefault="009266CB" w:rsidP="009266CB">
            <w:pPr>
              <w:widowControl/>
              <w:jc w:val="left"/>
            </w:pPr>
            <w:r w:rsidRPr="009266CB">
              <w:rPr>
                <w:rFonts w:hint="eastAsia"/>
              </w:rPr>
              <w:t>スタック</w:t>
            </w:r>
          </w:p>
        </w:tc>
        <w:tc>
          <w:tcPr>
            <w:tcW w:w="5754" w:type="dxa"/>
          </w:tcPr>
          <w:p w:rsidR="009266CB" w:rsidRPr="009266CB" w:rsidRDefault="009266CB" w:rsidP="009266CB">
            <w:pPr>
              <w:widowControl/>
              <w:jc w:val="left"/>
            </w:pPr>
            <w:r>
              <w:rPr>
                <w:rFonts w:hint="eastAsia"/>
              </w:rPr>
              <w:t>後に入ったものを先に出</w:t>
            </w:r>
            <w:r w:rsidRPr="009266CB">
              <w:rPr>
                <w:rFonts w:hint="eastAsia"/>
              </w:rPr>
              <w:t>す。</w:t>
            </w:r>
          </w:p>
        </w:tc>
      </w:tr>
    </w:tbl>
    <w:p w:rsidR="000D024A" w:rsidRDefault="000D024A">
      <w:pPr>
        <w:widowControl/>
        <w:jc w:val="left"/>
      </w:pPr>
    </w:p>
    <w:p w:rsidR="007B5C82" w:rsidRDefault="007B5C82">
      <w:pPr>
        <w:widowControl/>
        <w:jc w:val="left"/>
      </w:pPr>
    </w:p>
    <w:p w:rsidR="00AF1F3F" w:rsidRDefault="00AF1F3F">
      <w:pPr>
        <w:widowControl/>
        <w:jc w:val="left"/>
      </w:pPr>
      <w:r>
        <w:br w:type="page"/>
      </w:r>
    </w:p>
    <w:p w:rsidR="00267E19" w:rsidRDefault="00AF1F3F" w:rsidP="00AF1F3F">
      <w:pPr>
        <w:pStyle w:val="1"/>
      </w:pPr>
      <w:r>
        <w:rPr>
          <w:rFonts w:hint="eastAsia"/>
        </w:rPr>
        <w:lastRenderedPageBreak/>
        <w:t>映像系</w:t>
      </w:r>
    </w:p>
    <w:p w:rsidR="0003532C" w:rsidRDefault="0003532C">
      <w:r>
        <w:rPr>
          <w:rFonts w:hint="eastAsia"/>
        </w:rPr>
        <w:t>H.264</w:t>
      </w:r>
    </w:p>
    <w:p w:rsidR="0003532C" w:rsidRDefault="0003532C"/>
    <w:p w:rsidR="0003532C" w:rsidRDefault="0003532C">
      <w:r w:rsidRPr="0003532C">
        <w:rPr>
          <w:rFonts w:hint="eastAsia"/>
        </w:rPr>
        <w:t>I</w:t>
      </w:r>
      <w:r>
        <w:rPr>
          <w:rFonts w:hint="eastAsia"/>
        </w:rPr>
        <w:t>フレーム</w:t>
      </w:r>
      <w:r w:rsidR="00026A97">
        <w:tab/>
      </w:r>
    </w:p>
    <w:p w:rsidR="0003532C" w:rsidRDefault="0003532C">
      <w:r w:rsidRPr="0003532C">
        <w:rPr>
          <w:rFonts w:hint="eastAsia"/>
        </w:rPr>
        <w:t>P</w:t>
      </w:r>
      <w:r w:rsidRPr="0003532C">
        <w:rPr>
          <w:rFonts w:hint="eastAsia"/>
        </w:rPr>
        <w:t>フレーム</w:t>
      </w:r>
      <w:r w:rsidR="00026A97">
        <w:tab/>
      </w:r>
      <w:r w:rsidR="00026A97">
        <w:rPr>
          <w:rFonts w:hint="eastAsia"/>
        </w:rPr>
        <w:t>前のフレームの差分のみを扱う</w:t>
      </w:r>
    </w:p>
    <w:p w:rsidR="00267E19" w:rsidRDefault="00242292">
      <w:r>
        <w:br w:type="page"/>
      </w:r>
    </w:p>
    <w:p w:rsidR="00267E19" w:rsidRDefault="00242292">
      <w:pPr>
        <w:pStyle w:val="1"/>
        <w:shd w:val="clear" w:color="auto" w:fill="F2F2F2"/>
      </w:pPr>
      <w:r>
        <w:lastRenderedPageBreak/>
        <w:t>通信プロトコル</w:t>
      </w:r>
    </w:p>
    <w:p w:rsidR="00267E19" w:rsidRDefault="00242292">
      <w:pPr>
        <w:pStyle w:val="2"/>
      </w:pPr>
      <w:r>
        <w:t>IP</w:t>
      </w:r>
      <w:r>
        <w:t>（</w:t>
      </w:r>
      <w:r>
        <w:t>internet protocol</w:t>
      </w:r>
      <w:r>
        <w:t>）</w:t>
      </w:r>
    </w:p>
    <w:p w:rsidR="00267E19" w:rsidRDefault="00242292">
      <w:pPr>
        <w:pStyle w:val="3"/>
        <w:ind w:left="105"/>
      </w:pPr>
      <w:r>
        <w:t>IPv4</w:t>
      </w:r>
    </w:p>
    <w:p w:rsidR="00267E19" w:rsidRDefault="00E535D8">
      <w:pPr>
        <w:pStyle w:val="4"/>
      </w:pPr>
      <w:r>
        <w:rPr>
          <w:noProof/>
        </w:rPr>
        <w:drawing>
          <wp:anchor distT="0" distB="0" distL="114300" distR="114300" simplePos="0" relativeHeight="251656192" behindDoc="0" locked="0" layoutInCell="1" allowOverlap="1">
            <wp:simplePos x="0" y="0"/>
            <wp:positionH relativeFrom="column">
              <wp:posOffset>4685275</wp:posOffset>
            </wp:positionH>
            <wp:positionV relativeFrom="paragraph">
              <wp:posOffset>67456</wp:posOffset>
            </wp:positionV>
            <wp:extent cx="1800860" cy="997585"/>
            <wp:effectExtent l="0" t="0" r="889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860" cy="997585"/>
                    </a:xfrm>
                    <a:prstGeom prst="rect">
                      <a:avLst/>
                    </a:prstGeom>
                    <a:noFill/>
                    <a:ln>
                      <a:noFill/>
                    </a:ln>
                  </pic:spPr>
                </pic:pic>
              </a:graphicData>
            </a:graphic>
          </wp:anchor>
        </w:drawing>
      </w:r>
      <w:r w:rsidR="00242292">
        <w:t>基本</w:t>
      </w:r>
    </w:p>
    <w:p w:rsidR="00267E19" w:rsidRDefault="00242292">
      <w:pPr>
        <w:pStyle w:val="5"/>
        <w:ind w:left="200" w:right="200"/>
      </w:pPr>
      <w:r>
        <w:t>概要</w:t>
      </w:r>
    </w:p>
    <w:p w:rsidR="00267E19" w:rsidRDefault="00242292">
      <w:pPr>
        <w:ind w:left="200"/>
      </w:pPr>
      <w:r>
        <w:t>IP</w:t>
      </w:r>
      <w:r>
        <w:t>アドレスはネットワーク部とホスト部で構成される。</w:t>
      </w:r>
      <w:bookmarkStart w:id="0" w:name="_Hlk88471120"/>
      <w:bookmarkEnd w:id="0"/>
    </w:p>
    <w:p w:rsidR="00267E19" w:rsidRDefault="00242292">
      <w:pPr>
        <w:ind w:left="200"/>
      </w:pPr>
      <w:r>
        <w:t>ホスト部は更にサブネット化をする事ができる。</w:t>
      </w:r>
    </w:p>
    <w:p w:rsidR="00267E19" w:rsidRDefault="00267E19"/>
    <w:p w:rsidR="00E535D8" w:rsidRDefault="00E535D8"/>
    <w:p w:rsidR="00267E19" w:rsidRDefault="00242292">
      <w:pPr>
        <w:pStyle w:val="5"/>
        <w:ind w:left="200" w:right="200"/>
      </w:pPr>
      <w:r>
        <w:t>グローバルアドレス</w:t>
      </w:r>
    </w:p>
    <w:p w:rsidR="00267E19" w:rsidRDefault="00242292">
      <w:r>
        <w:t>WAN(Wide Area Network)</w:t>
      </w:r>
      <w:r>
        <w:t>に直接接続するルーターなどに割り当てるアドレスの事。</w:t>
      </w:r>
      <w:r>
        <w:t>IPv4</w:t>
      </w:r>
      <w:r>
        <w:t>のアドレス不足に伴い考え出された。</w:t>
      </w:r>
      <w:r>
        <w:t>ICANN</w:t>
      </w:r>
      <w:r>
        <w:t>（</w:t>
      </w:r>
      <w:r>
        <w:t>Internet Corporation for Assigned Names and Numbers</w:t>
      </w:r>
      <w:r>
        <w:t>）と呼ばれる非営利組織が，個々の</w:t>
      </w:r>
      <w:r>
        <w:t>IP</w:t>
      </w:r>
      <w:r>
        <w:t>アドレスが国や組織によって重複しないように管理している。</w:t>
      </w:r>
    </w:p>
    <w:p w:rsidR="00267E19" w:rsidRDefault="00267E19"/>
    <w:p w:rsidR="00267E19" w:rsidRDefault="00267E19"/>
    <w:p w:rsidR="00267E19" w:rsidRDefault="00242292">
      <w:pPr>
        <w:pStyle w:val="5"/>
        <w:ind w:left="200" w:right="200"/>
      </w:pPr>
      <w:r>
        <w:t>プライベートアドレス</w:t>
      </w:r>
    </w:p>
    <w:p w:rsidR="00267E19" w:rsidRDefault="00242292">
      <w:pPr>
        <w:ind w:left="210"/>
      </w:pPr>
      <w:r>
        <w:t>別名：ローカルアドレス</w:t>
      </w:r>
    </w:p>
    <w:p w:rsidR="00267E19" w:rsidRDefault="00267E19" w:rsidP="00D71A5D"/>
    <w:tbl>
      <w:tblPr>
        <w:tblStyle w:val="af7"/>
        <w:tblW w:w="10794" w:type="dxa"/>
        <w:tblInd w:w="209" w:type="dxa"/>
        <w:tblLayout w:type="fixed"/>
        <w:tblLook w:val="04A0" w:firstRow="1" w:lastRow="0" w:firstColumn="1" w:lastColumn="0" w:noHBand="0" w:noVBand="1"/>
      </w:tblPr>
      <w:tblGrid>
        <w:gridCol w:w="1579"/>
        <w:gridCol w:w="1568"/>
        <w:gridCol w:w="1274"/>
        <w:gridCol w:w="1371"/>
        <w:gridCol w:w="911"/>
        <w:gridCol w:w="2045"/>
        <w:gridCol w:w="2046"/>
      </w:tblGrid>
      <w:tr w:rsidR="00D71A5D" w:rsidTr="00D71A5D">
        <w:trPr>
          <w:trHeight w:val="241"/>
        </w:trPr>
        <w:tc>
          <w:tcPr>
            <w:tcW w:w="1579" w:type="dxa"/>
            <w:shd w:val="clear" w:color="auto" w:fill="DBE5F1" w:themeFill="accent1" w:themeFillTint="33"/>
          </w:tcPr>
          <w:p w:rsidR="00D71A5D" w:rsidRDefault="00D71A5D" w:rsidP="00293470">
            <w:pPr>
              <w:rPr>
                <w:rFonts w:cs="ＭＳ 明朝"/>
              </w:rPr>
            </w:pPr>
            <w:r>
              <w:rPr>
                <w:rFonts w:cs="ＭＳ 明朝"/>
              </w:rPr>
              <w:t>アドレス範囲</w:t>
            </w:r>
          </w:p>
        </w:tc>
        <w:tc>
          <w:tcPr>
            <w:tcW w:w="1568" w:type="dxa"/>
            <w:shd w:val="clear" w:color="auto" w:fill="DBE5F1" w:themeFill="accent1" w:themeFillTint="33"/>
          </w:tcPr>
          <w:p w:rsidR="00D71A5D" w:rsidRDefault="00D71A5D" w:rsidP="00293470">
            <w:pPr>
              <w:rPr>
                <w:rFonts w:cs="ＭＳ 明朝"/>
              </w:rPr>
            </w:pPr>
            <w:r>
              <w:rPr>
                <w:rFonts w:cs="ＭＳ 明朝"/>
              </w:rPr>
              <w:t>プライベート</w:t>
            </w:r>
          </w:p>
        </w:tc>
        <w:tc>
          <w:tcPr>
            <w:tcW w:w="1274" w:type="dxa"/>
            <w:shd w:val="clear" w:color="auto" w:fill="DBE5F1" w:themeFill="accent1" w:themeFillTint="33"/>
          </w:tcPr>
          <w:p w:rsidR="00D71A5D" w:rsidRDefault="00D71A5D" w:rsidP="00293470">
            <w:pPr>
              <w:rPr>
                <w:rFonts w:cs="ＭＳ 明朝"/>
              </w:rPr>
            </w:pPr>
            <w:r>
              <w:rPr>
                <w:rFonts w:cs="ＭＳ 明朝"/>
              </w:rPr>
              <w:t>ネット数</w:t>
            </w:r>
          </w:p>
        </w:tc>
        <w:tc>
          <w:tcPr>
            <w:tcW w:w="1371" w:type="dxa"/>
            <w:shd w:val="clear" w:color="auto" w:fill="DBE5F1" w:themeFill="accent1" w:themeFillTint="33"/>
          </w:tcPr>
          <w:p w:rsidR="00D71A5D" w:rsidRDefault="00D71A5D" w:rsidP="00293470">
            <w:pPr>
              <w:rPr>
                <w:rFonts w:cs="ＭＳ 明朝"/>
              </w:rPr>
            </w:pPr>
            <w:r>
              <w:rPr>
                <w:rFonts w:cs="ＭＳ 明朝"/>
              </w:rPr>
              <w:t>ホスト数</w:t>
            </w:r>
          </w:p>
        </w:tc>
        <w:tc>
          <w:tcPr>
            <w:tcW w:w="911" w:type="dxa"/>
            <w:shd w:val="clear" w:color="auto" w:fill="DBE5F1" w:themeFill="accent1" w:themeFillTint="33"/>
          </w:tcPr>
          <w:p w:rsidR="00D71A5D" w:rsidRDefault="00D71A5D" w:rsidP="00293470">
            <w:pPr>
              <w:rPr>
                <w:rFonts w:cs="ＭＳ 明朝"/>
              </w:rPr>
            </w:pPr>
            <w:r>
              <w:rPr>
                <w:rFonts w:cs="ＭＳ 明朝" w:hint="eastAsia"/>
              </w:rPr>
              <w:t>C</w:t>
            </w:r>
            <w:r>
              <w:rPr>
                <w:rFonts w:cs="ＭＳ 明朝"/>
              </w:rPr>
              <w:t>IDR</w:t>
            </w:r>
          </w:p>
        </w:tc>
        <w:tc>
          <w:tcPr>
            <w:tcW w:w="2045" w:type="dxa"/>
            <w:shd w:val="clear" w:color="auto" w:fill="DBE5F1" w:themeFill="accent1" w:themeFillTint="33"/>
          </w:tcPr>
          <w:p w:rsidR="00D71A5D" w:rsidRDefault="00D71A5D" w:rsidP="00293470">
            <w:pPr>
              <w:rPr>
                <w:rFonts w:cs="ＭＳ 明朝"/>
              </w:rPr>
            </w:pPr>
            <w:r>
              <w:rPr>
                <w:rFonts w:cs="ＭＳ 明朝" w:hint="eastAsia"/>
              </w:rPr>
              <w:t>サブネットマスク</w:t>
            </w:r>
          </w:p>
        </w:tc>
        <w:tc>
          <w:tcPr>
            <w:tcW w:w="2046" w:type="dxa"/>
            <w:shd w:val="clear" w:color="auto" w:fill="DBE5F1" w:themeFill="accent1" w:themeFillTint="33"/>
          </w:tcPr>
          <w:p w:rsidR="00D71A5D" w:rsidRDefault="00DF3A03" w:rsidP="00293470">
            <w:pPr>
              <w:rPr>
                <w:rFonts w:cs="ＭＳ 明朝"/>
              </w:rPr>
            </w:pPr>
            <w:r>
              <w:rPr>
                <w:rFonts w:cs="ＭＳ 明朝" w:hint="eastAsia"/>
              </w:rPr>
              <w:t>クラス</w:t>
            </w:r>
          </w:p>
        </w:tc>
      </w:tr>
      <w:tr w:rsidR="00D71A5D" w:rsidTr="00D71A5D">
        <w:trPr>
          <w:trHeight w:val="605"/>
        </w:trPr>
        <w:tc>
          <w:tcPr>
            <w:tcW w:w="1579" w:type="dxa"/>
          </w:tcPr>
          <w:p w:rsidR="00D71A5D" w:rsidRPr="00E33B85" w:rsidRDefault="00D71A5D" w:rsidP="00293470">
            <w:pPr>
              <w:rPr>
                <w:rFonts w:cs="ＭＳ 明朝"/>
                <w:sz w:val="16"/>
              </w:rPr>
            </w:pPr>
            <w:r w:rsidRPr="00E33B85">
              <w:rPr>
                <w:rFonts w:cs="ＭＳ 明朝"/>
                <w:sz w:val="16"/>
              </w:rPr>
              <w:t>0.0.0.0</w:t>
            </w:r>
            <w:r w:rsidRPr="00E33B85">
              <w:rPr>
                <w:rFonts w:cs="ＭＳ 明朝"/>
                <w:sz w:val="16"/>
              </w:rPr>
              <w:t>～</w:t>
            </w:r>
          </w:p>
          <w:p w:rsidR="00D71A5D" w:rsidRPr="00E33B85" w:rsidRDefault="00D71A5D" w:rsidP="00293470">
            <w:pPr>
              <w:rPr>
                <w:rFonts w:cs="ＭＳ 明朝"/>
                <w:sz w:val="16"/>
              </w:rPr>
            </w:pPr>
            <w:r w:rsidRPr="00E33B85">
              <w:rPr>
                <w:rFonts w:cs="ＭＳ 明朝"/>
                <w:sz w:val="16"/>
              </w:rPr>
              <w:t>127.255.255.255</w:t>
            </w:r>
          </w:p>
        </w:tc>
        <w:tc>
          <w:tcPr>
            <w:tcW w:w="1568" w:type="dxa"/>
          </w:tcPr>
          <w:p w:rsidR="00D71A5D" w:rsidRPr="00E33B85" w:rsidRDefault="00D71A5D" w:rsidP="00293470">
            <w:pPr>
              <w:rPr>
                <w:rFonts w:cs="ＭＳ 明朝"/>
                <w:sz w:val="16"/>
              </w:rPr>
            </w:pPr>
            <w:r w:rsidRPr="00E33B85">
              <w:rPr>
                <w:rFonts w:cs="ＭＳ 明朝"/>
                <w:sz w:val="16"/>
              </w:rPr>
              <w:t>10.0.0.0</w:t>
            </w:r>
            <w:r w:rsidRPr="00E33B85">
              <w:rPr>
                <w:rFonts w:cs="ＭＳ 明朝"/>
                <w:sz w:val="16"/>
              </w:rPr>
              <w:t>～</w:t>
            </w:r>
          </w:p>
          <w:p w:rsidR="00D71A5D" w:rsidRPr="00E33B85" w:rsidRDefault="00D71A5D" w:rsidP="00293470">
            <w:pPr>
              <w:rPr>
                <w:rFonts w:cs="ＭＳ 明朝"/>
                <w:sz w:val="16"/>
              </w:rPr>
            </w:pPr>
            <w:r w:rsidRPr="00E33B85">
              <w:rPr>
                <w:rFonts w:cs="ＭＳ 明朝"/>
                <w:sz w:val="16"/>
              </w:rPr>
              <w:t>10.255.255.255</w:t>
            </w:r>
          </w:p>
        </w:tc>
        <w:tc>
          <w:tcPr>
            <w:tcW w:w="1274" w:type="dxa"/>
          </w:tcPr>
          <w:p w:rsidR="00D71A5D" w:rsidRPr="00BA17C7" w:rsidRDefault="00D71A5D" w:rsidP="00293470">
            <w:pPr>
              <w:rPr>
                <w:rFonts w:cs="ＭＳ 明朝"/>
                <w:sz w:val="16"/>
              </w:rPr>
            </w:pPr>
            <w:r w:rsidRPr="00BA17C7">
              <w:rPr>
                <w:rFonts w:cs="ＭＳ 明朝"/>
                <w:sz w:val="16"/>
              </w:rPr>
              <w:t>2</w:t>
            </w:r>
            <w:r w:rsidRPr="00BA17C7">
              <w:rPr>
                <w:rFonts w:cs="ＭＳ 明朝"/>
                <w:sz w:val="16"/>
                <w:vertAlign w:val="superscript"/>
              </w:rPr>
              <w:t>7</w:t>
            </w:r>
            <w:r w:rsidRPr="00BA17C7">
              <w:rPr>
                <w:rFonts w:cs="ＭＳ 明朝"/>
                <w:sz w:val="16"/>
              </w:rPr>
              <w:t>-2</w:t>
            </w:r>
          </w:p>
          <w:p w:rsidR="00D71A5D" w:rsidRPr="00E927AB" w:rsidRDefault="00D71A5D" w:rsidP="00293470">
            <w:pPr>
              <w:rPr>
                <w:rFonts w:cs="ＭＳ 明朝"/>
                <w:sz w:val="18"/>
              </w:rPr>
            </w:pPr>
            <w:r w:rsidRPr="009C39AD">
              <w:rPr>
                <w:rFonts w:cs="ＭＳ 明朝"/>
              </w:rPr>
              <w:t>=126</w:t>
            </w:r>
          </w:p>
        </w:tc>
        <w:tc>
          <w:tcPr>
            <w:tcW w:w="1371" w:type="dxa"/>
          </w:tcPr>
          <w:p w:rsidR="00D71A5D" w:rsidRPr="00BA17C7" w:rsidRDefault="00D71A5D" w:rsidP="00293470">
            <w:pPr>
              <w:rPr>
                <w:rFonts w:cs="ＭＳ 明朝"/>
                <w:sz w:val="16"/>
              </w:rPr>
            </w:pPr>
            <w:r w:rsidRPr="00BA17C7">
              <w:rPr>
                <w:rFonts w:cs="ＭＳ 明朝"/>
                <w:sz w:val="16"/>
              </w:rPr>
              <w:t>2</w:t>
            </w:r>
            <w:r w:rsidRPr="00BA17C7">
              <w:rPr>
                <w:rFonts w:cs="ＭＳ 明朝"/>
                <w:sz w:val="16"/>
                <w:vertAlign w:val="superscript"/>
              </w:rPr>
              <w:t>24</w:t>
            </w:r>
            <w:r w:rsidRPr="00BA17C7">
              <w:rPr>
                <w:rFonts w:cs="ＭＳ 明朝"/>
                <w:sz w:val="16"/>
              </w:rPr>
              <w:t>-2</w:t>
            </w:r>
          </w:p>
          <w:p w:rsidR="00D71A5D" w:rsidRPr="00E927AB" w:rsidRDefault="00D71A5D" w:rsidP="00293470">
            <w:pPr>
              <w:rPr>
                <w:rFonts w:cs="ＭＳ 明朝"/>
                <w:sz w:val="18"/>
              </w:rPr>
            </w:pPr>
            <w:r>
              <w:rPr>
                <w:rFonts w:ascii="ＭＳ 明朝" w:eastAsia="ＭＳ 明朝" w:hAnsi="ＭＳ 明朝" w:cs="ＭＳ 明朝" w:hint="eastAsia"/>
                <w:sz w:val="18"/>
              </w:rPr>
              <w:t>≒</w:t>
            </w:r>
            <w:r w:rsidRPr="00E927AB">
              <w:rPr>
                <w:rFonts w:cs="ＭＳ 明朝"/>
                <w:sz w:val="18"/>
              </w:rPr>
              <w:t>16</w:t>
            </w:r>
            <w:r w:rsidRPr="00E927AB">
              <w:rPr>
                <w:rFonts w:cs="ＭＳ 明朝"/>
                <w:sz w:val="18"/>
              </w:rPr>
              <w:t>百万</w:t>
            </w:r>
          </w:p>
        </w:tc>
        <w:tc>
          <w:tcPr>
            <w:tcW w:w="911" w:type="dxa"/>
          </w:tcPr>
          <w:p w:rsidR="00D71A5D" w:rsidRPr="00144B80" w:rsidRDefault="00D71A5D" w:rsidP="00293470">
            <w:pPr>
              <w:rPr>
                <w:rFonts w:cs="ＭＳ 明朝"/>
                <w:sz w:val="21"/>
              </w:rPr>
            </w:pPr>
            <w:r>
              <w:rPr>
                <w:rFonts w:cs="ＭＳ 明朝" w:hint="eastAsia"/>
                <w:sz w:val="21"/>
              </w:rPr>
              <w:t>/</w:t>
            </w:r>
            <w:r>
              <w:rPr>
                <w:rFonts w:cs="ＭＳ 明朝"/>
                <w:sz w:val="21"/>
              </w:rPr>
              <w:t>8</w:t>
            </w:r>
          </w:p>
        </w:tc>
        <w:tc>
          <w:tcPr>
            <w:tcW w:w="2045" w:type="dxa"/>
          </w:tcPr>
          <w:p w:rsidR="00D71A5D" w:rsidRDefault="00D71A5D" w:rsidP="00293470">
            <w:pPr>
              <w:rPr>
                <w:rFonts w:cs="ＭＳ 明朝"/>
              </w:rPr>
            </w:pPr>
            <w:r w:rsidRPr="006B0346">
              <w:rPr>
                <w:rFonts w:cs="ＭＳ 明朝"/>
              </w:rPr>
              <w:t>255.0.0.0</w:t>
            </w:r>
            <w:r w:rsidRPr="006B0346">
              <w:rPr>
                <w:rFonts w:cs="ＭＳ 明朝"/>
              </w:rPr>
              <w:tab/>
            </w:r>
          </w:p>
        </w:tc>
        <w:tc>
          <w:tcPr>
            <w:tcW w:w="2046" w:type="dxa"/>
          </w:tcPr>
          <w:p w:rsidR="00D71A5D" w:rsidRPr="006B0346" w:rsidRDefault="00D71A5D" w:rsidP="00293470">
            <w:pPr>
              <w:rPr>
                <w:rFonts w:cs="ＭＳ 明朝"/>
              </w:rPr>
            </w:pPr>
            <w:r>
              <w:rPr>
                <w:rFonts w:cs="ＭＳ 明朝" w:hint="eastAsia"/>
              </w:rPr>
              <w:t>クラス</w:t>
            </w:r>
            <w:r>
              <w:rPr>
                <w:rFonts w:cs="ＭＳ 明朝" w:hint="eastAsia"/>
              </w:rPr>
              <w:t>A</w:t>
            </w:r>
          </w:p>
        </w:tc>
      </w:tr>
      <w:tr w:rsidR="00D71A5D" w:rsidTr="00D71A5D">
        <w:trPr>
          <w:trHeight w:val="371"/>
        </w:trPr>
        <w:tc>
          <w:tcPr>
            <w:tcW w:w="1579" w:type="dxa"/>
          </w:tcPr>
          <w:p w:rsidR="00D71A5D" w:rsidRPr="00E33B85" w:rsidRDefault="00D71A5D" w:rsidP="00293470">
            <w:pPr>
              <w:rPr>
                <w:rFonts w:cs="ＭＳ 明朝"/>
                <w:sz w:val="16"/>
              </w:rPr>
            </w:pPr>
            <w:r w:rsidRPr="00E33B85">
              <w:rPr>
                <w:rFonts w:cs="ＭＳ 明朝"/>
                <w:sz w:val="16"/>
              </w:rPr>
              <w:t>128.0.0.0</w:t>
            </w:r>
            <w:r w:rsidRPr="00E33B85">
              <w:rPr>
                <w:rFonts w:cs="ＭＳ 明朝"/>
                <w:sz w:val="16"/>
              </w:rPr>
              <w:t>～</w:t>
            </w:r>
          </w:p>
          <w:p w:rsidR="00D71A5D" w:rsidRPr="00E33B85" w:rsidRDefault="00D71A5D" w:rsidP="00293470">
            <w:pPr>
              <w:rPr>
                <w:rFonts w:cs="ＭＳ 明朝"/>
                <w:sz w:val="16"/>
              </w:rPr>
            </w:pPr>
            <w:r w:rsidRPr="00E33B85">
              <w:rPr>
                <w:rFonts w:cs="ＭＳ 明朝"/>
                <w:sz w:val="16"/>
              </w:rPr>
              <w:t>191.255.255.255</w:t>
            </w:r>
          </w:p>
        </w:tc>
        <w:tc>
          <w:tcPr>
            <w:tcW w:w="1568" w:type="dxa"/>
          </w:tcPr>
          <w:p w:rsidR="00D71A5D" w:rsidRPr="00E33B85" w:rsidRDefault="00D71A5D" w:rsidP="00293470">
            <w:pPr>
              <w:rPr>
                <w:rFonts w:cs="ＭＳ 明朝"/>
                <w:sz w:val="16"/>
              </w:rPr>
            </w:pPr>
            <w:r w:rsidRPr="00E33B85">
              <w:rPr>
                <w:rFonts w:cs="ＭＳ 明朝"/>
                <w:sz w:val="16"/>
              </w:rPr>
              <w:t>172.16.0.0</w:t>
            </w:r>
            <w:r w:rsidRPr="00E33B85">
              <w:rPr>
                <w:rFonts w:cs="ＭＳ 明朝"/>
                <w:sz w:val="16"/>
              </w:rPr>
              <w:t>～</w:t>
            </w:r>
          </w:p>
          <w:p w:rsidR="00D71A5D" w:rsidRPr="00E33B85" w:rsidRDefault="00D71A5D" w:rsidP="00293470">
            <w:pPr>
              <w:rPr>
                <w:rFonts w:cs="ＭＳ 明朝"/>
                <w:sz w:val="16"/>
              </w:rPr>
            </w:pPr>
            <w:r w:rsidRPr="00E33B85">
              <w:rPr>
                <w:rFonts w:cs="ＭＳ 明朝"/>
                <w:sz w:val="16"/>
              </w:rPr>
              <w:t>172.31.255.255</w:t>
            </w:r>
          </w:p>
        </w:tc>
        <w:tc>
          <w:tcPr>
            <w:tcW w:w="1274" w:type="dxa"/>
          </w:tcPr>
          <w:p w:rsidR="00D71A5D" w:rsidRPr="00BA17C7" w:rsidRDefault="00D71A5D" w:rsidP="00293470">
            <w:pPr>
              <w:rPr>
                <w:rFonts w:cs="ＭＳ 明朝"/>
                <w:sz w:val="14"/>
              </w:rPr>
            </w:pPr>
            <w:r w:rsidRPr="00BA17C7">
              <w:rPr>
                <w:rFonts w:cs="ＭＳ 明朝"/>
                <w:sz w:val="14"/>
              </w:rPr>
              <w:t>2</w:t>
            </w:r>
            <w:r w:rsidRPr="00BA17C7">
              <w:rPr>
                <w:rFonts w:cs="ＭＳ 明朝"/>
                <w:sz w:val="14"/>
                <w:vertAlign w:val="superscript"/>
              </w:rPr>
              <w:t>14</w:t>
            </w:r>
            <w:r w:rsidRPr="00BA17C7">
              <w:rPr>
                <w:rFonts w:cs="ＭＳ 明朝"/>
                <w:sz w:val="14"/>
              </w:rPr>
              <w:t>-2</w:t>
            </w:r>
          </w:p>
          <w:p w:rsidR="00D71A5D" w:rsidRPr="00E927AB" w:rsidRDefault="00D71A5D" w:rsidP="00293470">
            <w:pPr>
              <w:rPr>
                <w:rFonts w:cs="ＭＳ 明朝"/>
                <w:sz w:val="18"/>
              </w:rPr>
            </w:pPr>
            <w:r w:rsidRPr="009C39AD">
              <w:rPr>
                <w:rFonts w:cs="ＭＳ 明朝"/>
              </w:rPr>
              <w:t>=16,382</w:t>
            </w:r>
          </w:p>
        </w:tc>
        <w:tc>
          <w:tcPr>
            <w:tcW w:w="1371" w:type="dxa"/>
          </w:tcPr>
          <w:p w:rsidR="00D71A5D" w:rsidRPr="00BA17C7" w:rsidRDefault="00D71A5D" w:rsidP="00293470">
            <w:pPr>
              <w:rPr>
                <w:rFonts w:cs="ＭＳ 明朝"/>
                <w:sz w:val="16"/>
              </w:rPr>
            </w:pPr>
            <w:r w:rsidRPr="00BA17C7">
              <w:rPr>
                <w:rFonts w:cs="ＭＳ 明朝"/>
                <w:sz w:val="16"/>
              </w:rPr>
              <w:t>2</w:t>
            </w:r>
            <w:r w:rsidRPr="00BA17C7">
              <w:rPr>
                <w:rFonts w:cs="ＭＳ 明朝"/>
                <w:sz w:val="16"/>
                <w:vertAlign w:val="superscript"/>
              </w:rPr>
              <w:t>16</w:t>
            </w:r>
            <w:r w:rsidRPr="00BA17C7">
              <w:rPr>
                <w:rFonts w:cs="ＭＳ 明朝"/>
                <w:sz w:val="16"/>
              </w:rPr>
              <w:t>-2</w:t>
            </w:r>
          </w:p>
          <w:p w:rsidR="00D71A5D" w:rsidRPr="00E927AB" w:rsidRDefault="00D71A5D" w:rsidP="00293470">
            <w:pPr>
              <w:rPr>
                <w:rFonts w:cs="ＭＳ 明朝"/>
                <w:sz w:val="18"/>
              </w:rPr>
            </w:pPr>
            <w:r w:rsidRPr="00E927AB">
              <w:rPr>
                <w:rFonts w:cs="ＭＳ 明朝"/>
                <w:sz w:val="18"/>
              </w:rPr>
              <w:t>=65,534</w:t>
            </w:r>
          </w:p>
        </w:tc>
        <w:tc>
          <w:tcPr>
            <w:tcW w:w="911" w:type="dxa"/>
          </w:tcPr>
          <w:p w:rsidR="00D71A5D" w:rsidRPr="00144B80" w:rsidRDefault="00D71A5D" w:rsidP="00293470">
            <w:pPr>
              <w:rPr>
                <w:rFonts w:cs="ＭＳ 明朝"/>
                <w:sz w:val="21"/>
              </w:rPr>
            </w:pPr>
            <w:r w:rsidRPr="00144B80">
              <w:rPr>
                <w:rFonts w:cs="ＭＳ 明朝"/>
                <w:sz w:val="21"/>
              </w:rPr>
              <w:t>/</w:t>
            </w:r>
            <w:r w:rsidRPr="00144B80">
              <w:rPr>
                <w:rFonts w:cs="ＭＳ 明朝" w:hint="eastAsia"/>
                <w:sz w:val="21"/>
              </w:rPr>
              <w:t>1</w:t>
            </w:r>
            <w:r w:rsidRPr="00144B80">
              <w:rPr>
                <w:rFonts w:cs="ＭＳ 明朝"/>
                <w:sz w:val="21"/>
              </w:rPr>
              <w:t>6</w:t>
            </w:r>
          </w:p>
        </w:tc>
        <w:tc>
          <w:tcPr>
            <w:tcW w:w="2045" w:type="dxa"/>
          </w:tcPr>
          <w:p w:rsidR="00D71A5D" w:rsidRDefault="00D71A5D" w:rsidP="00293470">
            <w:pPr>
              <w:rPr>
                <w:rFonts w:cs="ＭＳ 明朝"/>
              </w:rPr>
            </w:pPr>
            <w:r w:rsidRPr="00D931E7">
              <w:rPr>
                <w:rFonts w:cs="ＭＳ 明朝"/>
              </w:rPr>
              <w:t>255.255.0.0</w:t>
            </w:r>
          </w:p>
        </w:tc>
        <w:tc>
          <w:tcPr>
            <w:tcW w:w="2046" w:type="dxa"/>
          </w:tcPr>
          <w:p w:rsidR="00D71A5D" w:rsidRPr="00D931E7" w:rsidRDefault="00D71A5D" w:rsidP="00293470">
            <w:pPr>
              <w:rPr>
                <w:rFonts w:cs="ＭＳ 明朝"/>
              </w:rPr>
            </w:pPr>
            <w:r>
              <w:rPr>
                <w:rFonts w:cs="ＭＳ 明朝" w:hint="eastAsia"/>
              </w:rPr>
              <w:t>クラス</w:t>
            </w:r>
            <w:r>
              <w:rPr>
                <w:rFonts w:cs="ＭＳ 明朝" w:hint="eastAsia"/>
              </w:rPr>
              <w:t>A</w:t>
            </w:r>
          </w:p>
        </w:tc>
      </w:tr>
      <w:tr w:rsidR="00D71A5D" w:rsidTr="00D71A5D">
        <w:trPr>
          <w:trHeight w:val="389"/>
        </w:trPr>
        <w:tc>
          <w:tcPr>
            <w:tcW w:w="1579" w:type="dxa"/>
          </w:tcPr>
          <w:p w:rsidR="00D71A5D" w:rsidRPr="00E33B85" w:rsidRDefault="00D71A5D" w:rsidP="00293470">
            <w:pPr>
              <w:rPr>
                <w:rFonts w:cs="ＭＳ 明朝"/>
                <w:sz w:val="16"/>
              </w:rPr>
            </w:pPr>
            <w:r w:rsidRPr="00E33B85">
              <w:rPr>
                <w:rFonts w:cs="ＭＳ 明朝"/>
                <w:sz w:val="16"/>
              </w:rPr>
              <w:t>192.0.0.0</w:t>
            </w:r>
            <w:r w:rsidRPr="00E33B85">
              <w:rPr>
                <w:rFonts w:cs="ＭＳ 明朝"/>
                <w:sz w:val="16"/>
              </w:rPr>
              <w:t>～</w:t>
            </w:r>
          </w:p>
          <w:p w:rsidR="00D71A5D" w:rsidRPr="00E33B85" w:rsidRDefault="00D71A5D" w:rsidP="00293470">
            <w:pPr>
              <w:rPr>
                <w:rFonts w:cs="ＭＳ 明朝"/>
                <w:sz w:val="16"/>
              </w:rPr>
            </w:pPr>
            <w:r w:rsidRPr="00E33B85">
              <w:rPr>
                <w:rFonts w:cs="ＭＳ 明朝"/>
                <w:sz w:val="16"/>
              </w:rPr>
              <w:t>223.255.255.255</w:t>
            </w:r>
          </w:p>
        </w:tc>
        <w:tc>
          <w:tcPr>
            <w:tcW w:w="1568" w:type="dxa"/>
          </w:tcPr>
          <w:p w:rsidR="00D71A5D" w:rsidRPr="00E33B85" w:rsidRDefault="00D71A5D" w:rsidP="00293470">
            <w:pPr>
              <w:rPr>
                <w:rFonts w:cs="ＭＳ 明朝"/>
                <w:sz w:val="16"/>
              </w:rPr>
            </w:pPr>
            <w:r w:rsidRPr="00E33B85">
              <w:rPr>
                <w:rFonts w:cs="ＭＳ 明朝"/>
                <w:sz w:val="16"/>
              </w:rPr>
              <w:t>192.168.0.0</w:t>
            </w:r>
            <w:r w:rsidRPr="00E33B85">
              <w:rPr>
                <w:rFonts w:cs="ＭＳ 明朝"/>
                <w:sz w:val="16"/>
              </w:rPr>
              <w:t>～</w:t>
            </w:r>
          </w:p>
          <w:p w:rsidR="00D71A5D" w:rsidRPr="00E33B85" w:rsidRDefault="00D71A5D" w:rsidP="00293470">
            <w:pPr>
              <w:rPr>
                <w:rFonts w:cs="ＭＳ 明朝"/>
                <w:sz w:val="16"/>
              </w:rPr>
            </w:pPr>
            <w:r w:rsidRPr="00E33B85">
              <w:rPr>
                <w:rFonts w:cs="ＭＳ 明朝"/>
                <w:sz w:val="16"/>
              </w:rPr>
              <w:t>192.168.255.255</w:t>
            </w:r>
          </w:p>
        </w:tc>
        <w:tc>
          <w:tcPr>
            <w:tcW w:w="1274" w:type="dxa"/>
          </w:tcPr>
          <w:p w:rsidR="00D71A5D" w:rsidRPr="00BA17C7" w:rsidRDefault="00D71A5D" w:rsidP="00293470">
            <w:pPr>
              <w:rPr>
                <w:rFonts w:cs="ＭＳ 明朝"/>
                <w:sz w:val="14"/>
              </w:rPr>
            </w:pPr>
            <w:r w:rsidRPr="00BA17C7">
              <w:rPr>
                <w:rFonts w:cs="ＭＳ 明朝"/>
                <w:sz w:val="14"/>
              </w:rPr>
              <w:t>2</w:t>
            </w:r>
            <w:r w:rsidRPr="00BA17C7">
              <w:rPr>
                <w:rFonts w:cs="ＭＳ 明朝"/>
                <w:sz w:val="14"/>
                <w:vertAlign w:val="superscript"/>
              </w:rPr>
              <w:t>21</w:t>
            </w:r>
            <w:r w:rsidRPr="00BA17C7">
              <w:rPr>
                <w:rFonts w:cs="ＭＳ 明朝"/>
                <w:sz w:val="14"/>
              </w:rPr>
              <w:t>-2</w:t>
            </w:r>
          </w:p>
          <w:p w:rsidR="00D71A5D" w:rsidRPr="00E927AB" w:rsidRDefault="00D71A5D" w:rsidP="00293470">
            <w:pPr>
              <w:rPr>
                <w:rFonts w:cs="ＭＳ 明朝"/>
                <w:sz w:val="18"/>
              </w:rPr>
            </w:pPr>
            <w:r w:rsidRPr="009C39AD">
              <w:rPr>
                <w:rFonts w:ascii="ＭＳ 明朝" w:eastAsia="ＭＳ 明朝" w:hAnsi="ＭＳ 明朝" w:cs="ＭＳ 明朝" w:hint="eastAsia"/>
              </w:rPr>
              <w:t>≒</w:t>
            </w:r>
            <w:r w:rsidRPr="009C39AD">
              <w:rPr>
                <w:rFonts w:cs="ＭＳ 明朝"/>
              </w:rPr>
              <w:t>2</w:t>
            </w:r>
            <w:r w:rsidRPr="009C39AD">
              <w:rPr>
                <w:rFonts w:cs="ＭＳ 明朝"/>
              </w:rPr>
              <w:t>百万</w:t>
            </w:r>
          </w:p>
        </w:tc>
        <w:tc>
          <w:tcPr>
            <w:tcW w:w="1371" w:type="dxa"/>
          </w:tcPr>
          <w:p w:rsidR="00D71A5D" w:rsidRPr="00BA17C7" w:rsidRDefault="00D71A5D" w:rsidP="00293470">
            <w:pPr>
              <w:rPr>
                <w:rFonts w:cs="ＭＳ 明朝"/>
                <w:sz w:val="14"/>
              </w:rPr>
            </w:pPr>
            <w:r w:rsidRPr="00BA17C7">
              <w:rPr>
                <w:rFonts w:cs="ＭＳ 明朝"/>
                <w:sz w:val="14"/>
              </w:rPr>
              <w:t>2</w:t>
            </w:r>
            <w:r w:rsidRPr="00BA17C7">
              <w:rPr>
                <w:rFonts w:cs="ＭＳ 明朝"/>
                <w:sz w:val="14"/>
                <w:vertAlign w:val="superscript"/>
              </w:rPr>
              <w:t>8</w:t>
            </w:r>
            <w:r w:rsidRPr="00BA17C7">
              <w:rPr>
                <w:rFonts w:cs="ＭＳ 明朝"/>
                <w:sz w:val="14"/>
              </w:rPr>
              <w:t>-2</w:t>
            </w:r>
          </w:p>
          <w:p w:rsidR="00D71A5D" w:rsidRPr="00E927AB" w:rsidRDefault="00D71A5D" w:rsidP="00293470">
            <w:pPr>
              <w:rPr>
                <w:rFonts w:cs="ＭＳ 明朝"/>
                <w:sz w:val="18"/>
              </w:rPr>
            </w:pPr>
            <w:r w:rsidRPr="009C39AD">
              <w:rPr>
                <w:rFonts w:cs="ＭＳ 明朝"/>
              </w:rPr>
              <w:t>=254</w:t>
            </w:r>
          </w:p>
        </w:tc>
        <w:tc>
          <w:tcPr>
            <w:tcW w:w="911" w:type="dxa"/>
          </w:tcPr>
          <w:p w:rsidR="00D71A5D" w:rsidRPr="00144B80" w:rsidRDefault="00D71A5D" w:rsidP="00293470">
            <w:pPr>
              <w:rPr>
                <w:rFonts w:cs="ＭＳ 明朝"/>
                <w:sz w:val="21"/>
              </w:rPr>
            </w:pPr>
            <w:r w:rsidRPr="00144B80">
              <w:rPr>
                <w:rFonts w:cs="ＭＳ 明朝"/>
                <w:sz w:val="21"/>
              </w:rPr>
              <w:t>/24</w:t>
            </w:r>
          </w:p>
        </w:tc>
        <w:tc>
          <w:tcPr>
            <w:tcW w:w="2045" w:type="dxa"/>
          </w:tcPr>
          <w:p w:rsidR="00D71A5D" w:rsidRDefault="00D71A5D" w:rsidP="00293470">
            <w:pPr>
              <w:rPr>
                <w:rFonts w:cs="ＭＳ 明朝"/>
              </w:rPr>
            </w:pPr>
            <w:r w:rsidRPr="00D50840">
              <w:rPr>
                <w:rFonts w:cs="ＭＳ 明朝"/>
              </w:rPr>
              <w:t>255.255.255.0</w:t>
            </w:r>
          </w:p>
        </w:tc>
        <w:tc>
          <w:tcPr>
            <w:tcW w:w="2046" w:type="dxa"/>
          </w:tcPr>
          <w:p w:rsidR="00D71A5D" w:rsidRPr="00D50840" w:rsidRDefault="00D71A5D" w:rsidP="00293470">
            <w:pPr>
              <w:rPr>
                <w:rFonts w:cs="ＭＳ 明朝"/>
              </w:rPr>
            </w:pPr>
            <w:r>
              <w:rPr>
                <w:rFonts w:cs="ＭＳ 明朝" w:hint="eastAsia"/>
              </w:rPr>
              <w:t>クラス</w:t>
            </w:r>
            <w:r>
              <w:rPr>
                <w:rFonts w:cs="ＭＳ 明朝" w:hint="eastAsia"/>
              </w:rPr>
              <w:t>A</w:t>
            </w:r>
          </w:p>
        </w:tc>
      </w:tr>
    </w:tbl>
    <w:p w:rsidR="00267E19" w:rsidRDefault="00267E19"/>
    <w:p w:rsidR="00267E19" w:rsidRDefault="00267E19"/>
    <w:p w:rsidR="00267E19" w:rsidRDefault="00242292">
      <w:pPr>
        <w:pStyle w:val="5"/>
        <w:ind w:left="200" w:right="200"/>
      </w:pPr>
      <w:r>
        <w:t>サブネットマスク</w:t>
      </w:r>
    </w:p>
    <w:p w:rsidR="00267E19" w:rsidRDefault="006F3967">
      <w:r w:rsidRPr="006F3967">
        <w:rPr>
          <w:rFonts w:hint="eastAsia"/>
        </w:rPr>
        <w:t>どこからどこまでが</w:t>
      </w:r>
      <w:r w:rsidR="00D413AA">
        <w:rPr>
          <w:rFonts w:hint="eastAsia"/>
        </w:rPr>
        <w:t>サブ</w:t>
      </w:r>
      <w:r w:rsidRPr="006F3967">
        <w:rPr>
          <w:rFonts w:hint="eastAsia"/>
        </w:rPr>
        <w:t>ネット部でどこからどこまでがホスト部であるか</w:t>
      </w:r>
      <w:r>
        <w:rPr>
          <w:rFonts w:hint="eastAsia"/>
        </w:rPr>
        <w:t>を示す。</w:t>
      </w:r>
    </w:p>
    <w:p w:rsidR="00267E19" w:rsidRDefault="00242292">
      <w:pPr>
        <w:widowControl/>
        <w:jc w:val="left"/>
      </w:pPr>
      <w:r>
        <w:br w:type="page"/>
      </w:r>
    </w:p>
    <w:p w:rsidR="00267E19" w:rsidRDefault="00E24E7F">
      <w:pPr>
        <w:pStyle w:val="5"/>
        <w:ind w:left="200" w:right="200"/>
      </w:pPr>
      <w:r>
        <w:rPr>
          <w:rFonts w:hint="eastAsia"/>
        </w:rPr>
        <w:lastRenderedPageBreak/>
        <w:t>ネットマスク表</w:t>
      </w:r>
    </w:p>
    <w:p w:rsidR="008B6AAC" w:rsidRDefault="008B6AAC"/>
    <w:p w:rsidR="00DC5076" w:rsidRPr="0090624E" w:rsidRDefault="00EC4E6D">
      <w:pPr>
        <w:rPr>
          <w:sz w:val="21"/>
        </w:rPr>
      </w:pPr>
      <w:r>
        <w:rPr>
          <w:rFonts w:hint="eastAsia"/>
          <w:noProof/>
        </w:rPr>
        <w:drawing>
          <wp:anchor distT="0" distB="0" distL="114300" distR="114300" simplePos="0" relativeHeight="251659264" behindDoc="0" locked="0" layoutInCell="1" allowOverlap="1">
            <wp:simplePos x="0" y="0"/>
            <wp:positionH relativeFrom="column">
              <wp:posOffset>3636548</wp:posOffset>
            </wp:positionH>
            <wp:positionV relativeFrom="paragraph">
              <wp:posOffset>10795</wp:posOffset>
            </wp:positionV>
            <wp:extent cx="2918460" cy="2227580"/>
            <wp:effectExtent l="0" t="0" r="0" b="127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8460" cy="2227580"/>
                    </a:xfrm>
                    <a:prstGeom prst="rect">
                      <a:avLst/>
                    </a:prstGeom>
                    <a:noFill/>
                    <a:ln>
                      <a:noFill/>
                    </a:ln>
                  </pic:spPr>
                </pic:pic>
              </a:graphicData>
            </a:graphic>
          </wp:anchor>
        </w:drawing>
      </w:r>
      <w:r w:rsidR="0090624E" w:rsidRPr="0090624E">
        <w:rPr>
          <w:rFonts w:hint="eastAsia"/>
          <w:sz w:val="21"/>
        </w:rPr>
        <w:t>例</w:t>
      </w:r>
      <w:r w:rsidR="0090624E">
        <w:rPr>
          <w:rFonts w:hint="eastAsia"/>
          <w:sz w:val="21"/>
        </w:rPr>
        <w:t>：</w:t>
      </w:r>
      <w:r w:rsidR="0090624E">
        <w:rPr>
          <w:sz w:val="21"/>
        </w:rPr>
        <w:t>24</w:t>
      </w:r>
      <w:r w:rsidR="0090624E">
        <w:rPr>
          <w:rFonts w:hint="eastAsia"/>
          <w:sz w:val="21"/>
        </w:rPr>
        <w:t>～</w:t>
      </w:r>
      <w:r w:rsidR="0090624E">
        <w:rPr>
          <w:rFonts w:hint="eastAsia"/>
          <w:sz w:val="21"/>
        </w:rPr>
        <w:t>3</w:t>
      </w:r>
      <w:r w:rsidR="0090624E">
        <w:rPr>
          <w:sz w:val="21"/>
        </w:rPr>
        <w:t>2bit</w:t>
      </w:r>
      <w:r w:rsidR="0090624E">
        <w:rPr>
          <w:rFonts w:hint="eastAsia"/>
          <w:sz w:val="21"/>
        </w:rPr>
        <w:t>の時の変化</w:t>
      </w:r>
    </w:p>
    <w:tbl>
      <w:tblPr>
        <w:tblStyle w:val="af7"/>
        <w:tblpPr w:leftFromText="142" w:rightFromText="142" w:vertAnchor="text" w:tblpY="1"/>
        <w:tblOverlap w:val="never"/>
        <w:tblW w:w="0" w:type="auto"/>
        <w:tblLook w:val="04A0" w:firstRow="1" w:lastRow="0" w:firstColumn="1" w:lastColumn="0" w:noHBand="0" w:noVBand="1"/>
      </w:tblPr>
      <w:tblGrid>
        <w:gridCol w:w="759"/>
        <w:gridCol w:w="767"/>
        <w:gridCol w:w="1886"/>
        <w:gridCol w:w="2109"/>
      </w:tblGrid>
      <w:tr w:rsidR="009376F8" w:rsidTr="00EC4E6D">
        <w:trPr>
          <w:trHeight w:val="271"/>
        </w:trPr>
        <w:tc>
          <w:tcPr>
            <w:tcW w:w="759" w:type="dxa"/>
            <w:shd w:val="clear" w:color="auto" w:fill="DBE5F1" w:themeFill="accent1" w:themeFillTint="33"/>
          </w:tcPr>
          <w:p w:rsidR="009376F8" w:rsidRDefault="009376F8" w:rsidP="0090624E"/>
        </w:tc>
        <w:tc>
          <w:tcPr>
            <w:tcW w:w="767" w:type="dxa"/>
            <w:shd w:val="clear" w:color="auto" w:fill="DBE5F1" w:themeFill="accent1" w:themeFillTint="33"/>
          </w:tcPr>
          <w:p w:rsidR="009376F8" w:rsidRPr="0090624E" w:rsidRDefault="009376F8" w:rsidP="0090624E">
            <w:pPr>
              <w:rPr>
                <w:sz w:val="18"/>
              </w:rPr>
            </w:pPr>
          </w:p>
        </w:tc>
        <w:tc>
          <w:tcPr>
            <w:tcW w:w="1886" w:type="dxa"/>
            <w:shd w:val="clear" w:color="auto" w:fill="DBE5F1" w:themeFill="accent1" w:themeFillTint="33"/>
          </w:tcPr>
          <w:p w:rsidR="009376F8" w:rsidRPr="0090624E" w:rsidRDefault="009376F8" w:rsidP="0090624E">
            <w:pPr>
              <w:rPr>
                <w:sz w:val="18"/>
              </w:rPr>
            </w:pPr>
            <w:r w:rsidRPr="0090624E">
              <w:rPr>
                <w:rFonts w:hint="eastAsia"/>
                <w:sz w:val="18"/>
              </w:rPr>
              <w:t>ネットマスク</w:t>
            </w:r>
          </w:p>
        </w:tc>
        <w:tc>
          <w:tcPr>
            <w:tcW w:w="2109" w:type="dxa"/>
            <w:shd w:val="clear" w:color="auto" w:fill="DBE5F1" w:themeFill="accent1" w:themeFillTint="33"/>
          </w:tcPr>
          <w:p w:rsidR="009376F8" w:rsidRPr="0090624E" w:rsidRDefault="009376F8" w:rsidP="0090624E">
            <w:pPr>
              <w:rPr>
                <w:sz w:val="18"/>
              </w:rPr>
            </w:pPr>
            <w:r w:rsidRPr="0090624E">
              <w:rPr>
                <w:rFonts w:hint="eastAsia"/>
                <w:sz w:val="18"/>
              </w:rPr>
              <w:t>ワイルドカードマスク</w:t>
            </w:r>
          </w:p>
        </w:tc>
      </w:tr>
      <w:tr w:rsidR="009376F8" w:rsidTr="00EC4E6D">
        <w:trPr>
          <w:trHeight w:val="252"/>
        </w:trPr>
        <w:tc>
          <w:tcPr>
            <w:tcW w:w="759" w:type="dxa"/>
          </w:tcPr>
          <w:p w:rsidR="009376F8" w:rsidRDefault="009376F8" w:rsidP="0090624E">
            <w:r>
              <w:rPr>
                <w:rFonts w:hint="eastAsia"/>
              </w:rPr>
              <w:t>/</w:t>
            </w:r>
            <w:r>
              <w:t>23</w:t>
            </w:r>
          </w:p>
        </w:tc>
        <w:tc>
          <w:tcPr>
            <w:tcW w:w="767" w:type="dxa"/>
          </w:tcPr>
          <w:p w:rsidR="009376F8" w:rsidRDefault="009376F8" w:rsidP="0090624E">
            <w:r>
              <w:rPr>
                <w:rFonts w:hint="eastAsia"/>
              </w:rPr>
              <w:t>-</w:t>
            </w:r>
            <w:r>
              <w:t>1</w:t>
            </w:r>
          </w:p>
        </w:tc>
        <w:tc>
          <w:tcPr>
            <w:tcW w:w="1886" w:type="dxa"/>
          </w:tcPr>
          <w:p w:rsidR="009376F8" w:rsidRDefault="009376F8" w:rsidP="0090624E">
            <w:r>
              <w:rPr>
                <w:rFonts w:hint="eastAsia"/>
              </w:rPr>
              <w:t>255.255.254.0</w:t>
            </w:r>
          </w:p>
        </w:tc>
        <w:tc>
          <w:tcPr>
            <w:tcW w:w="2109" w:type="dxa"/>
          </w:tcPr>
          <w:p w:rsidR="009376F8" w:rsidRDefault="007E3806" w:rsidP="0090624E">
            <w:r>
              <w:rPr>
                <w:rFonts w:hint="eastAsia"/>
              </w:rPr>
              <w:t>0.0.</w:t>
            </w:r>
            <w:r w:rsidR="00062303">
              <w:t>1</w:t>
            </w:r>
            <w:r>
              <w:rPr>
                <w:rFonts w:hint="eastAsia"/>
              </w:rPr>
              <w:t>.25</w:t>
            </w:r>
            <w:r>
              <w:t>6</w:t>
            </w:r>
          </w:p>
        </w:tc>
      </w:tr>
      <w:tr w:rsidR="009376F8" w:rsidTr="00EC4E6D">
        <w:trPr>
          <w:trHeight w:val="252"/>
        </w:trPr>
        <w:tc>
          <w:tcPr>
            <w:tcW w:w="759" w:type="dxa"/>
          </w:tcPr>
          <w:p w:rsidR="009376F8" w:rsidRDefault="009376F8" w:rsidP="0090624E">
            <w:r>
              <w:rPr>
                <w:rFonts w:hint="eastAsia"/>
              </w:rPr>
              <w:t>/</w:t>
            </w:r>
            <w:r>
              <w:t>24</w:t>
            </w:r>
          </w:p>
        </w:tc>
        <w:tc>
          <w:tcPr>
            <w:tcW w:w="767" w:type="dxa"/>
          </w:tcPr>
          <w:p w:rsidR="009376F8" w:rsidRDefault="009376F8" w:rsidP="0090624E">
            <w:r>
              <w:rPr>
                <w:rFonts w:hint="eastAsia"/>
              </w:rPr>
              <w:t>基準</w:t>
            </w:r>
          </w:p>
        </w:tc>
        <w:tc>
          <w:tcPr>
            <w:tcW w:w="1886" w:type="dxa"/>
          </w:tcPr>
          <w:p w:rsidR="009376F8" w:rsidRDefault="009376F8" w:rsidP="0090624E">
            <w:r>
              <w:rPr>
                <w:rFonts w:hint="eastAsia"/>
              </w:rPr>
              <w:t>255.255.255.0</w:t>
            </w:r>
          </w:p>
        </w:tc>
        <w:tc>
          <w:tcPr>
            <w:tcW w:w="2109" w:type="dxa"/>
          </w:tcPr>
          <w:p w:rsidR="009376F8" w:rsidRDefault="00062303" w:rsidP="0090624E">
            <w:r>
              <w:rPr>
                <w:rFonts w:hint="eastAsia"/>
              </w:rPr>
              <w:t>0.0.</w:t>
            </w:r>
            <w:r>
              <w:t>0</w:t>
            </w:r>
            <w:r w:rsidR="00D105F7">
              <w:rPr>
                <w:rFonts w:hint="eastAsia"/>
              </w:rPr>
              <w:t>.25</w:t>
            </w:r>
            <w:r>
              <w:t>6</w:t>
            </w:r>
          </w:p>
        </w:tc>
      </w:tr>
      <w:tr w:rsidR="009376F8" w:rsidTr="00EC4E6D">
        <w:trPr>
          <w:trHeight w:val="271"/>
        </w:trPr>
        <w:tc>
          <w:tcPr>
            <w:tcW w:w="759" w:type="dxa"/>
          </w:tcPr>
          <w:p w:rsidR="009376F8" w:rsidRDefault="009376F8" w:rsidP="0090624E">
            <w:r>
              <w:t>/25</w:t>
            </w:r>
          </w:p>
        </w:tc>
        <w:tc>
          <w:tcPr>
            <w:tcW w:w="767" w:type="dxa"/>
          </w:tcPr>
          <w:p w:rsidR="009376F8" w:rsidRDefault="009376F8" w:rsidP="0090624E">
            <w:r>
              <w:rPr>
                <w:rFonts w:hint="eastAsia"/>
              </w:rPr>
              <w:t>+</w:t>
            </w:r>
            <w:r>
              <w:t>1</w:t>
            </w:r>
          </w:p>
        </w:tc>
        <w:tc>
          <w:tcPr>
            <w:tcW w:w="1886" w:type="dxa"/>
          </w:tcPr>
          <w:p w:rsidR="009376F8" w:rsidRDefault="009376F8" w:rsidP="0090624E">
            <w:r>
              <w:rPr>
                <w:rFonts w:hint="eastAsia"/>
              </w:rPr>
              <w:t>255.255.255.128</w:t>
            </w:r>
          </w:p>
        </w:tc>
        <w:tc>
          <w:tcPr>
            <w:tcW w:w="2109" w:type="dxa"/>
          </w:tcPr>
          <w:p w:rsidR="009376F8" w:rsidRDefault="00D105F7" w:rsidP="0090624E">
            <w:r>
              <w:rPr>
                <w:rFonts w:hint="eastAsia"/>
              </w:rPr>
              <w:t>0.0.0.</w:t>
            </w:r>
            <w:r>
              <w:t>128</w:t>
            </w:r>
          </w:p>
        </w:tc>
      </w:tr>
      <w:tr w:rsidR="009376F8" w:rsidTr="00EC4E6D">
        <w:trPr>
          <w:trHeight w:val="271"/>
        </w:trPr>
        <w:tc>
          <w:tcPr>
            <w:tcW w:w="759" w:type="dxa"/>
          </w:tcPr>
          <w:p w:rsidR="009376F8" w:rsidRDefault="009376F8" w:rsidP="0090624E">
            <w:r>
              <w:rPr>
                <w:rFonts w:hint="eastAsia"/>
              </w:rPr>
              <w:t>/</w:t>
            </w:r>
            <w:r>
              <w:t>26</w:t>
            </w:r>
          </w:p>
        </w:tc>
        <w:tc>
          <w:tcPr>
            <w:tcW w:w="767" w:type="dxa"/>
          </w:tcPr>
          <w:p w:rsidR="009376F8" w:rsidRDefault="009376F8" w:rsidP="0090624E">
            <w:r>
              <w:rPr>
                <w:rFonts w:hint="eastAsia"/>
              </w:rPr>
              <w:t>+</w:t>
            </w:r>
            <w:r>
              <w:t>2</w:t>
            </w:r>
          </w:p>
        </w:tc>
        <w:tc>
          <w:tcPr>
            <w:tcW w:w="1886" w:type="dxa"/>
          </w:tcPr>
          <w:p w:rsidR="009376F8" w:rsidRDefault="009376F8" w:rsidP="0090624E">
            <w:r>
              <w:rPr>
                <w:rFonts w:hint="eastAsia"/>
              </w:rPr>
              <w:t>255.255.255.192</w:t>
            </w:r>
          </w:p>
        </w:tc>
        <w:tc>
          <w:tcPr>
            <w:tcW w:w="2109" w:type="dxa"/>
          </w:tcPr>
          <w:p w:rsidR="009376F8" w:rsidRDefault="00D105F7" w:rsidP="0090624E">
            <w:r>
              <w:rPr>
                <w:rFonts w:hint="eastAsia"/>
              </w:rPr>
              <w:t>0.0.0.</w:t>
            </w:r>
            <w:r>
              <w:t>64</w:t>
            </w:r>
          </w:p>
        </w:tc>
      </w:tr>
      <w:tr w:rsidR="009376F8" w:rsidTr="00EC4E6D">
        <w:trPr>
          <w:trHeight w:val="252"/>
        </w:trPr>
        <w:tc>
          <w:tcPr>
            <w:tcW w:w="759" w:type="dxa"/>
          </w:tcPr>
          <w:p w:rsidR="009376F8" w:rsidRDefault="009376F8" w:rsidP="0090624E">
            <w:r>
              <w:rPr>
                <w:rFonts w:hint="eastAsia"/>
              </w:rPr>
              <w:t>/</w:t>
            </w:r>
            <w:r>
              <w:t>27</w:t>
            </w:r>
          </w:p>
        </w:tc>
        <w:tc>
          <w:tcPr>
            <w:tcW w:w="767" w:type="dxa"/>
          </w:tcPr>
          <w:p w:rsidR="009376F8" w:rsidRDefault="009376F8" w:rsidP="0090624E">
            <w:r>
              <w:rPr>
                <w:rFonts w:hint="eastAsia"/>
              </w:rPr>
              <w:t>+</w:t>
            </w:r>
            <w:r>
              <w:t>3</w:t>
            </w:r>
          </w:p>
        </w:tc>
        <w:tc>
          <w:tcPr>
            <w:tcW w:w="1886" w:type="dxa"/>
          </w:tcPr>
          <w:p w:rsidR="009376F8" w:rsidRDefault="009376F8" w:rsidP="0090624E">
            <w:r>
              <w:rPr>
                <w:rFonts w:hint="eastAsia"/>
              </w:rPr>
              <w:t>255.255.255.224</w:t>
            </w:r>
          </w:p>
        </w:tc>
        <w:tc>
          <w:tcPr>
            <w:tcW w:w="2109" w:type="dxa"/>
          </w:tcPr>
          <w:p w:rsidR="009376F8" w:rsidRDefault="00D105F7" w:rsidP="0090624E">
            <w:r>
              <w:rPr>
                <w:rFonts w:hint="eastAsia"/>
              </w:rPr>
              <w:t>0.0.0.</w:t>
            </w:r>
            <w:r>
              <w:t>32</w:t>
            </w:r>
          </w:p>
        </w:tc>
      </w:tr>
      <w:tr w:rsidR="009376F8" w:rsidTr="00EC4E6D">
        <w:trPr>
          <w:trHeight w:val="271"/>
        </w:trPr>
        <w:tc>
          <w:tcPr>
            <w:tcW w:w="759" w:type="dxa"/>
          </w:tcPr>
          <w:p w:rsidR="009376F8" w:rsidRDefault="009376F8" w:rsidP="0090624E">
            <w:r>
              <w:rPr>
                <w:rFonts w:hint="eastAsia"/>
              </w:rPr>
              <w:t>/</w:t>
            </w:r>
            <w:r>
              <w:t>28</w:t>
            </w:r>
          </w:p>
        </w:tc>
        <w:tc>
          <w:tcPr>
            <w:tcW w:w="767" w:type="dxa"/>
          </w:tcPr>
          <w:p w:rsidR="009376F8" w:rsidRDefault="009376F8" w:rsidP="0090624E">
            <w:r>
              <w:rPr>
                <w:rFonts w:hint="eastAsia"/>
              </w:rPr>
              <w:t>+</w:t>
            </w:r>
            <w:r>
              <w:t>4</w:t>
            </w:r>
          </w:p>
        </w:tc>
        <w:tc>
          <w:tcPr>
            <w:tcW w:w="1886" w:type="dxa"/>
          </w:tcPr>
          <w:p w:rsidR="009376F8" w:rsidRDefault="009376F8" w:rsidP="0090624E">
            <w:r>
              <w:rPr>
                <w:rFonts w:hint="eastAsia"/>
              </w:rPr>
              <w:t>255.255.255.240</w:t>
            </w:r>
          </w:p>
        </w:tc>
        <w:tc>
          <w:tcPr>
            <w:tcW w:w="2109" w:type="dxa"/>
          </w:tcPr>
          <w:p w:rsidR="009376F8" w:rsidRDefault="00D105F7" w:rsidP="0090624E">
            <w:r>
              <w:rPr>
                <w:rFonts w:hint="eastAsia"/>
              </w:rPr>
              <w:t>0.0.0.</w:t>
            </w:r>
            <w:r>
              <w:t>16</w:t>
            </w:r>
          </w:p>
        </w:tc>
      </w:tr>
      <w:tr w:rsidR="009376F8" w:rsidTr="00EC4E6D">
        <w:trPr>
          <w:trHeight w:val="271"/>
        </w:trPr>
        <w:tc>
          <w:tcPr>
            <w:tcW w:w="759" w:type="dxa"/>
          </w:tcPr>
          <w:p w:rsidR="009376F8" w:rsidRDefault="009376F8" w:rsidP="0090624E">
            <w:r>
              <w:rPr>
                <w:rFonts w:hint="eastAsia"/>
              </w:rPr>
              <w:t>/</w:t>
            </w:r>
            <w:r>
              <w:t>29</w:t>
            </w:r>
          </w:p>
        </w:tc>
        <w:tc>
          <w:tcPr>
            <w:tcW w:w="767" w:type="dxa"/>
          </w:tcPr>
          <w:p w:rsidR="009376F8" w:rsidRDefault="009376F8" w:rsidP="0090624E">
            <w:r>
              <w:rPr>
                <w:rFonts w:hint="eastAsia"/>
              </w:rPr>
              <w:t>+</w:t>
            </w:r>
            <w:r>
              <w:t>5</w:t>
            </w:r>
          </w:p>
        </w:tc>
        <w:tc>
          <w:tcPr>
            <w:tcW w:w="1886" w:type="dxa"/>
          </w:tcPr>
          <w:p w:rsidR="009376F8" w:rsidRDefault="009376F8" w:rsidP="0090624E">
            <w:r>
              <w:rPr>
                <w:rFonts w:hint="eastAsia"/>
              </w:rPr>
              <w:t>255.255.255.248</w:t>
            </w:r>
          </w:p>
        </w:tc>
        <w:tc>
          <w:tcPr>
            <w:tcW w:w="2109" w:type="dxa"/>
          </w:tcPr>
          <w:p w:rsidR="009376F8" w:rsidRDefault="00D105F7" w:rsidP="0090624E">
            <w:r>
              <w:rPr>
                <w:rFonts w:hint="eastAsia"/>
              </w:rPr>
              <w:t>0.0.0.</w:t>
            </w:r>
            <w:r>
              <w:t>8</w:t>
            </w:r>
          </w:p>
        </w:tc>
      </w:tr>
      <w:tr w:rsidR="009376F8" w:rsidTr="00EC4E6D">
        <w:trPr>
          <w:trHeight w:val="252"/>
        </w:trPr>
        <w:tc>
          <w:tcPr>
            <w:tcW w:w="759" w:type="dxa"/>
          </w:tcPr>
          <w:p w:rsidR="009376F8" w:rsidRDefault="009376F8" w:rsidP="0090624E">
            <w:r>
              <w:rPr>
                <w:rFonts w:hint="eastAsia"/>
              </w:rPr>
              <w:t>/</w:t>
            </w:r>
            <w:r>
              <w:t>30</w:t>
            </w:r>
          </w:p>
        </w:tc>
        <w:tc>
          <w:tcPr>
            <w:tcW w:w="767" w:type="dxa"/>
          </w:tcPr>
          <w:p w:rsidR="009376F8" w:rsidRDefault="009376F8" w:rsidP="0090624E">
            <w:r>
              <w:rPr>
                <w:rFonts w:hint="eastAsia"/>
              </w:rPr>
              <w:t>+</w:t>
            </w:r>
            <w:r>
              <w:t>6</w:t>
            </w:r>
          </w:p>
        </w:tc>
        <w:tc>
          <w:tcPr>
            <w:tcW w:w="1886" w:type="dxa"/>
          </w:tcPr>
          <w:p w:rsidR="009376F8" w:rsidRDefault="009376F8" w:rsidP="0090624E">
            <w:r>
              <w:rPr>
                <w:rFonts w:hint="eastAsia"/>
              </w:rPr>
              <w:t>255.255.255.252</w:t>
            </w:r>
          </w:p>
        </w:tc>
        <w:tc>
          <w:tcPr>
            <w:tcW w:w="2109" w:type="dxa"/>
          </w:tcPr>
          <w:p w:rsidR="009376F8" w:rsidRDefault="00D105F7" w:rsidP="0090624E">
            <w:r>
              <w:rPr>
                <w:rFonts w:hint="eastAsia"/>
              </w:rPr>
              <w:t>0.0.0.</w:t>
            </w:r>
            <w:r>
              <w:t>4</w:t>
            </w:r>
          </w:p>
        </w:tc>
      </w:tr>
      <w:tr w:rsidR="009376F8" w:rsidTr="00EC4E6D">
        <w:trPr>
          <w:trHeight w:val="271"/>
        </w:trPr>
        <w:tc>
          <w:tcPr>
            <w:tcW w:w="759" w:type="dxa"/>
          </w:tcPr>
          <w:p w:rsidR="009376F8" w:rsidRDefault="009376F8" w:rsidP="0090624E">
            <w:r>
              <w:rPr>
                <w:rFonts w:hint="eastAsia"/>
              </w:rPr>
              <w:t>/</w:t>
            </w:r>
            <w:r>
              <w:t>31</w:t>
            </w:r>
          </w:p>
        </w:tc>
        <w:tc>
          <w:tcPr>
            <w:tcW w:w="767" w:type="dxa"/>
          </w:tcPr>
          <w:p w:rsidR="009376F8" w:rsidRDefault="009376F8" w:rsidP="0090624E">
            <w:r>
              <w:rPr>
                <w:rFonts w:hint="eastAsia"/>
              </w:rPr>
              <w:t>+</w:t>
            </w:r>
            <w:r>
              <w:t>7</w:t>
            </w:r>
          </w:p>
        </w:tc>
        <w:tc>
          <w:tcPr>
            <w:tcW w:w="1886" w:type="dxa"/>
          </w:tcPr>
          <w:p w:rsidR="009376F8" w:rsidRDefault="009376F8" w:rsidP="0090624E">
            <w:r>
              <w:rPr>
                <w:rFonts w:hint="eastAsia"/>
              </w:rPr>
              <w:t>255.255.255.254</w:t>
            </w:r>
          </w:p>
        </w:tc>
        <w:tc>
          <w:tcPr>
            <w:tcW w:w="2109" w:type="dxa"/>
          </w:tcPr>
          <w:p w:rsidR="009376F8" w:rsidRDefault="00D105F7" w:rsidP="0090624E">
            <w:r>
              <w:rPr>
                <w:rFonts w:hint="eastAsia"/>
              </w:rPr>
              <w:t>0.0.0.</w:t>
            </w:r>
            <w:r>
              <w:t>2</w:t>
            </w:r>
          </w:p>
        </w:tc>
      </w:tr>
      <w:tr w:rsidR="009376F8" w:rsidTr="00EC4E6D">
        <w:trPr>
          <w:trHeight w:val="271"/>
        </w:trPr>
        <w:tc>
          <w:tcPr>
            <w:tcW w:w="759" w:type="dxa"/>
          </w:tcPr>
          <w:p w:rsidR="009376F8" w:rsidRDefault="009376F8" w:rsidP="0090624E">
            <w:r>
              <w:rPr>
                <w:rFonts w:hint="eastAsia"/>
              </w:rPr>
              <w:t>/</w:t>
            </w:r>
            <w:r>
              <w:t>32</w:t>
            </w:r>
          </w:p>
        </w:tc>
        <w:tc>
          <w:tcPr>
            <w:tcW w:w="767" w:type="dxa"/>
          </w:tcPr>
          <w:p w:rsidR="009376F8" w:rsidRDefault="009376F8" w:rsidP="0090624E">
            <w:r>
              <w:rPr>
                <w:rFonts w:hint="eastAsia"/>
              </w:rPr>
              <w:t>+</w:t>
            </w:r>
            <w:r>
              <w:t>8</w:t>
            </w:r>
          </w:p>
        </w:tc>
        <w:tc>
          <w:tcPr>
            <w:tcW w:w="1886" w:type="dxa"/>
          </w:tcPr>
          <w:p w:rsidR="009376F8" w:rsidRDefault="009376F8" w:rsidP="0090624E">
            <w:r>
              <w:rPr>
                <w:rFonts w:hint="eastAsia"/>
              </w:rPr>
              <w:t>255.255.255.255</w:t>
            </w:r>
          </w:p>
        </w:tc>
        <w:tc>
          <w:tcPr>
            <w:tcW w:w="2109" w:type="dxa"/>
          </w:tcPr>
          <w:p w:rsidR="009376F8" w:rsidRDefault="00D105F7" w:rsidP="00D105F7">
            <w:r>
              <w:rPr>
                <w:rFonts w:hint="eastAsia"/>
              </w:rPr>
              <w:t>0.0.0.</w:t>
            </w:r>
            <w:r>
              <w:t>1</w:t>
            </w:r>
          </w:p>
        </w:tc>
      </w:tr>
    </w:tbl>
    <w:p w:rsidR="00DC5076" w:rsidRDefault="00DC5076"/>
    <w:p w:rsidR="0090624E" w:rsidRDefault="0090624E"/>
    <w:tbl>
      <w:tblPr>
        <w:tblStyle w:val="af7"/>
        <w:tblW w:w="0" w:type="auto"/>
        <w:tblLook w:val="04A0" w:firstRow="1" w:lastRow="0" w:firstColumn="1" w:lastColumn="0" w:noHBand="0" w:noVBand="1"/>
      </w:tblPr>
      <w:tblGrid>
        <w:gridCol w:w="1384"/>
        <w:gridCol w:w="1418"/>
        <w:gridCol w:w="2126"/>
        <w:gridCol w:w="3603"/>
        <w:gridCol w:w="2133"/>
      </w:tblGrid>
      <w:tr w:rsidR="0090624E" w:rsidTr="00197981">
        <w:tc>
          <w:tcPr>
            <w:tcW w:w="1384" w:type="dxa"/>
            <w:shd w:val="clear" w:color="auto" w:fill="DBE5F1" w:themeFill="accent1" w:themeFillTint="33"/>
          </w:tcPr>
          <w:p w:rsidR="000F0C1C" w:rsidRDefault="000F0C1C">
            <w:r>
              <w:rPr>
                <w:rFonts w:hint="eastAsia"/>
              </w:rPr>
              <w:t>b</w:t>
            </w:r>
            <w:r>
              <w:t>it</w:t>
            </w:r>
            <w:r>
              <w:rPr>
                <w:rFonts w:hint="eastAsia"/>
              </w:rPr>
              <w:t>が</w:t>
            </w:r>
          </w:p>
        </w:tc>
        <w:tc>
          <w:tcPr>
            <w:tcW w:w="1418" w:type="dxa"/>
            <w:shd w:val="clear" w:color="auto" w:fill="DBE5F1" w:themeFill="accent1" w:themeFillTint="33"/>
          </w:tcPr>
          <w:p w:rsidR="000F0C1C" w:rsidRDefault="000F0C1C">
            <w:r>
              <w:rPr>
                <w:rFonts w:hint="eastAsia"/>
              </w:rPr>
              <w:t>ネット数</w:t>
            </w:r>
          </w:p>
        </w:tc>
        <w:tc>
          <w:tcPr>
            <w:tcW w:w="2126" w:type="dxa"/>
            <w:shd w:val="clear" w:color="auto" w:fill="DBE5F1" w:themeFill="accent1" w:themeFillTint="33"/>
          </w:tcPr>
          <w:p w:rsidR="000F0C1C" w:rsidRDefault="000F0C1C">
            <w:r>
              <w:rPr>
                <w:rFonts w:hint="eastAsia"/>
              </w:rPr>
              <w:t>ホスト数</w:t>
            </w:r>
          </w:p>
        </w:tc>
        <w:tc>
          <w:tcPr>
            <w:tcW w:w="3603" w:type="dxa"/>
            <w:shd w:val="clear" w:color="auto" w:fill="DBE5F1" w:themeFill="accent1" w:themeFillTint="33"/>
          </w:tcPr>
          <w:p w:rsidR="000F0C1C" w:rsidRDefault="000F0C1C"/>
        </w:tc>
        <w:tc>
          <w:tcPr>
            <w:tcW w:w="2133" w:type="dxa"/>
            <w:shd w:val="clear" w:color="auto" w:fill="DBE5F1" w:themeFill="accent1" w:themeFillTint="33"/>
          </w:tcPr>
          <w:p w:rsidR="000F0C1C" w:rsidRDefault="000F0C1C"/>
        </w:tc>
      </w:tr>
      <w:tr w:rsidR="0090624E" w:rsidTr="00197981">
        <w:tc>
          <w:tcPr>
            <w:tcW w:w="1384" w:type="dxa"/>
            <w:shd w:val="clear" w:color="auto" w:fill="DBE5F1" w:themeFill="accent1" w:themeFillTint="33"/>
          </w:tcPr>
          <w:p w:rsidR="000F0C1C" w:rsidRDefault="000F0C1C">
            <w:r>
              <w:rPr>
                <w:rFonts w:hint="eastAsia"/>
              </w:rPr>
              <w:t>増えると</w:t>
            </w:r>
          </w:p>
        </w:tc>
        <w:tc>
          <w:tcPr>
            <w:tcW w:w="1418" w:type="dxa"/>
          </w:tcPr>
          <w:p w:rsidR="000F0C1C" w:rsidRDefault="000F0C1C">
            <w:r>
              <w:rPr>
                <w:rFonts w:hint="eastAsia"/>
              </w:rPr>
              <w:t>倍になる</w:t>
            </w:r>
          </w:p>
        </w:tc>
        <w:tc>
          <w:tcPr>
            <w:tcW w:w="2126" w:type="dxa"/>
          </w:tcPr>
          <w:p w:rsidR="000F0C1C" w:rsidRDefault="00197981">
            <w:r>
              <w:rPr>
                <w:rFonts w:hint="eastAsia"/>
              </w:rPr>
              <w:t>（約）</w:t>
            </w:r>
            <w:r w:rsidR="000F0C1C">
              <w:rPr>
                <w:rFonts w:hint="eastAsia"/>
              </w:rPr>
              <w:t>半分になる</w:t>
            </w:r>
          </w:p>
        </w:tc>
        <w:tc>
          <w:tcPr>
            <w:tcW w:w="3603" w:type="dxa"/>
          </w:tcPr>
          <w:p w:rsidR="000F0C1C" w:rsidRDefault="000F0C1C"/>
        </w:tc>
        <w:tc>
          <w:tcPr>
            <w:tcW w:w="2133" w:type="dxa"/>
          </w:tcPr>
          <w:p w:rsidR="000F0C1C" w:rsidRDefault="000F0C1C"/>
        </w:tc>
      </w:tr>
      <w:tr w:rsidR="0090624E" w:rsidTr="00197981">
        <w:tc>
          <w:tcPr>
            <w:tcW w:w="1384" w:type="dxa"/>
            <w:shd w:val="clear" w:color="auto" w:fill="DBE5F1" w:themeFill="accent1" w:themeFillTint="33"/>
          </w:tcPr>
          <w:p w:rsidR="000F0C1C" w:rsidRDefault="000F0C1C">
            <w:r>
              <w:rPr>
                <w:rFonts w:hint="eastAsia"/>
              </w:rPr>
              <w:t>減ると</w:t>
            </w:r>
          </w:p>
        </w:tc>
        <w:tc>
          <w:tcPr>
            <w:tcW w:w="1418" w:type="dxa"/>
          </w:tcPr>
          <w:p w:rsidR="000F0C1C" w:rsidRDefault="000F0C1C">
            <w:r>
              <w:rPr>
                <w:rFonts w:hint="eastAsia"/>
              </w:rPr>
              <w:t>半分になる</w:t>
            </w:r>
          </w:p>
        </w:tc>
        <w:tc>
          <w:tcPr>
            <w:tcW w:w="2126" w:type="dxa"/>
          </w:tcPr>
          <w:p w:rsidR="000F0C1C" w:rsidRDefault="00197981">
            <w:r>
              <w:rPr>
                <w:rFonts w:hint="eastAsia"/>
              </w:rPr>
              <w:t>（約）</w:t>
            </w:r>
            <w:r w:rsidR="000F0C1C">
              <w:rPr>
                <w:rFonts w:hint="eastAsia"/>
              </w:rPr>
              <w:t>倍になる</w:t>
            </w:r>
          </w:p>
        </w:tc>
        <w:tc>
          <w:tcPr>
            <w:tcW w:w="3603" w:type="dxa"/>
          </w:tcPr>
          <w:p w:rsidR="000F0C1C" w:rsidRDefault="000F0C1C"/>
        </w:tc>
        <w:tc>
          <w:tcPr>
            <w:tcW w:w="2133" w:type="dxa"/>
          </w:tcPr>
          <w:p w:rsidR="000F0C1C" w:rsidRDefault="000F0C1C"/>
        </w:tc>
      </w:tr>
      <w:tr w:rsidR="0090624E" w:rsidTr="00197981">
        <w:tc>
          <w:tcPr>
            <w:tcW w:w="1384" w:type="dxa"/>
          </w:tcPr>
          <w:p w:rsidR="000F0C1C" w:rsidRDefault="000F0C1C"/>
        </w:tc>
        <w:tc>
          <w:tcPr>
            <w:tcW w:w="1418" w:type="dxa"/>
          </w:tcPr>
          <w:p w:rsidR="000F0C1C" w:rsidRDefault="000F0C1C"/>
        </w:tc>
        <w:tc>
          <w:tcPr>
            <w:tcW w:w="2126" w:type="dxa"/>
          </w:tcPr>
          <w:p w:rsidR="000F0C1C" w:rsidRDefault="000F0C1C"/>
        </w:tc>
        <w:tc>
          <w:tcPr>
            <w:tcW w:w="3603" w:type="dxa"/>
          </w:tcPr>
          <w:p w:rsidR="000F0C1C" w:rsidRDefault="000F0C1C"/>
        </w:tc>
        <w:tc>
          <w:tcPr>
            <w:tcW w:w="2133" w:type="dxa"/>
          </w:tcPr>
          <w:p w:rsidR="000F0C1C" w:rsidRDefault="000F0C1C"/>
        </w:tc>
      </w:tr>
    </w:tbl>
    <w:p w:rsidR="000F0C1C" w:rsidRDefault="00197981">
      <w:r>
        <w:rPr>
          <w:rFonts w:hint="eastAsia"/>
        </w:rPr>
        <w:t>補足：</w:t>
      </w:r>
      <w:r w:rsidR="008728BF">
        <w:rPr>
          <w:rFonts w:hint="eastAsia"/>
        </w:rPr>
        <w:t>ホスト数は</w:t>
      </w:r>
      <w:r>
        <w:rPr>
          <w:rFonts w:hint="eastAsia"/>
        </w:rPr>
        <w:t>ブロードキャストアドレス</w:t>
      </w:r>
      <w:r w:rsidR="008728BF">
        <w:rPr>
          <w:rFonts w:hint="eastAsia"/>
        </w:rPr>
        <w:t>とネットワークアドレスが有るので単純に倍にはならない</w:t>
      </w:r>
    </w:p>
    <w:p w:rsidR="007F7DD2" w:rsidRPr="008728BF" w:rsidRDefault="007F7DD2"/>
    <w:p w:rsidR="00DF5ED9" w:rsidRPr="00DF5ED9" w:rsidRDefault="00DF5ED9" w:rsidP="00DF5ED9">
      <w:pPr>
        <w:rPr>
          <w:sz w:val="21"/>
        </w:rPr>
      </w:pPr>
      <w:r w:rsidRPr="00DF5ED9">
        <w:rPr>
          <w:sz w:val="21"/>
        </w:rPr>
        <w:t>アドレス数（ネットワーク，ホスト共に同じ）</w:t>
      </w:r>
    </w:p>
    <w:p w:rsidR="00DF5ED9" w:rsidRPr="00DF5ED9" w:rsidRDefault="00DF5ED9" w:rsidP="00DF5ED9">
      <w:pPr>
        <w:ind w:left="210"/>
        <w:rPr>
          <w:sz w:val="21"/>
        </w:rPr>
      </w:pPr>
      <w:r w:rsidRPr="00DF5ED9">
        <w:rPr>
          <w:sz w:val="21"/>
        </w:rPr>
        <w:t>2</w:t>
      </w:r>
      <w:r w:rsidRPr="00DF5ED9">
        <w:rPr>
          <w:sz w:val="21"/>
          <w:vertAlign w:val="superscript"/>
        </w:rPr>
        <w:t>n</w:t>
      </w:r>
      <w:r w:rsidRPr="00DF5ED9">
        <w:rPr>
          <w:sz w:val="21"/>
        </w:rPr>
        <w:t>-2</w:t>
      </w:r>
      <w:r w:rsidRPr="00DF5ED9">
        <w:rPr>
          <w:sz w:val="21"/>
        </w:rPr>
        <w:tab/>
      </w:r>
      <w:r w:rsidRPr="00DF5ED9">
        <w:rPr>
          <w:sz w:val="21"/>
        </w:rPr>
        <w:tab/>
        <w:t>n</w:t>
      </w:r>
      <w:r w:rsidRPr="00DF5ED9">
        <w:rPr>
          <w:sz w:val="21"/>
        </w:rPr>
        <w:t>はビット数</w:t>
      </w:r>
      <w:r w:rsidRPr="00DF5ED9">
        <w:rPr>
          <w:sz w:val="21"/>
        </w:rPr>
        <w:tab/>
      </w:r>
      <w:r w:rsidRPr="00DF5ED9">
        <w:rPr>
          <w:sz w:val="21"/>
        </w:rPr>
        <w:t>例</w:t>
      </w:r>
      <w:r w:rsidRPr="00DF5ED9">
        <w:rPr>
          <w:sz w:val="21"/>
        </w:rPr>
        <w:t>n=8</w:t>
      </w:r>
      <w:r w:rsidRPr="00DF5ED9">
        <w:rPr>
          <w:sz w:val="21"/>
        </w:rPr>
        <w:t xml:space="preserve">　</w:t>
      </w:r>
      <w:r w:rsidRPr="00DF5ED9">
        <w:rPr>
          <w:sz w:val="21"/>
        </w:rPr>
        <w:t>2</w:t>
      </w:r>
      <w:r w:rsidRPr="00DF5ED9">
        <w:rPr>
          <w:sz w:val="21"/>
          <w:vertAlign w:val="superscript"/>
        </w:rPr>
        <w:t>8</w:t>
      </w:r>
      <w:r w:rsidRPr="00DF5ED9">
        <w:rPr>
          <w:sz w:val="21"/>
        </w:rPr>
        <w:t>=254</w:t>
      </w:r>
      <w:r w:rsidRPr="00DF5ED9">
        <w:rPr>
          <w:sz w:val="21"/>
        </w:rPr>
        <w:t>個</w:t>
      </w:r>
    </w:p>
    <w:p w:rsidR="00DF5ED9" w:rsidRDefault="00BB6A30" w:rsidP="00DF5ED9">
      <w:pPr>
        <w:rPr>
          <w:sz w:val="21"/>
        </w:rPr>
      </w:pPr>
      <w:r>
        <w:rPr>
          <w:rFonts w:hint="eastAsia"/>
          <w:sz w:val="21"/>
        </w:rPr>
        <w:t>補足：</w:t>
      </w:r>
      <w:r w:rsidR="00DF5ED9" w:rsidRPr="00DF5ED9">
        <w:rPr>
          <w:rFonts w:hint="eastAsia"/>
          <w:sz w:val="21"/>
        </w:rPr>
        <w:t>サブネットマスク</w:t>
      </w:r>
      <w:r w:rsidR="00DF5ED9">
        <w:rPr>
          <w:rFonts w:hint="eastAsia"/>
          <w:sz w:val="21"/>
        </w:rPr>
        <w:t>は</w:t>
      </w:r>
      <w:r w:rsidR="00F061D8" w:rsidRPr="00DF5ED9">
        <w:rPr>
          <w:sz w:val="21"/>
        </w:rPr>
        <w:t>2</w:t>
      </w:r>
      <w:r w:rsidR="00D72C46">
        <w:rPr>
          <w:sz w:val="21"/>
          <w:vertAlign w:val="superscript"/>
        </w:rPr>
        <w:t>8</w:t>
      </w:r>
      <w:r w:rsidR="00F061D8">
        <w:rPr>
          <w:sz w:val="21"/>
        </w:rPr>
        <w:t>-</w:t>
      </w:r>
      <w:r w:rsidR="00DF5ED9" w:rsidRPr="00DF5ED9">
        <w:rPr>
          <w:sz w:val="21"/>
        </w:rPr>
        <w:t>2</w:t>
      </w:r>
      <w:r w:rsidR="00F061D8" w:rsidRPr="00DF5ED9">
        <w:rPr>
          <w:sz w:val="21"/>
          <w:vertAlign w:val="superscript"/>
        </w:rPr>
        <w:t xml:space="preserve"> </w:t>
      </w:r>
      <w:r w:rsidR="00DF5ED9" w:rsidRPr="00DF5ED9">
        <w:rPr>
          <w:sz w:val="21"/>
          <w:vertAlign w:val="superscript"/>
        </w:rPr>
        <w:t>(</w:t>
      </w:r>
      <w:r w:rsidR="00DF5ED9">
        <w:rPr>
          <w:sz w:val="21"/>
          <w:vertAlign w:val="superscript"/>
        </w:rPr>
        <w:t>8-</w:t>
      </w:r>
      <w:r w:rsidR="00DF5ED9" w:rsidRPr="00DF5ED9">
        <w:rPr>
          <w:sz w:val="21"/>
          <w:vertAlign w:val="superscript"/>
        </w:rPr>
        <w:t>n)</w:t>
      </w:r>
      <w:r w:rsidR="00DF5ED9" w:rsidRPr="00DF5ED9">
        <w:rPr>
          <w:sz w:val="21"/>
        </w:rPr>
        <w:t xml:space="preserve"> </w:t>
      </w:r>
      <w:r w:rsidR="00DF5ED9">
        <w:rPr>
          <w:rFonts w:hint="eastAsia"/>
          <w:sz w:val="21"/>
        </w:rPr>
        <w:t>といった</w:t>
      </w:r>
      <w:r w:rsidR="00F061D8">
        <w:rPr>
          <w:rFonts w:hint="eastAsia"/>
          <w:sz w:val="21"/>
        </w:rPr>
        <w:t>ような</w:t>
      </w:r>
      <w:r w:rsidR="00DF5ED9">
        <w:rPr>
          <w:rFonts w:hint="eastAsia"/>
          <w:sz w:val="21"/>
        </w:rPr>
        <w:t>考え方になる</w:t>
      </w:r>
    </w:p>
    <w:p w:rsidR="007F10D9" w:rsidRPr="008B6AAC" w:rsidRDefault="007F10D9" w:rsidP="007F10D9">
      <w:r>
        <w:rPr>
          <w:rFonts w:hint="eastAsia"/>
          <w:sz w:val="21"/>
        </w:rPr>
        <w:t>補足：</w:t>
      </w:r>
      <w:r w:rsidRPr="008B6AAC">
        <w:rPr>
          <w:rFonts w:hint="eastAsia"/>
        </w:rPr>
        <w:t>実際には</w:t>
      </w:r>
      <w:r w:rsidRPr="008B6AAC">
        <w:rPr>
          <w:rFonts w:hint="eastAsia"/>
        </w:rPr>
        <w:t>C</w:t>
      </w:r>
      <w:r w:rsidRPr="008B6AAC">
        <w:t>IDR</w:t>
      </w:r>
      <w:r w:rsidRPr="008B6AAC">
        <w:rPr>
          <w:rFonts w:hint="eastAsia"/>
        </w:rPr>
        <w:t>は</w:t>
      </w:r>
      <w:r w:rsidRPr="008B6AAC">
        <w:rPr>
          <w:rFonts w:hint="eastAsia"/>
        </w:rPr>
        <w:t>8</w:t>
      </w:r>
      <w:r w:rsidRPr="008B6AAC">
        <w:t>~32</w:t>
      </w:r>
      <w:r>
        <w:t>(bit)</w:t>
      </w:r>
      <w:r w:rsidRPr="008B6AAC">
        <w:rPr>
          <w:rFonts w:hint="eastAsia"/>
        </w:rPr>
        <w:t>の範囲しかとらない</w:t>
      </w:r>
    </w:p>
    <w:p w:rsidR="00267E19" w:rsidRPr="007F10D9" w:rsidRDefault="00267E19"/>
    <w:p w:rsidR="00267E19" w:rsidRDefault="00242292">
      <w:pPr>
        <w:widowControl/>
        <w:jc w:val="left"/>
      </w:pPr>
      <w:r>
        <w:br w:type="page"/>
      </w:r>
    </w:p>
    <w:p w:rsidR="00267E19" w:rsidRDefault="00267E19"/>
    <w:p w:rsidR="00267E19" w:rsidRDefault="00242292">
      <w:pPr>
        <w:pStyle w:val="4"/>
      </w:pPr>
      <w:r>
        <w:t>ネットワーク設定</w:t>
      </w:r>
    </w:p>
    <w:p w:rsidR="00267E19" w:rsidRDefault="00242292">
      <w:pPr>
        <w:pStyle w:val="5"/>
        <w:ind w:left="200" w:right="200"/>
      </w:pPr>
      <w:r>
        <w:t>デフォルトゲートウェイ</w:t>
      </w:r>
    </w:p>
    <w:p w:rsidR="00267E19" w:rsidRDefault="00242292">
      <w:r>
        <w:t xml:space="preserve">　宛先がルーティングテーブルに書かれていないネットワークだった場合の第一転送先。</w:t>
      </w:r>
    </w:p>
    <w:p w:rsidR="00267E19" w:rsidRDefault="00242292">
      <w:pPr>
        <w:ind w:firstLine="210"/>
      </w:pPr>
      <w:r>
        <w:t>他のネットワークへのルートを知っているノード。通常ルーター。</w:t>
      </w:r>
    </w:p>
    <w:p w:rsidR="00267E19" w:rsidRDefault="00267E19"/>
    <w:p w:rsidR="00267E19" w:rsidRDefault="00242292">
      <w:pPr>
        <w:pStyle w:val="5"/>
        <w:ind w:left="200" w:right="200"/>
      </w:pPr>
      <w:r>
        <w:t>DNS</w:t>
      </w:r>
      <w:r>
        <w:t>サーバー</w:t>
      </w:r>
    </w:p>
    <w:p w:rsidR="00267E19" w:rsidRDefault="00242292">
      <w:pPr>
        <w:ind w:firstLine="210"/>
      </w:pPr>
      <w:r>
        <w:t>デフォルトゲートウェイと同じ</w:t>
      </w:r>
      <w:r>
        <w:t>(IP)</w:t>
      </w:r>
      <w:r>
        <w:t>にする設定が多い</w:t>
      </w:r>
      <w:r>
        <w:t xml:space="preserve"> 19.05.16</w:t>
      </w:r>
    </w:p>
    <w:p w:rsidR="00267E19" w:rsidRDefault="00267E19">
      <w:pPr>
        <w:ind w:left="210"/>
      </w:pPr>
    </w:p>
    <w:p w:rsidR="00267E19" w:rsidRDefault="00242292">
      <w:pPr>
        <w:widowControl/>
        <w:jc w:val="left"/>
      </w:pPr>
      <w:r>
        <w:br w:type="page"/>
      </w:r>
    </w:p>
    <w:p w:rsidR="00267E19" w:rsidRDefault="00242292">
      <w:pPr>
        <w:pStyle w:val="4"/>
      </w:pPr>
      <w:r>
        <w:lastRenderedPageBreak/>
        <w:t>用語</w:t>
      </w:r>
      <w:r>
        <w:t>(IP4v)</w:t>
      </w:r>
    </w:p>
    <w:p w:rsidR="00267E19" w:rsidRDefault="00242292">
      <w:pPr>
        <w:widowControl/>
        <w:jc w:val="left"/>
      </w:pPr>
      <w:r>
        <w:t>CIDR</w:t>
      </w:r>
      <w:r>
        <w:t>表記</w:t>
      </w:r>
    </w:p>
    <w:p w:rsidR="00267E19" w:rsidRDefault="00242292">
      <w:pPr>
        <w:widowControl/>
        <w:ind w:left="200"/>
        <w:jc w:val="left"/>
      </w:pPr>
      <w:r>
        <w:t>255.255.255.0</w:t>
      </w:r>
      <w:r>
        <w:t>のサブネットマスクを</w:t>
      </w:r>
      <w:r>
        <w:t>/24</w:t>
      </w:r>
      <w:r>
        <w:t>と記述する方式。</w:t>
      </w:r>
    </w:p>
    <w:p w:rsidR="00267E19" w:rsidRDefault="00242292">
      <w:pPr>
        <w:widowControl/>
        <w:ind w:left="200"/>
        <w:jc w:val="left"/>
      </w:pPr>
      <w:r>
        <w:t>/24</w:t>
      </w:r>
      <w:r>
        <w:t>は上から</w:t>
      </w:r>
      <w:r>
        <w:t>24bit</w:t>
      </w:r>
      <w:r>
        <w:t>分がサブネットである事を示す。</w:t>
      </w:r>
    </w:p>
    <w:p w:rsidR="00267E19" w:rsidRDefault="00267E19">
      <w:pPr>
        <w:widowControl/>
        <w:jc w:val="left"/>
      </w:pPr>
    </w:p>
    <w:p w:rsidR="00267E19" w:rsidRDefault="00242292">
      <w:r>
        <w:t>クラスレスアドレス</w:t>
      </w:r>
    </w:p>
    <w:p w:rsidR="00267E19" w:rsidRDefault="00242292">
      <w:pPr>
        <w:ind w:left="210"/>
      </w:pPr>
      <w:r>
        <w:t>「サブネットマスク」を用いたサブネットの管理方法。</w:t>
      </w:r>
    </w:p>
    <w:p w:rsidR="00267E19" w:rsidRDefault="00242292">
      <w:pPr>
        <w:ind w:left="210"/>
      </w:pPr>
      <w:r>
        <w:t>現在ではクラスを用いる事の方が少なく，こちらの方が普通</w:t>
      </w:r>
    </w:p>
    <w:p w:rsidR="00267E19" w:rsidRDefault="00242292">
      <w:r>
        <w:t>（対）クラスフルアドレス</w:t>
      </w:r>
    </w:p>
    <w:p w:rsidR="00267E19" w:rsidRDefault="00267E19">
      <w:pPr>
        <w:widowControl/>
        <w:jc w:val="left"/>
      </w:pPr>
    </w:p>
    <w:p w:rsidR="00267E19" w:rsidRDefault="00242292">
      <w:r>
        <w:t>クラスフルアドレス</w:t>
      </w:r>
    </w:p>
    <w:p w:rsidR="00086D0E" w:rsidRDefault="00086D0E">
      <w:pPr>
        <w:ind w:left="200"/>
      </w:pPr>
      <w:r>
        <w:t>インターネットの初期に用いられたアドレスの管理方法。</w:t>
      </w:r>
    </w:p>
    <w:p w:rsidR="00267E19" w:rsidRDefault="00086D0E" w:rsidP="00086D0E">
      <w:pPr>
        <w:ind w:left="200"/>
      </w:pPr>
      <w:r>
        <w:t>現在で</w:t>
      </w:r>
      <w:r>
        <w:rPr>
          <w:rFonts w:hint="eastAsia"/>
        </w:rPr>
        <w:t>も</w:t>
      </w:r>
      <w:r w:rsidR="00242292">
        <w:t>アドレス管理の考え方の基本として残っている。</w:t>
      </w:r>
    </w:p>
    <w:tbl>
      <w:tblPr>
        <w:tblStyle w:val="af7"/>
        <w:tblW w:w="10432" w:type="dxa"/>
        <w:tblInd w:w="250" w:type="dxa"/>
        <w:tblLayout w:type="fixed"/>
        <w:tblLook w:val="04A0" w:firstRow="1" w:lastRow="0" w:firstColumn="1" w:lastColumn="0" w:noHBand="0" w:noVBand="1"/>
      </w:tblPr>
      <w:tblGrid>
        <w:gridCol w:w="855"/>
        <w:gridCol w:w="1134"/>
        <w:gridCol w:w="2126"/>
        <w:gridCol w:w="3823"/>
        <w:gridCol w:w="774"/>
        <w:gridCol w:w="1720"/>
      </w:tblGrid>
      <w:tr w:rsidR="00267E19">
        <w:tc>
          <w:tcPr>
            <w:tcW w:w="854" w:type="dxa"/>
            <w:shd w:val="clear" w:color="auto" w:fill="DBE5F1" w:themeFill="accent1" w:themeFillTint="33"/>
          </w:tcPr>
          <w:p w:rsidR="00267E19" w:rsidRDefault="00242292">
            <w:pPr>
              <w:rPr>
                <w:sz w:val="18"/>
                <w:szCs w:val="18"/>
              </w:rPr>
            </w:pPr>
            <w:r>
              <w:rPr>
                <w:rFonts w:cs="ＭＳ 明朝"/>
                <w:sz w:val="18"/>
                <w:szCs w:val="18"/>
              </w:rPr>
              <w:t>クラス</w:t>
            </w:r>
          </w:p>
        </w:tc>
        <w:tc>
          <w:tcPr>
            <w:tcW w:w="1134" w:type="dxa"/>
            <w:shd w:val="clear" w:color="auto" w:fill="DBE5F1" w:themeFill="accent1" w:themeFillTint="33"/>
          </w:tcPr>
          <w:p w:rsidR="00267E19" w:rsidRDefault="00242292">
            <w:pPr>
              <w:rPr>
                <w:sz w:val="18"/>
                <w:szCs w:val="18"/>
              </w:rPr>
            </w:pPr>
            <w:r>
              <w:rPr>
                <w:rFonts w:cs="ＭＳ 明朝"/>
                <w:sz w:val="18"/>
                <w:szCs w:val="18"/>
              </w:rPr>
              <w:t>先頭ビット</w:t>
            </w:r>
          </w:p>
        </w:tc>
        <w:tc>
          <w:tcPr>
            <w:tcW w:w="2126" w:type="dxa"/>
            <w:shd w:val="clear" w:color="auto" w:fill="DBE5F1" w:themeFill="accent1" w:themeFillTint="33"/>
          </w:tcPr>
          <w:p w:rsidR="00267E19" w:rsidRDefault="00242292">
            <w:pPr>
              <w:rPr>
                <w:sz w:val="18"/>
                <w:szCs w:val="18"/>
              </w:rPr>
            </w:pPr>
            <w:r>
              <w:rPr>
                <w:rFonts w:cs="ＭＳ 明朝"/>
                <w:sz w:val="18"/>
                <w:szCs w:val="18"/>
              </w:rPr>
              <w:t>アドレス範囲</w:t>
            </w:r>
          </w:p>
        </w:tc>
        <w:tc>
          <w:tcPr>
            <w:tcW w:w="3823" w:type="dxa"/>
            <w:shd w:val="clear" w:color="auto" w:fill="DBE5F1" w:themeFill="accent1" w:themeFillTint="33"/>
          </w:tcPr>
          <w:p w:rsidR="00267E19" w:rsidRDefault="00242292">
            <w:pPr>
              <w:rPr>
                <w:sz w:val="18"/>
                <w:szCs w:val="18"/>
              </w:rPr>
            </w:pPr>
            <w:r>
              <w:rPr>
                <w:rFonts w:cs="ＭＳ 明朝"/>
                <w:sz w:val="18"/>
                <w:szCs w:val="18"/>
              </w:rPr>
              <w:t>備考</w:t>
            </w:r>
          </w:p>
        </w:tc>
        <w:tc>
          <w:tcPr>
            <w:tcW w:w="774" w:type="dxa"/>
            <w:shd w:val="clear" w:color="auto" w:fill="DBE5F1" w:themeFill="accent1" w:themeFillTint="33"/>
          </w:tcPr>
          <w:p w:rsidR="00267E19" w:rsidRDefault="00242292">
            <w:pPr>
              <w:rPr>
                <w:sz w:val="18"/>
                <w:szCs w:val="18"/>
              </w:rPr>
            </w:pPr>
            <w:r>
              <w:rPr>
                <w:rFonts w:cs="ＭＳ 明朝"/>
                <w:sz w:val="18"/>
                <w:szCs w:val="18"/>
              </w:rPr>
              <w:t>CIDR</w:t>
            </w:r>
          </w:p>
        </w:tc>
        <w:tc>
          <w:tcPr>
            <w:tcW w:w="1720" w:type="dxa"/>
            <w:shd w:val="clear" w:color="auto" w:fill="DBE5F1" w:themeFill="accent1" w:themeFillTint="33"/>
          </w:tcPr>
          <w:p w:rsidR="00267E19" w:rsidRDefault="00242292">
            <w:pPr>
              <w:rPr>
                <w:sz w:val="18"/>
                <w:szCs w:val="18"/>
              </w:rPr>
            </w:pPr>
            <w:r>
              <w:rPr>
                <w:rFonts w:cs="ＭＳ 明朝"/>
                <w:sz w:val="18"/>
                <w:szCs w:val="18"/>
              </w:rPr>
              <w:t>サブネットマスク</w:t>
            </w:r>
          </w:p>
        </w:tc>
      </w:tr>
      <w:tr w:rsidR="00267E19">
        <w:tc>
          <w:tcPr>
            <w:tcW w:w="854" w:type="dxa"/>
          </w:tcPr>
          <w:p w:rsidR="00267E19" w:rsidRDefault="00242292">
            <w:pPr>
              <w:rPr>
                <w:rFonts w:cs="ＭＳ 明朝"/>
              </w:rPr>
            </w:pPr>
            <w:r>
              <w:rPr>
                <w:rFonts w:cs="ＭＳ 明朝"/>
              </w:rPr>
              <w:t>A</w:t>
            </w:r>
          </w:p>
        </w:tc>
        <w:tc>
          <w:tcPr>
            <w:tcW w:w="1134" w:type="dxa"/>
          </w:tcPr>
          <w:p w:rsidR="00267E19" w:rsidRDefault="00242292">
            <w:pPr>
              <w:rPr>
                <w:rFonts w:cs="ＭＳ 明朝"/>
              </w:rPr>
            </w:pPr>
            <w:r>
              <w:rPr>
                <w:rFonts w:cs="ＭＳ 明朝"/>
              </w:rPr>
              <w:t>0</w:t>
            </w:r>
          </w:p>
        </w:tc>
        <w:tc>
          <w:tcPr>
            <w:tcW w:w="2126" w:type="dxa"/>
          </w:tcPr>
          <w:p w:rsidR="00267E19" w:rsidRDefault="00242292">
            <w:pPr>
              <w:rPr>
                <w:rFonts w:cs="ＭＳ 明朝"/>
              </w:rPr>
            </w:pPr>
            <w:r>
              <w:rPr>
                <w:rFonts w:cs="ＭＳ 明朝"/>
              </w:rPr>
              <w:t>0.0.0.0</w:t>
            </w:r>
            <w:r>
              <w:rPr>
                <w:rFonts w:cs="ＭＳ 明朝"/>
              </w:rPr>
              <w:t>～</w:t>
            </w:r>
            <w:r>
              <w:rPr>
                <w:rFonts w:cs="ＭＳ 明朝"/>
              </w:rPr>
              <w:t>127.255.255.255</w:t>
            </w:r>
          </w:p>
        </w:tc>
        <w:tc>
          <w:tcPr>
            <w:tcW w:w="3823" w:type="dxa"/>
          </w:tcPr>
          <w:p w:rsidR="00267E19" w:rsidRDefault="00242292">
            <w:pPr>
              <w:rPr>
                <w:rFonts w:cs="ＭＳ 明朝"/>
              </w:rPr>
            </w:pPr>
            <w:r>
              <w:rPr>
                <w:rFonts w:cs="ＭＳ 明朝"/>
              </w:rPr>
              <w:t>第１クオテットがネットワーク部</w:t>
            </w:r>
          </w:p>
        </w:tc>
        <w:tc>
          <w:tcPr>
            <w:tcW w:w="774" w:type="dxa"/>
          </w:tcPr>
          <w:p w:rsidR="00267E19" w:rsidRDefault="00242292">
            <w:pPr>
              <w:rPr>
                <w:rFonts w:cs="ＭＳ 明朝"/>
              </w:rPr>
            </w:pPr>
            <w:r>
              <w:rPr>
                <w:rFonts w:cs="ＭＳ 明朝"/>
              </w:rPr>
              <w:t>/8</w:t>
            </w:r>
          </w:p>
        </w:tc>
        <w:tc>
          <w:tcPr>
            <w:tcW w:w="1720" w:type="dxa"/>
          </w:tcPr>
          <w:p w:rsidR="00267E19" w:rsidRDefault="00242292">
            <w:pPr>
              <w:rPr>
                <w:rFonts w:cs="ＭＳ 明朝"/>
              </w:rPr>
            </w:pPr>
            <w:r>
              <w:rPr>
                <w:rFonts w:cs="ＭＳ 明朝"/>
              </w:rPr>
              <w:t>255.0.0.0</w:t>
            </w:r>
          </w:p>
        </w:tc>
      </w:tr>
      <w:tr w:rsidR="00267E19">
        <w:tc>
          <w:tcPr>
            <w:tcW w:w="854" w:type="dxa"/>
          </w:tcPr>
          <w:p w:rsidR="00267E19" w:rsidRDefault="00242292">
            <w:pPr>
              <w:rPr>
                <w:rFonts w:cs="ＭＳ 明朝"/>
              </w:rPr>
            </w:pPr>
            <w:r>
              <w:rPr>
                <w:rFonts w:cs="ＭＳ 明朝"/>
              </w:rPr>
              <w:t>B</w:t>
            </w:r>
          </w:p>
        </w:tc>
        <w:tc>
          <w:tcPr>
            <w:tcW w:w="1134" w:type="dxa"/>
          </w:tcPr>
          <w:p w:rsidR="00267E19" w:rsidRDefault="00242292">
            <w:pPr>
              <w:rPr>
                <w:rFonts w:cs="ＭＳ 明朝"/>
              </w:rPr>
            </w:pPr>
            <w:r>
              <w:rPr>
                <w:rFonts w:cs="ＭＳ 明朝"/>
              </w:rPr>
              <w:t>10</w:t>
            </w:r>
          </w:p>
        </w:tc>
        <w:tc>
          <w:tcPr>
            <w:tcW w:w="2126" w:type="dxa"/>
          </w:tcPr>
          <w:p w:rsidR="00267E19" w:rsidRDefault="00242292">
            <w:pPr>
              <w:rPr>
                <w:rFonts w:cs="ＭＳ 明朝"/>
              </w:rPr>
            </w:pPr>
            <w:r>
              <w:rPr>
                <w:rFonts w:cs="ＭＳ 明朝"/>
              </w:rPr>
              <w:t>128.0.0.0</w:t>
            </w:r>
            <w:r>
              <w:rPr>
                <w:rFonts w:cs="ＭＳ 明朝"/>
              </w:rPr>
              <w:t>～</w:t>
            </w:r>
            <w:r>
              <w:rPr>
                <w:rFonts w:cs="ＭＳ 明朝"/>
              </w:rPr>
              <w:t>191.255.255.255</w:t>
            </w:r>
          </w:p>
        </w:tc>
        <w:tc>
          <w:tcPr>
            <w:tcW w:w="3823" w:type="dxa"/>
          </w:tcPr>
          <w:p w:rsidR="00267E19" w:rsidRDefault="00242292">
            <w:pPr>
              <w:rPr>
                <w:rFonts w:cs="ＭＳ 明朝"/>
              </w:rPr>
            </w:pPr>
            <w:r>
              <w:rPr>
                <w:rFonts w:cs="ＭＳ 明朝"/>
              </w:rPr>
              <w:t>第２クオテットまでが　〃</w:t>
            </w:r>
          </w:p>
        </w:tc>
        <w:tc>
          <w:tcPr>
            <w:tcW w:w="774" w:type="dxa"/>
          </w:tcPr>
          <w:p w:rsidR="00267E19" w:rsidRDefault="00242292">
            <w:pPr>
              <w:rPr>
                <w:rFonts w:cs="ＭＳ 明朝"/>
              </w:rPr>
            </w:pPr>
            <w:r>
              <w:rPr>
                <w:rFonts w:cs="ＭＳ 明朝"/>
              </w:rPr>
              <w:t>/16</w:t>
            </w:r>
          </w:p>
        </w:tc>
        <w:tc>
          <w:tcPr>
            <w:tcW w:w="1720" w:type="dxa"/>
          </w:tcPr>
          <w:p w:rsidR="00267E19" w:rsidRDefault="00242292">
            <w:pPr>
              <w:rPr>
                <w:rFonts w:cs="ＭＳ 明朝"/>
              </w:rPr>
            </w:pPr>
            <w:r>
              <w:rPr>
                <w:rFonts w:cs="ＭＳ 明朝"/>
              </w:rPr>
              <w:t>255.255.0.0</w:t>
            </w:r>
          </w:p>
        </w:tc>
      </w:tr>
      <w:tr w:rsidR="00267E19">
        <w:tc>
          <w:tcPr>
            <w:tcW w:w="854" w:type="dxa"/>
          </w:tcPr>
          <w:p w:rsidR="00267E19" w:rsidRDefault="00242292">
            <w:pPr>
              <w:rPr>
                <w:rFonts w:cs="ＭＳ 明朝"/>
              </w:rPr>
            </w:pPr>
            <w:r>
              <w:rPr>
                <w:rFonts w:cs="ＭＳ 明朝"/>
              </w:rPr>
              <w:t>C</w:t>
            </w:r>
          </w:p>
        </w:tc>
        <w:tc>
          <w:tcPr>
            <w:tcW w:w="1134" w:type="dxa"/>
          </w:tcPr>
          <w:p w:rsidR="00267E19" w:rsidRDefault="00242292">
            <w:pPr>
              <w:rPr>
                <w:rFonts w:cs="ＭＳ 明朝"/>
              </w:rPr>
            </w:pPr>
            <w:r>
              <w:rPr>
                <w:rFonts w:cs="ＭＳ 明朝"/>
              </w:rPr>
              <w:t>110</w:t>
            </w:r>
          </w:p>
        </w:tc>
        <w:tc>
          <w:tcPr>
            <w:tcW w:w="2126" w:type="dxa"/>
          </w:tcPr>
          <w:p w:rsidR="00267E19" w:rsidRDefault="00242292">
            <w:pPr>
              <w:rPr>
                <w:rFonts w:cs="ＭＳ 明朝"/>
              </w:rPr>
            </w:pPr>
            <w:r>
              <w:rPr>
                <w:rFonts w:cs="ＭＳ 明朝"/>
              </w:rPr>
              <w:t>192.0.0.0</w:t>
            </w:r>
            <w:r>
              <w:rPr>
                <w:rFonts w:cs="ＭＳ 明朝"/>
              </w:rPr>
              <w:t>～</w:t>
            </w:r>
            <w:r>
              <w:rPr>
                <w:rFonts w:cs="ＭＳ 明朝"/>
              </w:rPr>
              <w:t>223.255.255.255</w:t>
            </w:r>
          </w:p>
        </w:tc>
        <w:tc>
          <w:tcPr>
            <w:tcW w:w="3823" w:type="dxa"/>
          </w:tcPr>
          <w:p w:rsidR="00267E19" w:rsidRDefault="00242292">
            <w:pPr>
              <w:rPr>
                <w:rFonts w:cs="ＭＳ 明朝"/>
              </w:rPr>
            </w:pPr>
            <w:r>
              <w:rPr>
                <w:rFonts w:cs="ＭＳ 明朝"/>
              </w:rPr>
              <w:t>第３クオテットまでが</w:t>
            </w:r>
          </w:p>
        </w:tc>
        <w:tc>
          <w:tcPr>
            <w:tcW w:w="774" w:type="dxa"/>
          </w:tcPr>
          <w:p w:rsidR="00267E19" w:rsidRDefault="00242292">
            <w:pPr>
              <w:rPr>
                <w:rFonts w:cs="ＭＳ 明朝"/>
              </w:rPr>
            </w:pPr>
            <w:r>
              <w:rPr>
                <w:rFonts w:cs="ＭＳ 明朝"/>
              </w:rPr>
              <w:t>/24</w:t>
            </w:r>
          </w:p>
        </w:tc>
        <w:tc>
          <w:tcPr>
            <w:tcW w:w="1720" w:type="dxa"/>
          </w:tcPr>
          <w:p w:rsidR="00267E19" w:rsidRDefault="00242292">
            <w:pPr>
              <w:rPr>
                <w:rFonts w:cs="ＭＳ 明朝"/>
              </w:rPr>
            </w:pPr>
            <w:r>
              <w:rPr>
                <w:rFonts w:cs="ＭＳ 明朝"/>
              </w:rPr>
              <w:t>255.255.0.0</w:t>
            </w:r>
          </w:p>
        </w:tc>
      </w:tr>
      <w:tr w:rsidR="00267E19">
        <w:tc>
          <w:tcPr>
            <w:tcW w:w="854" w:type="dxa"/>
          </w:tcPr>
          <w:p w:rsidR="00267E19" w:rsidRDefault="00242292">
            <w:pPr>
              <w:rPr>
                <w:rFonts w:cs="ＭＳ 明朝"/>
              </w:rPr>
            </w:pPr>
            <w:r>
              <w:rPr>
                <w:rFonts w:cs="ＭＳ 明朝"/>
              </w:rPr>
              <w:t>D</w:t>
            </w:r>
          </w:p>
        </w:tc>
        <w:tc>
          <w:tcPr>
            <w:tcW w:w="1134" w:type="dxa"/>
          </w:tcPr>
          <w:p w:rsidR="00267E19" w:rsidRDefault="00242292">
            <w:pPr>
              <w:rPr>
                <w:rFonts w:cs="ＭＳ 明朝"/>
              </w:rPr>
            </w:pPr>
            <w:r>
              <w:rPr>
                <w:rFonts w:cs="ＭＳ 明朝"/>
              </w:rPr>
              <w:t>1110</w:t>
            </w:r>
          </w:p>
        </w:tc>
        <w:tc>
          <w:tcPr>
            <w:tcW w:w="2126" w:type="dxa"/>
          </w:tcPr>
          <w:p w:rsidR="00267E19" w:rsidRDefault="00242292">
            <w:pPr>
              <w:rPr>
                <w:rFonts w:cs="ＭＳ 明朝"/>
              </w:rPr>
            </w:pPr>
            <w:r>
              <w:rPr>
                <w:rFonts w:cs="ＭＳ 明朝"/>
              </w:rPr>
              <w:t>224.0.0.0</w:t>
            </w:r>
            <w:r>
              <w:rPr>
                <w:rFonts w:cs="ＭＳ 明朝"/>
              </w:rPr>
              <w:t>～</w:t>
            </w:r>
            <w:r>
              <w:rPr>
                <w:rFonts w:cs="ＭＳ 明朝"/>
              </w:rPr>
              <w:t>239.255.255.255</w:t>
            </w:r>
          </w:p>
        </w:tc>
        <w:tc>
          <w:tcPr>
            <w:tcW w:w="3823" w:type="dxa"/>
          </w:tcPr>
          <w:p w:rsidR="00267E19" w:rsidRDefault="00242292">
            <w:pPr>
              <w:rPr>
                <w:rFonts w:cs="ＭＳ 明朝"/>
              </w:rPr>
            </w:pPr>
            <w:r>
              <w:rPr>
                <w:rFonts w:cs="ＭＳ 明朝"/>
              </w:rPr>
              <w:t>IP</w:t>
            </w:r>
            <w:r>
              <w:rPr>
                <w:rFonts w:cs="ＭＳ 明朝"/>
              </w:rPr>
              <w:t>マルチキャスト用</w:t>
            </w:r>
          </w:p>
        </w:tc>
        <w:tc>
          <w:tcPr>
            <w:tcW w:w="774" w:type="dxa"/>
          </w:tcPr>
          <w:p w:rsidR="00267E19" w:rsidRDefault="00267E19">
            <w:pPr>
              <w:rPr>
                <w:rFonts w:cs="ＭＳ 明朝"/>
              </w:rPr>
            </w:pPr>
          </w:p>
        </w:tc>
        <w:tc>
          <w:tcPr>
            <w:tcW w:w="1720" w:type="dxa"/>
          </w:tcPr>
          <w:p w:rsidR="00267E19" w:rsidRDefault="00267E19">
            <w:pPr>
              <w:rPr>
                <w:rFonts w:cs="ＭＳ 明朝"/>
              </w:rPr>
            </w:pPr>
          </w:p>
        </w:tc>
      </w:tr>
      <w:tr w:rsidR="00267E19">
        <w:tc>
          <w:tcPr>
            <w:tcW w:w="854" w:type="dxa"/>
          </w:tcPr>
          <w:p w:rsidR="00267E19" w:rsidRDefault="00242292">
            <w:pPr>
              <w:rPr>
                <w:rFonts w:cs="ＭＳ 明朝"/>
              </w:rPr>
            </w:pPr>
            <w:r>
              <w:rPr>
                <w:rFonts w:cs="ＭＳ 明朝"/>
              </w:rPr>
              <w:t>E</w:t>
            </w:r>
          </w:p>
        </w:tc>
        <w:tc>
          <w:tcPr>
            <w:tcW w:w="1134" w:type="dxa"/>
          </w:tcPr>
          <w:p w:rsidR="00267E19" w:rsidRDefault="00242292">
            <w:pPr>
              <w:rPr>
                <w:rFonts w:cs="ＭＳ 明朝"/>
              </w:rPr>
            </w:pPr>
            <w:r>
              <w:rPr>
                <w:rFonts w:cs="ＭＳ 明朝"/>
              </w:rPr>
              <w:t>1111</w:t>
            </w:r>
          </w:p>
        </w:tc>
        <w:tc>
          <w:tcPr>
            <w:tcW w:w="2126" w:type="dxa"/>
          </w:tcPr>
          <w:p w:rsidR="00267E19" w:rsidRDefault="00242292">
            <w:pPr>
              <w:rPr>
                <w:rFonts w:cs="ＭＳ 明朝"/>
              </w:rPr>
            </w:pPr>
            <w:r>
              <w:rPr>
                <w:rFonts w:cs="ＭＳ 明朝"/>
              </w:rPr>
              <w:t>240.0.0.0</w:t>
            </w:r>
            <w:r>
              <w:rPr>
                <w:rFonts w:cs="ＭＳ 明朝"/>
              </w:rPr>
              <w:t>～</w:t>
            </w:r>
            <w:r>
              <w:rPr>
                <w:rFonts w:cs="ＭＳ 明朝"/>
              </w:rPr>
              <w:t>255.255.255.255</w:t>
            </w:r>
          </w:p>
        </w:tc>
        <w:tc>
          <w:tcPr>
            <w:tcW w:w="3823" w:type="dxa"/>
          </w:tcPr>
          <w:p w:rsidR="00267E19" w:rsidRDefault="00242292">
            <w:pPr>
              <w:rPr>
                <w:rFonts w:cs="ＭＳ 明朝"/>
              </w:rPr>
            </w:pPr>
            <w:r>
              <w:rPr>
                <w:rFonts w:cs="ＭＳ 明朝"/>
              </w:rPr>
              <w:t>実験用に予約されている</w:t>
            </w:r>
          </w:p>
          <w:p w:rsidR="00267E19" w:rsidRDefault="00242292">
            <w:pPr>
              <w:rPr>
                <w:rFonts w:cs="ＭＳ 明朝"/>
              </w:rPr>
            </w:pPr>
            <w:r>
              <w:rPr>
                <w:rFonts w:cs="ＭＳ 明朝"/>
              </w:rPr>
              <w:t>実際に使用する事はない。</w:t>
            </w:r>
          </w:p>
        </w:tc>
        <w:tc>
          <w:tcPr>
            <w:tcW w:w="774" w:type="dxa"/>
          </w:tcPr>
          <w:p w:rsidR="00267E19" w:rsidRDefault="00267E19">
            <w:pPr>
              <w:rPr>
                <w:rFonts w:cs="ＭＳ 明朝"/>
              </w:rPr>
            </w:pPr>
          </w:p>
        </w:tc>
        <w:tc>
          <w:tcPr>
            <w:tcW w:w="1720" w:type="dxa"/>
          </w:tcPr>
          <w:p w:rsidR="00267E19" w:rsidRDefault="00267E19">
            <w:pPr>
              <w:rPr>
                <w:rFonts w:cs="ＭＳ 明朝"/>
              </w:rPr>
            </w:pPr>
          </w:p>
        </w:tc>
      </w:tr>
    </w:tbl>
    <w:p w:rsidR="00267E19" w:rsidRDefault="00242292">
      <w:pPr>
        <w:widowControl/>
        <w:jc w:val="left"/>
      </w:pPr>
      <w:r>
        <w:br w:type="page"/>
      </w:r>
    </w:p>
    <w:p w:rsidR="00267E19" w:rsidRDefault="00267E19">
      <w:pPr>
        <w:ind w:left="210"/>
      </w:pPr>
    </w:p>
    <w:p w:rsidR="00F774F5" w:rsidRDefault="00F774F5" w:rsidP="00F774F5">
      <w:pPr>
        <w:pStyle w:val="4"/>
      </w:pPr>
      <w:r>
        <w:t>特殊アドレス</w:t>
      </w:r>
    </w:p>
    <w:p w:rsidR="00F774F5" w:rsidRDefault="00F774F5" w:rsidP="00F774F5">
      <w:pPr>
        <w:pStyle w:val="5"/>
      </w:pPr>
      <w:r>
        <w:t>ブロードキャストアドレス</w:t>
      </w:r>
    </w:p>
    <w:p w:rsidR="00F774F5" w:rsidRDefault="00F774F5" w:rsidP="00F774F5">
      <w:pPr>
        <w:ind w:left="200"/>
      </w:pPr>
      <w:r>
        <w:t>同一セグメントの全てのノードに一斉送信する為のアドレス。</w:t>
      </w:r>
    </w:p>
    <w:p w:rsidR="00F774F5" w:rsidRDefault="00F774F5" w:rsidP="00F774F5">
      <w:pPr>
        <w:ind w:left="200"/>
      </w:pPr>
      <w:r>
        <w:t>ホスト部が全て</w:t>
      </w:r>
      <w:r>
        <w:t>1</w:t>
      </w:r>
      <w:r>
        <w:t>のアドレス。</w:t>
      </w:r>
    </w:p>
    <w:p w:rsidR="00F774F5" w:rsidRDefault="00F774F5" w:rsidP="00F774F5"/>
    <w:p w:rsidR="00F774F5" w:rsidRDefault="00F774F5" w:rsidP="00F774F5">
      <w:r>
        <w:t>比較</w:t>
      </w:r>
    </w:p>
    <w:tbl>
      <w:tblPr>
        <w:tblStyle w:val="af7"/>
        <w:tblW w:w="10002" w:type="dxa"/>
        <w:tblInd w:w="200" w:type="dxa"/>
        <w:tblLayout w:type="fixed"/>
        <w:tblLook w:val="04A0" w:firstRow="1" w:lastRow="0" w:firstColumn="1" w:lastColumn="0" w:noHBand="0" w:noVBand="1"/>
      </w:tblPr>
      <w:tblGrid>
        <w:gridCol w:w="2236"/>
        <w:gridCol w:w="2267"/>
        <w:gridCol w:w="2415"/>
        <w:gridCol w:w="3084"/>
      </w:tblGrid>
      <w:tr w:rsidR="00F774F5" w:rsidTr="00086D0E">
        <w:tc>
          <w:tcPr>
            <w:tcW w:w="2235" w:type="dxa"/>
            <w:shd w:val="clear" w:color="auto" w:fill="DBE5F1" w:themeFill="accent1" w:themeFillTint="33"/>
          </w:tcPr>
          <w:p w:rsidR="00F774F5" w:rsidRDefault="00F774F5" w:rsidP="00F774F5">
            <w:pPr>
              <w:rPr>
                <w:rFonts w:asciiTheme="majorHAnsi" w:eastAsiaTheme="majorEastAsia" w:hAnsiTheme="majorHAnsi" w:cstheme="majorBidi"/>
                <w:sz w:val="24"/>
                <w:szCs w:val="24"/>
              </w:rPr>
            </w:pPr>
          </w:p>
        </w:tc>
        <w:tc>
          <w:tcPr>
            <w:tcW w:w="2267" w:type="dxa"/>
            <w:shd w:val="clear" w:color="auto" w:fill="DBE5F1" w:themeFill="accent1" w:themeFillTint="33"/>
          </w:tcPr>
          <w:p w:rsidR="00F774F5" w:rsidRDefault="00F774F5" w:rsidP="00F774F5">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相手</w:t>
            </w:r>
          </w:p>
        </w:tc>
        <w:tc>
          <w:tcPr>
            <w:tcW w:w="2415" w:type="dxa"/>
            <w:shd w:val="clear" w:color="auto" w:fill="DBE5F1" w:themeFill="accent1" w:themeFillTint="33"/>
          </w:tcPr>
          <w:p w:rsidR="00F774F5" w:rsidRDefault="00F774F5" w:rsidP="00F774F5">
            <w:pPr>
              <w:rPr>
                <w:rFonts w:asciiTheme="majorHAnsi" w:eastAsiaTheme="majorEastAsia" w:hAnsiTheme="majorHAnsi" w:cstheme="majorBidi"/>
                <w:sz w:val="24"/>
                <w:szCs w:val="24"/>
              </w:rPr>
            </w:pPr>
            <w:r>
              <w:rPr>
                <w:rFonts w:eastAsiaTheme="majorEastAsia" w:cstheme="majorBidi"/>
                <w:sz w:val="24"/>
                <w:szCs w:val="24"/>
              </w:rPr>
              <w:t>IP</w:t>
            </w:r>
            <w:r>
              <w:rPr>
                <w:rFonts w:asciiTheme="majorHAnsi" w:eastAsiaTheme="majorEastAsia" w:hAnsiTheme="majorHAnsi" w:cstheme="majorBidi"/>
                <w:sz w:val="24"/>
                <w:szCs w:val="24"/>
              </w:rPr>
              <w:t>アドレス</w:t>
            </w:r>
          </w:p>
        </w:tc>
        <w:tc>
          <w:tcPr>
            <w:tcW w:w="3084" w:type="dxa"/>
            <w:shd w:val="clear" w:color="auto" w:fill="DBE5F1" w:themeFill="accent1" w:themeFillTint="33"/>
          </w:tcPr>
          <w:p w:rsidR="00F774F5" w:rsidRDefault="00F774F5" w:rsidP="00F774F5">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備考</w:t>
            </w:r>
          </w:p>
        </w:tc>
      </w:tr>
      <w:tr w:rsidR="00F774F5" w:rsidTr="00086D0E">
        <w:tc>
          <w:tcPr>
            <w:tcW w:w="2235" w:type="dxa"/>
          </w:tcPr>
          <w:p w:rsidR="00F774F5" w:rsidRDefault="00F774F5" w:rsidP="00F774F5">
            <w:pPr>
              <w:rPr>
                <w:rFonts w:asciiTheme="majorHAnsi" w:eastAsiaTheme="majorEastAsia" w:hAnsiTheme="majorHAnsi" w:cstheme="majorBidi"/>
                <w:szCs w:val="21"/>
              </w:rPr>
            </w:pPr>
            <w:r>
              <w:rPr>
                <w:rFonts w:asciiTheme="majorHAnsi" w:eastAsiaTheme="majorEastAsia" w:hAnsiTheme="majorHAnsi" w:cstheme="majorBidi"/>
                <w:szCs w:val="21"/>
              </w:rPr>
              <w:t>ユニキャスト</w:t>
            </w:r>
          </w:p>
        </w:tc>
        <w:tc>
          <w:tcPr>
            <w:tcW w:w="2267" w:type="dxa"/>
          </w:tcPr>
          <w:p w:rsidR="00F774F5" w:rsidRDefault="00F774F5" w:rsidP="00F774F5">
            <w:pPr>
              <w:rPr>
                <w:rFonts w:asciiTheme="majorHAnsi" w:eastAsiaTheme="majorEastAsia" w:hAnsiTheme="majorHAnsi" w:cstheme="majorBidi"/>
                <w:szCs w:val="21"/>
              </w:rPr>
            </w:pPr>
            <w:r>
              <w:rPr>
                <w:rFonts w:eastAsiaTheme="majorEastAsia" w:cstheme="majorBidi"/>
                <w:szCs w:val="21"/>
              </w:rPr>
              <w:t>1</w:t>
            </w:r>
            <w:r>
              <w:rPr>
                <w:rFonts w:asciiTheme="majorHAnsi" w:eastAsiaTheme="majorEastAsia" w:hAnsiTheme="majorHAnsi" w:cstheme="majorBidi"/>
                <w:szCs w:val="21"/>
              </w:rPr>
              <w:t>対</w:t>
            </w:r>
            <w:r>
              <w:rPr>
                <w:rFonts w:eastAsiaTheme="majorEastAsia" w:cstheme="majorBidi"/>
                <w:szCs w:val="21"/>
              </w:rPr>
              <w:t>1</w:t>
            </w:r>
          </w:p>
        </w:tc>
        <w:tc>
          <w:tcPr>
            <w:tcW w:w="2415" w:type="dxa"/>
          </w:tcPr>
          <w:p w:rsidR="00F774F5" w:rsidRDefault="00F774F5" w:rsidP="00F774F5">
            <w:pPr>
              <w:rPr>
                <w:rFonts w:asciiTheme="majorHAnsi" w:eastAsiaTheme="majorEastAsia" w:hAnsiTheme="majorHAnsi" w:cstheme="majorBidi"/>
                <w:szCs w:val="21"/>
              </w:rPr>
            </w:pPr>
            <w:r>
              <w:rPr>
                <w:rFonts w:asciiTheme="majorHAnsi" w:eastAsiaTheme="majorEastAsia" w:hAnsiTheme="majorHAnsi" w:cstheme="majorBidi"/>
                <w:szCs w:val="21"/>
              </w:rPr>
              <w:t>相手の</w:t>
            </w:r>
            <w:r>
              <w:rPr>
                <w:rFonts w:eastAsiaTheme="majorEastAsia" w:cstheme="majorBidi"/>
                <w:szCs w:val="21"/>
              </w:rPr>
              <w:t>IP</w:t>
            </w:r>
          </w:p>
        </w:tc>
        <w:tc>
          <w:tcPr>
            <w:tcW w:w="3084" w:type="dxa"/>
          </w:tcPr>
          <w:p w:rsidR="00F774F5" w:rsidRDefault="00F774F5" w:rsidP="00F774F5">
            <w:pPr>
              <w:rPr>
                <w:rFonts w:asciiTheme="majorHAnsi" w:eastAsiaTheme="majorEastAsia" w:hAnsiTheme="majorHAnsi" w:cstheme="majorBidi"/>
                <w:szCs w:val="21"/>
              </w:rPr>
            </w:pPr>
          </w:p>
        </w:tc>
      </w:tr>
      <w:tr w:rsidR="00F774F5" w:rsidTr="00086D0E">
        <w:tc>
          <w:tcPr>
            <w:tcW w:w="2235" w:type="dxa"/>
          </w:tcPr>
          <w:p w:rsidR="00F774F5" w:rsidRDefault="00F774F5" w:rsidP="00F774F5">
            <w:pPr>
              <w:rPr>
                <w:rFonts w:asciiTheme="majorHAnsi" w:eastAsiaTheme="majorEastAsia" w:hAnsiTheme="majorHAnsi" w:cstheme="majorBidi"/>
                <w:szCs w:val="21"/>
              </w:rPr>
            </w:pPr>
            <w:r>
              <w:rPr>
                <w:rFonts w:asciiTheme="majorHAnsi" w:eastAsiaTheme="majorEastAsia" w:hAnsiTheme="majorHAnsi" w:cstheme="majorBidi"/>
                <w:szCs w:val="21"/>
              </w:rPr>
              <w:t>マルチキャスト</w:t>
            </w:r>
          </w:p>
        </w:tc>
        <w:tc>
          <w:tcPr>
            <w:tcW w:w="2267" w:type="dxa"/>
          </w:tcPr>
          <w:p w:rsidR="00F774F5" w:rsidRDefault="00F774F5" w:rsidP="00F774F5">
            <w:pPr>
              <w:rPr>
                <w:rFonts w:asciiTheme="majorHAnsi" w:eastAsiaTheme="majorEastAsia" w:hAnsiTheme="majorHAnsi" w:cstheme="majorBidi"/>
                <w:szCs w:val="21"/>
              </w:rPr>
            </w:pPr>
            <w:r>
              <w:rPr>
                <w:rFonts w:asciiTheme="majorHAnsi" w:eastAsiaTheme="majorEastAsia" w:hAnsiTheme="majorHAnsi" w:cstheme="majorBidi"/>
                <w:szCs w:val="21"/>
              </w:rPr>
              <w:t>特定のグループ宛</w:t>
            </w:r>
          </w:p>
        </w:tc>
        <w:tc>
          <w:tcPr>
            <w:tcW w:w="2415" w:type="dxa"/>
          </w:tcPr>
          <w:p w:rsidR="00F774F5" w:rsidRDefault="00F774F5" w:rsidP="00F774F5">
            <w:pPr>
              <w:rPr>
                <w:rFonts w:asciiTheme="majorHAnsi" w:eastAsiaTheme="majorEastAsia" w:hAnsiTheme="majorHAnsi" w:cstheme="majorBidi"/>
                <w:szCs w:val="21"/>
              </w:rPr>
            </w:pPr>
            <w:r>
              <w:rPr>
                <w:rFonts w:eastAsiaTheme="majorEastAsia" w:cstheme="majorBidi"/>
                <w:szCs w:val="21"/>
              </w:rPr>
              <w:t xml:space="preserve">224.0.0 </w:t>
            </w:r>
            <w:r>
              <w:rPr>
                <w:rFonts w:asciiTheme="majorHAnsi" w:eastAsiaTheme="majorEastAsia" w:hAnsiTheme="majorHAnsi" w:cstheme="majorBidi"/>
                <w:szCs w:val="21"/>
              </w:rPr>
              <w:t>～</w:t>
            </w:r>
          </w:p>
          <w:p w:rsidR="00F774F5" w:rsidRDefault="00F774F5" w:rsidP="00F774F5">
            <w:pPr>
              <w:rPr>
                <w:rFonts w:asciiTheme="majorHAnsi" w:eastAsiaTheme="majorEastAsia" w:hAnsiTheme="majorHAnsi" w:cstheme="majorBidi"/>
                <w:szCs w:val="21"/>
              </w:rPr>
            </w:pPr>
            <w:r>
              <w:rPr>
                <w:rFonts w:eastAsiaTheme="majorEastAsia" w:cstheme="majorBidi"/>
                <w:szCs w:val="21"/>
              </w:rPr>
              <w:t>239.255.255.255</w:t>
            </w:r>
          </w:p>
        </w:tc>
        <w:tc>
          <w:tcPr>
            <w:tcW w:w="3084" w:type="dxa"/>
          </w:tcPr>
          <w:p w:rsidR="00F774F5" w:rsidRDefault="00F774F5" w:rsidP="00F774F5">
            <w:pPr>
              <w:rPr>
                <w:rFonts w:asciiTheme="majorHAnsi" w:eastAsiaTheme="majorEastAsia" w:hAnsiTheme="majorHAnsi" w:cstheme="majorBidi"/>
                <w:szCs w:val="21"/>
              </w:rPr>
            </w:pPr>
            <w:r>
              <w:rPr>
                <w:rFonts w:asciiTheme="majorHAnsi" w:eastAsiaTheme="majorEastAsia" w:hAnsiTheme="majorHAnsi" w:cstheme="majorBidi"/>
                <w:szCs w:val="21"/>
              </w:rPr>
              <w:t>同一動画のキャストなどに適す。</w:t>
            </w:r>
          </w:p>
        </w:tc>
      </w:tr>
      <w:tr w:rsidR="00F774F5" w:rsidTr="00086D0E">
        <w:tc>
          <w:tcPr>
            <w:tcW w:w="2235" w:type="dxa"/>
          </w:tcPr>
          <w:p w:rsidR="00F774F5" w:rsidRDefault="00F774F5" w:rsidP="00F774F5">
            <w:pPr>
              <w:rPr>
                <w:rFonts w:asciiTheme="majorHAnsi" w:eastAsiaTheme="majorEastAsia" w:hAnsiTheme="majorHAnsi" w:cstheme="majorBidi"/>
                <w:szCs w:val="21"/>
              </w:rPr>
            </w:pPr>
            <w:r>
              <w:rPr>
                <w:rFonts w:asciiTheme="majorHAnsi" w:eastAsiaTheme="majorEastAsia" w:hAnsiTheme="majorHAnsi" w:cstheme="majorBidi"/>
                <w:szCs w:val="21"/>
              </w:rPr>
              <w:t>ブロードキャスト</w:t>
            </w:r>
          </w:p>
        </w:tc>
        <w:tc>
          <w:tcPr>
            <w:tcW w:w="2267" w:type="dxa"/>
          </w:tcPr>
          <w:p w:rsidR="00F774F5" w:rsidRDefault="00F774F5" w:rsidP="00F774F5">
            <w:pPr>
              <w:rPr>
                <w:rFonts w:asciiTheme="majorHAnsi" w:eastAsiaTheme="majorEastAsia" w:hAnsiTheme="majorHAnsi" w:cstheme="majorBidi"/>
                <w:szCs w:val="21"/>
              </w:rPr>
            </w:pPr>
            <w:r>
              <w:rPr>
                <w:rFonts w:asciiTheme="majorHAnsi" w:eastAsiaTheme="majorEastAsia" w:hAnsiTheme="majorHAnsi" w:cstheme="majorBidi"/>
                <w:szCs w:val="21"/>
              </w:rPr>
              <w:t>同一ネットのすべてのデバイス</w:t>
            </w:r>
          </w:p>
        </w:tc>
        <w:tc>
          <w:tcPr>
            <w:tcW w:w="2415" w:type="dxa"/>
          </w:tcPr>
          <w:p w:rsidR="00F774F5" w:rsidRDefault="00F774F5" w:rsidP="00F774F5">
            <w:pPr>
              <w:rPr>
                <w:rFonts w:asciiTheme="majorHAnsi" w:eastAsiaTheme="majorEastAsia" w:hAnsiTheme="majorHAnsi" w:cstheme="majorBidi"/>
                <w:szCs w:val="21"/>
              </w:rPr>
            </w:pPr>
            <w:r>
              <w:rPr>
                <w:rFonts w:asciiTheme="majorHAnsi" w:eastAsiaTheme="majorEastAsia" w:hAnsiTheme="majorHAnsi" w:cstheme="majorBidi"/>
                <w:szCs w:val="21"/>
              </w:rPr>
              <w:t>全てのビットを</w:t>
            </w:r>
            <w:r>
              <w:rPr>
                <w:rFonts w:eastAsiaTheme="majorEastAsia" w:cstheme="majorBidi"/>
                <w:szCs w:val="21"/>
              </w:rPr>
              <w:t>1</w:t>
            </w:r>
            <w:r>
              <w:rPr>
                <w:rFonts w:asciiTheme="majorHAnsi" w:eastAsiaTheme="majorEastAsia" w:hAnsiTheme="majorHAnsi" w:cstheme="majorBidi"/>
                <w:szCs w:val="21"/>
              </w:rPr>
              <w:t>に</w:t>
            </w:r>
          </w:p>
        </w:tc>
        <w:tc>
          <w:tcPr>
            <w:tcW w:w="3084" w:type="dxa"/>
          </w:tcPr>
          <w:p w:rsidR="00F774F5" w:rsidRDefault="00F774F5" w:rsidP="00F774F5">
            <w:pPr>
              <w:rPr>
                <w:rFonts w:asciiTheme="majorHAnsi" w:eastAsiaTheme="majorEastAsia" w:hAnsiTheme="majorHAnsi" w:cstheme="majorBidi"/>
                <w:szCs w:val="21"/>
              </w:rPr>
            </w:pPr>
          </w:p>
        </w:tc>
      </w:tr>
    </w:tbl>
    <w:p w:rsidR="00F774F5" w:rsidRDefault="00F774F5" w:rsidP="00F774F5">
      <w:pPr>
        <w:widowControl/>
        <w:jc w:val="left"/>
      </w:pPr>
    </w:p>
    <w:p w:rsidR="00F774F5" w:rsidRDefault="00F774F5" w:rsidP="00F774F5">
      <w:pPr>
        <w:widowControl/>
        <w:ind w:left="210"/>
        <w:jc w:val="left"/>
      </w:pPr>
      <w:r>
        <w:t>リミテッドブロードキャスト</w:t>
      </w:r>
    </w:p>
    <w:p w:rsidR="00F774F5" w:rsidRDefault="00F774F5" w:rsidP="00F774F5">
      <w:pPr>
        <w:widowControl/>
        <w:ind w:left="420"/>
        <w:jc w:val="left"/>
      </w:pPr>
      <w:r>
        <w:t xml:space="preserve">255.255.255.255 </w:t>
      </w:r>
      <w:r>
        <w:t>の事。ルーターを超えて別ネットワークへは送信されない。</w:t>
      </w:r>
    </w:p>
    <w:p w:rsidR="00F774F5" w:rsidRDefault="00F774F5" w:rsidP="00F774F5">
      <w:pPr>
        <w:widowControl/>
        <w:ind w:left="210"/>
        <w:jc w:val="left"/>
      </w:pPr>
    </w:p>
    <w:p w:rsidR="00F774F5" w:rsidRDefault="00F774F5" w:rsidP="00F774F5">
      <w:pPr>
        <w:widowControl/>
        <w:ind w:left="210"/>
        <w:jc w:val="left"/>
      </w:pPr>
      <w:r>
        <w:t>ディレクテッドブロードキャスト</w:t>
      </w:r>
    </w:p>
    <w:p w:rsidR="00F774F5" w:rsidRDefault="00F774F5" w:rsidP="00F774F5">
      <w:pPr>
        <w:widowControl/>
        <w:ind w:left="420"/>
        <w:jc w:val="left"/>
      </w:pPr>
      <w:r>
        <w:t xml:space="preserve">192.168.1.255 </w:t>
      </w:r>
      <w:r>
        <w:t>のようなアドレスの事。許可されている場合であれば、ルーターを超えて送信される。</w:t>
      </w:r>
    </w:p>
    <w:p w:rsidR="00F774F5" w:rsidRDefault="00F774F5" w:rsidP="00F774F5">
      <w:pPr>
        <w:widowControl/>
        <w:jc w:val="left"/>
      </w:pPr>
    </w:p>
    <w:p w:rsidR="00F774F5" w:rsidRDefault="00F774F5" w:rsidP="00F774F5">
      <w:pPr>
        <w:widowControl/>
        <w:jc w:val="left"/>
      </w:pPr>
    </w:p>
    <w:p w:rsidR="00F774F5" w:rsidRDefault="00F774F5" w:rsidP="00F774F5">
      <w:pPr>
        <w:widowControl/>
        <w:jc w:val="left"/>
      </w:pPr>
      <w:r>
        <w:br w:type="page"/>
      </w:r>
    </w:p>
    <w:p w:rsidR="00F774F5" w:rsidRDefault="00F774F5" w:rsidP="00F774F5">
      <w:pPr>
        <w:widowControl/>
        <w:jc w:val="left"/>
      </w:pPr>
    </w:p>
    <w:p w:rsidR="00F774F5" w:rsidRDefault="00F774F5" w:rsidP="00F774F5">
      <w:pPr>
        <w:pStyle w:val="5"/>
      </w:pPr>
      <w:r>
        <w:t>ループバックアドレス</w:t>
      </w:r>
    </w:p>
    <w:p w:rsidR="00F774F5" w:rsidRDefault="00F774F5" w:rsidP="00F774F5">
      <w:pPr>
        <w:ind w:left="200"/>
      </w:pPr>
      <w:r>
        <w:t>アドレスは</w:t>
      </w:r>
      <w:r>
        <w:t>127.n.n.n</w:t>
      </w:r>
      <w:r>
        <w:t>となり，生存確認に用いられる。</w:t>
      </w:r>
    </w:p>
    <w:p w:rsidR="00F774F5" w:rsidRDefault="00F774F5" w:rsidP="00F774F5">
      <w:pPr>
        <w:ind w:left="200"/>
      </w:pPr>
      <w:r>
        <w:t>特に「ローカルループバックアドレス」は自分自身を指し，慣例的に</w:t>
      </w:r>
      <w:r>
        <w:t>localhost</w:t>
      </w:r>
      <w:r>
        <w:t>と言うホスト名があてられる。</w:t>
      </w:r>
    </w:p>
    <w:p w:rsidR="00F774F5" w:rsidRDefault="00F774F5" w:rsidP="00F774F5">
      <w:pPr>
        <w:ind w:left="400"/>
      </w:pPr>
      <w:r>
        <w:t>IPv4</w:t>
      </w:r>
      <w:r>
        <w:t xml:space="preserve">　</w:t>
      </w:r>
      <w:r>
        <w:t>127.0.0.1</w:t>
      </w:r>
    </w:p>
    <w:p w:rsidR="00F774F5" w:rsidRDefault="00F774F5" w:rsidP="00F774F5">
      <w:pPr>
        <w:ind w:left="400"/>
      </w:pPr>
      <w:r>
        <w:t>IPv6</w:t>
      </w:r>
      <w:r>
        <w:t xml:space="preserve">　</w:t>
      </w:r>
      <w:r>
        <w:t>0:0:0:0:0:0:0:1</w:t>
      </w:r>
      <w:r>
        <w:t>（</w:t>
      </w:r>
      <w:r>
        <w:t>::1</w:t>
      </w:r>
      <w:r>
        <w:t>）</w:t>
      </w:r>
    </w:p>
    <w:p w:rsidR="00F774F5" w:rsidRDefault="00F774F5" w:rsidP="00F774F5"/>
    <w:p w:rsidR="00F774F5" w:rsidRDefault="00F774F5" w:rsidP="00F774F5">
      <w:pPr>
        <w:pStyle w:val="5"/>
      </w:pPr>
      <w:r>
        <w:t>リンクローカルアドレス</w:t>
      </w:r>
    </w:p>
    <w:p w:rsidR="00F774F5" w:rsidRDefault="00F774F5" w:rsidP="00F774F5">
      <w:pPr>
        <w:ind w:left="210"/>
      </w:pPr>
      <w:r>
        <w:t>DHCP</w:t>
      </w:r>
      <w:r>
        <w:t>サーバーなどに接続できず、自分自身（</w:t>
      </w:r>
      <w:r>
        <w:t>APIPA</w:t>
      </w:r>
      <w:r>
        <w:t>）で発行するアドレス。</w:t>
      </w:r>
    </w:p>
    <w:p w:rsidR="00F774F5" w:rsidRDefault="00F774F5" w:rsidP="00F774F5">
      <w:pPr>
        <w:ind w:left="210"/>
      </w:pPr>
      <w:r>
        <w:t>ルーターにより他ネットワークへの接続は遮断される。</w:t>
      </w:r>
      <w:r>
        <w:t xml:space="preserve"> </w:t>
      </w:r>
    </w:p>
    <w:p w:rsidR="00F774F5" w:rsidRDefault="00F774F5" w:rsidP="00F774F5">
      <w:pPr>
        <w:ind w:left="400"/>
      </w:pPr>
      <w:r>
        <w:t>IPv4</w:t>
      </w:r>
      <w:r>
        <w:t xml:space="preserve">　</w:t>
      </w:r>
      <w:r>
        <w:t>169.254.0.0 /16</w:t>
      </w:r>
    </w:p>
    <w:p w:rsidR="00F774F5" w:rsidRDefault="00F774F5" w:rsidP="00F774F5">
      <w:pPr>
        <w:ind w:left="400"/>
      </w:pPr>
      <w:r>
        <w:t>IPv6</w:t>
      </w:r>
      <w:r>
        <w:t xml:space="preserve">　</w:t>
      </w:r>
      <w:r>
        <w:t xml:space="preserve"> fe80::</w:t>
      </w:r>
    </w:p>
    <w:p w:rsidR="00F774F5" w:rsidRDefault="00F774F5" w:rsidP="00F774F5">
      <w:pPr>
        <w:ind w:left="210"/>
      </w:pPr>
    </w:p>
    <w:p w:rsidR="00F774F5" w:rsidRDefault="00F774F5" w:rsidP="00F774F5">
      <w:pPr>
        <w:widowControl/>
        <w:jc w:val="left"/>
      </w:pPr>
      <w:r>
        <w:br w:type="page"/>
      </w:r>
    </w:p>
    <w:p w:rsidR="00F774F5" w:rsidRDefault="00F774F5" w:rsidP="00F774F5">
      <w:pPr>
        <w:ind w:left="210"/>
      </w:pPr>
    </w:p>
    <w:p w:rsidR="00267E19" w:rsidRDefault="00242292">
      <w:pPr>
        <w:pStyle w:val="3"/>
      </w:pPr>
      <w:r>
        <w:t>IPv6</w:t>
      </w:r>
    </w:p>
    <w:p w:rsidR="00267E19" w:rsidRDefault="00242292">
      <w:pPr>
        <w:pStyle w:val="4"/>
        <w:ind w:left="200" w:right="200"/>
      </w:pPr>
      <w:r>
        <w:t>基本</w:t>
      </w:r>
    </w:p>
    <w:p w:rsidR="00267E19" w:rsidRDefault="00242292">
      <w:pPr>
        <w:ind w:left="210"/>
      </w:pPr>
      <w:r>
        <w:t>表記法</w:t>
      </w:r>
    </w:p>
    <w:p w:rsidR="00267E19" w:rsidRDefault="00242292">
      <w:pPr>
        <w:ind w:left="410"/>
      </w:pPr>
      <w:r>
        <w:t>基本：</w:t>
      </w:r>
    </w:p>
    <w:p w:rsidR="00267E19" w:rsidRDefault="00242292">
      <w:pPr>
        <w:ind w:left="610"/>
      </w:pPr>
      <w:r>
        <w:t>16bit×8</w:t>
      </w:r>
      <w:r>
        <w:t>セクテット</w:t>
      </w:r>
      <w:r>
        <w:t>=128bit</w:t>
      </w:r>
      <w:r>
        <w:t>。</w:t>
      </w:r>
      <w:r>
        <w:t>16</w:t>
      </w:r>
      <w:r>
        <w:t>進数で表現</w:t>
      </w:r>
      <w:r>
        <w:t>=1</w:t>
      </w:r>
      <w:r>
        <w:t>文字</w:t>
      </w:r>
      <w:r>
        <w:t>2byte</w:t>
      </w:r>
      <w:r>
        <w:t>。</w:t>
      </w:r>
    </w:p>
    <w:p w:rsidR="00267E19" w:rsidRDefault="00242292">
      <w:pPr>
        <w:ind w:left="610"/>
      </w:pPr>
      <w:r>
        <w:t>ABCD:EF01:2345:6789:ABCD:EF01:2345:6789</w:t>
      </w:r>
    </w:p>
    <w:p w:rsidR="00267E19" w:rsidRDefault="00242292">
      <w:pPr>
        <w:ind w:left="410"/>
      </w:pPr>
      <w:r>
        <w:t>省略</w:t>
      </w:r>
    </w:p>
    <w:p w:rsidR="00267E19" w:rsidRDefault="00242292">
      <w:pPr>
        <w:ind w:left="610"/>
      </w:pPr>
      <w:r>
        <w:t>各セクテットの先頭の</w:t>
      </w:r>
      <w:r>
        <w:t>0</w:t>
      </w:r>
      <w:r>
        <w:t>の並びは省略可能　例</w:t>
      </w:r>
      <w:r>
        <w:t xml:space="preserve"> 0012⇒12</w:t>
      </w:r>
    </w:p>
    <w:p w:rsidR="00267E19" w:rsidRDefault="00242292">
      <w:pPr>
        <w:ind w:left="610"/>
      </w:pPr>
      <w:r>
        <w:t>各セクテットがすべて</w:t>
      </w:r>
      <w:r>
        <w:t>0</w:t>
      </w:r>
      <w:r>
        <w:t>の場合は</w:t>
      </w:r>
      <w:r>
        <w:t>0</w:t>
      </w:r>
      <w:r>
        <w:t>に省略可能</w:t>
      </w:r>
    </w:p>
    <w:p w:rsidR="00267E19" w:rsidRDefault="00242292">
      <w:pPr>
        <w:ind w:left="610"/>
      </w:pPr>
      <w:r>
        <w:t>一か所のみ</w:t>
      </w:r>
      <w:r>
        <w:t>0</w:t>
      </w:r>
      <w:r>
        <w:t>連続ところを</w:t>
      </w:r>
      <w:r>
        <w:t>::</w:t>
      </w:r>
      <w:r>
        <w:t>で省略できる</w:t>
      </w:r>
    </w:p>
    <w:p w:rsidR="00267E19" w:rsidRDefault="00242292">
      <w:pPr>
        <w:ind w:left="810"/>
      </w:pPr>
      <w:r>
        <w:t>例：</w:t>
      </w:r>
      <w:r>
        <w:t>FF01:0:0:0:0:0:0:101 (</w:t>
      </w:r>
      <w:r>
        <w:t>マルチキャストアドレス</w:t>
      </w:r>
      <w:r>
        <w:t>) ⇒ FF01::101</w:t>
      </w:r>
    </w:p>
    <w:p w:rsidR="00267E19" w:rsidRDefault="00267E19">
      <w:pPr>
        <w:ind w:left="410"/>
      </w:pPr>
    </w:p>
    <w:p w:rsidR="00267E19" w:rsidRDefault="00242292">
      <w:pPr>
        <w:ind w:left="410"/>
      </w:pPr>
      <w:r>
        <w:t>サブネット</w:t>
      </w:r>
    </w:p>
    <w:p w:rsidR="00267E19" w:rsidRDefault="00242292">
      <w:pPr>
        <w:ind w:left="610"/>
      </w:pPr>
      <w:r>
        <w:t>2001:0DB8:0:CD30:123:4567:89AB:CDEF/60</w:t>
      </w:r>
    </w:p>
    <w:p w:rsidR="00267E19" w:rsidRDefault="00242292">
      <w:pPr>
        <w:ind w:left="610"/>
      </w:pPr>
      <w:r>
        <w:t>ノードアドレス</w:t>
      </w:r>
      <w:r>
        <w:tab/>
        <w:t>2001:0DB8:0:CD30:123:4567:89AB:CDEF</w:t>
      </w:r>
    </w:p>
    <w:p w:rsidR="00267E19" w:rsidRDefault="00242292">
      <w:pPr>
        <w:ind w:left="610"/>
      </w:pPr>
      <w:r>
        <w:t>サブネット番号</w:t>
      </w:r>
      <w:r>
        <w:tab/>
        <w:t>2001:0DB8:0:CD30::/64</w:t>
      </w:r>
      <w:r>
        <w:tab/>
        <w:t>64=</w:t>
      </w:r>
    </w:p>
    <w:p w:rsidR="00267E19" w:rsidRDefault="00242292">
      <w:pPr>
        <w:ind w:left="210"/>
      </w:pPr>
      <w:r>
        <w:t>（参考）</w:t>
      </w:r>
      <w:hyperlink r:id="rId26">
        <w:r>
          <w:t>https://www.infraexpert.com/study/ipv6z2.html</w:t>
        </w:r>
      </w:hyperlink>
    </w:p>
    <w:p w:rsidR="00267E19" w:rsidRDefault="00267E19">
      <w:pPr>
        <w:ind w:left="210"/>
      </w:pPr>
    </w:p>
    <w:p w:rsidR="00267E19" w:rsidRDefault="00242292">
      <w:pPr>
        <w:widowControl/>
        <w:jc w:val="left"/>
      </w:pPr>
      <w:r>
        <w:br w:type="page"/>
      </w:r>
    </w:p>
    <w:p w:rsidR="00267E19" w:rsidRDefault="00242292">
      <w:pPr>
        <w:pStyle w:val="4"/>
      </w:pPr>
      <w:r>
        <w:lastRenderedPageBreak/>
        <w:t>特殊アドレス</w:t>
      </w:r>
    </w:p>
    <w:p w:rsidR="00267E19" w:rsidRDefault="00242292" w:rsidP="0030654E">
      <w:pPr>
        <w:pStyle w:val="5"/>
      </w:pPr>
      <w:r>
        <w:t>ループバックアドレス</w:t>
      </w:r>
    </w:p>
    <w:p w:rsidR="00267E19" w:rsidRDefault="00242292" w:rsidP="00DA6C75">
      <w:r>
        <w:t>「</w:t>
      </w:r>
      <w:r>
        <w:t>::1</w:t>
      </w:r>
      <w:r>
        <w:t>」（</w:t>
      </w:r>
      <w:r>
        <w:t>0:0:0:0:0:0:0:1</w:t>
      </w:r>
      <w:r>
        <w:t>）</w:t>
      </w:r>
    </w:p>
    <w:p w:rsidR="0030654E" w:rsidRDefault="0030654E">
      <w:pPr>
        <w:widowControl/>
        <w:jc w:val="left"/>
      </w:pPr>
    </w:p>
    <w:p w:rsidR="00F7305B" w:rsidRDefault="00F7305B">
      <w:pPr>
        <w:widowControl/>
        <w:jc w:val="left"/>
      </w:pPr>
      <w:r>
        <w:br w:type="page"/>
      </w:r>
    </w:p>
    <w:p w:rsidR="00267E19" w:rsidRDefault="00242292">
      <w:pPr>
        <w:pStyle w:val="3"/>
        <w:ind w:left="200" w:right="200"/>
      </w:pPr>
      <w:r>
        <w:lastRenderedPageBreak/>
        <w:t>用語（</w:t>
      </w:r>
      <w:r>
        <w:t>IPv6</w:t>
      </w:r>
      <w:r>
        <w:t>）</w:t>
      </w:r>
    </w:p>
    <w:p w:rsidR="00267E19" w:rsidRDefault="00242292" w:rsidP="00492406">
      <w:pPr>
        <w:pStyle w:val="4"/>
      </w:pPr>
      <w:r>
        <w:t>ユニキャストアドレス</w:t>
      </w:r>
    </w:p>
    <w:p w:rsidR="00267E19" w:rsidRDefault="00242292">
      <w:pPr>
        <w:ind w:left="410"/>
      </w:pPr>
      <w:r>
        <w:t>単一インタフェースの識別番号</w:t>
      </w:r>
    </w:p>
    <w:p w:rsidR="00267E19" w:rsidRDefault="00267E19">
      <w:pPr>
        <w:ind w:left="410"/>
      </w:pPr>
    </w:p>
    <w:p w:rsidR="00267E19" w:rsidRDefault="00242292" w:rsidP="00492406">
      <w:pPr>
        <w:pStyle w:val="4"/>
      </w:pPr>
      <w:r>
        <w:t>エニーキャストアドレス</w:t>
      </w:r>
    </w:p>
    <w:p w:rsidR="00267E19" w:rsidRDefault="00242292">
      <w:pPr>
        <w:ind w:left="410"/>
      </w:pPr>
      <w:r>
        <w:t>インタフェースの集合の識別番号で、</w:t>
      </w:r>
      <w:r>
        <w:t xml:space="preserve"> </w:t>
      </w:r>
      <w:r>
        <w:t>普通は複数の別機器に付与されます。</w:t>
      </w:r>
    </w:p>
    <w:p w:rsidR="00267E19" w:rsidRDefault="00242292">
      <w:pPr>
        <w:ind w:left="410"/>
      </w:pPr>
      <w:r>
        <w:t>そのアドレスを持つ「一番近くにある」機器のインタフェースに配送されます。</w:t>
      </w:r>
    </w:p>
    <w:p w:rsidR="00267E19" w:rsidRDefault="00242292">
      <w:pPr>
        <w:ind w:left="410"/>
      </w:pPr>
      <w:r>
        <w:t xml:space="preserve"> </w:t>
      </w:r>
      <w:r>
        <w:t>エニーキャストアドレスはユニキャストアドレス空間から割り当てられ、</w:t>
      </w:r>
      <w:r>
        <w:t xml:space="preserve"> </w:t>
      </w:r>
      <w:r>
        <w:t>表記上、</w:t>
      </w:r>
      <w:r>
        <w:t xml:space="preserve"> </w:t>
      </w:r>
      <w:r>
        <w:t>エニーキャストアドレスとユニキャストアドレスの区別はつきません。</w:t>
      </w:r>
      <w:r>
        <w:t xml:space="preserve"> </w:t>
      </w:r>
    </w:p>
    <w:p w:rsidR="00267E19" w:rsidRDefault="00267E19">
      <w:pPr>
        <w:ind w:left="210"/>
      </w:pPr>
    </w:p>
    <w:p w:rsidR="00267E19" w:rsidRDefault="00242292" w:rsidP="00492406">
      <w:pPr>
        <w:pStyle w:val="4"/>
      </w:pPr>
      <w:r>
        <w:t>マルチキャストアドレス</w:t>
      </w:r>
    </w:p>
    <w:p w:rsidR="00267E19" w:rsidRDefault="00242292">
      <w:pPr>
        <w:ind w:left="410"/>
      </w:pPr>
      <w:r>
        <w:t>インタフェースの集合の識別番号でアドレスを持つすべてのインタフェースに配送される。</w:t>
      </w:r>
    </w:p>
    <w:p w:rsidR="00267E19" w:rsidRDefault="00242292">
      <w:pPr>
        <w:ind w:left="410"/>
      </w:pPr>
      <w:r>
        <w:t>IPv4</w:t>
      </w:r>
      <w:r>
        <w:t>のブロードキャストに近い</w:t>
      </w:r>
    </w:p>
    <w:p w:rsidR="00267E19" w:rsidRDefault="00267E19">
      <w:pPr>
        <w:widowControl/>
        <w:jc w:val="left"/>
      </w:pPr>
    </w:p>
    <w:p w:rsidR="00267E19" w:rsidRDefault="00267E19"/>
    <w:p w:rsidR="00492406" w:rsidRDefault="00492406" w:rsidP="00492406">
      <w:pPr>
        <w:pStyle w:val="4"/>
      </w:pPr>
      <w:r>
        <w:rPr>
          <w:rFonts w:hint="eastAsia"/>
        </w:rPr>
        <w:t>Egress-Only</w:t>
      </w:r>
      <w:r>
        <w:rPr>
          <w:rFonts w:hint="eastAsia"/>
        </w:rPr>
        <w:t>インターネットゲートウェイ</w:t>
      </w:r>
    </w:p>
    <w:p w:rsidR="00492406" w:rsidRDefault="00492406" w:rsidP="00492406">
      <w:pPr>
        <w:widowControl/>
        <w:jc w:val="left"/>
      </w:pPr>
      <w:r>
        <w:rPr>
          <w:rFonts w:hint="eastAsia"/>
        </w:rPr>
        <w:t>NAT</w:t>
      </w:r>
      <w:r>
        <w:rPr>
          <w:rFonts w:hint="eastAsia"/>
        </w:rPr>
        <w:t>ゲートウェイとインターネットゲートウェイの特徴を併せ持つ</w:t>
      </w:r>
      <w:r>
        <w:rPr>
          <w:rFonts w:hint="eastAsia"/>
        </w:rPr>
        <w:t>IPv6</w:t>
      </w:r>
      <w:r>
        <w:rPr>
          <w:rFonts w:hint="eastAsia"/>
        </w:rPr>
        <w:t>専用の機能</w:t>
      </w:r>
    </w:p>
    <w:p w:rsidR="00492406" w:rsidRDefault="00492406" w:rsidP="00492406">
      <w:pPr>
        <w:widowControl/>
        <w:jc w:val="left"/>
      </w:pPr>
      <w:r>
        <w:br w:type="page"/>
      </w:r>
    </w:p>
    <w:p w:rsidR="00492406" w:rsidRDefault="00492406" w:rsidP="00492406">
      <w:pPr>
        <w:ind w:left="210"/>
      </w:pPr>
    </w:p>
    <w:p w:rsidR="00267E19" w:rsidRDefault="00242292">
      <w:pPr>
        <w:pStyle w:val="3"/>
      </w:pPr>
      <w:r>
        <w:t>用語（</w:t>
      </w:r>
      <w:r>
        <w:t>IP</w:t>
      </w:r>
      <w:r>
        <w:t>共通）</w:t>
      </w:r>
    </w:p>
    <w:p w:rsidR="00267E19" w:rsidRDefault="00267E19">
      <w:pPr>
        <w:widowControl/>
        <w:jc w:val="left"/>
      </w:pPr>
    </w:p>
    <w:p w:rsidR="00267E19" w:rsidRDefault="00242292">
      <w:pPr>
        <w:pStyle w:val="4"/>
        <w:ind w:right="0"/>
      </w:pPr>
      <w:r>
        <w:t>RIP</w:t>
      </w:r>
      <w:r>
        <w:t>；</w:t>
      </w:r>
      <w:r>
        <w:t>Routing Information Protocol</w:t>
      </w:r>
    </w:p>
    <w:p w:rsidR="00267E19" w:rsidRDefault="00242292">
      <w:pPr>
        <w:widowControl/>
        <w:ind w:left="210"/>
        <w:jc w:val="left"/>
      </w:pPr>
      <w:r>
        <w:t>経由する可能性のあるルータをホップ数という値で数値化し、</w:t>
      </w:r>
    </w:p>
    <w:p w:rsidR="00267E19" w:rsidRDefault="00242292">
      <w:pPr>
        <w:widowControl/>
        <w:ind w:left="210"/>
        <w:jc w:val="left"/>
      </w:pPr>
      <w:r>
        <w:t>目標値までの最短経路を動的に決定する。</w:t>
      </w:r>
    </w:p>
    <w:p w:rsidR="00267E19" w:rsidRDefault="00267E19">
      <w:pPr>
        <w:widowControl/>
        <w:jc w:val="left"/>
      </w:pPr>
    </w:p>
    <w:p w:rsidR="00267E19" w:rsidRDefault="00242292">
      <w:pPr>
        <w:pStyle w:val="4"/>
        <w:ind w:right="0"/>
      </w:pPr>
      <w:r>
        <w:t>仮想</w:t>
      </w:r>
      <w:r>
        <w:t>IP</w:t>
      </w:r>
    </w:p>
    <w:p w:rsidR="00267E19" w:rsidRDefault="00242292">
      <w:pPr>
        <w:widowControl/>
        <w:ind w:left="210"/>
        <w:jc w:val="left"/>
      </w:pPr>
      <w:r>
        <w:t>別名：</w:t>
      </w:r>
      <w:r>
        <w:t>Vip</w:t>
      </w:r>
      <w:r>
        <w:t>、</w:t>
      </w:r>
      <w:r>
        <w:t>Virtual IP</w:t>
      </w:r>
      <w:r>
        <w:t>、リロケータブル</w:t>
      </w:r>
      <w:r>
        <w:t>IP</w:t>
      </w:r>
    </w:p>
    <w:p w:rsidR="00267E19" w:rsidRDefault="00242292">
      <w:pPr>
        <w:widowControl/>
        <w:ind w:left="210"/>
        <w:jc w:val="left"/>
      </w:pPr>
      <w:r>
        <w:t>複数の機器で同じ</w:t>
      </w:r>
      <w:r>
        <w:t>IP</w:t>
      </w:r>
      <w:r>
        <w:t>アドレスを使用する事。システムの冗長化などに使われる。</w:t>
      </w:r>
    </w:p>
    <w:p w:rsidR="00267E19" w:rsidRDefault="00267E19">
      <w:pPr>
        <w:widowControl/>
        <w:jc w:val="left"/>
      </w:pPr>
    </w:p>
    <w:p w:rsidR="00267E19" w:rsidRDefault="00242292">
      <w:r>
        <w:br w:type="page"/>
      </w:r>
    </w:p>
    <w:p w:rsidR="00267E19" w:rsidRDefault="00267E19"/>
    <w:p w:rsidR="00267E19" w:rsidRDefault="00242292">
      <w:pPr>
        <w:pStyle w:val="4"/>
      </w:pPr>
      <w:r>
        <w:t>その他</w:t>
      </w:r>
    </w:p>
    <w:p w:rsidR="00267E19" w:rsidRDefault="00242292">
      <w:pPr>
        <w:widowControl/>
        <w:jc w:val="left"/>
      </w:pPr>
      <w:r>
        <w:t>OUI</w:t>
      </w:r>
      <w:r>
        <w:t>；</w:t>
      </w:r>
      <w:r>
        <w:t>Organizationally Unique Identifier</w:t>
      </w:r>
    </w:p>
    <w:p w:rsidR="00267E19" w:rsidRDefault="00242292">
      <w:pPr>
        <w:widowControl/>
        <w:ind w:left="210"/>
        <w:jc w:val="left"/>
      </w:pPr>
      <w:r>
        <w:t>MAC</w:t>
      </w:r>
      <w:r>
        <w:t>アドレスの前半部で、メーカーごとに割り当てられる番号</w:t>
      </w:r>
    </w:p>
    <w:p w:rsidR="00267E19" w:rsidRDefault="00267E19">
      <w:pPr>
        <w:widowControl/>
        <w:jc w:val="left"/>
      </w:pPr>
    </w:p>
    <w:p w:rsidR="00267E19" w:rsidRDefault="00242292">
      <w:pPr>
        <w:widowControl/>
        <w:jc w:val="left"/>
      </w:pPr>
      <w:r>
        <w:t>ISP</w:t>
      </w:r>
      <w:r>
        <w:t>；</w:t>
      </w:r>
      <w:r>
        <w:t>Internet Service Provider</w:t>
      </w:r>
    </w:p>
    <w:p w:rsidR="00267E19" w:rsidRDefault="00242292">
      <w:pPr>
        <w:widowControl/>
        <w:ind w:left="210"/>
        <w:jc w:val="left"/>
      </w:pPr>
      <w:r>
        <w:t>インターネット接続業者のこと。通常グローバル</w:t>
      </w:r>
      <w:r>
        <w:t>IP</w:t>
      </w:r>
      <w:r>
        <w:t>アドレスはここで割り振られる。</w:t>
      </w:r>
    </w:p>
    <w:p w:rsidR="00267E19" w:rsidRDefault="00267E19">
      <w:pPr>
        <w:widowControl/>
        <w:jc w:val="left"/>
      </w:pPr>
    </w:p>
    <w:p w:rsidR="00267E19" w:rsidRDefault="00242292">
      <w:pPr>
        <w:widowControl/>
        <w:jc w:val="left"/>
      </w:pPr>
      <w:r>
        <w:t>LLMNR</w:t>
      </w:r>
    </w:p>
    <w:p w:rsidR="00267E19" w:rsidRDefault="00267E19">
      <w:pPr>
        <w:widowControl/>
        <w:jc w:val="left"/>
      </w:pPr>
    </w:p>
    <w:p w:rsidR="00267E19" w:rsidRDefault="00242292">
      <w:pPr>
        <w:widowControl/>
        <w:jc w:val="left"/>
      </w:pPr>
      <w:r>
        <w:t>IGMPv3</w:t>
      </w:r>
    </w:p>
    <w:p w:rsidR="00267E19" w:rsidRDefault="00267E19">
      <w:pPr>
        <w:widowControl/>
        <w:jc w:val="left"/>
      </w:pPr>
    </w:p>
    <w:p w:rsidR="00267E19" w:rsidRDefault="00267E19"/>
    <w:p w:rsidR="00267E19" w:rsidRDefault="00242292">
      <w:r>
        <w:t>Segment</w:t>
      </w:r>
      <w:r>
        <w:t>（セグメント）</w:t>
      </w:r>
    </w:p>
    <w:p w:rsidR="00267E19" w:rsidRDefault="00242292">
      <w:pPr>
        <w:ind w:left="200"/>
      </w:pPr>
      <w:r>
        <w:t xml:space="preserve">192.168.1.0/24 </w:t>
      </w:r>
      <w:r>
        <w:t>などで分けられる、１つのネットワークの事。</w:t>
      </w:r>
    </w:p>
    <w:p w:rsidR="00267E19" w:rsidRDefault="00267E19"/>
    <w:p w:rsidR="00267E19" w:rsidRDefault="00242292">
      <w:r>
        <w:t>DNS</w:t>
      </w:r>
      <w:r>
        <w:t>；</w:t>
      </w:r>
      <w:r>
        <w:t>Domain Name System</w:t>
      </w:r>
    </w:p>
    <w:p w:rsidR="00267E19" w:rsidRDefault="00242292">
      <w:pPr>
        <w:ind w:left="210"/>
      </w:pPr>
      <w:r>
        <w:t>ドメイン名と</w:t>
      </w:r>
      <w:r>
        <w:t>IP</w:t>
      </w:r>
      <w:r>
        <w:t>の対応付け、</w:t>
      </w:r>
      <w:r>
        <w:t xml:space="preserve"> </w:t>
      </w:r>
      <w:r>
        <w:t>メールの宛先ホストを指示するためのシステム</w:t>
      </w:r>
    </w:p>
    <w:p w:rsidR="00267E19" w:rsidRDefault="00267E19"/>
    <w:p w:rsidR="00267E19" w:rsidRDefault="00242292">
      <w:r>
        <w:t>DDNS (Dynamic DNS)</w:t>
      </w:r>
    </w:p>
    <w:p w:rsidR="00267E19" w:rsidRDefault="00242292">
      <w:pPr>
        <w:ind w:left="210"/>
      </w:pPr>
      <w:r>
        <w:t>固定のドメイン名で変動</w:t>
      </w:r>
      <w:r>
        <w:t xml:space="preserve">IP </w:t>
      </w:r>
      <w:r>
        <w:t>に接続する。</w:t>
      </w:r>
    </w:p>
    <w:p w:rsidR="00267E19" w:rsidRDefault="00242292">
      <w:pPr>
        <w:ind w:left="210"/>
      </w:pPr>
      <w:r>
        <w:t>※</w:t>
      </w:r>
      <w:r>
        <w:t>プロバイダを用いた通信（</w:t>
      </w:r>
      <w:r>
        <w:t>PPPoE</w:t>
      </w:r>
      <w:r>
        <w:t>）などでは接続毎に</w:t>
      </w:r>
      <w:r>
        <w:t>IP</w:t>
      </w:r>
      <w:r>
        <w:t>が変わる。</w:t>
      </w:r>
    </w:p>
    <w:p w:rsidR="00267E19" w:rsidRDefault="00267E19"/>
    <w:p w:rsidR="00267E19" w:rsidRDefault="00242292">
      <w:r>
        <w:t>NAT</w:t>
      </w:r>
    </w:p>
    <w:p w:rsidR="00267E19" w:rsidRDefault="00242292">
      <w:pPr>
        <w:ind w:left="210"/>
      </w:pPr>
      <w:r>
        <w:t>プライベート</w:t>
      </w:r>
      <w:r>
        <w:t>IP</w:t>
      </w:r>
      <w:r>
        <w:t>アドレスとグローバル</w:t>
      </w:r>
      <w:r>
        <w:t>IP</w:t>
      </w:r>
      <w:r>
        <w:t>アドレスを変換して通信する技術。</w:t>
      </w:r>
    </w:p>
    <w:p w:rsidR="00267E19" w:rsidRDefault="00242292">
      <w:pPr>
        <w:ind w:left="210"/>
      </w:pPr>
      <w:r>
        <w:t>問題点として、プライベートネット内で</w:t>
      </w:r>
      <w:r>
        <w:t>IP</w:t>
      </w:r>
      <w:r>
        <w:t>アドレスが増えすぎると対応できなくなる。</w:t>
      </w:r>
    </w:p>
    <w:p w:rsidR="00267E19" w:rsidRDefault="00242292">
      <w:pPr>
        <w:ind w:left="210"/>
      </w:pPr>
      <w:r>
        <w:t>SNAT</w:t>
      </w:r>
      <w:r>
        <w:t>；</w:t>
      </w:r>
      <w:r>
        <w:t>Source NAT</w:t>
      </w:r>
      <w:r>
        <w:tab/>
      </w:r>
      <w:r>
        <w:t>プライベート</w:t>
      </w:r>
      <w:r>
        <w:t>IP→</w:t>
      </w:r>
      <w:r>
        <w:t>グローバル</w:t>
      </w:r>
      <w:r>
        <w:t>IP</w:t>
      </w:r>
    </w:p>
    <w:p w:rsidR="00267E19" w:rsidRDefault="00242292">
      <w:pPr>
        <w:ind w:left="210"/>
      </w:pPr>
      <w:r>
        <w:t>DNAT</w:t>
      </w:r>
      <w:r>
        <w:t>；</w:t>
      </w:r>
      <w:r>
        <w:t>Destination NAT</w:t>
      </w:r>
      <w:r>
        <w:tab/>
      </w:r>
      <w:r>
        <w:t>グローバル</w:t>
      </w:r>
      <w:r>
        <w:t>IP→</w:t>
      </w:r>
      <w:r>
        <w:t>プライベート</w:t>
      </w:r>
      <w:r>
        <w:t>IP</w:t>
      </w:r>
    </w:p>
    <w:p w:rsidR="00267E19" w:rsidRDefault="00267E19" w:rsidP="00864FC0"/>
    <w:p w:rsidR="00864FC0" w:rsidRDefault="00864FC0" w:rsidP="00864FC0">
      <w:r>
        <w:rPr>
          <w:rFonts w:hint="eastAsia"/>
        </w:rPr>
        <w:t>N</w:t>
      </w:r>
      <w:r>
        <w:t>AT Traversal</w:t>
      </w:r>
    </w:p>
    <w:p w:rsidR="00864FC0" w:rsidRDefault="00864FC0" w:rsidP="00864FC0">
      <w:pPr>
        <w:ind w:leftChars="100" w:left="200"/>
      </w:pPr>
      <w:r>
        <w:rPr>
          <w:rFonts w:hint="eastAsia"/>
        </w:rPr>
        <w:t>別名：</w:t>
      </w:r>
      <w:r>
        <w:rPr>
          <w:rFonts w:hint="eastAsia"/>
        </w:rPr>
        <w:t>N</w:t>
      </w:r>
      <w:r>
        <w:t>AT</w:t>
      </w:r>
      <w:r>
        <w:rPr>
          <w:rFonts w:hint="eastAsia"/>
        </w:rPr>
        <w:t>越え</w:t>
      </w:r>
    </w:p>
    <w:p w:rsidR="00864FC0" w:rsidRDefault="00864FC0" w:rsidP="00864FC0">
      <w:pPr>
        <w:ind w:leftChars="100" w:left="200"/>
      </w:pPr>
      <w:r w:rsidRPr="00864FC0">
        <w:rPr>
          <w:rFonts w:hint="eastAsia"/>
        </w:rPr>
        <w:t>NAT</w:t>
      </w:r>
      <w:r w:rsidR="00EF6B24">
        <w:rPr>
          <w:rFonts w:hint="eastAsia"/>
        </w:rPr>
        <w:t>を使う時の各種</w:t>
      </w:r>
      <w:r w:rsidRPr="00864FC0">
        <w:rPr>
          <w:rFonts w:hint="eastAsia"/>
        </w:rPr>
        <w:t>問題を解決するために</w:t>
      </w:r>
      <w:r w:rsidR="00706A73">
        <w:rPr>
          <w:rFonts w:hint="eastAsia"/>
        </w:rPr>
        <w:t>特殊なプロトコルを使用して通信する</w:t>
      </w:r>
      <w:r w:rsidRPr="00864FC0">
        <w:rPr>
          <w:rFonts w:hint="eastAsia"/>
        </w:rPr>
        <w:t>アルゴリズム</w:t>
      </w:r>
      <w:r>
        <w:rPr>
          <w:rFonts w:hint="eastAsia"/>
        </w:rPr>
        <w:t>。</w:t>
      </w:r>
    </w:p>
    <w:p w:rsidR="00C946BA" w:rsidRDefault="00C946BA" w:rsidP="00C759E5">
      <w:pPr>
        <w:ind w:leftChars="100" w:left="200"/>
      </w:pPr>
      <w:r>
        <w:rPr>
          <w:rFonts w:hint="eastAsia"/>
        </w:rPr>
        <w:t>中継するゲートウェイが</w:t>
      </w:r>
      <w:r>
        <w:rPr>
          <w:rFonts w:hint="eastAsia"/>
        </w:rPr>
        <w:t>N</w:t>
      </w:r>
      <w:r>
        <w:t>AT Traversal</w:t>
      </w:r>
      <w:r>
        <w:rPr>
          <w:rFonts w:hint="eastAsia"/>
        </w:rPr>
        <w:t>に対応している必要がある</w:t>
      </w:r>
      <w:r w:rsidR="00C759E5">
        <w:rPr>
          <w:rFonts w:hint="eastAsia"/>
        </w:rPr>
        <w:t>。</w:t>
      </w:r>
    </w:p>
    <w:p w:rsidR="00E526A1" w:rsidRDefault="002743A8" w:rsidP="00864FC0">
      <w:pPr>
        <w:ind w:leftChars="100" w:left="200"/>
      </w:pPr>
      <w:r>
        <w:rPr>
          <w:rFonts w:hint="eastAsia"/>
        </w:rPr>
        <w:t>具体的には</w:t>
      </w:r>
      <w:r w:rsidR="00E526A1">
        <w:rPr>
          <w:rFonts w:hint="eastAsia"/>
        </w:rPr>
        <w:t>S</w:t>
      </w:r>
      <w:r w:rsidR="00E526A1">
        <w:t>TUN</w:t>
      </w:r>
      <w:r w:rsidR="00E526A1">
        <w:rPr>
          <w:rFonts w:hint="eastAsia"/>
        </w:rPr>
        <w:t>、</w:t>
      </w:r>
      <w:r w:rsidR="00E526A1">
        <w:rPr>
          <w:rFonts w:hint="eastAsia"/>
        </w:rPr>
        <w:t>TURN</w:t>
      </w:r>
      <w:r w:rsidR="00E526A1">
        <w:rPr>
          <w:rFonts w:hint="eastAsia"/>
        </w:rPr>
        <w:t>、</w:t>
      </w:r>
      <w:r w:rsidR="00E526A1">
        <w:rPr>
          <w:rFonts w:hint="eastAsia"/>
        </w:rPr>
        <w:t>I</w:t>
      </w:r>
      <w:r w:rsidR="00E526A1">
        <w:t>CE</w:t>
      </w:r>
      <w:r w:rsidR="00E526A1">
        <w:rPr>
          <w:rFonts w:hint="eastAsia"/>
        </w:rPr>
        <w:t>などが使われる。</w:t>
      </w:r>
    </w:p>
    <w:p w:rsidR="00864FC0" w:rsidRPr="002743A8" w:rsidRDefault="00864FC0" w:rsidP="00864FC0"/>
    <w:p w:rsidR="00267E19" w:rsidRDefault="00242292">
      <w:r>
        <w:t>NAPT(Network Address Port Translation)</w:t>
      </w:r>
    </w:p>
    <w:p w:rsidR="00267E19" w:rsidRDefault="00242292">
      <w:pPr>
        <w:ind w:left="210"/>
      </w:pPr>
      <w:r>
        <w:t>アドレス変換に加えてポート番号も変換する技術。</w:t>
      </w:r>
    </w:p>
    <w:p w:rsidR="00267E19" w:rsidRDefault="00267E19"/>
    <w:p w:rsidR="00267E19" w:rsidRDefault="00242292">
      <w:r>
        <w:t>NetBIOS</w:t>
      </w:r>
    </w:p>
    <w:p w:rsidR="00267E19" w:rsidRDefault="00242292">
      <w:pPr>
        <w:ind w:left="210"/>
      </w:pPr>
      <w:r>
        <w:t>クライアントの</w:t>
      </w:r>
      <w:r>
        <w:t>ID</w:t>
      </w:r>
      <w:r>
        <w:t>を示す文字列。</w:t>
      </w:r>
      <w:r>
        <w:t>NetBIOS</w:t>
      </w:r>
      <w:r>
        <w:t>自体は現在では使われていないが、仕様は今も使われている。</w:t>
      </w:r>
    </w:p>
    <w:p w:rsidR="00267E19" w:rsidRDefault="00242292">
      <w:pPr>
        <w:ind w:left="210"/>
      </w:pPr>
      <w:r>
        <w:t>NetBIOS</w:t>
      </w:r>
      <w:r>
        <w:t>名は</w:t>
      </w:r>
      <w:r>
        <w:t xml:space="preserve">15byte + 0x00 </w:t>
      </w:r>
      <w:r>
        <w:t>の固定。未使用バイトは</w:t>
      </w:r>
      <w:r>
        <w:t>0x20</w:t>
      </w:r>
      <w:r>
        <w:t>（スペース文字）で埋める</w:t>
      </w:r>
    </w:p>
    <w:p w:rsidR="00267E19" w:rsidRDefault="00267E19"/>
    <w:p w:rsidR="00267E19" w:rsidRDefault="00242292">
      <w:r>
        <w:lastRenderedPageBreak/>
        <w:t>Node</w:t>
      </w:r>
    </w:p>
    <w:p w:rsidR="00267E19" w:rsidRDefault="00242292">
      <w:pPr>
        <w:ind w:left="200"/>
      </w:pPr>
      <w:r>
        <w:t>データ端末。再配布ポイント（データ回線終端装置など）かエンドポイント（データ端末装置など）のいずれか</w:t>
      </w:r>
    </w:p>
    <w:p w:rsidR="00267E19" w:rsidRDefault="00267E19"/>
    <w:p w:rsidR="00267E19" w:rsidRDefault="00242292">
      <w:r>
        <w:t>PPPoE</w:t>
      </w:r>
    </w:p>
    <w:p w:rsidR="00267E19" w:rsidRDefault="00242292">
      <w:pPr>
        <w:ind w:left="210"/>
      </w:pPr>
      <w:r>
        <w:t>PPP over Ethernet</w:t>
      </w:r>
      <w:r>
        <w:t>。パスワードと</w:t>
      </w:r>
      <w:r>
        <w:t>ID</w:t>
      </w:r>
      <w:r>
        <w:t>が必要な通信。通常プロバイダとの接続を指す。</w:t>
      </w:r>
    </w:p>
    <w:p w:rsidR="00267E19" w:rsidRDefault="00267E19"/>
    <w:p w:rsidR="00267E19" w:rsidRDefault="00242292">
      <w:pPr>
        <w:widowControl/>
        <w:jc w:val="left"/>
      </w:pPr>
      <w:r>
        <w:br w:type="page"/>
      </w:r>
    </w:p>
    <w:p w:rsidR="00267E19" w:rsidRDefault="00267E19"/>
    <w:p w:rsidR="00267E19" w:rsidRDefault="00242292">
      <w:pPr>
        <w:pStyle w:val="2"/>
      </w:pPr>
      <w:r>
        <w:t>IP</w:t>
      </w:r>
      <w:r>
        <w:t>系プロトコル</w:t>
      </w:r>
    </w:p>
    <w:p w:rsidR="00267E19" w:rsidRDefault="00242292">
      <w:pPr>
        <w:pStyle w:val="3"/>
        <w:ind w:left="105"/>
      </w:pPr>
      <w:r>
        <w:t>TCP</w:t>
      </w:r>
    </w:p>
    <w:p w:rsidR="00267E19" w:rsidRDefault="00267E19"/>
    <w:p w:rsidR="00267E19" w:rsidRDefault="00267E19"/>
    <w:p w:rsidR="00267E19" w:rsidRDefault="00267E19"/>
    <w:p w:rsidR="00267E19" w:rsidRDefault="00267E19"/>
    <w:p w:rsidR="00267E19" w:rsidRDefault="00242292">
      <w:pPr>
        <w:pStyle w:val="3"/>
        <w:ind w:left="105"/>
      </w:pPr>
      <w:r>
        <w:t>ARP</w:t>
      </w:r>
    </w:p>
    <w:p w:rsidR="00267E19" w:rsidRDefault="00242292">
      <w:pPr>
        <w:widowControl/>
        <w:jc w:val="left"/>
      </w:pPr>
      <w:r>
        <w:t>Address Resolution Protocol</w:t>
      </w:r>
    </w:p>
    <w:p w:rsidR="00267E19" w:rsidRDefault="00242292">
      <w:pPr>
        <w:widowControl/>
        <w:ind w:left="210"/>
        <w:jc w:val="left"/>
      </w:pPr>
      <w:r>
        <w:t>調べたい</w:t>
      </w:r>
      <w:r>
        <w:t>IP</w:t>
      </w:r>
      <w:r>
        <w:t>アドレスを同一ネットワークにブロードキャストで投げて（</w:t>
      </w:r>
      <w:r>
        <w:t xml:space="preserve">arp </w:t>
      </w:r>
      <w:r>
        <w:t>リクエスト；</w:t>
      </w:r>
      <w:r>
        <w:t xml:space="preserve">who has…? </w:t>
      </w:r>
      <w:r>
        <w:t>というやつ）</w:t>
      </w:r>
    </w:p>
    <w:p w:rsidR="00267E19" w:rsidRDefault="00242292">
      <w:pPr>
        <w:widowControl/>
        <w:ind w:left="210"/>
        <w:jc w:val="left"/>
      </w:pPr>
      <w:r>
        <w:t>対象の</w:t>
      </w:r>
      <w:r>
        <w:t>IP</w:t>
      </w:r>
      <w:r>
        <w:t>を持つ端末が</w:t>
      </w:r>
      <w:r>
        <w:t>mac</w:t>
      </w:r>
      <w:r>
        <w:t>アドレスを返す。（</w:t>
      </w:r>
      <w:r>
        <w:t>arp</w:t>
      </w:r>
      <w:r>
        <w:t>リプライ）ちなみにリプライは</w:t>
      </w:r>
      <w:r>
        <w:t>unicast</w:t>
      </w:r>
      <w:r>
        <w:t>。</w:t>
      </w:r>
    </w:p>
    <w:p w:rsidR="00267E19" w:rsidRDefault="00242292">
      <w:pPr>
        <w:widowControl/>
        <w:ind w:left="210"/>
        <w:jc w:val="left"/>
      </w:pPr>
      <w:r>
        <w:t>あまり知られていない（らしい）が、</w:t>
      </w:r>
      <w:r>
        <w:t xml:space="preserve">ARP </w:t>
      </w:r>
      <w:r>
        <w:t>応答を受け取ったときだけでなく、</w:t>
      </w:r>
      <w:r>
        <w:t xml:space="preserve">ARP </w:t>
      </w:r>
      <w:r>
        <w:t>要求を受け取ったときにも</w:t>
      </w:r>
      <w:r>
        <w:t xml:space="preserve"> ARP </w:t>
      </w:r>
      <w:r>
        <w:t>テーブルの更新が実施される。つまり、同セグメントにいる全ての端末が、ある意味では</w:t>
      </w:r>
      <w:r>
        <w:t>ARP</w:t>
      </w:r>
      <w:r>
        <w:t>リクエストの影響を受ける。</w:t>
      </w:r>
    </w:p>
    <w:p w:rsidR="00267E19" w:rsidRDefault="00242292">
      <w:pPr>
        <w:widowControl/>
        <w:ind w:left="210"/>
        <w:jc w:val="left"/>
      </w:pPr>
      <w:r>
        <w:t>通常、期限が切れる一定時間まえに</w:t>
      </w:r>
      <w:r>
        <w:t>Arp</w:t>
      </w:r>
      <w:r>
        <w:t>更新が</w:t>
      </w:r>
      <w:r>
        <w:t xml:space="preserve">Unicast </w:t>
      </w:r>
      <w:r>
        <w:t>で行われるが、あるルーターでは１分間隔にまとめて</w:t>
      </w:r>
      <w:r>
        <w:t xml:space="preserve">Arp Request </w:t>
      </w:r>
      <w:r>
        <w:t>したりする。</w:t>
      </w:r>
      <w:r>
        <w:t xml:space="preserve">WindowsOS </w:t>
      </w:r>
      <w:r>
        <w:t>は</w:t>
      </w:r>
      <w:r>
        <w:t>2</w:t>
      </w:r>
      <w:r>
        <w:t>分毎らしい。</w:t>
      </w:r>
    </w:p>
    <w:p w:rsidR="00267E19" w:rsidRDefault="00267E19"/>
    <w:p w:rsidR="00267E19" w:rsidRDefault="00242292">
      <w:pPr>
        <w:pStyle w:val="3"/>
      </w:pPr>
      <w:r>
        <w:t>IPsec</w:t>
      </w:r>
      <w:r>
        <w:t>；</w:t>
      </w:r>
      <w:r>
        <w:t>Security Architecture for Internet Protocol</w:t>
      </w:r>
    </w:p>
    <w:p w:rsidR="00267E19" w:rsidRDefault="00242292">
      <w:r>
        <w:t>暗号化によってパケットの秘匿や改ざん検知を実現するプロトコル</w:t>
      </w:r>
    </w:p>
    <w:p w:rsidR="00267E19" w:rsidRDefault="00267E19"/>
    <w:p w:rsidR="00267E19" w:rsidRDefault="00242292">
      <w:pPr>
        <w:pStyle w:val="3"/>
      </w:pPr>
      <w:r>
        <w:t>ICMP</w:t>
      </w:r>
      <w:r>
        <w:t>；</w:t>
      </w:r>
      <w:r>
        <w:t>Internet Control Message Protocol</w:t>
      </w:r>
    </w:p>
    <w:p w:rsidR="00267E19" w:rsidRDefault="00242292">
      <w:r>
        <w:t>データが送信元から送信先に届くまでの処理で発生したエラーや状態を送信元に報告するためのプロトコル。</w:t>
      </w:r>
    </w:p>
    <w:p w:rsidR="00267E19" w:rsidRDefault="00242292">
      <w:r>
        <w:t>ちなみに、</w:t>
      </w:r>
      <w:r>
        <w:t>ping</w:t>
      </w:r>
      <w:r>
        <w:t>は</w:t>
      </w:r>
      <w:r>
        <w:t>ICMP</w:t>
      </w:r>
      <w:r>
        <w:t>のうち</w:t>
      </w:r>
      <w:r>
        <w:t>Echo</w:t>
      </w:r>
      <w:r>
        <w:t>のみを使用する。</w:t>
      </w:r>
    </w:p>
    <w:p w:rsidR="00267E19" w:rsidRDefault="00242292">
      <w:pPr>
        <w:ind w:left="210"/>
      </w:pPr>
      <w:r>
        <w:t>ICMP</w:t>
      </w:r>
      <w:r>
        <w:t>リダイレクト</w:t>
      </w:r>
      <w:r>
        <w:tab/>
        <w:t>L3</w:t>
      </w:r>
      <w:r>
        <w:t>スイッチが特定の宛先に対応するゲートウェイを通知する機能</w:t>
      </w:r>
    </w:p>
    <w:p w:rsidR="00267E19" w:rsidRDefault="00267E19"/>
    <w:p w:rsidR="00267E19" w:rsidRDefault="00267E19"/>
    <w:p w:rsidR="00AD4D04" w:rsidRDefault="00AD4D04">
      <w:pPr>
        <w:pStyle w:val="3"/>
        <w:ind w:left="105"/>
      </w:pPr>
      <w:r>
        <w:rPr>
          <w:rFonts w:hint="eastAsia"/>
        </w:rPr>
        <w:t>S</w:t>
      </w:r>
      <w:r>
        <w:t>OCKS</w:t>
      </w:r>
    </w:p>
    <w:p w:rsidR="00AD4D04" w:rsidRDefault="00AD4D04" w:rsidP="00AD4D04">
      <w:r>
        <w:rPr>
          <w:rFonts w:hint="eastAsia"/>
        </w:rPr>
        <w:t>TCP</w:t>
      </w:r>
      <w:r>
        <w:t>/UDP</w:t>
      </w:r>
      <w:r>
        <w:rPr>
          <w:rFonts w:hint="eastAsia"/>
        </w:rPr>
        <w:t>通信を代理（プロキシ）する為のプロトコル</w:t>
      </w:r>
    </w:p>
    <w:p w:rsidR="00E4455C" w:rsidRDefault="00877A29" w:rsidP="00AD4D04">
      <w:r>
        <w:rPr>
          <w:rFonts w:hint="eastAsia"/>
        </w:rPr>
        <w:t>現在では</w:t>
      </w:r>
      <w:r w:rsidR="00FC06C5" w:rsidRPr="00FC06C5">
        <w:rPr>
          <w:rFonts w:hint="eastAsia"/>
        </w:rPr>
        <w:t>ネットワーク機器が内外の通信を中継するため</w:t>
      </w:r>
      <w:r w:rsidR="00FC06C5">
        <w:rPr>
          <w:rFonts w:hint="eastAsia"/>
        </w:rPr>
        <w:t>に使われているが、</w:t>
      </w:r>
      <w:r w:rsidR="00E4455C" w:rsidRPr="00E4455C">
        <w:rPr>
          <w:rFonts w:hint="eastAsia"/>
        </w:rPr>
        <w:t>もともとはファイアウォールの一部として、他のセキュリティ製品とともに管理を容易にするために作られたセキュリティプロトコルだった</w:t>
      </w:r>
      <w:r w:rsidR="00E4455C">
        <w:rPr>
          <w:rFonts w:hint="eastAsia"/>
        </w:rPr>
        <w:t>。</w:t>
      </w:r>
    </w:p>
    <w:p w:rsidR="00AD4D04" w:rsidRDefault="00877A29" w:rsidP="00AD4D04">
      <w:r w:rsidRPr="00877A29">
        <w:rPr>
          <w:rFonts w:hint="eastAsia"/>
        </w:rPr>
        <w:t>ポート番号には</w:t>
      </w:r>
      <w:r w:rsidRPr="00877A29">
        <w:rPr>
          <w:rFonts w:hint="eastAsia"/>
        </w:rPr>
        <w:t>1080</w:t>
      </w:r>
      <w:r w:rsidRPr="00877A29">
        <w:rPr>
          <w:rFonts w:hint="eastAsia"/>
        </w:rPr>
        <w:t>がよく使われている</w:t>
      </w:r>
      <w:r>
        <w:rPr>
          <w:rFonts w:hint="eastAsia"/>
        </w:rPr>
        <w:t>。</w:t>
      </w:r>
    </w:p>
    <w:p w:rsidR="00AD4D04" w:rsidRDefault="00AD4D04">
      <w:pPr>
        <w:widowControl/>
        <w:jc w:val="left"/>
      </w:pPr>
      <w:r>
        <w:br w:type="page"/>
      </w:r>
    </w:p>
    <w:p w:rsidR="00AD4D04" w:rsidRPr="00AD4D04" w:rsidRDefault="00AD4D04" w:rsidP="00AD4D04"/>
    <w:p w:rsidR="00267E19" w:rsidRDefault="00242292">
      <w:pPr>
        <w:pStyle w:val="3"/>
        <w:ind w:left="105"/>
      </w:pPr>
      <w:r>
        <w:t>SSDP</w:t>
      </w:r>
    </w:p>
    <w:p w:rsidR="00267E19" w:rsidRDefault="00242292">
      <w:r>
        <w:t>UPnP</w:t>
      </w:r>
      <w:r>
        <w:t>（</w:t>
      </w:r>
      <w:r>
        <w:t>Universal Plug and Play</w:t>
      </w:r>
      <w:r>
        <w:t>）の通信プロトコルの内の１つ。</w:t>
      </w:r>
      <w:r>
        <w:t>HTTP</w:t>
      </w:r>
      <w:r>
        <w:t>に近い形のテキストをマルチキャストで送信し、対象機器は発信元に対しリプライを送信する。</w:t>
      </w:r>
    </w:p>
    <w:p w:rsidR="00267E19" w:rsidRDefault="00242292">
      <w:r>
        <w:t>※</w:t>
      </w:r>
      <w:r>
        <w:t>家庭用無線</w:t>
      </w:r>
      <w:r>
        <w:t>LAN</w:t>
      </w:r>
      <w:r>
        <w:t>ルーターで</w:t>
      </w:r>
      <w:r>
        <w:t>UPnP</w:t>
      </w:r>
      <w:r>
        <w:t>機能を有効にしておくと，</w:t>
      </w:r>
      <w:r>
        <w:t>Windows OS</w:t>
      </w:r>
      <w:r>
        <w:t>でデフォルトで有効になっている</w:t>
      </w:r>
      <w:r>
        <w:t>SSDP</w:t>
      </w:r>
      <w:r>
        <w:t>のマルチキャストパケットに反応してしまい，ルーターが</w:t>
      </w:r>
      <w:r>
        <w:t>SSDP</w:t>
      </w:r>
      <w:r>
        <w:t>の発信元</w:t>
      </w:r>
      <w:r>
        <w:t>MAC</w:t>
      </w:r>
      <w:r>
        <w:t>アドレスを探る為に</w:t>
      </w:r>
      <w:r>
        <w:t>ARP Request</w:t>
      </w:r>
      <w:r>
        <w:t>のブロードキャストを行う。</w:t>
      </w:r>
      <w:r>
        <w:t>Request</w:t>
      </w:r>
      <w:r>
        <w:t>で</w:t>
      </w:r>
      <w:r>
        <w:t>ARP</w:t>
      </w:r>
      <w:r>
        <w:t>テーブルに追加されるが、あまりに量が多いと</w:t>
      </w:r>
      <w:r>
        <w:t>ARP</w:t>
      </w:r>
      <w:r>
        <w:t>の期限切れよりも前にテーブルからあふれ、再度</w:t>
      </w:r>
      <w:r>
        <w:t>ARP Request</w:t>
      </w:r>
      <w:r>
        <w:t>を送る、という悪循環が生み出される。</w:t>
      </w:r>
    </w:p>
    <w:p w:rsidR="00267E19" w:rsidRDefault="00267E19">
      <w:pPr>
        <w:widowControl/>
        <w:jc w:val="left"/>
      </w:pPr>
    </w:p>
    <w:p w:rsidR="00267E19" w:rsidRDefault="00242292">
      <w:pPr>
        <w:pStyle w:val="3"/>
        <w:ind w:left="105"/>
      </w:pPr>
      <w:r>
        <w:t>NBNS</w:t>
      </w:r>
      <w:r>
        <w:t>；</w:t>
      </w:r>
      <w:r>
        <w:t>NetBIOS Name Service</w:t>
      </w:r>
    </w:p>
    <w:p w:rsidR="00267E19" w:rsidRDefault="00242292">
      <w:pPr>
        <w:widowControl/>
        <w:jc w:val="left"/>
      </w:pPr>
      <w:r>
        <w:t>ネットワーク内のコンピューターの</w:t>
      </w:r>
      <w:r>
        <w:t xml:space="preserve"> NetBIOS</w:t>
      </w:r>
      <w:r>
        <w:t>名などの問い合わせと回答を行うプロトコル。</w:t>
      </w:r>
    </w:p>
    <w:p w:rsidR="00267E19" w:rsidRDefault="00242292">
      <w:pPr>
        <w:widowControl/>
        <w:jc w:val="left"/>
      </w:pPr>
      <w:r>
        <w:t xml:space="preserve">nbtstat </w:t>
      </w:r>
      <w:r>
        <w:t>などで使用。</w:t>
      </w:r>
    </w:p>
    <w:p w:rsidR="00267E19" w:rsidRDefault="00267E19">
      <w:pPr>
        <w:widowControl/>
        <w:jc w:val="left"/>
      </w:pPr>
    </w:p>
    <w:p w:rsidR="00267E19" w:rsidRDefault="00242292">
      <w:pPr>
        <w:widowControl/>
        <w:jc w:val="left"/>
      </w:pPr>
      <w:r>
        <w:br w:type="page"/>
      </w:r>
    </w:p>
    <w:p w:rsidR="00267E19" w:rsidRDefault="00267E19">
      <w:pPr>
        <w:widowControl/>
        <w:jc w:val="left"/>
      </w:pPr>
    </w:p>
    <w:p w:rsidR="00267E19" w:rsidRDefault="00242292">
      <w:pPr>
        <w:pStyle w:val="3"/>
      </w:pPr>
      <w:r>
        <w:t>SNTP</w:t>
      </w:r>
    </w:p>
    <w:p w:rsidR="00267E19" w:rsidRDefault="00242292">
      <w:pPr>
        <w:widowControl/>
        <w:ind w:left="200"/>
        <w:jc w:val="left"/>
      </w:pPr>
      <w:r>
        <w:t>Simple Network Time Protocol</w:t>
      </w:r>
    </w:p>
    <w:p w:rsidR="00267E19" w:rsidRDefault="00242292">
      <w:pPr>
        <w:widowControl/>
        <w:ind w:left="200"/>
        <w:jc w:val="left"/>
      </w:pPr>
      <w:r>
        <w:t>NTP</w:t>
      </w:r>
      <w:r>
        <w:t>パケットを利用した、簡単な時計補正プロトコル</w:t>
      </w:r>
    </w:p>
    <w:p w:rsidR="00267E19" w:rsidRDefault="00242292">
      <w:pPr>
        <w:widowControl/>
        <w:ind w:left="200"/>
        <w:jc w:val="left"/>
      </w:pPr>
      <w:r>
        <w:t>NTP</w:t>
      </w:r>
      <w:r>
        <w:t>（プロトコル）の方が精度が高い？</w:t>
      </w:r>
      <w:r>
        <w:t>2021-09-07</w:t>
      </w:r>
    </w:p>
    <w:p w:rsidR="00267E19" w:rsidRDefault="00267E19">
      <w:pPr>
        <w:widowControl/>
        <w:jc w:val="left"/>
      </w:pPr>
    </w:p>
    <w:p w:rsidR="00D91526" w:rsidRDefault="00D91526">
      <w:pPr>
        <w:widowControl/>
        <w:jc w:val="left"/>
      </w:pPr>
    </w:p>
    <w:p w:rsidR="00267E19" w:rsidRDefault="00242292">
      <w:pPr>
        <w:widowControl/>
        <w:jc w:val="left"/>
      </w:pPr>
      <w:r>
        <w:t>SNMP</w:t>
      </w:r>
      <w:r>
        <w:t>；</w:t>
      </w:r>
      <w:r>
        <w:t>Simple Network Management Protocol</w:t>
      </w:r>
    </w:p>
    <w:p w:rsidR="00267E19" w:rsidRDefault="00242292">
      <w:pPr>
        <w:widowControl/>
        <w:ind w:left="210"/>
        <w:jc w:val="left"/>
      </w:pPr>
      <w:r>
        <w:t>IP</w:t>
      </w:r>
      <w:r>
        <w:t>ネットワーク上のルータやスイッチ、サーバ、端末など様々な機器をネットワーク経由で遠隔から監視・制御するためのプロトコル。</w:t>
      </w:r>
      <w:r>
        <w:t>UDP/IP</w:t>
      </w:r>
      <w:r>
        <w:t>ベースで</w:t>
      </w:r>
      <w:r>
        <w:t>CPU</w:t>
      </w:r>
      <w:r>
        <w:t>使用率、トラフィックなどの監視を行う。</w:t>
      </w:r>
    </w:p>
    <w:p w:rsidR="00267E19" w:rsidRDefault="00242292">
      <w:pPr>
        <w:widowControl/>
        <w:ind w:left="210"/>
        <w:jc w:val="left"/>
      </w:pPr>
      <w:r>
        <w:t>LAN</w:t>
      </w:r>
      <w:r>
        <w:t>（イントラ）で良く使用される。</w:t>
      </w:r>
    </w:p>
    <w:p w:rsidR="00267E19" w:rsidRDefault="00242292">
      <w:pPr>
        <w:widowControl/>
        <w:ind w:left="210"/>
        <w:jc w:val="left"/>
      </w:pPr>
      <w:r>
        <w:t>（関連）</w:t>
      </w:r>
      <w:r>
        <w:t>Telemetry</w:t>
      </w:r>
      <w:r>
        <w:t>（テレメトリー）</w:t>
      </w:r>
    </w:p>
    <w:p w:rsidR="009B2235" w:rsidRDefault="009B2235">
      <w:pPr>
        <w:widowControl/>
        <w:ind w:left="210"/>
        <w:jc w:val="left"/>
      </w:pPr>
    </w:p>
    <w:p w:rsidR="009B2235" w:rsidRDefault="009B2235">
      <w:pPr>
        <w:widowControl/>
        <w:ind w:left="210"/>
        <w:jc w:val="left"/>
      </w:pPr>
      <w:r>
        <w:rPr>
          <w:rFonts w:hint="eastAsia"/>
        </w:rPr>
        <w:t>トラップ</w:t>
      </w:r>
    </w:p>
    <w:p w:rsidR="009B2235" w:rsidRDefault="007F6975" w:rsidP="009B2235">
      <w:pPr>
        <w:widowControl/>
        <w:ind w:leftChars="205" w:left="410"/>
        <w:jc w:val="left"/>
      </w:pPr>
      <w:r>
        <w:rPr>
          <w:rFonts w:hint="eastAsia"/>
        </w:rPr>
        <w:t>S</w:t>
      </w:r>
      <w:r>
        <w:t>NMP</w:t>
      </w:r>
      <w:r>
        <w:rPr>
          <w:rFonts w:hint="eastAsia"/>
        </w:rPr>
        <w:t>監視サーバーに通知を非同期で送る為の仕組み。</w:t>
      </w:r>
    </w:p>
    <w:p w:rsidR="001F5E02" w:rsidRDefault="001F5E02" w:rsidP="009B2235">
      <w:pPr>
        <w:widowControl/>
        <w:ind w:leftChars="205" w:left="410"/>
        <w:jc w:val="left"/>
      </w:pPr>
      <w:r>
        <w:rPr>
          <w:rFonts w:hint="eastAsia"/>
        </w:rPr>
        <w:t>デバイスの障害やエラー、トラフィックの異常、不正アクセスなどのセキュリティイベント、パフォーマンスの低下、デバイスの再起動　などのイベントを通知する事ができる。</w:t>
      </w:r>
    </w:p>
    <w:p w:rsidR="00267E19" w:rsidRDefault="00267E19" w:rsidP="00D91526">
      <w:pPr>
        <w:widowControl/>
        <w:jc w:val="left"/>
      </w:pPr>
    </w:p>
    <w:p w:rsidR="00D91526" w:rsidRDefault="00D91526" w:rsidP="00D91526">
      <w:pPr>
        <w:widowControl/>
        <w:jc w:val="left"/>
      </w:pPr>
    </w:p>
    <w:p w:rsidR="00267E19" w:rsidRDefault="00242292">
      <w:pPr>
        <w:pStyle w:val="3"/>
      </w:pPr>
      <w:r>
        <w:t>OSPF</w:t>
      </w:r>
      <w:r>
        <w:t>；</w:t>
      </w:r>
      <w:r>
        <w:t>Open Shortest Path First</w:t>
      </w:r>
    </w:p>
    <w:p w:rsidR="00267E19" w:rsidRDefault="00242292">
      <w:pPr>
        <w:widowControl/>
        <w:ind w:left="210"/>
        <w:jc w:val="left"/>
      </w:pPr>
      <w:r>
        <w:t>各ルータがネットワーク全体の「リンク状態」を学習し、その内容にしたがってパケットの中継動作を行う。（リンクステート型）</w:t>
      </w:r>
    </w:p>
    <w:p w:rsidR="00267E19" w:rsidRDefault="00242292">
      <w:pPr>
        <w:widowControl/>
        <w:ind w:left="210"/>
        <w:jc w:val="left"/>
      </w:pPr>
      <w:r>
        <w:t>各ルータは自らと直接繋がれたルータのリストを</w:t>
      </w:r>
      <w:r>
        <w:t>LSA</w:t>
      </w:r>
      <w:r>
        <w:t>（</w:t>
      </w:r>
      <w:r>
        <w:t>Link State Advertisement</w:t>
      </w:r>
      <w:r>
        <w:t>）パケットで他のルータに知らせ、ルータ間のリンク状態を集約したデータベース（</w:t>
      </w:r>
      <w:r>
        <w:t>LSDB</w:t>
      </w:r>
      <w:r>
        <w:t>：</w:t>
      </w:r>
      <w:r>
        <w:t>Link State Database</w:t>
      </w:r>
      <w:r>
        <w:t>）を構築する。</w:t>
      </w:r>
    </w:p>
    <w:p w:rsidR="00267E19" w:rsidRDefault="00242292">
      <w:pPr>
        <w:widowControl/>
        <w:ind w:left="210"/>
        <w:jc w:val="left"/>
      </w:pPr>
      <w:r>
        <w:t>規模の大きい企業ネットワークに対応できるルーティングプロトコル</w:t>
      </w:r>
    </w:p>
    <w:p w:rsidR="00267E19" w:rsidRDefault="00267E19">
      <w:pPr>
        <w:widowControl/>
        <w:ind w:left="210"/>
        <w:jc w:val="left"/>
      </w:pPr>
    </w:p>
    <w:p w:rsidR="00267E19" w:rsidRDefault="00267E19">
      <w:pPr>
        <w:widowControl/>
        <w:jc w:val="left"/>
      </w:pPr>
    </w:p>
    <w:p w:rsidR="00267E19" w:rsidRDefault="00242292">
      <w:pPr>
        <w:widowControl/>
        <w:ind w:left="210"/>
        <w:jc w:val="left"/>
      </w:pPr>
      <w:r>
        <w:br w:type="page"/>
      </w:r>
    </w:p>
    <w:p w:rsidR="00267E19" w:rsidRDefault="00242292">
      <w:pPr>
        <w:pStyle w:val="2"/>
      </w:pPr>
      <w:r>
        <w:lastRenderedPageBreak/>
        <w:t>Ethernet</w:t>
      </w:r>
      <w:r>
        <w:t>系</w:t>
      </w:r>
    </w:p>
    <w:p w:rsidR="00267E19" w:rsidRDefault="00242292">
      <w:pPr>
        <w:pStyle w:val="3"/>
      </w:pPr>
      <w:r>
        <w:t>EtherCAT</w:t>
      </w:r>
    </w:p>
    <w:p w:rsidR="00267E19" w:rsidRDefault="00242292">
      <w:pPr>
        <w:widowControl/>
        <w:jc w:val="left"/>
      </w:pPr>
      <w:r>
        <w:t>Ethernet for Control Automation Technology</w:t>
      </w:r>
    </w:p>
    <w:p w:rsidR="00267E19" w:rsidRDefault="00242292">
      <w:pPr>
        <w:widowControl/>
        <w:jc w:val="left"/>
      </w:pPr>
      <w:r>
        <w:t>Beckhoff Automation</w:t>
      </w:r>
      <w:r>
        <w:t>によって開発されたイーサネットに基づくフィールドバスシステム</w:t>
      </w:r>
    </w:p>
    <w:p w:rsidR="00267E19" w:rsidRDefault="00242292">
      <w:pPr>
        <w:widowControl/>
        <w:jc w:val="left"/>
      </w:pPr>
      <w:r>
        <w:t>主に</w:t>
      </w:r>
      <w:r>
        <w:t>PLC</w:t>
      </w:r>
      <w:r>
        <w:t>や工作機など繋ぐ目的で使われる。</w:t>
      </w:r>
    </w:p>
    <w:p w:rsidR="00267E19" w:rsidRDefault="00242292">
      <w:pPr>
        <w:widowControl/>
        <w:jc w:val="left"/>
      </w:pPr>
      <w:r>
        <w:t>機器の動作電源（主に</w:t>
      </w:r>
      <w:r>
        <w:t>24VDC</w:t>
      </w:r>
      <w:r>
        <w:t>）を含んだ</w:t>
      </w:r>
      <w:r>
        <w:t>EtherCAT P</w:t>
      </w:r>
      <w:r>
        <w:t>という規格も存在する。</w:t>
      </w:r>
    </w:p>
    <w:p w:rsidR="00267E19" w:rsidRDefault="00242292">
      <w:pPr>
        <w:widowControl/>
        <w:jc w:val="left"/>
      </w:pPr>
      <w:r>
        <w:t>（比較）</w:t>
      </w:r>
      <w:r>
        <w:t>CC-Link IE</w:t>
      </w:r>
    </w:p>
    <w:p w:rsidR="00267E19" w:rsidRDefault="00267E19">
      <w:pPr>
        <w:widowControl/>
        <w:jc w:val="left"/>
      </w:pPr>
    </w:p>
    <w:p w:rsidR="00267E19" w:rsidRDefault="00242292" w:rsidP="000D20A1">
      <w:pPr>
        <w:pStyle w:val="3"/>
      </w:pPr>
      <w:r>
        <w:t>TLS</w:t>
      </w:r>
      <w:r w:rsidR="000D20A1">
        <w:rPr>
          <w:rFonts w:hint="eastAsia"/>
        </w:rPr>
        <w:t>；</w:t>
      </w:r>
      <w:r>
        <w:t>Transport Layer Security</w:t>
      </w:r>
    </w:p>
    <w:p w:rsidR="00267E19" w:rsidRDefault="00242292">
      <w:pPr>
        <w:widowControl/>
        <w:ind w:left="200"/>
        <w:jc w:val="left"/>
      </w:pPr>
      <w:r>
        <w:t>通信する際のセキュリティのプロトコル</w:t>
      </w:r>
    </w:p>
    <w:p w:rsidR="004A3C50" w:rsidRDefault="004A3C50">
      <w:pPr>
        <w:widowControl/>
        <w:ind w:left="200"/>
        <w:jc w:val="left"/>
      </w:pPr>
      <w:r w:rsidRPr="004A3C50">
        <w:rPr>
          <w:rFonts w:hint="eastAsia"/>
        </w:rPr>
        <w:t>デジタル証明書を使用して、送信側（または受信側）</w:t>
      </w:r>
      <w:r>
        <w:rPr>
          <w:rFonts w:hint="eastAsia"/>
        </w:rPr>
        <w:t>の正当性を</w:t>
      </w:r>
      <w:r w:rsidRPr="004A3C50">
        <w:rPr>
          <w:rFonts w:hint="eastAsia"/>
        </w:rPr>
        <w:t>検証</w:t>
      </w:r>
      <w:r>
        <w:rPr>
          <w:rFonts w:hint="eastAsia"/>
        </w:rPr>
        <w:t>する仕組み</w:t>
      </w:r>
    </w:p>
    <w:p w:rsidR="00267E19" w:rsidRDefault="00242292">
      <w:pPr>
        <w:widowControl/>
        <w:ind w:left="200"/>
        <w:jc w:val="left"/>
      </w:pPr>
      <w:r>
        <w:t>SSL</w:t>
      </w:r>
      <w:r>
        <w:t>のバージョンによって</w:t>
      </w:r>
      <w:r>
        <w:t>TLS</w:t>
      </w:r>
      <w:r>
        <w:t>のバージョンも変わってくる</w:t>
      </w:r>
    </w:p>
    <w:p w:rsidR="00267E19" w:rsidRDefault="00267E19">
      <w:pPr>
        <w:widowControl/>
        <w:ind w:left="200"/>
        <w:jc w:val="left"/>
      </w:pPr>
    </w:p>
    <w:p w:rsidR="00267E19" w:rsidRDefault="00242292">
      <w:pPr>
        <w:widowControl/>
        <w:ind w:left="200"/>
        <w:jc w:val="left"/>
      </w:pPr>
      <w:r>
        <w:t>TLS</w:t>
      </w:r>
      <w:r>
        <w:t>プロトコルに組み込まれた</w:t>
      </w:r>
      <w:r>
        <w:t>3</w:t>
      </w:r>
      <w:r>
        <w:t>つの要素：</w:t>
      </w:r>
    </w:p>
    <w:p w:rsidR="00267E19" w:rsidRDefault="00242292">
      <w:pPr>
        <w:widowControl/>
        <w:ind w:left="400"/>
        <w:jc w:val="left"/>
      </w:pPr>
      <w:r>
        <w:t>認証</w:t>
      </w:r>
      <w:r>
        <w:t xml:space="preserve"> - </w:t>
      </w:r>
      <w:r>
        <w:t>提供された</w:t>
      </w:r>
      <w:r>
        <w:t>ID</w:t>
      </w:r>
      <w:r>
        <w:t>の正当性を検証できること</w:t>
      </w:r>
    </w:p>
    <w:p w:rsidR="00267E19" w:rsidRDefault="00242292">
      <w:pPr>
        <w:widowControl/>
        <w:ind w:left="400"/>
        <w:jc w:val="left"/>
      </w:pPr>
      <w:r>
        <w:t>暗号化</w:t>
      </w:r>
      <w:r>
        <w:t xml:space="preserve"> - 1</w:t>
      </w:r>
      <w:r>
        <w:t>つのホストから別のホストに送信された情報を難読化できること</w:t>
      </w:r>
    </w:p>
    <w:p w:rsidR="00267E19" w:rsidRDefault="00242292">
      <w:pPr>
        <w:widowControl/>
        <w:ind w:left="400"/>
        <w:jc w:val="left"/>
      </w:pPr>
      <w:r>
        <w:t>完全性</w:t>
      </w:r>
      <w:r>
        <w:t xml:space="preserve"> - </w:t>
      </w:r>
      <w:r>
        <w:t>偽造と改ざんを検出できること</w:t>
      </w:r>
    </w:p>
    <w:p w:rsidR="00267E19" w:rsidRDefault="00267E19">
      <w:pPr>
        <w:widowControl/>
        <w:jc w:val="left"/>
      </w:pPr>
    </w:p>
    <w:p w:rsidR="00267E19" w:rsidRDefault="00242292">
      <w:pPr>
        <w:pStyle w:val="3"/>
      </w:pPr>
      <w:r>
        <w:t>TSN</w:t>
      </w:r>
    </w:p>
    <w:p w:rsidR="00267E19" w:rsidRDefault="00242292">
      <w:pPr>
        <w:widowControl/>
        <w:ind w:left="200"/>
        <w:jc w:val="left"/>
      </w:pPr>
      <w:r>
        <w:t>Time-Sensitive Networking</w:t>
      </w:r>
    </w:p>
    <w:p w:rsidR="00267E19" w:rsidRDefault="00242292">
      <w:pPr>
        <w:widowControl/>
        <w:ind w:left="200"/>
        <w:jc w:val="left"/>
      </w:pPr>
      <w:r>
        <w:t>イーサネットをベースにしながら時間の同期性が保証されており、リアルタイム性を担保できるネットワーク</w:t>
      </w:r>
    </w:p>
    <w:p w:rsidR="00267E19" w:rsidRDefault="00267E19">
      <w:pPr>
        <w:widowControl/>
        <w:jc w:val="left"/>
      </w:pPr>
    </w:p>
    <w:p w:rsidR="00267E19" w:rsidRDefault="00242292">
      <w:pPr>
        <w:widowControl/>
        <w:jc w:val="left"/>
      </w:pPr>
      <w:r>
        <w:br w:type="page"/>
      </w:r>
    </w:p>
    <w:p w:rsidR="00267E19" w:rsidRDefault="00242292">
      <w:pPr>
        <w:pStyle w:val="2"/>
      </w:pPr>
      <w:r>
        <w:lastRenderedPageBreak/>
        <w:t>メール</w:t>
      </w:r>
    </w:p>
    <w:p w:rsidR="00267E19" w:rsidRDefault="00267E19">
      <w:pPr>
        <w:rPr>
          <w:rFonts w:asciiTheme="majorHAnsi" w:eastAsiaTheme="majorEastAsia" w:hAnsiTheme="majorHAnsi" w:cstheme="majorBidi"/>
          <w:sz w:val="24"/>
          <w:szCs w:val="24"/>
        </w:rPr>
      </w:pPr>
    </w:p>
    <w:p w:rsidR="00267E19" w:rsidRDefault="00242292">
      <w:r>
        <w:t>POP(Post Office Protocol)</w:t>
      </w:r>
    </w:p>
    <w:p w:rsidR="00267E19" w:rsidRDefault="00242292">
      <w:r>
        <w:t>ポート：</w:t>
      </w:r>
      <w:r>
        <w:t>110 or 995(SSL)</w:t>
      </w:r>
    </w:p>
    <w:p w:rsidR="00267E19" w:rsidRDefault="00242292">
      <w:r>
        <w:t>※</w:t>
      </w:r>
      <w:r>
        <w:t>通信パケットにパスワードも含まれる為、丸見えだったりする</w:t>
      </w:r>
    </w:p>
    <w:p w:rsidR="00267E19" w:rsidRDefault="00267E19"/>
    <w:p w:rsidR="00267E19" w:rsidRDefault="00242292">
      <w:r>
        <w:t>IMAP(Internet Message Access Protocol)</w:t>
      </w:r>
    </w:p>
    <w:p w:rsidR="00267E19" w:rsidRDefault="00242292">
      <w:r>
        <w:t>ポート：</w:t>
      </w:r>
      <w:r>
        <w:t>143 or 993(SSL)</w:t>
      </w:r>
    </w:p>
    <w:p w:rsidR="00267E19" w:rsidRDefault="00242292">
      <w:r>
        <w:t>POP</w:t>
      </w:r>
      <w:r>
        <w:t>と同じくメール受信のプロトコル。但しサーバーにメッセージが残る。</w:t>
      </w:r>
    </w:p>
    <w:p w:rsidR="00267E19" w:rsidRDefault="00267E19"/>
    <w:p w:rsidR="00267E19" w:rsidRDefault="00242292">
      <w:r>
        <w:t>APOP</w:t>
      </w:r>
    </w:p>
    <w:p w:rsidR="00267E19" w:rsidRDefault="00267E19"/>
    <w:p w:rsidR="00267E19" w:rsidRDefault="00242292">
      <w:r>
        <w:t>SMTP(Simple Mail Transfer Protocol)</w:t>
      </w:r>
    </w:p>
    <w:p w:rsidR="00267E19" w:rsidRDefault="00242292">
      <w:r>
        <w:t>送信用プロトコル</w:t>
      </w:r>
    </w:p>
    <w:p w:rsidR="00267E19" w:rsidRDefault="00242292">
      <w:r>
        <w:t>ポート：</w:t>
      </w:r>
      <w:r>
        <w:t>25(</w:t>
      </w:r>
      <w:r>
        <w:t>一般</w:t>
      </w:r>
      <w:r>
        <w:t>) or 587(</w:t>
      </w:r>
      <w:r>
        <w:t>投稿ポート</w:t>
      </w:r>
      <w:r>
        <w:t>) or 465</w:t>
      </w:r>
      <w:r>
        <w:t>（</w:t>
      </w:r>
      <w:r>
        <w:t>SMTP over SSL</w:t>
      </w:r>
      <w:r>
        <w:t>）</w:t>
      </w:r>
    </w:p>
    <w:p w:rsidR="00267E19" w:rsidRDefault="00267E19"/>
    <w:p w:rsidR="00267E19" w:rsidRDefault="00242292">
      <w:r>
        <w:t>SPF</w:t>
      </w:r>
      <w:r>
        <w:t>；</w:t>
      </w:r>
      <w:r>
        <w:t>Sender Policy Framework</w:t>
      </w:r>
    </w:p>
    <w:p w:rsidR="00267E19" w:rsidRDefault="00242292">
      <w:pPr>
        <w:ind w:left="210"/>
      </w:pPr>
      <w:r>
        <w:t>自ドメインの</w:t>
      </w:r>
      <w:r>
        <w:t>DNS</w:t>
      </w:r>
      <w:r>
        <w:t>情報に送受信可能リストを作成し、電子メール送信元のドメイン詐称を検知する。</w:t>
      </w:r>
    </w:p>
    <w:p w:rsidR="00267E19" w:rsidRDefault="00242292">
      <w:pPr>
        <w:ind w:left="210"/>
      </w:pPr>
      <w:r>
        <w:t>平たく言うと、迷惑メール対策。</w:t>
      </w:r>
    </w:p>
    <w:p w:rsidR="00267E19" w:rsidRDefault="00242292">
      <w:pPr>
        <w:widowControl/>
        <w:jc w:val="left"/>
        <w:rPr>
          <w:rFonts w:asciiTheme="majorHAnsi" w:eastAsiaTheme="majorEastAsia" w:hAnsiTheme="majorHAnsi" w:cstheme="majorBidi"/>
        </w:rPr>
      </w:pPr>
      <w:r>
        <w:br w:type="page"/>
      </w:r>
    </w:p>
    <w:p w:rsidR="00267E19" w:rsidRDefault="00242292">
      <w:pPr>
        <w:pStyle w:val="3"/>
      </w:pPr>
      <w:r>
        <w:lastRenderedPageBreak/>
        <w:t xml:space="preserve">SMTP </w:t>
      </w:r>
    </w:p>
    <w:p w:rsidR="00267E19" w:rsidRDefault="00242292">
      <w:r>
        <w:t>Simple Mail Transfer Protocol</w:t>
      </w:r>
      <w:r>
        <w:t xml:space="preserve">　</w:t>
      </w:r>
      <w:r>
        <w:t>Port: TCP25</w:t>
      </w:r>
      <w:r>
        <w:t xml:space="preserve">　</w:t>
      </w:r>
      <w:r>
        <w:t>TCP465(SSL)</w:t>
      </w:r>
    </w:p>
    <w:p w:rsidR="00267E19" w:rsidRDefault="00242292">
      <w:r>
        <w:t>送信のプロトコル（手順）</w:t>
      </w:r>
    </w:p>
    <w:p w:rsidR="00267E19" w:rsidRDefault="00242292">
      <w:r>
        <w:t>TCP587</w:t>
      </w:r>
      <w:r>
        <w:t>（投稿ポート）</w:t>
      </w:r>
      <w:r>
        <w:t>25</w:t>
      </w:r>
      <w:r>
        <w:t>番ポートは迷惑メールの配信元に多いので、代替として用いるポート。</w:t>
      </w:r>
    </w:p>
    <w:p w:rsidR="00267E19" w:rsidRDefault="00267E19"/>
    <w:p w:rsidR="00267E19" w:rsidRDefault="00242292">
      <w:pPr>
        <w:pStyle w:val="3"/>
      </w:pPr>
      <w:r>
        <w:t>IMAP</w:t>
      </w:r>
    </w:p>
    <w:p w:rsidR="00267E19" w:rsidRDefault="00242292">
      <w:r>
        <w:t>Internet Message Access Protocol</w:t>
      </w:r>
      <w:r>
        <w:t xml:space="preserve">　</w:t>
      </w:r>
      <w:r>
        <w:t xml:space="preserve"> Port:TCP143</w:t>
      </w:r>
      <w:r>
        <w:t>（暗号なし）</w:t>
      </w:r>
      <w:r>
        <w:t xml:space="preserve"> TCP993(SSL)</w:t>
      </w:r>
    </w:p>
    <w:p w:rsidR="00267E19" w:rsidRDefault="00242292">
      <w:r>
        <w:t>常にサーバー上のメールにアクセスする。サーバー側で既読・未読状態を保持する。</w:t>
      </w:r>
    </w:p>
    <w:p w:rsidR="00267E19" w:rsidRDefault="00267E19"/>
    <w:p w:rsidR="00267E19" w:rsidRDefault="00242292">
      <w:pPr>
        <w:pStyle w:val="3"/>
      </w:pPr>
      <w:r>
        <w:t>POP</w:t>
      </w:r>
    </w:p>
    <w:p w:rsidR="00267E19" w:rsidRDefault="00242292">
      <w:r>
        <w:t>Post Office Protocol</w:t>
      </w:r>
      <w:r>
        <w:t xml:space="preserve">　</w:t>
      </w:r>
      <w:r>
        <w:t xml:space="preserve"> Port: TCP110</w:t>
      </w:r>
      <w:r>
        <w:t>（暗号なし）</w:t>
      </w:r>
      <w:r>
        <w:t xml:space="preserve"> TCP995(SSL)</w:t>
      </w:r>
    </w:p>
    <w:p w:rsidR="00267E19" w:rsidRDefault="00242292">
      <w:r>
        <w:t>クライアントのメーラーなどでサーバー</w:t>
      </w:r>
      <w:r>
        <w:t xml:space="preserve">(≒Post) </w:t>
      </w:r>
      <w:r>
        <w:t>にアクセスしてメールをダウンロードする方式。</w:t>
      </w:r>
    </w:p>
    <w:p w:rsidR="00267E19" w:rsidRDefault="00242292">
      <w:r>
        <w:t>UIDL</w:t>
      </w:r>
      <w:r>
        <w:t>（メッセージに一意の</w:t>
      </w:r>
      <w:r>
        <w:t>ID</w:t>
      </w:r>
      <w:r>
        <w:t>）を照合する事で受信状況を把握する。</w:t>
      </w:r>
    </w:p>
    <w:p w:rsidR="00267E19" w:rsidRDefault="00267E19"/>
    <w:p w:rsidR="00267E19" w:rsidRDefault="00242292">
      <w:pPr>
        <w:pStyle w:val="4"/>
      </w:pPr>
      <w:r>
        <w:t>POP</w:t>
      </w:r>
      <w:r>
        <w:t>コマンド一覧</w:t>
      </w:r>
    </w:p>
    <w:p w:rsidR="00267E19" w:rsidRDefault="00242292">
      <w:r>
        <w:t xml:space="preserve">USER </w:t>
      </w:r>
      <w:r>
        <w:t>ユーザー名</w:t>
      </w:r>
      <w:r>
        <w:tab/>
      </w:r>
      <w:r>
        <w:t>認証するユーザー名を指定する</w:t>
      </w:r>
    </w:p>
    <w:p w:rsidR="00267E19" w:rsidRDefault="00242292">
      <w:r>
        <w:t xml:space="preserve">PASS </w:t>
      </w:r>
      <w:r>
        <w:t>パスワード</w:t>
      </w:r>
      <w:r>
        <w:tab/>
      </w:r>
      <w:r>
        <w:t>認証するユーザーのパスワードを指定する</w:t>
      </w:r>
    </w:p>
    <w:p w:rsidR="00267E19" w:rsidRDefault="00242292">
      <w:r>
        <w:t>STAT</w:t>
      </w:r>
      <w:r>
        <w:tab/>
      </w:r>
      <w:r>
        <w:tab/>
      </w:r>
      <w:r>
        <w:tab/>
      </w:r>
      <w:r>
        <w:t>メールメッセージの数とサイズを応答する</w:t>
      </w:r>
    </w:p>
    <w:p w:rsidR="00267E19" w:rsidRDefault="00242292">
      <w:pPr>
        <w:ind w:left="2520" w:hanging="2520"/>
      </w:pPr>
      <w:r>
        <w:t>LIST [</w:t>
      </w:r>
      <w:r>
        <w:t>メッセージ番号</w:t>
      </w:r>
      <w:r>
        <w:t>]</w:t>
      </w:r>
      <w:r>
        <w:tab/>
      </w:r>
      <w:r>
        <w:t>メールメッセージ番号とそれぞれのサイズを応答する。メッセージ番号が指定された場合には、該当メッセージ分のみが対象</w:t>
      </w:r>
    </w:p>
    <w:p w:rsidR="00267E19" w:rsidRDefault="00242292">
      <w:r>
        <w:t xml:space="preserve">RETR </w:t>
      </w:r>
      <w:r>
        <w:t>メッセージ番号</w:t>
      </w:r>
      <w:r>
        <w:tab/>
      </w:r>
      <w:r>
        <w:t>指定されたメッセージ番号のメッセージ全体を表示する</w:t>
      </w:r>
    </w:p>
    <w:p w:rsidR="00267E19" w:rsidRDefault="00242292">
      <w:r>
        <w:t xml:space="preserve">DELE </w:t>
      </w:r>
      <w:r>
        <w:t>メッセージ番号</w:t>
      </w:r>
      <w:r>
        <w:tab/>
      </w:r>
      <w:r>
        <w:t>指定されたメッセージ番号のメッセージを削除する</w:t>
      </w:r>
    </w:p>
    <w:p w:rsidR="00267E19" w:rsidRDefault="00242292">
      <w:r>
        <w:tab/>
      </w:r>
      <w:r>
        <w:tab/>
      </w:r>
      <w:r>
        <w:tab/>
        <w:t>※</w:t>
      </w:r>
      <w:r>
        <w:t>逆に言うと、これを送信しなければ、</w:t>
      </w:r>
      <w:r>
        <w:t>POP</w:t>
      </w:r>
      <w:r>
        <w:t>であっても消えない。</w:t>
      </w:r>
    </w:p>
    <w:p w:rsidR="00267E19" w:rsidRDefault="00242292">
      <w:r>
        <w:t>NOOP</w:t>
      </w:r>
      <w:r>
        <w:tab/>
      </w:r>
      <w:r>
        <w:tab/>
      </w:r>
      <w:r>
        <w:tab/>
      </w:r>
      <w:r>
        <w:t>何もしない</w:t>
      </w:r>
    </w:p>
    <w:p w:rsidR="00267E19" w:rsidRDefault="00242292">
      <w:r>
        <w:t>RSET</w:t>
      </w:r>
      <w:r>
        <w:tab/>
      </w:r>
      <w:r>
        <w:tab/>
      </w:r>
      <w:r>
        <w:tab/>
      </w:r>
      <w:r>
        <w:t>認証確立後発生した削除処理を全て取り消す</w:t>
      </w:r>
    </w:p>
    <w:p w:rsidR="00267E19" w:rsidRDefault="00242292">
      <w:r>
        <w:t>QUIT</w:t>
      </w:r>
      <w:r>
        <w:tab/>
      </w:r>
      <w:r>
        <w:tab/>
      </w:r>
      <w:r>
        <w:tab/>
      </w:r>
      <w:r>
        <w:t>ログアウトする</w:t>
      </w:r>
    </w:p>
    <w:p w:rsidR="00267E19" w:rsidRDefault="00267E19"/>
    <w:p w:rsidR="00267E19" w:rsidRDefault="00242292">
      <w:r>
        <w:t>※</w:t>
      </w:r>
      <w:r>
        <w:t>注意！　いずれも末尾に</w:t>
      </w:r>
      <w:r>
        <w:t xml:space="preserve"> \r\n </w:t>
      </w:r>
      <w:r>
        <w:t>が必要</w:t>
      </w:r>
    </w:p>
    <w:p w:rsidR="00267E19" w:rsidRDefault="00242292">
      <w:r>
        <w:t>情報元：</w:t>
      </w:r>
    </w:p>
    <w:p w:rsidR="00267E19" w:rsidRDefault="00FD7BD4">
      <w:hyperlink r:id="rId27">
        <w:r w:rsidR="00242292">
          <w:t>http://www.atmarkit.co.jp/fnetwork/rensai/netpro07/pop3-commands.html</w:t>
        </w:r>
      </w:hyperlink>
    </w:p>
    <w:p w:rsidR="00267E19" w:rsidRDefault="00267E19"/>
    <w:p w:rsidR="00267E19" w:rsidRDefault="00267E19"/>
    <w:p w:rsidR="00267E19" w:rsidRDefault="00242292">
      <w:r>
        <w:br w:type="page"/>
      </w:r>
    </w:p>
    <w:p w:rsidR="00267E19" w:rsidRDefault="00242292">
      <w:pPr>
        <w:pStyle w:val="3"/>
      </w:pPr>
      <w:r>
        <w:lastRenderedPageBreak/>
        <w:t>SMTP-AUTH</w:t>
      </w:r>
    </w:p>
    <w:p w:rsidR="00267E19" w:rsidRDefault="00242292">
      <w:r>
        <w:t>メール送信・転送する</w:t>
      </w:r>
      <w:r>
        <w:t>SMTP</w:t>
      </w:r>
      <w:r>
        <w:t>の拡張プロトコル。</w:t>
      </w:r>
    </w:p>
    <w:p w:rsidR="00267E19" w:rsidRDefault="00242292">
      <w:r>
        <w:t>ユーザー名、パスワードで認証を行う。</w:t>
      </w:r>
    </w:p>
    <w:p w:rsidR="00267E19" w:rsidRDefault="00267E19"/>
    <w:p w:rsidR="00267E19" w:rsidRDefault="00242292">
      <w:pPr>
        <w:pStyle w:val="3"/>
      </w:pPr>
      <w:r>
        <w:t>APOP</w:t>
      </w:r>
    </w:p>
    <w:p w:rsidR="00267E19" w:rsidRDefault="00242292">
      <w:r>
        <w:t>メールサーバーのメールを取り出す時に使用するプロトコル。</w:t>
      </w:r>
    </w:p>
    <w:p w:rsidR="00267E19" w:rsidRDefault="00242292">
      <w:r>
        <w:t>通常平文で送られるユーザー名とパスワードをハッシュ化して送信する。</w:t>
      </w:r>
    </w:p>
    <w:p w:rsidR="00267E19" w:rsidRDefault="00267E19"/>
    <w:p w:rsidR="00267E19" w:rsidRDefault="00242292">
      <w:pPr>
        <w:pStyle w:val="3"/>
      </w:pPr>
      <w:r>
        <w:t>POP3S</w:t>
      </w:r>
    </w:p>
    <w:p w:rsidR="00267E19" w:rsidRDefault="00242292">
      <w:r>
        <w:t>POP3 over SSL/TLS</w:t>
      </w:r>
    </w:p>
    <w:p w:rsidR="00267E19" w:rsidRDefault="00242292">
      <w:r>
        <w:t>POP</w:t>
      </w:r>
      <w:r>
        <w:t>通信全体を</w:t>
      </w:r>
      <w:r>
        <w:t>SSL</w:t>
      </w:r>
      <w:r>
        <w:t>で暗号化する</w:t>
      </w:r>
    </w:p>
    <w:p w:rsidR="00267E19" w:rsidRDefault="00267E19"/>
    <w:p w:rsidR="00267E19" w:rsidRDefault="00242292">
      <w:r>
        <w:t>MX</w:t>
      </w:r>
    </w:p>
    <w:p w:rsidR="00267E19" w:rsidRDefault="00267E19"/>
    <w:p w:rsidR="00267E19" w:rsidRDefault="00267E19"/>
    <w:p w:rsidR="00267E19" w:rsidRDefault="00267E19"/>
    <w:p w:rsidR="00267E19" w:rsidRDefault="00242292">
      <w:pPr>
        <w:rPr>
          <w:rFonts w:asciiTheme="majorHAnsi" w:eastAsiaTheme="majorEastAsia" w:hAnsiTheme="majorHAnsi" w:cstheme="majorBidi"/>
          <w:b/>
          <w:sz w:val="24"/>
          <w:szCs w:val="24"/>
        </w:rPr>
      </w:pPr>
      <w:r>
        <w:br w:type="page"/>
      </w:r>
    </w:p>
    <w:p w:rsidR="00267E19" w:rsidRDefault="00242292">
      <w:pPr>
        <w:pStyle w:val="2"/>
      </w:pPr>
      <w:r>
        <w:lastRenderedPageBreak/>
        <w:t>html</w:t>
      </w:r>
      <w:r>
        <w:t>関連</w:t>
      </w:r>
    </w:p>
    <w:p w:rsidR="00267E19" w:rsidRDefault="00242292">
      <w:pPr>
        <w:pStyle w:val="3"/>
      </w:pPr>
      <w:r>
        <w:t>WebSocket</w:t>
      </w:r>
    </w:p>
    <w:p w:rsidR="00267E19" w:rsidRDefault="00242292">
      <w:pPr>
        <w:pStyle w:val="4"/>
      </w:pPr>
      <w:r>
        <w:t>概要</w:t>
      </w:r>
    </w:p>
    <w:p w:rsidR="00267E19" w:rsidRDefault="00242292">
      <w:pPr>
        <w:widowControl/>
        <w:jc w:val="left"/>
      </w:pPr>
      <w:r>
        <w:t>サーバ・クライアント間で</w:t>
      </w:r>
      <w:r w:rsidRPr="00D7229C">
        <w:rPr>
          <w:b/>
        </w:rPr>
        <w:t>双方向の非同期通信</w:t>
      </w:r>
      <w:r>
        <w:t>を実現する技術。</w:t>
      </w:r>
    </w:p>
    <w:p w:rsidR="00267E19" w:rsidRDefault="00242292">
      <w:pPr>
        <w:widowControl/>
        <w:jc w:val="left"/>
      </w:pPr>
      <w:r>
        <w:t>URL</w:t>
      </w:r>
      <w:r>
        <w:t>スキーマとして</w:t>
      </w:r>
      <w:r>
        <w:t xml:space="preserve"> ws:// </w:t>
      </w:r>
      <w:r>
        <w:t>または、暗号化された</w:t>
      </w:r>
      <w:r>
        <w:t xml:space="preserve"> wss:// </w:t>
      </w:r>
      <w:r>
        <w:t>を用いる。</w:t>
      </w:r>
    </w:p>
    <w:p w:rsidR="00267E19" w:rsidRDefault="00242292">
      <w:pPr>
        <w:widowControl/>
        <w:jc w:val="left"/>
      </w:pPr>
      <w:r>
        <w:t>（参考）</w:t>
      </w:r>
      <w:hyperlink r:id="rId28">
        <w:r>
          <w:t>https://www.tohoho-web.com/ex/websocket.html</w:t>
        </w:r>
      </w:hyperlink>
    </w:p>
    <w:p w:rsidR="00267E19" w:rsidRDefault="00267E19">
      <w:pPr>
        <w:widowControl/>
        <w:jc w:val="left"/>
      </w:pPr>
    </w:p>
    <w:p w:rsidR="00267E19" w:rsidRDefault="00242292">
      <w:pPr>
        <w:widowControl/>
        <w:jc w:val="left"/>
      </w:pPr>
      <w:r>
        <w:br w:type="page"/>
      </w:r>
    </w:p>
    <w:p w:rsidR="00267E19" w:rsidRDefault="00267E19">
      <w:pPr>
        <w:widowControl/>
        <w:jc w:val="left"/>
      </w:pPr>
    </w:p>
    <w:p w:rsidR="00267E19" w:rsidRDefault="00242292">
      <w:pPr>
        <w:pStyle w:val="2"/>
      </w:pPr>
      <w:r>
        <w:t>工業系</w:t>
      </w:r>
    </w:p>
    <w:p w:rsidR="00267E19" w:rsidRDefault="00267E19">
      <w:pPr>
        <w:widowControl/>
        <w:jc w:val="left"/>
      </w:pPr>
    </w:p>
    <w:p w:rsidR="00267E19" w:rsidRDefault="00267E19">
      <w:pPr>
        <w:widowControl/>
        <w:jc w:val="left"/>
      </w:pPr>
    </w:p>
    <w:p w:rsidR="00267E19" w:rsidRDefault="00242292">
      <w:pPr>
        <w:pStyle w:val="3"/>
      </w:pPr>
      <w:r>
        <w:t>OPC UA</w:t>
      </w:r>
    </w:p>
    <w:p w:rsidR="00267E19" w:rsidRDefault="00242292">
      <w:pPr>
        <w:ind w:left="200"/>
      </w:pPr>
      <w:r>
        <w:t>マルチベンダー製品間や、異なる</w:t>
      </w:r>
      <w:r>
        <w:t>OS</w:t>
      </w:r>
      <w:r>
        <w:t>にまたがってデータ交換を可能にする高信頼の産業通信用の通信規格。</w:t>
      </w:r>
    </w:p>
    <w:p w:rsidR="00267E19" w:rsidRDefault="00242292">
      <w:pPr>
        <w:ind w:left="200"/>
      </w:pPr>
      <w:r>
        <w:t>IEC62541</w:t>
      </w:r>
      <w:r>
        <w:t>。</w:t>
      </w:r>
      <w:r>
        <w:t>COM/DCOM</w:t>
      </w:r>
      <w:r>
        <w:t>技術がベース？</w:t>
      </w:r>
      <w:r>
        <w:t>SOAP</w:t>
      </w:r>
      <w:r>
        <w:t>ベース、</w:t>
      </w:r>
      <w:r>
        <w:t>HTTPS</w:t>
      </w:r>
      <w:r>
        <w:t>ベース、</w:t>
      </w:r>
      <w:r>
        <w:t>TCP</w:t>
      </w:r>
      <w:r>
        <w:t>ベースのプロトコルが存在。</w:t>
      </w:r>
    </w:p>
    <w:p w:rsidR="00267E19" w:rsidRDefault="00242292">
      <w:pPr>
        <w:ind w:left="200"/>
      </w:pPr>
      <w:r>
        <w:t>Native Binary</w:t>
      </w:r>
      <w:r>
        <w:t>の場合、</w:t>
      </w:r>
      <w:r>
        <w:t>TCP</w:t>
      </w:r>
      <w:r>
        <w:t>でハンドシェイク</w:t>
      </w:r>
      <w:r>
        <w:t>→</w:t>
      </w:r>
      <w:r>
        <w:t>通信　　結局中継サーバーが必要らしい</w:t>
      </w:r>
    </w:p>
    <w:p w:rsidR="00267E19" w:rsidRDefault="00242292">
      <w:pPr>
        <w:ind w:left="400"/>
      </w:pPr>
      <w:r>
        <w:t>python</w:t>
      </w:r>
    </w:p>
    <w:p w:rsidR="00267E19" w:rsidRDefault="00242292">
      <w:pPr>
        <w:pStyle w:val="af3"/>
        <w:ind w:left="500"/>
      </w:pPr>
      <w:r>
        <w:t>pip install opcua</w:t>
      </w:r>
    </w:p>
    <w:p w:rsidR="00267E19" w:rsidRDefault="00242292">
      <w:pPr>
        <w:ind w:left="400"/>
      </w:pPr>
      <w:r>
        <w:t xml:space="preserve">CODEYES </w:t>
      </w:r>
      <w:r>
        <w:t>は</w:t>
      </w:r>
      <w:r>
        <w:t>OPC UA</w:t>
      </w:r>
      <w:r>
        <w:t>サーバーにもなる。</w:t>
      </w:r>
    </w:p>
    <w:p w:rsidR="00267E19" w:rsidRDefault="00242292">
      <w:pPr>
        <w:ind w:left="200"/>
      </w:pPr>
      <w:r>
        <w:t>https://misoji-engineer.com/archives/opc-ua.html</w:t>
      </w:r>
    </w:p>
    <w:p w:rsidR="00267E19" w:rsidRDefault="00267E19"/>
    <w:p w:rsidR="00267E19" w:rsidRDefault="00242292">
      <w:r>
        <w:t>opc ua</w:t>
      </w:r>
    </w:p>
    <w:p w:rsidR="00267E19" w:rsidRDefault="00267E19">
      <w:pPr>
        <w:widowControl/>
        <w:jc w:val="left"/>
      </w:pPr>
    </w:p>
    <w:p w:rsidR="00267E19" w:rsidRDefault="00242292">
      <w:pPr>
        <w:widowControl/>
        <w:jc w:val="left"/>
      </w:pPr>
      <w:r>
        <w:t>関連ソフトウェアなど</w:t>
      </w:r>
    </w:p>
    <w:p w:rsidR="00267E19" w:rsidRDefault="00242292">
      <w:pPr>
        <w:widowControl/>
        <w:ind w:left="200"/>
        <w:jc w:val="left"/>
      </w:pPr>
      <w:r>
        <w:t>UA Expert</w:t>
      </w:r>
      <w:r>
        <w:tab/>
        <w:t>OPC UA</w:t>
      </w:r>
      <w:r>
        <w:t>のクライアントソフト</w:t>
      </w:r>
    </w:p>
    <w:p w:rsidR="00267E19" w:rsidRDefault="00267E19">
      <w:pPr>
        <w:widowControl/>
        <w:jc w:val="left"/>
      </w:pPr>
    </w:p>
    <w:p w:rsidR="00267E19" w:rsidRDefault="00267E19">
      <w:pPr>
        <w:widowControl/>
        <w:jc w:val="left"/>
      </w:pPr>
    </w:p>
    <w:p w:rsidR="00267E19" w:rsidRDefault="00242292">
      <w:pPr>
        <w:pStyle w:val="3"/>
      </w:pPr>
      <w:r>
        <w:t>SECS</w:t>
      </w:r>
    </w:p>
    <w:p w:rsidR="00267E19" w:rsidRDefault="00267E19">
      <w:pPr>
        <w:widowControl/>
        <w:jc w:val="left"/>
      </w:pPr>
    </w:p>
    <w:p w:rsidR="00267E19" w:rsidRDefault="00242292">
      <w:pPr>
        <w:widowControl/>
        <w:jc w:val="left"/>
      </w:pPr>
      <w:r>
        <w:t>SEMI</w:t>
      </w:r>
      <w:r>
        <w:t>が提唱する</w:t>
      </w:r>
      <w:r>
        <w:t>CIM</w:t>
      </w:r>
      <w:r>
        <w:t>の通信ソフトウエア規格で半導体製造装置等のプロセス設備と</w:t>
      </w:r>
      <w:r>
        <w:t>FA</w:t>
      </w:r>
      <w:r>
        <w:t>自動化のホストシステム間の通信を定義し標準化。</w:t>
      </w:r>
    </w:p>
    <w:p w:rsidR="00267E19" w:rsidRDefault="00267E19">
      <w:pPr>
        <w:widowControl/>
        <w:jc w:val="left"/>
      </w:pPr>
    </w:p>
    <w:p w:rsidR="00267E19" w:rsidRDefault="00242292">
      <w:pPr>
        <w:widowControl/>
        <w:jc w:val="left"/>
      </w:pPr>
      <w:r>
        <w:br w:type="page"/>
      </w:r>
    </w:p>
    <w:p w:rsidR="00267E19" w:rsidRDefault="00265732">
      <w:pPr>
        <w:pStyle w:val="2"/>
      </w:pPr>
      <w:r>
        <w:rPr>
          <w:rFonts w:hint="eastAsia"/>
        </w:rPr>
        <w:lastRenderedPageBreak/>
        <w:t>認証系</w:t>
      </w:r>
    </w:p>
    <w:p w:rsidR="00267E19" w:rsidRDefault="00267E19"/>
    <w:p w:rsidR="00267E19" w:rsidRDefault="00242292">
      <w:pPr>
        <w:pStyle w:val="3"/>
      </w:pPr>
      <w:r>
        <w:t>LDAP</w:t>
      </w:r>
    </w:p>
    <w:p w:rsidR="00267E19" w:rsidRDefault="00242292">
      <w:r>
        <w:t>Lightweight Directory Access Protocol</w:t>
      </w:r>
    </w:p>
    <w:p w:rsidR="00267E19" w:rsidRDefault="00242292">
      <w:r>
        <w:t>シングルサインオンにおいて、ネットワークを介して認証する為の仕組み。</w:t>
      </w:r>
    </w:p>
    <w:p w:rsidR="00267E19" w:rsidRDefault="00267E19"/>
    <w:p w:rsidR="00267E19" w:rsidRDefault="00242292">
      <w:r>
        <w:br w:type="page"/>
      </w:r>
    </w:p>
    <w:p w:rsidR="00267E19" w:rsidRDefault="00267E19"/>
    <w:p w:rsidR="00AA08F8" w:rsidRDefault="00AA08F8" w:rsidP="00AA08F8">
      <w:pPr>
        <w:pStyle w:val="2"/>
      </w:pPr>
      <w:r>
        <w:t xml:space="preserve">Web </w:t>
      </w:r>
      <w:r>
        <w:rPr>
          <w:rFonts w:hint="eastAsia"/>
        </w:rPr>
        <w:t>通信系</w:t>
      </w:r>
    </w:p>
    <w:p w:rsidR="00AA08F8" w:rsidRDefault="00AA08F8" w:rsidP="00AA08F8">
      <w:pPr>
        <w:pStyle w:val="3"/>
      </w:pPr>
      <w:r>
        <w:t>まとめ</w:t>
      </w:r>
    </w:p>
    <w:p w:rsidR="00AA08F8" w:rsidRDefault="00AA08F8" w:rsidP="00AA08F8">
      <w:pPr>
        <w:pStyle w:val="4"/>
      </w:pPr>
      <w:r>
        <w:t>概要</w:t>
      </w:r>
    </w:p>
    <w:p w:rsidR="00AA08F8" w:rsidRDefault="00AA08F8" w:rsidP="00AA08F8">
      <w:r>
        <w:t>WebAPI</w:t>
      </w:r>
      <w:r>
        <w:t>比較</w:t>
      </w:r>
    </w:p>
    <w:tbl>
      <w:tblPr>
        <w:tblStyle w:val="af7"/>
        <w:tblW w:w="10187" w:type="dxa"/>
        <w:tblLayout w:type="fixed"/>
        <w:tblLook w:val="04A0" w:firstRow="1" w:lastRow="0" w:firstColumn="1" w:lastColumn="0" w:noHBand="0" w:noVBand="1"/>
      </w:tblPr>
      <w:tblGrid>
        <w:gridCol w:w="803"/>
        <w:gridCol w:w="3144"/>
        <w:gridCol w:w="3117"/>
        <w:gridCol w:w="3123"/>
      </w:tblGrid>
      <w:tr w:rsidR="00AA08F8" w:rsidTr="00086D0E">
        <w:trPr>
          <w:trHeight w:val="253"/>
        </w:trPr>
        <w:tc>
          <w:tcPr>
            <w:tcW w:w="802" w:type="dxa"/>
          </w:tcPr>
          <w:p w:rsidR="00AA08F8" w:rsidRDefault="00AA08F8" w:rsidP="00086D0E">
            <w:pPr>
              <w:jc w:val="left"/>
              <w:rPr>
                <w:rStyle w:val="a3"/>
                <w:color w:val="auto"/>
                <w:sz w:val="21"/>
                <w:szCs w:val="21"/>
                <w:u w:val="none"/>
              </w:rPr>
            </w:pPr>
          </w:p>
        </w:tc>
        <w:tc>
          <w:tcPr>
            <w:tcW w:w="3144" w:type="dxa"/>
            <w:shd w:val="clear" w:color="auto" w:fill="DBE5F1" w:themeFill="accent1" w:themeFillTint="33"/>
          </w:tcPr>
          <w:p w:rsidR="00AA08F8" w:rsidRDefault="00AA08F8" w:rsidP="00086D0E">
            <w:pPr>
              <w:jc w:val="left"/>
              <w:rPr>
                <w:rStyle w:val="a3"/>
                <w:color w:val="auto"/>
                <w:sz w:val="21"/>
                <w:szCs w:val="21"/>
                <w:u w:val="none"/>
              </w:rPr>
            </w:pPr>
            <w:r>
              <w:rPr>
                <w:rFonts w:cs="ＭＳ 明朝"/>
                <w:sz w:val="21"/>
                <w:szCs w:val="21"/>
              </w:rPr>
              <w:t>REST</w:t>
            </w:r>
          </w:p>
        </w:tc>
        <w:tc>
          <w:tcPr>
            <w:tcW w:w="3117" w:type="dxa"/>
            <w:shd w:val="clear" w:color="auto" w:fill="DBE5F1" w:themeFill="accent1" w:themeFillTint="33"/>
          </w:tcPr>
          <w:p w:rsidR="00AA08F8" w:rsidRDefault="00AA08F8" w:rsidP="00086D0E">
            <w:pPr>
              <w:jc w:val="left"/>
              <w:rPr>
                <w:rStyle w:val="a3"/>
                <w:color w:val="auto"/>
                <w:sz w:val="21"/>
                <w:szCs w:val="21"/>
                <w:u w:val="none"/>
              </w:rPr>
            </w:pPr>
            <w:r>
              <w:rPr>
                <w:rFonts w:cs="ＭＳ 明朝"/>
                <w:sz w:val="21"/>
                <w:szCs w:val="21"/>
              </w:rPr>
              <w:t>GraphQL</w:t>
            </w:r>
          </w:p>
        </w:tc>
        <w:tc>
          <w:tcPr>
            <w:tcW w:w="3123" w:type="dxa"/>
            <w:shd w:val="clear" w:color="auto" w:fill="DBE5F1" w:themeFill="accent1" w:themeFillTint="33"/>
          </w:tcPr>
          <w:p w:rsidR="00AA08F8" w:rsidRDefault="00AA08F8" w:rsidP="00086D0E">
            <w:pPr>
              <w:jc w:val="left"/>
              <w:rPr>
                <w:rStyle w:val="a3"/>
                <w:color w:val="auto"/>
                <w:sz w:val="21"/>
                <w:szCs w:val="21"/>
                <w:u w:val="none"/>
              </w:rPr>
            </w:pPr>
            <w:r>
              <w:rPr>
                <w:rFonts w:cs="ＭＳ 明朝"/>
                <w:sz w:val="21"/>
                <w:szCs w:val="21"/>
              </w:rPr>
              <w:t>gRPC</w:t>
            </w:r>
          </w:p>
        </w:tc>
      </w:tr>
      <w:tr w:rsidR="00AA08F8" w:rsidTr="00086D0E">
        <w:trPr>
          <w:trHeight w:val="1093"/>
        </w:trPr>
        <w:tc>
          <w:tcPr>
            <w:tcW w:w="802" w:type="dxa"/>
            <w:shd w:val="clear" w:color="auto" w:fill="DBE5F1" w:themeFill="accent1" w:themeFillTint="33"/>
          </w:tcPr>
          <w:p w:rsidR="00AA08F8" w:rsidRDefault="00AA08F8" w:rsidP="00086D0E">
            <w:pPr>
              <w:jc w:val="left"/>
              <w:rPr>
                <w:rStyle w:val="a3"/>
                <w:color w:val="auto"/>
                <w:sz w:val="21"/>
                <w:szCs w:val="21"/>
                <w:u w:val="none"/>
              </w:rPr>
            </w:pPr>
            <w:r>
              <w:rPr>
                <w:rStyle w:val="a3"/>
                <w:rFonts w:cs="ＭＳ 明朝"/>
                <w:color w:val="auto"/>
                <w:sz w:val="21"/>
                <w:szCs w:val="21"/>
                <w:u w:val="none"/>
              </w:rPr>
              <w:t>特徴</w:t>
            </w:r>
          </w:p>
        </w:tc>
        <w:tc>
          <w:tcPr>
            <w:tcW w:w="3144" w:type="dxa"/>
          </w:tcPr>
          <w:p w:rsidR="00AA08F8" w:rsidRDefault="00AA08F8" w:rsidP="00086D0E">
            <w:pPr>
              <w:jc w:val="left"/>
              <w:rPr>
                <w:rStyle w:val="a3"/>
                <w:color w:val="auto"/>
                <w:szCs w:val="21"/>
                <w:u w:val="none"/>
              </w:rPr>
            </w:pPr>
            <w:r>
              <w:rPr>
                <w:rStyle w:val="a3"/>
                <w:rFonts w:cs="ＭＳ 明朝"/>
                <w:color w:val="auto"/>
                <w:szCs w:val="21"/>
                <w:u w:val="none"/>
              </w:rPr>
              <w:t>・</w:t>
            </w:r>
            <w:r>
              <w:rPr>
                <w:rStyle w:val="a3"/>
                <w:rFonts w:cs="ＭＳ 明朝"/>
                <w:color w:val="auto"/>
                <w:szCs w:val="21"/>
                <w:u w:val="none"/>
              </w:rPr>
              <w:t>5</w:t>
            </w:r>
            <w:r>
              <w:rPr>
                <w:rStyle w:val="a3"/>
                <w:rFonts w:cs="ＭＳ 明朝"/>
                <w:color w:val="auto"/>
                <w:szCs w:val="21"/>
                <w:u w:val="none"/>
              </w:rPr>
              <w:t>種類の</w:t>
            </w:r>
            <w:r>
              <w:rPr>
                <w:rStyle w:val="a3"/>
                <w:rFonts w:cs="ＭＳ 明朝"/>
                <w:color w:val="auto"/>
                <w:szCs w:val="21"/>
                <w:u w:val="none"/>
              </w:rPr>
              <w:t>html</w:t>
            </w:r>
            <w:r>
              <w:rPr>
                <w:rStyle w:val="a3"/>
                <w:rFonts w:cs="ＭＳ 明朝"/>
                <w:color w:val="auto"/>
                <w:szCs w:val="21"/>
                <w:u w:val="none"/>
              </w:rPr>
              <w:t>メソッド</w:t>
            </w:r>
          </w:p>
          <w:p w:rsidR="00AA08F8" w:rsidRDefault="00AA08F8" w:rsidP="00086D0E">
            <w:pPr>
              <w:jc w:val="left"/>
              <w:rPr>
                <w:rStyle w:val="a3"/>
                <w:color w:val="auto"/>
                <w:szCs w:val="21"/>
                <w:u w:val="none"/>
              </w:rPr>
            </w:pPr>
            <w:r>
              <w:rPr>
                <w:rStyle w:val="a3"/>
                <w:rFonts w:cs="ＭＳ 明朝"/>
                <w:color w:val="auto"/>
                <w:szCs w:val="21"/>
                <w:u w:val="none"/>
              </w:rPr>
              <w:t>・思想設計のみ</w:t>
            </w:r>
          </w:p>
        </w:tc>
        <w:tc>
          <w:tcPr>
            <w:tcW w:w="3117" w:type="dxa"/>
          </w:tcPr>
          <w:p w:rsidR="00AA08F8" w:rsidRDefault="00AA08F8" w:rsidP="00086D0E">
            <w:pPr>
              <w:jc w:val="left"/>
              <w:rPr>
                <w:rStyle w:val="a3"/>
                <w:color w:val="auto"/>
                <w:szCs w:val="21"/>
                <w:u w:val="none"/>
              </w:rPr>
            </w:pPr>
            <w:r>
              <w:rPr>
                <w:rStyle w:val="a3"/>
                <w:rFonts w:cs="ＭＳ 明朝"/>
                <w:color w:val="auto"/>
                <w:szCs w:val="21"/>
                <w:u w:val="none"/>
              </w:rPr>
              <w:t>・</w:t>
            </w:r>
            <w:r>
              <w:rPr>
                <w:rStyle w:val="a3"/>
                <w:rFonts w:cs="ＭＳ 明朝"/>
                <w:color w:val="auto"/>
                <w:szCs w:val="21"/>
                <w:u w:val="none"/>
              </w:rPr>
              <w:t>SQL</w:t>
            </w:r>
            <w:r>
              <w:rPr>
                <w:rStyle w:val="a3"/>
                <w:rFonts w:cs="ＭＳ 明朝"/>
                <w:color w:val="auto"/>
                <w:szCs w:val="21"/>
                <w:u w:val="none"/>
              </w:rPr>
              <w:t>に思想は近い</w:t>
            </w:r>
          </w:p>
          <w:p w:rsidR="00AA08F8" w:rsidRDefault="00AA08F8" w:rsidP="00086D0E">
            <w:pPr>
              <w:jc w:val="left"/>
              <w:rPr>
                <w:rStyle w:val="a3"/>
                <w:color w:val="auto"/>
                <w:szCs w:val="21"/>
                <w:u w:val="none"/>
              </w:rPr>
            </w:pPr>
            <w:r>
              <w:rPr>
                <w:rStyle w:val="a3"/>
                <w:rFonts w:cs="ＭＳ 明朝"/>
                <w:color w:val="auto"/>
                <w:szCs w:val="21"/>
                <w:u w:val="none"/>
              </w:rPr>
              <w:t>・リクエストを</w:t>
            </w:r>
            <w:r>
              <w:rPr>
                <w:rStyle w:val="a3"/>
                <w:rFonts w:cs="ＭＳ 明朝"/>
                <w:color w:val="auto"/>
                <w:szCs w:val="21"/>
                <w:u w:val="none"/>
              </w:rPr>
              <w:t>json</w:t>
            </w:r>
            <w:r>
              <w:rPr>
                <w:rStyle w:val="a3"/>
                <w:rFonts w:cs="ＭＳ 明朝"/>
                <w:color w:val="auto"/>
                <w:szCs w:val="21"/>
                <w:u w:val="none"/>
              </w:rPr>
              <w:t>にして</w:t>
            </w:r>
            <w:r>
              <w:rPr>
                <w:rStyle w:val="a3"/>
                <w:rFonts w:cs="ＭＳ 明朝"/>
                <w:color w:val="auto"/>
                <w:szCs w:val="21"/>
                <w:u w:val="none"/>
              </w:rPr>
              <w:t>html-PUT</w:t>
            </w:r>
            <w:r>
              <w:rPr>
                <w:rStyle w:val="a3"/>
                <w:rFonts w:cs="ＭＳ 明朝"/>
                <w:color w:val="auto"/>
                <w:szCs w:val="21"/>
                <w:u w:val="none"/>
              </w:rPr>
              <w:t>で投げる。</w:t>
            </w:r>
          </w:p>
        </w:tc>
        <w:tc>
          <w:tcPr>
            <w:tcW w:w="3123" w:type="dxa"/>
          </w:tcPr>
          <w:p w:rsidR="00AA08F8" w:rsidRDefault="00AA08F8" w:rsidP="00086D0E">
            <w:pPr>
              <w:jc w:val="left"/>
              <w:rPr>
                <w:rStyle w:val="a3"/>
                <w:color w:val="auto"/>
                <w:szCs w:val="21"/>
                <w:u w:val="none"/>
              </w:rPr>
            </w:pPr>
            <w:r>
              <w:rPr>
                <w:rStyle w:val="a3"/>
                <w:rFonts w:cs="ＭＳ 明朝"/>
                <w:color w:val="auto"/>
                <w:szCs w:val="21"/>
                <w:u w:val="none"/>
              </w:rPr>
              <w:t>・</w:t>
            </w:r>
            <w:r>
              <w:rPr>
                <w:rStyle w:val="a3"/>
                <w:rFonts w:cs="ＭＳ 明朝"/>
                <w:color w:val="auto"/>
                <w:szCs w:val="21"/>
                <w:u w:val="none"/>
              </w:rPr>
              <w:t>Socket</w:t>
            </w:r>
            <w:r>
              <w:rPr>
                <w:rStyle w:val="a3"/>
                <w:rFonts w:cs="ＭＳ 明朝"/>
                <w:color w:val="auto"/>
                <w:szCs w:val="21"/>
                <w:u w:val="none"/>
              </w:rPr>
              <w:t>通信</w:t>
            </w:r>
          </w:p>
          <w:p w:rsidR="00AA08F8" w:rsidRDefault="00AA08F8" w:rsidP="00086D0E">
            <w:pPr>
              <w:jc w:val="left"/>
              <w:rPr>
                <w:rStyle w:val="a3"/>
                <w:color w:val="auto"/>
                <w:szCs w:val="21"/>
                <w:u w:val="none"/>
              </w:rPr>
            </w:pPr>
            <w:r>
              <w:rPr>
                <w:rStyle w:val="a3"/>
                <w:rFonts w:cs="ＭＳ 明朝"/>
                <w:color w:val="auto"/>
                <w:szCs w:val="21"/>
                <w:u w:val="none"/>
              </w:rPr>
              <w:t>・複数のプログラム言語対応</w:t>
            </w:r>
          </w:p>
          <w:p w:rsidR="00AA08F8" w:rsidRDefault="00AA08F8" w:rsidP="00086D0E">
            <w:pPr>
              <w:jc w:val="left"/>
              <w:rPr>
                <w:rStyle w:val="a3"/>
                <w:color w:val="auto"/>
                <w:szCs w:val="21"/>
                <w:u w:val="none"/>
              </w:rPr>
            </w:pPr>
            <w:r>
              <w:rPr>
                <w:rStyle w:val="a3"/>
                <w:rFonts w:cs="ＭＳ 明朝"/>
                <w:color w:val="auto"/>
                <w:szCs w:val="21"/>
                <w:u w:val="none"/>
              </w:rPr>
              <w:t>・厳格な型付け</w:t>
            </w:r>
          </w:p>
        </w:tc>
      </w:tr>
      <w:tr w:rsidR="00AA08F8" w:rsidTr="00086D0E">
        <w:trPr>
          <w:trHeight w:val="808"/>
        </w:trPr>
        <w:tc>
          <w:tcPr>
            <w:tcW w:w="802" w:type="dxa"/>
            <w:shd w:val="clear" w:color="auto" w:fill="DBE5F1" w:themeFill="accent1" w:themeFillTint="33"/>
          </w:tcPr>
          <w:p w:rsidR="00AA08F8" w:rsidRDefault="00AA08F8" w:rsidP="00086D0E">
            <w:pPr>
              <w:jc w:val="left"/>
              <w:rPr>
                <w:rStyle w:val="a3"/>
                <w:color w:val="auto"/>
                <w:sz w:val="21"/>
                <w:szCs w:val="21"/>
                <w:u w:val="none"/>
              </w:rPr>
            </w:pPr>
            <w:r>
              <w:rPr>
                <w:rStyle w:val="a3"/>
                <w:rFonts w:cs="ＭＳ 明朝"/>
                <w:color w:val="auto"/>
                <w:szCs w:val="21"/>
                <w:u w:val="none"/>
              </w:rPr>
              <w:t>データ</w:t>
            </w:r>
          </w:p>
        </w:tc>
        <w:tc>
          <w:tcPr>
            <w:tcW w:w="3144" w:type="dxa"/>
          </w:tcPr>
          <w:p w:rsidR="00AA08F8" w:rsidRDefault="00AA08F8" w:rsidP="00086D0E">
            <w:pPr>
              <w:jc w:val="left"/>
              <w:rPr>
                <w:rStyle w:val="a3"/>
                <w:color w:val="auto"/>
                <w:szCs w:val="21"/>
                <w:u w:val="none"/>
              </w:rPr>
            </w:pPr>
            <w:r>
              <w:rPr>
                <w:rStyle w:val="a3"/>
                <w:rFonts w:cs="ＭＳ 明朝"/>
                <w:color w:val="auto"/>
                <w:szCs w:val="21"/>
                <w:u w:val="none"/>
              </w:rPr>
              <w:t>一度に１つ</w:t>
            </w:r>
          </w:p>
          <w:p w:rsidR="00AA08F8" w:rsidRDefault="00AA08F8" w:rsidP="00086D0E">
            <w:pPr>
              <w:jc w:val="left"/>
              <w:rPr>
                <w:rStyle w:val="a3"/>
                <w:color w:val="auto"/>
                <w:szCs w:val="21"/>
                <w:u w:val="none"/>
              </w:rPr>
            </w:pPr>
            <w:r>
              <w:rPr>
                <w:rStyle w:val="a3"/>
                <w:rFonts w:cs="ＭＳ 明朝"/>
                <w:color w:val="auto"/>
                <w:szCs w:val="21"/>
                <w:u w:val="none"/>
              </w:rPr>
              <w:t>⇒</w:t>
            </w:r>
            <w:r>
              <w:rPr>
                <w:rStyle w:val="a3"/>
                <w:rFonts w:cs="ＭＳ 明朝"/>
                <w:color w:val="auto"/>
                <w:szCs w:val="21"/>
                <w:u w:val="none"/>
              </w:rPr>
              <w:t>対応策はあるらしい</w:t>
            </w:r>
          </w:p>
        </w:tc>
        <w:tc>
          <w:tcPr>
            <w:tcW w:w="3117" w:type="dxa"/>
          </w:tcPr>
          <w:p w:rsidR="00AA08F8" w:rsidRDefault="00AA08F8" w:rsidP="00086D0E">
            <w:pPr>
              <w:jc w:val="left"/>
              <w:rPr>
                <w:rStyle w:val="a3"/>
                <w:color w:val="auto"/>
                <w:szCs w:val="21"/>
                <w:u w:val="none"/>
              </w:rPr>
            </w:pPr>
            <w:r>
              <w:rPr>
                <w:rStyle w:val="a3"/>
                <w:rFonts w:cs="ＭＳ 明朝"/>
                <w:color w:val="auto"/>
                <w:szCs w:val="21"/>
                <w:u w:val="none"/>
              </w:rPr>
              <w:t>複数のリクエストを１回で済ます</w:t>
            </w:r>
          </w:p>
        </w:tc>
        <w:tc>
          <w:tcPr>
            <w:tcW w:w="3123" w:type="dxa"/>
          </w:tcPr>
          <w:p w:rsidR="00AA08F8" w:rsidRDefault="00AA08F8" w:rsidP="00086D0E">
            <w:pPr>
              <w:jc w:val="left"/>
              <w:rPr>
                <w:rStyle w:val="a3"/>
                <w:color w:val="auto"/>
                <w:szCs w:val="21"/>
                <w:u w:val="none"/>
              </w:rPr>
            </w:pPr>
            <w:r>
              <w:rPr>
                <w:rStyle w:val="a3"/>
                <w:rFonts w:cs="ＭＳ 明朝"/>
                <w:color w:val="auto"/>
                <w:szCs w:val="21"/>
                <w:u w:val="none"/>
              </w:rPr>
              <w:t>シリアライズ（ストリーム）</w:t>
            </w:r>
          </w:p>
          <w:p w:rsidR="00AA08F8" w:rsidRDefault="00AA08F8" w:rsidP="00086D0E">
            <w:pPr>
              <w:jc w:val="left"/>
              <w:rPr>
                <w:rStyle w:val="a3"/>
                <w:color w:val="auto"/>
                <w:szCs w:val="21"/>
                <w:u w:val="none"/>
              </w:rPr>
            </w:pPr>
            <w:r>
              <w:rPr>
                <w:rStyle w:val="a3"/>
                <w:rFonts w:cs="ＭＳ 明朝"/>
                <w:color w:val="auto"/>
                <w:szCs w:val="21"/>
                <w:u w:val="none"/>
              </w:rPr>
              <w:t>独自プロトコル</w:t>
            </w:r>
          </w:p>
        </w:tc>
      </w:tr>
      <w:tr w:rsidR="00AA08F8" w:rsidTr="00086D0E">
        <w:trPr>
          <w:trHeight w:val="285"/>
        </w:trPr>
        <w:tc>
          <w:tcPr>
            <w:tcW w:w="802" w:type="dxa"/>
            <w:shd w:val="clear" w:color="auto" w:fill="DBE5F1" w:themeFill="accent1" w:themeFillTint="33"/>
          </w:tcPr>
          <w:p w:rsidR="00AA08F8" w:rsidRDefault="00AA08F8" w:rsidP="00086D0E">
            <w:pPr>
              <w:jc w:val="left"/>
              <w:rPr>
                <w:rStyle w:val="a3"/>
                <w:color w:val="auto"/>
                <w:sz w:val="21"/>
                <w:szCs w:val="21"/>
                <w:u w:val="none"/>
              </w:rPr>
            </w:pPr>
            <w:r>
              <w:rPr>
                <w:rStyle w:val="a3"/>
                <w:rFonts w:cs="ＭＳ 明朝"/>
                <w:color w:val="auto"/>
                <w:sz w:val="21"/>
                <w:szCs w:val="21"/>
                <w:u w:val="none"/>
              </w:rPr>
              <w:t>通信</w:t>
            </w:r>
          </w:p>
        </w:tc>
        <w:tc>
          <w:tcPr>
            <w:tcW w:w="3144" w:type="dxa"/>
          </w:tcPr>
          <w:p w:rsidR="00AA08F8" w:rsidRDefault="00AA08F8" w:rsidP="00086D0E">
            <w:pPr>
              <w:jc w:val="left"/>
              <w:rPr>
                <w:rStyle w:val="a3"/>
                <w:color w:val="auto"/>
                <w:szCs w:val="21"/>
                <w:u w:val="none"/>
              </w:rPr>
            </w:pPr>
            <w:r>
              <w:rPr>
                <w:rStyle w:val="a3"/>
                <w:rFonts w:cs="ＭＳ 明朝"/>
                <w:color w:val="auto"/>
                <w:szCs w:val="21"/>
                <w:u w:val="none"/>
              </w:rPr>
              <w:t>json/xml</w:t>
            </w:r>
            <w:r>
              <w:rPr>
                <w:rStyle w:val="a3"/>
                <w:rFonts w:cs="ＭＳ 明朝"/>
                <w:color w:val="auto"/>
                <w:szCs w:val="21"/>
                <w:u w:val="none"/>
              </w:rPr>
              <w:t>（</w:t>
            </w:r>
            <w:r>
              <w:rPr>
                <w:rStyle w:val="a3"/>
                <w:rFonts w:cs="ＭＳ 明朝"/>
                <w:color w:val="auto"/>
                <w:szCs w:val="21"/>
                <w:u w:val="none"/>
              </w:rPr>
              <w:t>HTTP/1.1</w:t>
            </w:r>
            <w:r>
              <w:rPr>
                <w:rStyle w:val="a3"/>
                <w:rFonts w:cs="ＭＳ 明朝"/>
                <w:color w:val="auto"/>
                <w:szCs w:val="21"/>
                <w:u w:val="none"/>
              </w:rPr>
              <w:t>）</w:t>
            </w:r>
          </w:p>
        </w:tc>
        <w:tc>
          <w:tcPr>
            <w:tcW w:w="3117" w:type="dxa"/>
          </w:tcPr>
          <w:p w:rsidR="00AA08F8" w:rsidRDefault="00AA08F8" w:rsidP="00086D0E">
            <w:pPr>
              <w:jc w:val="left"/>
              <w:rPr>
                <w:rStyle w:val="a3"/>
                <w:color w:val="auto"/>
                <w:szCs w:val="21"/>
                <w:u w:val="none"/>
              </w:rPr>
            </w:pPr>
            <w:r>
              <w:rPr>
                <w:rStyle w:val="a3"/>
                <w:rFonts w:cs="ＭＳ 明朝"/>
                <w:color w:val="auto"/>
                <w:szCs w:val="21"/>
                <w:u w:val="none"/>
              </w:rPr>
              <w:t>json</w:t>
            </w:r>
            <w:r>
              <w:rPr>
                <w:rStyle w:val="a3"/>
                <w:rFonts w:cs="ＭＳ 明朝"/>
                <w:color w:val="auto"/>
                <w:szCs w:val="21"/>
                <w:u w:val="none"/>
              </w:rPr>
              <w:t>（</w:t>
            </w:r>
            <w:r>
              <w:rPr>
                <w:rStyle w:val="a3"/>
                <w:rFonts w:cs="ＭＳ 明朝"/>
                <w:color w:val="auto"/>
                <w:szCs w:val="21"/>
                <w:u w:val="none"/>
              </w:rPr>
              <w:t>HTTP/1.1</w:t>
            </w:r>
            <w:r>
              <w:rPr>
                <w:rStyle w:val="a3"/>
                <w:rFonts w:cs="ＭＳ 明朝"/>
                <w:color w:val="auto"/>
                <w:szCs w:val="21"/>
                <w:u w:val="none"/>
              </w:rPr>
              <w:t>）</w:t>
            </w:r>
          </w:p>
        </w:tc>
        <w:tc>
          <w:tcPr>
            <w:tcW w:w="3123" w:type="dxa"/>
          </w:tcPr>
          <w:p w:rsidR="00AA08F8" w:rsidRDefault="00AA08F8" w:rsidP="00086D0E">
            <w:pPr>
              <w:jc w:val="left"/>
              <w:rPr>
                <w:rStyle w:val="a3"/>
                <w:color w:val="auto"/>
                <w:szCs w:val="21"/>
                <w:u w:val="none"/>
              </w:rPr>
            </w:pPr>
            <w:r>
              <w:rPr>
                <w:rStyle w:val="a3"/>
                <w:rFonts w:cs="ＭＳ 明朝"/>
                <w:color w:val="auto"/>
                <w:szCs w:val="21"/>
                <w:u w:val="none"/>
              </w:rPr>
              <w:t xml:space="preserve">バイナリ　</w:t>
            </w:r>
            <w:r>
              <w:rPr>
                <w:rStyle w:val="a3"/>
                <w:rFonts w:cs="ＭＳ 明朝"/>
                <w:color w:val="auto"/>
                <w:szCs w:val="21"/>
                <w:u w:val="none"/>
              </w:rPr>
              <w:t>HTTP/2</w:t>
            </w:r>
          </w:p>
        </w:tc>
      </w:tr>
      <w:tr w:rsidR="00AA08F8" w:rsidTr="00086D0E">
        <w:trPr>
          <w:trHeight w:val="824"/>
        </w:trPr>
        <w:tc>
          <w:tcPr>
            <w:tcW w:w="802" w:type="dxa"/>
            <w:shd w:val="clear" w:color="auto" w:fill="DBE5F1" w:themeFill="accent1" w:themeFillTint="33"/>
          </w:tcPr>
          <w:p w:rsidR="00AA08F8" w:rsidRDefault="00AA08F8" w:rsidP="00086D0E">
            <w:pPr>
              <w:jc w:val="left"/>
              <w:rPr>
                <w:rStyle w:val="a3"/>
                <w:color w:val="auto"/>
                <w:sz w:val="21"/>
                <w:szCs w:val="21"/>
                <w:u w:val="none"/>
              </w:rPr>
            </w:pPr>
            <w:r>
              <w:rPr>
                <w:rStyle w:val="a3"/>
                <w:rFonts w:cs="ＭＳ 明朝"/>
                <w:color w:val="auto"/>
                <w:sz w:val="21"/>
                <w:szCs w:val="21"/>
                <w:u w:val="none"/>
              </w:rPr>
              <w:t>長所</w:t>
            </w:r>
          </w:p>
        </w:tc>
        <w:tc>
          <w:tcPr>
            <w:tcW w:w="3144" w:type="dxa"/>
          </w:tcPr>
          <w:p w:rsidR="00AA08F8" w:rsidRDefault="00AA08F8" w:rsidP="00086D0E">
            <w:pPr>
              <w:jc w:val="left"/>
              <w:rPr>
                <w:rStyle w:val="a3"/>
                <w:color w:val="auto"/>
                <w:szCs w:val="21"/>
                <w:u w:val="none"/>
              </w:rPr>
            </w:pPr>
            <w:r>
              <w:rPr>
                <w:rStyle w:val="a3"/>
                <w:rFonts w:cs="ＭＳ 明朝"/>
                <w:color w:val="auto"/>
                <w:szCs w:val="21"/>
                <w:u w:val="none"/>
              </w:rPr>
              <w:t>・高い汎用性</w:t>
            </w:r>
          </w:p>
          <w:p w:rsidR="00AA08F8" w:rsidRDefault="00AA08F8" w:rsidP="00086D0E">
            <w:pPr>
              <w:jc w:val="left"/>
              <w:rPr>
                <w:rStyle w:val="a3"/>
                <w:color w:val="auto"/>
                <w:szCs w:val="21"/>
                <w:u w:val="none"/>
              </w:rPr>
            </w:pPr>
            <w:r>
              <w:rPr>
                <w:rStyle w:val="a3"/>
                <w:rFonts w:cs="ＭＳ 明朝"/>
                <w:color w:val="auto"/>
                <w:szCs w:val="21"/>
                <w:u w:val="none"/>
              </w:rPr>
              <w:t>・一貫した操作コマンド</w:t>
            </w:r>
          </w:p>
          <w:p w:rsidR="00AA08F8" w:rsidRDefault="00AA08F8" w:rsidP="00086D0E">
            <w:pPr>
              <w:jc w:val="left"/>
              <w:rPr>
                <w:rStyle w:val="a3"/>
                <w:color w:val="auto"/>
                <w:szCs w:val="21"/>
                <w:u w:val="none"/>
              </w:rPr>
            </w:pPr>
          </w:p>
        </w:tc>
        <w:tc>
          <w:tcPr>
            <w:tcW w:w="3117" w:type="dxa"/>
          </w:tcPr>
          <w:p w:rsidR="00AA08F8" w:rsidRDefault="00AA08F8" w:rsidP="00086D0E">
            <w:pPr>
              <w:jc w:val="left"/>
              <w:rPr>
                <w:rStyle w:val="a3"/>
                <w:color w:val="auto"/>
                <w:szCs w:val="21"/>
                <w:u w:val="none"/>
              </w:rPr>
            </w:pPr>
            <w:r>
              <w:rPr>
                <w:rStyle w:val="a3"/>
                <w:rFonts w:cs="ＭＳ 明朝"/>
                <w:color w:val="auto"/>
                <w:szCs w:val="21"/>
                <w:u w:val="none"/>
              </w:rPr>
              <w:t>・複数データを一括で</w:t>
            </w:r>
          </w:p>
          <w:p w:rsidR="00AA08F8" w:rsidRDefault="00AA08F8" w:rsidP="00086D0E">
            <w:pPr>
              <w:jc w:val="left"/>
              <w:rPr>
                <w:rStyle w:val="a3"/>
                <w:color w:val="auto"/>
                <w:szCs w:val="21"/>
                <w:u w:val="none"/>
              </w:rPr>
            </w:pPr>
            <w:r>
              <w:rPr>
                <w:rStyle w:val="a3"/>
                <w:rFonts w:cs="ＭＳ 明朝"/>
                <w:color w:val="auto"/>
                <w:szCs w:val="21"/>
                <w:u w:val="none"/>
              </w:rPr>
              <w:t>・型定義できる</w:t>
            </w:r>
          </w:p>
        </w:tc>
        <w:tc>
          <w:tcPr>
            <w:tcW w:w="3123" w:type="dxa"/>
          </w:tcPr>
          <w:p w:rsidR="00AA08F8" w:rsidRDefault="00AA08F8" w:rsidP="00086D0E">
            <w:pPr>
              <w:jc w:val="left"/>
              <w:rPr>
                <w:rStyle w:val="a3"/>
                <w:color w:val="auto"/>
                <w:szCs w:val="21"/>
                <w:u w:val="none"/>
              </w:rPr>
            </w:pPr>
            <w:r>
              <w:rPr>
                <w:rStyle w:val="a3"/>
                <w:rFonts w:cs="ＭＳ 明朝"/>
                <w:color w:val="auto"/>
                <w:szCs w:val="21"/>
                <w:u w:val="none"/>
              </w:rPr>
              <w:t>・より複雑なデータを一括で送受信できる</w:t>
            </w:r>
          </w:p>
          <w:p w:rsidR="00AA08F8" w:rsidRDefault="00AA08F8" w:rsidP="00086D0E">
            <w:pPr>
              <w:jc w:val="left"/>
              <w:rPr>
                <w:rStyle w:val="a3"/>
                <w:color w:val="auto"/>
                <w:szCs w:val="21"/>
                <w:u w:val="none"/>
              </w:rPr>
            </w:pPr>
            <w:r>
              <w:rPr>
                <w:rStyle w:val="a3"/>
                <w:rFonts w:cs="ＭＳ 明朝"/>
                <w:color w:val="auto"/>
                <w:szCs w:val="21"/>
                <w:u w:val="none"/>
              </w:rPr>
              <w:t>・通信が高速</w:t>
            </w:r>
          </w:p>
        </w:tc>
      </w:tr>
      <w:tr w:rsidR="00AA08F8" w:rsidTr="00086D0E">
        <w:trPr>
          <w:trHeight w:val="808"/>
        </w:trPr>
        <w:tc>
          <w:tcPr>
            <w:tcW w:w="802" w:type="dxa"/>
            <w:shd w:val="clear" w:color="auto" w:fill="DBE5F1" w:themeFill="accent1" w:themeFillTint="33"/>
          </w:tcPr>
          <w:p w:rsidR="00AA08F8" w:rsidRDefault="00AA08F8" w:rsidP="00086D0E">
            <w:pPr>
              <w:jc w:val="left"/>
              <w:rPr>
                <w:rStyle w:val="a3"/>
                <w:color w:val="auto"/>
                <w:sz w:val="21"/>
                <w:szCs w:val="21"/>
                <w:u w:val="none"/>
              </w:rPr>
            </w:pPr>
            <w:r>
              <w:rPr>
                <w:rStyle w:val="a3"/>
                <w:rFonts w:cs="ＭＳ 明朝"/>
                <w:color w:val="auto"/>
                <w:sz w:val="21"/>
                <w:szCs w:val="21"/>
                <w:u w:val="none"/>
              </w:rPr>
              <w:t>短所</w:t>
            </w:r>
          </w:p>
        </w:tc>
        <w:tc>
          <w:tcPr>
            <w:tcW w:w="3144" w:type="dxa"/>
          </w:tcPr>
          <w:p w:rsidR="00AA08F8" w:rsidRDefault="00AA08F8" w:rsidP="00086D0E">
            <w:pPr>
              <w:jc w:val="left"/>
              <w:rPr>
                <w:rStyle w:val="a3"/>
                <w:color w:val="auto"/>
                <w:szCs w:val="21"/>
                <w:u w:val="none"/>
              </w:rPr>
            </w:pPr>
            <w:r>
              <w:rPr>
                <w:rStyle w:val="a3"/>
                <w:rFonts w:cs="ＭＳ 明朝"/>
                <w:color w:val="auto"/>
                <w:szCs w:val="21"/>
                <w:u w:val="none"/>
              </w:rPr>
              <w:t>・文字列なので型が曖昧</w:t>
            </w:r>
          </w:p>
          <w:p w:rsidR="00AA08F8" w:rsidRDefault="00AA08F8" w:rsidP="00086D0E">
            <w:pPr>
              <w:jc w:val="left"/>
              <w:rPr>
                <w:rStyle w:val="a3"/>
                <w:color w:val="auto"/>
                <w:szCs w:val="21"/>
                <w:u w:val="none"/>
              </w:rPr>
            </w:pPr>
            <w:r>
              <w:rPr>
                <w:rStyle w:val="a3"/>
                <w:rFonts w:cs="ＭＳ 明朝"/>
                <w:color w:val="auto"/>
                <w:szCs w:val="21"/>
                <w:u w:val="none"/>
              </w:rPr>
              <w:t>・状態保持をしない</w:t>
            </w:r>
          </w:p>
          <w:p w:rsidR="00AA08F8" w:rsidRDefault="00AA08F8" w:rsidP="00086D0E">
            <w:pPr>
              <w:jc w:val="left"/>
              <w:rPr>
                <w:rStyle w:val="a3"/>
                <w:color w:val="auto"/>
                <w:szCs w:val="21"/>
                <w:u w:val="none"/>
              </w:rPr>
            </w:pPr>
            <w:r>
              <w:rPr>
                <w:rStyle w:val="a3"/>
                <w:rFonts w:cs="ＭＳ 明朝"/>
                <w:color w:val="auto"/>
                <w:szCs w:val="21"/>
                <w:u w:val="none"/>
              </w:rPr>
              <w:t>・送受信データ量が多い</w:t>
            </w:r>
          </w:p>
        </w:tc>
        <w:tc>
          <w:tcPr>
            <w:tcW w:w="3117" w:type="dxa"/>
          </w:tcPr>
          <w:p w:rsidR="00AA08F8" w:rsidRDefault="00AA08F8" w:rsidP="00086D0E">
            <w:pPr>
              <w:jc w:val="left"/>
              <w:rPr>
                <w:rStyle w:val="a3"/>
                <w:color w:val="auto"/>
                <w:szCs w:val="21"/>
                <w:u w:val="none"/>
              </w:rPr>
            </w:pPr>
            <w:r>
              <w:rPr>
                <w:rStyle w:val="a3"/>
                <w:rFonts w:cs="ＭＳ 明朝"/>
                <w:color w:val="auto"/>
                <w:szCs w:val="21"/>
                <w:u w:val="none"/>
              </w:rPr>
              <w:t>・サーバー側で処理増</w:t>
            </w:r>
          </w:p>
          <w:p w:rsidR="00AA08F8" w:rsidRDefault="00AA08F8" w:rsidP="00086D0E">
            <w:pPr>
              <w:jc w:val="left"/>
              <w:rPr>
                <w:rStyle w:val="a3"/>
                <w:color w:val="auto"/>
                <w:szCs w:val="21"/>
                <w:u w:val="none"/>
              </w:rPr>
            </w:pPr>
            <w:r>
              <w:rPr>
                <w:rStyle w:val="a3"/>
                <w:rFonts w:cs="ＭＳ 明朝"/>
                <w:color w:val="auto"/>
                <w:szCs w:val="21"/>
                <w:u w:val="none"/>
              </w:rPr>
              <w:t>・状態保持をしない</w:t>
            </w:r>
          </w:p>
          <w:p w:rsidR="00AA08F8" w:rsidRDefault="00AA08F8" w:rsidP="00086D0E">
            <w:pPr>
              <w:jc w:val="left"/>
              <w:rPr>
                <w:rStyle w:val="a3"/>
                <w:color w:val="auto"/>
                <w:szCs w:val="21"/>
                <w:u w:val="none"/>
              </w:rPr>
            </w:pPr>
            <w:r>
              <w:rPr>
                <w:rStyle w:val="a3"/>
                <w:rFonts w:cs="ＭＳ 明朝"/>
                <w:color w:val="auto"/>
                <w:szCs w:val="21"/>
                <w:u w:val="none"/>
              </w:rPr>
              <w:t>・自由度ゆえに保守が難</w:t>
            </w:r>
          </w:p>
        </w:tc>
        <w:tc>
          <w:tcPr>
            <w:tcW w:w="3123" w:type="dxa"/>
          </w:tcPr>
          <w:p w:rsidR="00AA08F8" w:rsidRDefault="00AA08F8" w:rsidP="00086D0E">
            <w:pPr>
              <w:jc w:val="left"/>
              <w:rPr>
                <w:rStyle w:val="a3"/>
                <w:color w:val="auto"/>
                <w:szCs w:val="21"/>
                <w:u w:val="none"/>
              </w:rPr>
            </w:pPr>
            <w:r>
              <w:rPr>
                <w:rStyle w:val="a3"/>
                <w:rFonts w:cs="ＭＳ 明朝"/>
                <w:color w:val="auto"/>
                <w:szCs w:val="21"/>
                <w:u w:val="none"/>
              </w:rPr>
              <w:t>・学習コスト高め</w:t>
            </w:r>
          </w:p>
          <w:p w:rsidR="00AA08F8" w:rsidRDefault="00AA08F8" w:rsidP="00086D0E">
            <w:pPr>
              <w:jc w:val="left"/>
              <w:rPr>
                <w:rStyle w:val="a3"/>
                <w:color w:val="auto"/>
                <w:szCs w:val="21"/>
                <w:u w:val="none"/>
              </w:rPr>
            </w:pPr>
            <w:r>
              <w:rPr>
                <w:rStyle w:val="a3"/>
                <w:rFonts w:cs="ＭＳ 明朝"/>
                <w:color w:val="auto"/>
                <w:szCs w:val="21"/>
                <w:u w:val="none"/>
              </w:rPr>
              <w:t>・セキュリティ対応難</w:t>
            </w:r>
          </w:p>
          <w:p w:rsidR="00AA08F8" w:rsidRDefault="00AA08F8" w:rsidP="00086D0E">
            <w:pPr>
              <w:jc w:val="left"/>
              <w:rPr>
                <w:rStyle w:val="a3"/>
                <w:color w:val="auto"/>
                <w:szCs w:val="21"/>
                <w:u w:val="none"/>
              </w:rPr>
            </w:pPr>
            <w:r>
              <w:rPr>
                <w:rStyle w:val="a3"/>
                <w:rFonts w:cs="ＭＳ 明朝"/>
                <w:color w:val="auto"/>
                <w:szCs w:val="21"/>
                <w:u w:val="none"/>
              </w:rPr>
              <w:t>・</w:t>
            </w:r>
            <w:r>
              <w:rPr>
                <w:rStyle w:val="a3"/>
                <w:rFonts w:cs="ＭＳ 明朝"/>
                <w:color w:val="auto"/>
                <w:szCs w:val="21"/>
                <w:u w:val="none"/>
              </w:rPr>
              <w:t>Web</w:t>
            </w:r>
            <w:r>
              <w:rPr>
                <w:rStyle w:val="a3"/>
                <w:rFonts w:cs="ＭＳ 明朝"/>
                <w:color w:val="auto"/>
                <w:szCs w:val="21"/>
                <w:u w:val="none"/>
              </w:rPr>
              <w:t>ブラウザ非対応</w:t>
            </w:r>
          </w:p>
        </w:tc>
      </w:tr>
      <w:tr w:rsidR="00AA08F8" w:rsidTr="00086D0E">
        <w:trPr>
          <w:trHeight w:val="81"/>
        </w:trPr>
        <w:tc>
          <w:tcPr>
            <w:tcW w:w="802" w:type="dxa"/>
            <w:shd w:val="clear" w:color="auto" w:fill="DBE5F1" w:themeFill="accent1" w:themeFillTint="33"/>
          </w:tcPr>
          <w:p w:rsidR="00AA08F8" w:rsidRDefault="00AA08F8" w:rsidP="00086D0E">
            <w:pPr>
              <w:jc w:val="left"/>
              <w:rPr>
                <w:rStyle w:val="a3"/>
                <w:color w:val="auto"/>
                <w:sz w:val="21"/>
                <w:szCs w:val="21"/>
                <w:u w:val="none"/>
              </w:rPr>
            </w:pPr>
            <w:r>
              <w:rPr>
                <w:rStyle w:val="a3"/>
                <w:rFonts w:cs="ＭＳ 明朝"/>
                <w:color w:val="auto"/>
                <w:sz w:val="21"/>
                <w:szCs w:val="21"/>
                <w:u w:val="none"/>
              </w:rPr>
              <w:t>備考</w:t>
            </w:r>
          </w:p>
        </w:tc>
        <w:tc>
          <w:tcPr>
            <w:tcW w:w="3144" w:type="dxa"/>
          </w:tcPr>
          <w:p w:rsidR="00AA08F8" w:rsidRDefault="00AA08F8" w:rsidP="00086D0E">
            <w:pPr>
              <w:jc w:val="left"/>
              <w:rPr>
                <w:rStyle w:val="a3"/>
                <w:color w:val="auto"/>
                <w:szCs w:val="21"/>
                <w:u w:val="none"/>
              </w:rPr>
            </w:pPr>
            <w:r>
              <w:rPr>
                <w:rStyle w:val="a3"/>
                <w:rFonts w:cs="ＭＳ 明朝"/>
                <w:color w:val="auto"/>
                <w:szCs w:val="21"/>
                <w:u w:val="none"/>
              </w:rPr>
              <w:t>フロントエンド向き</w:t>
            </w:r>
          </w:p>
        </w:tc>
        <w:tc>
          <w:tcPr>
            <w:tcW w:w="3117" w:type="dxa"/>
          </w:tcPr>
          <w:p w:rsidR="00AA08F8" w:rsidRDefault="00AA08F8" w:rsidP="00086D0E">
            <w:pPr>
              <w:jc w:val="left"/>
              <w:rPr>
                <w:rStyle w:val="a3"/>
                <w:color w:val="auto"/>
                <w:szCs w:val="21"/>
                <w:u w:val="none"/>
              </w:rPr>
            </w:pPr>
            <w:r>
              <w:rPr>
                <w:rStyle w:val="a3"/>
                <w:rFonts w:cs="ＭＳ 明朝"/>
                <w:color w:val="auto"/>
                <w:szCs w:val="21"/>
                <w:u w:val="none"/>
              </w:rPr>
              <w:t>BFF</w:t>
            </w:r>
            <w:r>
              <w:rPr>
                <w:rStyle w:val="a3"/>
                <w:rFonts w:cs="ＭＳ 明朝"/>
                <w:color w:val="auto"/>
                <w:szCs w:val="21"/>
                <w:u w:val="none"/>
                <w:vertAlign w:val="subscript"/>
              </w:rPr>
              <w:t>※</w:t>
            </w:r>
            <w:r>
              <w:rPr>
                <w:rStyle w:val="a3"/>
                <w:rFonts w:cs="ＭＳ 明朝"/>
                <w:color w:val="auto"/>
                <w:szCs w:val="21"/>
                <w:u w:val="none"/>
              </w:rPr>
              <w:t>がほぼ必須？</w:t>
            </w:r>
          </w:p>
        </w:tc>
        <w:tc>
          <w:tcPr>
            <w:tcW w:w="3123" w:type="dxa"/>
          </w:tcPr>
          <w:p w:rsidR="00AA08F8" w:rsidRDefault="00AA08F8" w:rsidP="00086D0E">
            <w:pPr>
              <w:jc w:val="left"/>
              <w:rPr>
                <w:rStyle w:val="a3"/>
                <w:color w:val="auto"/>
                <w:szCs w:val="21"/>
                <w:u w:val="none"/>
              </w:rPr>
            </w:pPr>
            <w:r>
              <w:rPr>
                <w:rStyle w:val="a3"/>
                <w:rFonts w:cs="ＭＳ 明朝"/>
                <w:color w:val="auto"/>
                <w:szCs w:val="21"/>
                <w:u w:val="none"/>
              </w:rPr>
              <w:t>マイクロサービスに向く</w:t>
            </w:r>
          </w:p>
        </w:tc>
      </w:tr>
    </w:tbl>
    <w:p w:rsidR="00AA08F8" w:rsidRDefault="00AA08F8" w:rsidP="00AA08F8">
      <w:pPr>
        <w:widowControl/>
        <w:jc w:val="left"/>
      </w:pPr>
      <w:r>
        <w:t>※RPC</w:t>
      </w:r>
      <w:r>
        <w:t>；</w:t>
      </w:r>
      <w:r>
        <w:t>Remote Procedure Call</w:t>
      </w:r>
    </w:p>
    <w:p w:rsidR="00AA08F8" w:rsidRDefault="00AA08F8" w:rsidP="00AA08F8">
      <w:pPr>
        <w:widowControl/>
        <w:jc w:val="left"/>
      </w:pPr>
      <w:r>
        <w:t>※BFF</w:t>
      </w:r>
      <w:r>
        <w:t>：サーバーと</w:t>
      </w:r>
      <w:r>
        <w:t>PC</w:t>
      </w:r>
      <w:r>
        <w:t>の間で動くプログラム（らしい）</w:t>
      </w:r>
    </w:p>
    <w:p w:rsidR="00AA08F8" w:rsidRDefault="00AA08F8" w:rsidP="00AA08F8">
      <w:pPr>
        <w:widowControl/>
        <w:jc w:val="left"/>
      </w:pPr>
      <w:r>
        <w:t> </w:t>
      </w:r>
    </w:p>
    <w:p w:rsidR="00AA08F8" w:rsidRDefault="00AA08F8" w:rsidP="00AA08F8">
      <w:pPr>
        <w:widowControl/>
        <w:jc w:val="left"/>
      </w:pPr>
    </w:p>
    <w:p w:rsidR="00AA08F8" w:rsidRDefault="00AA08F8" w:rsidP="00AA08F8">
      <w:pPr>
        <w:widowControl/>
        <w:jc w:val="left"/>
      </w:pPr>
      <w:r>
        <w:t>SOAP</w:t>
      </w:r>
    </w:p>
    <w:p w:rsidR="00AA08F8" w:rsidRDefault="00AA08F8" w:rsidP="00AA08F8">
      <w:pPr>
        <w:widowControl/>
        <w:jc w:val="left"/>
      </w:pPr>
    </w:p>
    <w:p w:rsidR="00AA08F8" w:rsidRDefault="00AA08F8" w:rsidP="00AA08F8">
      <w:pPr>
        <w:widowControl/>
        <w:jc w:val="left"/>
        <w:rPr>
          <w:rFonts w:asciiTheme="majorHAnsi" w:eastAsiaTheme="majorEastAsia" w:hAnsiTheme="majorHAnsi" w:cstheme="majorBidi"/>
          <w:b/>
          <w:sz w:val="24"/>
          <w:szCs w:val="24"/>
        </w:rPr>
      </w:pPr>
      <w:r>
        <w:br w:type="page"/>
      </w:r>
    </w:p>
    <w:p w:rsidR="00AA08F8" w:rsidRDefault="00AA08F8" w:rsidP="00AA08F8">
      <w:pPr>
        <w:pStyle w:val="3"/>
      </w:pPr>
      <w:r>
        <w:lastRenderedPageBreak/>
        <w:t>html</w:t>
      </w:r>
      <w:r>
        <w:t>メソッド</w:t>
      </w:r>
    </w:p>
    <w:p w:rsidR="00AA08F8" w:rsidRDefault="00AA08F8" w:rsidP="00AA08F8">
      <w:pPr>
        <w:pStyle w:val="4"/>
      </w:pPr>
      <w:r>
        <w:t>GET</w:t>
      </w:r>
    </w:p>
    <w:p w:rsidR="00AA08F8" w:rsidRDefault="00AA08F8" w:rsidP="00AA08F8">
      <w:pPr>
        <w:widowControl/>
        <w:jc w:val="left"/>
      </w:pPr>
      <w:r>
        <w:t>・第一原則として、</w:t>
      </w:r>
      <w:r>
        <w:rPr>
          <w:b/>
        </w:rPr>
        <w:t>データの取得以外何も行わない</w:t>
      </w:r>
      <w:r>
        <w:t>ようにする。</w:t>
      </w:r>
    </w:p>
    <w:p w:rsidR="00AA08F8" w:rsidRDefault="00AA08F8" w:rsidP="00AA08F8">
      <w:pPr>
        <w:widowControl/>
        <w:jc w:val="left"/>
      </w:pPr>
      <w:r>
        <w:t>・クエリ文字列を用いて良いのは</w:t>
      </w:r>
      <w:r>
        <w:t>GET</w:t>
      </w:r>
      <w:r>
        <w:t>だけ。</w:t>
      </w:r>
      <w:r>
        <w:t>2022-01-18</w:t>
      </w:r>
      <w:r>
        <w:t>なぜ？？</w:t>
      </w:r>
    </w:p>
    <w:p w:rsidR="00AA08F8" w:rsidRDefault="00AA08F8" w:rsidP="00AA08F8">
      <w:pPr>
        <w:widowControl/>
        <w:jc w:val="left"/>
      </w:pPr>
      <w:r>
        <w:t>・反対に、リクエストボディを用いてはいけない。</w:t>
      </w:r>
    </w:p>
    <w:p w:rsidR="00AA08F8" w:rsidRDefault="00AA08F8" w:rsidP="00AA08F8">
      <w:pPr>
        <w:widowControl/>
        <w:ind w:left="200"/>
        <w:jc w:val="left"/>
      </w:pPr>
      <w:r>
        <w:t>参考：</w:t>
      </w:r>
      <w:hyperlink r:id="rId29">
        <w:r>
          <w:t>https://datatracker.ietf.org/doc/html/rfc7231</w:t>
        </w:r>
      </w:hyperlink>
    </w:p>
    <w:p w:rsidR="00AA08F8" w:rsidRDefault="00AA08F8" w:rsidP="00AA08F8">
      <w:pPr>
        <w:widowControl/>
        <w:jc w:val="left"/>
      </w:pPr>
    </w:p>
    <w:p w:rsidR="00AA08F8" w:rsidRDefault="00AA08F8" w:rsidP="00AA08F8">
      <w:pPr>
        <w:widowControl/>
        <w:jc w:val="left"/>
      </w:pPr>
    </w:p>
    <w:p w:rsidR="00AA08F8" w:rsidRDefault="00AA08F8" w:rsidP="00AA08F8">
      <w:pPr>
        <w:pStyle w:val="4"/>
      </w:pPr>
      <w:r>
        <w:t>DELETE</w:t>
      </w:r>
    </w:p>
    <w:p w:rsidR="00AA08F8" w:rsidRDefault="00AA08F8" w:rsidP="00AA08F8">
      <w:pPr>
        <w:widowControl/>
        <w:jc w:val="left"/>
      </w:pPr>
      <w:r>
        <w:t>・クエリ文字列もリクエストボディも用いてはいけない。</w:t>
      </w:r>
    </w:p>
    <w:p w:rsidR="00AA08F8" w:rsidRDefault="00AA08F8" w:rsidP="00AA08F8">
      <w:pPr>
        <w:widowControl/>
        <w:jc w:val="left"/>
      </w:pPr>
      <w:r>
        <w:t>・できるだけ</w:t>
      </w:r>
      <w:r>
        <w:t>DELETE</w:t>
      </w:r>
      <w:r>
        <w:t>を実装しない設計を目指す。</w:t>
      </w:r>
      <w:r>
        <w:t>POST</w:t>
      </w:r>
      <w:r>
        <w:t>などで対応する。</w:t>
      </w:r>
    </w:p>
    <w:p w:rsidR="00AA08F8" w:rsidRDefault="00AA08F8" w:rsidP="00AA08F8">
      <w:pPr>
        <w:widowControl/>
        <w:jc w:val="left"/>
      </w:pPr>
      <w:r>
        <w:t>補足：最悪なのは</w:t>
      </w:r>
      <w:r>
        <w:t>GET</w:t>
      </w:r>
      <w:r>
        <w:t>に削除機能を持たせること。クローラーなどが削除してしまう場合があるらしい。</w:t>
      </w:r>
    </w:p>
    <w:p w:rsidR="00AA08F8" w:rsidRDefault="00AA08F8" w:rsidP="00AA08F8">
      <w:pPr>
        <w:widowControl/>
        <w:jc w:val="left"/>
      </w:pPr>
    </w:p>
    <w:p w:rsidR="00AA08F8" w:rsidRDefault="00AA08F8" w:rsidP="00AA08F8">
      <w:pPr>
        <w:widowControl/>
        <w:jc w:val="left"/>
      </w:pPr>
    </w:p>
    <w:p w:rsidR="00AA08F8" w:rsidRDefault="00AA08F8" w:rsidP="00AA08F8">
      <w:pPr>
        <w:widowControl/>
        <w:jc w:val="left"/>
      </w:pPr>
    </w:p>
    <w:p w:rsidR="00AA08F8" w:rsidRDefault="00AA08F8" w:rsidP="00AA08F8">
      <w:r>
        <w:t>まとめ</w:t>
      </w:r>
    </w:p>
    <w:p w:rsidR="00AA08F8" w:rsidRDefault="00AA08F8" w:rsidP="00AA08F8">
      <w:pPr>
        <w:pStyle w:val="4"/>
      </w:pPr>
      <w:r>
        <w:t>メソッド比較</w:t>
      </w:r>
    </w:p>
    <w:tbl>
      <w:tblPr>
        <w:tblStyle w:val="af7"/>
        <w:tblW w:w="10682" w:type="dxa"/>
        <w:tblLayout w:type="fixed"/>
        <w:tblLook w:val="04A0" w:firstRow="1" w:lastRow="0" w:firstColumn="1" w:lastColumn="0" w:noHBand="0" w:noVBand="1"/>
      </w:tblPr>
      <w:tblGrid>
        <w:gridCol w:w="1526"/>
        <w:gridCol w:w="9156"/>
      </w:tblGrid>
      <w:tr w:rsidR="00AA08F8" w:rsidTr="00086D0E">
        <w:tc>
          <w:tcPr>
            <w:tcW w:w="1526" w:type="dxa"/>
            <w:shd w:val="clear" w:color="auto" w:fill="DBE5F1" w:themeFill="accent1" w:themeFillTint="33"/>
          </w:tcPr>
          <w:p w:rsidR="00AA08F8" w:rsidRDefault="00AA08F8" w:rsidP="00086D0E">
            <w:pPr>
              <w:jc w:val="left"/>
              <w:rPr>
                <w:rFonts w:cs="ＭＳ 明朝"/>
              </w:rPr>
            </w:pPr>
          </w:p>
        </w:tc>
        <w:tc>
          <w:tcPr>
            <w:tcW w:w="9155" w:type="dxa"/>
            <w:shd w:val="clear" w:color="auto" w:fill="DBE5F1" w:themeFill="accent1" w:themeFillTint="33"/>
          </w:tcPr>
          <w:p w:rsidR="00AA08F8" w:rsidRDefault="00AA08F8" w:rsidP="00086D0E">
            <w:pPr>
              <w:jc w:val="left"/>
              <w:rPr>
                <w:rFonts w:cs="ＭＳ 明朝"/>
              </w:rPr>
            </w:pPr>
          </w:p>
        </w:tc>
      </w:tr>
      <w:tr w:rsidR="00AA08F8" w:rsidTr="00086D0E">
        <w:tc>
          <w:tcPr>
            <w:tcW w:w="1526" w:type="dxa"/>
          </w:tcPr>
          <w:p w:rsidR="00AA08F8" w:rsidRDefault="00AA08F8" w:rsidP="00086D0E">
            <w:pPr>
              <w:jc w:val="left"/>
              <w:rPr>
                <w:rFonts w:cs="ＭＳ 明朝"/>
              </w:rPr>
            </w:pPr>
            <w:r>
              <w:rPr>
                <w:rFonts w:cs="ＭＳ 明朝"/>
              </w:rPr>
              <w:t>GET</w:t>
            </w:r>
          </w:p>
        </w:tc>
        <w:tc>
          <w:tcPr>
            <w:tcW w:w="9155" w:type="dxa"/>
          </w:tcPr>
          <w:p w:rsidR="00AA08F8" w:rsidRDefault="00AA08F8" w:rsidP="00086D0E">
            <w:pPr>
              <w:jc w:val="left"/>
              <w:rPr>
                <w:rFonts w:cs="ＭＳ 明朝"/>
              </w:rPr>
            </w:pPr>
          </w:p>
        </w:tc>
      </w:tr>
      <w:tr w:rsidR="00AA08F8" w:rsidTr="00086D0E">
        <w:tc>
          <w:tcPr>
            <w:tcW w:w="1526" w:type="dxa"/>
          </w:tcPr>
          <w:p w:rsidR="00AA08F8" w:rsidRDefault="00AA08F8" w:rsidP="00086D0E">
            <w:pPr>
              <w:jc w:val="left"/>
              <w:rPr>
                <w:rFonts w:cs="ＭＳ 明朝"/>
              </w:rPr>
            </w:pPr>
            <w:r>
              <w:rPr>
                <w:rFonts w:cs="ＭＳ 明朝"/>
              </w:rPr>
              <w:t>POST</w:t>
            </w:r>
          </w:p>
        </w:tc>
        <w:tc>
          <w:tcPr>
            <w:tcW w:w="9155" w:type="dxa"/>
          </w:tcPr>
          <w:p w:rsidR="00AA08F8" w:rsidRDefault="00AA08F8" w:rsidP="00086D0E">
            <w:pPr>
              <w:jc w:val="left"/>
              <w:rPr>
                <w:rFonts w:cs="ＭＳ 明朝"/>
              </w:rPr>
            </w:pPr>
          </w:p>
        </w:tc>
      </w:tr>
      <w:tr w:rsidR="00AA08F8" w:rsidTr="00086D0E">
        <w:tc>
          <w:tcPr>
            <w:tcW w:w="1526" w:type="dxa"/>
          </w:tcPr>
          <w:p w:rsidR="00AA08F8" w:rsidRDefault="00AA08F8" w:rsidP="00086D0E">
            <w:pPr>
              <w:jc w:val="left"/>
              <w:rPr>
                <w:rFonts w:cs="ＭＳ 明朝"/>
              </w:rPr>
            </w:pPr>
            <w:r>
              <w:rPr>
                <w:rFonts w:cs="ＭＳ 明朝"/>
              </w:rPr>
              <w:t>PUT</w:t>
            </w:r>
          </w:p>
        </w:tc>
        <w:tc>
          <w:tcPr>
            <w:tcW w:w="9155" w:type="dxa"/>
          </w:tcPr>
          <w:p w:rsidR="00AA08F8" w:rsidRDefault="00AA08F8" w:rsidP="00086D0E">
            <w:pPr>
              <w:jc w:val="left"/>
              <w:rPr>
                <w:rFonts w:cs="ＭＳ 明朝"/>
              </w:rPr>
            </w:pPr>
          </w:p>
        </w:tc>
      </w:tr>
      <w:tr w:rsidR="00AA08F8" w:rsidTr="00086D0E">
        <w:tc>
          <w:tcPr>
            <w:tcW w:w="1526" w:type="dxa"/>
          </w:tcPr>
          <w:p w:rsidR="00AA08F8" w:rsidRDefault="00AA08F8" w:rsidP="00086D0E">
            <w:pPr>
              <w:jc w:val="left"/>
              <w:rPr>
                <w:rFonts w:cs="ＭＳ 明朝"/>
              </w:rPr>
            </w:pPr>
            <w:r>
              <w:rPr>
                <w:rFonts w:cs="ＭＳ 明朝"/>
              </w:rPr>
              <w:t>PATCH</w:t>
            </w:r>
          </w:p>
        </w:tc>
        <w:tc>
          <w:tcPr>
            <w:tcW w:w="9155" w:type="dxa"/>
          </w:tcPr>
          <w:p w:rsidR="00AA08F8" w:rsidRDefault="00AA08F8" w:rsidP="00086D0E">
            <w:pPr>
              <w:jc w:val="left"/>
              <w:rPr>
                <w:rFonts w:cs="ＭＳ 明朝"/>
              </w:rPr>
            </w:pPr>
          </w:p>
        </w:tc>
      </w:tr>
      <w:tr w:rsidR="00AA08F8" w:rsidTr="00086D0E">
        <w:tc>
          <w:tcPr>
            <w:tcW w:w="1526" w:type="dxa"/>
          </w:tcPr>
          <w:p w:rsidR="00AA08F8" w:rsidRDefault="00AA08F8" w:rsidP="00086D0E">
            <w:pPr>
              <w:jc w:val="left"/>
              <w:rPr>
                <w:rFonts w:cs="ＭＳ 明朝"/>
              </w:rPr>
            </w:pPr>
            <w:r>
              <w:rPr>
                <w:rFonts w:cs="ＭＳ 明朝"/>
              </w:rPr>
              <w:t>DELETE</w:t>
            </w:r>
          </w:p>
        </w:tc>
        <w:tc>
          <w:tcPr>
            <w:tcW w:w="9155" w:type="dxa"/>
          </w:tcPr>
          <w:p w:rsidR="00AA08F8" w:rsidRDefault="00AA08F8" w:rsidP="00086D0E">
            <w:pPr>
              <w:jc w:val="left"/>
              <w:rPr>
                <w:rFonts w:cs="ＭＳ 明朝"/>
              </w:rPr>
            </w:pPr>
          </w:p>
        </w:tc>
      </w:tr>
    </w:tbl>
    <w:p w:rsidR="00AA08F8" w:rsidRDefault="00AA08F8" w:rsidP="00AA08F8">
      <w:pPr>
        <w:widowControl/>
        <w:jc w:val="left"/>
      </w:pPr>
    </w:p>
    <w:p w:rsidR="00AA08F8" w:rsidRDefault="00AA08F8" w:rsidP="00AA08F8">
      <w:pPr>
        <w:widowControl/>
        <w:jc w:val="left"/>
      </w:pPr>
      <w:r>
        <w:br w:type="page"/>
      </w:r>
    </w:p>
    <w:p w:rsidR="00AA08F8" w:rsidRDefault="00AA08F8" w:rsidP="00AA08F8">
      <w:pPr>
        <w:widowControl/>
        <w:jc w:val="left"/>
      </w:pPr>
    </w:p>
    <w:p w:rsidR="00AA08F8" w:rsidRDefault="00AA08F8" w:rsidP="00AA08F8">
      <w:pPr>
        <w:pStyle w:val="4"/>
      </w:pPr>
      <w:r>
        <w:t>開発言語ごとの</w:t>
      </w:r>
      <w:r>
        <w:t>html</w:t>
      </w:r>
      <w:r>
        <w:t>メソッドへの対応</w:t>
      </w:r>
    </w:p>
    <w:p w:rsidR="00AA08F8" w:rsidRDefault="00AA08F8" w:rsidP="00AA08F8">
      <w:pPr>
        <w:pStyle w:val="5"/>
      </w:pPr>
      <w:r>
        <w:t>概要</w:t>
      </w:r>
    </w:p>
    <w:tbl>
      <w:tblPr>
        <w:tblStyle w:val="af7"/>
        <w:tblW w:w="10664" w:type="dxa"/>
        <w:tblInd w:w="200" w:type="dxa"/>
        <w:tblLayout w:type="fixed"/>
        <w:tblLook w:val="04A0" w:firstRow="1" w:lastRow="0" w:firstColumn="1" w:lastColumn="0" w:noHBand="0" w:noVBand="1"/>
      </w:tblPr>
      <w:tblGrid>
        <w:gridCol w:w="1662"/>
        <w:gridCol w:w="994"/>
        <w:gridCol w:w="8008"/>
      </w:tblGrid>
      <w:tr w:rsidR="00AA08F8" w:rsidTr="00086D0E">
        <w:tc>
          <w:tcPr>
            <w:tcW w:w="1662" w:type="dxa"/>
            <w:shd w:val="clear" w:color="auto" w:fill="DBE5F1" w:themeFill="accent1" w:themeFillTint="33"/>
          </w:tcPr>
          <w:p w:rsidR="00AA08F8" w:rsidRDefault="00AA08F8" w:rsidP="00086D0E">
            <w:pPr>
              <w:jc w:val="left"/>
              <w:rPr>
                <w:rFonts w:cs="ＭＳ 明朝"/>
              </w:rPr>
            </w:pPr>
            <w:r>
              <w:rPr>
                <w:rFonts w:cs="ＭＳ 明朝"/>
              </w:rPr>
              <w:t>対象</w:t>
            </w:r>
          </w:p>
        </w:tc>
        <w:tc>
          <w:tcPr>
            <w:tcW w:w="994" w:type="dxa"/>
            <w:shd w:val="clear" w:color="auto" w:fill="DBE5F1" w:themeFill="accent1" w:themeFillTint="33"/>
          </w:tcPr>
          <w:p w:rsidR="00AA08F8" w:rsidRDefault="00AA08F8" w:rsidP="00086D0E">
            <w:pPr>
              <w:jc w:val="center"/>
              <w:rPr>
                <w:rFonts w:cs="ＭＳ 明朝"/>
              </w:rPr>
            </w:pPr>
            <w:r>
              <w:rPr>
                <w:rFonts w:cs="ＭＳ 明朝"/>
              </w:rPr>
              <w:t>対応</w:t>
            </w:r>
          </w:p>
        </w:tc>
        <w:tc>
          <w:tcPr>
            <w:tcW w:w="8008" w:type="dxa"/>
            <w:shd w:val="clear" w:color="auto" w:fill="DBE5F1" w:themeFill="accent1" w:themeFillTint="33"/>
          </w:tcPr>
          <w:p w:rsidR="00AA08F8" w:rsidRDefault="00AA08F8" w:rsidP="00086D0E">
            <w:pPr>
              <w:jc w:val="left"/>
              <w:rPr>
                <w:rFonts w:cs="ＭＳ 明朝"/>
              </w:rPr>
            </w:pPr>
            <w:r>
              <w:rPr>
                <w:rFonts w:cs="ＭＳ 明朝"/>
              </w:rPr>
              <w:t>備考</w:t>
            </w:r>
          </w:p>
        </w:tc>
      </w:tr>
      <w:tr w:rsidR="00AA08F8" w:rsidTr="00086D0E">
        <w:tc>
          <w:tcPr>
            <w:tcW w:w="1662" w:type="dxa"/>
          </w:tcPr>
          <w:p w:rsidR="00AA08F8" w:rsidRDefault="00AA08F8" w:rsidP="00086D0E">
            <w:pPr>
              <w:jc w:val="left"/>
              <w:rPr>
                <w:rFonts w:cs="ＭＳ 明朝"/>
              </w:rPr>
            </w:pPr>
            <w:r>
              <w:rPr>
                <w:rFonts w:cs="ＭＳ 明朝"/>
              </w:rPr>
              <w:t>PLC</w:t>
            </w:r>
          </w:p>
        </w:tc>
        <w:tc>
          <w:tcPr>
            <w:tcW w:w="994" w:type="dxa"/>
          </w:tcPr>
          <w:p w:rsidR="00AA08F8" w:rsidRDefault="00AA08F8" w:rsidP="00086D0E">
            <w:pPr>
              <w:jc w:val="center"/>
              <w:rPr>
                <w:rFonts w:cs="ＭＳ 明朝"/>
              </w:rPr>
            </w:pPr>
            <w:r>
              <w:rPr>
                <w:rFonts w:cs="ＭＳ 明朝"/>
              </w:rPr>
              <w:t>×</w:t>
            </w:r>
          </w:p>
        </w:tc>
        <w:tc>
          <w:tcPr>
            <w:tcW w:w="8008" w:type="dxa"/>
          </w:tcPr>
          <w:p w:rsidR="00AA08F8" w:rsidRDefault="00AA08F8" w:rsidP="00086D0E">
            <w:pPr>
              <w:jc w:val="left"/>
              <w:rPr>
                <w:rFonts w:cs="ＭＳ 明朝"/>
              </w:rPr>
            </w:pPr>
            <w:r>
              <w:rPr>
                <w:rFonts w:cs="ＭＳ 明朝"/>
              </w:rPr>
              <w:t>Phoenix Contact</w:t>
            </w:r>
            <w:r>
              <w:rPr>
                <w:rFonts w:cs="ＭＳ 明朝"/>
              </w:rPr>
              <w:t>の</w:t>
            </w:r>
            <w:r>
              <w:rPr>
                <w:rFonts w:cs="ＭＳ 明朝"/>
              </w:rPr>
              <w:t>PLC</w:t>
            </w:r>
            <w:r>
              <w:rPr>
                <w:rFonts w:cs="ＭＳ 明朝"/>
              </w:rPr>
              <w:t>は対応品があるとか？</w:t>
            </w:r>
          </w:p>
        </w:tc>
      </w:tr>
      <w:tr w:rsidR="00AA08F8" w:rsidTr="00086D0E">
        <w:tc>
          <w:tcPr>
            <w:tcW w:w="1662" w:type="dxa"/>
          </w:tcPr>
          <w:p w:rsidR="00AA08F8" w:rsidRDefault="00AA08F8" w:rsidP="00086D0E">
            <w:pPr>
              <w:jc w:val="left"/>
              <w:rPr>
                <w:rFonts w:cs="ＭＳ 明朝"/>
              </w:rPr>
            </w:pPr>
            <w:r>
              <w:rPr>
                <w:rFonts w:cs="ＭＳ 明朝"/>
              </w:rPr>
              <w:t>.NET</w:t>
            </w:r>
          </w:p>
        </w:tc>
        <w:tc>
          <w:tcPr>
            <w:tcW w:w="994" w:type="dxa"/>
          </w:tcPr>
          <w:p w:rsidR="00AA08F8" w:rsidRDefault="00AA08F8" w:rsidP="00086D0E">
            <w:pPr>
              <w:jc w:val="center"/>
              <w:rPr>
                <w:rFonts w:cs="ＭＳ 明朝"/>
              </w:rPr>
            </w:pPr>
            <w:r>
              <w:rPr>
                <w:rFonts w:cs="ＭＳ 明朝"/>
              </w:rPr>
              <w:t>〇</w:t>
            </w:r>
          </w:p>
        </w:tc>
        <w:tc>
          <w:tcPr>
            <w:tcW w:w="8008" w:type="dxa"/>
          </w:tcPr>
          <w:p w:rsidR="00AA08F8" w:rsidRDefault="00AA08F8" w:rsidP="00086D0E">
            <w:pPr>
              <w:jc w:val="left"/>
              <w:rPr>
                <w:rFonts w:cs="ＭＳ 明朝"/>
              </w:rPr>
            </w:pPr>
            <w:r>
              <w:rPr>
                <w:rFonts w:cs="ＭＳ 明朝"/>
              </w:rPr>
              <w:t>System.Net.WebRequest</w:t>
            </w:r>
            <w:r>
              <w:rPr>
                <w:rFonts w:cs="ＭＳ 明朝"/>
              </w:rPr>
              <w:t>を使う（らしい）</w:t>
            </w:r>
          </w:p>
        </w:tc>
      </w:tr>
      <w:tr w:rsidR="00AA08F8" w:rsidTr="00086D0E">
        <w:tc>
          <w:tcPr>
            <w:tcW w:w="1662" w:type="dxa"/>
          </w:tcPr>
          <w:p w:rsidR="00AA08F8" w:rsidRDefault="00AA08F8" w:rsidP="00086D0E">
            <w:pPr>
              <w:jc w:val="left"/>
              <w:rPr>
                <w:rFonts w:cs="ＭＳ 明朝"/>
              </w:rPr>
            </w:pPr>
            <w:r>
              <w:rPr>
                <w:rFonts w:cs="ＭＳ 明朝"/>
              </w:rPr>
              <w:t>Python</w:t>
            </w:r>
          </w:p>
        </w:tc>
        <w:tc>
          <w:tcPr>
            <w:tcW w:w="994" w:type="dxa"/>
          </w:tcPr>
          <w:p w:rsidR="00AA08F8" w:rsidRDefault="00AA08F8" w:rsidP="00086D0E">
            <w:pPr>
              <w:jc w:val="center"/>
              <w:rPr>
                <w:rFonts w:cs="ＭＳ 明朝"/>
              </w:rPr>
            </w:pPr>
            <w:r>
              <w:rPr>
                <w:rFonts w:cs="ＭＳ 明朝"/>
              </w:rPr>
              <w:t>〇</w:t>
            </w:r>
          </w:p>
        </w:tc>
        <w:tc>
          <w:tcPr>
            <w:tcW w:w="8008" w:type="dxa"/>
          </w:tcPr>
          <w:p w:rsidR="00AA08F8" w:rsidRDefault="00AA08F8" w:rsidP="00086D0E">
            <w:pPr>
              <w:jc w:val="left"/>
              <w:rPr>
                <w:rFonts w:cs="ＭＳ 明朝"/>
              </w:rPr>
            </w:pPr>
            <w:r>
              <w:rPr>
                <w:rFonts w:cs="ＭＳ 明朝"/>
              </w:rPr>
              <w:t>Requests, BeautifulSoup, Selenium</w:t>
            </w:r>
            <w:r>
              <w:rPr>
                <w:rFonts w:cs="ＭＳ 明朝"/>
              </w:rPr>
              <w:t>など？</w:t>
            </w:r>
          </w:p>
        </w:tc>
      </w:tr>
      <w:tr w:rsidR="00AA08F8" w:rsidTr="00086D0E">
        <w:tc>
          <w:tcPr>
            <w:tcW w:w="1662" w:type="dxa"/>
          </w:tcPr>
          <w:p w:rsidR="00AA08F8" w:rsidRDefault="00AA08F8" w:rsidP="00086D0E">
            <w:pPr>
              <w:jc w:val="left"/>
              <w:rPr>
                <w:rFonts w:cs="ＭＳ 明朝"/>
              </w:rPr>
            </w:pPr>
            <w:r>
              <w:rPr>
                <w:rFonts w:cs="ＭＳ 明朝"/>
              </w:rPr>
              <w:t>C</w:t>
            </w:r>
            <w:r>
              <w:rPr>
                <w:rFonts w:cs="ＭＳ 明朝"/>
              </w:rPr>
              <w:t>言語</w:t>
            </w:r>
          </w:p>
        </w:tc>
        <w:tc>
          <w:tcPr>
            <w:tcW w:w="994" w:type="dxa"/>
          </w:tcPr>
          <w:p w:rsidR="00AA08F8" w:rsidRDefault="00AA08F8" w:rsidP="00086D0E">
            <w:pPr>
              <w:jc w:val="center"/>
              <w:rPr>
                <w:rFonts w:cs="ＭＳ 明朝"/>
              </w:rPr>
            </w:pPr>
            <w:r>
              <w:rPr>
                <w:rFonts w:cs="ＭＳ 明朝"/>
              </w:rPr>
              <w:t>〇</w:t>
            </w:r>
          </w:p>
        </w:tc>
        <w:tc>
          <w:tcPr>
            <w:tcW w:w="8008" w:type="dxa"/>
          </w:tcPr>
          <w:p w:rsidR="00AA08F8" w:rsidRDefault="00AA08F8" w:rsidP="00086D0E">
            <w:pPr>
              <w:jc w:val="left"/>
              <w:rPr>
                <w:rFonts w:cs="ＭＳ 明朝"/>
              </w:rPr>
            </w:pPr>
            <w:r>
              <w:rPr>
                <w:rFonts w:cs="ＭＳ 明朝"/>
              </w:rPr>
              <w:t>curl</w:t>
            </w:r>
            <w:r>
              <w:rPr>
                <w:rFonts w:cs="ＭＳ 明朝"/>
              </w:rPr>
              <w:t>が使えるらしい　　補足：</w:t>
            </w:r>
            <w:r>
              <w:rPr>
                <w:rFonts w:cs="ＭＳ 明朝"/>
              </w:rPr>
              <w:t xml:space="preserve">Winsock2.h </w:t>
            </w:r>
            <w:r>
              <w:rPr>
                <w:rFonts w:cs="ＭＳ 明朝"/>
              </w:rPr>
              <w:t>と</w:t>
            </w:r>
            <w:r>
              <w:rPr>
                <w:rFonts w:cs="ＭＳ 明朝"/>
              </w:rPr>
              <w:t xml:space="preserve"> ws2tcpip.h </w:t>
            </w:r>
            <w:r>
              <w:rPr>
                <w:rFonts w:cs="ＭＳ 明朝"/>
              </w:rPr>
              <w:t>を使う？</w:t>
            </w:r>
          </w:p>
        </w:tc>
      </w:tr>
      <w:tr w:rsidR="00AA08F8" w:rsidTr="00086D0E">
        <w:tc>
          <w:tcPr>
            <w:tcW w:w="1662" w:type="dxa"/>
          </w:tcPr>
          <w:p w:rsidR="00AA08F8" w:rsidRDefault="00AA08F8" w:rsidP="00086D0E">
            <w:pPr>
              <w:jc w:val="left"/>
              <w:rPr>
                <w:rFonts w:cs="ＭＳ 明朝"/>
              </w:rPr>
            </w:pPr>
            <w:r>
              <w:rPr>
                <w:rFonts w:cs="ＭＳ 明朝"/>
              </w:rPr>
              <w:t>エクセル</w:t>
            </w:r>
            <w:r>
              <w:rPr>
                <w:rFonts w:cs="ＭＳ 明朝"/>
              </w:rPr>
              <w:t>(VBA)</w:t>
            </w:r>
          </w:p>
        </w:tc>
        <w:tc>
          <w:tcPr>
            <w:tcW w:w="994" w:type="dxa"/>
          </w:tcPr>
          <w:p w:rsidR="00AA08F8" w:rsidRDefault="00AA08F8" w:rsidP="00086D0E">
            <w:pPr>
              <w:jc w:val="center"/>
              <w:rPr>
                <w:rFonts w:cs="ＭＳ 明朝"/>
              </w:rPr>
            </w:pPr>
            <w:r>
              <w:rPr>
                <w:rFonts w:cs="ＭＳ 明朝"/>
              </w:rPr>
              <w:t>〇</w:t>
            </w:r>
          </w:p>
        </w:tc>
        <w:tc>
          <w:tcPr>
            <w:tcW w:w="8008" w:type="dxa"/>
          </w:tcPr>
          <w:p w:rsidR="00AA08F8" w:rsidRDefault="00AA08F8" w:rsidP="00086D0E">
            <w:pPr>
              <w:jc w:val="left"/>
              <w:rPr>
                <w:rFonts w:cs="ＭＳ 明朝"/>
              </w:rPr>
            </w:pPr>
            <w:r>
              <w:rPr>
                <w:rFonts w:cs="ＭＳ 明朝"/>
              </w:rPr>
              <w:t>MSXML2.XMLHTTP</w:t>
            </w:r>
            <w:r>
              <w:rPr>
                <w:rFonts w:cs="ＭＳ 明朝"/>
              </w:rPr>
              <w:t>をつかう（らしい）</w:t>
            </w:r>
          </w:p>
        </w:tc>
      </w:tr>
      <w:tr w:rsidR="00AA08F8" w:rsidTr="00086D0E">
        <w:tc>
          <w:tcPr>
            <w:tcW w:w="1662" w:type="dxa"/>
          </w:tcPr>
          <w:p w:rsidR="00AA08F8" w:rsidRDefault="00AA08F8" w:rsidP="00086D0E">
            <w:pPr>
              <w:jc w:val="left"/>
              <w:rPr>
                <w:rFonts w:cs="ＭＳ 明朝"/>
              </w:rPr>
            </w:pPr>
            <w:r>
              <w:rPr>
                <w:rFonts w:cs="ＭＳ 明朝"/>
              </w:rPr>
              <w:t>Android</w:t>
            </w:r>
          </w:p>
        </w:tc>
        <w:tc>
          <w:tcPr>
            <w:tcW w:w="994" w:type="dxa"/>
          </w:tcPr>
          <w:p w:rsidR="00AA08F8" w:rsidRDefault="00AA08F8" w:rsidP="00086D0E">
            <w:pPr>
              <w:jc w:val="center"/>
              <w:rPr>
                <w:rFonts w:cs="ＭＳ 明朝"/>
              </w:rPr>
            </w:pPr>
            <w:r>
              <w:rPr>
                <w:rFonts w:cs="ＭＳ 明朝"/>
              </w:rPr>
              <w:t>〇</w:t>
            </w:r>
          </w:p>
        </w:tc>
        <w:tc>
          <w:tcPr>
            <w:tcW w:w="8008" w:type="dxa"/>
          </w:tcPr>
          <w:p w:rsidR="00AA08F8" w:rsidRDefault="00AA08F8" w:rsidP="00086D0E">
            <w:pPr>
              <w:jc w:val="left"/>
              <w:rPr>
                <w:rFonts w:cs="ＭＳ 明朝"/>
              </w:rPr>
            </w:pPr>
            <w:r>
              <w:rPr>
                <w:rFonts w:cs="ＭＳ 明朝"/>
              </w:rPr>
              <w:t>HttpUrlConnection</w:t>
            </w:r>
            <w:r>
              <w:rPr>
                <w:rFonts w:cs="ＭＳ 明朝"/>
              </w:rPr>
              <w:t>を使う？</w:t>
            </w:r>
          </w:p>
        </w:tc>
      </w:tr>
      <w:tr w:rsidR="00AA08F8" w:rsidTr="00086D0E">
        <w:tc>
          <w:tcPr>
            <w:tcW w:w="1662" w:type="dxa"/>
          </w:tcPr>
          <w:p w:rsidR="00AA08F8" w:rsidRDefault="00AA08F8" w:rsidP="00086D0E">
            <w:pPr>
              <w:jc w:val="left"/>
              <w:rPr>
                <w:rFonts w:cs="ＭＳ 明朝"/>
              </w:rPr>
            </w:pPr>
            <w:r>
              <w:rPr>
                <w:rFonts w:cs="ＭＳ 明朝"/>
              </w:rPr>
              <w:t>iOS</w:t>
            </w:r>
          </w:p>
        </w:tc>
        <w:tc>
          <w:tcPr>
            <w:tcW w:w="994" w:type="dxa"/>
          </w:tcPr>
          <w:p w:rsidR="00AA08F8" w:rsidRDefault="00AA08F8" w:rsidP="00086D0E">
            <w:pPr>
              <w:jc w:val="center"/>
              <w:rPr>
                <w:rFonts w:cs="ＭＳ 明朝"/>
              </w:rPr>
            </w:pPr>
            <w:r>
              <w:rPr>
                <w:rFonts w:cs="ＭＳ 明朝"/>
              </w:rPr>
              <w:t>〇</w:t>
            </w:r>
          </w:p>
        </w:tc>
        <w:tc>
          <w:tcPr>
            <w:tcW w:w="8008" w:type="dxa"/>
          </w:tcPr>
          <w:p w:rsidR="00AA08F8" w:rsidRDefault="00AA08F8" w:rsidP="00086D0E">
            <w:pPr>
              <w:jc w:val="left"/>
              <w:rPr>
                <w:rFonts w:cs="ＭＳ 明朝"/>
              </w:rPr>
            </w:pPr>
            <w:r>
              <w:rPr>
                <w:rFonts w:cs="ＭＳ 明朝"/>
              </w:rPr>
              <w:t>NSURLSession</w:t>
            </w:r>
            <w:r>
              <w:rPr>
                <w:rFonts w:cs="ＭＳ 明朝"/>
              </w:rPr>
              <w:t>を使う？</w:t>
            </w:r>
          </w:p>
        </w:tc>
      </w:tr>
      <w:tr w:rsidR="00AA08F8" w:rsidTr="00086D0E">
        <w:tc>
          <w:tcPr>
            <w:tcW w:w="1662" w:type="dxa"/>
          </w:tcPr>
          <w:p w:rsidR="00AA08F8" w:rsidRDefault="00AA08F8" w:rsidP="00086D0E">
            <w:pPr>
              <w:jc w:val="left"/>
              <w:rPr>
                <w:rFonts w:cs="ＭＳ 明朝"/>
              </w:rPr>
            </w:pPr>
            <w:r>
              <w:rPr>
                <w:rFonts w:cs="ＭＳ 明朝"/>
              </w:rPr>
              <w:t>Arduino</w:t>
            </w:r>
          </w:p>
        </w:tc>
        <w:tc>
          <w:tcPr>
            <w:tcW w:w="994" w:type="dxa"/>
          </w:tcPr>
          <w:p w:rsidR="00AA08F8" w:rsidRDefault="00AA08F8" w:rsidP="00086D0E">
            <w:pPr>
              <w:jc w:val="center"/>
              <w:rPr>
                <w:rFonts w:cs="ＭＳ 明朝"/>
              </w:rPr>
            </w:pPr>
            <w:r>
              <w:rPr>
                <w:rFonts w:cs="ＭＳ 明朝"/>
              </w:rPr>
              <w:t>△</w:t>
            </w:r>
          </w:p>
        </w:tc>
        <w:tc>
          <w:tcPr>
            <w:tcW w:w="8008" w:type="dxa"/>
          </w:tcPr>
          <w:p w:rsidR="00AA08F8" w:rsidRDefault="00AA08F8" w:rsidP="00086D0E">
            <w:pPr>
              <w:jc w:val="left"/>
              <w:rPr>
                <w:rFonts w:cs="ＭＳ 明朝"/>
              </w:rPr>
            </w:pPr>
            <w:r>
              <w:rPr>
                <w:rFonts w:cs="ＭＳ 明朝"/>
              </w:rPr>
              <w:t>自力で組むらしい？</w:t>
            </w:r>
          </w:p>
        </w:tc>
      </w:tr>
    </w:tbl>
    <w:p w:rsidR="00AA08F8" w:rsidRDefault="00AA08F8" w:rsidP="00AA08F8">
      <w:pPr>
        <w:widowControl/>
        <w:jc w:val="left"/>
      </w:pPr>
    </w:p>
    <w:p w:rsidR="00AA08F8" w:rsidRDefault="00AA08F8" w:rsidP="00AA08F8">
      <w:pPr>
        <w:widowControl/>
        <w:jc w:val="left"/>
      </w:pPr>
    </w:p>
    <w:p w:rsidR="00AA08F8" w:rsidRDefault="00AA08F8" w:rsidP="00AA08F8">
      <w:pPr>
        <w:pStyle w:val="5"/>
      </w:pPr>
      <w:r>
        <w:t>エクセル</w:t>
      </w:r>
      <w:r>
        <w:t>VBA</w:t>
      </w:r>
    </w:p>
    <w:p w:rsidR="00AA08F8" w:rsidRDefault="00AA08F8" w:rsidP="00AA08F8">
      <w:pPr>
        <w:pStyle w:val="af3"/>
      </w:pPr>
      <w:r>
        <w:t>Function RESTAPI(URL As String)</w:t>
      </w:r>
    </w:p>
    <w:p w:rsidR="00AA08F8" w:rsidRDefault="00AA08F8" w:rsidP="00AA08F8">
      <w:pPr>
        <w:pStyle w:val="af3"/>
      </w:pPr>
      <w:r>
        <w:t xml:space="preserve">    Dim objXMLHttp As Object, zipArr</w:t>
      </w:r>
    </w:p>
    <w:p w:rsidR="00AA08F8" w:rsidRDefault="00AA08F8" w:rsidP="00AA08F8">
      <w:pPr>
        <w:pStyle w:val="af3"/>
      </w:pPr>
      <w:r>
        <w:t xml:space="preserve">    Set objXMLHttp = CreateObject("MSXML2.XMLHTTP")</w:t>
      </w:r>
    </w:p>
    <w:p w:rsidR="00AA08F8" w:rsidRDefault="00AA08F8" w:rsidP="00AA08F8">
      <w:pPr>
        <w:pStyle w:val="af3"/>
      </w:pPr>
      <w:r>
        <w:t xml:space="preserve">        objXMLHttp.Open "GET", URL, False</w:t>
      </w:r>
    </w:p>
    <w:p w:rsidR="00AA08F8" w:rsidRDefault="00AA08F8" w:rsidP="00AA08F8">
      <w:pPr>
        <w:pStyle w:val="af3"/>
      </w:pPr>
      <w:r>
        <w:t xml:space="preserve">        objXMLHttp.Send</w:t>
      </w:r>
    </w:p>
    <w:p w:rsidR="00AA08F8" w:rsidRDefault="00AA08F8" w:rsidP="00AA08F8">
      <w:pPr>
        <w:pStyle w:val="af3"/>
      </w:pPr>
    </w:p>
    <w:p w:rsidR="00AA08F8" w:rsidRDefault="00AA08F8" w:rsidP="00AA08F8">
      <w:pPr>
        <w:pStyle w:val="af3"/>
      </w:pPr>
      <w:r>
        <w:t xml:space="preserve">    RESTAPI = objXMLHttp.responseText</w:t>
      </w:r>
    </w:p>
    <w:p w:rsidR="00AA08F8" w:rsidRDefault="00AA08F8" w:rsidP="00AA08F8">
      <w:pPr>
        <w:pStyle w:val="af3"/>
      </w:pPr>
      <w:r>
        <w:t xml:space="preserve"> End Function</w:t>
      </w:r>
    </w:p>
    <w:p w:rsidR="00AA08F8" w:rsidRDefault="00AA08F8" w:rsidP="00AA08F8">
      <w:r>
        <w:t>ただし、標準では</w:t>
      </w:r>
      <w:r>
        <w:t>json</w:t>
      </w:r>
      <w:r>
        <w:t>のパーサー（変換モジュール）が存在しないらしい。</w:t>
      </w:r>
    </w:p>
    <w:p w:rsidR="00AA08F8" w:rsidRDefault="00AA08F8" w:rsidP="00AA08F8"/>
    <w:p w:rsidR="00AA08F8" w:rsidRDefault="00AA08F8" w:rsidP="00AA08F8">
      <w:r>
        <w:br w:type="page"/>
      </w:r>
    </w:p>
    <w:p w:rsidR="00AA08F8" w:rsidRDefault="00AA08F8" w:rsidP="00AA08F8"/>
    <w:p w:rsidR="00AA08F8" w:rsidRDefault="00AA08F8" w:rsidP="00AA08F8">
      <w:pPr>
        <w:pStyle w:val="4"/>
      </w:pPr>
      <w:r>
        <w:t>資料</w:t>
      </w:r>
      <w:r>
        <w:t>(html</w:t>
      </w:r>
      <w:r>
        <w:t>メソッド</w:t>
      </w:r>
      <w:r>
        <w:t>)</w:t>
      </w:r>
    </w:p>
    <w:p w:rsidR="00AA08F8" w:rsidRDefault="00FD7BD4" w:rsidP="00AA08F8">
      <w:pPr>
        <w:widowControl/>
        <w:jc w:val="left"/>
      </w:pPr>
      <w:hyperlink r:id="rId30">
        <w:r w:rsidR="00AA08F8">
          <w:t>https://cloud.google.com/apis/design/custom_methods</w:t>
        </w:r>
      </w:hyperlink>
    </w:p>
    <w:p w:rsidR="00AA08F8" w:rsidRDefault="00AA08F8" w:rsidP="00AA08F8">
      <w:pPr>
        <w:widowControl/>
        <w:jc w:val="left"/>
      </w:pPr>
    </w:p>
    <w:p w:rsidR="00AA08F8" w:rsidRDefault="00AA08F8" w:rsidP="00AA08F8">
      <w:pPr>
        <w:widowControl/>
        <w:jc w:val="left"/>
      </w:pPr>
      <w:r>
        <w:br w:type="page"/>
      </w:r>
    </w:p>
    <w:p w:rsidR="00AA08F8" w:rsidRDefault="00AA08F8" w:rsidP="00AA08F8">
      <w:pPr>
        <w:pStyle w:val="3"/>
      </w:pPr>
      <w:r>
        <w:lastRenderedPageBreak/>
        <w:t>REST</w:t>
      </w:r>
      <w:r>
        <w:t>（</w:t>
      </w:r>
      <w:r>
        <w:t>RESTful</w:t>
      </w:r>
      <w:r>
        <w:t>）</w:t>
      </w:r>
    </w:p>
    <w:p w:rsidR="00AA08F8" w:rsidRDefault="00AA08F8" w:rsidP="00AA08F8">
      <w:pPr>
        <w:pStyle w:val="4"/>
      </w:pPr>
      <w:r>
        <w:t>概要</w:t>
      </w:r>
    </w:p>
    <w:p w:rsidR="00AA08F8" w:rsidRDefault="00AA08F8" w:rsidP="00AA08F8">
      <w:pPr>
        <w:widowControl/>
        <w:jc w:val="left"/>
      </w:pPr>
      <w:r>
        <w:t>Web</w:t>
      </w:r>
      <w:r>
        <w:t>アプリ通信における設計思想の１つ。（プロトコルでは無い）</w:t>
      </w:r>
    </w:p>
    <w:p w:rsidR="00AA08F8" w:rsidRDefault="00AA08F8" w:rsidP="00AA08F8">
      <w:pPr>
        <w:widowControl/>
        <w:jc w:val="left"/>
      </w:pPr>
      <w:r>
        <w:t>GET</w:t>
      </w:r>
      <w:r>
        <w:t>、</w:t>
      </w:r>
      <w:r>
        <w:t>POST</w:t>
      </w:r>
      <w:r>
        <w:t>、</w:t>
      </w:r>
      <w:r>
        <w:t>PUT</w:t>
      </w:r>
      <w:r>
        <w:t>、</w:t>
      </w:r>
      <w:r>
        <w:t>DELETE</w:t>
      </w:r>
      <w:r>
        <w:t>等の</w:t>
      </w:r>
      <w:r>
        <w:t>HTTP</w:t>
      </w:r>
      <w:r>
        <w:t>標準のメソッドを使う。</w:t>
      </w:r>
    </w:p>
    <w:p w:rsidR="00AA08F8" w:rsidRDefault="00AA08F8" w:rsidP="00AA08F8">
      <w:pPr>
        <w:widowControl/>
        <w:jc w:val="left"/>
      </w:pPr>
      <w:r>
        <w:t>セッション管理を行わない</w:t>
      </w:r>
    </w:p>
    <w:p w:rsidR="00AA08F8" w:rsidRDefault="00AA08F8" w:rsidP="00AA08F8">
      <w:pPr>
        <w:widowControl/>
        <w:jc w:val="left"/>
      </w:pPr>
      <w:r>
        <w:t>参考クエリ</w:t>
      </w:r>
    </w:p>
    <w:p w:rsidR="00AA08F8" w:rsidRDefault="00AA08F8" w:rsidP="00AA08F8">
      <w:pPr>
        <w:widowControl/>
        <w:jc w:val="left"/>
      </w:pPr>
      <w:r>
        <w:t>URL</w:t>
      </w:r>
      <w:r>
        <w:t>に関数のパラメータにあたる文字列を入れる。（厳密には</w:t>
      </w:r>
      <w:r>
        <w:t>URI</w:t>
      </w:r>
      <w:r>
        <w:t>と言うらしい）</w:t>
      </w:r>
    </w:p>
    <w:p w:rsidR="00AA08F8" w:rsidRDefault="00AA08F8" w:rsidP="00AA08F8">
      <w:pPr>
        <w:widowControl/>
        <w:jc w:val="left"/>
      </w:pPr>
      <w:r>
        <w:t>さらに細かい引数はクエリ文字列で指定。（すべて</w:t>
      </w:r>
      <w:r>
        <w:t>URI</w:t>
      </w:r>
      <w:r>
        <w:t>の場合もある？）</w:t>
      </w:r>
    </w:p>
    <w:p w:rsidR="00AA08F8" w:rsidRDefault="00AA08F8" w:rsidP="00AA08F8">
      <w:pPr>
        <w:widowControl/>
        <w:jc w:val="left"/>
      </w:pPr>
      <w:r>
        <w:t>http://192.168.1.1:8080/nagoya/floor2/plc1/D100/?type=singed16</w:t>
      </w:r>
    </w:p>
    <w:p w:rsidR="00AA08F8" w:rsidRDefault="00AA08F8" w:rsidP="00AA08F8">
      <w:pPr>
        <w:widowControl/>
        <w:jc w:val="left"/>
      </w:pPr>
      <w:r>
        <w:t>補足：ここでの</w:t>
      </w:r>
      <w:r>
        <w:t>192.168.1.1</w:t>
      </w:r>
      <w:r>
        <w:t>は</w:t>
      </w:r>
      <w:r>
        <w:t>PLC</w:t>
      </w:r>
      <w:r>
        <w:t>中継サーバー（</w:t>
      </w:r>
      <w:r>
        <w:t>MX</w:t>
      </w:r>
      <w:r>
        <w:t>コンポーネントの代用サーバー）</w:t>
      </w:r>
    </w:p>
    <w:p w:rsidR="00AA08F8" w:rsidRDefault="00AA08F8" w:rsidP="00AA08F8">
      <w:pPr>
        <w:widowControl/>
        <w:jc w:val="left"/>
      </w:pPr>
    </w:p>
    <w:p w:rsidR="00AA08F8" w:rsidRDefault="00AA08F8" w:rsidP="00AA08F8">
      <w:pPr>
        <w:widowControl/>
        <w:jc w:val="left"/>
      </w:pPr>
      <w:r>
        <w:br w:type="page"/>
      </w:r>
    </w:p>
    <w:p w:rsidR="00AA08F8" w:rsidRDefault="00AA08F8" w:rsidP="00AA08F8">
      <w:pPr>
        <w:pStyle w:val="4"/>
      </w:pPr>
      <w:r>
        <w:lastRenderedPageBreak/>
        <w:t>問題点と対策</w:t>
      </w:r>
    </w:p>
    <w:p w:rsidR="00AA08F8" w:rsidRDefault="00AA08F8" w:rsidP="00AA08F8">
      <w:pPr>
        <w:pStyle w:val="5"/>
      </w:pPr>
      <w:r>
        <w:t>複数リソース</w:t>
      </w:r>
      <w:r>
        <w:t>(bulk)</w:t>
      </w:r>
      <w:r>
        <w:t>対応</w:t>
      </w:r>
    </w:p>
    <w:p w:rsidR="00AA08F8" w:rsidRDefault="00AA08F8" w:rsidP="00AA08F8">
      <w:pPr>
        <w:widowControl/>
        <w:jc w:val="left"/>
      </w:pPr>
      <w:r>
        <w:t>問題点</w:t>
      </w:r>
    </w:p>
    <w:p w:rsidR="00AA08F8" w:rsidRDefault="00AA08F8" w:rsidP="00AA08F8">
      <w:pPr>
        <w:widowControl/>
        <w:ind w:left="200"/>
        <w:jc w:val="left"/>
      </w:pPr>
      <w:r>
        <w:t>１セッションで１データしか取得／送信できない。</w:t>
      </w:r>
    </w:p>
    <w:p w:rsidR="00AA08F8" w:rsidRDefault="00AA08F8" w:rsidP="00AA08F8">
      <w:pPr>
        <w:widowControl/>
        <w:ind w:left="200"/>
        <w:jc w:val="left"/>
      </w:pPr>
      <w:r>
        <w:t>post</w:t>
      </w:r>
      <w:r>
        <w:t>では</w:t>
      </w:r>
      <w:r>
        <w:t xml:space="preserve"> request</w:t>
      </w:r>
      <w:r>
        <w:t>ボディに</w:t>
      </w:r>
      <w:r>
        <w:t>json</w:t>
      </w:r>
      <w:r>
        <w:t>を入れる事で対応できるが、</w:t>
      </w:r>
      <w:r>
        <w:t>GET</w:t>
      </w:r>
      <w:r>
        <w:t>はどうしようもない。</w:t>
      </w:r>
    </w:p>
    <w:p w:rsidR="00AA08F8" w:rsidRDefault="00AA08F8" w:rsidP="00AA08F8">
      <w:pPr>
        <w:ind w:left="200"/>
      </w:pPr>
    </w:p>
    <w:p w:rsidR="00AA08F8" w:rsidRDefault="00AA08F8" w:rsidP="00AA08F8">
      <w:r>
        <w:t>対策１：検索クエリを用いる</w:t>
      </w:r>
    </w:p>
    <w:p w:rsidR="00AA08F8" w:rsidRDefault="00AA08F8" w:rsidP="00AA08F8">
      <w:pPr>
        <w:ind w:left="200"/>
      </w:pPr>
      <w:r>
        <w:t xml:space="preserve"> GET /member:search </w:t>
      </w:r>
      <w:r>
        <w:t>＋クエリ文字列で条件を提示</w:t>
      </w:r>
    </w:p>
    <w:p w:rsidR="00AA08F8" w:rsidRDefault="00AA08F8" w:rsidP="00AA08F8">
      <w:pPr>
        <w:ind w:left="200"/>
      </w:pPr>
      <w:r>
        <w:t>:verb</w:t>
      </w:r>
      <w:r>
        <w:t>で示すのは</w:t>
      </w:r>
      <w:r>
        <w:t>google</w:t>
      </w:r>
      <w:r>
        <w:t>の方式らしい。割と推奨されている様子。</w:t>
      </w:r>
    </w:p>
    <w:p w:rsidR="00AA08F8" w:rsidRDefault="00AA08F8" w:rsidP="00AA08F8">
      <w:r>
        <w:t>対策２：ドットで区切る</w:t>
      </w:r>
    </w:p>
    <w:p w:rsidR="00AA08F8" w:rsidRDefault="00AA08F8" w:rsidP="00AA08F8">
      <w:pPr>
        <w:ind w:left="200"/>
      </w:pPr>
      <w:r>
        <w:t>例：</w:t>
      </w:r>
      <w:r>
        <w:t>GET /member/1,2,3/</w:t>
      </w:r>
    </w:p>
    <w:p w:rsidR="00AA08F8" w:rsidRDefault="00AA08F8" w:rsidP="00AA08F8">
      <w:pPr>
        <w:ind w:left="200"/>
      </w:pPr>
      <w:r>
        <w:t>例：</w:t>
      </w:r>
      <w:r>
        <w:t>GET /member/?id=1,2,3</w:t>
      </w:r>
      <w:r>
        <w:tab/>
      </w:r>
      <w:r>
        <w:t>クエリ文字列の場合</w:t>
      </w:r>
    </w:p>
    <w:p w:rsidR="00AA08F8" w:rsidRDefault="00AA08F8" w:rsidP="00AA08F8">
      <w:r>
        <w:t>対策３：複数リソースを取得するメソッドを用意</w:t>
      </w:r>
    </w:p>
    <w:p w:rsidR="00AA08F8" w:rsidRDefault="00AA08F8" w:rsidP="00AA08F8">
      <w:pPr>
        <w:ind w:left="200"/>
      </w:pPr>
      <w:r>
        <w:t xml:space="preserve">⇒ </w:t>
      </w:r>
      <w:r>
        <w:t>事前に準備しないといけないようでは使いにくい</w:t>
      </w:r>
    </w:p>
    <w:p w:rsidR="00AA08F8" w:rsidRDefault="00AA08F8" w:rsidP="00AA08F8">
      <w:pPr>
        <w:ind w:left="200"/>
      </w:pPr>
      <w:r>
        <w:t>例：</w:t>
      </w:r>
      <w:r>
        <w:t>GET  /member:bulk</w:t>
      </w:r>
      <w:r>
        <w:t xml:space="preserve">　</w:t>
      </w:r>
      <w:r>
        <w:t>GET /member/bulk</w:t>
      </w:r>
      <w:r>
        <w:t xml:space="preserve">　</w:t>
      </w:r>
      <w:r>
        <w:t xml:space="preserve"> GET /member</w:t>
      </w:r>
      <w:r>
        <w:rPr>
          <w:b/>
        </w:rPr>
        <w:t>s</w:t>
      </w:r>
      <w:r>
        <w:t>/</w:t>
      </w:r>
    </w:p>
    <w:p w:rsidR="00AA08F8" w:rsidRDefault="00AA08F8" w:rsidP="00AA08F8">
      <w:r>
        <w:t>対策４：単一読み込みを繰り返す</w:t>
      </w:r>
    </w:p>
    <w:p w:rsidR="00AA08F8" w:rsidRDefault="00AA08F8" w:rsidP="00AA08F8">
      <w:pPr>
        <w:ind w:left="200"/>
      </w:pPr>
      <w:r>
        <w:t>これが一番シンプル。</w:t>
      </w:r>
    </w:p>
    <w:p w:rsidR="00AA08F8" w:rsidRDefault="00AA08F8" w:rsidP="00AA08F8">
      <w:r>
        <w:t>対策５：</w:t>
      </w:r>
      <w:r>
        <w:t>Graph API</w:t>
      </w:r>
      <w:r>
        <w:t>にする</w:t>
      </w:r>
    </w:p>
    <w:p w:rsidR="00AA08F8" w:rsidRDefault="00AA08F8" w:rsidP="00AA08F8">
      <w:pPr>
        <w:ind w:left="200"/>
      </w:pPr>
      <w:r>
        <w:t>学習コストもかかるし、あまりお勧めできない</w:t>
      </w:r>
    </w:p>
    <w:p w:rsidR="00AA08F8" w:rsidRDefault="00AA08F8" w:rsidP="00AA08F8">
      <w:pPr>
        <w:widowControl/>
        <w:jc w:val="left"/>
      </w:pPr>
    </w:p>
    <w:p w:rsidR="00AA08F8" w:rsidRDefault="00AA08F8" w:rsidP="00AA08F8">
      <w:r>
        <w:t>注意点</w:t>
      </w:r>
    </w:p>
    <w:p w:rsidR="00AA08F8" w:rsidRDefault="00AA08F8" w:rsidP="00AA08F8">
      <w:pPr>
        <w:widowControl/>
        <w:ind w:left="200"/>
        <w:jc w:val="left"/>
      </w:pPr>
      <w:r>
        <w:t>・</w:t>
      </w:r>
      <w:r>
        <w:t>GET</w:t>
      </w:r>
      <w:r>
        <w:t>で複数リソースを取得するのは</w:t>
      </w:r>
      <w:r>
        <w:t>REST</w:t>
      </w:r>
      <w:r>
        <w:t>っぽくないので、必ず書類を残す。</w:t>
      </w:r>
    </w:p>
    <w:p w:rsidR="00AA08F8" w:rsidRDefault="00AA08F8" w:rsidP="00AA08F8">
      <w:pPr>
        <w:widowControl/>
        <w:ind w:left="200"/>
        <w:jc w:val="left"/>
      </w:pPr>
      <w:r>
        <w:t>・</w:t>
      </w:r>
    </w:p>
    <w:p w:rsidR="00AA08F8" w:rsidRDefault="00AA08F8" w:rsidP="00AA08F8">
      <w:pPr>
        <w:widowControl/>
        <w:jc w:val="left"/>
      </w:pPr>
      <w:r>
        <w:t>補足</w:t>
      </w:r>
    </w:p>
    <w:p w:rsidR="00AA08F8" w:rsidRDefault="00AA08F8" w:rsidP="00AA08F8">
      <w:pPr>
        <w:widowControl/>
        <w:ind w:left="200"/>
        <w:jc w:val="left"/>
      </w:pPr>
      <w:r>
        <w:t>・</w:t>
      </w:r>
      <w:r>
        <w:t>bulk</w:t>
      </w:r>
      <w:r>
        <w:t>でなく、</w:t>
      </w:r>
      <w:r>
        <w:t>batch</w:t>
      </w:r>
      <w:r>
        <w:t>という言葉で表現される事もあるらしい。</w:t>
      </w:r>
    </w:p>
    <w:p w:rsidR="00AA08F8" w:rsidRDefault="00AA08F8" w:rsidP="00AA08F8">
      <w:pPr>
        <w:widowControl/>
        <w:jc w:val="left"/>
      </w:pPr>
      <w:r>
        <w:br w:type="page"/>
      </w:r>
    </w:p>
    <w:p w:rsidR="00AA08F8" w:rsidRDefault="00AA08F8" w:rsidP="00AA08F8">
      <w:pPr>
        <w:widowControl/>
        <w:jc w:val="left"/>
      </w:pPr>
    </w:p>
    <w:p w:rsidR="00AA08F8" w:rsidRDefault="00AA08F8" w:rsidP="00AA08F8">
      <w:pPr>
        <w:pStyle w:val="4"/>
      </w:pPr>
      <w:r>
        <w:t>ベストプラクティス</w:t>
      </w:r>
    </w:p>
    <w:p w:rsidR="00AA08F8" w:rsidRDefault="00AA08F8" w:rsidP="00AA08F8">
      <w:pPr>
        <w:pStyle w:val="5"/>
      </w:pPr>
      <w:r>
        <w:t>URI</w:t>
      </w:r>
      <w:r>
        <w:t>名称</w:t>
      </w:r>
    </w:p>
    <w:p w:rsidR="00AA08F8" w:rsidRDefault="00AA08F8" w:rsidP="00AA08F8">
      <w:r>
        <w:t>名詞を使う</w:t>
      </w:r>
    </w:p>
    <w:p w:rsidR="00AA08F8" w:rsidRDefault="00AA08F8" w:rsidP="00AA08F8">
      <w:pPr>
        <w:pStyle w:val="af3"/>
      </w:pPr>
      <w:r>
        <w:t>GET https://api.example.com/v1/get_items</w:t>
      </w:r>
      <w:r>
        <w:tab/>
      </w:r>
      <w:r>
        <w:t>悪い例</w:t>
      </w:r>
    </w:p>
    <w:p w:rsidR="00AA08F8" w:rsidRDefault="00AA08F8" w:rsidP="00AA08F8">
      <w:pPr>
        <w:pStyle w:val="af3"/>
      </w:pPr>
      <w:r>
        <w:t>GET https://api.example.com/v1/items</w:t>
      </w:r>
      <w:r>
        <w:tab/>
      </w:r>
      <w:r>
        <w:tab/>
      </w:r>
      <w:r>
        <w:t>良い例</w:t>
      </w:r>
    </w:p>
    <w:p w:rsidR="00AA08F8" w:rsidRDefault="00AA08F8" w:rsidP="00AA08F8">
      <w:pPr>
        <w:pStyle w:val="af3"/>
      </w:pPr>
      <w:r>
        <w:t>POST https://api.exmaple.com/v1/items/search</w:t>
      </w:r>
      <w:r>
        <w:tab/>
      </w:r>
      <w:r>
        <w:t>微妙</w:t>
      </w:r>
    </w:p>
    <w:p w:rsidR="00AA08F8" w:rsidRDefault="00AA08F8" w:rsidP="00AA08F8">
      <w:r>
        <w:t>ただし、</w:t>
      </w:r>
      <w:r>
        <w:t>search</w:t>
      </w:r>
      <w:r>
        <w:t>など許可されるものもある。結局のところ、整合性がとれるならば良い。</w:t>
      </w:r>
    </w:p>
    <w:p w:rsidR="00AA08F8" w:rsidRDefault="00AA08F8" w:rsidP="00AA08F8"/>
    <w:p w:rsidR="00AA08F8" w:rsidRDefault="00AA08F8" w:rsidP="00AA08F8">
      <w:r>
        <w:t>ネスト化しない</w:t>
      </w:r>
    </w:p>
    <w:p w:rsidR="00AA08F8" w:rsidRDefault="00AA08F8" w:rsidP="00AA08F8">
      <w:pPr>
        <w:pStyle w:val="af3"/>
      </w:pPr>
      <w:r>
        <w:t>https://api.example.com/v1/sports/1/players/2/friends</w:t>
      </w:r>
      <w:r>
        <w:tab/>
      </w:r>
      <w:r>
        <w:t>悪い例</w:t>
      </w:r>
    </w:p>
    <w:p w:rsidR="00AA08F8" w:rsidRDefault="00AA08F8" w:rsidP="00AA08F8">
      <w:pPr>
        <w:pStyle w:val="af3"/>
      </w:pPr>
    </w:p>
    <w:p w:rsidR="00AA08F8" w:rsidRDefault="00AA08F8" w:rsidP="00AA08F8">
      <w:pPr>
        <w:pStyle w:val="af3"/>
      </w:pPr>
      <w:r>
        <w:t>https://api.example.com/v1/sports/1</w:t>
      </w:r>
      <w:r>
        <w:tab/>
      </w:r>
      <w:r>
        <w:tab/>
      </w:r>
      <w:r>
        <w:tab/>
      </w:r>
      <w:r>
        <w:t>良い例</w:t>
      </w:r>
    </w:p>
    <w:p w:rsidR="00AA08F8" w:rsidRDefault="00AA08F8" w:rsidP="00AA08F8">
      <w:pPr>
        <w:pStyle w:val="af3"/>
      </w:pPr>
      <w:r>
        <w:t xml:space="preserve">https://api.example.com/v1/players/2/friends </w:t>
      </w:r>
    </w:p>
    <w:p w:rsidR="00AA08F8" w:rsidRDefault="00AA08F8" w:rsidP="00AA08F8"/>
    <w:p w:rsidR="00AA08F8" w:rsidRDefault="00AA08F8" w:rsidP="00AA08F8">
      <w:r>
        <w:t>API</w:t>
      </w:r>
      <w:r>
        <w:t>である事を明確に</w:t>
      </w:r>
    </w:p>
    <w:p w:rsidR="00AA08F8" w:rsidRDefault="00AA08F8" w:rsidP="00AA08F8">
      <w:r>
        <w:t>・</w:t>
      </w:r>
      <w:r>
        <w:t>URI</w:t>
      </w:r>
      <w:r>
        <w:t>を見るだけで</w:t>
      </w:r>
      <w:r>
        <w:t>Web API</w:t>
      </w:r>
      <w:r>
        <w:t>である事が分かるようにする</w:t>
      </w:r>
    </w:p>
    <w:p w:rsidR="00AA08F8" w:rsidRDefault="00AA08F8" w:rsidP="00AA08F8">
      <w:r>
        <w:t>・バージョン情報を入れる</w:t>
      </w:r>
    </w:p>
    <w:p w:rsidR="00AA08F8" w:rsidRDefault="00AA08F8" w:rsidP="00AA08F8">
      <w:pPr>
        <w:pStyle w:val="af3"/>
      </w:pPr>
      <w:r>
        <w:t>API https://example.com/</w:t>
      </w:r>
      <w:r>
        <w:rPr>
          <w:b/>
        </w:rPr>
        <w:t>api</w:t>
      </w:r>
      <w:r>
        <w:t>/</w:t>
      </w:r>
      <w:r>
        <w:rPr>
          <w:b/>
          <w:highlight w:val="yellow"/>
        </w:rPr>
        <w:t>v1</w:t>
      </w:r>
      <w:r>
        <w:t>/items</w:t>
      </w:r>
    </w:p>
    <w:p w:rsidR="00AA08F8" w:rsidRDefault="00AA08F8" w:rsidP="00AA08F8">
      <w:pPr>
        <w:pStyle w:val="af3"/>
      </w:pPr>
      <w:r>
        <w:t>API https://</w:t>
      </w:r>
      <w:r>
        <w:rPr>
          <w:b/>
        </w:rPr>
        <w:t>api</w:t>
      </w:r>
      <w:r>
        <w:t>.example.com/</w:t>
      </w:r>
      <w:r>
        <w:rPr>
          <w:b/>
          <w:highlight w:val="yellow"/>
        </w:rPr>
        <w:t>v1</w:t>
      </w:r>
      <w:r>
        <w:t>/items</w:t>
      </w:r>
    </w:p>
    <w:p w:rsidR="00AA08F8" w:rsidRDefault="00AA08F8" w:rsidP="00AA08F8"/>
    <w:p w:rsidR="00AA08F8" w:rsidRDefault="00AA08F8" w:rsidP="00AA08F8">
      <w:r>
        <w:t>例</w:t>
      </w:r>
    </w:p>
    <w:p w:rsidR="00AA08F8" w:rsidRDefault="00AA08F8" w:rsidP="00AA08F8">
      <w:pPr>
        <w:pStyle w:val="af3"/>
      </w:pPr>
      <w:r>
        <w:t>https://service.name/v1/some/resource/name:customVerb</w:t>
      </w:r>
      <w:r>
        <w:tab/>
        <w:t># Google</w:t>
      </w:r>
      <w:r>
        <w:t>で紹介されているもの</w:t>
      </w:r>
    </w:p>
    <w:p w:rsidR="00AA08F8" w:rsidRDefault="00AA08F8" w:rsidP="00AA08F8">
      <w:pPr>
        <w:widowControl/>
        <w:jc w:val="left"/>
      </w:pPr>
      <w:r>
        <w:br w:type="page"/>
      </w:r>
    </w:p>
    <w:p w:rsidR="00AA08F8" w:rsidRDefault="00AA08F8" w:rsidP="00AA08F8"/>
    <w:p w:rsidR="00AA08F8" w:rsidRDefault="00AA08F8" w:rsidP="00AA08F8">
      <w:pPr>
        <w:pStyle w:val="5"/>
      </w:pPr>
      <w:r>
        <w:t>レスポンスデータはフラットに</w:t>
      </w:r>
    </w:p>
    <w:p w:rsidR="00AA08F8" w:rsidRDefault="00AA08F8" w:rsidP="00AA08F8"/>
    <w:p w:rsidR="00AA08F8" w:rsidRDefault="00AA08F8" w:rsidP="00AA08F8">
      <w:r>
        <w:br w:type="page"/>
      </w:r>
    </w:p>
    <w:p w:rsidR="00AA08F8" w:rsidRDefault="00AA08F8" w:rsidP="00AA08F8"/>
    <w:p w:rsidR="00AA08F8" w:rsidRDefault="00AA08F8" w:rsidP="00AA08F8">
      <w:pPr>
        <w:pStyle w:val="4"/>
      </w:pPr>
      <w:r>
        <w:t>関連ソフトなど</w:t>
      </w:r>
    </w:p>
    <w:p w:rsidR="00AA08F8" w:rsidRDefault="00AA08F8" w:rsidP="00AA08F8">
      <w:r>
        <w:t>Swagger</w:t>
      </w:r>
      <w:r>
        <w:tab/>
      </w:r>
      <w:r>
        <w:tab/>
        <w:t>RESTful API</w:t>
      </w:r>
      <w:r>
        <w:t>を構築するためのオープンソースのフレームワーク</w:t>
      </w:r>
    </w:p>
    <w:p w:rsidR="00AA08F8" w:rsidRDefault="00AA08F8" w:rsidP="00AA08F8">
      <w:pPr>
        <w:ind w:left="210"/>
      </w:pPr>
      <w:r>
        <w:t>なんでもできるのは便利だが、その分学習コストもかかる　というコメントも</w:t>
      </w:r>
    </w:p>
    <w:p w:rsidR="00AA08F8" w:rsidRDefault="00AA08F8" w:rsidP="00AA08F8">
      <w:pPr>
        <w:widowControl/>
        <w:jc w:val="left"/>
      </w:pPr>
      <w:r>
        <w:t>API Blueprint</w:t>
      </w:r>
      <w:r>
        <w:tab/>
        <w:t>API</w:t>
      </w:r>
      <w:r>
        <w:t>の仕様を</w:t>
      </w:r>
      <w:r>
        <w:t>Markdown</w:t>
      </w:r>
      <w:r>
        <w:t>拡張記法で記述できる言語</w:t>
      </w:r>
    </w:p>
    <w:p w:rsidR="00AA08F8" w:rsidRDefault="00AA08F8" w:rsidP="00AA08F8">
      <w:pPr>
        <w:widowControl/>
        <w:ind w:left="210"/>
        <w:jc w:val="left"/>
      </w:pPr>
      <w:r>
        <w:t xml:space="preserve">*.apib </w:t>
      </w:r>
      <w:r>
        <w:t>というファイルに</w:t>
      </w:r>
      <w:r>
        <w:t>Markdown</w:t>
      </w:r>
      <w:r>
        <w:t>方式で記述する</w:t>
      </w:r>
    </w:p>
    <w:p w:rsidR="00AA08F8" w:rsidRDefault="00AA08F8" w:rsidP="00AA08F8">
      <w:pPr>
        <w:widowControl/>
        <w:ind w:left="210"/>
        <w:jc w:val="left"/>
      </w:pPr>
      <w:r>
        <w:t>主に</w:t>
      </w:r>
      <w:r>
        <w:t>node.js</w:t>
      </w:r>
      <w:r>
        <w:t>で使用する？</w:t>
      </w:r>
    </w:p>
    <w:p w:rsidR="00AA08F8" w:rsidRDefault="00AA08F8" w:rsidP="00AA08F8">
      <w:pPr>
        <w:widowControl/>
        <w:ind w:left="210"/>
        <w:jc w:val="left"/>
      </w:pPr>
      <w:r>
        <w:br w:type="page"/>
      </w:r>
    </w:p>
    <w:p w:rsidR="00AA08F8" w:rsidRDefault="00AA08F8" w:rsidP="00AA08F8"/>
    <w:p w:rsidR="00AA08F8" w:rsidRDefault="00AA08F8" w:rsidP="00AA08F8">
      <w:pPr>
        <w:pStyle w:val="4"/>
      </w:pPr>
      <w:r>
        <w:t>資料</w:t>
      </w:r>
    </w:p>
    <w:p w:rsidR="00AA08F8" w:rsidRDefault="00AA08F8" w:rsidP="00AA08F8">
      <w:r>
        <w:t>REST</w:t>
      </w:r>
      <w:r>
        <w:t>命名規則：</w:t>
      </w:r>
      <w:hyperlink r:id="rId31" w:anchor="8IF9v" w:history="1">
        <w:r>
          <w:t>https://note.com/yamarkz/n/n41e9ac83c896#8IF9v</w:t>
        </w:r>
      </w:hyperlink>
    </w:p>
    <w:p w:rsidR="00AA08F8" w:rsidRDefault="00AA08F8" w:rsidP="00AA08F8"/>
    <w:p w:rsidR="00AA08F8" w:rsidRDefault="00AA08F8" w:rsidP="00AA08F8">
      <w:pPr>
        <w:widowControl/>
        <w:jc w:val="left"/>
      </w:pPr>
    </w:p>
    <w:p w:rsidR="00AA08F8" w:rsidRDefault="00AA08F8" w:rsidP="00AA08F8">
      <w:pPr>
        <w:widowControl/>
        <w:jc w:val="left"/>
      </w:pPr>
      <w:r>
        <w:t>REST</w:t>
      </w:r>
      <w:r>
        <w:t>の参考資料：</w:t>
      </w:r>
    </w:p>
    <w:p w:rsidR="00AA08F8" w:rsidRDefault="00FD7BD4" w:rsidP="00AA08F8">
      <w:pPr>
        <w:widowControl/>
        <w:jc w:val="left"/>
      </w:pPr>
      <w:hyperlink r:id="rId32">
        <w:r w:rsidR="00AA08F8">
          <w:t>https://qiita.com/NagaokaKenichi/items/0647c30ef596cedf4bf2</w:t>
        </w:r>
      </w:hyperlink>
    </w:p>
    <w:p w:rsidR="00AA08F8" w:rsidRDefault="00AA08F8" w:rsidP="00AA08F8"/>
    <w:p w:rsidR="00AA08F8" w:rsidRDefault="00AA08F8" w:rsidP="00AA08F8">
      <w:r>
        <w:br w:type="page"/>
      </w:r>
    </w:p>
    <w:p w:rsidR="00AA08F8" w:rsidRDefault="00AA08F8" w:rsidP="00AA08F8">
      <w:pPr>
        <w:pStyle w:val="3"/>
      </w:pPr>
      <w:r>
        <w:lastRenderedPageBreak/>
        <w:t>MQTT</w:t>
      </w:r>
    </w:p>
    <w:p w:rsidR="00AA08F8" w:rsidRDefault="00AA08F8" w:rsidP="00AA08F8">
      <w:pPr>
        <w:pStyle w:val="4"/>
      </w:pPr>
      <w:r>
        <w:t>概要</w:t>
      </w:r>
    </w:p>
    <w:p w:rsidR="00AA08F8" w:rsidRDefault="00AA08F8" w:rsidP="00AA08F8">
      <w:pPr>
        <w:widowControl/>
        <w:jc w:val="left"/>
      </w:pPr>
      <w:r>
        <w:t>Message Queueing Telemetry Transport</w:t>
      </w:r>
      <w:r>
        <w:t>；エムキュウティティ</w:t>
      </w:r>
    </w:p>
    <w:p w:rsidR="00AA08F8" w:rsidRDefault="00AA08F8" w:rsidP="00AA08F8">
      <w:pPr>
        <w:widowControl/>
        <w:jc w:val="left"/>
      </w:pPr>
      <w:r>
        <w:t>WebSocket</w:t>
      </w:r>
      <w:r>
        <w:t>を使った</w:t>
      </w:r>
      <w:r>
        <w:t>256byte</w:t>
      </w:r>
      <w:r>
        <w:t>以下の超軽量通信。センサーなどで使用。</w:t>
      </w:r>
    </w:p>
    <w:p w:rsidR="00AA08F8" w:rsidRPr="00781DAC" w:rsidRDefault="00AA08F8" w:rsidP="00AA08F8">
      <w:pPr>
        <w:widowControl/>
        <w:jc w:val="left"/>
      </w:pPr>
    </w:p>
    <w:p w:rsidR="00AA08F8" w:rsidRDefault="00AA08F8" w:rsidP="00AA08F8">
      <w:pPr>
        <w:widowControl/>
        <w:jc w:val="left"/>
      </w:pPr>
      <w:r>
        <w:t>軽量なソケット通信のようなプロトコル。独自の通信ポート（</w:t>
      </w:r>
      <w:r>
        <w:t>TCP1883</w:t>
      </w:r>
      <w:r>
        <w:t>，</w:t>
      </w:r>
      <w:r>
        <w:t>TLS8883</w:t>
      </w:r>
      <w:r>
        <w:t>）を用いる。</w:t>
      </w:r>
    </w:p>
    <w:p w:rsidR="00AA08F8" w:rsidRDefault="00AA08F8" w:rsidP="00AA08F8">
      <w:pPr>
        <w:widowControl/>
        <w:jc w:val="left"/>
      </w:pPr>
      <w:r>
        <w:t>ローカル環境でセンサ情報のような、軽く、イベント性のある電文を扱うのに向く。</w:t>
      </w:r>
    </w:p>
    <w:p w:rsidR="00AA08F8" w:rsidRDefault="00AA08F8" w:rsidP="00AA08F8">
      <w:pPr>
        <w:widowControl/>
        <w:jc w:val="left"/>
      </w:pPr>
    </w:p>
    <w:p w:rsidR="00AA08F8" w:rsidRDefault="00AA08F8" w:rsidP="00AA08F8">
      <w:pPr>
        <w:widowControl/>
        <w:jc w:val="left"/>
      </w:pPr>
      <w:r>
        <w:t>送信者（</w:t>
      </w:r>
      <w:r>
        <w:t>Publisher</w:t>
      </w:r>
      <w:r>
        <w:t>）、受信者（</w:t>
      </w:r>
      <w:r>
        <w:t>Subscriber</w:t>
      </w:r>
      <w:r>
        <w:t>）、中継者（</w:t>
      </w:r>
      <w:r>
        <w:t>Broker</w:t>
      </w:r>
      <w:r>
        <w:t>）の３つでネットワークを構成。</w:t>
      </w:r>
    </w:p>
    <w:p w:rsidR="00AA08F8" w:rsidRDefault="00AA08F8" w:rsidP="00AA08F8">
      <w:pPr>
        <w:widowControl/>
        <w:jc w:val="left"/>
      </w:pPr>
      <w:r>
        <w:t>Publisher→Broker→Subscriber</w:t>
      </w:r>
      <w:r>
        <w:t>とデータは送られる。一般的には</w:t>
      </w:r>
      <w:r>
        <w:t>Broker</w:t>
      </w:r>
      <w:r>
        <w:t>はクラウドサーバーが担う事が多い。</w:t>
      </w:r>
    </w:p>
    <w:p w:rsidR="00AA08F8" w:rsidRDefault="00AA08F8" w:rsidP="00AA08F8">
      <w:pPr>
        <w:widowControl/>
        <w:jc w:val="left"/>
      </w:pPr>
      <w:r>
        <w:t>Publisher</w:t>
      </w:r>
      <w:r>
        <w:t>は送信先、</w:t>
      </w:r>
      <w:r>
        <w:t>Subscriber</w:t>
      </w:r>
      <w:r>
        <w:t>は送信元を</w:t>
      </w:r>
      <w:r>
        <w:rPr>
          <w:b/>
        </w:rPr>
        <w:t>一切気にせずに通信を行う</w:t>
      </w:r>
      <w:r>
        <w:t>のが特徴。</w:t>
      </w:r>
    </w:p>
    <w:p w:rsidR="00AA08F8" w:rsidRDefault="00AA08F8" w:rsidP="00AA08F8">
      <w:pPr>
        <w:widowControl/>
        <w:jc w:val="left"/>
      </w:pPr>
      <w:r>
        <w:t>データとしては</w:t>
      </w:r>
      <w:r>
        <w:t>topic</w:t>
      </w:r>
      <w:r>
        <w:t>と値のペア。</w:t>
      </w:r>
      <w:r>
        <w:tab/>
      </w:r>
      <w:r>
        <w:t>例：</w:t>
      </w:r>
      <w:r>
        <w:t>topic</w:t>
      </w:r>
      <w:r>
        <w:t>：</w:t>
      </w:r>
      <w:r>
        <w:t>’/nagoya/room1/temp’</w:t>
      </w:r>
      <w:r>
        <w:tab/>
      </w:r>
      <w:r>
        <w:t>値：</w:t>
      </w:r>
      <w:r>
        <w:t>27.5</w:t>
      </w:r>
    </w:p>
    <w:p w:rsidR="00AA08F8" w:rsidRDefault="00AA08F8" w:rsidP="00AA08F8">
      <w:pPr>
        <w:widowControl/>
        <w:jc w:val="left"/>
      </w:pPr>
    </w:p>
    <w:p w:rsidR="00AA08F8" w:rsidRDefault="00AA08F8" w:rsidP="00AA08F8">
      <w:pPr>
        <w:widowControl/>
        <w:jc w:val="left"/>
      </w:pPr>
      <w:r>
        <w:t>パッケージ例</w:t>
      </w:r>
    </w:p>
    <w:p w:rsidR="00AA08F8" w:rsidRDefault="00AA08F8" w:rsidP="00AA08F8">
      <w:pPr>
        <w:widowControl/>
        <w:ind w:left="200"/>
        <w:jc w:val="left"/>
      </w:pPr>
      <w:r>
        <w:t>mosquito, uMQTTBroker</w:t>
      </w:r>
    </w:p>
    <w:p w:rsidR="00AA08F8" w:rsidRDefault="00AA08F8" w:rsidP="00AA08F8">
      <w:pPr>
        <w:widowControl/>
        <w:jc w:val="left"/>
      </w:pPr>
    </w:p>
    <w:p w:rsidR="00AA08F8" w:rsidRDefault="00AA08F8" w:rsidP="00AA08F8">
      <w:pPr>
        <w:widowControl/>
        <w:jc w:val="left"/>
      </w:pPr>
      <w:r>
        <w:t>（参考）</w:t>
      </w:r>
      <w:hyperlink r:id="rId33">
        <w:r>
          <w:t>https://www.silex.jp/blog/wireless/2016/09/mqtt.html</w:t>
        </w:r>
      </w:hyperlink>
    </w:p>
    <w:p w:rsidR="00AA08F8" w:rsidRDefault="00AA08F8" w:rsidP="00AA08F8">
      <w:pPr>
        <w:widowControl/>
        <w:jc w:val="left"/>
      </w:pPr>
    </w:p>
    <w:p w:rsidR="00AA08F8" w:rsidRDefault="00AA08F8" w:rsidP="00AA08F8">
      <w:pPr>
        <w:widowControl/>
        <w:jc w:val="left"/>
      </w:pPr>
    </w:p>
    <w:p w:rsidR="00AA08F8" w:rsidRDefault="00AA08F8" w:rsidP="00AA08F8">
      <w:pPr>
        <w:widowControl/>
        <w:jc w:val="left"/>
      </w:pPr>
    </w:p>
    <w:p w:rsidR="00AA08F8" w:rsidRDefault="00AA08F8" w:rsidP="00AA08F8">
      <w:pPr>
        <w:widowControl/>
        <w:jc w:val="left"/>
      </w:pPr>
    </w:p>
    <w:p w:rsidR="00AA08F8" w:rsidRDefault="00AA08F8" w:rsidP="00AA08F8">
      <w:pPr>
        <w:widowControl/>
        <w:jc w:val="left"/>
      </w:pPr>
      <w:r>
        <w:br w:type="page"/>
      </w:r>
    </w:p>
    <w:p w:rsidR="00AA08F8" w:rsidRDefault="00AA08F8" w:rsidP="00AA08F8">
      <w:pPr>
        <w:pStyle w:val="4"/>
      </w:pPr>
      <w:r>
        <w:lastRenderedPageBreak/>
        <w:t>用語</w:t>
      </w:r>
      <w:r>
        <w:rPr>
          <w:rFonts w:hint="eastAsia"/>
        </w:rPr>
        <w:t>（</w:t>
      </w:r>
      <w:r>
        <w:rPr>
          <w:rFonts w:hint="eastAsia"/>
        </w:rPr>
        <w:t>M</w:t>
      </w:r>
      <w:r>
        <w:t>QTT</w:t>
      </w:r>
      <w:r>
        <w:rPr>
          <w:rFonts w:hint="eastAsia"/>
        </w:rPr>
        <w:t>）</w:t>
      </w:r>
    </w:p>
    <w:p w:rsidR="00AA08F8" w:rsidRDefault="00AA08F8" w:rsidP="00AA08F8">
      <w:pPr>
        <w:widowControl/>
        <w:jc w:val="left"/>
      </w:pPr>
    </w:p>
    <w:p w:rsidR="00AA08F8" w:rsidRDefault="00AA08F8" w:rsidP="00AA08F8">
      <w:pPr>
        <w:widowControl/>
        <w:jc w:val="left"/>
      </w:pPr>
      <w:r>
        <w:t>Topic</w:t>
      </w:r>
    </w:p>
    <w:p w:rsidR="00AA08F8" w:rsidRDefault="00AA08F8" w:rsidP="00AA08F8">
      <w:pPr>
        <w:widowControl/>
        <w:ind w:left="210"/>
        <w:jc w:val="left"/>
      </w:pPr>
      <w:r>
        <w:t>メッセージ種別の識別子で「</w:t>
      </w:r>
      <w:r>
        <w:t>/</w:t>
      </w:r>
      <w:r>
        <w:t>」で区切られた階層構造をしている。（例）</w:t>
      </w:r>
      <w:r>
        <w:t>sensor/temp</w:t>
      </w:r>
    </w:p>
    <w:p w:rsidR="00AA08F8" w:rsidRDefault="00AA08F8" w:rsidP="00AA08F8">
      <w:pPr>
        <w:widowControl/>
        <w:ind w:left="210"/>
        <w:jc w:val="left"/>
      </w:pPr>
      <w:r>
        <w:t>Subscriber</w:t>
      </w:r>
      <w:r>
        <w:t>は受信したいトピックを指定することで、欲しいメッセージだけを手に入れることができる。</w:t>
      </w:r>
    </w:p>
    <w:p w:rsidR="00AA08F8" w:rsidRDefault="00AA08F8" w:rsidP="00AA08F8">
      <w:pPr>
        <w:widowControl/>
        <w:ind w:left="210"/>
        <w:jc w:val="left"/>
      </w:pPr>
      <w:r>
        <w:t>$SYS/broker</w:t>
      </w:r>
      <w:r>
        <w:t>などで始まる、システム用のトピックも存在する（らしい）。</w:t>
      </w:r>
    </w:p>
    <w:p w:rsidR="00AA08F8" w:rsidRDefault="00AA08F8" w:rsidP="00AA08F8">
      <w:pPr>
        <w:widowControl/>
        <w:ind w:left="210"/>
        <w:jc w:val="left"/>
      </w:pPr>
    </w:p>
    <w:p w:rsidR="00AA08F8" w:rsidRDefault="00AA08F8" w:rsidP="00AA08F8">
      <w:pPr>
        <w:widowControl/>
        <w:ind w:left="210"/>
        <w:jc w:val="left"/>
      </w:pPr>
      <w:r>
        <w:t>先頭にスラッシュ</w:t>
      </w:r>
      <w:r>
        <w:t>(/)</w:t>
      </w:r>
      <w:r>
        <w:t>をつけない</w:t>
      </w:r>
    </w:p>
    <w:p w:rsidR="00AA08F8" w:rsidRDefault="00AA08F8" w:rsidP="00AA08F8">
      <w:pPr>
        <w:widowControl/>
        <w:ind w:left="210"/>
        <w:jc w:val="left"/>
      </w:pPr>
      <w:r>
        <w:t>大文字小文字を区別しない</w:t>
      </w:r>
    </w:p>
    <w:p w:rsidR="00AA08F8" w:rsidRDefault="00AA08F8" w:rsidP="00AA08F8">
      <w:pPr>
        <w:widowControl/>
        <w:ind w:left="210"/>
        <w:jc w:val="left"/>
      </w:pPr>
      <w:r>
        <w:t>小文字、数字、ダッシュ</w:t>
      </w:r>
      <w:r>
        <w:t>(-)</w:t>
      </w:r>
      <w:r>
        <w:t>だけを使う</w:t>
      </w:r>
    </w:p>
    <w:p w:rsidR="00AA08F8" w:rsidRDefault="00AA08F8" w:rsidP="00AA08F8">
      <w:pPr>
        <w:widowControl/>
        <w:ind w:left="210"/>
        <w:jc w:val="left"/>
      </w:pPr>
      <w:r>
        <w:t>ワイルドカード：一階層の場合は「</w:t>
      </w:r>
      <w:r>
        <w:t>+</w:t>
      </w:r>
      <w:r>
        <w:t>」。複数階層の場合は「</w:t>
      </w:r>
      <w:r>
        <w:t>#</w:t>
      </w:r>
      <w:r>
        <w:t>」。</w:t>
      </w:r>
    </w:p>
    <w:p w:rsidR="00AA08F8" w:rsidRDefault="00AA08F8" w:rsidP="00AA08F8">
      <w:pPr>
        <w:widowControl/>
        <w:jc w:val="left"/>
      </w:pPr>
    </w:p>
    <w:p w:rsidR="00AA08F8" w:rsidRDefault="00AA08F8" w:rsidP="00AA08F8">
      <w:pPr>
        <w:widowControl/>
        <w:jc w:val="left"/>
      </w:pPr>
      <w:r>
        <w:t>Retain</w:t>
      </w:r>
    </w:p>
    <w:p w:rsidR="00AA08F8" w:rsidRDefault="00AA08F8" w:rsidP="00AA08F8">
      <w:pPr>
        <w:widowControl/>
        <w:ind w:left="200"/>
        <w:jc w:val="left"/>
      </w:pPr>
      <w:r>
        <w:t>Topic</w:t>
      </w:r>
      <w:r>
        <w:t>ごとに最後に</w:t>
      </w:r>
      <w:r>
        <w:t>Publish</w:t>
      </w:r>
      <w:r>
        <w:t>されたメッセージを</w:t>
      </w:r>
      <w:r>
        <w:t>broker</w:t>
      </w:r>
      <w:r>
        <w:t>が保持しておく機能。</w:t>
      </w:r>
    </w:p>
    <w:p w:rsidR="00AA08F8" w:rsidRDefault="00AA08F8" w:rsidP="00AA08F8">
      <w:pPr>
        <w:widowControl/>
        <w:ind w:left="200"/>
        <w:jc w:val="left"/>
      </w:pPr>
      <w:r>
        <w:t>例えば</w:t>
      </w:r>
      <w:r>
        <w:t>10</w:t>
      </w:r>
      <w:r>
        <w:t>分に</w:t>
      </w:r>
      <w:r>
        <w:t>publish</w:t>
      </w:r>
      <w:r>
        <w:t>される情報を</w:t>
      </w:r>
      <w:r>
        <w:t>Subscriber</w:t>
      </w:r>
      <w:r>
        <w:t>がいつでも取りに来られるようにする。</w:t>
      </w:r>
    </w:p>
    <w:p w:rsidR="00AA08F8" w:rsidRDefault="00AA08F8" w:rsidP="00AA08F8">
      <w:pPr>
        <w:widowControl/>
        <w:jc w:val="left"/>
      </w:pPr>
    </w:p>
    <w:p w:rsidR="00AA08F8" w:rsidRDefault="00AA08F8" w:rsidP="00AA08F8">
      <w:pPr>
        <w:widowControl/>
        <w:jc w:val="left"/>
      </w:pPr>
      <w:r>
        <w:t>Will</w:t>
      </w:r>
    </w:p>
    <w:p w:rsidR="00AA08F8" w:rsidRDefault="00AA08F8" w:rsidP="00AA08F8">
      <w:pPr>
        <w:widowControl/>
        <w:ind w:left="200"/>
        <w:jc w:val="left"/>
      </w:pPr>
      <w:r>
        <w:t>Publisher</w:t>
      </w:r>
      <w:r>
        <w:t>が切断されてサーバーとの通信ができなくなったときに指定された</w:t>
      </w:r>
      <w:r>
        <w:t>Topic</w:t>
      </w:r>
      <w:r>
        <w:t>とメッセージを</w:t>
      </w:r>
      <w:r>
        <w:t>Subscriber</w:t>
      </w:r>
      <w:r>
        <w:t>に送信する機能。補足：</w:t>
      </w:r>
      <w:r>
        <w:t>will</w:t>
      </w:r>
      <w:r>
        <w:t>は英語で遺言</w:t>
      </w:r>
    </w:p>
    <w:p w:rsidR="00AA08F8" w:rsidRDefault="00AA08F8" w:rsidP="00AA08F8">
      <w:pPr>
        <w:widowControl/>
        <w:jc w:val="left"/>
      </w:pPr>
    </w:p>
    <w:p w:rsidR="00AA08F8" w:rsidRDefault="00AA08F8" w:rsidP="00AA08F8">
      <w:pPr>
        <w:widowControl/>
        <w:jc w:val="left"/>
      </w:pPr>
      <w:r>
        <w:t>QoS</w:t>
      </w:r>
    </w:p>
    <w:p w:rsidR="00AA08F8" w:rsidRDefault="00AA08F8" w:rsidP="00AA08F8">
      <w:pPr>
        <w:widowControl/>
        <w:jc w:val="left"/>
      </w:pPr>
      <w:r>
        <w:t>通信品質。</w:t>
      </w:r>
      <w:r>
        <w:t>Subscriber</w:t>
      </w:r>
      <w:r>
        <w:t>に確実にメッセージを届ける為の機能。（比較）</w:t>
      </w:r>
      <w:r>
        <w:t>Retain</w:t>
      </w:r>
    </w:p>
    <w:p w:rsidR="00AA08F8" w:rsidRDefault="00AA08F8" w:rsidP="00AA08F8">
      <w:pPr>
        <w:widowControl/>
        <w:jc w:val="left"/>
      </w:pPr>
      <w:r>
        <w:t>QoS0</w:t>
      </w:r>
      <w:r>
        <w:t>しか実装されていない</w:t>
      </w:r>
      <w:r>
        <w:t>Broker</w:t>
      </w:r>
      <w:r>
        <w:t>も多いらしいので注意</w:t>
      </w:r>
    </w:p>
    <w:p w:rsidR="00AA08F8" w:rsidRDefault="00AA08F8" w:rsidP="00AA08F8">
      <w:pPr>
        <w:widowControl/>
        <w:ind w:left="200"/>
        <w:jc w:val="left"/>
      </w:pPr>
      <w:r>
        <w:t>0</w:t>
      </w:r>
      <w:r>
        <w:tab/>
      </w:r>
      <w:r>
        <w:t>メッセージを受信の保証なしに送信。</w:t>
      </w:r>
    </w:p>
    <w:p w:rsidR="00AA08F8" w:rsidRDefault="00AA08F8" w:rsidP="00AA08F8">
      <w:pPr>
        <w:widowControl/>
        <w:ind w:left="200"/>
        <w:jc w:val="left"/>
      </w:pPr>
      <w:r>
        <w:t>1</w:t>
      </w:r>
      <w:r>
        <w:tab/>
      </w:r>
      <w:r>
        <w:t>受信の保証付きで送信。重複受信の可能性あり。</w:t>
      </w:r>
    </w:p>
    <w:p w:rsidR="00AA08F8" w:rsidRDefault="00AA08F8" w:rsidP="00AA08F8">
      <w:pPr>
        <w:widowControl/>
        <w:ind w:left="200"/>
        <w:jc w:val="left"/>
      </w:pPr>
      <w:r>
        <w:t>2</w:t>
      </w:r>
      <w:r>
        <w:tab/>
      </w:r>
      <w:r>
        <w:t>受信の保証付きで送信。重複受信の可能性なし。</w:t>
      </w:r>
    </w:p>
    <w:p w:rsidR="00AA08F8" w:rsidRDefault="00AA08F8" w:rsidP="00AA08F8">
      <w:pPr>
        <w:widowControl/>
        <w:jc w:val="left"/>
      </w:pPr>
    </w:p>
    <w:p w:rsidR="00AA08F8" w:rsidRDefault="00AA08F8" w:rsidP="00AA08F8">
      <w:pPr>
        <w:widowControl/>
        <w:jc w:val="left"/>
      </w:pPr>
    </w:p>
    <w:p w:rsidR="00AA08F8" w:rsidRDefault="00AA08F8" w:rsidP="00AA08F8">
      <w:pPr>
        <w:widowControl/>
        <w:jc w:val="left"/>
      </w:pPr>
      <w:r>
        <w:t>ws:</w:t>
      </w:r>
      <w:r>
        <w:tab/>
        <w:t>WebSocker</w:t>
      </w:r>
      <w:r>
        <w:tab/>
      </w:r>
      <w:r>
        <w:tab/>
        <w:t xml:space="preserve">1884 </w:t>
      </w:r>
      <w:r>
        <w:t>が使われる？</w:t>
      </w:r>
    </w:p>
    <w:p w:rsidR="00AA08F8" w:rsidRDefault="00AA08F8" w:rsidP="00AA08F8">
      <w:pPr>
        <w:widowControl/>
        <w:jc w:val="left"/>
      </w:pPr>
      <w:r>
        <w:t>wss:</w:t>
      </w:r>
      <w:r>
        <w:tab/>
        <w:t xml:space="preserve">WebSocket Secure </w:t>
      </w:r>
      <w:r>
        <w:br w:type="page"/>
      </w:r>
    </w:p>
    <w:p w:rsidR="00AA08F8" w:rsidRDefault="00AA08F8" w:rsidP="00AA08F8">
      <w:pPr>
        <w:pStyle w:val="4"/>
      </w:pPr>
      <w:r>
        <w:lastRenderedPageBreak/>
        <w:t>詳細</w:t>
      </w:r>
    </w:p>
    <w:p w:rsidR="00AA08F8" w:rsidRDefault="00AA08F8" w:rsidP="00AA08F8">
      <w:pPr>
        <w:pStyle w:val="5"/>
      </w:pPr>
      <w:r>
        <w:t>ソフトウェア</w:t>
      </w:r>
    </w:p>
    <w:p w:rsidR="00AA08F8" w:rsidRDefault="00AA08F8" w:rsidP="00AA08F8">
      <w:pPr>
        <w:widowControl/>
        <w:jc w:val="left"/>
      </w:pPr>
    </w:p>
    <w:p w:rsidR="00AA08F8" w:rsidRDefault="00AA08F8" w:rsidP="00AA08F8">
      <w:pPr>
        <w:widowControl/>
        <w:jc w:val="left"/>
      </w:pPr>
    </w:p>
    <w:p w:rsidR="00AA08F8" w:rsidRDefault="00AA08F8" w:rsidP="00AA08F8">
      <w:pPr>
        <w:pStyle w:val="5"/>
      </w:pPr>
      <w:r>
        <w:t>paho</w:t>
      </w:r>
    </w:p>
    <w:p w:rsidR="00AA08F8" w:rsidRDefault="00AA08F8" w:rsidP="00AA08F8">
      <w:pPr>
        <w:widowControl/>
        <w:jc w:val="left"/>
      </w:pPr>
      <w:r>
        <w:t>python</w:t>
      </w:r>
      <w:r>
        <w:t>用のパッケージ</w:t>
      </w:r>
    </w:p>
    <w:p w:rsidR="00AA08F8" w:rsidRDefault="00AA08F8" w:rsidP="00AA08F8"/>
    <w:p w:rsidR="00AA08F8" w:rsidRDefault="00AA08F8" w:rsidP="00AA08F8"/>
    <w:p w:rsidR="00AA08F8" w:rsidRDefault="00AA08F8" w:rsidP="00AA08F8">
      <w:pPr>
        <w:pStyle w:val="af3"/>
      </w:pPr>
      <w:r>
        <w:t>from paho.mqtt import client as paho_client</w:t>
      </w:r>
    </w:p>
    <w:p w:rsidR="00AA08F8" w:rsidRDefault="00AA08F8" w:rsidP="00AA08F8">
      <w:pPr>
        <w:pStyle w:val="af3"/>
      </w:pPr>
    </w:p>
    <w:p w:rsidR="00AA08F8" w:rsidRDefault="00AA08F8" w:rsidP="00AA08F8">
      <w:pPr>
        <w:pStyle w:val="af3"/>
      </w:pPr>
      <w:r>
        <w:t>def on_connect(client, userdata, flags, rc):</w:t>
      </w:r>
    </w:p>
    <w:p w:rsidR="00AA08F8" w:rsidRDefault="00AA08F8" w:rsidP="00AA08F8">
      <w:pPr>
        <w:pStyle w:val="af3"/>
      </w:pPr>
      <w:r>
        <w:t xml:space="preserve">    client.subscribe("#", 0)</w:t>
      </w:r>
    </w:p>
    <w:p w:rsidR="00AA08F8" w:rsidRDefault="00AA08F8" w:rsidP="00AA08F8">
      <w:pPr>
        <w:pStyle w:val="af3"/>
      </w:pPr>
      <w:r>
        <w:t xml:space="preserve">    print(f'Connected with result code rc: {rc}')</w:t>
      </w:r>
    </w:p>
    <w:p w:rsidR="00AA08F8" w:rsidRDefault="00AA08F8" w:rsidP="00AA08F8">
      <w:pPr>
        <w:pStyle w:val="af3"/>
      </w:pPr>
    </w:p>
    <w:p w:rsidR="00AA08F8" w:rsidRDefault="00AA08F8" w:rsidP="00AA08F8">
      <w:pPr>
        <w:pStyle w:val="af3"/>
      </w:pPr>
      <w:r>
        <w:t>def on_message(client, obj, msg):</w:t>
      </w:r>
    </w:p>
    <w:p w:rsidR="00AA08F8" w:rsidRDefault="00AA08F8" w:rsidP="00AA08F8">
      <w:pPr>
        <w:pStyle w:val="af3"/>
      </w:pPr>
      <w:r>
        <w:t xml:space="preserve">    print(msg.topic+" "+str(msg.qos)+" "+str(msg.payload))</w:t>
      </w:r>
    </w:p>
    <w:p w:rsidR="00AA08F8" w:rsidRDefault="00AA08F8" w:rsidP="00AA08F8">
      <w:pPr>
        <w:pStyle w:val="af3"/>
      </w:pPr>
    </w:p>
    <w:p w:rsidR="00AA08F8" w:rsidRDefault="00AA08F8" w:rsidP="00AA08F8">
      <w:pPr>
        <w:pStyle w:val="af3"/>
      </w:pPr>
      <w:r>
        <w:t>if __name__ == '__main__':</w:t>
      </w:r>
    </w:p>
    <w:p w:rsidR="00AA08F8" w:rsidRDefault="00AA08F8" w:rsidP="00AA08F8">
      <w:pPr>
        <w:pStyle w:val="af3"/>
      </w:pPr>
      <w:r>
        <w:t xml:space="preserve">    client = paho_client.Client()</w:t>
      </w:r>
    </w:p>
    <w:p w:rsidR="00AA08F8" w:rsidRDefault="00AA08F8" w:rsidP="00AA08F8">
      <w:pPr>
        <w:pStyle w:val="af3"/>
      </w:pPr>
      <w:r>
        <w:t xml:space="preserve">    client.on_message = on_message</w:t>
      </w:r>
    </w:p>
    <w:p w:rsidR="00AA08F8" w:rsidRDefault="00AA08F8" w:rsidP="00AA08F8">
      <w:pPr>
        <w:pStyle w:val="af3"/>
      </w:pPr>
      <w:r>
        <w:t xml:space="preserve">    client.on_connect = on_connect</w:t>
      </w:r>
    </w:p>
    <w:p w:rsidR="00AA08F8" w:rsidRDefault="00AA08F8" w:rsidP="00AA08F8">
      <w:pPr>
        <w:pStyle w:val="af3"/>
      </w:pPr>
      <w:r>
        <w:t xml:space="preserve">    # client.on_publish = on_publish</w:t>
      </w:r>
    </w:p>
    <w:p w:rsidR="00AA08F8" w:rsidRDefault="00AA08F8" w:rsidP="00AA08F8">
      <w:pPr>
        <w:pStyle w:val="af3"/>
      </w:pPr>
      <w:r>
        <w:t xml:space="preserve">     </w:t>
      </w:r>
    </w:p>
    <w:p w:rsidR="00AA08F8" w:rsidRDefault="00AA08F8" w:rsidP="00AA08F8">
      <w:pPr>
        <w:pStyle w:val="af3"/>
      </w:pPr>
      <w:r>
        <w:t xml:space="preserve">    client.connect(host='192.168.11.92', port=1883, keepalive=60)</w:t>
      </w:r>
    </w:p>
    <w:p w:rsidR="00AA08F8" w:rsidRDefault="00AA08F8" w:rsidP="00AA08F8">
      <w:pPr>
        <w:pStyle w:val="af3"/>
      </w:pPr>
      <w:r>
        <w:t xml:space="preserve">    client.loop_forever()</w:t>
      </w:r>
    </w:p>
    <w:p w:rsidR="00AA08F8" w:rsidRDefault="00AA08F8" w:rsidP="00AA08F8"/>
    <w:p w:rsidR="00AA08F8" w:rsidRDefault="00AA08F8" w:rsidP="00AA08F8">
      <w:r>
        <w:t>参考：</w:t>
      </w:r>
      <w:r>
        <w:t>https://qiita.com/udai1532/items/9e4cca55f75b2c213173</w:t>
      </w:r>
    </w:p>
    <w:p w:rsidR="00AA08F8" w:rsidRDefault="00AA08F8" w:rsidP="00AA08F8"/>
    <w:p w:rsidR="00AA08F8" w:rsidRDefault="00AA08F8" w:rsidP="00AA08F8"/>
    <w:p w:rsidR="00AA08F8" w:rsidRDefault="00AA08F8" w:rsidP="00AA08F8">
      <w:pPr>
        <w:pStyle w:val="5"/>
      </w:pPr>
      <w:r>
        <w:rPr>
          <w:rFonts w:hint="eastAsia"/>
        </w:rPr>
        <w:t>ポート番号</w:t>
      </w:r>
    </w:p>
    <w:p w:rsidR="00AA08F8" w:rsidRDefault="00AA08F8" w:rsidP="00AA08F8">
      <w:pPr>
        <w:widowControl/>
        <w:jc w:val="left"/>
      </w:pPr>
      <w:r>
        <w:t>1883</w:t>
      </w:r>
    </w:p>
    <w:p w:rsidR="00AA08F8" w:rsidRDefault="00AA08F8" w:rsidP="00AA08F8">
      <w:pPr>
        <w:widowControl/>
        <w:jc w:val="left"/>
      </w:pPr>
      <w:r>
        <w:t>8883</w:t>
      </w:r>
      <w:r>
        <w:tab/>
        <w:t>MQTT over SSL</w:t>
      </w:r>
    </w:p>
    <w:p w:rsidR="00AA08F8" w:rsidRDefault="00AA08F8" w:rsidP="00AA08F8"/>
    <w:p w:rsidR="00AA08F8" w:rsidRDefault="00AA08F8" w:rsidP="00AA08F8">
      <w:pPr>
        <w:pStyle w:val="5"/>
      </w:pPr>
      <w:r>
        <w:rPr>
          <w:rFonts w:hint="eastAsia"/>
        </w:rPr>
        <w:t>Apache</w:t>
      </w:r>
      <w:r>
        <w:t xml:space="preserve"> </w:t>
      </w:r>
      <w:r w:rsidRPr="00B209CC">
        <w:t>Kafka</w:t>
      </w:r>
    </w:p>
    <w:p w:rsidR="00AA08F8" w:rsidRDefault="00AA08F8" w:rsidP="00AA08F8">
      <w:r>
        <w:rPr>
          <w:rFonts w:hint="eastAsia"/>
        </w:rPr>
        <w:t>M</w:t>
      </w:r>
      <w:r>
        <w:t>QTT</w:t>
      </w:r>
      <w:r>
        <w:rPr>
          <w:rFonts w:hint="eastAsia"/>
        </w:rPr>
        <w:t>に似た仕様らしい</w:t>
      </w:r>
    </w:p>
    <w:p w:rsidR="00AA08F8" w:rsidRDefault="00AA08F8" w:rsidP="00AA08F8">
      <w:r>
        <w:br w:type="page"/>
      </w:r>
    </w:p>
    <w:p w:rsidR="00AA08F8" w:rsidRDefault="00AA08F8" w:rsidP="00AA08F8">
      <w:pPr>
        <w:widowControl/>
        <w:jc w:val="left"/>
      </w:pPr>
    </w:p>
    <w:p w:rsidR="00AA08F8" w:rsidRDefault="00AA08F8" w:rsidP="00AA08F8">
      <w:pPr>
        <w:pStyle w:val="4"/>
      </w:pPr>
      <w:r>
        <w:t>mosqitto</w:t>
      </w:r>
    </w:p>
    <w:p w:rsidR="00AA08F8" w:rsidRDefault="00AA08F8" w:rsidP="00AA08F8">
      <w:pPr>
        <w:pStyle w:val="5"/>
      </w:pPr>
      <w:r>
        <w:t>概要</w:t>
      </w:r>
    </w:p>
    <w:p w:rsidR="00AA08F8" w:rsidRDefault="00AA08F8" w:rsidP="00AA08F8">
      <w:pPr>
        <w:widowControl/>
        <w:jc w:val="left"/>
      </w:pPr>
      <w:r>
        <w:t>最も有名な</w:t>
      </w:r>
      <w:r>
        <w:t>MQTT</w:t>
      </w:r>
      <w:r>
        <w:t>「ブローカー」のソフトウェア。クライアント版もある。</w:t>
      </w:r>
    </w:p>
    <w:p w:rsidR="00AA08F8" w:rsidRDefault="00AA08F8" w:rsidP="00AA08F8"/>
    <w:p w:rsidR="00AA08F8" w:rsidRDefault="00AA08F8" w:rsidP="00AA08F8">
      <w:pPr>
        <w:pStyle w:val="af3"/>
      </w:pPr>
      <w:r>
        <w:t>sudo apt install mosquitto</w:t>
      </w:r>
      <w:r>
        <w:tab/>
      </w:r>
      <w:r>
        <w:tab/>
      </w:r>
      <w:r>
        <w:tab/>
      </w:r>
      <w:r>
        <w:rPr>
          <w:color w:val="008000"/>
        </w:rPr>
        <w:t># broker</w:t>
      </w:r>
      <w:r>
        <w:rPr>
          <w:color w:val="008000"/>
        </w:rPr>
        <w:t>のみ？</w:t>
      </w:r>
    </w:p>
    <w:p w:rsidR="00AA08F8" w:rsidRDefault="00AA08F8" w:rsidP="00AA08F8">
      <w:pPr>
        <w:pStyle w:val="af3"/>
      </w:pPr>
      <w:r>
        <w:t>sudo systemctl status mosquitto</w:t>
      </w:r>
      <w:r>
        <w:tab/>
      </w:r>
      <w:r>
        <w:tab/>
      </w:r>
      <w:r>
        <w:rPr>
          <w:color w:val="008000"/>
        </w:rPr>
        <w:t xml:space="preserve"># </w:t>
      </w:r>
      <w:r>
        <w:rPr>
          <w:color w:val="008000"/>
        </w:rPr>
        <w:t>インストール確認（動作状況の確認）</w:t>
      </w:r>
    </w:p>
    <w:p w:rsidR="00AA08F8" w:rsidRDefault="00AA08F8" w:rsidP="00AA08F8">
      <w:pPr>
        <w:pStyle w:val="af3"/>
      </w:pPr>
    </w:p>
    <w:p w:rsidR="00AA08F8" w:rsidRDefault="00AA08F8" w:rsidP="00AA08F8">
      <w:pPr>
        <w:pStyle w:val="af3"/>
      </w:pPr>
      <w:r>
        <w:t>sudo apt install mosquitto-clients</w:t>
      </w:r>
      <w:r>
        <w:tab/>
      </w:r>
      <w:r>
        <w:tab/>
      </w:r>
      <w:r>
        <w:rPr>
          <w:color w:val="008000"/>
        </w:rPr>
        <w:t># mosquitto_sub</w:t>
      </w:r>
      <w:r>
        <w:rPr>
          <w:color w:val="008000"/>
        </w:rPr>
        <w:t>、</w:t>
      </w:r>
      <w:r>
        <w:rPr>
          <w:color w:val="008000"/>
        </w:rPr>
        <w:t>mosquitto_pub</w:t>
      </w:r>
      <w:r>
        <w:rPr>
          <w:color w:val="008000"/>
        </w:rPr>
        <w:t>など</w:t>
      </w:r>
    </w:p>
    <w:p w:rsidR="00AA08F8" w:rsidRDefault="00AA08F8" w:rsidP="00AA08F8"/>
    <w:p w:rsidR="00AA08F8" w:rsidRDefault="00AA08F8" w:rsidP="00AA08F8"/>
    <w:p w:rsidR="00AA08F8" w:rsidRDefault="00AA08F8" w:rsidP="00AA08F8">
      <w:pPr>
        <w:pStyle w:val="af3"/>
      </w:pPr>
      <w:r>
        <w:t>sudo apt install mosquitto</w:t>
      </w:r>
      <w:r>
        <w:tab/>
      </w:r>
      <w:r>
        <w:tab/>
      </w:r>
      <w:r>
        <w:tab/>
      </w:r>
      <w:r>
        <w:rPr>
          <w:color w:val="008000"/>
        </w:rPr>
        <w:t># broker</w:t>
      </w:r>
      <w:r>
        <w:rPr>
          <w:color w:val="008000"/>
        </w:rPr>
        <w:t>のみ？</w:t>
      </w:r>
    </w:p>
    <w:p w:rsidR="00AA08F8" w:rsidRDefault="00AA08F8" w:rsidP="00AA08F8">
      <w:pPr>
        <w:pStyle w:val="af3"/>
      </w:pPr>
      <w:r>
        <w:t>sudo systemctl status mosquitto</w:t>
      </w:r>
      <w:r>
        <w:tab/>
      </w:r>
      <w:r>
        <w:tab/>
      </w:r>
      <w:r>
        <w:rPr>
          <w:color w:val="008000"/>
        </w:rPr>
        <w:t xml:space="preserve"># </w:t>
      </w:r>
      <w:r>
        <w:rPr>
          <w:color w:val="008000"/>
        </w:rPr>
        <w:t>インストール確認（動作状況の確認）</w:t>
      </w:r>
    </w:p>
    <w:p w:rsidR="00AA08F8" w:rsidRDefault="00AA08F8" w:rsidP="00AA08F8">
      <w:pPr>
        <w:widowControl/>
        <w:jc w:val="left"/>
      </w:pPr>
    </w:p>
    <w:p w:rsidR="00AA08F8" w:rsidRDefault="00AA08F8" w:rsidP="00AA08F8">
      <w:pPr>
        <w:widowControl/>
        <w:jc w:val="left"/>
      </w:pPr>
    </w:p>
    <w:p w:rsidR="00AA08F8" w:rsidRDefault="00AA08F8" w:rsidP="00AA08F8">
      <w:r>
        <w:t>mosquitto_sub</w:t>
      </w:r>
      <w:r>
        <w:tab/>
        <w:t>subscriber</w:t>
      </w:r>
    </w:p>
    <w:p w:rsidR="00AA08F8" w:rsidRDefault="00AA08F8" w:rsidP="00AA08F8">
      <w:r>
        <w:t>mosquitto_pub</w:t>
      </w:r>
      <w:r>
        <w:tab/>
        <w:t>publisher</w:t>
      </w:r>
    </w:p>
    <w:p w:rsidR="00AA08F8" w:rsidRDefault="00AA08F8" w:rsidP="00AA08F8"/>
    <w:p w:rsidR="00AA08F8" w:rsidRDefault="00AA08F8" w:rsidP="00AA08F8">
      <w:r>
        <w:t xml:space="preserve">/usr/sbin/mosquitto </w:t>
      </w:r>
      <w:r>
        <w:t>に入るらしい</w:t>
      </w:r>
    </w:p>
    <w:p w:rsidR="00AA08F8" w:rsidRDefault="00AA08F8" w:rsidP="00AA08F8"/>
    <w:p w:rsidR="00AA08F8" w:rsidRDefault="00AA08F8" w:rsidP="00AA08F8">
      <w:pPr>
        <w:pStyle w:val="5"/>
      </w:pPr>
      <w:r>
        <w:t>チュートリアル</w:t>
      </w:r>
    </w:p>
    <w:p w:rsidR="00AA08F8" w:rsidRDefault="00AA08F8" w:rsidP="00AA08F8"/>
    <w:p w:rsidR="00AA08F8" w:rsidRDefault="00AA08F8" w:rsidP="00AA08F8">
      <w:r>
        <w:t>他の</w:t>
      </w:r>
      <w:r>
        <w:t>PC</w:t>
      </w:r>
      <w:r>
        <w:t>からの接続</w:t>
      </w:r>
    </w:p>
    <w:p w:rsidR="00AA08F8" w:rsidRDefault="00AA08F8" w:rsidP="00AA08F8">
      <w:r>
        <w:t>[ etc/mosquitto/mosquitto.conf ]</w:t>
      </w:r>
    </w:p>
    <w:p w:rsidR="00AA08F8" w:rsidRDefault="00AA08F8" w:rsidP="00AA08F8">
      <w:pPr>
        <w:pStyle w:val="af3"/>
      </w:pPr>
      <w:r>
        <w:t>listener 1883</w:t>
      </w:r>
      <w:r>
        <w:tab/>
      </w:r>
      <w:r>
        <w:tab/>
      </w:r>
      <w:r>
        <w:tab/>
      </w:r>
      <w:r>
        <w:rPr>
          <w:color w:val="008000"/>
        </w:rPr>
        <w:t xml:space="preserve"># </w:t>
      </w:r>
      <w:r>
        <w:rPr>
          <w:color w:val="008000"/>
        </w:rPr>
        <w:t>デフォルトのポート</w:t>
      </w:r>
    </w:p>
    <w:p w:rsidR="00AA08F8" w:rsidRDefault="00AA08F8" w:rsidP="00AA08F8">
      <w:pPr>
        <w:pStyle w:val="af3"/>
      </w:pPr>
      <w:r>
        <w:t>protocol websockets</w:t>
      </w:r>
    </w:p>
    <w:p w:rsidR="00AA08F8" w:rsidRDefault="00AA08F8" w:rsidP="00AA08F8">
      <w:pPr>
        <w:pStyle w:val="af3"/>
      </w:pPr>
    </w:p>
    <w:p w:rsidR="00AA08F8" w:rsidRDefault="00AA08F8" w:rsidP="00AA08F8">
      <w:pPr>
        <w:pStyle w:val="af3"/>
      </w:pPr>
      <w:r>
        <w:t xml:space="preserve">allow_anonymous true </w:t>
      </w:r>
      <w:r>
        <w:tab/>
      </w:r>
      <w:r>
        <w:tab/>
      </w:r>
      <w:r>
        <w:rPr>
          <w:color w:val="008000"/>
        </w:rPr>
        <w:t xml:space="preserve"># </w:t>
      </w:r>
      <w:r>
        <w:rPr>
          <w:color w:val="008000"/>
        </w:rPr>
        <w:t>パスワード認証しない場合はこれが必要</w:t>
      </w:r>
    </w:p>
    <w:p w:rsidR="00AA08F8" w:rsidRDefault="00AA08F8" w:rsidP="00AA08F8"/>
    <w:p w:rsidR="00AA08F8" w:rsidRDefault="00AA08F8" w:rsidP="00AA08F8">
      <w:r>
        <w:t>パスワード認証？</w:t>
      </w:r>
    </w:p>
    <w:p w:rsidR="00AA08F8" w:rsidRDefault="00AA08F8" w:rsidP="00AA08F8"/>
    <w:p w:rsidR="00AA08F8" w:rsidRDefault="00AA08F8" w:rsidP="00AA08F8">
      <w:r>
        <w:br w:type="page"/>
      </w:r>
    </w:p>
    <w:p w:rsidR="00AA08F8" w:rsidRDefault="00AA08F8" w:rsidP="00AA08F8"/>
    <w:p w:rsidR="00AA08F8" w:rsidRDefault="00AA08F8" w:rsidP="00AA08F8">
      <w:pPr>
        <w:pStyle w:val="5"/>
      </w:pPr>
      <w:r>
        <w:t>共通オプション</w:t>
      </w:r>
    </w:p>
    <w:p w:rsidR="00AA08F8" w:rsidRDefault="00AA08F8" w:rsidP="00AA08F8">
      <w:r>
        <w:t>-t</w:t>
      </w:r>
      <w:r>
        <w:tab/>
      </w:r>
      <w:r>
        <w:t>メッセージトピック</w:t>
      </w:r>
    </w:p>
    <w:p w:rsidR="00AA08F8" w:rsidRDefault="00AA08F8" w:rsidP="00AA08F8">
      <w:r>
        <w:t>-d</w:t>
      </w:r>
      <w:r>
        <w:tab/>
      </w:r>
      <w:r>
        <w:t>デバッグメッセージを有効</w:t>
      </w:r>
    </w:p>
    <w:p w:rsidR="00AA08F8" w:rsidRDefault="00AA08F8" w:rsidP="00AA08F8">
      <w:r>
        <w:t>-r</w:t>
      </w:r>
      <w:r>
        <w:tab/>
        <w:t>Retain</w:t>
      </w:r>
      <w:r>
        <w:t>機能を使う</w:t>
      </w:r>
    </w:p>
    <w:p w:rsidR="00AA08F8" w:rsidRDefault="00AA08F8" w:rsidP="00AA08F8">
      <w:r>
        <w:t>-q</w:t>
      </w:r>
      <w:r>
        <w:tab/>
        <w:t>QoS</w:t>
      </w:r>
      <w:r>
        <w:t>の指定</w:t>
      </w:r>
    </w:p>
    <w:p w:rsidR="00AA08F8" w:rsidRDefault="00AA08F8" w:rsidP="00AA08F8"/>
    <w:p w:rsidR="00AA08F8" w:rsidRDefault="00AA08F8" w:rsidP="00AA08F8">
      <w:pPr>
        <w:pStyle w:val="5"/>
      </w:pPr>
      <w:r>
        <w:t>mosquitto_pub</w:t>
      </w:r>
    </w:p>
    <w:p w:rsidR="00AA08F8" w:rsidRDefault="00AA08F8" w:rsidP="00AA08F8"/>
    <w:p w:rsidR="00AA08F8" w:rsidRDefault="00AA08F8" w:rsidP="00AA08F8">
      <w:pPr>
        <w:pStyle w:val="af3"/>
      </w:pPr>
      <w:r>
        <w:t>mosquitto_pub -h localhost -t test -m "Hello"</w:t>
      </w:r>
    </w:p>
    <w:p w:rsidR="00AA08F8" w:rsidRDefault="00AA08F8" w:rsidP="00AA08F8"/>
    <w:p w:rsidR="00AA08F8" w:rsidRDefault="00AA08F8" w:rsidP="00AA08F8"/>
    <w:p w:rsidR="00AA08F8" w:rsidRDefault="00AA08F8" w:rsidP="00AA08F8">
      <w:pPr>
        <w:pStyle w:val="5"/>
      </w:pPr>
      <w:r>
        <w:t>mosquitto_sub</w:t>
      </w:r>
    </w:p>
    <w:p w:rsidR="00AA08F8" w:rsidRDefault="00AA08F8" w:rsidP="00AA08F8"/>
    <w:p w:rsidR="00AA08F8" w:rsidRDefault="00AA08F8" w:rsidP="00AA08F8">
      <w:pPr>
        <w:pStyle w:val="af3"/>
      </w:pPr>
      <w:r>
        <w:t>mosquitto_sub -h localhost -t sub</w:t>
      </w:r>
    </w:p>
    <w:p w:rsidR="00AA08F8" w:rsidRDefault="00AA08F8" w:rsidP="00AA08F8"/>
    <w:p w:rsidR="00AA08F8" w:rsidRDefault="00AA08F8" w:rsidP="00AA08F8">
      <w:r>
        <w:t>（公式）</w:t>
      </w:r>
      <w:hyperlink r:id="rId34">
        <w:r>
          <w:t>https://mosquitto.org/man/mosquitto_sub-1.html</w:t>
        </w:r>
      </w:hyperlink>
    </w:p>
    <w:p w:rsidR="00AA08F8" w:rsidRDefault="00AA08F8" w:rsidP="00AA08F8"/>
    <w:p w:rsidR="00AA08F8" w:rsidRDefault="00AA08F8" w:rsidP="00AA08F8">
      <w:pPr>
        <w:pStyle w:val="5"/>
      </w:pPr>
      <w:r>
        <w:t>設定ファイル</w:t>
      </w:r>
    </w:p>
    <w:p w:rsidR="00AA08F8" w:rsidRDefault="00AA08F8" w:rsidP="00AA08F8">
      <w:pPr>
        <w:rPr>
          <w:i/>
          <w:iCs/>
        </w:rPr>
      </w:pPr>
      <w:r>
        <w:t>場所：</w:t>
      </w:r>
      <w:r>
        <w:t>etc/mosquitto/mosquitto.conf</w:t>
      </w:r>
    </w:p>
    <w:p w:rsidR="00AA08F8" w:rsidRDefault="00AA08F8" w:rsidP="00AA08F8"/>
    <w:p w:rsidR="00AA08F8" w:rsidRDefault="00AA08F8" w:rsidP="00AA08F8"/>
    <w:p w:rsidR="00AA08F8" w:rsidRDefault="00AA08F8" w:rsidP="00AA08F8">
      <w:r>
        <w:t>listener</w:t>
      </w:r>
    </w:p>
    <w:p w:rsidR="00AA08F8" w:rsidRDefault="00AA08F8" w:rsidP="00AA08F8">
      <w:pPr>
        <w:pStyle w:val="af3"/>
      </w:pPr>
      <w:r>
        <w:t xml:space="preserve">listener 1883  </w:t>
      </w:r>
      <w:r>
        <w:tab/>
      </w:r>
      <w:r>
        <w:tab/>
      </w:r>
      <w:r>
        <w:rPr>
          <w:color w:val="008000"/>
        </w:rPr>
        <w:t xml:space="preserve"># </w:t>
      </w:r>
      <w:r>
        <w:rPr>
          <w:color w:val="008000"/>
        </w:rPr>
        <w:t>デフォルトのポート；他の</w:t>
      </w:r>
      <w:r>
        <w:rPr>
          <w:color w:val="008000"/>
        </w:rPr>
        <w:t>PC</w:t>
      </w:r>
      <w:r>
        <w:rPr>
          <w:color w:val="008000"/>
        </w:rPr>
        <w:t>から接続する際には必要</w:t>
      </w:r>
    </w:p>
    <w:p w:rsidR="00AA08F8" w:rsidRDefault="00AA08F8" w:rsidP="00AA08F8">
      <w:pPr>
        <w:pStyle w:val="af3"/>
      </w:pPr>
      <w:r>
        <w:t xml:space="preserve">listener 9001  </w:t>
      </w:r>
      <w:r>
        <w:tab/>
      </w:r>
      <w:r>
        <w:tab/>
      </w:r>
      <w:r>
        <w:rPr>
          <w:color w:val="008000"/>
        </w:rPr>
        <w:t># WebSocket</w:t>
      </w:r>
      <w:r>
        <w:rPr>
          <w:color w:val="008000"/>
        </w:rPr>
        <w:t>用</w:t>
      </w:r>
    </w:p>
    <w:p w:rsidR="00AA08F8" w:rsidRDefault="00AA08F8" w:rsidP="00AA08F8">
      <w:pPr>
        <w:pStyle w:val="af3"/>
      </w:pPr>
      <w:r>
        <w:t xml:space="preserve">listener 8883  </w:t>
      </w:r>
      <w:r>
        <w:tab/>
      </w:r>
      <w:r>
        <w:tab/>
      </w:r>
      <w:r>
        <w:rPr>
          <w:color w:val="008000"/>
        </w:rPr>
        <w:t># TLS</w:t>
      </w:r>
      <w:r>
        <w:rPr>
          <w:color w:val="008000"/>
        </w:rPr>
        <w:t>接続用</w:t>
      </w:r>
    </w:p>
    <w:p w:rsidR="00AA08F8" w:rsidRDefault="00AA08F8" w:rsidP="00AA08F8">
      <w:pPr>
        <w:pStyle w:val="af3"/>
      </w:pPr>
      <w:r>
        <w:t>protocol websockets</w:t>
      </w:r>
    </w:p>
    <w:p w:rsidR="00AA08F8" w:rsidRDefault="00AA08F8" w:rsidP="00AA08F8">
      <w:pPr>
        <w:pStyle w:val="af3"/>
      </w:pPr>
    </w:p>
    <w:p w:rsidR="00AA08F8" w:rsidRDefault="00AA08F8" w:rsidP="00AA08F8">
      <w:pPr>
        <w:pStyle w:val="af3"/>
      </w:pPr>
      <w:r>
        <w:t xml:space="preserve">allow_anonymous true </w:t>
      </w:r>
      <w:r>
        <w:tab/>
      </w:r>
      <w:r>
        <w:tab/>
      </w:r>
      <w:r>
        <w:rPr>
          <w:color w:val="008000"/>
        </w:rPr>
        <w:t xml:space="preserve"># </w:t>
      </w:r>
      <w:r>
        <w:rPr>
          <w:color w:val="008000"/>
        </w:rPr>
        <w:t>パスワード認証しない場合はこれが必要</w:t>
      </w:r>
    </w:p>
    <w:p w:rsidR="00AA08F8" w:rsidRDefault="00AA08F8" w:rsidP="00AA08F8">
      <w:r>
        <w:t xml:space="preserve">補足　</w:t>
      </w:r>
      <w:r>
        <w:t>TLS</w:t>
      </w:r>
      <w:r>
        <w:t>；</w:t>
      </w:r>
      <w:r>
        <w:t>Transport Layer Security</w:t>
      </w:r>
      <w:r>
        <w:tab/>
      </w:r>
      <w:r>
        <w:tab/>
      </w:r>
      <w:r>
        <w:t>公開鍵証明書；</w:t>
      </w:r>
      <w:r>
        <w:t>WAN</w:t>
      </w:r>
      <w:r>
        <w:t>での通信時に必要となる？</w:t>
      </w:r>
    </w:p>
    <w:p w:rsidR="00AA08F8" w:rsidRDefault="00AA08F8" w:rsidP="00AA08F8"/>
    <w:p w:rsidR="00AA08F8" w:rsidRDefault="00AA08F8" w:rsidP="00AA08F8">
      <w:r>
        <w:t>ソケット通信</w:t>
      </w:r>
      <w:r>
        <w:t>9001</w:t>
      </w:r>
      <w:r>
        <w:t>？</w:t>
      </w:r>
      <w:r>
        <w:br w:type="page"/>
      </w:r>
    </w:p>
    <w:p w:rsidR="00AA08F8" w:rsidRDefault="00AA08F8" w:rsidP="00AA08F8">
      <w:pPr>
        <w:pStyle w:val="4"/>
      </w:pPr>
      <w:r>
        <w:lastRenderedPageBreak/>
        <w:t>MQTT.js</w:t>
      </w:r>
    </w:p>
    <w:p w:rsidR="00AA08F8" w:rsidRDefault="00AA08F8" w:rsidP="00AA08F8">
      <w:pPr>
        <w:pStyle w:val="5"/>
      </w:pPr>
      <w:r>
        <w:t>概要</w:t>
      </w:r>
    </w:p>
    <w:p w:rsidR="00AA08F8" w:rsidRDefault="00AA08F8" w:rsidP="00AA08F8">
      <w:pPr>
        <w:widowControl/>
        <w:jc w:val="left"/>
      </w:pPr>
      <w:r>
        <w:t>MQTT.js</w:t>
      </w:r>
      <w:r>
        <w:tab/>
      </w:r>
      <w:r>
        <w:tab/>
        <w:t>JavaScrip</w:t>
      </w:r>
      <w:r>
        <w:t>で使う事ができるクライアントソフトウェア。</w:t>
      </w:r>
    </w:p>
    <w:p w:rsidR="00AA08F8" w:rsidRDefault="00AA08F8" w:rsidP="00AA08F8">
      <w:pPr>
        <w:widowControl/>
        <w:jc w:val="left"/>
      </w:pPr>
      <w:r>
        <w:t>基本的には</w:t>
      </w:r>
      <w:r>
        <w:t>Node.js</w:t>
      </w:r>
      <w:r>
        <w:t>で使う</w:t>
      </w:r>
    </w:p>
    <w:p w:rsidR="00AA08F8" w:rsidRDefault="00AA08F8" w:rsidP="00AA08F8">
      <w:pPr>
        <w:widowControl/>
        <w:ind w:left="210"/>
        <w:jc w:val="left"/>
      </w:pPr>
      <w:r>
        <w:t xml:space="preserve">[ </w:t>
      </w:r>
      <w:r>
        <w:t>インストール</w:t>
      </w:r>
      <w:r>
        <w:t xml:space="preserve"> ]</w:t>
      </w:r>
    </w:p>
    <w:p w:rsidR="00AA08F8" w:rsidRDefault="00AA08F8" w:rsidP="00AA08F8">
      <w:pPr>
        <w:pStyle w:val="af3"/>
        <w:ind w:left="210" w:right="0"/>
      </w:pPr>
      <w:r>
        <w:t>npm install mqtt -g</w:t>
      </w:r>
    </w:p>
    <w:p w:rsidR="00AA08F8" w:rsidRDefault="00AA08F8" w:rsidP="00AA08F8">
      <w:pPr>
        <w:widowControl/>
        <w:ind w:left="210"/>
        <w:jc w:val="left"/>
      </w:pPr>
    </w:p>
    <w:p w:rsidR="00AA08F8" w:rsidRDefault="00AA08F8" w:rsidP="00AA08F8">
      <w:pPr>
        <w:widowControl/>
        <w:ind w:left="210"/>
        <w:jc w:val="left"/>
      </w:pPr>
      <w:r>
        <w:t>[ sample.js ]</w:t>
      </w:r>
    </w:p>
    <w:p w:rsidR="00AA08F8" w:rsidRDefault="00AA08F8" w:rsidP="00AA08F8">
      <w:pPr>
        <w:pStyle w:val="af3"/>
        <w:ind w:left="206" w:right="101"/>
      </w:pPr>
      <w:r>
        <w:t>const mqtt = require('mqtt')  // require mqtt</w:t>
      </w:r>
    </w:p>
    <w:p w:rsidR="00AA08F8" w:rsidRDefault="00AA08F8" w:rsidP="00AA08F8">
      <w:pPr>
        <w:pStyle w:val="af3"/>
        <w:ind w:left="206" w:right="101"/>
      </w:pPr>
      <w:r>
        <w:t>const client = mqtt.connect('est.mosquitto.org')  // create a client</w:t>
      </w:r>
    </w:p>
    <w:p w:rsidR="00AA08F8" w:rsidRDefault="00AA08F8" w:rsidP="00AA08F8">
      <w:pPr>
        <w:widowControl/>
        <w:jc w:val="left"/>
      </w:pPr>
    </w:p>
    <w:p w:rsidR="00AA08F8" w:rsidRDefault="00AA08F8" w:rsidP="00AA08F8">
      <w:pPr>
        <w:widowControl/>
        <w:jc w:val="left"/>
      </w:pPr>
    </w:p>
    <w:p w:rsidR="00AA08F8" w:rsidRDefault="00AA08F8" w:rsidP="00AA08F8">
      <w:pPr>
        <w:widowControl/>
        <w:jc w:val="left"/>
      </w:pPr>
      <w:r>
        <w:t>但し完全</w:t>
      </w:r>
      <w:r>
        <w:t>JavaScript</w:t>
      </w:r>
      <w:r>
        <w:t>版もあり、</w:t>
      </w:r>
      <w:r>
        <w:t>html</w:t>
      </w:r>
      <w:r>
        <w:t>で利用が可能</w:t>
      </w:r>
    </w:p>
    <w:p w:rsidR="00AA08F8" w:rsidRDefault="00AA08F8" w:rsidP="00AA08F8">
      <w:pPr>
        <w:widowControl/>
        <w:ind w:left="210"/>
        <w:jc w:val="left"/>
      </w:pPr>
      <w:r>
        <w:t>[ sample.html ]</w:t>
      </w:r>
    </w:p>
    <w:p w:rsidR="00AA08F8" w:rsidRDefault="00AA08F8" w:rsidP="00AA08F8">
      <w:pPr>
        <w:pStyle w:val="af3"/>
        <w:ind w:left="210" w:right="0"/>
      </w:pPr>
      <w:r>
        <w:t>&lt;head&gt;</w:t>
      </w:r>
    </w:p>
    <w:p w:rsidR="00AA08F8" w:rsidRDefault="00AA08F8" w:rsidP="00AA08F8">
      <w:pPr>
        <w:pStyle w:val="af3"/>
        <w:ind w:left="210" w:right="0"/>
      </w:pPr>
      <w:r>
        <w:t xml:space="preserve">    &lt;title&gt;MQTT.js Test&lt;/title&gt;</w:t>
      </w:r>
    </w:p>
    <w:p w:rsidR="00AA08F8" w:rsidRDefault="00AA08F8" w:rsidP="00AA08F8">
      <w:pPr>
        <w:pStyle w:val="af3"/>
        <w:ind w:left="210" w:right="0"/>
      </w:pPr>
      <w:r>
        <w:t xml:space="preserve">    &lt;script src="https://unpkg.com/mqtt/dist/mqtt.min.js"&gt;&lt;/script&gt;</w:t>
      </w:r>
    </w:p>
    <w:p w:rsidR="00AA08F8" w:rsidRDefault="00AA08F8" w:rsidP="00AA08F8">
      <w:pPr>
        <w:pStyle w:val="af3"/>
        <w:ind w:left="210" w:right="0"/>
      </w:pPr>
      <w:r>
        <w:t xml:space="preserve">    &lt;script&gt;</w:t>
      </w:r>
    </w:p>
    <w:p w:rsidR="00AA08F8" w:rsidRDefault="00AA08F8" w:rsidP="00AA08F8">
      <w:pPr>
        <w:pStyle w:val="af3"/>
        <w:ind w:left="210" w:right="0"/>
      </w:pPr>
      <w:r>
        <w:t xml:space="preserve">        var client = mqtt.connect('ws://192.168.1.1:9001');</w:t>
      </w:r>
    </w:p>
    <w:p w:rsidR="00AA08F8" w:rsidRDefault="00AA08F8" w:rsidP="00AA08F8">
      <w:pPr>
        <w:pStyle w:val="af3"/>
        <w:ind w:left="210" w:right="0"/>
      </w:pPr>
      <w:r>
        <w:t xml:space="preserve">        client.subscribe('hoge');</w:t>
      </w:r>
    </w:p>
    <w:p w:rsidR="00AA08F8" w:rsidRDefault="00AA08F8" w:rsidP="00AA08F8">
      <w:pPr>
        <w:pStyle w:val="af3"/>
        <w:ind w:left="210" w:right="0"/>
      </w:pPr>
      <w:r>
        <w:t xml:space="preserve">    &lt;/script&gt;</w:t>
      </w:r>
    </w:p>
    <w:p w:rsidR="00AA08F8" w:rsidRDefault="00AA08F8" w:rsidP="00AA08F8">
      <w:pPr>
        <w:pStyle w:val="af3"/>
        <w:ind w:left="210" w:right="0"/>
      </w:pPr>
      <w:r>
        <w:t>&lt;/head&gt;</w:t>
      </w:r>
    </w:p>
    <w:p w:rsidR="00AA08F8" w:rsidRDefault="00AA08F8" w:rsidP="00AA08F8">
      <w:pPr>
        <w:widowControl/>
        <w:jc w:val="left"/>
      </w:pPr>
    </w:p>
    <w:p w:rsidR="00AA08F8" w:rsidRDefault="00AA08F8" w:rsidP="00AA08F8">
      <w:pPr>
        <w:widowControl/>
        <w:jc w:val="left"/>
      </w:pPr>
      <w:r>
        <w:t>公式</w:t>
      </w:r>
      <w:r>
        <w:t>Github</w:t>
      </w:r>
      <w:r>
        <w:t>：</w:t>
      </w:r>
      <w:hyperlink r:id="rId35">
        <w:r>
          <w:t>https://github.com/mqttjs/MQTT.js/</w:t>
        </w:r>
      </w:hyperlink>
    </w:p>
    <w:p w:rsidR="00AA08F8" w:rsidRDefault="00AA08F8" w:rsidP="00AA08F8">
      <w:r>
        <w:t>参考（英語）：</w:t>
      </w:r>
      <w:r>
        <w:t>https://www.emqx.com/en/blog/mqtt-js-tutorial</w:t>
      </w:r>
    </w:p>
    <w:p w:rsidR="00AA08F8" w:rsidRDefault="00AA08F8" w:rsidP="00AA08F8">
      <w:pPr>
        <w:widowControl/>
        <w:ind w:left="210"/>
        <w:jc w:val="left"/>
      </w:pPr>
      <w:r>
        <w:t>補足：意外と情報が少ないので、英語でも貴重な情報源</w:t>
      </w:r>
    </w:p>
    <w:p w:rsidR="00AA08F8" w:rsidRDefault="00AA08F8" w:rsidP="00AA08F8"/>
    <w:p w:rsidR="00AA08F8" w:rsidRDefault="00AA08F8" w:rsidP="00AA08F8">
      <w:r>
        <w:br w:type="page"/>
      </w:r>
    </w:p>
    <w:p w:rsidR="00AA08F8" w:rsidRDefault="00AA08F8" w:rsidP="00AA08F8">
      <w:pPr>
        <w:pStyle w:val="5"/>
      </w:pPr>
      <w:r>
        <w:lastRenderedPageBreak/>
        <w:t>チュートリアル</w:t>
      </w:r>
    </w:p>
    <w:p w:rsidR="00AA08F8" w:rsidRDefault="00AA08F8" w:rsidP="00AA08F8"/>
    <w:p w:rsidR="00AA08F8" w:rsidRDefault="00AA08F8" w:rsidP="00AA08F8">
      <w:r>
        <w:t>ポイントは</w:t>
      </w:r>
    </w:p>
    <w:p w:rsidR="00AA08F8" w:rsidRDefault="00AA08F8" w:rsidP="00AA08F8">
      <w:r>
        <w:t>・ブローカーでソケット通信のポートを開く事</w:t>
      </w:r>
    </w:p>
    <w:p w:rsidR="00AA08F8" w:rsidRDefault="00AA08F8" w:rsidP="00AA08F8">
      <w:r>
        <w:t>・</w:t>
      </w:r>
      <w:r>
        <w:t>Web</w:t>
      </w:r>
      <w:r>
        <w:t>ブラウザでは直接</w:t>
      </w:r>
      <w:r>
        <w:t>MQTT</w:t>
      </w:r>
      <w:r>
        <w:t>プロトコルを扱えない為、プロトコルを</w:t>
      </w:r>
      <w:r>
        <w:t>ws:</w:t>
      </w:r>
      <w:r>
        <w:t>（ウェブソケット）にする事。</w:t>
      </w:r>
    </w:p>
    <w:p w:rsidR="00AA08F8" w:rsidRDefault="00AA08F8" w:rsidP="00AA08F8"/>
    <w:p w:rsidR="00AA08F8" w:rsidRDefault="00AA08F8" w:rsidP="00AA08F8">
      <w:r>
        <w:t>ブローカー側（仮想サーバーやラズパイなど）</w:t>
      </w:r>
    </w:p>
    <w:p w:rsidR="00AA08F8" w:rsidRDefault="00AA08F8" w:rsidP="00AA08F8">
      <w:r>
        <w:t>[ etc/mosquitto/mosquitto.conf ]</w:t>
      </w:r>
    </w:p>
    <w:p w:rsidR="00AA08F8" w:rsidRDefault="00AA08F8" w:rsidP="00AA08F8">
      <w:pPr>
        <w:pStyle w:val="af3"/>
      </w:pPr>
      <w:r>
        <w:t>listener 1883</w:t>
      </w:r>
      <w:r>
        <w:tab/>
      </w:r>
      <w:r>
        <w:tab/>
      </w:r>
      <w:r>
        <w:tab/>
      </w:r>
      <w:r>
        <w:rPr>
          <w:color w:val="008000"/>
        </w:rPr>
        <w:t xml:space="preserve"># </w:t>
      </w:r>
      <w:r>
        <w:rPr>
          <w:color w:val="008000"/>
        </w:rPr>
        <w:t>デフォルトのポート</w:t>
      </w:r>
    </w:p>
    <w:p w:rsidR="00AA08F8" w:rsidRDefault="00AA08F8" w:rsidP="00AA08F8">
      <w:pPr>
        <w:pStyle w:val="af3"/>
      </w:pPr>
      <w:r>
        <w:t>listener 9001</w:t>
      </w:r>
      <w:r>
        <w:tab/>
      </w:r>
      <w:r>
        <w:tab/>
      </w:r>
      <w:r>
        <w:tab/>
      </w:r>
      <w:r>
        <w:rPr>
          <w:color w:val="008000"/>
        </w:rPr>
        <w:t xml:space="preserve"># </w:t>
      </w:r>
      <w:r>
        <w:rPr>
          <w:color w:val="008000"/>
        </w:rPr>
        <w:t>ソケット通信用ポート</w:t>
      </w:r>
    </w:p>
    <w:p w:rsidR="00AA08F8" w:rsidRDefault="00AA08F8" w:rsidP="00AA08F8">
      <w:pPr>
        <w:pStyle w:val="af3"/>
      </w:pPr>
      <w:r>
        <w:t>protocol websockets</w:t>
      </w:r>
    </w:p>
    <w:p w:rsidR="00AA08F8" w:rsidRDefault="00AA08F8" w:rsidP="00AA08F8">
      <w:pPr>
        <w:pStyle w:val="af3"/>
      </w:pPr>
    </w:p>
    <w:p w:rsidR="00AA08F8" w:rsidRDefault="00AA08F8" w:rsidP="00AA08F8">
      <w:pPr>
        <w:pStyle w:val="af3"/>
      </w:pPr>
      <w:r>
        <w:t xml:space="preserve">allow_anonymous true </w:t>
      </w:r>
      <w:r>
        <w:tab/>
      </w:r>
      <w:r>
        <w:tab/>
      </w:r>
      <w:r>
        <w:rPr>
          <w:color w:val="008000"/>
        </w:rPr>
        <w:t xml:space="preserve"># </w:t>
      </w:r>
      <w:r>
        <w:rPr>
          <w:color w:val="008000"/>
        </w:rPr>
        <w:t>パスワード認証しない場合はこれが必要</w:t>
      </w:r>
    </w:p>
    <w:p w:rsidR="00AA08F8" w:rsidRDefault="00AA08F8" w:rsidP="00AA08F8"/>
    <w:p w:rsidR="00AA08F8" w:rsidRDefault="00AA08F8" w:rsidP="00AA08F8">
      <w:r>
        <w:t>[ terminal@MQTT</w:t>
      </w:r>
      <w:r>
        <w:t>ブローカー</w:t>
      </w:r>
      <w:r>
        <w:t xml:space="preserve"> ]</w:t>
      </w:r>
    </w:p>
    <w:p w:rsidR="00AA08F8" w:rsidRDefault="00AA08F8" w:rsidP="00AA08F8">
      <w:pPr>
        <w:pStyle w:val="af3"/>
      </w:pPr>
      <w:r>
        <w:t>mosquitto_sub -h localhost -t test/topic</w:t>
      </w:r>
      <w:r>
        <w:tab/>
      </w:r>
      <w:r>
        <w:rPr>
          <w:color w:val="008000"/>
        </w:rPr>
        <w:t xml:space="preserve"># </w:t>
      </w:r>
      <w:r>
        <w:rPr>
          <w:color w:val="008000"/>
        </w:rPr>
        <w:t>サブスクライブ開始</w:t>
      </w:r>
    </w:p>
    <w:p w:rsidR="00AA08F8" w:rsidRDefault="00AA08F8" w:rsidP="00AA08F8"/>
    <w:p w:rsidR="00AA08F8" w:rsidRDefault="00AA08F8" w:rsidP="00AA08F8"/>
    <w:p w:rsidR="00AA08F8" w:rsidRDefault="00AA08F8" w:rsidP="00AA08F8">
      <w:r>
        <w:t>[ index.html @html</w:t>
      </w:r>
      <w:r>
        <w:t>サーバー</w:t>
      </w:r>
      <w:r>
        <w:t>]</w:t>
      </w:r>
    </w:p>
    <w:p w:rsidR="00AA08F8" w:rsidRDefault="00AA08F8" w:rsidP="00AA08F8">
      <w:pPr>
        <w:pStyle w:val="af3"/>
      </w:pPr>
      <w:r>
        <w:t>&lt;!DOCTYPE html&gt;</w:t>
      </w:r>
    </w:p>
    <w:p w:rsidR="00AA08F8" w:rsidRDefault="00AA08F8" w:rsidP="00AA08F8">
      <w:pPr>
        <w:pStyle w:val="af3"/>
      </w:pPr>
      <w:r>
        <w:t>&lt;html&gt;</w:t>
      </w:r>
    </w:p>
    <w:p w:rsidR="00AA08F8" w:rsidRDefault="00AA08F8" w:rsidP="00AA08F8">
      <w:pPr>
        <w:pStyle w:val="af3"/>
      </w:pPr>
      <w:r>
        <w:t xml:space="preserve">    &lt;head&gt;</w:t>
      </w:r>
    </w:p>
    <w:p w:rsidR="00AA08F8" w:rsidRDefault="00AA08F8" w:rsidP="00AA08F8">
      <w:pPr>
        <w:pStyle w:val="af3"/>
      </w:pPr>
      <w:r>
        <w:t xml:space="preserve">        &lt;meta charset="UTF-8"&gt;</w:t>
      </w:r>
    </w:p>
    <w:p w:rsidR="00AA08F8" w:rsidRDefault="00AA08F8" w:rsidP="00AA08F8">
      <w:pPr>
        <w:pStyle w:val="af3"/>
      </w:pPr>
      <w:r>
        <w:t xml:space="preserve">        &lt;title&gt;MQTT.js Test&lt;/title&gt;</w:t>
      </w:r>
    </w:p>
    <w:p w:rsidR="00AA08F8" w:rsidRDefault="00AA08F8" w:rsidP="00AA08F8">
      <w:pPr>
        <w:pStyle w:val="af3"/>
      </w:pPr>
      <w:r>
        <w:t xml:space="preserve">        &lt;script src="https://unpkg.com/mqtt/dist/mqtt.min.js"&gt;&lt;/script&gt;      </w:t>
      </w:r>
    </w:p>
    <w:p w:rsidR="00AA08F8" w:rsidRDefault="00AA08F8" w:rsidP="00AA08F8">
      <w:pPr>
        <w:pStyle w:val="af3"/>
      </w:pPr>
      <w:r>
        <w:t xml:space="preserve">    &lt;/head&gt;</w:t>
      </w:r>
    </w:p>
    <w:p w:rsidR="00AA08F8" w:rsidRDefault="00AA08F8" w:rsidP="00AA08F8">
      <w:pPr>
        <w:pStyle w:val="af3"/>
      </w:pPr>
      <w:r>
        <w:t>&lt;body&gt;</w:t>
      </w:r>
    </w:p>
    <w:p w:rsidR="00AA08F8" w:rsidRDefault="00AA08F8" w:rsidP="00AA08F8">
      <w:pPr>
        <w:pStyle w:val="af3"/>
      </w:pPr>
      <w:r>
        <w:t xml:space="preserve">    &lt;script&gt;</w:t>
      </w:r>
    </w:p>
    <w:p w:rsidR="00AA08F8" w:rsidRDefault="00AA08F8" w:rsidP="00AA08F8">
      <w:pPr>
        <w:pStyle w:val="af3"/>
      </w:pPr>
      <w:r>
        <w:t xml:space="preserve">        var client = mqtt.connect('ws://</w:t>
      </w:r>
      <w:r>
        <w:rPr>
          <w:color w:val="6F008A"/>
        </w:rPr>
        <w:t>192.168.1.1:9001</w:t>
      </w:r>
      <w:r>
        <w:t>');</w:t>
      </w:r>
      <w:r>
        <w:tab/>
      </w:r>
      <w:r>
        <w:rPr>
          <w:color w:val="008000"/>
        </w:rPr>
        <w:t xml:space="preserve">// </w:t>
      </w:r>
      <w:r>
        <w:rPr>
          <w:color w:val="008000"/>
        </w:rPr>
        <w:t>ソケット通信用のポートを選択する</w:t>
      </w:r>
    </w:p>
    <w:p w:rsidR="00AA08F8" w:rsidRDefault="00AA08F8" w:rsidP="00AA08F8">
      <w:pPr>
        <w:pStyle w:val="af3"/>
      </w:pPr>
      <w:r>
        <w:t xml:space="preserve">        client.subscribe("</w:t>
      </w:r>
      <w:r>
        <w:rPr>
          <w:color w:val="6F008A"/>
        </w:rPr>
        <w:t>test/topic</w:t>
      </w:r>
      <w:r>
        <w:t>");</w:t>
      </w:r>
    </w:p>
    <w:p w:rsidR="00AA08F8" w:rsidRDefault="00AA08F8" w:rsidP="00AA08F8">
      <w:pPr>
        <w:pStyle w:val="af3"/>
      </w:pPr>
    </w:p>
    <w:p w:rsidR="00AA08F8" w:rsidRDefault="00AA08F8" w:rsidP="00AA08F8">
      <w:pPr>
        <w:pStyle w:val="af3"/>
      </w:pPr>
      <w:r>
        <w:t xml:space="preserve">        client.on('message', function (topic, message) { </w:t>
      </w:r>
      <w:r>
        <w:tab/>
      </w:r>
      <w:r>
        <w:rPr>
          <w:color w:val="008000"/>
        </w:rPr>
        <w:t>// message is Buffer</w:t>
      </w:r>
    </w:p>
    <w:p w:rsidR="00AA08F8" w:rsidRDefault="00AA08F8" w:rsidP="00AA08F8">
      <w:pPr>
        <w:pStyle w:val="af3"/>
      </w:pPr>
      <w:r>
        <w:t xml:space="preserve">            console.log(message.toString());</w:t>
      </w:r>
    </w:p>
    <w:p w:rsidR="00AA08F8" w:rsidRDefault="00AA08F8" w:rsidP="00AA08F8">
      <w:pPr>
        <w:pStyle w:val="af3"/>
      </w:pPr>
      <w:r>
        <w:t xml:space="preserve">        });</w:t>
      </w:r>
    </w:p>
    <w:p w:rsidR="00AA08F8" w:rsidRDefault="00AA08F8" w:rsidP="00AA08F8">
      <w:pPr>
        <w:pStyle w:val="af3"/>
      </w:pPr>
    </w:p>
    <w:p w:rsidR="00AA08F8" w:rsidRDefault="00AA08F8" w:rsidP="00AA08F8">
      <w:pPr>
        <w:pStyle w:val="af3"/>
      </w:pPr>
      <w:r>
        <w:t xml:space="preserve">        function OnButtonClick() {</w:t>
      </w:r>
    </w:p>
    <w:p w:rsidR="00AA08F8" w:rsidRDefault="00AA08F8" w:rsidP="00AA08F8">
      <w:pPr>
        <w:pStyle w:val="af3"/>
      </w:pPr>
      <w:r>
        <w:t xml:space="preserve">            console.log('onClick');</w:t>
      </w:r>
    </w:p>
    <w:p w:rsidR="00AA08F8" w:rsidRDefault="00AA08F8" w:rsidP="00AA08F8">
      <w:pPr>
        <w:pStyle w:val="af3"/>
      </w:pPr>
      <w:r>
        <w:t xml:space="preserve">            client.publish('</w:t>
      </w:r>
      <w:r>
        <w:rPr>
          <w:color w:val="6F008A"/>
        </w:rPr>
        <w:t>test/topic</w:t>
      </w:r>
      <w:r>
        <w:t>', 'message from html!');</w:t>
      </w:r>
    </w:p>
    <w:p w:rsidR="00AA08F8" w:rsidRDefault="00AA08F8" w:rsidP="00AA08F8">
      <w:pPr>
        <w:pStyle w:val="af3"/>
      </w:pPr>
      <w:r>
        <w:t xml:space="preserve">        }</w:t>
      </w:r>
    </w:p>
    <w:p w:rsidR="00AA08F8" w:rsidRDefault="00AA08F8" w:rsidP="00AA08F8">
      <w:pPr>
        <w:pStyle w:val="af3"/>
      </w:pPr>
    </w:p>
    <w:p w:rsidR="00AA08F8" w:rsidRDefault="00AA08F8" w:rsidP="00AA08F8">
      <w:pPr>
        <w:pStyle w:val="af3"/>
      </w:pPr>
      <w:r>
        <w:t xml:space="preserve">    &lt;/script&gt;</w:t>
      </w:r>
    </w:p>
    <w:p w:rsidR="00AA08F8" w:rsidRDefault="00AA08F8" w:rsidP="00AA08F8">
      <w:pPr>
        <w:pStyle w:val="af3"/>
      </w:pPr>
      <w:r>
        <w:t xml:space="preserve">    &lt;input type="button" value="Publish" onclick="OnButtonClick()"/&gt;</w:t>
      </w:r>
    </w:p>
    <w:p w:rsidR="00AA08F8" w:rsidRDefault="00AA08F8" w:rsidP="00AA08F8">
      <w:pPr>
        <w:pStyle w:val="af3"/>
      </w:pPr>
      <w:r>
        <w:t>&lt;/body&gt;</w:t>
      </w:r>
    </w:p>
    <w:p w:rsidR="00AA08F8" w:rsidRDefault="00AA08F8" w:rsidP="00AA08F8">
      <w:pPr>
        <w:pStyle w:val="af3"/>
      </w:pPr>
      <w:r>
        <w:t>&lt;/html&gt;</w:t>
      </w:r>
    </w:p>
    <w:p w:rsidR="00AA08F8" w:rsidRDefault="00AA08F8" w:rsidP="00AA08F8"/>
    <w:p w:rsidR="00AA08F8" w:rsidRDefault="00AA08F8" w:rsidP="00AA08F8">
      <w:r>
        <w:br w:type="page"/>
      </w:r>
    </w:p>
    <w:p w:rsidR="00AA08F8" w:rsidRDefault="00AA08F8" w:rsidP="00AA08F8"/>
    <w:p w:rsidR="00AA08F8" w:rsidRDefault="00AA08F8" w:rsidP="00AA08F8">
      <w:pPr>
        <w:pStyle w:val="5"/>
      </w:pPr>
      <w:r>
        <w:t>詳細</w:t>
      </w:r>
    </w:p>
    <w:p w:rsidR="00AA08F8" w:rsidRDefault="00AA08F8" w:rsidP="00AA08F8">
      <w:r>
        <w:t>connect</w:t>
      </w:r>
    </w:p>
    <w:p w:rsidR="00AA08F8" w:rsidRDefault="00AA08F8" w:rsidP="00AA08F8">
      <w:pPr>
        <w:ind w:left="210"/>
      </w:pPr>
      <w:r>
        <w:t>書式：</w:t>
      </w:r>
      <w:r>
        <w:t>mqtt.connect([url], options)</w:t>
      </w:r>
    </w:p>
    <w:p w:rsidR="00AA08F8" w:rsidRDefault="00AA08F8" w:rsidP="00AA08F8"/>
    <w:p w:rsidR="00AA08F8" w:rsidRDefault="00AA08F8" w:rsidP="00AA08F8">
      <w:r>
        <w:t>publish</w:t>
      </w:r>
    </w:p>
    <w:p w:rsidR="00AA08F8" w:rsidRDefault="00AA08F8" w:rsidP="00AA08F8">
      <w:pPr>
        <w:ind w:left="210"/>
      </w:pPr>
      <w:r>
        <w:t>書式：</w:t>
      </w:r>
      <w:r>
        <w:t>mqtt.publish(topic, message, [options], [callback])</w:t>
      </w:r>
    </w:p>
    <w:p w:rsidR="00AA08F8" w:rsidRDefault="00AA08F8" w:rsidP="00AA08F8">
      <w:pPr>
        <w:ind w:left="210"/>
      </w:pPr>
    </w:p>
    <w:p w:rsidR="00AA08F8" w:rsidRDefault="00AA08F8" w:rsidP="00AA08F8">
      <w:pPr>
        <w:pStyle w:val="af3"/>
        <w:ind w:left="210" w:right="0"/>
      </w:pPr>
      <w:r>
        <w:t>var client = mqtt.connect('ws://192.168.1.1:9001');</w:t>
      </w:r>
    </w:p>
    <w:p w:rsidR="00AA08F8" w:rsidRDefault="00AA08F8" w:rsidP="00AA08F8">
      <w:pPr>
        <w:pStyle w:val="af3"/>
        <w:ind w:left="210" w:right="0"/>
      </w:pPr>
      <w:r>
        <w:t>client.publish('test/topic', 'messege from html!', { retain: true })</w:t>
      </w:r>
    </w:p>
    <w:p w:rsidR="00AA08F8" w:rsidRDefault="00AA08F8" w:rsidP="00AA08F8">
      <w:pPr>
        <w:ind w:left="210"/>
      </w:pPr>
    </w:p>
    <w:p w:rsidR="00AA08F8" w:rsidRDefault="00AA08F8" w:rsidP="00AA08F8">
      <w:r>
        <w:t>subscribe</w:t>
      </w:r>
    </w:p>
    <w:p w:rsidR="00AA08F8" w:rsidRDefault="00AA08F8" w:rsidP="00AA08F8">
      <w:pPr>
        <w:ind w:left="210"/>
      </w:pPr>
      <w:r>
        <w:t>書式：</w:t>
      </w:r>
      <w:r>
        <w:t>mqtt.subscribe(topic, [options], [callback])</w:t>
      </w:r>
    </w:p>
    <w:p w:rsidR="00AA08F8" w:rsidRDefault="00AA08F8" w:rsidP="00AA08F8">
      <w:pPr>
        <w:ind w:left="210"/>
      </w:pPr>
      <w:r>
        <w:t>書式：</w:t>
      </w:r>
      <w:r>
        <w:t>mqtt.subscribe(topic</w:t>
      </w:r>
      <w:r>
        <w:t>の</w:t>
      </w:r>
      <w:r>
        <w:t>array, [options], [callback])</w:t>
      </w:r>
    </w:p>
    <w:p w:rsidR="00AA08F8" w:rsidRDefault="00AA08F8" w:rsidP="00AA08F8">
      <w:pPr>
        <w:pStyle w:val="af3"/>
        <w:ind w:left="206" w:right="101"/>
      </w:pPr>
      <w:r>
        <w:t>client.subscribe(['test1/#', 'test2/subtopic/+']);</w:t>
      </w:r>
      <w:r>
        <w:tab/>
      </w:r>
      <w:r>
        <w:tab/>
      </w:r>
      <w:r>
        <w:rPr>
          <w:color w:val="008000"/>
        </w:rPr>
        <w:t xml:space="preserve">// </w:t>
      </w:r>
      <w:r>
        <w:rPr>
          <w:color w:val="008000"/>
        </w:rPr>
        <w:t>複数の</w:t>
      </w:r>
      <w:r>
        <w:rPr>
          <w:color w:val="008000"/>
        </w:rPr>
        <w:t>topic</w:t>
      </w:r>
      <w:r>
        <w:rPr>
          <w:color w:val="008000"/>
        </w:rPr>
        <w:t>を</w:t>
      </w:r>
      <w:r>
        <w:rPr>
          <w:color w:val="008000"/>
        </w:rPr>
        <w:t>subscribe</w:t>
      </w:r>
      <w:r>
        <w:rPr>
          <w:color w:val="008000"/>
        </w:rPr>
        <w:t>する場合</w:t>
      </w:r>
    </w:p>
    <w:p w:rsidR="00AA08F8" w:rsidRDefault="00AA08F8" w:rsidP="00AA08F8">
      <w:pPr>
        <w:pStyle w:val="af3"/>
        <w:ind w:left="206" w:right="101"/>
      </w:pPr>
      <w:r>
        <w:t>client.on('message', function (topic, message) {</w:t>
      </w:r>
    </w:p>
    <w:p w:rsidR="00AA08F8" w:rsidRDefault="00AA08F8" w:rsidP="00AA08F8">
      <w:pPr>
        <w:pStyle w:val="af3"/>
        <w:ind w:left="206" w:right="101"/>
      </w:pPr>
      <w:r>
        <w:t xml:space="preserve">    if(topic == 'mustbe/full/topic'){</w:t>
      </w:r>
    </w:p>
    <w:p w:rsidR="00AA08F8" w:rsidRDefault="00AA08F8" w:rsidP="00AA08F8">
      <w:pPr>
        <w:pStyle w:val="af3"/>
        <w:ind w:left="206" w:right="101"/>
      </w:pPr>
      <w:r>
        <w:t xml:space="preserve">            console.log(`full topic:${message}`);</w:t>
      </w:r>
    </w:p>
    <w:p w:rsidR="00AA08F8" w:rsidRDefault="00AA08F8" w:rsidP="00AA08F8">
      <w:pPr>
        <w:pStyle w:val="af3"/>
        <w:ind w:left="206" w:right="101"/>
      </w:pPr>
      <w:r>
        <w:t xml:space="preserve">    } else{</w:t>
      </w:r>
    </w:p>
    <w:p w:rsidR="00AA08F8" w:rsidRDefault="00AA08F8" w:rsidP="00AA08F8">
      <w:pPr>
        <w:pStyle w:val="af3"/>
        <w:ind w:left="206" w:right="101"/>
      </w:pPr>
      <w:r>
        <w:t xml:space="preserve">            console.log(message);</w:t>
      </w:r>
      <w:r>
        <w:tab/>
      </w:r>
      <w:r>
        <w:tab/>
      </w:r>
      <w:r>
        <w:tab/>
      </w:r>
      <w:r>
        <w:tab/>
      </w:r>
      <w:r>
        <w:rPr>
          <w:color w:val="008000"/>
        </w:rPr>
        <w:t xml:space="preserve">// </w:t>
      </w:r>
      <w:r>
        <w:rPr>
          <w:color w:val="008000"/>
        </w:rPr>
        <w:t>補足：</w:t>
      </w:r>
      <w:r>
        <w:rPr>
          <w:color w:val="008000"/>
        </w:rPr>
        <w:t xml:space="preserve">messege.toString() </w:t>
      </w:r>
      <w:r>
        <w:rPr>
          <w:color w:val="008000"/>
        </w:rPr>
        <w:t>でも可能</w:t>
      </w:r>
    </w:p>
    <w:p w:rsidR="00AA08F8" w:rsidRDefault="00AA08F8" w:rsidP="00AA08F8">
      <w:pPr>
        <w:pStyle w:val="af3"/>
        <w:ind w:left="206" w:right="101"/>
      </w:pPr>
      <w:r>
        <w:t xml:space="preserve">   }</w:t>
      </w:r>
    </w:p>
    <w:p w:rsidR="00AA08F8" w:rsidRDefault="00AA08F8" w:rsidP="00AA08F8">
      <w:pPr>
        <w:pStyle w:val="af3"/>
        <w:ind w:left="206" w:right="101"/>
      </w:pPr>
      <w:r>
        <w:t>}</w:t>
      </w:r>
    </w:p>
    <w:p w:rsidR="00AA08F8" w:rsidRDefault="00AA08F8" w:rsidP="00AA08F8">
      <w:r>
        <w:br w:type="page"/>
      </w:r>
    </w:p>
    <w:p w:rsidR="00AA08F8" w:rsidRDefault="00AA08F8" w:rsidP="00AA08F8"/>
    <w:p w:rsidR="00AA08F8" w:rsidRDefault="00AA08F8" w:rsidP="00AA08F8">
      <w:pPr>
        <w:pStyle w:val="4"/>
      </w:pPr>
      <w:r>
        <w:t>クラウドサービス</w:t>
      </w:r>
    </w:p>
    <w:p w:rsidR="00AA08F8" w:rsidRDefault="00AA08F8" w:rsidP="00AA08F8">
      <w:pPr>
        <w:pStyle w:val="5"/>
      </w:pPr>
      <w:r>
        <w:t>Beebotte</w:t>
      </w:r>
    </w:p>
    <w:p w:rsidR="00AA08F8" w:rsidRDefault="00AA08F8" w:rsidP="00AA08F8">
      <w:r>
        <w:t>5</w:t>
      </w:r>
      <w:r>
        <w:t>万メッセージまでは無料（</w:t>
      </w:r>
      <w:r>
        <w:t>2023</w:t>
      </w:r>
      <w:r>
        <w:t>年</w:t>
      </w:r>
      <w:r>
        <w:t>1</w:t>
      </w:r>
      <w:r>
        <w:t>月現在）</w:t>
      </w:r>
    </w:p>
    <w:p w:rsidR="00AA08F8" w:rsidRDefault="00AA08F8" w:rsidP="00AA08F8">
      <w:pPr>
        <w:widowControl/>
        <w:jc w:val="left"/>
      </w:pPr>
      <w:r>
        <w:t>https://beebotte.com/</w:t>
      </w:r>
    </w:p>
    <w:p w:rsidR="00AA08F8" w:rsidRDefault="00AA08F8" w:rsidP="00AA08F8">
      <w:pPr>
        <w:widowControl/>
        <w:jc w:val="left"/>
      </w:pPr>
      <w:r>
        <w:br w:type="page"/>
      </w:r>
    </w:p>
    <w:p w:rsidR="00AA08F8" w:rsidRDefault="00AA08F8" w:rsidP="00AA08F8"/>
    <w:p w:rsidR="00AA08F8" w:rsidRDefault="00AA08F8" w:rsidP="00AA08F8">
      <w:pPr>
        <w:pStyle w:val="3"/>
      </w:pPr>
      <w:r>
        <w:t>HTTP API</w:t>
      </w:r>
    </w:p>
    <w:p w:rsidR="00AA08F8" w:rsidRDefault="00AA08F8" w:rsidP="00AA08F8">
      <w:r>
        <w:t>API</w:t>
      </w:r>
      <w:r>
        <w:t>キャッシュ</w:t>
      </w:r>
    </w:p>
    <w:p w:rsidR="00AA08F8" w:rsidRDefault="00AA08F8" w:rsidP="00AA08F8"/>
    <w:p w:rsidR="00AA08F8" w:rsidRDefault="00AA08F8" w:rsidP="00AA08F8">
      <w:pPr>
        <w:widowControl/>
        <w:jc w:val="left"/>
      </w:pPr>
      <w:r>
        <w:br w:type="page"/>
      </w:r>
    </w:p>
    <w:p w:rsidR="00AA08F8" w:rsidRDefault="00AA08F8" w:rsidP="00AA08F8"/>
    <w:p w:rsidR="00AA08F8" w:rsidRDefault="00AA08F8" w:rsidP="00AA08F8">
      <w:pPr>
        <w:pStyle w:val="3"/>
      </w:pPr>
      <w:r>
        <w:t>GraphQL</w:t>
      </w:r>
    </w:p>
    <w:p w:rsidR="00AA08F8" w:rsidRDefault="00AA08F8" w:rsidP="00AA08F8">
      <w:pPr>
        <w:widowControl/>
        <w:jc w:val="left"/>
      </w:pPr>
      <w:r>
        <w:t>概要</w:t>
      </w:r>
    </w:p>
    <w:p w:rsidR="00AA08F8" w:rsidRDefault="00AA08F8" w:rsidP="00AA08F8">
      <w:pPr>
        <w:widowControl/>
        <w:jc w:val="left"/>
      </w:pPr>
      <w:r>
        <w:t>REST</w:t>
      </w:r>
      <w:r>
        <w:t>の欠点に対して作られた。（長所ばかりでもないらしい）</w:t>
      </w:r>
    </w:p>
    <w:p w:rsidR="00AA08F8" w:rsidRDefault="00AA08F8" w:rsidP="00AA08F8">
      <w:pPr>
        <w:widowControl/>
        <w:jc w:val="left"/>
      </w:pPr>
      <w:r>
        <w:t>文法は全く異なるが</w:t>
      </w:r>
      <w:r>
        <w:t>SQL</w:t>
      </w:r>
      <w:r>
        <w:t>のような感覚に近く、新しいデータ接続言語といった感じ。</w:t>
      </w:r>
    </w:p>
    <w:p w:rsidR="00AA08F8" w:rsidRDefault="00AA08F8" w:rsidP="00AA08F8">
      <w:pPr>
        <w:widowControl/>
        <w:jc w:val="left"/>
      </w:pPr>
      <w:r>
        <w:t>REST</w:t>
      </w:r>
      <w:r>
        <w:t>に比べて多くの決まりごとが定められている。</w:t>
      </w:r>
    </w:p>
    <w:p w:rsidR="004A3E99" w:rsidRDefault="004A3E99" w:rsidP="00AA08F8">
      <w:pPr>
        <w:widowControl/>
        <w:jc w:val="left"/>
      </w:pPr>
    </w:p>
    <w:p w:rsidR="00AA08F8" w:rsidRDefault="00AA08F8" w:rsidP="00AA08F8">
      <w:pPr>
        <w:widowControl/>
        <w:jc w:val="left"/>
      </w:pPr>
      <w:r>
        <w:t>参考クエリ</w:t>
      </w:r>
    </w:p>
    <w:p w:rsidR="00AA08F8" w:rsidRDefault="00AA08F8" w:rsidP="00A37D80">
      <w:pPr>
        <w:pStyle w:val="af3"/>
        <w:ind w:leftChars="150" w:left="300" w:rightChars="50"/>
      </w:pPr>
      <w:r>
        <w:t>リクエストする項目について書かれた</w:t>
      </w:r>
      <w:r>
        <w:t>json</w:t>
      </w:r>
      <w:r>
        <w:t>？を投げる</w:t>
      </w:r>
    </w:p>
    <w:p w:rsidR="00AA08F8" w:rsidRDefault="00AA08F8" w:rsidP="00A37D80">
      <w:pPr>
        <w:pStyle w:val="af3"/>
        <w:ind w:leftChars="150" w:left="300" w:rightChars="50"/>
      </w:pPr>
      <w:r>
        <w:t>curl http://127.0.0.1:5000/ --data query='query { users{ id, name}}'</w:t>
      </w:r>
    </w:p>
    <w:p w:rsidR="00AA08F8" w:rsidRDefault="00AA08F8" w:rsidP="004A3E99">
      <w:pPr>
        <w:widowControl/>
        <w:ind w:leftChars="100" w:left="200"/>
        <w:jc w:val="left"/>
      </w:pPr>
      <w:r>
        <w:t>※</w:t>
      </w:r>
      <w:r>
        <w:t>まだ良くわかってないので間違っているかも</w:t>
      </w:r>
    </w:p>
    <w:p w:rsidR="00AA08F8" w:rsidRDefault="00AA08F8" w:rsidP="004A3E99">
      <w:pPr>
        <w:widowControl/>
        <w:ind w:leftChars="100" w:left="200"/>
        <w:jc w:val="left"/>
      </w:pPr>
      <w:r>
        <w:t>公式：</w:t>
      </w:r>
      <w:hyperlink r:id="rId36">
        <w:r>
          <w:t>https://graphql.org/</w:t>
        </w:r>
      </w:hyperlink>
    </w:p>
    <w:p w:rsidR="00AA08F8" w:rsidRDefault="00AA08F8" w:rsidP="00AA08F8">
      <w:pPr>
        <w:widowControl/>
        <w:jc w:val="left"/>
      </w:pPr>
    </w:p>
    <w:p w:rsidR="00AA08F8" w:rsidRDefault="00AA08F8" w:rsidP="00AA08F8">
      <w:pPr>
        <w:pStyle w:val="4"/>
      </w:pPr>
      <w:r>
        <w:t>概要</w:t>
      </w:r>
    </w:p>
    <w:p w:rsidR="00AA08F8" w:rsidRDefault="00AA08F8" w:rsidP="00AA08F8">
      <w:pPr>
        <w:widowControl/>
        <w:jc w:val="left"/>
      </w:pPr>
      <w:r>
        <w:t>型のミューテーションが煩雑な気がする</w:t>
      </w:r>
      <w:r>
        <w:t xml:space="preserve"> → FastAPI</w:t>
      </w:r>
      <w:r>
        <w:t>であれば問題ない？</w:t>
      </w:r>
    </w:p>
    <w:p w:rsidR="00AA08F8" w:rsidRPr="00A123E4" w:rsidRDefault="00AA08F8" w:rsidP="00A123E4">
      <w:r w:rsidRPr="00A123E4">
        <w:t>参考：</w:t>
      </w:r>
      <w:r w:rsidRPr="00A123E4">
        <w:t>REST</w:t>
      </w:r>
      <w:r w:rsidRPr="00A123E4">
        <w:t>と</w:t>
      </w:r>
      <w:r w:rsidRPr="00A123E4">
        <w:t>GraphQL</w:t>
      </w:r>
      <w:r w:rsidRPr="00A123E4">
        <w:t>の対比：</w:t>
      </w:r>
      <w:hyperlink r:id="rId37">
        <w:r w:rsidRPr="00A123E4">
          <w:rPr>
            <w:rStyle w:val="a3"/>
          </w:rPr>
          <w:t>https://tech.jxpress.net/entry/graphql-vs-rest</w:t>
        </w:r>
      </w:hyperlink>
    </w:p>
    <w:p w:rsidR="00AA08F8" w:rsidRDefault="00AA08F8" w:rsidP="00AA08F8">
      <w:pPr>
        <w:widowControl/>
        <w:jc w:val="left"/>
      </w:pPr>
    </w:p>
    <w:p w:rsidR="00AA08F8" w:rsidRDefault="00AA08F8" w:rsidP="00AA08F8">
      <w:pPr>
        <w:widowControl/>
        <w:jc w:val="left"/>
      </w:pPr>
      <w:r>
        <w:br w:type="page"/>
      </w:r>
    </w:p>
    <w:p w:rsidR="00AA08F8" w:rsidRDefault="00AA08F8" w:rsidP="00AA08F8">
      <w:pPr>
        <w:widowControl/>
        <w:jc w:val="left"/>
      </w:pPr>
    </w:p>
    <w:p w:rsidR="00AA08F8" w:rsidRDefault="00AA08F8" w:rsidP="00AA08F8">
      <w:pPr>
        <w:pStyle w:val="3"/>
      </w:pPr>
      <w:r>
        <w:t>WebSocket API</w:t>
      </w:r>
    </w:p>
    <w:p w:rsidR="00AA08F8" w:rsidRDefault="00AA08F8" w:rsidP="00AA08F8">
      <w:r>
        <w:t>概要</w:t>
      </w:r>
      <w:r>
        <w:t xml:space="preserve"> </w:t>
      </w:r>
    </w:p>
    <w:p w:rsidR="00AA08F8" w:rsidRDefault="00AA08F8" w:rsidP="00AA08F8">
      <w:r>
        <w:t>断続的なデータ転送を行う</w:t>
      </w:r>
    </w:p>
    <w:p w:rsidR="00AA08F8" w:rsidRDefault="00AA08F8" w:rsidP="00AA08F8"/>
    <w:p w:rsidR="00AA08F8" w:rsidRDefault="00AA08F8" w:rsidP="00AA08F8">
      <w:pPr>
        <w:widowControl/>
        <w:jc w:val="left"/>
      </w:pPr>
      <w:r>
        <w:br w:type="page"/>
      </w:r>
    </w:p>
    <w:p w:rsidR="00AA08F8" w:rsidRDefault="00AA08F8" w:rsidP="00AA08F8"/>
    <w:p w:rsidR="00AA08F8" w:rsidRDefault="00AA08F8" w:rsidP="00AA08F8">
      <w:pPr>
        <w:pStyle w:val="3"/>
      </w:pPr>
      <w:r>
        <w:t>gRPC</w:t>
      </w:r>
    </w:p>
    <w:p w:rsidR="00AA08F8" w:rsidRDefault="00AA08F8" w:rsidP="00AA08F8">
      <w:pPr>
        <w:pStyle w:val="4"/>
      </w:pPr>
      <w:r>
        <w:t>概要</w:t>
      </w:r>
    </w:p>
    <w:p w:rsidR="00AA08F8" w:rsidRDefault="00AA08F8" w:rsidP="00AA08F8">
      <w:pPr>
        <w:widowControl/>
        <w:jc w:val="left"/>
      </w:pPr>
      <w:r>
        <w:t>HTML</w:t>
      </w:r>
      <w:r>
        <w:t>を使うというよりは、</w:t>
      </w:r>
      <w:r>
        <w:t>Web</w:t>
      </w:r>
      <w:r>
        <w:t>経由で別のマシン上でメソッドを実行するイメージ。</w:t>
      </w:r>
    </w:p>
    <w:p w:rsidR="00AA08F8" w:rsidRDefault="00AA08F8" w:rsidP="00AA08F8">
      <w:pPr>
        <w:widowControl/>
        <w:jc w:val="left"/>
      </w:pPr>
      <w:r>
        <w:t>C++, python, Ruby, Objective-C, PHP, C#</w:t>
      </w:r>
      <w:r>
        <w:t>に対応</w:t>
      </w:r>
    </w:p>
    <w:p w:rsidR="00AA08F8" w:rsidRDefault="00AA08F8" w:rsidP="00AA08F8">
      <w:pPr>
        <w:widowControl/>
        <w:jc w:val="left"/>
      </w:pPr>
      <w:r>
        <w:t>Java, Go</w:t>
      </w:r>
      <w:r>
        <w:t>なども対応。</w:t>
      </w:r>
    </w:p>
    <w:p w:rsidR="00AA08F8" w:rsidRDefault="00AA08F8" w:rsidP="00AA08F8">
      <w:pPr>
        <w:widowControl/>
        <w:jc w:val="left"/>
      </w:pPr>
      <w:r>
        <w:t>メソッド名を公開し、即座に実行される？為、セキュリティ対策が難しい。</w:t>
      </w:r>
    </w:p>
    <w:p w:rsidR="00AA08F8" w:rsidRDefault="00FD7BD4" w:rsidP="00AA08F8">
      <w:pPr>
        <w:widowControl/>
        <w:jc w:val="left"/>
      </w:pPr>
      <w:hyperlink r:id="rId38">
        <w:r w:rsidR="00AA08F8">
          <w:t>https://www.grpc.io/docs/guides/</w:t>
        </w:r>
      </w:hyperlink>
    </w:p>
    <w:p w:rsidR="00AA08F8" w:rsidRDefault="00AA08F8" w:rsidP="00AA08F8">
      <w:pPr>
        <w:widowControl/>
        <w:jc w:val="left"/>
      </w:pPr>
    </w:p>
    <w:p w:rsidR="00AA08F8" w:rsidRDefault="00AA08F8" w:rsidP="00AA08F8">
      <w:r>
        <w:br w:type="page"/>
      </w:r>
    </w:p>
    <w:p w:rsidR="00AA08F8" w:rsidRDefault="00AA08F8" w:rsidP="00AA08F8">
      <w:pPr>
        <w:pStyle w:val="3"/>
      </w:pPr>
      <w:r>
        <w:lastRenderedPageBreak/>
        <w:t>Webhook</w:t>
      </w:r>
    </w:p>
    <w:p w:rsidR="00AA08F8" w:rsidRDefault="00AA08F8" w:rsidP="00AA08F8"/>
    <w:p w:rsidR="00AA08F8" w:rsidRDefault="00AA08F8" w:rsidP="00AA08F8">
      <w:pPr>
        <w:pStyle w:val="4"/>
      </w:pPr>
      <w:r>
        <w:t>概要</w:t>
      </w:r>
    </w:p>
    <w:p w:rsidR="00AA08F8" w:rsidRDefault="00AA08F8" w:rsidP="00AA08F8">
      <w:r>
        <w:t>Web</w:t>
      </w:r>
      <w:r>
        <w:t>上でのユーザーの行動をトリガーに、あらかじめ登録してある</w:t>
      </w:r>
      <w:r>
        <w:t>URL</w:t>
      </w:r>
      <w:r>
        <w:t>の</w:t>
      </w:r>
      <w:r>
        <w:t>POST</w:t>
      </w:r>
      <w:r>
        <w:t>メソッドを実行する。</w:t>
      </w:r>
    </w:p>
    <w:p w:rsidR="00AA08F8" w:rsidRDefault="00AA08F8" w:rsidP="00AA08F8">
      <w:r>
        <w:t>言い換えると、自由に定義できる</w:t>
      </w:r>
      <w:r>
        <w:t>Web</w:t>
      </w:r>
      <w:r>
        <w:t>経由のコールバック関数提供のしくみ（らしい）</w:t>
      </w:r>
    </w:p>
    <w:p w:rsidR="00AA08F8" w:rsidRDefault="00AA08F8" w:rsidP="00AA08F8"/>
    <w:p w:rsidR="00AA08F8" w:rsidRDefault="00AA08F8" w:rsidP="00AA08F8">
      <w:r>
        <w:t>・フォーマットには、通常</w:t>
      </w:r>
      <w:r>
        <w:t>JSON</w:t>
      </w:r>
      <w:r>
        <w:t>が利用される。</w:t>
      </w:r>
    </w:p>
    <w:p w:rsidR="00AA08F8" w:rsidRDefault="00AA08F8" w:rsidP="00AA08F8">
      <w:r>
        <w:t>・リクエストは、</w:t>
      </w:r>
      <w:r>
        <w:t>HTTP POST</w:t>
      </w:r>
      <w:r>
        <w:t>リクエストとして行われる。</w:t>
      </w:r>
    </w:p>
    <w:p w:rsidR="00AA08F8" w:rsidRDefault="00AA08F8" w:rsidP="00AA08F8">
      <w:r>
        <w:t>参考：</w:t>
      </w:r>
      <w:r>
        <w:t>https://qiita.com/soarflat/items/ed970f6dc59b2ab76169</w:t>
      </w:r>
    </w:p>
    <w:p w:rsidR="00AA08F8" w:rsidRDefault="00AA08F8" w:rsidP="00AA08F8"/>
    <w:p w:rsidR="00AA08F8" w:rsidRDefault="00AA08F8" w:rsidP="00AA08F8">
      <w:pPr>
        <w:pStyle w:val="4"/>
      </w:pPr>
      <w:r>
        <w:t>具体例</w:t>
      </w:r>
    </w:p>
    <w:p w:rsidR="00AA08F8" w:rsidRDefault="00AA08F8" w:rsidP="00AA08F8">
      <w:r>
        <w:t xml:space="preserve">　</w:t>
      </w:r>
      <w:r>
        <w:t>Github</w:t>
      </w:r>
      <w:r>
        <w:t>のリポジトリで</w:t>
      </w:r>
      <w:r>
        <w:t>push</w:t>
      </w:r>
      <w:r>
        <w:t>された際に</w:t>
      </w:r>
      <w:r>
        <w:t>Discord</w:t>
      </w:r>
      <w:r>
        <w:t>で通知メッセージの表示ができる？</w:t>
      </w:r>
    </w:p>
    <w:p w:rsidR="00AA08F8" w:rsidRDefault="00AA08F8" w:rsidP="00AA08F8"/>
    <w:p w:rsidR="00AA08F8" w:rsidRDefault="00AA08F8" w:rsidP="00AA08F8">
      <w:r>
        <w:t>フォーマット</w:t>
      </w:r>
    </w:p>
    <w:p w:rsidR="00AA08F8" w:rsidRDefault="00AA08F8" w:rsidP="00AA08F8">
      <w:pPr>
        <w:ind w:left="210"/>
      </w:pPr>
      <w:r>
        <w:t>Payload URL</w:t>
      </w:r>
    </w:p>
    <w:p w:rsidR="00AA08F8" w:rsidRDefault="00AA08F8" w:rsidP="00AA08F8">
      <w:pPr>
        <w:ind w:left="210"/>
      </w:pPr>
      <w:r>
        <w:t>Content type</w:t>
      </w:r>
    </w:p>
    <w:p w:rsidR="00AA08F8" w:rsidRDefault="00AA08F8" w:rsidP="00AA08F8">
      <w:pPr>
        <w:ind w:left="210"/>
      </w:pPr>
      <w:r>
        <w:t>Secret</w:t>
      </w:r>
    </w:p>
    <w:p w:rsidR="00AA08F8" w:rsidRDefault="00AA08F8" w:rsidP="00AA08F8">
      <w:pPr>
        <w:ind w:left="210"/>
      </w:pPr>
      <w:r>
        <w:t>参考：</w:t>
      </w:r>
      <w:hyperlink r:id="rId39">
        <w:r>
          <w:t>https://www.contentstack.com/docs/developers/set-up-webhooks/webhook-data-format/</w:t>
        </w:r>
      </w:hyperlink>
    </w:p>
    <w:p w:rsidR="00AA08F8" w:rsidRDefault="00AA08F8" w:rsidP="00AA08F8"/>
    <w:p w:rsidR="00AA08F8" w:rsidRDefault="00AA08F8" w:rsidP="00AA08F8">
      <w:r>
        <w:br w:type="page"/>
      </w:r>
    </w:p>
    <w:p w:rsidR="00AA08F8" w:rsidRDefault="00AA08F8" w:rsidP="00AA08F8"/>
    <w:p w:rsidR="00AA08F8" w:rsidRDefault="00AA08F8" w:rsidP="00AA08F8">
      <w:pPr>
        <w:pStyle w:val="4"/>
      </w:pPr>
      <w:r>
        <w:t>対応サービス</w:t>
      </w:r>
    </w:p>
    <w:p w:rsidR="00AA08F8" w:rsidRDefault="00AA08F8" w:rsidP="00AA08F8"/>
    <w:p w:rsidR="00AA08F8" w:rsidRDefault="00AA08F8" w:rsidP="00AA08F8">
      <w:r>
        <w:t>IFTTT</w:t>
      </w:r>
    </w:p>
    <w:p w:rsidR="00AA08F8" w:rsidRDefault="00AA08F8" w:rsidP="00AA08F8">
      <w:r>
        <w:br w:type="page"/>
      </w:r>
    </w:p>
    <w:p w:rsidR="00AA08F8" w:rsidRDefault="00AA08F8" w:rsidP="00AA08F8">
      <w:pPr>
        <w:pStyle w:val="3"/>
      </w:pPr>
      <w:r>
        <w:lastRenderedPageBreak/>
        <w:t>その他</w:t>
      </w:r>
    </w:p>
    <w:p w:rsidR="00913490" w:rsidRDefault="00913490" w:rsidP="00AA08F8">
      <w:pPr>
        <w:widowControl/>
        <w:jc w:val="left"/>
      </w:pPr>
      <w:r w:rsidRPr="00913490">
        <w:rPr>
          <w:rFonts w:hint="eastAsia"/>
        </w:rPr>
        <w:t>RPC</w:t>
      </w:r>
      <w:r w:rsidRPr="00913490">
        <w:rPr>
          <w:rFonts w:hint="eastAsia"/>
        </w:rPr>
        <w:t>（</w:t>
      </w:r>
      <w:r w:rsidRPr="00913490">
        <w:rPr>
          <w:rFonts w:hint="eastAsia"/>
        </w:rPr>
        <w:t>Remote Procedure Call</w:t>
      </w:r>
      <w:r w:rsidRPr="00913490">
        <w:rPr>
          <w:rFonts w:hint="eastAsia"/>
        </w:rPr>
        <w:t>）</w:t>
      </w:r>
    </w:p>
    <w:p w:rsidR="00913490" w:rsidRDefault="005D6606" w:rsidP="00913490">
      <w:pPr>
        <w:widowControl/>
        <w:ind w:leftChars="100" w:left="200"/>
        <w:jc w:val="left"/>
      </w:pPr>
      <w:r>
        <w:rPr>
          <w:rFonts w:hint="eastAsia"/>
        </w:rPr>
        <w:t>プログラム演算処理において、遠隔で実行結果を返す仕組みの総称。</w:t>
      </w:r>
    </w:p>
    <w:p w:rsidR="00913490" w:rsidRDefault="00913490" w:rsidP="00AA08F8">
      <w:pPr>
        <w:widowControl/>
        <w:jc w:val="left"/>
      </w:pPr>
    </w:p>
    <w:p w:rsidR="00AA08F8" w:rsidRDefault="00AA08F8" w:rsidP="00AA08F8">
      <w:pPr>
        <w:widowControl/>
        <w:jc w:val="left"/>
      </w:pPr>
      <w:r>
        <w:t>SOAP</w:t>
      </w:r>
      <w:r>
        <w:tab/>
      </w:r>
      <w:r>
        <w:tab/>
      </w:r>
      <w:r>
        <w:t>古くに使われていたが、かなり複雑なものだったらしい。医療分野では現役？</w:t>
      </w:r>
    </w:p>
    <w:p w:rsidR="00AF1BEC" w:rsidRDefault="00AF1BEC" w:rsidP="00AA08F8">
      <w:pPr>
        <w:widowControl/>
        <w:jc w:val="left"/>
      </w:pPr>
    </w:p>
    <w:p w:rsidR="00AA08F8" w:rsidRDefault="00AA08F8" w:rsidP="00AA08F8">
      <w:pPr>
        <w:widowControl/>
        <w:jc w:val="left"/>
      </w:pPr>
      <w:r>
        <w:t>OpenAPI</w:t>
      </w:r>
      <w:r>
        <w:tab/>
      </w:r>
      <w:r>
        <w:t>？</w:t>
      </w:r>
    </w:p>
    <w:p w:rsidR="00AA08F8" w:rsidRDefault="00AA08F8" w:rsidP="00AA08F8">
      <w:pPr>
        <w:widowControl/>
        <w:jc w:val="left"/>
      </w:pPr>
    </w:p>
    <w:p w:rsidR="00AA08F8" w:rsidRDefault="00AA08F8" w:rsidP="00AA08F8">
      <w:pPr>
        <w:widowControl/>
        <w:jc w:val="left"/>
      </w:pPr>
    </w:p>
    <w:p w:rsidR="00AA08F8" w:rsidRDefault="00AA08F8" w:rsidP="00AA08F8">
      <w:pPr>
        <w:widowControl/>
        <w:jc w:val="left"/>
      </w:pPr>
      <w:r>
        <w:t>XML-RPC</w:t>
      </w:r>
    </w:p>
    <w:p w:rsidR="00AA08F8" w:rsidRDefault="00AF1BEC" w:rsidP="00AA08F8">
      <w:pPr>
        <w:widowControl/>
        <w:ind w:left="200"/>
        <w:jc w:val="left"/>
      </w:pPr>
      <w:r>
        <w:rPr>
          <w:rFonts w:hint="eastAsia"/>
        </w:rPr>
        <w:t>データ形式に</w:t>
      </w:r>
      <w:r>
        <w:rPr>
          <w:rFonts w:hint="eastAsia"/>
        </w:rPr>
        <w:t>x</w:t>
      </w:r>
      <w:r>
        <w:t>ml</w:t>
      </w:r>
      <w:r>
        <w:rPr>
          <w:rFonts w:hint="eastAsia"/>
        </w:rPr>
        <w:t>を採用した</w:t>
      </w:r>
      <w:r>
        <w:rPr>
          <w:rFonts w:hint="eastAsia"/>
        </w:rPr>
        <w:t>R</w:t>
      </w:r>
      <w:r>
        <w:t>PC</w:t>
      </w:r>
    </w:p>
    <w:p w:rsidR="00BB66B0" w:rsidRDefault="00BB66B0" w:rsidP="00AA08F8">
      <w:pPr>
        <w:widowControl/>
        <w:ind w:left="200"/>
        <w:jc w:val="left"/>
      </w:pPr>
      <w:r w:rsidRPr="00BB66B0">
        <w:t>JSON-RPC</w:t>
      </w:r>
      <w:r>
        <w:rPr>
          <w:rFonts w:hint="eastAsia"/>
        </w:rPr>
        <w:t>も存在する</w:t>
      </w:r>
    </w:p>
    <w:p w:rsidR="008E7806" w:rsidRDefault="008E7806" w:rsidP="00AA08F8">
      <w:pPr>
        <w:widowControl/>
        <w:jc w:val="left"/>
      </w:pPr>
    </w:p>
    <w:p w:rsidR="00F54732" w:rsidRDefault="00F54732">
      <w:pPr>
        <w:widowControl/>
        <w:jc w:val="left"/>
      </w:pPr>
      <w:r>
        <w:br w:type="page"/>
      </w:r>
    </w:p>
    <w:p w:rsidR="00AA08F8" w:rsidRDefault="00AA08F8" w:rsidP="00AA08F8">
      <w:pPr>
        <w:widowControl/>
        <w:jc w:val="left"/>
      </w:pPr>
      <w:bookmarkStart w:id="1" w:name="_GoBack"/>
      <w:bookmarkEnd w:id="1"/>
      <w:r>
        <w:lastRenderedPageBreak/>
        <w:t>Atom</w:t>
      </w:r>
    </w:p>
    <w:p w:rsidR="00AA08F8" w:rsidRDefault="00E7382E" w:rsidP="00AA08F8">
      <w:pPr>
        <w:widowControl/>
        <w:ind w:left="200"/>
        <w:jc w:val="left"/>
      </w:pPr>
      <w:r>
        <w:rPr>
          <w:rFonts w:hint="eastAsia"/>
        </w:rPr>
        <w:t>拡張子：</w:t>
      </w:r>
      <w:r w:rsidR="00AA08F8">
        <w:t>.Atom</w:t>
      </w:r>
    </w:p>
    <w:p w:rsidR="00EB4744" w:rsidRDefault="00EB4744" w:rsidP="00AA08F8">
      <w:pPr>
        <w:widowControl/>
        <w:ind w:left="200"/>
        <w:jc w:val="left"/>
      </w:pPr>
      <w:r>
        <w:rPr>
          <w:rFonts w:hint="eastAsia"/>
        </w:rPr>
        <w:t>・</w:t>
      </w:r>
      <w:r w:rsidRPr="00EB4744">
        <w:rPr>
          <w:rFonts w:hint="eastAsia"/>
        </w:rPr>
        <w:t>XML</w:t>
      </w:r>
      <w:r w:rsidR="00E7382E">
        <w:rPr>
          <w:rFonts w:hint="eastAsia"/>
        </w:rPr>
        <w:t>ベースのフォーマット</w:t>
      </w:r>
    </w:p>
    <w:p w:rsidR="00EB4744" w:rsidRDefault="00EB4744" w:rsidP="00AA08F8">
      <w:pPr>
        <w:widowControl/>
        <w:ind w:left="200"/>
        <w:jc w:val="left"/>
      </w:pPr>
      <w:r>
        <w:rPr>
          <w:rFonts w:hint="eastAsia"/>
        </w:rPr>
        <w:t>・</w:t>
      </w:r>
      <w:r w:rsidR="00C5079B">
        <w:rPr>
          <w:rFonts w:hint="eastAsia"/>
        </w:rPr>
        <w:t>フィード形式でデータを提供</w:t>
      </w:r>
    </w:p>
    <w:p w:rsidR="00C5079B" w:rsidRDefault="00C5079B" w:rsidP="00C5079B">
      <w:pPr>
        <w:widowControl/>
        <w:ind w:left="200"/>
        <w:jc w:val="left"/>
      </w:pPr>
      <w:r>
        <w:rPr>
          <w:rFonts w:hint="eastAsia"/>
        </w:rPr>
        <w:t>・</w:t>
      </w:r>
      <w:r>
        <w:t>ウェブ上のコンテンツを編集する</w:t>
      </w:r>
    </w:p>
    <w:p w:rsidR="00EB4744" w:rsidRPr="00C5079B" w:rsidRDefault="00EB4744" w:rsidP="00AA08F8">
      <w:pPr>
        <w:widowControl/>
        <w:ind w:left="200"/>
        <w:jc w:val="left"/>
      </w:pPr>
    </w:p>
    <w:p w:rsidR="00AA08F8" w:rsidRDefault="00AA08F8" w:rsidP="00AA08F8">
      <w:pPr>
        <w:widowControl/>
        <w:ind w:left="200"/>
        <w:jc w:val="left"/>
      </w:pPr>
      <w:r>
        <w:t>Atom Syndication Format</w:t>
      </w:r>
    </w:p>
    <w:p w:rsidR="00AA08F8" w:rsidRDefault="00AA08F8" w:rsidP="00AA08F8">
      <w:pPr>
        <w:widowControl/>
        <w:ind w:left="200"/>
        <w:jc w:val="left"/>
      </w:pPr>
      <w:r>
        <w:t>Atom Publishing Protocol</w:t>
      </w:r>
    </w:p>
    <w:p w:rsidR="00AA08F8" w:rsidRDefault="00AA08F8" w:rsidP="00AA08F8">
      <w:pPr>
        <w:widowControl/>
        <w:ind w:left="200"/>
        <w:jc w:val="left"/>
      </w:pPr>
      <w:r>
        <w:t>通称</w:t>
      </w:r>
      <w:r>
        <w:t>Atom API</w:t>
      </w:r>
      <w:r>
        <w:t>または</w:t>
      </w:r>
      <w:r>
        <w:t>AtomPP</w:t>
      </w:r>
      <w:r>
        <w:t>とも呼ばれることがある。</w:t>
      </w:r>
    </w:p>
    <w:p w:rsidR="00E7382E" w:rsidRDefault="00E7382E" w:rsidP="00AA08F8">
      <w:pPr>
        <w:widowControl/>
        <w:ind w:left="200"/>
        <w:jc w:val="left"/>
      </w:pPr>
    </w:p>
    <w:p w:rsidR="00E7382E" w:rsidRDefault="00E7382E" w:rsidP="00AA08F8">
      <w:pPr>
        <w:widowControl/>
        <w:ind w:left="200"/>
        <w:jc w:val="left"/>
      </w:pPr>
      <w:r>
        <w:rPr>
          <w:rFonts w:hint="eastAsia"/>
        </w:rPr>
        <w:t>例</w:t>
      </w:r>
    </w:p>
    <w:p w:rsidR="00E7382E" w:rsidRDefault="00E7382E" w:rsidP="00E7382E">
      <w:pPr>
        <w:pStyle w:val="af3"/>
      </w:pPr>
      <w:r>
        <w:t>&lt;?xml version="1.0" encoding="UTF-8"?&gt;</w:t>
      </w:r>
    </w:p>
    <w:p w:rsidR="00E7382E" w:rsidRDefault="00E7382E" w:rsidP="00E7382E">
      <w:pPr>
        <w:pStyle w:val="af3"/>
      </w:pPr>
      <w:r>
        <w:t>&lt;feed xmlns="http://www.w3.org/2005/Atom"&gt;</w:t>
      </w:r>
    </w:p>
    <w:p w:rsidR="00E7382E" w:rsidRDefault="00E7382E" w:rsidP="00E7382E">
      <w:pPr>
        <w:pStyle w:val="af3"/>
        <w:rPr>
          <w:rFonts w:hint="eastAsia"/>
        </w:rPr>
      </w:pPr>
      <w:r>
        <w:rPr>
          <w:rFonts w:hint="eastAsia"/>
        </w:rPr>
        <w:t xml:space="preserve">  &lt;title&gt;</w:t>
      </w:r>
      <w:r>
        <w:rPr>
          <w:rFonts w:hint="eastAsia"/>
        </w:rPr>
        <w:t>最新ニュース</w:t>
      </w:r>
      <w:r>
        <w:rPr>
          <w:rFonts w:hint="eastAsia"/>
        </w:rPr>
        <w:t>&lt;/title&gt;</w:t>
      </w:r>
    </w:p>
    <w:p w:rsidR="00E7382E" w:rsidRDefault="00E7382E" w:rsidP="00E7382E">
      <w:pPr>
        <w:pStyle w:val="af3"/>
      </w:pPr>
      <w:r>
        <w:t xml:space="preserve">  &lt;link href="https://example.com/news/latest" rel="self"/&gt;</w:t>
      </w:r>
    </w:p>
    <w:p w:rsidR="00E7382E" w:rsidRDefault="00E7382E" w:rsidP="00E7382E">
      <w:pPr>
        <w:pStyle w:val="af3"/>
      </w:pPr>
      <w:r>
        <w:t xml:space="preserve">  &lt;updated&gt;2022-01-01T10:00:00Z&lt;/updated&gt;</w:t>
      </w:r>
    </w:p>
    <w:p w:rsidR="00E7382E" w:rsidRDefault="00E7382E" w:rsidP="00E7382E">
      <w:pPr>
        <w:pStyle w:val="af3"/>
      </w:pPr>
      <w:r>
        <w:t xml:space="preserve">  &lt;entry&gt;</w:t>
      </w:r>
    </w:p>
    <w:p w:rsidR="00E7382E" w:rsidRDefault="00E7382E" w:rsidP="00E7382E">
      <w:pPr>
        <w:pStyle w:val="af3"/>
        <w:rPr>
          <w:rFonts w:hint="eastAsia"/>
        </w:rPr>
      </w:pPr>
      <w:r>
        <w:rPr>
          <w:rFonts w:hint="eastAsia"/>
        </w:rPr>
        <w:t xml:space="preserve">    &lt;title&gt;</w:t>
      </w:r>
      <w:r>
        <w:rPr>
          <w:rFonts w:hint="eastAsia"/>
        </w:rPr>
        <w:t>新しい機能のリリース</w:t>
      </w:r>
      <w:r>
        <w:rPr>
          <w:rFonts w:hint="eastAsia"/>
        </w:rPr>
        <w:t>&lt;/title&gt;</w:t>
      </w:r>
    </w:p>
    <w:p w:rsidR="00E7382E" w:rsidRDefault="00E7382E" w:rsidP="00E7382E">
      <w:pPr>
        <w:pStyle w:val="af3"/>
      </w:pPr>
      <w:r>
        <w:t xml:space="preserve">    &lt;link href="https://example.com/news/1234"/&gt;</w:t>
      </w:r>
    </w:p>
    <w:p w:rsidR="00E7382E" w:rsidRDefault="00E7382E" w:rsidP="00E7382E">
      <w:pPr>
        <w:pStyle w:val="af3"/>
      </w:pPr>
      <w:r>
        <w:t xml:space="preserve">    &lt;published&gt;2022-01-01T10:00:00Z&lt;/published&gt;</w:t>
      </w:r>
    </w:p>
    <w:p w:rsidR="00E7382E" w:rsidRDefault="00E7382E" w:rsidP="00E7382E">
      <w:pPr>
        <w:pStyle w:val="af3"/>
      </w:pPr>
      <w:r>
        <w:t xml:space="preserve">    &lt;content type="html"&gt;</w:t>
      </w:r>
    </w:p>
    <w:p w:rsidR="00E7382E" w:rsidRDefault="00E7382E" w:rsidP="00E7382E">
      <w:pPr>
        <w:pStyle w:val="af3"/>
      </w:pPr>
      <w:r>
        <w:t xml:space="preserve">      &lt;![CDATA[</w:t>
      </w:r>
    </w:p>
    <w:p w:rsidR="00E7382E" w:rsidRDefault="00E7382E" w:rsidP="00E7382E">
      <w:pPr>
        <w:pStyle w:val="af3"/>
        <w:rPr>
          <w:rFonts w:hint="eastAsia"/>
        </w:rPr>
      </w:pPr>
      <w:r>
        <w:rPr>
          <w:rFonts w:hint="eastAsia"/>
        </w:rPr>
        <w:t xml:space="preserve">        &lt;p&gt;</w:t>
      </w:r>
      <w:r>
        <w:rPr>
          <w:rFonts w:hint="eastAsia"/>
        </w:rPr>
        <w:t>新しい機能がリリースされました。詳細は</w:t>
      </w:r>
      <w:r>
        <w:rPr>
          <w:rFonts w:hint="eastAsia"/>
        </w:rPr>
        <w:t xml:space="preserve"> &lt;a href="https://example.com/news/1234"&gt;</w:t>
      </w:r>
      <w:r>
        <w:rPr>
          <w:rFonts w:hint="eastAsia"/>
        </w:rPr>
        <w:t>こちら</w:t>
      </w:r>
      <w:r>
        <w:rPr>
          <w:rFonts w:hint="eastAsia"/>
        </w:rPr>
        <w:t>&lt;/a&gt;</w:t>
      </w:r>
      <w:r>
        <w:rPr>
          <w:rFonts w:hint="eastAsia"/>
        </w:rPr>
        <w:t>&lt;/p&gt;</w:t>
      </w:r>
    </w:p>
    <w:p w:rsidR="00E7382E" w:rsidRDefault="00E7382E" w:rsidP="00E7382E">
      <w:pPr>
        <w:pStyle w:val="af3"/>
      </w:pPr>
      <w:r>
        <w:t xml:space="preserve">      ]]&gt;</w:t>
      </w:r>
    </w:p>
    <w:p w:rsidR="00E7382E" w:rsidRDefault="00E7382E" w:rsidP="00E7382E">
      <w:pPr>
        <w:pStyle w:val="af3"/>
      </w:pPr>
      <w:r>
        <w:t xml:space="preserve">    &lt;/content&gt;</w:t>
      </w:r>
    </w:p>
    <w:p w:rsidR="00E7382E" w:rsidRDefault="00E7382E" w:rsidP="00E7382E">
      <w:pPr>
        <w:pStyle w:val="af3"/>
      </w:pPr>
      <w:r>
        <w:t xml:space="preserve">  &lt;/entry&gt;</w:t>
      </w:r>
    </w:p>
    <w:p w:rsidR="00E7382E" w:rsidRDefault="00E7382E" w:rsidP="00E7382E">
      <w:pPr>
        <w:pStyle w:val="af3"/>
        <w:rPr>
          <w:rFonts w:hint="eastAsia"/>
        </w:rPr>
      </w:pPr>
      <w:r>
        <w:t xml:space="preserve"> &lt;/feed&gt;</w:t>
      </w:r>
    </w:p>
    <w:p w:rsidR="003B566D" w:rsidRDefault="003B566D" w:rsidP="003B566D">
      <w:pPr>
        <w:widowControl/>
        <w:jc w:val="left"/>
      </w:pPr>
    </w:p>
    <w:p w:rsidR="003B566D" w:rsidRDefault="003B566D" w:rsidP="003B566D">
      <w:pPr>
        <w:widowControl/>
        <w:jc w:val="left"/>
      </w:pPr>
      <w:r>
        <w:rPr>
          <w:rFonts w:hint="eastAsia"/>
        </w:rPr>
        <w:t>補足：</w:t>
      </w:r>
      <w:hyperlink r:id="rId40" w:history="1">
        <w:r w:rsidRPr="003A5E18">
          <w:rPr>
            <w:rStyle w:val="a3"/>
          </w:rPr>
          <w:t>https://qiita.com/saka2jp/items/a027f2f18f926d975683</w:t>
        </w:r>
      </w:hyperlink>
    </w:p>
    <w:p w:rsidR="00AA08F8" w:rsidRDefault="00AA08F8" w:rsidP="003B566D">
      <w:pPr>
        <w:widowControl/>
        <w:jc w:val="left"/>
      </w:pPr>
      <w:r>
        <w:br w:type="page"/>
      </w:r>
    </w:p>
    <w:p w:rsidR="00267E19" w:rsidRDefault="00242292">
      <w:pPr>
        <w:pStyle w:val="2"/>
      </w:pPr>
      <w:r>
        <w:lastRenderedPageBreak/>
        <w:t>その他通信系プロトコル</w:t>
      </w:r>
    </w:p>
    <w:p w:rsidR="00085384" w:rsidRDefault="00085384" w:rsidP="00085384">
      <w:pPr>
        <w:pStyle w:val="3"/>
      </w:pPr>
      <w:r>
        <w:t>AMQP</w:t>
      </w:r>
    </w:p>
    <w:p w:rsidR="00085384" w:rsidRDefault="00085384" w:rsidP="00085384">
      <w:pPr>
        <w:widowControl/>
        <w:jc w:val="left"/>
      </w:pPr>
      <w:r>
        <w:t>Advanced Message Queuing Protocol</w:t>
      </w:r>
    </w:p>
    <w:p w:rsidR="00085384" w:rsidRDefault="00085384" w:rsidP="00085384">
      <w:pPr>
        <w:widowControl/>
        <w:jc w:val="left"/>
      </w:pPr>
      <w:r>
        <w:t>UDP</w:t>
      </w:r>
      <w:r>
        <w:t>または</w:t>
      </w:r>
      <w:r>
        <w:t>TCP</w:t>
      </w:r>
      <w:r>
        <w:t>の</w:t>
      </w:r>
      <w:r>
        <w:t>5672</w:t>
      </w:r>
      <w:r>
        <w:t>番。</w:t>
      </w:r>
      <w:r>
        <w:t>MQTT</w:t>
      </w:r>
      <w:r>
        <w:t>に似ている。あまり人気がない？</w:t>
      </w:r>
    </w:p>
    <w:p w:rsidR="00085384" w:rsidRDefault="00085384" w:rsidP="00085384">
      <w:pPr>
        <w:widowControl/>
        <w:jc w:val="left"/>
      </w:pPr>
    </w:p>
    <w:p w:rsidR="00267E19" w:rsidRDefault="00242292">
      <w:pPr>
        <w:pStyle w:val="3"/>
      </w:pPr>
      <w:r>
        <w:t>DLNA</w:t>
      </w:r>
      <w:r>
        <w:t>；</w:t>
      </w:r>
      <w:r>
        <w:t>Digital Living Network Alliance</w:t>
      </w:r>
    </w:p>
    <w:p w:rsidR="00267E19" w:rsidRDefault="00242292">
      <w:pPr>
        <w:ind w:left="200"/>
      </w:pPr>
      <w:r>
        <w:t>通信プロトコルでは無く「取り決め」</w:t>
      </w:r>
    </w:p>
    <w:p w:rsidR="00267E19" w:rsidRDefault="00267E19">
      <w:pPr>
        <w:widowControl/>
        <w:jc w:val="left"/>
      </w:pPr>
    </w:p>
    <w:p w:rsidR="00085384" w:rsidRDefault="00085384" w:rsidP="00085384">
      <w:pPr>
        <w:pStyle w:val="3"/>
      </w:pPr>
      <w:r>
        <w:t>DNS</w:t>
      </w:r>
    </w:p>
    <w:p w:rsidR="00085384" w:rsidRDefault="00085384" w:rsidP="00085384">
      <w:pPr>
        <w:widowControl/>
        <w:jc w:val="left"/>
      </w:pPr>
      <w:r>
        <w:t>アプリケーション層</w:t>
      </w:r>
    </w:p>
    <w:p w:rsidR="00085384" w:rsidRDefault="00085384" w:rsidP="00085384">
      <w:pPr>
        <w:widowControl/>
        <w:jc w:val="left"/>
      </w:pPr>
      <w:r>
        <w:t>リゾルバが</w:t>
      </w:r>
      <w:r>
        <w:t>DNS</w:t>
      </w:r>
      <w:r>
        <w:t>サーバに行うドメイン名からの</w:t>
      </w:r>
      <w:r>
        <w:t>IP</w:t>
      </w:r>
      <w:r>
        <w:t>アドレスの名前解決には</w:t>
      </w:r>
      <w:r>
        <w:t>UDP</w:t>
      </w:r>
      <w:r>
        <w:t>（ポート番号</w:t>
      </w:r>
      <w:r>
        <w:t>53</w:t>
      </w:r>
      <w:r>
        <w:t>）を使用。</w:t>
      </w:r>
    </w:p>
    <w:p w:rsidR="00085384" w:rsidRDefault="00085384" w:rsidP="00085384">
      <w:pPr>
        <w:widowControl/>
        <w:jc w:val="left"/>
      </w:pPr>
      <w:r>
        <w:t>DNS</w:t>
      </w:r>
      <w:r>
        <w:t>サーバと</w:t>
      </w:r>
      <w:r>
        <w:t>DNS</w:t>
      </w:r>
      <w:r>
        <w:t>サーバとがゾーン情報のファイル転送を行う場合</w:t>
      </w:r>
      <w:r>
        <w:t xml:space="preserve"> TCP(</w:t>
      </w:r>
      <w:r>
        <w:t>ポート番号</w:t>
      </w:r>
      <w:r>
        <w:t>53</w:t>
      </w:r>
      <w:r>
        <w:t>）を使用。</w:t>
      </w:r>
    </w:p>
    <w:p w:rsidR="00085384" w:rsidRDefault="00085384" w:rsidP="00085384">
      <w:pPr>
        <w:widowControl/>
        <w:jc w:val="left"/>
      </w:pPr>
    </w:p>
    <w:p w:rsidR="00085384" w:rsidRDefault="00085384" w:rsidP="00085384">
      <w:pPr>
        <w:widowControl/>
        <w:jc w:val="left"/>
      </w:pPr>
    </w:p>
    <w:p w:rsidR="00267E19" w:rsidRDefault="00242292">
      <w:pPr>
        <w:pStyle w:val="3"/>
      </w:pPr>
      <w:r>
        <w:t>MTP</w:t>
      </w:r>
      <w:r w:rsidR="008E1EAD">
        <w:rPr>
          <w:rFonts w:hint="eastAsia"/>
        </w:rPr>
        <w:t>；</w:t>
      </w:r>
      <w:r w:rsidR="008E1EAD" w:rsidRPr="008E1EAD">
        <w:t>Media Transfer Protocol</w:t>
      </w:r>
    </w:p>
    <w:p w:rsidR="00267E19" w:rsidRDefault="00242292">
      <w:pPr>
        <w:widowControl/>
        <w:jc w:val="left"/>
      </w:pPr>
      <w:r>
        <w:t>メディア転送プロトコル</w:t>
      </w:r>
    </w:p>
    <w:p w:rsidR="00267E19" w:rsidRDefault="00267E19">
      <w:pPr>
        <w:widowControl/>
        <w:jc w:val="left"/>
      </w:pPr>
    </w:p>
    <w:p w:rsidR="00267E19" w:rsidRDefault="00242292">
      <w:pPr>
        <w:widowControl/>
        <w:jc w:val="left"/>
      </w:pPr>
      <w:r>
        <w:t>python:pyMTP</w:t>
      </w:r>
    </w:p>
    <w:p w:rsidR="00267E19" w:rsidRDefault="00267E19">
      <w:pPr>
        <w:widowControl/>
        <w:jc w:val="left"/>
      </w:pPr>
    </w:p>
    <w:p w:rsidR="00085384" w:rsidRDefault="00085384">
      <w:pPr>
        <w:widowControl/>
        <w:jc w:val="left"/>
      </w:pPr>
    </w:p>
    <w:p w:rsidR="00AC0707" w:rsidRDefault="00AC0707" w:rsidP="002A41AC">
      <w:pPr>
        <w:pStyle w:val="3"/>
      </w:pPr>
      <w:r>
        <w:rPr>
          <w:rFonts w:hint="eastAsia"/>
        </w:rPr>
        <w:t>N</w:t>
      </w:r>
      <w:r>
        <w:t>FS</w:t>
      </w:r>
      <w:r w:rsidR="001D1DC2">
        <w:rPr>
          <w:rFonts w:hint="eastAsia"/>
        </w:rPr>
        <w:t>；</w:t>
      </w:r>
      <w:r w:rsidR="001D1DC2">
        <w:rPr>
          <w:rFonts w:hint="eastAsia"/>
        </w:rPr>
        <w:t>N</w:t>
      </w:r>
      <w:r w:rsidR="001D1DC2">
        <w:t>etwork File System</w:t>
      </w:r>
    </w:p>
    <w:p w:rsidR="00AC0707" w:rsidRDefault="00C5504C" w:rsidP="00AC0707">
      <w:r w:rsidRPr="00C5504C">
        <w:rPr>
          <w:rFonts w:hint="eastAsia"/>
        </w:rPr>
        <w:t>主に</w:t>
      </w:r>
      <w:r w:rsidRPr="00C5504C">
        <w:rPr>
          <w:rFonts w:hint="eastAsia"/>
        </w:rPr>
        <w:t>UNIX</w:t>
      </w:r>
      <w:r w:rsidRPr="00C5504C">
        <w:rPr>
          <w:rFonts w:hint="eastAsia"/>
        </w:rPr>
        <w:t>で利用される分散ファイルシステムおよびそのプロトコル</w:t>
      </w:r>
    </w:p>
    <w:p w:rsidR="00C5504C" w:rsidRDefault="00C5504C" w:rsidP="00AC0707"/>
    <w:p w:rsidR="00C5504C" w:rsidRPr="00AC0707" w:rsidRDefault="00C5504C" w:rsidP="00AC0707"/>
    <w:p w:rsidR="00085384" w:rsidRDefault="00085384" w:rsidP="002A41AC">
      <w:pPr>
        <w:pStyle w:val="3"/>
      </w:pPr>
      <w:r w:rsidRPr="00085384">
        <w:t>iSCSI</w:t>
      </w:r>
      <w:r w:rsidR="002A41AC">
        <w:rPr>
          <w:rFonts w:hint="eastAsia"/>
        </w:rPr>
        <w:t>；</w:t>
      </w:r>
      <w:r w:rsidR="00A859BF" w:rsidRPr="00A859BF">
        <w:t>Internet Small Computer System Interface</w:t>
      </w:r>
    </w:p>
    <w:p w:rsidR="00A859BF" w:rsidRDefault="00353CFC">
      <w:pPr>
        <w:widowControl/>
        <w:jc w:val="left"/>
      </w:pPr>
      <w:r>
        <w:rPr>
          <w:rFonts w:hint="eastAsia"/>
        </w:rPr>
        <w:t>ストレージで使われている</w:t>
      </w:r>
      <w:r w:rsidRPr="00353CFC">
        <w:rPr>
          <w:rFonts w:hint="eastAsia"/>
        </w:rPr>
        <w:t>SCSI</w:t>
      </w:r>
      <w:r w:rsidRPr="00353CFC">
        <w:rPr>
          <w:rFonts w:hint="eastAsia"/>
        </w:rPr>
        <w:t>プロトコルを</w:t>
      </w:r>
      <w:r>
        <w:rPr>
          <w:rFonts w:hint="eastAsia"/>
        </w:rPr>
        <w:t>、</w:t>
      </w:r>
      <w:r w:rsidRPr="00353CFC">
        <w:rPr>
          <w:rFonts w:hint="eastAsia"/>
        </w:rPr>
        <w:t>TCP/IP</w:t>
      </w:r>
      <w:r w:rsidRPr="00353CFC">
        <w:rPr>
          <w:rFonts w:hint="eastAsia"/>
        </w:rPr>
        <w:t>上で使用する規格</w:t>
      </w:r>
      <w:r>
        <w:rPr>
          <w:rFonts w:hint="eastAsia"/>
        </w:rPr>
        <w:t>。</w:t>
      </w:r>
    </w:p>
    <w:p w:rsidR="00085384" w:rsidRDefault="00401EAB">
      <w:pPr>
        <w:widowControl/>
        <w:jc w:val="left"/>
      </w:pPr>
      <w:r w:rsidRPr="00401EAB">
        <w:rPr>
          <w:rFonts w:hint="eastAsia"/>
        </w:rPr>
        <w:t>データ転送に</w:t>
      </w:r>
      <w:r w:rsidRPr="00401EAB">
        <w:rPr>
          <w:rFonts w:hint="eastAsia"/>
        </w:rPr>
        <w:t>TCP/IP</w:t>
      </w:r>
      <w:r w:rsidRPr="00401EAB">
        <w:rPr>
          <w:rFonts w:hint="eastAsia"/>
        </w:rPr>
        <w:t>を使う。ストレージエリアネットワーク</w:t>
      </w:r>
      <w:r w:rsidRPr="00401EAB">
        <w:rPr>
          <w:rFonts w:hint="eastAsia"/>
        </w:rPr>
        <w:t>(SAN)</w:t>
      </w:r>
      <w:r w:rsidRPr="00401EAB">
        <w:rPr>
          <w:rFonts w:hint="eastAsia"/>
        </w:rPr>
        <w:t>の基盤であるファイバーチャネルと違い汎用なイーサネット（または</w:t>
      </w:r>
      <w:r w:rsidRPr="00401EAB">
        <w:rPr>
          <w:rFonts w:hint="eastAsia"/>
        </w:rPr>
        <w:t>TCP/IP</w:t>
      </w:r>
      <w:r w:rsidRPr="00401EAB">
        <w:rPr>
          <w:rFonts w:hint="eastAsia"/>
        </w:rPr>
        <w:t>が使用可能なネットワーク）があればよい。</w:t>
      </w:r>
    </w:p>
    <w:p w:rsidR="006C345F" w:rsidRDefault="006C345F">
      <w:pPr>
        <w:widowControl/>
        <w:jc w:val="left"/>
      </w:pPr>
    </w:p>
    <w:p w:rsidR="00267E19" w:rsidRDefault="00242292">
      <w:pPr>
        <w:pStyle w:val="3"/>
      </w:pPr>
      <w:r>
        <w:t>PTP</w:t>
      </w:r>
    </w:p>
    <w:p w:rsidR="00267E19" w:rsidRDefault="00242292">
      <w:pPr>
        <w:widowControl/>
        <w:jc w:val="left"/>
      </w:pPr>
      <w:r>
        <w:t>写真転送プロトコル</w:t>
      </w:r>
    </w:p>
    <w:p w:rsidR="00267E19" w:rsidRDefault="00242292">
      <w:pPr>
        <w:widowControl/>
        <w:jc w:val="left"/>
      </w:pPr>
      <w:r>
        <w:t xml:space="preserve"> </w:t>
      </w:r>
    </w:p>
    <w:p w:rsidR="00CB0F34" w:rsidRDefault="00CB0F34">
      <w:pPr>
        <w:widowControl/>
        <w:jc w:val="left"/>
      </w:pPr>
    </w:p>
    <w:p w:rsidR="00CB0F34" w:rsidRDefault="00CB0F34">
      <w:pPr>
        <w:widowControl/>
        <w:jc w:val="left"/>
      </w:pPr>
    </w:p>
    <w:p w:rsidR="00085384" w:rsidRDefault="00085384" w:rsidP="00085384">
      <w:pPr>
        <w:pStyle w:val="3"/>
      </w:pPr>
      <w:r>
        <w:rPr>
          <w:rFonts w:hint="eastAsia"/>
        </w:rPr>
        <w:t>RTP</w:t>
      </w:r>
      <w:r>
        <w:rPr>
          <w:rFonts w:hint="eastAsia"/>
        </w:rPr>
        <w:t>；</w:t>
      </w:r>
      <w:r w:rsidRPr="003A138B">
        <w:t>Real-time Transport Protocol</w:t>
      </w:r>
    </w:p>
    <w:p w:rsidR="00085384" w:rsidRDefault="00085384" w:rsidP="00085384">
      <w:pPr>
        <w:widowControl/>
        <w:jc w:val="left"/>
      </w:pPr>
    </w:p>
    <w:p w:rsidR="00085384" w:rsidRDefault="00085384" w:rsidP="00085384">
      <w:pPr>
        <w:pStyle w:val="3"/>
      </w:pPr>
      <w:r>
        <w:t>RTSP</w:t>
      </w:r>
      <w:r>
        <w:rPr>
          <w:rFonts w:hint="eastAsia"/>
        </w:rPr>
        <w:t>；</w:t>
      </w:r>
      <w:r w:rsidRPr="000212B0">
        <w:t>Real-Time Streaming Protocol</w:t>
      </w:r>
    </w:p>
    <w:p w:rsidR="00085384" w:rsidRDefault="00085384" w:rsidP="00085384">
      <w:pPr>
        <w:widowControl/>
        <w:jc w:val="left"/>
      </w:pPr>
    </w:p>
    <w:p w:rsidR="00085384" w:rsidRDefault="00085384" w:rsidP="00085384">
      <w:pPr>
        <w:widowControl/>
        <w:jc w:val="left"/>
      </w:pPr>
      <w:r>
        <w:br w:type="page"/>
      </w:r>
    </w:p>
    <w:p w:rsidR="00085384" w:rsidRDefault="00085384" w:rsidP="00085384">
      <w:pPr>
        <w:widowControl/>
        <w:jc w:val="left"/>
      </w:pPr>
    </w:p>
    <w:p w:rsidR="00085384" w:rsidRDefault="00085384" w:rsidP="00085384">
      <w:pPr>
        <w:widowControl/>
        <w:jc w:val="left"/>
      </w:pPr>
      <w:r>
        <w:t>メトリック</w:t>
      </w:r>
    </w:p>
    <w:p w:rsidR="00085384" w:rsidRDefault="00085384" w:rsidP="00085384">
      <w:pPr>
        <w:widowControl/>
        <w:ind w:left="210"/>
        <w:jc w:val="left"/>
      </w:pPr>
      <w:r>
        <w:t>ネットワーク内のルーター（ゲート）数を示す数値の総称。</w:t>
      </w:r>
    </w:p>
    <w:p w:rsidR="00085384" w:rsidRDefault="00085384" w:rsidP="00085384">
      <w:pPr>
        <w:widowControl/>
        <w:ind w:left="210"/>
        <w:jc w:val="left"/>
      </w:pPr>
      <w:r>
        <w:t>代表的なものに</w:t>
      </w:r>
      <w:r>
        <w:t>RIP</w:t>
      </w:r>
      <w:r>
        <w:t>のホップ数がある。</w:t>
      </w:r>
    </w:p>
    <w:p w:rsidR="00085384" w:rsidRDefault="00085384" w:rsidP="00085384">
      <w:pPr>
        <w:widowControl/>
        <w:ind w:left="210"/>
        <w:jc w:val="left"/>
      </w:pPr>
    </w:p>
    <w:p w:rsidR="00085384" w:rsidRDefault="00085384" w:rsidP="00085384">
      <w:pPr>
        <w:widowControl/>
        <w:ind w:left="210"/>
        <w:jc w:val="left"/>
      </w:pPr>
    </w:p>
    <w:p w:rsidR="00085384" w:rsidRDefault="00085384" w:rsidP="00085384">
      <w:pPr>
        <w:widowControl/>
        <w:jc w:val="left"/>
      </w:pPr>
      <w:r>
        <w:br w:type="page"/>
      </w:r>
    </w:p>
    <w:p w:rsidR="00085384" w:rsidRDefault="00085384" w:rsidP="00085384">
      <w:pPr>
        <w:widowControl/>
        <w:jc w:val="left"/>
      </w:pPr>
    </w:p>
    <w:p w:rsidR="00085384" w:rsidRDefault="00085384" w:rsidP="00085384"/>
    <w:p w:rsidR="00085384" w:rsidRDefault="00085384" w:rsidP="00085384">
      <w:pPr>
        <w:pStyle w:val="3"/>
      </w:pPr>
      <w:r>
        <w:t>WOL</w:t>
      </w:r>
      <w:r>
        <w:t>；</w:t>
      </w:r>
      <w:r>
        <w:t>Wake-on-LAN</w:t>
      </w:r>
    </w:p>
    <w:p w:rsidR="00085384" w:rsidRDefault="00085384" w:rsidP="00085384">
      <w:pPr>
        <w:pStyle w:val="4"/>
      </w:pPr>
      <w:r>
        <w:t>概要</w:t>
      </w:r>
    </w:p>
    <w:p w:rsidR="00085384" w:rsidRDefault="00085384" w:rsidP="00085384">
      <w:pPr>
        <w:widowControl/>
        <w:jc w:val="left"/>
      </w:pPr>
      <w:r>
        <w:t>（厳密にはプロトコルではない）</w:t>
      </w:r>
    </w:p>
    <w:p w:rsidR="00085384" w:rsidRDefault="00085384" w:rsidP="00085384">
      <w:pPr>
        <w:widowControl/>
        <w:jc w:val="left"/>
      </w:pPr>
      <w:r>
        <w:t>LAN</w:t>
      </w:r>
      <w:r>
        <w:t>経由でコンピュータの電源を投入する技術。</w:t>
      </w:r>
    </w:p>
    <w:p w:rsidR="00085384" w:rsidRDefault="00085384" w:rsidP="00085384">
      <w:pPr>
        <w:widowControl/>
        <w:jc w:val="left"/>
      </w:pPr>
      <w:r>
        <w:t>マザーボード、ネットワークカード、</w:t>
      </w:r>
      <w:r>
        <w:t>BIOS</w:t>
      </w:r>
      <w:r>
        <w:t>、オペレーティングシステムなどが</w:t>
      </w:r>
      <w:r>
        <w:t xml:space="preserve"> Wake On LAN </w:t>
      </w:r>
      <w:r>
        <w:t>に対応している必要がある。</w:t>
      </w:r>
    </w:p>
    <w:p w:rsidR="00085384" w:rsidRDefault="00085384" w:rsidP="00085384">
      <w:pPr>
        <w:widowControl/>
        <w:jc w:val="left"/>
      </w:pPr>
    </w:p>
    <w:p w:rsidR="00085384" w:rsidRDefault="00085384" w:rsidP="00085384">
      <w:pPr>
        <w:pStyle w:val="4"/>
      </w:pPr>
      <w:r>
        <w:t>条件</w:t>
      </w:r>
    </w:p>
    <w:p w:rsidR="00085384" w:rsidRDefault="00085384" w:rsidP="00085384">
      <w:pPr>
        <w:widowControl/>
        <w:jc w:val="left"/>
      </w:pPr>
      <w:r>
        <w:t>・マザーボードが</w:t>
      </w:r>
      <w:r>
        <w:t>WOL</w:t>
      </w:r>
      <w:r>
        <w:t>に対応していること</w:t>
      </w:r>
    </w:p>
    <w:p w:rsidR="00085384" w:rsidRDefault="00085384" w:rsidP="00085384">
      <w:pPr>
        <w:widowControl/>
        <w:jc w:val="left"/>
      </w:pPr>
      <w:r>
        <w:t>・</w:t>
      </w:r>
      <w:r>
        <w:t>BIOS/UEFI</w:t>
      </w:r>
      <w:r>
        <w:t>で</w:t>
      </w:r>
      <w:r>
        <w:t>WOL</w:t>
      </w:r>
      <w:r>
        <w:t>の有効化を行う。</w:t>
      </w:r>
      <w:r>
        <w:t>ACPI</w:t>
      </w:r>
      <w:r>
        <w:t>、</w:t>
      </w:r>
      <w:r>
        <w:t>APM</w:t>
      </w:r>
      <w:r>
        <w:t>など名称はメーカーそれぞれ。</w:t>
      </w:r>
    </w:p>
    <w:p w:rsidR="00085384" w:rsidRDefault="00085384" w:rsidP="00085384">
      <w:pPr>
        <w:widowControl/>
        <w:jc w:val="left"/>
      </w:pPr>
      <w:r>
        <w:t>・同じく</w:t>
      </w:r>
      <w:r>
        <w:t>BIOS/UEFI</w:t>
      </w:r>
      <w:r>
        <w:t>で電源</w:t>
      </w:r>
      <w:r>
        <w:t>OFF</w:t>
      </w:r>
      <w:r>
        <w:t>時にもネットワークアダプタに電源が供給される設定にする</w:t>
      </w:r>
    </w:p>
    <w:p w:rsidR="00085384" w:rsidRDefault="00085384" w:rsidP="00085384">
      <w:pPr>
        <w:widowControl/>
        <w:ind w:left="200"/>
        <w:jc w:val="left"/>
      </w:pPr>
      <w:r>
        <w:t>具体的に：</w:t>
      </w:r>
      <w:r>
        <w:t>Deep Sleep</w:t>
      </w:r>
      <w:r>
        <w:t>、</w:t>
      </w:r>
      <w:r>
        <w:t xml:space="preserve">ErP </w:t>
      </w:r>
      <w:r>
        <w:t>といった機能を</w:t>
      </w:r>
      <w:r>
        <w:t>Off</w:t>
      </w:r>
    </w:p>
    <w:p w:rsidR="00085384" w:rsidRDefault="00085384" w:rsidP="00085384">
      <w:pPr>
        <w:widowControl/>
        <w:jc w:val="left"/>
      </w:pPr>
      <w:r>
        <w:t>補足</w:t>
      </w:r>
    </w:p>
    <w:p w:rsidR="00085384" w:rsidRDefault="00085384" w:rsidP="00085384">
      <w:pPr>
        <w:widowControl/>
        <w:ind w:left="200"/>
        <w:jc w:val="left"/>
      </w:pPr>
      <w:r>
        <w:t>ものによっては</w:t>
      </w:r>
      <w:r>
        <w:t>LAN</w:t>
      </w:r>
      <w:r>
        <w:t>ドライバーの更新が必要らしい。</w:t>
      </w:r>
    </w:p>
    <w:p w:rsidR="00085384" w:rsidRDefault="00085384" w:rsidP="00085384">
      <w:pPr>
        <w:widowControl/>
        <w:jc w:val="left"/>
      </w:pPr>
    </w:p>
    <w:p w:rsidR="00085384" w:rsidRDefault="00085384" w:rsidP="00085384">
      <w:pPr>
        <w:pStyle w:val="4"/>
      </w:pPr>
      <w:r>
        <w:t>マジックパケット</w:t>
      </w:r>
    </w:p>
    <w:p w:rsidR="00085384" w:rsidRDefault="00085384" w:rsidP="00085384">
      <w:r>
        <w:t>FF:FF:FF:FF:FF:FF</w:t>
      </w:r>
      <w:r>
        <w:t>に続けて起動したい装置の</w:t>
      </w:r>
      <w:r>
        <w:t>MAC</w:t>
      </w:r>
      <w:r>
        <w:t>アドレスを</w:t>
      </w:r>
      <w:r>
        <w:t>16</w:t>
      </w:r>
      <w:r>
        <w:t>回繰り返したデータパターンがペイロードのどこかに含まれているようなパケットの事。</w:t>
      </w:r>
    </w:p>
    <w:p w:rsidR="00085384" w:rsidRDefault="00085384" w:rsidP="00085384">
      <w:r>
        <w:t>通常ブロードキャストとして送信される為、ルーター超えが出来ない。（同一セグメント内の装置のみ対象）</w:t>
      </w:r>
    </w:p>
    <w:p w:rsidR="00085384" w:rsidRDefault="00085384" w:rsidP="00085384">
      <w:pPr>
        <w:widowControl/>
        <w:jc w:val="left"/>
      </w:pPr>
    </w:p>
    <w:p w:rsidR="00085384" w:rsidRDefault="00085384" w:rsidP="00085384">
      <w:pPr>
        <w:widowControl/>
        <w:jc w:val="left"/>
      </w:pPr>
      <w:r>
        <w:t>関連：リブーター</w:t>
      </w:r>
    </w:p>
    <w:p w:rsidR="00085384" w:rsidRDefault="00085384" w:rsidP="00085384">
      <w:pPr>
        <w:widowControl/>
        <w:jc w:val="left"/>
      </w:pPr>
    </w:p>
    <w:p w:rsidR="00085384" w:rsidRDefault="00085384" w:rsidP="00085384">
      <w:pPr>
        <w:widowControl/>
        <w:jc w:val="left"/>
      </w:pPr>
      <w:r>
        <w:br w:type="page"/>
      </w:r>
    </w:p>
    <w:p w:rsidR="00085384" w:rsidRDefault="00085384" w:rsidP="00085384">
      <w:pPr>
        <w:widowControl/>
        <w:jc w:val="left"/>
      </w:pPr>
    </w:p>
    <w:p w:rsidR="00CB0F34" w:rsidRDefault="00CB0F34" w:rsidP="00CB0F34">
      <w:pPr>
        <w:pStyle w:val="3"/>
      </w:pPr>
      <w:r w:rsidRPr="00CB0F34">
        <w:rPr>
          <w:rFonts w:hint="eastAsia"/>
        </w:rPr>
        <w:t>バトンパス式通信方法</w:t>
      </w:r>
    </w:p>
    <w:p w:rsidR="00B561B6" w:rsidRDefault="00B561B6">
      <w:pPr>
        <w:widowControl/>
        <w:jc w:val="left"/>
      </w:pPr>
      <w:r>
        <w:rPr>
          <w:rFonts w:hint="eastAsia"/>
        </w:rPr>
        <w:t>環状に接続された子機に、送信権である「</w:t>
      </w:r>
      <w:r w:rsidRPr="00B561B6">
        <w:rPr>
          <w:rFonts w:hint="eastAsia"/>
        </w:rPr>
        <w:t>N-</w:t>
      </w:r>
      <w:r w:rsidRPr="00B561B6">
        <w:rPr>
          <w:rFonts w:hint="eastAsia"/>
        </w:rPr>
        <w:t>バトン</w:t>
      </w:r>
      <w:r>
        <w:rPr>
          <w:rFonts w:hint="eastAsia"/>
        </w:rPr>
        <w:t>」</w:t>
      </w:r>
      <w:r w:rsidRPr="00B561B6">
        <w:rPr>
          <w:rFonts w:hint="eastAsia"/>
        </w:rPr>
        <w:t>を接続順に渡していき、送信を行いたい</w:t>
      </w:r>
      <w:r>
        <w:rPr>
          <w:rFonts w:hint="eastAsia"/>
        </w:rPr>
        <w:t>子機が１つずつ通信を行う方式。</w:t>
      </w:r>
    </w:p>
    <w:p w:rsidR="00B561B6" w:rsidRDefault="00B561B6">
      <w:pPr>
        <w:widowControl/>
        <w:jc w:val="left"/>
      </w:pPr>
      <w:r>
        <w:rPr>
          <w:rFonts w:hint="eastAsia"/>
        </w:rPr>
        <w:t>あまり一般的ではないようだが、三菱の</w:t>
      </w:r>
      <w:r>
        <w:rPr>
          <w:rFonts w:hint="eastAsia"/>
        </w:rPr>
        <w:t>P</w:t>
      </w:r>
      <w:r>
        <w:t>LC</w:t>
      </w:r>
      <w:r>
        <w:rPr>
          <w:rFonts w:hint="eastAsia"/>
        </w:rPr>
        <w:t>や無線通信などで使われている場合がある。</w:t>
      </w:r>
    </w:p>
    <w:p w:rsidR="00CB0F34" w:rsidRPr="00B561B6" w:rsidRDefault="00CB0F34">
      <w:pPr>
        <w:widowControl/>
        <w:jc w:val="left"/>
      </w:pPr>
    </w:p>
    <w:p w:rsidR="00267E19" w:rsidRDefault="00242292">
      <w:pPr>
        <w:widowControl/>
        <w:jc w:val="left"/>
      </w:pPr>
      <w:r>
        <w:br w:type="page"/>
      </w:r>
    </w:p>
    <w:p w:rsidR="00267E19" w:rsidRDefault="00242292">
      <w:pPr>
        <w:pStyle w:val="1"/>
        <w:shd w:val="clear" w:color="auto" w:fill="F2F2F2"/>
      </w:pPr>
      <w:r>
        <w:lastRenderedPageBreak/>
        <w:t>シリアル</w:t>
      </w:r>
    </w:p>
    <w:p w:rsidR="00267E19" w:rsidRDefault="00242292">
      <w:pPr>
        <w:pStyle w:val="2"/>
      </w:pPr>
      <w:r>
        <w:t>共通情報</w:t>
      </w:r>
    </w:p>
    <w:p w:rsidR="00267E19" w:rsidRDefault="00242292">
      <w:pPr>
        <w:pStyle w:val="3"/>
      </w:pPr>
      <w:r>
        <w:t>UART</w:t>
      </w:r>
    </w:p>
    <w:p w:rsidR="00267E19" w:rsidRDefault="00242292">
      <w:pPr>
        <w:ind w:left="200"/>
      </w:pPr>
      <w:r>
        <w:t>本来の意味はシリアル信号をパラレル信号に変換したり、その逆方向の変換を行うための集積回路（チップ）を意味する。誤用ではあるが、「調歩同期方式によるシリアル信号全般」，特に</w:t>
      </w:r>
      <w:r>
        <w:t>RS-232C</w:t>
      </w:r>
      <w:r>
        <w:t>を指す事がある。</w:t>
      </w:r>
    </w:p>
    <w:p w:rsidR="00267E19" w:rsidRDefault="00267E19"/>
    <w:p w:rsidR="00267E19" w:rsidRDefault="00267E19"/>
    <w:p w:rsidR="00267E19" w:rsidRDefault="00242292">
      <w:pPr>
        <w:pStyle w:val="4"/>
      </w:pPr>
      <w:r>
        <w:t>RS-232C</w:t>
      </w:r>
    </w:p>
    <w:p w:rsidR="00267E19" w:rsidRDefault="00242292">
      <w:pPr>
        <w:pStyle w:val="5"/>
        <w:ind w:left="200" w:right="200"/>
      </w:pPr>
      <w:r>
        <w:t>概要</w:t>
      </w:r>
    </w:p>
    <w:p w:rsidR="00267E19" w:rsidRDefault="00242292">
      <w:pPr>
        <w:ind w:left="200"/>
      </w:pPr>
      <w:r>
        <w:t>25pin</w:t>
      </w:r>
      <w:r>
        <w:t>，</w:t>
      </w:r>
      <w:r>
        <w:t>9pin</w:t>
      </w:r>
      <w:r>
        <w:t>の物があるが、実際に使用するのは</w:t>
      </w:r>
      <w:r>
        <w:t>RxD</w:t>
      </w:r>
      <w:r>
        <w:t>，</w:t>
      </w:r>
      <w:r>
        <w:t>TxD</w:t>
      </w:r>
      <w:r>
        <w:t>，</w:t>
      </w:r>
      <w:r>
        <w:t>GND</w:t>
      </w:r>
      <w:r>
        <w:t>の３ピンのみの場合がほとんど。</w:t>
      </w:r>
    </w:p>
    <w:p w:rsidR="00267E19" w:rsidRDefault="00E354E9">
      <w:pPr>
        <w:ind w:left="200"/>
      </w:pPr>
      <w:r>
        <w:t>これも誤用だが</w:t>
      </w:r>
      <w:r>
        <w:rPr>
          <w:rFonts w:hint="eastAsia"/>
        </w:rPr>
        <w:t>、</w:t>
      </w:r>
      <w:r w:rsidR="00242292">
        <w:t>「シリアル通信」は狭義には</w:t>
      </w:r>
      <w:r w:rsidR="00242292">
        <w:t>RS-232C</w:t>
      </w:r>
      <w:r w:rsidR="00242292">
        <w:t>通信を意味する。</w:t>
      </w:r>
    </w:p>
    <w:p w:rsidR="00267E19" w:rsidRDefault="00242292">
      <w:pPr>
        <w:ind w:left="200"/>
      </w:pPr>
      <w:r>
        <w:t>（実際には</w:t>
      </w:r>
      <w:r>
        <w:t>RS-485</w:t>
      </w:r>
      <w:r>
        <w:t>や</w:t>
      </w:r>
      <w:r>
        <w:t>I</w:t>
      </w:r>
      <w:r>
        <w:rPr>
          <w:vertAlign w:val="superscript"/>
        </w:rPr>
        <w:t>2</w:t>
      </w:r>
      <w:r>
        <w:t>C</w:t>
      </w:r>
      <w:r>
        <w:t>などもシリアル通信）</w:t>
      </w:r>
    </w:p>
    <w:p w:rsidR="00267E19" w:rsidRDefault="00267E19"/>
    <w:p w:rsidR="00267E19" w:rsidRDefault="00267E19"/>
    <w:p w:rsidR="00267E19" w:rsidRDefault="00242292">
      <w:pPr>
        <w:pStyle w:val="5"/>
        <w:ind w:left="200" w:right="200"/>
      </w:pPr>
      <w:r>
        <w:t>仕様</w:t>
      </w:r>
    </w:p>
    <w:p w:rsidR="00267E19" w:rsidRDefault="001103CB">
      <w:pPr>
        <w:ind w:left="200"/>
      </w:pPr>
      <w:r>
        <w:rPr>
          <w:rFonts w:hint="eastAsia"/>
        </w:rPr>
        <w:t>・</w:t>
      </w:r>
      <w:r w:rsidR="00242292">
        <w:t>電圧：</w:t>
      </w:r>
      <w:r w:rsidR="00242292">
        <w:t xml:space="preserve">±3V </w:t>
      </w:r>
      <w:r w:rsidR="00242292">
        <w:t>の不感帯。</w:t>
      </w:r>
      <w:r w:rsidR="00242292">
        <w:t>±7V</w:t>
      </w:r>
      <w:r w:rsidR="00242292">
        <w:t>を</w:t>
      </w:r>
      <w:r w:rsidR="00242292">
        <w:t>High</w:t>
      </w:r>
      <w:r w:rsidR="00242292">
        <w:t>とみなす。</w:t>
      </w:r>
    </w:p>
    <w:p w:rsidR="007C6CD0" w:rsidRDefault="001103CB">
      <w:pPr>
        <w:ind w:left="200"/>
      </w:pPr>
      <w:r>
        <w:rPr>
          <w:rFonts w:hint="eastAsia"/>
        </w:rPr>
        <w:t>・</w:t>
      </w:r>
      <w:r w:rsidR="007C6CD0">
        <w:rPr>
          <w:rFonts w:hint="eastAsia"/>
        </w:rPr>
        <w:t>通信距離は</w:t>
      </w:r>
      <w:r w:rsidR="007C6CD0" w:rsidRPr="007C6CD0">
        <w:rPr>
          <w:rFonts w:hint="eastAsia"/>
        </w:rPr>
        <w:t xml:space="preserve">15m </w:t>
      </w:r>
      <w:r w:rsidR="007C6CD0" w:rsidRPr="007C6CD0">
        <w:rPr>
          <w:rFonts w:hint="eastAsia"/>
        </w:rPr>
        <w:t>以下</w:t>
      </w:r>
    </w:p>
    <w:p w:rsidR="001103CB" w:rsidRPr="001103CB" w:rsidRDefault="001103CB" w:rsidP="001103CB">
      <w:pPr>
        <w:ind w:leftChars="200" w:left="400"/>
        <w:rPr>
          <w:sz w:val="16"/>
        </w:rPr>
      </w:pPr>
      <w:r w:rsidRPr="001103CB">
        <w:rPr>
          <w:rFonts w:hint="eastAsia"/>
          <w:sz w:val="16"/>
        </w:rPr>
        <w:t>補足：特殊なノイズ対策ケーブルで</w:t>
      </w:r>
      <w:r w:rsidRPr="001103CB">
        <w:rPr>
          <w:rFonts w:hint="eastAsia"/>
          <w:sz w:val="16"/>
        </w:rPr>
        <w:t>1</w:t>
      </w:r>
      <w:r w:rsidRPr="001103CB">
        <w:rPr>
          <w:sz w:val="16"/>
        </w:rPr>
        <w:t>50m</w:t>
      </w:r>
      <w:r w:rsidRPr="001103CB">
        <w:rPr>
          <w:rFonts w:hint="eastAsia"/>
          <w:sz w:val="16"/>
        </w:rPr>
        <w:t>の通信が可能らしい</w:t>
      </w:r>
    </w:p>
    <w:p w:rsidR="001103CB" w:rsidRPr="001103CB" w:rsidRDefault="00FD7BD4" w:rsidP="001103CB">
      <w:pPr>
        <w:ind w:leftChars="200" w:left="400"/>
        <w:rPr>
          <w:sz w:val="16"/>
        </w:rPr>
      </w:pPr>
      <w:hyperlink r:id="rId41" w:history="1">
        <w:r w:rsidR="001103CB" w:rsidRPr="001103CB">
          <w:rPr>
            <w:rStyle w:val="a3"/>
            <w:sz w:val="16"/>
          </w:rPr>
          <w:t>https://www.fukunishi.com/products/article148/</w:t>
        </w:r>
      </w:hyperlink>
    </w:p>
    <w:p w:rsidR="007C6CD0" w:rsidRDefault="001103CB">
      <w:pPr>
        <w:ind w:left="200"/>
      </w:pPr>
      <w:r>
        <w:rPr>
          <w:rFonts w:hint="eastAsia"/>
        </w:rPr>
        <w:t>・</w:t>
      </w:r>
      <w:r w:rsidR="007C6CD0">
        <w:rPr>
          <w:rFonts w:hint="eastAsia"/>
        </w:rPr>
        <w:t>伝送速度は</w:t>
      </w:r>
      <w:r w:rsidR="007C6CD0" w:rsidRPr="007C6CD0">
        <w:rPr>
          <w:rFonts w:hint="eastAsia"/>
        </w:rPr>
        <w:t xml:space="preserve">20kbit/sec </w:t>
      </w:r>
      <w:r w:rsidR="007C6CD0" w:rsidRPr="007C6CD0">
        <w:rPr>
          <w:rFonts w:hint="eastAsia"/>
        </w:rPr>
        <w:t>以下</w:t>
      </w:r>
    </w:p>
    <w:p w:rsidR="00267E19" w:rsidRDefault="00267E19"/>
    <w:p w:rsidR="00267E19" w:rsidRDefault="00242292">
      <w:r>
        <w:t>ピン</w:t>
      </w:r>
    </w:p>
    <w:tbl>
      <w:tblPr>
        <w:tblStyle w:val="af7"/>
        <w:tblW w:w="7506" w:type="dxa"/>
        <w:tblInd w:w="200" w:type="dxa"/>
        <w:tblLayout w:type="fixed"/>
        <w:tblLook w:val="04A0" w:firstRow="1" w:lastRow="0" w:firstColumn="1" w:lastColumn="0" w:noHBand="0" w:noVBand="1"/>
      </w:tblPr>
      <w:tblGrid>
        <w:gridCol w:w="695"/>
        <w:gridCol w:w="698"/>
        <w:gridCol w:w="698"/>
        <w:gridCol w:w="2016"/>
        <w:gridCol w:w="3399"/>
      </w:tblGrid>
      <w:tr w:rsidR="00267E19">
        <w:trPr>
          <w:trHeight w:val="242"/>
        </w:trPr>
        <w:tc>
          <w:tcPr>
            <w:tcW w:w="695" w:type="dxa"/>
            <w:shd w:val="clear" w:color="auto" w:fill="DBE5F1" w:themeFill="accent1" w:themeFillTint="33"/>
          </w:tcPr>
          <w:p w:rsidR="00267E19" w:rsidRDefault="00242292">
            <w:pPr>
              <w:jc w:val="left"/>
              <w:rPr>
                <w:rFonts w:cs="ＭＳ 明朝"/>
              </w:rPr>
            </w:pPr>
            <w:r>
              <w:rPr>
                <w:rFonts w:cs="ＭＳ 明朝"/>
              </w:rPr>
              <w:t>No.</w:t>
            </w:r>
          </w:p>
        </w:tc>
        <w:tc>
          <w:tcPr>
            <w:tcW w:w="698" w:type="dxa"/>
            <w:shd w:val="clear" w:color="auto" w:fill="DBE5F1" w:themeFill="accent1" w:themeFillTint="33"/>
          </w:tcPr>
          <w:p w:rsidR="00267E19" w:rsidRDefault="00242292">
            <w:pPr>
              <w:jc w:val="left"/>
              <w:rPr>
                <w:rFonts w:cs="ＭＳ 明朝"/>
              </w:rPr>
            </w:pPr>
            <w:r>
              <w:rPr>
                <w:rFonts w:cs="ＭＳ 明朝"/>
              </w:rPr>
              <w:t>信号</w:t>
            </w:r>
          </w:p>
        </w:tc>
        <w:tc>
          <w:tcPr>
            <w:tcW w:w="698" w:type="dxa"/>
            <w:shd w:val="clear" w:color="auto" w:fill="DBE5F1" w:themeFill="accent1" w:themeFillTint="33"/>
          </w:tcPr>
          <w:p w:rsidR="00267E19" w:rsidRDefault="00242292">
            <w:pPr>
              <w:jc w:val="left"/>
              <w:rPr>
                <w:rFonts w:cs="ＭＳ 明朝"/>
              </w:rPr>
            </w:pPr>
            <w:r>
              <w:rPr>
                <w:rFonts w:cs="ＭＳ 明朝"/>
              </w:rPr>
              <w:t>方向</w:t>
            </w:r>
          </w:p>
        </w:tc>
        <w:tc>
          <w:tcPr>
            <w:tcW w:w="2016" w:type="dxa"/>
            <w:shd w:val="clear" w:color="auto" w:fill="DBE5F1" w:themeFill="accent1" w:themeFillTint="33"/>
          </w:tcPr>
          <w:p w:rsidR="00267E19" w:rsidRDefault="00242292">
            <w:pPr>
              <w:jc w:val="left"/>
              <w:rPr>
                <w:rFonts w:cs="ＭＳ 明朝"/>
              </w:rPr>
            </w:pPr>
            <w:r>
              <w:rPr>
                <w:rFonts w:cs="ＭＳ 明朝"/>
              </w:rPr>
              <w:t>説明</w:t>
            </w:r>
          </w:p>
        </w:tc>
        <w:tc>
          <w:tcPr>
            <w:tcW w:w="3399" w:type="dxa"/>
            <w:shd w:val="clear" w:color="auto" w:fill="DBE5F1" w:themeFill="accent1" w:themeFillTint="33"/>
          </w:tcPr>
          <w:p w:rsidR="00267E19" w:rsidRDefault="00242292">
            <w:pPr>
              <w:jc w:val="left"/>
              <w:rPr>
                <w:rFonts w:cs="ＭＳ 明朝"/>
              </w:rPr>
            </w:pPr>
            <w:r>
              <w:rPr>
                <w:rFonts w:cs="ＭＳ 明朝"/>
              </w:rPr>
              <w:t>日本語</w:t>
            </w:r>
          </w:p>
        </w:tc>
      </w:tr>
      <w:tr w:rsidR="00267E19">
        <w:trPr>
          <w:trHeight w:val="258"/>
        </w:trPr>
        <w:tc>
          <w:tcPr>
            <w:tcW w:w="695" w:type="dxa"/>
          </w:tcPr>
          <w:p w:rsidR="00267E19" w:rsidRDefault="00242292">
            <w:pPr>
              <w:jc w:val="left"/>
              <w:rPr>
                <w:rFonts w:cs="ＭＳ 明朝"/>
              </w:rPr>
            </w:pPr>
            <w:r>
              <w:rPr>
                <w:rFonts w:cs="ＭＳ 明朝"/>
              </w:rPr>
              <w:t>1</w:t>
            </w:r>
          </w:p>
        </w:tc>
        <w:tc>
          <w:tcPr>
            <w:tcW w:w="698" w:type="dxa"/>
          </w:tcPr>
          <w:p w:rsidR="00267E19" w:rsidRDefault="00242292">
            <w:pPr>
              <w:jc w:val="left"/>
              <w:rPr>
                <w:rFonts w:cs="ＭＳ 明朝"/>
              </w:rPr>
            </w:pPr>
            <w:r>
              <w:rPr>
                <w:rFonts w:cs="ＭＳ 明朝"/>
              </w:rPr>
              <w:t>DCD</w:t>
            </w:r>
          </w:p>
        </w:tc>
        <w:tc>
          <w:tcPr>
            <w:tcW w:w="698" w:type="dxa"/>
          </w:tcPr>
          <w:p w:rsidR="00267E19" w:rsidRDefault="00242292">
            <w:pPr>
              <w:jc w:val="left"/>
              <w:rPr>
                <w:rFonts w:cs="ＭＳ 明朝"/>
              </w:rPr>
            </w:pPr>
            <w:r>
              <w:rPr>
                <w:rFonts w:cs="ＭＳ 明朝"/>
              </w:rPr>
              <w:t>in</w:t>
            </w:r>
          </w:p>
        </w:tc>
        <w:tc>
          <w:tcPr>
            <w:tcW w:w="2016" w:type="dxa"/>
          </w:tcPr>
          <w:p w:rsidR="00267E19" w:rsidRDefault="00242292">
            <w:pPr>
              <w:jc w:val="left"/>
              <w:rPr>
                <w:rFonts w:cs="ＭＳ 明朝"/>
              </w:rPr>
            </w:pPr>
            <w:r>
              <w:rPr>
                <w:rFonts w:cs="ＭＳ 明朝"/>
              </w:rPr>
              <w:t>Date Carrier Detect</w:t>
            </w:r>
          </w:p>
        </w:tc>
        <w:tc>
          <w:tcPr>
            <w:tcW w:w="3399" w:type="dxa"/>
          </w:tcPr>
          <w:p w:rsidR="00267E19" w:rsidRDefault="00242292">
            <w:pPr>
              <w:jc w:val="left"/>
              <w:rPr>
                <w:rFonts w:cs="ＭＳ 明朝"/>
              </w:rPr>
            </w:pPr>
            <w:r>
              <w:rPr>
                <w:rFonts w:cs="ＭＳ 明朝"/>
              </w:rPr>
              <w:t>キャリア検出</w:t>
            </w:r>
          </w:p>
        </w:tc>
      </w:tr>
      <w:tr w:rsidR="00267E19">
        <w:trPr>
          <w:trHeight w:val="242"/>
        </w:trPr>
        <w:tc>
          <w:tcPr>
            <w:tcW w:w="695" w:type="dxa"/>
          </w:tcPr>
          <w:p w:rsidR="00267E19" w:rsidRDefault="00242292">
            <w:pPr>
              <w:jc w:val="left"/>
              <w:rPr>
                <w:rFonts w:cs="ＭＳ 明朝"/>
              </w:rPr>
            </w:pPr>
            <w:r>
              <w:rPr>
                <w:rFonts w:cs="ＭＳ 明朝"/>
              </w:rPr>
              <w:t>2</w:t>
            </w:r>
          </w:p>
        </w:tc>
        <w:tc>
          <w:tcPr>
            <w:tcW w:w="698" w:type="dxa"/>
          </w:tcPr>
          <w:p w:rsidR="00267E19" w:rsidRDefault="00242292">
            <w:pPr>
              <w:jc w:val="left"/>
              <w:rPr>
                <w:rFonts w:cs="ＭＳ 明朝"/>
              </w:rPr>
            </w:pPr>
            <w:r>
              <w:rPr>
                <w:rFonts w:cs="ＭＳ 明朝"/>
              </w:rPr>
              <w:t>RxD</w:t>
            </w:r>
          </w:p>
        </w:tc>
        <w:tc>
          <w:tcPr>
            <w:tcW w:w="698" w:type="dxa"/>
          </w:tcPr>
          <w:p w:rsidR="00267E19" w:rsidRDefault="00242292">
            <w:pPr>
              <w:jc w:val="left"/>
              <w:rPr>
                <w:rFonts w:cs="ＭＳ 明朝"/>
              </w:rPr>
            </w:pPr>
            <w:r>
              <w:rPr>
                <w:rFonts w:cs="ＭＳ 明朝"/>
              </w:rPr>
              <w:t>in</w:t>
            </w:r>
          </w:p>
        </w:tc>
        <w:tc>
          <w:tcPr>
            <w:tcW w:w="2016" w:type="dxa"/>
          </w:tcPr>
          <w:p w:rsidR="00267E19" w:rsidRDefault="00242292">
            <w:pPr>
              <w:jc w:val="left"/>
              <w:rPr>
                <w:rFonts w:cs="ＭＳ 明朝"/>
              </w:rPr>
            </w:pPr>
            <w:r>
              <w:rPr>
                <w:rFonts w:cs="ＭＳ 明朝"/>
              </w:rPr>
              <w:t>Receive Data</w:t>
            </w:r>
          </w:p>
        </w:tc>
        <w:tc>
          <w:tcPr>
            <w:tcW w:w="3399" w:type="dxa"/>
          </w:tcPr>
          <w:p w:rsidR="00267E19" w:rsidRDefault="00242292">
            <w:pPr>
              <w:jc w:val="left"/>
              <w:rPr>
                <w:rFonts w:cs="ＭＳ 明朝"/>
              </w:rPr>
            </w:pPr>
            <w:r>
              <w:rPr>
                <w:rFonts w:cs="ＭＳ 明朝"/>
              </w:rPr>
              <w:t>受信データ</w:t>
            </w:r>
          </w:p>
        </w:tc>
      </w:tr>
      <w:tr w:rsidR="00267E19">
        <w:trPr>
          <w:trHeight w:val="242"/>
        </w:trPr>
        <w:tc>
          <w:tcPr>
            <w:tcW w:w="695" w:type="dxa"/>
          </w:tcPr>
          <w:p w:rsidR="00267E19" w:rsidRDefault="00242292">
            <w:pPr>
              <w:jc w:val="left"/>
              <w:rPr>
                <w:rFonts w:cs="ＭＳ 明朝"/>
              </w:rPr>
            </w:pPr>
            <w:r>
              <w:rPr>
                <w:rFonts w:cs="ＭＳ 明朝"/>
              </w:rPr>
              <w:t>3</w:t>
            </w:r>
          </w:p>
        </w:tc>
        <w:tc>
          <w:tcPr>
            <w:tcW w:w="698" w:type="dxa"/>
          </w:tcPr>
          <w:p w:rsidR="00267E19" w:rsidRDefault="00242292">
            <w:pPr>
              <w:jc w:val="left"/>
              <w:rPr>
                <w:rFonts w:cs="ＭＳ 明朝"/>
              </w:rPr>
            </w:pPr>
            <w:r>
              <w:rPr>
                <w:rFonts w:cs="ＭＳ 明朝"/>
              </w:rPr>
              <w:t>TxD</w:t>
            </w:r>
          </w:p>
        </w:tc>
        <w:tc>
          <w:tcPr>
            <w:tcW w:w="698" w:type="dxa"/>
          </w:tcPr>
          <w:p w:rsidR="00267E19" w:rsidRDefault="00242292">
            <w:pPr>
              <w:jc w:val="left"/>
              <w:rPr>
                <w:rFonts w:cs="ＭＳ 明朝"/>
              </w:rPr>
            </w:pPr>
            <w:r>
              <w:rPr>
                <w:rFonts w:cs="ＭＳ 明朝"/>
              </w:rPr>
              <w:t>out</w:t>
            </w:r>
          </w:p>
        </w:tc>
        <w:tc>
          <w:tcPr>
            <w:tcW w:w="2016" w:type="dxa"/>
          </w:tcPr>
          <w:p w:rsidR="00267E19" w:rsidRDefault="00242292">
            <w:pPr>
              <w:jc w:val="left"/>
              <w:rPr>
                <w:rFonts w:cs="ＭＳ 明朝"/>
              </w:rPr>
            </w:pPr>
            <w:r>
              <w:rPr>
                <w:rFonts w:cs="ＭＳ 明朝"/>
              </w:rPr>
              <w:t>Transmit Data</w:t>
            </w:r>
          </w:p>
        </w:tc>
        <w:tc>
          <w:tcPr>
            <w:tcW w:w="3399" w:type="dxa"/>
          </w:tcPr>
          <w:p w:rsidR="00267E19" w:rsidRDefault="00242292">
            <w:pPr>
              <w:jc w:val="left"/>
              <w:rPr>
                <w:rFonts w:cs="ＭＳ 明朝"/>
              </w:rPr>
            </w:pPr>
            <w:r>
              <w:rPr>
                <w:rFonts w:cs="ＭＳ 明朝"/>
              </w:rPr>
              <w:t>送信データ</w:t>
            </w:r>
          </w:p>
        </w:tc>
      </w:tr>
      <w:tr w:rsidR="00267E19">
        <w:trPr>
          <w:trHeight w:val="242"/>
        </w:trPr>
        <w:tc>
          <w:tcPr>
            <w:tcW w:w="695" w:type="dxa"/>
          </w:tcPr>
          <w:p w:rsidR="00267E19" w:rsidRDefault="00242292">
            <w:pPr>
              <w:jc w:val="left"/>
              <w:rPr>
                <w:rFonts w:cs="ＭＳ 明朝"/>
              </w:rPr>
            </w:pPr>
            <w:r>
              <w:rPr>
                <w:rFonts w:cs="ＭＳ 明朝"/>
              </w:rPr>
              <w:t>4</w:t>
            </w:r>
          </w:p>
        </w:tc>
        <w:tc>
          <w:tcPr>
            <w:tcW w:w="698" w:type="dxa"/>
          </w:tcPr>
          <w:p w:rsidR="00267E19" w:rsidRDefault="00242292">
            <w:pPr>
              <w:jc w:val="left"/>
              <w:rPr>
                <w:rFonts w:cs="ＭＳ 明朝"/>
              </w:rPr>
            </w:pPr>
            <w:r>
              <w:rPr>
                <w:rFonts w:cs="ＭＳ 明朝"/>
              </w:rPr>
              <w:t>DTR</w:t>
            </w:r>
          </w:p>
        </w:tc>
        <w:tc>
          <w:tcPr>
            <w:tcW w:w="698" w:type="dxa"/>
          </w:tcPr>
          <w:p w:rsidR="00267E19" w:rsidRDefault="00242292">
            <w:pPr>
              <w:jc w:val="left"/>
              <w:rPr>
                <w:rFonts w:cs="ＭＳ 明朝"/>
              </w:rPr>
            </w:pPr>
            <w:r>
              <w:rPr>
                <w:rFonts w:cs="ＭＳ 明朝"/>
              </w:rPr>
              <w:t>out</w:t>
            </w:r>
          </w:p>
        </w:tc>
        <w:tc>
          <w:tcPr>
            <w:tcW w:w="2016" w:type="dxa"/>
          </w:tcPr>
          <w:p w:rsidR="00267E19" w:rsidRDefault="00242292">
            <w:pPr>
              <w:jc w:val="left"/>
              <w:rPr>
                <w:rFonts w:cs="ＭＳ 明朝"/>
              </w:rPr>
            </w:pPr>
            <w:r>
              <w:rPr>
                <w:rFonts w:cs="ＭＳ 明朝"/>
              </w:rPr>
              <w:t>Data Terminal Ready</w:t>
            </w:r>
          </w:p>
        </w:tc>
        <w:tc>
          <w:tcPr>
            <w:tcW w:w="3399" w:type="dxa"/>
          </w:tcPr>
          <w:p w:rsidR="00267E19" w:rsidRDefault="00242292">
            <w:pPr>
              <w:jc w:val="left"/>
              <w:rPr>
                <w:rFonts w:cs="ＭＳ 明朝"/>
              </w:rPr>
            </w:pPr>
            <w:r>
              <w:rPr>
                <w:rFonts w:cs="ＭＳ 明朝"/>
              </w:rPr>
              <w:t>データ端末レディ</w:t>
            </w:r>
          </w:p>
        </w:tc>
      </w:tr>
      <w:tr w:rsidR="00267E19">
        <w:trPr>
          <w:trHeight w:val="258"/>
        </w:trPr>
        <w:tc>
          <w:tcPr>
            <w:tcW w:w="695" w:type="dxa"/>
          </w:tcPr>
          <w:p w:rsidR="00267E19" w:rsidRDefault="00242292">
            <w:pPr>
              <w:jc w:val="left"/>
              <w:rPr>
                <w:rFonts w:cs="ＭＳ 明朝"/>
              </w:rPr>
            </w:pPr>
            <w:r>
              <w:rPr>
                <w:rFonts w:cs="ＭＳ 明朝"/>
              </w:rPr>
              <w:t>5</w:t>
            </w:r>
          </w:p>
        </w:tc>
        <w:tc>
          <w:tcPr>
            <w:tcW w:w="698" w:type="dxa"/>
          </w:tcPr>
          <w:p w:rsidR="00267E19" w:rsidRDefault="00242292">
            <w:pPr>
              <w:jc w:val="left"/>
              <w:rPr>
                <w:rFonts w:cs="ＭＳ 明朝"/>
              </w:rPr>
            </w:pPr>
            <w:r>
              <w:rPr>
                <w:rFonts w:cs="ＭＳ 明朝"/>
              </w:rPr>
              <w:t>GND</w:t>
            </w:r>
          </w:p>
        </w:tc>
        <w:tc>
          <w:tcPr>
            <w:tcW w:w="698" w:type="dxa"/>
          </w:tcPr>
          <w:p w:rsidR="00267E19" w:rsidRDefault="00242292">
            <w:pPr>
              <w:jc w:val="left"/>
              <w:rPr>
                <w:rFonts w:cs="ＭＳ 明朝"/>
              </w:rPr>
            </w:pPr>
            <w:r>
              <w:rPr>
                <w:rFonts w:cs="ＭＳ 明朝"/>
              </w:rPr>
              <w:t>-</w:t>
            </w:r>
          </w:p>
        </w:tc>
        <w:tc>
          <w:tcPr>
            <w:tcW w:w="2016" w:type="dxa"/>
          </w:tcPr>
          <w:p w:rsidR="00267E19" w:rsidRDefault="00242292">
            <w:pPr>
              <w:jc w:val="left"/>
              <w:rPr>
                <w:rFonts w:cs="ＭＳ 明朝"/>
              </w:rPr>
            </w:pPr>
            <w:r>
              <w:rPr>
                <w:rFonts w:cs="ＭＳ 明朝"/>
              </w:rPr>
              <w:t>Signal Ground</w:t>
            </w:r>
          </w:p>
        </w:tc>
        <w:tc>
          <w:tcPr>
            <w:tcW w:w="3399" w:type="dxa"/>
          </w:tcPr>
          <w:p w:rsidR="00267E19" w:rsidRDefault="00242292">
            <w:pPr>
              <w:jc w:val="left"/>
              <w:rPr>
                <w:rFonts w:cs="ＭＳ 明朝"/>
              </w:rPr>
            </w:pPr>
            <w:r>
              <w:rPr>
                <w:rFonts w:cs="ＭＳ 明朝"/>
              </w:rPr>
              <w:t>信号用接地または共通帰線</w:t>
            </w:r>
          </w:p>
        </w:tc>
      </w:tr>
      <w:tr w:rsidR="00267E19">
        <w:trPr>
          <w:trHeight w:val="242"/>
        </w:trPr>
        <w:tc>
          <w:tcPr>
            <w:tcW w:w="695" w:type="dxa"/>
          </w:tcPr>
          <w:p w:rsidR="00267E19" w:rsidRDefault="00242292">
            <w:pPr>
              <w:jc w:val="left"/>
              <w:rPr>
                <w:rFonts w:cs="ＭＳ 明朝"/>
              </w:rPr>
            </w:pPr>
            <w:r>
              <w:rPr>
                <w:rFonts w:cs="ＭＳ 明朝"/>
              </w:rPr>
              <w:t>6</w:t>
            </w:r>
          </w:p>
        </w:tc>
        <w:tc>
          <w:tcPr>
            <w:tcW w:w="698" w:type="dxa"/>
          </w:tcPr>
          <w:p w:rsidR="00267E19" w:rsidRDefault="00242292">
            <w:pPr>
              <w:jc w:val="left"/>
              <w:rPr>
                <w:rFonts w:cs="ＭＳ 明朝"/>
              </w:rPr>
            </w:pPr>
            <w:r>
              <w:rPr>
                <w:rFonts w:cs="ＭＳ 明朝"/>
              </w:rPr>
              <w:t>DSR</w:t>
            </w:r>
          </w:p>
        </w:tc>
        <w:tc>
          <w:tcPr>
            <w:tcW w:w="698" w:type="dxa"/>
          </w:tcPr>
          <w:p w:rsidR="00267E19" w:rsidRDefault="00242292">
            <w:pPr>
              <w:jc w:val="left"/>
              <w:rPr>
                <w:rFonts w:cs="ＭＳ 明朝"/>
              </w:rPr>
            </w:pPr>
            <w:r>
              <w:rPr>
                <w:rFonts w:cs="ＭＳ 明朝"/>
              </w:rPr>
              <w:t>in</w:t>
            </w:r>
          </w:p>
        </w:tc>
        <w:tc>
          <w:tcPr>
            <w:tcW w:w="2016" w:type="dxa"/>
          </w:tcPr>
          <w:p w:rsidR="00267E19" w:rsidRDefault="00242292">
            <w:pPr>
              <w:jc w:val="left"/>
              <w:rPr>
                <w:rFonts w:cs="ＭＳ 明朝"/>
              </w:rPr>
            </w:pPr>
            <w:r>
              <w:rPr>
                <w:rFonts w:cs="ＭＳ 明朝"/>
              </w:rPr>
              <w:t>Data Set Ready</w:t>
            </w:r>
          </w:p>
        </w:tc>
        <w:tc>
          <w:tcPr>
            <w:tcW w:w="3399" w:type="dxa"/>
          </w:tcPr>
          <w:p w:rsidR="00267E19" w:rsidRDefault="00242292">
            <w:pPr>
              <w:jc w:val="left"/>
              <w:rPr>
                <w:rFonts w:cs="ＭＳ 明朝"/>
              </w:rPr>
            </w:pPr>
            <w:r>
              <w:rPr>
                <w:rFonts w:cs="ＭＳ 明朝"/>
              </w:rPr>
              <w:t>データセットレディ</w:t>
            </w:r>
          </w:p>
        </w:tc>
      </w:tr>
      <w:tr w:rsidR="00267E19">
        <w:trPr>
          <w:trHeight w:val="242"/>
        </w:trPr>
        <w:tc>
          <w:tcPr>
            <w:tcW w:w="695" w:type="dxa"/>
          </w:tcPr>
          <w:p w:rsidR="00267E19" w:rsidRDefault="00242292">
            <w:pPr>
              <w:jc w:val="left"/>
              <w:rPr>
                <w:rFonts w:cs="ＭＳ 明朝"/>
              </w:rPr>
            </w:pPr>
            <w:r>
              <w:rPr>
                <w:rFonts w:cs="ＭＳ 明朝"/>
              </w:rPr>
              <w:t>7</w:t>
            </w:r>
          </w:p>
        </w:tc>
        <w:tc>
          <w:tcPr>
            <w:tcW w:w="698" w:type="dxa"/>
          </w:tcPr>
          <w:p w:rsidR="00267E19" w:rsidRDefault="00242292">
            <w:pPr>
              <w:jc w:val="left"/>
              <w:rPr>
                <w:rFonts w:cs="ＭＳ 明朝"/>
              </w:rPr>
            </w:pPr>
            <w:r>
              <w:rPr>
                <w:rFonts w:cs="ＭＳ 明朝"/>
              </w:rPr>
              <w:t>RTS</w:t>
            </w:r>
          </w:p>
        </w:tc>
        <w:tc>
          <w:tcPr>
            <w:tcW w:w="698" w:type="dxa"/>
          </w:tcPr>
          <w:p w:rsidR="00267E19" w:rsidRDefault="00242292">
            <w:pPr>
              <w:jc w:val="left"/>
              <w:rPr>
                <w:rFonts w:cs="ＭＳ 明朝"/>
              </w:rPr>
            </w:pPr>
            <w:r>
              <w:rPr>
                <w:rFonts w:cs="ＭＳ 明朝"/>
              </w:rPr>
              <w:t>out</w:t>
            </w:r>
          </w:p>
        </w:tc>
        <w:tc>
          <w:tcPr>
            <w:tcW w:w="2016" w:type="dxa"/>
          </w:tcPr>
          <w:p w:rsidR="00267E19" w:rsidRDefault="00242292">
            <w:pPr>
              <w:jc w:val="left"/>
              <w:rPr>
                <w:rFonts w:cs="ＭＳ 明朝"/>
              </w:rPr>
            </w:pPr>
            <w:r>
              <w:rPr>
                <w:rFonts w:cs="ＭＳ 明朝"/>
              </w:rPr>
              <w:t>Request To Send</w:t>
            </w:r>
          </w:p>
        </w:tc>
        <w:tc>
          <w:tcPr>
            <w:tcW w:w="3399" w:type="dxa"/>
          </w:tcPr>
          <w:p w:rsidR="00267E19" w:rsidRDefault="00242292">
            <w:pPr>
              <w:jc w:val="left"/>
              <w:rPr>
                <w:rFonts w:cs="ＭＳ 明朝"/>
              </w:rPr>
            </w:pPr>
            <w:r>
              <w:rPr>
                <w:rFonts w:cs="ＭＳ 明朝"/>
              </w:rPr>
              <w:t>送信要求</w:t>
            </w:r>
          </w:p>
        </w:tc>
      </w:tr>
      <w:tr w:rsidR="00267E19">
        <w:trPr>
          <w:trHeight w:val="258"/>
        </w:trPr>
        <w:tc>
          <w:tcPr>
            <w:tcW w:w="695" w:type="dxa"/>
          </w:tcPr>
          <w:p w:rsidR="00267E19" w:rsidRDefault="00242292">
            <w:pPr>
              <w:jc w:val="left"/>
              <w:rPr>
                <w:rFonts w:cs="ＭＳ 明朝"/>
              </w:rPr>
            </w:pPr>
            <w:r>
              <w:rPr>
                <w:rFonts w:cs="ＭＳ 明朝"/>
              </w:rPr>
              <w:t>8</w:t>
            </w:r>
          </w:p>
        </w:tc>
        <w:tc>
          <w:tcPr>
            <w:tcW w:w="698" w:type="dxa"/>
          </w:tcPr>
          <w:p w:rsidR="00267E19" w:rsidRDefault="00242292">
            <w:pPr>
              <w:jc w:val="left"/>
              <w:rPr>
                <w:rFonts w:cs="ＭＳ 明朝"/>
              </w:rPr>
            </w:pPr>
            <w:r>
              <w:rPr>
                <w:rFonts w:cs="ＭＳ 明朝"/>
              </w:rPr>
              <w:t>CTS</w:t>
            </w:r>
          </w:p>
        </w:tc>
        <w:tc>
          <w:tcPr>
            <w:tcW w:w="698" w:type="dxa"/>
          </w:tcPr>
          <w:p w:rsidR="00267E19" w:rsidRDefault="00242292">
            <w:pPr>
              <w:jc w:val="left"/>
              <w:rPr>
                <w:rFonts w:cs="ＭＳ 明朝"/>
              </w:rPr>
            </w:pPr>
            <w:r>
              <w:rPr>
                <w:rFonts w:cs="ＭＳ 明朝"/>
              </w:rPr>
              <w:t>in</w:t>
            </w:r>
          </w:p>
        </w:tc>
        <w:tc>
          <w:tcPr>
            <w:tcW w:w="2016" w:type="dxa"/>
          </w:tcPr>
          <w:p w:rsidR="00267E19" w:rsidRDefault="00242292">
            <w:pPr>
              <w:jc w:val="left"/>
              <w:rPr>
                <w:rFonts w:cs="ＭＳ 明朝"/>
              </w:rPr>
            </w:pPr>
            <w:r>
              <w:rPr>
                <w:rFonts w:cs="ＭＳ 明朝"/>
              </w:rPr>
              <w:t>Clear To Send</w:t>
            </w:r>
          </w:p>
        </w:tc>
        <w:tc>
          <w:tcPr>
            <w:tcW w:w="3399" w:type="dxa"/>
          </w:tcPr>
          <w:p w:rsidR="00267E19" w:rsidRDefault="00242292">
            <w:pPr>
              <w:jc w:val="left"/>
              <w:rPr>
                <w:rFonts w:cs="ＭＳ 明朝"/>
              </w:rPr>
            </w:pPr>
            <w:r>
              <w:rPr>
                <w:rFonts w:cs="ＭＳ 明朝"/>
              </w:rPr>
              <w:t>送信許可</w:t>
            </w:r>
          </w:p>
        </w:tc>
      </w:tr>
      <w:tr w:rsidR="00267E19">
        <w:trPr>
          <w:trHeight w:val="242"/>
        </w:trPr>
        <w:tc>
          <w:tcPr>
            <w:tcW w:w="695" w:type="dxa"/>
          </w:tcPr>
          <w:p w:rsidR="00267E19" w:rsidRDefault="00242292">
            <w:pPr>
              <w:jc w:val="left"/>
              <w:rPr>
                <w:rFonts w:cs="ＭＳ 明朝"/>
              </w:rPr>
            </w:pPr>
            <w:r>
              <w:rPr>
                <w:rFonts w:cs="ＭＳ 明朝"/>
              </w:rPr>
              <w:t>9</w:t>
            </w:r>
          </w:p>
        </w:tc>
        <w:tc>
          <w:tcPr>
            <w:tcW w:w="698" w:type="dxa"/>
          </w:tcPr>
          <w:p w:rsidR="00267E19" w:rsidRDefault="00242292">
            <w:pPr>
              <w:jc w:val="left"/>
              <w:rPr>
                <w:rFonts w:cs="ＭＳ 明朝"/>
              </w:rPr>
            </w:pPr>
            <w:r>
              <w:rPr>
                <w:rFonts w:cs="ＭＳ 明朝"/>
              </w:rPr>
              <w:t>RI</w:t>
            </w:r>
          </w:p>
        </w:tc>
        <w:tc>
          <w:tcPr>
            <w:tcW w:w="698" w:type="dxa"/>
          </w:tcPr>
          <w:p w:rsidR="00267E19" w:rsidRDefault="00242292">
            <w:pPr>
              <w:jc w:val="left"/>
              <w:rPr>
                <w:rFonts w:cs="ＭＳ 明朝"/>
              </w:rPr>
            </w:pPr>
            <w:r>
              <w:rPr>
                <w:rFonts w:cs="ＭＳ 明朝"/>
              </w:rPr>
              <w:t>in</w:t>
            </w:r>
          </w:p>
        </w:tc>
        <w:tc>
          <w:tcPr>
            <w:tcW w:w="2016" w:type="dxa"/>
          </w:tcPr>
          <w:p w:rsidR="00267E19" w:rsidRDefault="00242292">
            <w:pPr>
              <w:jc w:val="left"/>
              <w:rPr>
                <w:rFonts w:cs="ＭＳ 明朝"/>
              </w:rPr>
            </w:pPr>
            <w:r>
              <w:rPr>
                <w:rFonts w:cs="ＭＳ 明朝"/>
              </w:rPr>
              <w:t>Ring Indicator</w:t>
            </w:r>
          </w:p>
        </w:tc>
        <w:tc>
          <w:tcPr>
            <w:tcW w:w="3399" w:type="dxa"/>
          </w:tcPr>
          <w:p w:rsidR="000B0938" w:rsidRDefault="00242292">
            <w:pPr>
              <w:jc w:val="left"/>
              <w:rPr>
                <w:rFonts w:cs="ＭＳ 明朝"/>
              </w:rPr>
            </w:pPr>
            <w:r>
              <w:rPr>
                <w:rFonts w:cs="ＭＳ 明朝"/>
              </w:rPr>
              <w:t>被呼表示</w:t>
            </w:r>
            <w:r w:rsidR="00A7636F">
              <w:rPr>
                <w:rFonts w:cs="ＭＳ 明朝" w:hint="eastAsia"/>
              </w:rPr>
              <w:t xml:space="preserve">　</w:t>
            </w:r>
            <w:r w:rsidR="000B0938">
              <w:rPr>
                <w:rFonts w:cs="ＭＳ 明朝" w:hint="eastAsia"/>
              </w:rPr>
              <w:t>またはバスパワー対応品の場合は電源出力</w:t>
            </w:r>
          </w:p>
        </w:tc>
      </w:tr>
    </w:tbl>
    <w:p w:rsidR="00267E19" w:rsidRDefault="00267E19">
      <w:pPr>
        <w:widowControl/>
        <w:jc w:val="left"/>
      </w:pPr>
    </w:p>
    <w:p w:rsidR="00267E19" w:rsidRDefault="00242292">
      <w:pPr>
        <w:widowControl/>
        <w:jc w:val="left"/>
      </w:pPr>
      <w:r>
        <w:t>※25</w:t>
      </w:r>
      <w:r>
        <w:t>ピンはほとんど用いられない。</w:t>
      </w:r>
    </w:p>
    <w:p w:rsidR="00267E19" w:rsidRDefault="00267E19">
      <w:pPr>
        <w:widowControl/>
        <w:jc w:val="left"/>
      </w:pPr>
    </w:p>
    <w:p w:rsidR="00267E19" w:rsidRDefault="00267E19">
      <w:pPr>
        <w:widowControl/>
        <w:jc w:val="left"/>
      </w:pPr>
    </w:p>
    <w:p w:rsidR="00267E19" w:rsidRDefault="00242292">
      <w:pPr>
        <w:widowControl/>
        <w:jc w:val="left"/>
      </w:pPr>
      <w:r>
        <w:t>通信設定</w:t>
      </w:r>
    </w:p>
    <w:tbl>
      <w:tblPr>
        <w:tblW w:w="10466" w:type="dxa"/>
        <w:tblInd w:w="55" w:type="dxa"/>
        <w:tblLayout w:type="fixed"/>
        <w:tblCellMar>
          <w:top w:w="55" w:type="dxa"/>
          <w:left w:w="55" w:type="dxa"/>
          <w:bottom w:w="55" w:type="dxa"/>
          <w:right w:w="55" w:type="dxa"/>
        </w:tblCellMar>
        <w:tblLook w:val="04A0" w:firstRow="1" w:lastRow="0" w:firstColumn="1" w:lastColumn="0" w:noHBand="0" w:noVBand="1"/>
      </w:tblPr>
      <w:tblGrid>
        <w:gridCol w:w="2034"/>
        <w:gridCol w:w="2391"/>
        <w:gridCol w:w="6041"/>
      </w:tblGrid>
      <w:tr w:rsidR="00267E19">
        <w:tc>
          <w:tcPr>
            <w:tcW w:w="2034" w:type="dxa"/>
            <w:tcBorders>
              <w:top w:val="single" w:sz="2" w:space="0" w:color="000000"/>
              <w:left w:val="single" w:sz="2" w:space="0" w:color="000000"/>
              <w:bottom w:val="single" w:sz="2" w:space="0" w:color="000000"/>
            </w:tcBorders>
            <w:shd w:val="clear" w:color="auto" w:fill="DBE5F1" w:themeFill="accent1" w:themeFillTint="33"/>
          </w:tcPr>
          <w:p w:rsidR="00267E19" w:rsidRDefault="00242292">
            <w:pPr>
              <w:jc w:val="left"/>
            </w:pPr>
            <w:r>
              <w:t>設定項目</w:t>
            </w:r>
          </w:p>
        </w:tc>
        <w:tc>
          <w:tcPr>
            <w:tcW w:w="2391" w:type="dxa"/>
            <w:tcBorders>
              <w:top w:val="single" w:sz="2" w:space="0" w:color="000000"/>
              <w:left w:val="single" w:sz="2" w:space="0" w:color="000000"/>
              <w:bottom w:val="single" w:sz="2" w:space="0" w:color="000000"/>
            </w:tcBorders>
            <w:shd w:val="clear" w:color="auto" w:fill="DBE5F1" w:themeFill="accent1" w:themeFillTint="33"/>
          </w:tcPr>
          <w:p w:rsidR="00267E19" w:rsidRDefault="00242292">
            <w:pPr>
              <w:jc w:val="left"/>
            </w:pPr>
            <w:r>
              <w:t>取りうる値</w:t>
            </w:r>
          </w:p>
        </w:tc>
        <w:tc>
          <w:tcPr>
            <w:tcW w:w="6041"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7E19" w:rsidRDefault="00242292">
            <w:pPr>
              <w:jc w:val="left"/>
            </w:pPr>
            <w:r>
              <w:t>概要</w:t>
            </w:r>
          </w:p>
        </w:tc>
      </w:tr>
      <w:tr w:rsidR="00267E19">
        <w:tc>
          <w:tcPr>
            <w:tcW w:w="2034" w:type="dxa"/>
            <w:tcBorders>
              <w:left w:val="single" w:sz="2" w:space="0" w:color="000000"/>
              <w:bottom w:val="single" w:sz="2" w:space="0" w:color="000000"/>
            </w:tcBorders>
          </w:tcPr>
          <w:p w:rsidR="00267E19" w:rsidRDefault="00242292">
            <w:pPr>
              <w:jc w:val="left"/>
            </w:pPr>
            <w:r>
              <w:t>ボーレート</w:t>
            </w:r>
          </w:p>
        </w:tc>
        <w:tc>
          <w:tcPr>
            <w:tcW w:w="2391" w:type="dxa"/>
            <w:tcBorders>
              <w:left w:val="single" w:sz="2" w:space="0" w:color="000000"/>
              <w:bottom w:val="single" w:sz="2" w:space="0" w:color="000000"/>
            </w:tcBorders>
          </w:tcPr>
          <w:p w:rsidR="00267E19" w:rsidRDefault="00242292">
            <w:pPr>
              <w:jc w:val="left"/>
            </w:pPr>
            <w:r>
              <w:t>1200</w:t>
            </w:r>
            <w:r>
              <w:t>～</w:t>
            </w:r>
            <w:r>
              <w:t>115200</w:t>
            </w:r>
          </w:p>
        </w:tc>
        <w:tc>
          <w:tcPr>
            <w:tcW w:w="6041" w:type="dxa"/>
            <w:tcBorders>
              <w:left w:val="single" w:sz="2" w:space="0" w:color="000000"/>
              <w:bottom w:val="single" w:sz="2" w:space="0" w:color="000000"/>
              <w:right w:val="single" w:sz="2" w:space="0" w:color="000000"/>
            </w:tcBorders>
          </w:tcPr>
          <w:p w:rsidR="00267E19" w:rsidRDefault="00242292">
            <w:r>
              <w:t>232C</w:t>
            </w:r>
            <w:r>
              <w:t>では大体</w:t>
            </w:r>
            <w:r>
              <w:t>9600</w:t>
            </w:r>
            <w:r>
              <w:t>；</w:t>
            </w:r>
            <w:r>
              <w:t xml:space="preserve"> 2</w:t>
            </w:r>
            <w:r>
              <w:t>の</w:t>
            </w:r>
            <w:r>
              <w:t>n</w:t>
            </w:r>
            <w:r>
              <w:t>乗</w:t>
            </w:r>
          </w:p>
        </w:tc>
      </w:tr>
      <w:tr w:rsidR="00267E19">
        <w:tc>
          <w:tcPr>
            <w:tcW w:w="2034" w:type="dxa"/>
            <w:tcBorders>
              <w:left w:val="single" w:sz="2" w:space="0" w:color="000000"/>
              <w:bottom w:val="single" w:sz="2" w:space="0" w:color="000000"/>
            </w:tcBorders>
          </w:tcPr>
          <w:p w:rsidR="00267E19" w:rsidRDefault="00242292">
            <w:pPr>
              <w:jc w:val="left"/>
            </w:pPr>
            <w:r>
              <w:t>ストップビット</w:t>
            </w:r>
          </w:p>
        </w:tc>
        <w:tc>
          <w:tcPr>
            <w:tcW w:w="2391" w:type="dxa"/>
            <w:tcBorders>
              <w:left w:val="single" w:sz="2" w:space="0" w:color="000000"/>
              <w:bottom w:val="single" w:sz="2" w:space="0" w:color="000000"/>
            </w:tcBorders>
          </w:tcPr>
          <w:p w:rsidR="00267E19" w:rsidRDefault="00242292">
            <w:pPr>
              <w:jc w:val="left"/>
            </w:pPr>
            <w:r>
              <w:t>1,1.5,2.0</w:t>
            </w:r>
          </w:p>
        </w:tc>
        <w:tc>
          <w:tcPr>
            <w:tcW w:w="6041" w:type="dxa"/>
            <w:tcBorders>
              <w:left w:val="single" w:sz="2" w:space="0" w:color="000000"/>
              <w:bottom w:val="single" w:sz="2" w:space="0" w:color="000000"/>
              <w:right w:val="single" w:sz="2" w:space="0" w:color="000000"/>
            </w:tcBorders>
          </w:tcPr>
          <w:p w:rsidR="00267E19" w:rsidRDefault="00242292">
            <w:r>
              <w:t>スタートビット長は、</w:t>
            </w:r>
            <w:r>
              <w:t>1</w:t>
            </w:r>
            <w:r>
              <w:t>ビットに固定</w:t>
            </w:r>
          </w:p>
        </w:tc>
      </w:tr>
      <w:tr w:rsidR="00267E19">
        <w:tc>
          <w:tcPr>
            <w:tcW w:w="2034" w:type="dxa"/>
            <w:tcBorders>
              <w:left w:val="single" w:sz="2" w:space="0" w:color="000000"/>
              <w:bottom w:val="single" w:sz="2" w:space="0" w:color="000000"/>
            </w:tcBorders>
          </w:tcPr>
          <w:p w:rsidR="00267E19" w:rsidRDefault="00242292">
            <w:pPr>
              <w:jc w:val="left"/>
            </w:pPr>
            <w:r>
              <w:t>パリティビット</w:t>
            </w:r>
          </w:p>
        </w:tc>
        <w:tc>
          <w:tcPr>
            <w:tcW w:w="2391" w:type="dxa"/>
            <w:tcBorders>
              <w:left w:val="single" w:sz="2" w:space="0" w:color="000000"/>
              <w:bottom w:val="single" w:sz="2" w:space="0" w:color="000000"/>
            </w:tcBorders>
          </w:tcPr>
          <w:p w:rsidR="00267E19" w:rsidRDefault="00242292">
            <w:pPr>
              <w:jc w:val="left"/>
            </w:pPr>
            <w:r>
              <w:t>even,odd,none</w:t>
            </w:r>
          </w:p>
        </w:tc>
        <w:tc>
          <w:tcPr>
            <w:tcW w:w="6041" w:type="dxa"/>
            <w:tcBorders>
              <w:left w:val="single" w:sz="2" w:space="0" w:color="000000"/>
              <w:bottom w:val="single" w:sz="2" w:space="0" w:color="000000"/>
              <w:right w:val="single" w:sz="2" w:space="0" w:color="000000"/>
            </w:tcBorders>
          </w:tcPr>
          <w:p w:rsidR="00267E19" w:rsidRDefault="00242292">
            <w:pPr>
              <w:jc w:val="left"/>
            </w:pPr>
            <w:r>
              <w:t>簡易的な通信確認に使われるビットの設定。</w:t>
            </w:r>
          </w:p>
        </w:tc>
      </w:tr>
      <w:tr w:rsidR="00267E19">
        <w:tc>
          <w:tcPr>
            <w:tcW w:w="2034" w:type="dxa"/>
            <w:tcBorders>
              <w:left w:val="single" w:sz="2" w:space="0" w:color="000000"/>
              <w:bottom w:val="single" w:sz="2" w:space="0" w:color="000000"/>
            </w:tcBorders>
          </w:tcPr>
          <w:p w:rsidR="00267E19" w:rsidRDefault="00242292">
            <w:pPr>
              <w:jc w:val="left"/>
            </w:pPr>
            <w:r>
              <w:t>データビット数</w:t>
            </w:r>
          </w:p>
        </w:tc>
        <w:tc>
          <w:tcPr>
            <w:tcW w:w="2391" w:type="dxa"/>
            <w:tcBorders>
              <w:left w:val="single" w:sz="2" w:space="0" w:color="000000"/>
              <w:bottom w:val="single" w:sz="2" w:space="0" w:color="000000"/>
            </w:tcBorders>
          </w:tcPr>
          <w:p w:rsidR="00267E19" w:rsidRDefault="00242292">
            <w:pPr>
              <w:jc w:val="left"/>
            </w:pPr>
            <w:r>
              <w:t>7or8</w:t>
            </w:r>
          </w:p>
        </w:tc>
        <w:tc>
          <w:tcPr>
            <w:tcW w:w="6041" w:type="dxa"/>
            <w:tcBorders>
              <w:left w:val="single" w:sz="2" w:space="0" w:color="000000"/>
              <w:bottom w:val="single" w:sz="2" w:space="0" w:color="000000"/>
              <w:right w:val="single" w:sz="2" w:space="0" w:color="000000"/>
            </w:tcBorders>
          </w:tcPr>
          <w:p w:rsidR="00267E19" w:rsidRDefault="00242292">
            <w:pPr>
              <w:jc w:val="left"/>
            </w:pPr>
            <w:r>
              <w:t>5~8</w:t>
            </w:r>
            <w:r>
              <w:t>が設定可能らしい</w:t>
            </w:r>
          </w:p>
        </w:tc>
      </w:tr>
    </w:tbl>
    <w:p w:rsidR="00267E19" w:rsidRDefault="00242292">
      <w:r>
        <w:rPr>
          <w:rStyle w:val="a3"/>
        </w:rPr>
        <w:t>https://www.contec.com/jp/support/basic-knowledge/daq-control/serial-communicatin/</w:t>
      </w:r>
    </w:p>
    <w:p w:rsidR="00267E19" w:rsidRDefault="00FD7BD4">
      <w:hyperlink r:id="rId42">
        <w:r w:rsidR="00242292">
          <w:t>https://www.japansensor.co.jp/faq/940/index.html</w:t>
        </w:r>
      </w:hyperlink>
    </w:p>
    <w:p w:rsidR="00267E19" w:rsidRDefault="00267E19">
      <w:pPr>
        <w:widowControl/>
        <w:jc w:val="left"/>
      </w:pPr>
    </w:p>
    <w:p w:rsidR="00267E19" w:rsidRDefault="00267E19">
      <w:pPr>
        <w:widowControl/>
        <w:jc w:val="left"/>
      </w:pPr>
    </w:p>
    <w:p w:rsidR="00267E19" w:rsidRDefault="00242292">
      <w:pPr>
        <w:widowControl/>
        <w:jc w:val="left"/>
      </w:pPr>
      <w:r>
        <w:br w:type="page"/>
      </w:r>
    </w:p>
    <w:p w:rsidR="00267E19" w:rsidRDefault="00267E19">
      <w:pPr>
        <w:widowControl/>
        <w:jc w:val="left"/>
      </w:pPr>
    </w:p>
    <w:p w:rsidR="00267E19" w:rsidRDefault="00267E19">
      <w:pPr>
        <w:widowControl/>
        <w:jc w:val="left"/>
      </w:pPr>
    </w:p>
    <w:p w:rsidR="00267E19" w:rsidRDefault="00242292">
      <w:pPr>
        <w:widowControl/>
        <w:jc w:val="left"/>
      </w:pPr>
      <w:r>
        <w:t>.NET</w:t>
      </w:r>
    </w:p>
    <w:p w:rsidR="00267E19" w:rsidRDefault="00267E19">
      <w:pPr>
        <w:widowControl/>
        <w:jc w:val="left"/>
      </w:pPr>
    </w:p>
    <w:p w:rsidR="00267E19" w:rsidRDefault="00242292">
      <w:pPr>
        <w:widowControl/>
        <w:jc w:val="left"/>
      </w:pPr>
      <w:r>
        <w:t>System.IO.Ports</w:t>
      </w:r>
    </w:p>
    <w:p w:rsidR="00267E19" w:rsidRDefault="00267E19">
      <w:pPr>
        <w:widowControl/>
        <w:jc w:val="left"/>
      </w:pPr>
    </w:p>
    <w:p w:rsidR="00267E19" w:rsidRDefault="00242292">
      <w:pPr>
        <w:widowControl/>
        <w:jc w:val="left"/>
      </w:pPr>
      <w:r>
        <w:t>ボーレート</w:t>
      </w:r>
      <w:r>
        <w:tab/>
        <w:t>int</w:t>
      </w:r>
    </w:p>
    <w:p w:rsidR="00267E19" w:rsidRDefault="00242292">
      <w:pPr>
        <w:widowControl/>
        <w:jc w:val="left"/>
      </w:pPr>
      <w:r>
        <w:t>ストップビット</w:t>
      </w:r>
      <w:r>
        <w:tab/>
        <w:t>Enum</w:t>
      </w:r>
      <w:r>
        <w:t>；</w:t>
      </w:r>
      <w:r>
        <w:t>System.IO.Ports.StopBits</w:t>
      </w:r>
    </w:p>
    <w:p w:rsidR="00267E19" w:rsidRDefault="00242292">
      <w:pPr>
        <w:widowControl/>
        <w:jc w:val="left"/>
      </w:pPr>
      <w:r>
        <w:t>パリティビット</w:t>
      </w:r>
      <w:r>
        <w:tab/>
        <w:t>Enum</w:t>
      </w:r>
      <w:r>
        <w:t>；</w:t>
      </w:r>
      <w:r>
        <w:t>System.IO.Ports.Parity</w:t>
      </w:r>
    </w:p>
    <w:p w:rsidR="00267E19" w:rsidRDefault="00242292">
      <w:pPr>
        <w:widowControl/>
        <w:jc w:val="left"/>
      </w:pPr>
      <w:r>
        <w:t>データビット数</w:t>
      </w:r>
      <w:r>
        <w:tab/>
        <w:t>int</w:t>
      </w:r>
    </w:p>
    <w:p w:rsidR="00267E19" w:rsidRDefault="00242292">
      <w:pPr>
        <w:widowControl/>
        <w:jc w:val="left"/>
      </w:pPr>
      <w:r>
        <w:t>ポート</w:t>
      </w:r>
      <w:r>
        <w:tab/>
      </w:r>
      <w:r>
        <w:tab/>
        <w:t>string</w:t>
      </w:r>
    </w:p>
    <w:p w:rsidR="00267E19" w:rsidRDefault="00267E19">
      <w:pPr>
        <w:widowControl/>
        <w:jc w:val="left"/>
      </w:pPr>
    </w:p>
    <w:p w:rsidR="00267E19" w:rsidRDefault="00242292">
      <w:pPr>
        <w:widowControl/>
        <w:jc w:val="left"/>
      </w:pPr>
      <w:r>
        <w:t>python</w:t>
      </w:r>
    </w:p>
    <w:p w:rsidR="00267E19" w:rsidRDefault="00242292">
      <w:pPr>
        <w:widowControl/>
        <w:jc w:val="left"/>
      </w:pPr>
      <w:r>
        <w:t>pyserial</w:t>
      </w:r>
      <w:r>
        <w:t>を使う</w:t>
      </w:r>
    </w:p>
    <w:p w:rsidR="00267E19" w:rsidRDefault="00267E19">
      <w:pPr>
        <w:widowControl/>
        <w:jc w:val="left"/>
      </w:pPr>
    </w:p>
    <w:p w:rsidR="00267E19" w:rsidRDefault="00242292">
      <w:pPr>
        <w:pStyle w:val="af3"/>
      </w:pPr>
      <w:r>
        <w:t>import serial</w:t>
      </w:r>
    </w:p>
    <w:p w:rsidR="00267E19" w:rsidRDefault="00267E19">
      <w:pPr>
        <w:pStyle w:val="af3"/>
      </w:pPr>
    </w:p>
    <w:p w:rsidR="00267E19" w:rsidRDefault="00242292">
      <w:pPr>
        <w:pStyle w:val="af3"/>
      </w:pPr>
      <w:r>
        <w:t>ser = serial.Serial('/dev/ttyAMA0', 19200, timeout=None)</w:t>
      </w:r>
    </w:p>
    <w:p w:rsidR="00267E19" w:rsidRDefault="00267E19">
      <w:pPr>
        <w:widowControl/>
        <w:jc w:val="left"/>
      </w:pPr>
    </w:p>
    <w:p w:rsidR="00267E19" w:rsidRDefault="00242292">
      <w:pPr>
        <w:widowControl/>
        <w:jc w:val="left"/>
      </w:pPr>
      <w:r>
        <w:br w:type="page"/>
      </w:r>
    </w:p>
    <w:p w:rsidR="00267E19" w:rsidRDefault="00267E19"/>
    <w:p w:rsidR="00267E19" w:rsidRDefault="00242292">
      <w:pPr>
        <w:pStyle w:val="4"/>
      </w:pPr>
      <w:r>
        <w:t>RS-485(RS-422)</w:t>
      </w:r>
    </w:p>
    <w:p w:rsidR="00267E19" w:rsidRDefault="00242292">
      <w:pPr>
        <w:pStyle w:val="5"/>
        <w:ind w:left="0"/>
      </w:pPr>
      <w:r>
        <w:t>概要</w:t>
      </w:r>
    </w:p>
    <w:p w:rsidR="00267E19" w:rsidRDefault="00242292">
      <w:pPr>
        <w:ind w:left="210"/>
      </w:pPr>
      <w:r>
        <w:t>・電圧：</w:t>
      </w:r>
      <w:r>
        <w:t>+3.3V</w:t>
      </w:r>
      <w:r>
        <w:t>を</w:t>
      </w:r>
      <w:r>
        <w:t>High</w:t>
      </w:r>
      <w:r>
        <w:t>とみなす。</w:t>
      </w:r>
    </w:p>
    <w:p w:rsidR="00267E19" w:rsidRDefault="00242292">
      <w:pPr>
        <w:ind w:left="210"/>
      </w:pPr>
      <w:r>
        <w:t>・</w:t>
      </w:r>
      <w:r>
        <w:t>10m</w:t>
      </w:r>
      <w:r>
        <w:t>以内であれば</w:t>
      </w:r>
      <w:r>
        <w:t>10Mbps</w:t>
      </w:r>
      <w:r>
        <w:t xml:space="preserve">。　</w:t>
      </w:r>
      <w:r>
        <w:t>90kbps</w:t>
      </w:r>
      <w:r>
        <w:t>以下で良ければ</w:t>
      </w:r>
      <w:r>
        <w:rPr>
          <w:b/>
          <w:bCs/>
        </w:rPr>
        <w:t>1200m</w:t>
      </w:r>
      <w:r>
        <w:rPr>
          <w:b/>
          <w:bCs/>
        </w:rPr>
        <w:t>まで</w:t>
      </w:r>
      <w:r>
        <w:t>延長可能。</w:t>
      </w:r>
    </w:p>
    <w:p w:rsidR="00267E19" w:rsidRDefault="00242292">
      <w:pPr>
        <w:ind w:left="210"/>
      </w:pPr>
      <w:r>
        <w:t>・１対ごとにツイストされたシールド線を用いる。（イーサネットケーブルが適当）</w:t>
      </w:r>
    </w:p>
    <w:p w:rsidR="00267E19" w:rsidRDefault="00267E19">
      <w:pPr>
        <w:widowControl/>
        <w:jc w:val="left"/>
      </w:pPr>
    </w:p>
    <w:p w:rsidR="00267E19" w:rsidRDefault="00267E19">
      <w:pPr>
        <w:widowControl/>
        <w:jc w:val="left"/>
      </w:pPr>
    </w:p>
    <w:p w:rsidR="00267E19" w:rsidRDefault="00242292">
      <w:pPr>
        <w:pStyle w:val="5"/>
        <w:ind w:left="0"/>
      </w:pPr>
      <w:r>
        <w:t>終端抵抗</w:t>
      </w:r>
    </w:p>
    <w:p w:rsidR="00267E19" w:rsidRDefault="00242292">
      <w:pPr>
        <w:widowControl/>
        <w:jc w:val="left"/>
      </w:pPr>
      <w:r>
        <w:rPr>
          <w:noProof/>
        </w:rPr>
        <w:drawing>
          <wp:anchor distT="0" distB="0" distL="114300" distR="114300" simplePos="0" relativeHeight="251649024" behindDoc="0" locked="0" layoutInCell="0" allowOverlap="1">
            <wp:simplePos x="0" y="0"/>
            <wp:positionH relativeFrom="column">
              <wp:posOffset>4032250</wp:posOffset>
            </wp:positionH>
            <wp:positionV relativeFrom="paragraph">
              <wp:posOffset>44450</wp:posOffset>
            </wp:positionV>
            <wp:extent cx="2562225" cy="1012190"/>
            <wp:effectExtent l="0" t="0" r="0" b="0"/>
            <wp:wrapSquare wrapText="bothSides"/>
            <wp:docPr id="11" name="図 3" descr="C:\Users\mtc170001\AppData\Local\Packages\Microsoft.Office.Desktop_8wekyb3d8bbwe\AC\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3" descr="C:\Users\mtc170001\AppData\Local\Packages\Microsoft.Office.Desktop_8wekyb3d8bbwe\AC\INetCache\Content.Word\images.png"/>
                    <pic:cNvPicPr>
                      <a:picLocks noChangeAspect="1" noChangeArrowheads="1"/>
                    </pic:cNvPicPr>
                  </pic:nvPicPr>
                  <pic:blipFill>
                    <a:blip r:embed="rId43"/>
                    <a:stretch>
                      <a:fillRect/>
                    </a:stretch>
                  </pic:blipFill>
                  <pic:spPr bwMode="auto">
                    <a:xfrm>
                      <a:off x="0" y="0"/>
                      <a:ext cx="2562225" cy="1012190"/>
                    </a:xfrm>
                    <a:prstGeom prst="rect">
                      <a:avLst/>
                    </a:prstGeom>
                  </pic:spPr>
                </pic:pic>
              </a:graphicData>
            </a:graphic>
          </wp:anchor>
        </w:drawing>
      </w:r>
      <w:r>
        <w:t>通信を向上させるため、最初と最後のノードの並列で終端抵抗を入れる。（下図参照）これにより過剰気味の電流を消耗する事ができ、余分な返り信号がなくなる。実際には、特に短距離や１対１通信ではつけなくても上手く行く事が多い。具体的に抵抗は</w:t>
      </w:r>
      <w:r>
        <w:t>100</w:t>
      </w:r>
      <w:r>
        <w:t>～</w:t>
      </w:r>
      <w:r>
        <w:t xml:space="preserve">120Ω 1/4w </w:t>
      </w:r>
      <w:r>
        <w:t>が良い。ケーブルによって</w:t>
      </w:r>
      <w:r>
        <w:t>300Ω</w:t>
      </w:r>
      <w:r>
        <w:t>あたりを選択する場合もある。大体のレシーバには選択する為の</w:t>
      </w:r>
      <w:r>
        <w:t>DIP</w:t>
      </w:r>
      <w:r>
        <w:t>スイッチなんかが付いている。</w:t>
      </w:r>
    </w:p>
    <w:p w:rsidR="00267E19" w:rsidRDefault="00267E19">
      <w:pPr>
        <w:widowControl/>
        <w:jc w:val="left"/>
        <w:rPr>
          <w:rFonts w:asciiTheme="majorHAnsi" w:eastAsiaTheme="majorEastAsia" w:hAnsiTheme="majorHAnsi" w:cstheme="majorBidi"/>
          <w:sz w:val="28"/>
          <w:szCs w:val="24"/>
        </w:rPr>
      </w:pPr>
    </w:p>
    <w:p w:rsidR="00267E19" w:rsidRDefault="00267E19"/>
    <w:p w:rsidR="00267E19" w:rsidRDefault="00242292">
      <w:pPr>
        <w:pStyle w:val="5"/>
        <w:ind w:left="0"/>
      </w:pPr>
      <w:r>
        <w:t>422</w:t>
      </w:r>
      <w:r>
        <w:t>と</w:t>
      </w:r>
      <w:r>
        <w:t>485</w:t>
      </w:r>
      <w:r>
        <w:t>の違い</w:t>
      </w:r>
    </w:p>
    <w:p w:rsidR="00267E19" w:rsidRDefault="00242292">
      <w:r>
        <w:t>RS485</w:t>
      </w:r>
      <w:r>
        <w:t>は</w:t>
      </w:r>
      <w:r>
        <w:t>RS422</w:t>
      </w:r>
      <w:r>
        <w:t>を改良したもの。</w:t>
      </w:r>
    </w:p>
    <w:tbl>
      <w:tblPr>
        <w:tblStyle w:val="af7"/>
        <w:tblW w:w="10664" w:type="dxa"/>
        <w:tblLayout w:type="fixed"/>
        <w:tblLook w:val="04A0" w:firstRow="1" w:lastRow="0" w:firstColumn="1" w:lastColumn="0" w:noHBand="0" w:noVBand="1"/>
      </w:tblPr>
      <w:tblGrid>
        <w:gridCol w:w="1950"/>
        <w:gridCol w:w="4355"/>
        <w:gridCol w:w="4359"/>
      </w:tblGrid>
      <w:tr w:rsidR="00267E19">
        <w:tc>
          <w:tcPr>
            <w:tcW w:w="1950" w:type="dxa"/>
          </w:tcPr>
          <w:p w:rsidR="00267E19" w:rsidRDefault="00267E19">
            <w:pPr>
              <w:jc w:val="left"/>
              <w:rPr>
                <w:rFonts w:cs="ＭＳ 明朝"/>
              </w:rPr>
            </w:pPr>
          </w:p>
        </w:tc>
        <w:tc>
          <w:tcPr>
            <w:tcW w:w="4355" w:type="dxa"/>
            <w:shd w:val="clear" w:color="auto" w:fill="C6D9F1" w:themeFill="text2" w:themeFillTint="33"/>
          </w:tcPr>
          <w:p w:rsidR="00267E19" w:rsidRDefault="00242292">
            <w:pPr>
              <w:jc w:val="left"/>
              <w:rPr>
                <w:rFonts w:cs="ＭＳ 明朝"/>
              </w:rPr>
            </w:pPr>
            <w:r>
              <w:rPr>
                <w:rFonts w:cs="ＭＳ 明朝"/>
              </w:rPr>
              <w:t>RS485</w:t>
            </w:r>
          </w:p>
        </w:tc>
        <w:tc>
          <w:tcPr>
            <w:tcW w:w="4359" w:type="dxa"/>
            <w:shd w:val="clear" w:color="auto" w:fill="C6D9F1" w:themeFill="text2" w:themeFillTint="33"/>
          </w:tcPr>
          <w:p w:rsidR="00267E19" w:rsidRDefault="00242292">
            <w:pPr>
              <w:jc w:val="left"/>
              <w:rPr>
                <w:rFonts w:cs="ＭＳ 明朝"/>
              </w:rPr>
            </w:pPr>
            <w:r>
              <w:rPr>
                <w:rFonts w:cs="ＭＳ 明朝"/>
              </w:rPr>
              <w:t>RS422</w:t>
            </w:r>
          </w:p>
        </w:tc>
      </w:tr>
      <w:tr w:rsidR="00267E19">
        <w:tc>
          <w:tcPr>
            <w:tcW w:w="1950" w:type="dxa"/>
            <w:shd w:val="clear" w:color="auto" w:fill="C6D9F1" w:themeFill="text2" w:themeFillTint="33"/>
          </w:tcPr>
          <w:p w:rsidR="00267E19" w:rsidRDefault="00242292">
            <w:pPr>
              <w:jc w:val="left"/>
              <w:rPr>
                <w:rFonts w:cs="ＭＳ 明朝"/>
              </w:rPr>
            </w:pPr>
            <w:r>
              <w:rPr>
                <w:rFonts w:cs="ＭＳ 明朝"/>
              </w:rPr>
              <w:t>信号線</w:t>
            </w:r>
          </w:p>
        </w:tc>
        <w:tc>
          <w:tcPr>
            <w:tcW w:w="4355" w:type="dxa"/>
          </w:tcPr>
          <w:p w:rsidR="00267E19" w:rsidRDefault="00242292">
            <w:pPr>
              <w:jc w:val="left"/>
              <w:rPr>
                <w:rFonts w:cs="ＭＳ 明朝"/>
              </w:rPr>
            </w:pPr>
            <w:r>
              <w:rPr>
                <w:rFonts w:cs="ＭＳ 明朝"/>
              </w:rPr>
              <w:t>半二重</w:t>
            </w:r>
          </w:p>
          <w:p w:rsidR="00267E19" w:rsidRDefault="00242292">
            <w:pPr>
              <w:jc w:val="left"/>
              <w:rPr>
                <w:rFonts w:cs="ＭＳ 明朝"/>
              </w:rPr>
            </w:pPr>
            <w:r>
              <w:rPr>
                <w:rFonts w:cs="ＭＳ 明朝"/>
                <w:sz w:val="18"/>
                <w:szCs w:val="21"/>
              </w:rPr>
              <w:t>（但し</w:t>
            </w:r>
            <w:r>
              <w:rPr>
                <w:rFonts w:cs="ＭＳ 明朝"/>
                <w:sz w:val="18"/>
                <w:szCs w:val="21"/>
              </w:rPr>
              <w:t>4</w:t>
            </w:r>
            <w:r>
              <w:rPr>
                <w:rFonts w:cs="ＭＳ 明朝"/>
                <w:sz w:val="18"/>
                <w:szCs w:val="21"/>
              </w:rPr>
              <w:t>線式</w:t>
            </w:r>
            <w:r>
              <w:rPr>
                <w:rFonts w:cs="ＭＳ 明朝"/>
                <w:sz w:val="18"/>
                <w:szCs w:val="21"/>
              </w:rPr>
              <w:t>485</w:t>
            </w:r>
            <w:r>
              <w:rPr>
                <w:rFonts w:cs="ＭＳ 明朝"/>
                <w:sz w:val="18"/>
                <w:szCs w:val="21"/>
              </w:rPr>
              <w:t>も有り，互換性がある）</w:t>
            </w:r>
          </w:p>
        </w:tc>
        <w:tc>
          <w:tcPr>
            <w:tcW w:w="4359" w:type="dxa"/>
          </w:tcPr>
          <w:p w:rsidR="00267E19" w:rsidRDefault="00242292">
            <w:pPr>
              <w:jc w:val="left"/>
              <w:rPr>
                <w:rFonts w:cs="ＭＳ 明朝"/>
              </w:rPr>
            </w:pPr>
            <w:r>
              <w:rPr>
                <w:rFonts w:cs="ＭＳ 明朝"/>
              </w:rPr>
              <w:t>全二重（</w:t>
            </w:r>
            <w:r>
              <w:rPr>
                <w:rFonts w:cs="ＭＳ 明朝"/>
              </w:rPr>
              <w:t>SDA,SDB,RDA,RDB</w:t>
            </w:r>
            <w:r>
              <w:rPr>
                <w:rFonts w:cs="ＭＳ 明朝"/>
              </w:rPr>
              <w:t>）</w:t>
            </w:r>
          </w:p>
        </w:tc>
      </w:tr>
      <w:tr w:rsidR="00267E19">
        <w:tc>
          <w:tcPr>
            <w:tcW w:w="1950" w:type="dxa"/>
            <w:shd w:val="clear" w:color="auto" w:fill="C6D9F1" w:themeFill="text2" w:themeFillTint="33"/>
          </w:tcPr>
          <w:p w:rsidR="00267E19" w:rsidRDefault="00242292">
            <w:pPr>
              <w:jc w:val="left"/>
              <w:rPr>
                <w:rFonts w:cs="ＭＳ 明朝"/>
              </w:rPr>
            </w:pPr>
            <w:r>
              <w:rPr>
                <w:rFonts w:cs="ＭＳ 明朝"/>
              </w:rPr>
              <w:t>通信台数</w:t>
            </w:r>
          </w:p>
        </w:tc>
        <w:tc>
          <w:tcPr>
            <w:tcW w:w="4355" w:type="dxa"/>
          </w:tcPr>
          <w:p w:rsidR="00267E19" w:rsidRDefault="00242292">
            <w:pPr>
              <w:jc w:val="left"/>
              <w:rPr>
                <w:rFonts w:cs="ＭＳ 明朝"/>
              </w:rPr>
            </w:pPr>
            <w:r>
              <w:rPr>
                <w:rFonts w:cs="ＭＳ 明朝"/>
              </w:rPr>
              <w:t>マルチドロップ（</w:t>
            </w:r>
            <w:r>
              <w:rPr>
                <w:rFonts w:cs="ＭＳ 明朝"/>
              </w:rPr>
              <w:t>n</w:t>
            </w:r>
            <w:r>
              <w:rPr>
                <w:rFonts w:cs="ＭＳ 明朝"/>
              </w:rPr>
              <w:t>対</w:t>
            </w:r>
            <w:r>
              <w:rPr>
                <w:rFonts w:cs="ＭＳ 明朝"/>
              </w:rPr>
              <w:t>32</w:t>
            </w:r>
            <w:r>
              <w:rPr>
                <w:rFonts w:cs="ＭＳ 明朝"/>
              </w:rPr>
              <w:t>）に対応。</w:t>
            </w:r>
          </w:p>
          <w:p w:rsidR="00267E19" w:rsidRDefault="00242292">
            <w:pPr>
              <w:jc w:val="left"/>
              <w:rPr>
                <w:rFonts w:cs="ＭＳ 明朝"/>
              </w:rPr>
            </w:pPr>
            <w:r>
              <w:rPr>
                <w:rFonts w:cs="ＭＳ 明朝"/>
                <w:sz w:val="18"/>
                <w:szCs w:val="21"/>
              </w:rPr>
              <w:t>※</w:t>
            </w:r>
            <w:r>
              <w:rPr>
                <w:rFonts w:cs="ＭＳ 明朝"/>
                <w:sz w:val="18"/>
                <w:szCs w:val="21"/>
              </w:rPr>
              <w:t>実際には</w:t>
            </w:r>
            <w:r>
              <w:rPr>
                <w:rFonts w:cs="ＭＳ 明朝"/>
                <w:sz w:val="18"/>
                <w:szCs w:val="21"/>
              </w:rPr>
              <w:t>64</w:t>
            </w:r>
            <w:r>
              <w:rPr>
                <w:rFonts w:cs="ＭＳ 明朝"/>
                <w:sz w:val="18"/>
                <w:szCs w:val="21"/>
              </w:rPr>
              <w:t>台以上の通信例も存在する。</w:t>
            </w:r>
          </w:p>
        </w:tc>
        <w:tc>
          <w:tcPr>
            <w:tcW w:w="4359" w:type="dxa"/>
          </w:tcPr>
          <w:p w:rsidR="00267E19" w:rsidRDefault="00242292">
            <w:pPr>
              <w:jc w:val="left"/>
              <w:rPr>
                <w:rFonts w:cs="ＭＳ 明朝"/>
              </w:rPr>
            </w:pPr>
            <w:r>
              <w:rPr>
                <w:rFonts w:cs="ＭＳ 明朝"/>
              </w:rPr>
              <w:t>基本的には</w:t>
            </w:r>
            <w:r>
              <w:rPr>
                <w:rFonts w:cs="ＭＳ 明朝"/>
              </w:rPr>
              <w:t>1</w:t>
            </w:r>
            <w:r>
              <w:rPr>
                <w:rFonts w:cs="ＭＳ 明朝"/>
              </w:rPr>
              <w:t>対</w:t>
            </w:r>
            <w:r>
              <w:rPr>
                <w:rFonts w:cs="ＭＳ 明朝"/>
              </w:rPr>
              <w:t>1</w:t>
            </w:r>
            <w:r>
              <w:rPr>
                <w:rFonts w:cs="ＭＳ 明朝"/>
              </w:rPr>
              <w:t>（常に送信状態）</w:t>
            </w:r>
          </w:p>
          <w:p w:rsidR="00267E19" w:rsidRDefault="00242292">
            <w:pPr>
              <w:jc w:val="left"/>
              <w:rPr>
                <w:rFonts w:cs="ＭＳ 明朝"/>
              </w:rPr>
            </w:pPr>
            <w:r>
              <w:rPr>
                <w:rFonts w:cs="ＭＳ 明朝"/>
                <w:sz w:val="18"/>
                <w:szCs w:val="21"/>
              </w:rPr>
              <w:t>※</w:t>
            </w:r>
            <w:r>
              <w:rPr>
                <w:rFonts w:cs="ＭＳ 明朝"/>
                <w:sz w:val="18"/>
                <w:szCs w:val="21"/>
              </w:rPr>
              <w:t>ブロードキャスト的になら複数可</w:t>
            </w:r>
          </w:p>
        </w:tc>
      </w:tr>
      <w:tr w:rsidR="00267E19">
        <w:tc>
          <w:tcPr>
            <w:tcW w:w="1950" w:type="dxa"/>
            <w:shd w:val="clear" w:color="auto" w:fill="C6D9F1" w:themeFill="text2" w:themeFillTint="33"/>
          </w:tcPr>
          <w:p w:rsidR="00267E19" w:rsidRDefault="00267E19">
            <w:pPr>
              <w:jc w:val="left"/>
              <w:rPr>
                <w:rFonts w:cs="ＭＳ 明朝"/>
              </w:rPr>
            </w:pPr>
          </w:p>
        </w:tc>
        <w:tc>
          <w:tcPr>
            <w:tcW w:w="4355" w:type="dxa"/>
          </w:tcPr>
          <w:p w:rsidR="00267E19" w:rsidRDefault="00267E19">
            <w:pPr>
              <w:jc w:val="left"/>
              <w:rPr>
                <w:rFonts w:cs="ＭＳ 明朝"/>
              </w:rPr>
            </w:pPr>
          </w:p>
        </w:tc>
        <w:tc>
          <w:tcPr>
            <w:tcW w:w="4359" w:type="dxa"/>
          </w:tcPr>
          <w:p w:rsidR="00267E19" w:rsidRDefault="00267E19">
            <w:pPr>
              <w:jc w:val="left"/>
              <w:rPr>
                <w:rFonts w:cs="ＭＳ 明朝"/>
              </w:rPr>
            </w:pPr>
          </w:p>
        </w:tc>
      </w:tr>
    </w:tbl>
    <w:p w:rsidR="00267E19" w:rsidRDefault="00267E19">
      <w:pPr>
        <w:widowControl/>
        <w:jc w:val="left"/>
      </w:pPr>
    </w:p>
    <w:p w:rsidR="00267E19" w:rsidRDefault="00267E19">
      <w:pPr>
        <w:widowControl/>
        <w:jc w:val="left"/>
      </w:pPr>
    </w:p>
    <w:p w:rsidR="00267E19" w:rsidRDefault="00242292">
      <w:pPr>
        <w:pStyle w:val="5"/>
        <w:ind w:left="0"/>
      </w:pPr>
      <w:r>
        <w:rPr>
          <w:noProof/>
        </w:rPr>
        <w:drawing>
          <wp:anchor distT="0" distB="0" distL="114300" distR="114300" simplePos="0" relativeHeight="251650048" behindDoc="0" locked="0" layoutInCell="0" allowOverlap="1">
            <wp:simplePos x="0" y="0"/>
            <wp:positionH relativeFrom="column">
              <wp:posOffset>4509135</wp:posOffset>
            </wp:positionH>
            <wp:positionV relativeFrom="paragraph">
              <wp:posOffset>194945</wp:posOffset>
            </wp:positionV>
            <wp:extent cx="2125980" cy="1631315"/>
            <wp:effectExtent l="0" t="0" r="0" b="0"/>
            <wp:wrapSquare wrapText="bothSides"/>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0"/>
                    <pic:cNvPicPr>
                      <a:picLocks noChangeAspect="1" noChangeArrowheads="1"/>
                    </pic:cNvPicPr>
                  </pic:nvPicPr>
                  <pic:blipFill>
                    <a:blip r:embed="rId44"/>
                    <a:stretch>
                      <a:fillRect/>
                    </a:stretch>
                  </pic:blipFill>
                  <pic:spPr bwMode="auto">
                    <a:xfrm>
                      <a:off x="0" y="0"/>
                      <a:ext cx="2125980" cy="1631315"/>
                    </a:xfrm>
                    <a:prstGeom prst="rect">
                      <a:avLst/>
                    </a:prstGeom>
                  </pic:spPr>
                </pic:pic>
              </a:graphicData>
            </a:graphic>
          </wp:anchor>
        </w:drawing>
      </w:r>
      <w:r>
        <w:t>フェライトコア</w:t>
      </w:r>
    </w:p>
    <w:p w:rsidR="00267E19" w:rsidRDefault="00242292">
      <w:r>
        <w:t>ノイズフィルターとしての用途が有名で，特に基盤や電気回路を変更することなく使用できる為安易に使用できる。</w:t>
      </w:r>
    </w:p>
    <w:p w:rsidR="00267E19" w:rsidRDefault="00242292">
      <w:r>
        <w:t>中に通す導線とフェライトの輪っかでコイルを構成する為，コイルによるノイズ除去と同じ効果が得られる。</w:t>
      </w:r>
    </w:p>
    <w:p w:rsidR="00267E19" w:rsidRDefault="00242292">
      <w:r>
        <w:t>他にはインダクタのコアや変圧器としても使われている。</w:t>
      </w:r>
    </w:p>
    <w:p w:rsidR="00267E19" w:rsidRDefault="00267E19"/>
    <w:p w:rsidR="00267E19" w:rsidRDefault="00267E19"/>
    <w:p w:rsidR="00267E19" w:rsidRDefault="00267E19"/>
    <w:p w:rsidR="00267E19" w:rsidRDefault="00267E19"/>
    <w:p w:rsidR="00267E19" w:rsidRDefault="00242292">
      <w:r>
        <w:br w:type="page"/>
      </w:r>
    </w:p>
    <w:p w:rsidR="00267E19" w:rsidRDefault="00242292">
      <w:pPr>
        <w:pStyle w:val="3"/>
      </w:pPr>
      <w:r>
        <w:lastRenderedPageBreak/>
        <w:t>USB</w:t>
      </w:r>
    </w:p>
    <w:p w:rsidR="00267E19" w:rsidRDefault="00242292">
      <w:pPr>
        <w:pStyle w:val="4"/>
      </w:pPr>
      <w:r>
        <w:t>概要</w:t>
      </w:r>
    </w:p>
    <w:p w:rsidR="00267E19" w:rsidRDefault="00242292">
      <w:pPr>
        <w:ind w:left="200"/>
      </w:pPr>
      <w:r>
        <w:t>データの通信は</w:t>
      </w:r>
      <w:r>
        <w:t>RS422/485</w:t>
      </w:r>
      <w:r>
        <w:t>のような差動方式で，</w:t>
      </w:r>
      <w:r>
        <w:t>USB2.0</w:t>
      </w:r>
      <w:r>
        <w:t>までは半二重方式な為信号線は２本，</w:t>
      </w:r>
      <w:r>
        <w:t>USB3.0</w:t>
      </w:r>
      <w:r>
        <w:t>では従来の</w:t>
      </w:r>
      <w:r>
        <w:t>D+/D-</w:t>
      </w:r>
      <w:r>
        <w:t>信号線を残したまま，送受信のペア（全二重）＋</w:t>
      </w:r>
      <w:r>
        <w:t>GND</w:t>
      </w:r>
      <w:r>
        <w:t>の計</w:t>
      </w:r>
      <w:r>
        <w:t>5</w:t>
      </w:r>
      <w:r>
        <w:t>本が加えられた。</w:t>
      </w:r>
      <w:r>
        <w:t xml:space="preserve"> </w:t>
      </w:r>
    </w:p>
    <w:p w:rsidR="00267E19" w:rsidRDefault="00242292">
      <w:pPr>
        <w:ind w:left="200"/>
        <w:rPr>
          <w:sz w:val="18"/>
          <w:szCs w:val="21"/>
        </w:rPr>
      </w:pPr>
      <w:r>
        <w:rPr>
          <w:sz w:val="18"/>
          <w:szCs w:val="21"/>
        </w:rPr>
        <w:t>（補足）</w:t>
      </w:r>
      <w:r>
        <w:rPr>
          <w:sz w:val="18"/>
          <w:szCs w:val="21"/>
        </w:rPr>
        <w:t xml:space="preserve">D+/D- </w:t>
      </w:r>
      <w:r>
        <w:rPr>
          <w:sz w:val="18"/>
          <w:szCs w:val="21"/>
        </w:rPr>
        <w:t>が残ってるのは</w:t>
      </w:r>
      <w:r>
        <w:rPr>
          <w:sz w:val="18"/>
          <w:szCs w:val="21"/>
        </w:rPr>
        <w:t>2.0⇔3.0</w:t>
      </w:r>
      <w:r>
        <w:rPr>
          <w:sz w:val="18"/>
          <w:szCs w:val="21"/>
        </w:rPr>
        <w:t>の互換性の為と思われる。</w:t>
      </w:r>
    </w:p>
    <w:p w:rsidR="00267E19" w:rsidRDefault="00267E19"/>
    <w:tbl>
      <w:tblPr>
        <w:tblStyle w:val="af7"/>
        <w:tblW w:w="10665" w:type="dxa"/>
        <w:tblLayout w:type="fixed"/>
        <w:tblLook w:val="04A0" w:firstRow="1" w:lastRow="0" w:firstColumn="1" w:lastColumn="0" w:noHBand="0" w:noVBand="1"/>
      </w:tblPr>
      <w:tblGrid>
        <w:gridCol w:w="2237"/>
        <w:gridCol w:w="2808"/>
        <w:gridCol w:w="2810"/>
        <w:gridCol w:w="2810"/>
      </w:tblGrid>
      <w:tr w:rsidR="00267E19">
        <w:tc>
          <w:tcPr>
            <w:tcW w:w="2236" w:type="dxa"/>
          </w:tcPr>
          <w:p w:rsidR="00267E19" w:rsidRDefault="00267E19">
            <w:pPr>
              <w:rPr>
                <w:rFonts w:cs="ＭＳ 明朝"/>
              </w:rPr>
            </w:pPr>
          </w:p>
        </w:tc>
        <w:tc>
          <w:tcPr>
            <w:tcW w:w="2808" w:type="dxa"/>
            <w:shd w:val="clear" w:color="auto" w:fill="DBE5F1" w:themeFill="accent1" w:themeFillTint="33"/>
          </w:tcPr>
          <w:p w:rsidR="00267E19" w:rsidRDefault="00242292">
            <w:pPr>
              <w:rPr>
                <w:rFonts w:cs="ＭＳ 明朝"/>
              </w:rPr>
            </w:pPr>
            <w:r>
              <w:rPr>
                <w:rFonts w:cs="ＭＳ 明朝"/>
              </w:rPr>
              <w:t>USB 1.1</w:t>
            </w:r>
          </w:p>
        </w:tc>
        <w:tc>
          <w:tcPr>
            <w:tcW w:w="2810" w:type="dxa"/>
            <w:shd w:val="clear" w:color="auto" w:fill="DBE5F1" w:themeFill="accent1" w:themeFillTint="33"/>
          </w:tcPr>
          <w:p w:rsidR="00267E19" w:rsidRDefault="00242292">
            <w:pPr>
              <w:rPr>
                <w:rFonts w:cs="ＭＳ 明朝"/>
              </w:rPr>
            </w:pPr>
            <w:r>
              <w:rPr>
                <w:rFonts w:cs="ＭＳ 明朝"/>
              </w:rPr>
              <w:t>USB 2.0</w:t>
            </w:r>
          </w:p>
        </w:tc>
        <w:tc>
          <w:tcPr>
            <w:tcW w:w="2810" w:type="dxa"/>
            <w:shd w:val="clear" w:color="auto" w:fill="DBE5F1" w:themeFill="accent1" w:themeFillTint="33"/>
          </w:tcPr>
          <w:p w:rsidR="00267E19" w:rsidRDefault="00242292">
            <w:pPr>
              <w:rPr>
                <w:rFonts w:cs="ＭＳ 明朝"/>
              </w:rPr>
            </w:pPr>
            <w:r>
              <w:rPr>
                <w:rFonts w:cs="ＭＳ 明朝"/>
              </w:rPr>
              <w:t>USB 3.0</w:t>
            </w:r>
          </w:p>
        </w:tc>
      </w:tr>
      <w:tr w:rsidR="00267E19">
        <w:tc>
          <w:tcPr>
            <w:tcW w:w="2236" w:type="dxa"/>
            <w:shd w:val="clear" w:color="auto" w:fill="DBE5F1" w:themeFill="accent1" w:themeFillTint="33"/>
          </w:tcPr>
          <w:p w:rsidR="00267E19" w:rsidRDefault="00242292">
            <w:pPr>
              <w:rPr>
                <w:rFonts w:cs="ＭＳ 明朝"/>
              </w:rPr>
            </w:pPr>
            <w:r>
              <w:rPr>
                <w:rFonts w:cs="ＭＳ 明朝"/>
              </w:rPr>
              <w:t>ホストコントローラー</w:t>
            </w:r>
          </w:p>
        </w:tc>
        <w:tc>
          <w:tcPr>
            <w:tcW w:w="2808" w:type="dxa"/>
          </w:tcPr>
          <w:p w:rsidR="00267E19" w:rsidRDefault="00242292">
            <w:pPr>
              <w:rPr>
                <w:rFonts w:cs="ＭＳ 明朝"/>
              </w:rPr>
            </w:pPr>
            <w:r>
              <w:rPr>
                <w:rFonts w:cs="ＭＳ 明朝"/>
              </w:rPr>
              <w:t>OHCI/UHCI</w:t>
            </w:r>
          </w:p>
        </w:tc>
        <w:tc>
          <w:tcPr>
            <w:tcW w:w="2810" w:type="dxa"/>
          </w:tcPr>
          <w:p w:rsidR="00267E19" w:rsidRDefault="00242292">
            <w:pPr>
              <w:rPr>
                <w:rFonts w:cs="ＭＳ 明朝"/>
              </w:rPr>
            </w:pPr>
            <w:r>
              <w:rPr>
                <w:rFonts w:cs="ＭＳ 明朝"/>
              </w:rPr>
              <w:t>EHCI</w:t>
            </w:r>
          </w:p>
        </w:tc>
        <w:tc>
          <w:tcPr>
            <w:tcW w:w="2810" w:type="dxa"/>
          </w:tcPr>
          <w:p w:rsidR="00267E19" w:rsidRDefault="00242292">
            <w:pPr>
              <w:rPr>
                <w:rFonts w:cs="ＭＳ 明朝"/>
              </w:rPr>
            </w:pPr>
            <w:r>
              <w:rPr>
                <w:rFonts w:cs="ＭＳ 明朝"/>
              </w:rPr>
              <w:t>xHCI</w:t>
            </w:r>
          </w:p>
        </w:tc>
      </w:tr>
      <w:tr w:rsidR="00267E19">
        <w:tc>
          <w:tcPr>
            <w:tcW w:w="2236" w:type="dxa"/>
            <w:shd w:val="clear" w:color="auto" w:fill="DBE5F1" w:themeFill="accent1" w:themeFillTint="33"/>
          </w:tcPr>
          <w:p w:rsidR="00267E19" w:rsidRDefault="00242292">
            <w:pPr>
              <w:rPr>
                <w:rFonts w:cs="ＭＳ 明朝"/>
              </w:rPr>
            </w:pPr>
            <w:r>
              <w:rPr>
                <w:rFonts w:cs="ＭＳ 明朝"/>
              </w:rPr>
              <w:t>転送速度</w:t>
            </w:r>
          </w:p>
        </w:tc>
        <w:tc>
          <w:tcPr>
            <w:tcW w:w="2808" w:type="dxa"/>
          </w:tcPr>
          <w:p w:rsidR="00267E19" w:rsidRDefault="00242292">
            <w:pPr>
              <w:rPr>
                <w:rFonts w:cs="ＭＳ 明朝"/>
              </w:rPr>
            </w:pPr>
            <w:r>
              <w:rPr>
                <w:rFonts w:cs="ＭＳ 明朝"/>
              </w:rPr>
              <w:t>1.5Mbps/12Mbps</w:t>
            </w:r>
          </w:p>
        </w:tc>
        <w:tc>
          <w:tcPr>
            <w:tcW w:w="2810" w:type="dxa"/>
          </w:tcPr>
          <w:p w:rsidR="00267E19" w:rsidRDefault="00242292">
            <w:pPr>
              <w:rPr>
                <w:rFonts w:cs="ＭＳ 明朝"/>
              </w:rPr>
            </w:pPr>
            <w:r>
              <w:rPr>
                <w:rFonts w:cs="ＭＳ 明朝"/>
              </w:rPr>
              <w:t>480Mbps</w:t>
            </w:r>
          </w:p>
        </w:tc>
        <w:tc>
          <w:tcPr>
            <w:tcW w:w="2810" w:type="dxa"/>
          </w:tcPr>
          <w:p w:rsidR="00267E19" w:rsidRDefault="00242292">
            <w:pPr>
              <w:rPr>
                <w:rFonts w:cs="ＭＳ 明朝"/>
              </w:rPr>
            </w:pPr>
            <w:r>
              <w:rPr>
                <w:rFonts w:cs="ＭＳ 明朝"/>
              </w:rPr>
              <w:t>5Gbps</w:t>
            </w:r>
          </w:p>
        </w:tc>
      </w:tr>
      <w:tr w:rsidR="00267E19">
        <w:tc>
          <w:tcPr>
            <w:tcW w:w="2236" w:type="dxa"/>
            <w:shd w:val="clear" w:color="auto" w:fill="DBE5F1" w:themeFill="accent1" w:themeFillTint="33"/>
          </w:tcPr>
          <w:p w:rsidR="00267E19" w:rsidRDefault="00242292">
            <w:pPr>
              <w:rPr>
                <w:rFonts w:cs="ＭＳ 明朝"/>
              </w:rPr>
            </w:pPr>
            <w:r>
              <w:rPr>
                <w:rFonts w:cs="ＭＳ 明朝"/>
              </w:rPr>
              <w:t>信号線</w:t>
            </w:r>
          </w:p>
        </w:tc>
        <w:tc>
          <w:tcPr>
            <w:tcW w:w="5618" w:type="dxa"/>
            <w:gridSpan w:val="2"/>
          </w:tcPr>
          <w:p w:rsidR="00267E19" w:rsidRDefault="00242292">
            <w:pPr>
              <w:rPr>
                <w:rFonts w:cs="ＭＳ 明朝"/>
              </w:rPr>
            </w:pPr>
            <w:r>
              <w:rPr>
                <w:rFonts w:cs="ＭＳ 明朝"/>
              </w:rPr>
              <w:t>平衡</w:t>
            </w:r>
            <w:r>
              <w:rPr>
                <w:rFonts w:cs="ＭＳ 明朝"/>
              </w:rPr>
              <w:t>/</w:t>
            </w:r>
            <w:r>
              <w:rPr>
                <w:rFonts w:cs="ＭＳ 明朝"/>
              </w:rPr>
              <w:t>半二重</w:t>
            </w:r>
          </w:p>
        </w:tc>
        <w:tc>
          <w:tcPr>
            <w:tcW w:w="2810" w:type="dxa"/>
          </w:tcPr>
          <w:p w:rsidR="00267E19" w:rsidRDefault="00242292">
            <w:pPr>
              <w:rPr>
                <w:rFonts w:cs="ＭＳ 明朝"/>
              </w:rPr>
            </w:pPr>
            <w:r>
              <w:rPr>
                <w:rFonts w:cs="ＭＳ 明朝"/>
              </w:rPr>
              <w:t>平衡</w:t>
            </w:r>
            <w:r>
              <w:rPr>
                <w:rFonts w:cs="ＭＳ 明朝"/>
              </w:rPr>
              <w:t>/</w:t>
            </w:r>
            <w:r>
              <w:rPr>
                <w:rFonts w:cs="ＭＳ 明朝"/>
              </w:rPr>
              <w:t>全二重</w:t>
            </w:r>
          </w:p>
        </w:tc>
      </w:tr>
      <w:tr w:rsidR="00267E19">
        <w:tc>
          <w:tcPr>
            <w:tcW w:w="2236" w:type="dxa"/>
            <w:shd w:val="clear" w:color="auto" w:fill="DBE5F1" w:themeFill="accent1" w:themeFillTint="33"/>
          </w:tcPr>
          <w:p w:rsidR="00267E19" w:rsidRDefault="00242292">
            <w:pPr>
              <w:rPr>
                <w:rFonts w:cs="ＭＳ 明朝"/>
              </w:rPr>
            </w:pPr>
            <w:r>
              <w:rPr>
                <w:rFonts w:cs="ＭＳ 明朝"/>
              </w:rPr>
              <w:t>トランザクション</w:t>
            </w:r>
          </w:p>
        </w:tc>
        <w:tc>
          <w:tcPr>
            <w:tcW w:w="5618" w:type="dxa"/>
            <w:gridSpan w:val="2"/>
          </w:tcPr>
          <w:p w:rsidR="00267E19" w:rsidRDefault="00242292">
            <w:pPr>
              <w:rPr>
                <w:rFonts w:cs="ＭＳ 明朝"/>
              </w:rPr>
            </w:pPr>
            <w:r>
              <w:rPr>
                <w:rFonts w:cs="ＭＳ 明朝"/>
              </w:rPr>
              <w:t>ホスト制御、ポーリング、ブロードキャスト</w:t>
            </w:r>
          </w:p>
        </w:tc>
        <w:tc>
          <w:tcPr>
            <w:tcW w:w="2810" w:type="dxa"/>
          </w:tcPr>
          <w:p w:rsidR="00267E19" w:rsidRDefault="00242292">
            <w:pPr>
              <w:rPr>
                <w:rFonts w:cs="ＭＳ 明朝"/>
              </w:rPr>
            </w:pPr>
            <w:r>
              <w:rPr>
                <w:rFonts w:cs="ＭＳ 明朝"/>
              </w:rPr>
              <w:t>ホスト制御、非同期転送、ユニキャスト</w:t>
            </w:r>
          </w:p>
        </w:tc>
      </w:tr>
      <w:tr w:rsidR="00267E19">
        <w:tc>
          <w:tcPr>
            <w:tcW w:w="2236" w:type="dxa"/>
            <w:shd w:val="clear" w:color="auto" w:fill="DBE5F1" w:themeFill="accent1" w:themeFillTint="33"/>
          </w:tcPr>
          <w:p w:rsidR="00267E19" w:rsidRDefault="00242292">
            <w:pPr>
              <w:rPr>
                <w:rFonts w:cs="ＭＳ 明朝"/>
              </w:rPr>
            </w:pPr>
            <w:r>
              <w:rPr>
                <w:rFonts w:cs="ＭＳ 明朝"/>
              </w:rPr>
              <w:t>信号線</w:t>
            </w:r>
          </w:p>
        </w:tc>
        <w:tc>
          <w:tcPr>
            <w:tcW w:w="5618" w:type="dxa"/>
            <w:gridSpan w:val="2"/>
          </w:tcPr>
          <w:p w:rsidR="00267E19" w:rsidRDefault="00242292">
            <w:pPr>
              <w:rPr>
                <w:rFonts w:cs="ＭＳ 明朝"/>
              </w:rPr>
            </w:pPr>
            <w:r>
              <w:rPr>
                <w:rFonts w:cs="ＭＳ 明朝"/>
              </w:rPr>
              <w:t>2</w:t>
            </w:r>
            <w:r>
              <w:rPr>
                <w:rFonts w:cs="ＭＳ 明朝"/>
              </w:rPr>
              <w:t>本</w:t>
            </w:r>
          </w:p>
        </w:tc>
        <w:tc>
          <w:tcPr>
            <w:tcW w:w="2810" w:type="dxa"/>
          </w:tcPr>
          <w:p w:rsidR="00267E19" w:rsidRDefault="00242292">
            <w:pPr>
              <w:rPr>
                <w:rFonts w:cs="ＭＳ 明朝"/>
              </w:rPr>
            </w:pPr>
            <w:r>
              <w:rPr>
                <w:rFonts w:cs="ＭＳ 明朝"/>
              </w:rPr>
              <w:t>6</w:t>
            </w:r>
            <w:r>
              <w:rPr>
                <w:rFonts w:cs="ＭＳ 明朝"/>
              </w:rPr>
              <w:t>本</w:t>
            </w:r>
          </w:p>
        </w:tc>
      </w:tr>
      <w:tr w:rsidR="00267E19">
        <w:tc>
          <w:tcPr>
            <w:tcW w:w="2236" w:type="dxa"/>
            <w:shd w:val="clear" w:color="auto" w:fill="DBE5F1" w:themeFill="accent1" w:themeFillTint="33"/>
          </w:tcPr>
          <w:p w:rsidR="00267E19" w:rsidRDefault="00242292">
            <w:pPr>
              <w:rPr>
                <w:rFonts w:cs="ＭＳ 明朝"/>
              </w:rPr>
            </w:pPr>
            <w:r>
              <w:rPr>
                <w:rFonts w:cs="ＭＳ 明朝"/>
              </w:rPr>
              <w:t>供給電力</w:t>
            </w:r>
            <w:r>
              <w:rPr>
                <w:rFonts w:cs="ＭＳ 明朝"/>
              </w:rPr>
              <w:t>(</w:t>
            </w:r>
            <w:r>
              <w:rPr>
                <w:rFonts w:cs="ＭＳ 明朝"/>
              </w:rPr>
              <w:t>最大</w:t>
            </w:r>
            <w:r>
              <w:rPr>
                <w:rFonts w:cs="ＭＳ 明朝"/>
              </w:rPr>
              <w:t>)</w:t>
            </w:r>
          </w:p>
        </w:tc>
        <w:tc>
          <w:tcPr>
            <w:tcW w:w="5618" w:type="dxa"/>
            <w:gridSpan w:val="2"/>
          </w:tcPr>
          <w:p w:rsidR="00267E19" w:rsidRDefault="00242292">
            <w:pPr>
              <w:rPr>
                <w:rFonts w:cs="ＭＳ 明朝"/>
              </w:rPr>
            </w:pPr>
            <w:r>
              <w:rPr>
                <w:rFonts w:cs="ＭＳ 明朝"/>
              </w:rPr>
              <w:t>500mA</w:t>
            </w:r>
          </w:p>
        </w:tc>
        <w:tc>
          <w:tcPr>
            <w:tcW w:w="2810" w:type="dxa"/>
          </w:tcPr>
          <w:p w:rsidR="00267E19" w:rsidRDefault="00242292">
            <w:pPr>
              <w:rPr>
                <w:rFonts w:cs="ＭＳ 明朝"/>
              </w:rPr>
            </w:pPr>
            <w:r>
              <w:rPr>
                <w:rFonts w:cs="ＭＳ 明朝"/>
              </w:rPr>
              <w:t>900mA</w:t>
            </w:r>
          </w:p>
        </w:tc>
      </w:tr>
    </w:tbl>
    <w:p w:rsidR="00267E19" w:rsidRDefault="00267E19"/>
    <w:p w:rsidR="00267E19" w:rsidRDefault="00267E19"/>
    <w:tbl>
      <w:tblPr>
        <w:tblStyle w:val="af7"/>
        <w:tblW w:w="10682" w:type="dxa"/>
        <w:tblLayout w:type="fixed"/>
        <w:tblLook w:val="04A0" w:firstRow="1" w:lastRow="0" w:firstColumn="1" w:lastColumn="0" w:noHBand="0" w:noVBand="1"/>
      </w:tblPr>
      <w:tblGrid>
        <w:gridCol w:w="817"/>
        <w:gridCol w:w="1272"/>
        <w:gridCol w:w="8593"/>
      </w:tblGrid>
      <w:tr w:rsidR="00267E19">
        <w:tc>
          <w:tcPr>
            <w:tcW w:w="817" w:type="dxa"/>
            <w:shd w:val="clear" w:color="auto" w:fill="DBE5F1" w:themeFill="accent1" w:themeFillTint="33"/>
          </w:tcPr>
          <w:p w:rsidR="00267E19" w:rsidRDefault="00242292">
            <w:pPr>
              <w:jc w:val="left"/>
              <w:rPr>
                <w:rFonts w:cs="ＭＳ 明朝"/>
              </w:rPr>
            </w:pPr>
            <w:r>
              <w:rPr>
                <w:rFonts w:cs="ＭＳ 明朝"/>
              </w:rPr>
              <w:t>ピン</w:t>
            </w:r>
          </w:p>
        </w:tc>
        <w:tc>
          <w:tcPr>
            <w:tcW w:w="1272" w:type="dxa"/>
            <w:shd w:val="clear" w:color="auto" w:fill="DBE5F1" w:themeFill="accent1" w:themeFillTint="33"/>
          </w:tcPr>
          <w:p w:rsidR="00267E19" w:rsidRDefault="00242292">
            <w:pPr>
              <w:jc w:val="left"/>
              <w:rPr>
                <w:rFonts w:cs="ＭＳ 明朝"/>
              </w:rPr>
            </w:pPr>
            <w:r>
              <w:rPr>
                <w:rFonts w:cs="ＭＳ 明朝"/>
              </w:rPr>
              <w:t>信号名</w:t>
            </w:r>
          </w:p>
        </w:tc>
        <w:tc>
          <w:tcPr>
            <w:tcW w:w="8593" w:type="dxa"/>
            <w:shd w:val="clear" w:color="auto" w:fill="DBE5F1" w:themeFill="accent1" w:themeFillTint="33"/>
          </w:tcPr>
          <w:p w:rsidR="00267E19" w:rsidRDefault="00267E19">
            <w:pPr>
              <w:jc w:val="left"/>
              <w:rPr>
                <w:rFonts w:cs="ＭＳ 明朝"/>
              </w:rPr>
            </w:pPr>
          </w:p>
        </w:tc>
      </w:tr>
      <w:tr w:rsidR="00267E19">
        <w:tc>
          <w:tcPr>
            <w:tcW w:w="817" w:type="dxa"/>
          </w:tcPr>
          <w:p w:rsidR="00267E19" w:rsidRDefault="00242292">
            <w:pPr>
              <w:jc w:val="left"/>
              <w:rPr>
                <w:rFonts w:cs="ＭＳ 明朝"/>
              </w:rPr>
            </w:pPr>
            <w:r>
              <w:rPr>
                <w:rFonts w:cs="ＭＳ 明朝"/>
              </w:rPr>
              <w:t>1</w:t>
            </w:r>
          </w:p>
        </w:tc>
        <w:tc>
          <w:tcPr>
            <w:tcW w:w="1272" w:type="dxa"/>
          </w:tcPr>
          <w:p w:rsidR="00267E19" w:rsidRDefault="00242292">
            <w:pPr>
              <w:jc w:val="left"/>
              <w:rPr>
                <w:rFonts w:cs="ＭＳ 明朝"/>
              </w:rPr>
            </w:pPr>
            <w:r>
              <w:rPr>
                <w:rFonts w:cs="ＭＳ 明朝"/>
              </w:rPr>
              <w:t>V</w:t>
            </w:r>
            <w:r>
              <w:rPr>
                <w:rFonts w:cs="ＭＳ 明朝"/>
                <w:vertAlign w:val="subscript"/>
              </w:rPr>
              <w:t>BUS</w:t>
            </w:r>
          </w:p>
        </w:tc>
        <w:tc>
          <w:tcPr>
            <w:tcW w:w="8593" w:type="dxa"/>
          </w:tcPr>
          <w:p w:rsidR="00267E19" w:rsidRDefault="00242292">
            <w:pPr>
              <w:jc w:val="left"/>
              <w:rPr>
                <w:rFonts w:cs="ＭＳ 明朝"/>
              </w:rPr>
            </w:pPr>
            <w:r>
              <w:rPr>
                <w:rFonts w:cs="ＭＳ 明朝"/>
              </w:rPr>
              <w:t>+5VDC</w:t>
            </w:r>
          </w:p>
        </w:tc>
      </w:tr>
      <w:tr w:rsidR="00267E19">
        <w:tc>
          <w:tcPr>
            <w:tcW w:w="817" w:type="dxa"/>
          </w:tcPr>
          <w:p w:rsidR="00267E19" w:rsidRDefault="00242292">
            <w:pPr>
              <w:jc w:val="left"/>
              <w:rPr>
                <w:rFonts w:cs="ＭＳ 明朝"/>
              </w:rPr>
            </w:pPr>
            <w:r>
              <w:rPr>
                <w:rFonts w:cs="ＭＳ 明朝"/>
              </w:rPr>
              <w:t>2</w:t>
            </w:r>
          </w:p>
        </w:tc>
        <w:tc>
          <w:tcPr>
            <w:tcW w:w="1272" w:type="dxa"/>
          </w:tcPr>
          <w:p w:rsidR="00267E19" w:rsidRDefault="00242292">
            <w:pPr>
              <w:jc w:val="left"/>
              <w:rPr>
                <w:rFonts w:cs="ＭＳ 明朝"/>
              </w:rPr>
            </w:pPr>
            <w:r>
              <w:rPr>
                <w:rFonts w:cs="ＭＳ 明朝"/>
              </w:rPr>
              <w:t xml:space="preserve">D </w:t>
            </w:r>
            <w:r>
              <w:rPr>
                <w:rFonts w:cs="ＭＳ 明朝"/>
              </w:rPr>
              <w:t>－</w:t>
            </w:r>
          </w:p>
        </w:tc>
        <w:tc>
          <w:tcPr>
            <w:tcW w:w="8593" w:type="dxa"/>
          </w:tcPr>
          <w:p w:rsidR="00267E19" w:rsidRDefault="00242292">
            <w:pPr>
              <w:jc w:val="left"/>
              <w:rPr>
                <w:rFonts w:cs="ＭＳ 明朝"/>
              </w:rPr>
            </w:pPr>
            <w:r>
              <w:rPr>
                <w:rFonts w:cs="ＭＳ 明朝"/>
              </w:rPr>
              <w:t xml:space="preserve">データマイナス　</w:t>
            </w:r>
            <w:r>
              <w:rPr>
                <w:rFonts w:cs="ＭＳ 明朝"/>
              </w:rPr>
              <w:t>DM</w:t>
            </w:r>
            <w:r>
              <w:rPr>
                <w:rFonts w:cs="ＭＳ 明朝"/>
              </w:rPr>
              <w:t>と表現される事もある</w:t>
            </w:r>
          </w:p>
        </w:tc>
      </w:tr>
      <w:tr w:rsidR="00267E19">
        <w:tc>
          <w:tcPr>
            <w:tcW w:w="817" w:type="dxa"/>
          </w:tcPr>
          <w:p w:rsidR="00267E19" w:rsidRDefault="00242292">
            <w:pPr>
              <w:jc w:val="left"/>
              <w:rPr>
                <w:rFonts w:cs="ＭＳ 明朝"/>
              </w:rPr>
            </w:pPr>
            <w:r>
              <w:rPr>
                <w:rFonts w:cs="ＭＳ 明朝"/>
              </w:rPr>
              <w:t>3</w:t>
            </w:r>
          </w:p>
        </w:tc>
        <w:tc>
          <w:tcPr>
            <w:tcW w:w="1272" w:type="dxa"/>
          </w:tcPr>
          <w:p w:rsidR="00267E19" w:rsidRDefault="00242292">
            <w:pPr>
              <w:jc w:val="left"/>
              <w:rPr>
                <w:rFonts w:cs="ＭＳ 明朝"/>
              </w:rPr>
            </w:pPr>
            <w:r>
              <w:rPr>
                <w:rFonts w:cs="ＭＳ 明朝"/>
              </w:rPr>
              <w:t xml:space="preserve">D </w:t>
            </w:r>
            <w:r>
              <w:rPr>
                <w:rFonts w:cs="ＭＳ 明朝"/>
              </w:rPr>
              <w:t>＋</w:t>
            </w:r>
          </w:p>
        </w:tc>
        <w:tc>
          <w:tcPr>
            <w:tcW w:w="8593" w:type="dxa"/>
          </w:tcPr>
          <w:p w:rsidR="00267E19" w:rsidRDefault="00242292">
            <w:pPr>
              <w:jc w:val="left"/>
              <w:rPr>
                <w:rFonts w:cs="ＭＳ 明朝"/>
              </w:rPr>
            </w:pPr>
            <w:r>
              <w:rPr>
                <w:rFonts w:cs="ＭＳ 明朝"/>
              </w:rPr>
              <w:t xml:space="preserve">データプラス　</w:t>
            </w:r>
            <w:r>
              <w:rPr>
                <w:rFonts w:cs="ＭＳ 明朝"/>
              </w:rPr>
              <w:t>DP</w:t>
            </w:r>
            <w:r>
              <w:rPr>
                <w:rFonts w:cs="ＭＳ 明朝"/>
              </w:rPr>
              <w:t>と表現される事もある</w:t>
            </w:r>
          </w:p>
        </w:tc>
      </w:tr>
      <w:tr w:rsidR="00267E19">
        <w:tc>
          <w:tcPr>
            <w:tcW w:w="817" w:type="dxa"/>
          </w:tcPr>
          <w:p w:rsidR="00267E19" w:rsidRDefault="00242292">
            <w:pPr>
              <w:jc w:val="left"/>
              <w:rPr>
                <w:rFonts w:cs="ＭＳ 明朝"/>
              </w:rPr>
            </w:pPr>
            <w:r>
              <w:rPr>
                <w:rFonts w:cs="ＭＳ 明朝"/>
              </w:rPr>
              <w:t>4</w:t>
            </w:r>
          </w:p>
        </w:tc>
        <w:tc>
          <w:tcPr>
            <w:tcW w:w="1272" w:type="dxa"/>
          </w:tcPr>
          <w:p w:rsidR="00267E19" w:rsidRDefault="00242292">
            <w:pPr>
              <w:jc w:val="left"/>
              <w:rPr>
                <w:rFonts w:cs="ＭＳ 明朝"/>
              </w:rPr>
            </w:pPr>
            <w:r>
              <w:rPr>
                <w:rFonts w:cs="ＭＳ 明朝"/>
              </w:rPr>
              <w:t>NC</w:t>
            </w:r>
          </w:p>
        </w:tc>
        <w:tc>
          <w:tcPr>
            <w:tcW w:w="8593" w:type="dxa"/>
          </w:tcPr>
          <w:p w:rsidR="00267E19" w:rsidRDefault="00242292">
            <w:pPr>
              <w:jc w:val="left"/>
              <w:rPr>
                <w:rFonts w:cs="ＭＳ 明朝"/>
              </w:rPr>
            </w:pPr>
            <w:r>
              <w:rPr>
                <w:rFonts w:cs="ＭＳ 明朝"/>
              </w:rPr>
              <w:t xml:space="preserve">miniA/B </w:t>
            </w:r>
            <w:r>
              <w:rPr>
                <w:rFonts w:cs="ＭＳ 明朝"/>
              </w:rPr>
              <w:t>にしかないピン。</w:t>
            </w:r>
          </w:p>
        </w:tc>
      </w:tr>
      <w:tr w:rsidR="00267E19">
        <w:tc>
          <w:tcPr>
            <w:tcW w:w="817" w:type="dxa"/>
          </w:tcPr>
          <w:p w:rsidR="00267E19" w:rsidRDefault="00242292">
            <w:pPr>
              <w:jc w:val="left"/>
              <w:rPr>
                <w:rFonts w:cs="ＭＳ 明朝"/>
              </w:rPr>
            </w:pPr>
            <w:r>
              <w:rPr>
                <w:rFonts w:cs="ＭＳ 明朝"/>
              </w:rPr>
              <w:t>5</w:t>
            </w:r>
          </w:p>
        </w:tc>
        <w:tc>
          <w:tcPr>
            <w:tcW w:w="1272" w:type="dxa"/>
          </w:tcPr>
          <w:p w:rsidR="00267E19" w:rsidRDefault="00242292">
            <w:pPr>
              <w:jc w:val="left"/>
              <w:rPr>
                <w:rFonts w:cs="ＭＳ 明朝"/>
              </w:rPr>
            </w:pPr>
            <w:r>
              <w:rPr>
                <w:rFonts w:cs="ＭＳ 明朝"/>
              </w:rPr>
              <w:t>GND</w:t>
            </w:r>
          </w:p>
        </w:tc>
        <w:tc>
          <w:tcPr>
            <w:tcW w:w="8593" w:type="dxa"/>
          </w:tcPr>
          <w:p w:rsidR="00267E19" w:rsidRDefault="00242292">
            <w:pPr>
              <w:jc w:val="left"/>
              <w:rPr>
                <w:rFonts w:cs="ＭＳ 明朝"/>
              </w:rPr>
            </w:pPr>
            <w:r>
              <w:rPr>
                <w:rFonts w:cs="ＭＳ 明朝"/>
              </w:rPr>
              <w:t xml:space="preserve">A/B </w:t>
            </w:r>
            <w:r>
              <w:rPr>
                <w:rFonts w:cs="ＭＳ 明朝"/>
              </w:rPr>
              <w:t>ではピン番号が</w:t>
            </w:r>
            <w:r>
              <w:rPr>
                <w:rFonts w:cs="ＭＳ 明朝"/>
              </w:rPr>
              <w:t>4</w:t>
            </w:r>
            <w:r>
              <w:rPr>
                <w:rFonts w:cs="ＭＳ 明朝"/>
              </w:rPr>
              <w:t>番</w:t>
            </w:r>
          </w:p>
        </w:tc>
      </w:tr>
    </w:tbl>
    <w:p w:rsidR="00267E19" w:rsidRDefault="00267E19">
      <w:pPr>
        <w:widowControl/>
        <w:jc w:val="left"/>
      </w:pPr>
    </w:p>
    <w:p w:rsidR="00267E19" w:rsidRDefault="00242292">
      <w:pPr>
        <w:widowControl/>
        <w:jc w:val="left"/>
      </w:pPr>
      <w:r>
        <w:br w:type="page"/>
      </w:r>
    </w:p>
    <w:p w:rsidR="00267E19" w:rsidRDefault="00267E19">
      <w:pPr>
        <w:widowControl/>
        <w:jc w:val="left"/>
      </w:pPr>
    </w:p>
    <w:p w:rsidR="00267E19" w:rsidRDefault="00242292">
      <w:pPr>
        <w:pStyle w:val="4"/>
      </w:pPr>
      <w:r>
        <w:t>TypeC</w:t>
      </w:r>
    </w:p>
    <w:p w:rsidR="00267E19" w:rsidRDefault="00242292">
      <w:pPr>
        <w:pStyle w:val="5"/>
      </w:pPr>
      <w:r>
        <w:t>概要</w:t>
      </w:r>
    </w:p>
    <w:p w:rsidR="00267E19" w:rsidRDefault="00267E19">
      <w:pPr>
        <w:widowControl/>
        <w:jc w:val="left"/>
      </w:pPr>
    </w:p>
    <w:p w:rsidR="00267E19" w:rsidRDefault="00267E19">
      <w:pPr>
        <w:widowControl/>
        <w:jc w:val="left"/>
      </w:pPr>
    </w:p>
    <w:p w:rsidR="00267E19" w:rsidRDefault="00242292">
      <w:pPr>
        <w:pStyle w:val="5"/>
      </w:pPr>
      <w:r>
        <w:t>USB PD</w:t>
      </w:r>
    </w:p>
    <w:p w:rsidR="00267E19" w:rsidRDefault="00242292">
      <w:pPr>
        <w:widowControl/>
        <w:jc w:val="left"/>
      </w:pPr>
      <w:r>
        <w:t>PD</w:t>
      </w:r>
      <w:r>
        <w:t>は</w:t>
      </w:r>
      <w:r>
        <w:t>Power Delivery</w:t>
      </w:r>
      <w:r>
        <w:t>の略。最大</w:t>
      </w:r>
      <w:r>
        <w:t>100W</w:t>
      </w:r>
      <w:r>
        <w:t>（</w:t>
      </w:r>
      <w:r>
        <w:t>20V</w:t>
      </w:r>
      <w:r>
        <w:t>・</w:t>
      </w:r>
      <w:r>
        <w:t>5A</w:t>
      </w:r>
      <w:r>
        <w:t>）の電力供給を行うことが可能。</w:t>
      </w:r>
    </w:p>
    <w:p w:rsidR="00267E19" w:rsidRDefault="00267E19"/>
    <w:tbl>
      <w:tblPr>
        <w:tblW w:w="10466" w:type="dxa"/>
        <w:tblLayout w:type="fixed"/>
        <w:tblCellMar>
          <w:top w:w="55" w:type="dxa"/>
          <w:left w:w="55" w:type="dxa"/>
          <w:bottom w:w="55" w:type="dxa"/>
          <w:right w:w="55" w:type="dxa"/>
        </w:tblCellMar>
        <w:tblLook w:val="04A0" w:firstRow="1" w:lastRow="0" w:firstColumn="1" w:lastColumn="0" w:noHBand="0" w:noVBand="1"/>
      </w:tblPr>
      <w:tblGrid>
        <w:gridCol w:w="2496"/>
        <w:gridCol w:w="4248"/>
        <w:gridCol w:w="3722"/>
      </w:tblGrid>
      <w:tr w:rsidR="00267E19">
        <w:tc>
          <w:tcPr>
            <w:tcW w:w="2496" w:type="dxa"/>
            <w:tcBorders>
              <w:top w:val="single" w:sz="2" w:space="0" w:color="000000"/>
              <w:left w:val="single" w:sz="2" w:space="0" w:color="000000"/>
              <w:bottom w:val="single" w:sz="2" w:space="0" w:color="000000"/>
            </w:tcBorders>
            <w:shd w:val="clear" w:color="auto" w:fill="C6D9F1" w:themeFill="text2" w:themeFillTint="33"/>
          </w:tcPr>
          <w:p w:rsidR="00267E19" w:rsidRDefault="00242292">
            <w:r>
              <w:t>区分</w:t>
            </w:r>
          </w:p>
        </w:tc>
        <w:tc>
          <w:tcPr>
            <w:tcW w:w="4248" w:type="dxa"/>
            <w:tcBorders>
              <w:top w:val="single" w:sz="2" w:space="0" w:color="000000"/>
              <w:left w:val="single" w:sz="2" w:space="0" w:color="000000"/>
              <w:bottom w:val="single" w:sz="2" w:space="0" w:color="000000"/>
            </w:tcBorders>
            <w:shd w:val="clear" w:color="auto" w:fill="C6D9F1" w:themeFill="text2" w:themeFillTint="33"/>
          </w:tcPr>
          <w:p w:rsidR="00267E19" w:rsidRDefault="00242292">
            <w:r>
              <w:t>電力量</w:t>
            </w:r>
          </w:p>
        </w:tc>
        <w:tc>
          <w:tcPr>
            <w:tcW w:w="3722" w:type="dxa"/>
            <w:tcBorders>
              <w:top w:val="single" w:sz="2" w:space="0" w:color="000000"/>
              <w:left w:val="single" w:sz="2" w:space="0" w:color="000000"/>
              <w:bottom w:val="single" w:sz="2" w:space="0" w:color="000000"/>
              <w:right w:val="single" w:sz="2" w:space="0" w:color="000000"/>
            </w:tcBorders>
            <w:shd w:val="clear" w:color="auto" w:fill="C6D9F1" w:themeFill="text2" w:themeFillTint="33"/>
          </w:tcPr>
          <w:p w:rsidR="00267E19" w:rsidRDefault="00242292">
            <w:r>
              <w:t>備考</w:t>
            </w:r>
          </w:p>
        </w:tc>
      </w:tr>
      <w:tr w:rsidR="00267E19">
        <w:tc>
          <w:tcPr>
            <w:tcW w:w="2496" w:type="dxa"/>
            <w:tcBorders>
              <w:left w:val="single" w:sz="2" w:space="0" w:color="000000"/>
              <w:bottom w:val="single" w:sz="2" w:space="0" w:color="000000"/>
            </w:tcBorders>
          </w:tcPr>
          <w:p w:rsidR="00267E19" w:rsidRDefault="00242292">
            <w:r>
              <w:t>標準</w:t>
            </w:r>
          </w:p>
        </w:tc>
        <w:tc>
          <w:tcPr>
            <w:tcW w:w="4248" w:type="dxa"/>
            <w:tcBorders>
              <w:left w:val="single" w:sz="2" w:space="0" w:color="000000"/>
              <w:bottom w:val="single" w:sz="2" w:space="0" w:color="000000"/>
            </w:tcBorders>
          </w:tcPr>
          <w:p w:rsidR="00267E19" w:rsidRDefault="00242292">
            <w:r>
              <w:t>500mA</w:t>
            </w:r>
            <w:r>
              <w:t>、</w:t>
            </w:r>
            <w:r>
              <w:t>900mA</w:t>
            </w:r>
            <w:r>
              <w:t>、</w:t>
            </w:r>
            <w:r>
              <w:t>1.5A</w:t>
            </w:r>
            <w:r>
              <w:t>、</w:t>
            </w:r>
            <w:r>
              <w:t>3.0A</w:t>
            </w:r>
            <w:r>
              <w:t>（全て</w:t>
            </w:r>
            <w:r>
              <w:t>5V</w:t>
            </w:r>
            <w:r>
              <w:t>）</w:t>
            </w:r>
          </w:p>
        </w:tc>
        <w:tc>
          <w:tcPr>
            <w:tcW w:w="3722" w:type="dxa"/>
            <w:tcBorders>
              <w:left w:val="single" w:sz="2" w:space="0" w:color="000000"/>
              <w:bottom w:val="single" w:sz="2" w:space="0" w:color="000000"/>
              <w:right w:val="single" w:sz="2" w:space="0" w:color="000000"/>
            </w:tcBorders>
          </w:tcPr>
          <w:p w:rsidR="00267E19" w:rsidRDefault="00267E19"/>
        </w:tc>
      </w:tr>
      <w:tr w:rsidR="00267E19">
        <w:trPr>
          <w:trHeight w:val="871"/>
        </w:trPr>
        <w:tc>
          <w:tcPr>
            <w:tcW w:w="2496" w:type="dxa"/>
            <w:tcBorders>
              <w:left w:val="single" w:sz="2" w:space="0" w:color="000000"/>
              <w:bottom w:val="single" w:sz="2" w:space="0" w:color="000000"/>
            </w:tcBorders>
          </w:tcPr>
          <w:p w:rsidR="00267E19" w:rsidRDefault="00242292">
            <w:r>
              <w:t>Power Delivery</w:t>
            </w:r>
            <w:r>
              <w:t>規格</w:t>
            </w:r>
          </w:p>
        </w:tc>
        <w:tc>
          <w:tcPr>
            <w:tcW w:w="4248" w:type="dxa"/>
            <w:tcBorders>
              <w:left w:val="single" w:sz="2" w:space="0" w:color="000000"/>
              <w:bottom w:val="single" w:sz="2" w:space="0" w:color="000000"/>
            </w:tcBorders>
          </w:tcPr>
          <w:p w:rsidR="00267E19" w:rsidRDefault="00242292">
            <w:r>
              <w:t>3A@5V</w:t>
            </w:r>
            <w:r>
              <w:t>、</w:t>
            </w:r>
            <w:r>
              <w:t>3A@9V</w:t>
            </w:r>
            <w:r>
              <w:t>、</w:t>
            </w:r>
            <w:r>
              <w:t>3A@15V</w:t>
            </w:r>
            <w:r>
              <w:t>、</w:t>
            </w:r>
            <w:r>
              <w:t>3A@20V</w:t>
            </w:r>
            <w:r>
              <w:t>、</w:t>
            </w:r>
            <w:r>
              <w:t>5A@20V</w:t>
            </w:r>
          </w:p>
        </w:tc>
        <w:tc>
          <w:tcPr>
            <w:tcW w:w="3722" w:type="dxa"/>
            <w:tcBorders>
              <w:left w:val="single" w:sz="2" w:space="0" w:color="000000"/>
              <w:bottom w:val="single" w:sz="2" w:space="0" w:color="000000"/>
              <w:right w:val="single" w:sz="2" w:space="0" w:color="000000"/>
            </w:tcBorders>
          </w:tcPr>
          <w:p w:rsidR="00267E19" w:rsidRDefault="00242292">
            <w:r>
              <w:t>通称</w:t>
            </w:r>
            <w:r>
              <w:t>USB PD</w:t>
            </w:r>
          </w:p>
        </w:tc>
      </w:tr>
    </w:tbl>
    <w:p w:rsidR="00267E19" w:rsidRDefault="00267E19">
      <w:pPr>
        <w:widowControl/>
        <w:jc w:val="left"/>
      </w:pPr>
    </w:p>
    <w:p w:rsidR="00267E19" w:rsidRDefault="00242292">
      <w:pPr>
        <w:widowControl/>
        <w:jc w:val="left"/>
      </w:pPr>
      <w:r>
        <w:br w:type="page"/>
      </w:r>
    </w:p>
    <w:p w:rsidR="00267E19" w:rsidRDefault="00267E19"/>
    <w:p w:rsidR="00267E19" w:rsidRDefault="00242292">
      <w:pPr>
        <w:pStyle w:val="2"/>
      </w:pPr>
      <w:r>
        <w:t>工業向きシリアル通信</w:t>
      </w:r>
    </w:p>
    <w:p w:rsidR="00267E19" w:rsidRDefault="00267E19"/>
    <w:p w:rsidR="00267E19" w:rsidRDefault="00242292">
      <w:pPr>
        <w:pStyle w:val="3"/>
      </w:pPr>
      <w:r>
        <w:t>Modbus</w:t>
      </w:r>
    </w:p>
    <w:p w:rsidR="00267E19" w:rsidRDefault="00242292">
      <w:pPr>
        <w:ind w:left="210"/>
      </w:pPr>
      <w:r>
        <w:t>主に産業機器で使われる。物理層は</w:t>
      </w:r>
      <w:r>
        <w:t>RS-485</w:t>
      </w:r>
      <w:r>
        <w:t>または</w:t>
      </w:r>
      <w:r>
        <w:t>Ethernet</w:t>
      </w:r>
      <w:r>
        <w:t>。</w:t>
      </w:r>
      <w:r>
        <w:t>RS-232C</w:t>
      </w:r>
      <w:r>
        <w:t>が使われる事もあるらしい。</w:t>
      </w:r>
    </w:p>
    <w:p w:rsidR="00267E19" w:rsidRDefault="00242292">
      <w:pPr>
        <w:ind w:left="210"/>
      </w:pPr>
      <w:r>
        <w:t>マイコンの</w:t>
      </w:r>
      <w:r>
        <w:t>I2C</w:t>
      </w:r>
      <w:r>
        <w:t>や</w:t>
      </w:r>
      <w:r>
        <w:t>SPI</w:t>
      </w:r>
      <w:r>
        <w:t>のように、局番号、レジスタ番号を指定する方式</w:t>
      </w:r>
    </w:p>
    <w:p w:rsidR="00267E19" w:rsidRDefault="00242292">
      <w:pPr>
        <w:ind w:left="210"/>
      </w:pPr>
      <w:r>
        <w:t>伝送フォーマットは局番号、データ、チェックコードで構成</w:t>
      </w:r>
    </w:p>
    <w:p w:rsidR="00267E19" w:rsidRDefault="00242292">
      <w:pPr>
        <w:ind w:left="210"/>
      </w:pPr>
      <w:r>
        <w:t>マスタ／スレーブ方式で常にマスタが通信開始をトリガする。１対１通信も可能。</w:t>
      </w:r>
    </w:p>
    <w:p w:rsidR="00267E19" w:rsidRDefault="00267E19"/>
    <w:p w:rsidR="00267E19" w:rsidRDefault="00242292">
      <w:r>
        <w:br w:type="page"/>
      </w:r>
    </w:p>
    <w:p w:rsidR="00267E19" w:rsidRDefault="00267E19"/>
    <w:p w:rsidR="00267E19" w:rsidRDefault="00242292">
      <w:pPr>
        <w:pStyle w:val="3"/>
      </w:pPr>
      <w:r>
        <w:t>CC Link</w:t>
      </w:r>
    </w:p>
    <w:p w:rsidR="00267E19" w:rsidRDefault="00242292">
      <w:pPr>
        <w:pStyle w:val="4"/>
      </w:pPr>
      <w:r>
        <w:t>概要</w:t>
      </w:r>
    </w:p>
    <w:p w:rsidR="00267E19" w:rsidRDefault="00242292">
      <w:pPr>
        <w:widowControl/>
        <w:jc w:val="left"/>
      </w:pPr>
      <w:r>
        <w:t>CC-Link</w:t>
      </w:r>
      <w:r>
        <w:t>は</w:t>
      </w:r>
      <w:r>
        <w:t>1996</w:t>
      </w:r>
      <w:r>
        <w:t>年に三菱電機によって開発されたフィールドバス。グローバルスタンダードになっている唯一の日本発オープンネットワーク。</w:t>
      </w:r>
    </w:p>
    <w:p w:rsidR="00267E19" w:rsidRDefault="00242292">
      <w:pPr>
        <w:widowControl/>
        <w:ind w:left="200"/>
        <w:jc w:val="left"/>
      </w:pPr>
      <w:r>
        <w:t>マスタとリモートデバイス（</w:t>
      </w:r>
      <w:r>
        <w:t>≒</w:t>
      </w:r>
      <w:r>
        <w:t>スレーブ）に分かれる通信方式。</w:t>
      </w:r>
    </w:p>
    <w:p w:rsidR="00267E19" w:rsidRDefault="00242292">
      <w:pPr>
        <w:widowControl/>
        <w:ind w:left="200"/>
        <w:jc w:val="left"/>
      </w:pPr>
      <w:r>
        <w:t>マイコンの</w:t>
      </w:r>
      <w:r>
        <w:t>I2C</w:t>
      </w:r>
      <w:r>
        <w:t>や</w:t>
      </w:r>
      <w:r>
        <w:t>SPI</w:t>
      </w:r>
      <w:r>
        <w:t>などのようにメモリアドレスを指定して読み書きする方式。</w:t>
      </w:r>
    </w:p>
    <w:p w:rsidR="00267E19" w:rsidRDefault="00242292">
      <w:pPr>
        <w:widowControl/>
        <w:ind w:left="200"/>
        <w:jc w:val="left"/>
      </w:pPr>
      <w:r>
        <w:t>485</w:t>
      </w:r>
      <w:r>
        <w:t>などと同じように、末端に終端抵抗が必要。</w:t>
      </w:r>
      <w:r>
        <w:t>110Ω±5%</w:t>
      </w:r>
    </w:p>
    <w:p w:rsidR="00267E19" w:rsidRDefault="00267E19">
      <w:pPr>
        <w:widowControl/>
        <w:ind w:left="200"/>
        <w:jc w:val="left"/>
      </w:pPr>
    </w:p>
    <w:tbl>
      <w:tblPr>
        <w:tblStyle w:val="af7"/>
        <w:tblW w:w="10664" w:type="dxa"/>
        <w:tblLayout w:type="fixed"/>
        <w:tblLook w:val="04A0" w:firstRow="1" w:lastRow="0" w:firstColumn="1" w:lastColumn="0" w:noHBand="0" w:noVBand="1"/>
      </w:tblPr>
      <w:tblGrid>
        <w:gridCol w:w="1950"/>
        <w:gridCol w:w="8714"/>
      </w:tblGrid>
      <w:tr w:rsidR="00267E19">
        <w:tc>
          <w:tcPr>
            <w:tcW w:w="1950" w:type="dxa"/>
            <w:shd w:val="clear" w:color="auto" w:fill="C6D9F1" w:themeFill="text2" w:themeFillTint="33"/>
          </w:tcPr>
          <w:p w:rsidR="00267E19" w:rsidRDefault="00242292">
            <w:pPr>
              <w:jc w:val="left"/>
              <w:rPr>
                <w:rFonts w:cs="ＭＳ 明朝"/>
              </w:rPr>
            </w:pPr>
            <w:r>
              <w:rPr>
                <w:rFonts w:cs="ＭＳ 明朝"/>
              </w:rPr>
              <w:t>通信方式</w:t>
            </w:r>
          </w:p>
        </w:tc>
        <w:tc>
          <w:tcPr>
            <w:tcW w:w="8713" w:type="dxa"/>
          </w:tcPr>
          <w:p w:rsidR="00267E19" w:rsidRDefault="00242292">
            <w:pPr>
              <w:jc w:val="left"/>
              <w:rPr>
                <w:rFonts w:cs="ＭＳ 明朝"/>
              </w:rPr>
            </w:pPr>
            <w:r>
              <w:rPr>
                <w:rFonts w:cs="ＭＳ 明朝"/>
              </w:rPr>
              <w:t>ブロードキャストボーリング方式</w:t>
            </w:r>
          </w:p>
        </w:tc>
      </w:tr>
      <w:tr w:rsidR="00267E19">
        <w:tc>
          <w:tcPr>
            <w:tcW w:w="1950" w:type="dxa"/>
            <w:shd w:val="clear" w:color="auto" w:fill="C6D9F1" w:themeFill="text2" w:themeFillTint="33"/>
          </w:tcPr>
          <w:p w:rsidR="00267E19" w:rsidRDefault="00242292">
            <w:pPr>
              <w:jc w:val="left"/>
              <w:rPr>
                <w:rFonts w:cs="ＭＳ 明朝"/>
              </w:rPr>
            </w:pPr>
            <w:r>
              <w:rPr>
                <w:rFonts w:cs="ＭＳ 明朝"/>
              </w:rPr>
              <w:t>通信速度</w:t>
            </w:r>
          </w:p>
        </w:tc>
        <w:tc>
          <w:tcPr>
            <w:tcW w:w="8713" w:type="dxa"/>
          </w:tcPr>
          <w:p w:rsidR="00267E19" w:rsidRDefault="00242292">
            <w:pPr>
              <w:jc w:val="left"/>
              <w:rPr>
                <w:rFonts w:cs="ＭＳ 明朝"/>
              </w:rPr>
            </w:pPr>
            <w:r>
              <w:rPr>
                <w:rFonts w:cs="ＭＳ 明朝"/>
              </w:rPr>
              <w:t>10M</w:t>
            </w:r>
            <w:r>
              <w:rPr>
                <w:rFonts w:cs="ＭＳ 明朝"/>
              </w:rPr>
              <w:t>／</w:t>
            </w:r>
            <w:r>
              <w:rPr>
                <w:rFonts w:cs="ＭＳ 明朝"/>
              </w:rPr>
              <w:t>5M</w:t>
            </w:r>
            <w:r>
              <w:rPr>
                <w:rFonts w:cs="ＭＳ 明朝"/>
              </w:rPr>
              <w:t>／</w:t>
            </w:r>
            <w:r>
              <w:rPr>
                <w:rFonts w:cs="ＭＳ 明朝"/>
              </w:rPr>
              <w:t>2.5M</w:t>
            </w:r>
            <w:r>
              <w:rPr>
                <w:rFonts w:cs="ＭＳ 明朝"/>
              </w:rPr>
              <w:t>／</w:t>
            </w:r>
            <w:r>
              <w:rPr>
                <w:rFonts w:cs="ＭＳ 明朝"/>
              </w:rPr>
              <w:t>625K</w:t>
            </w:r>
            <w:r>
              <w:rPr>
                <w:rFonts w:cs="ＭＳ 明朝"/>
              </w:rPr>
              <w:t>／</w:t>
            </w:r>
            <w:r>
              <w:rPr>
                <w:rFonts w:cs="ＭＳ 明朝"/>
              </w:rPr>
              <w:t>156Kbps</w:t>
            </w:r>
          </w:p>
        </w:tc>
      </w:tr>
      <w:tr w:rsidR="00267E19">
        <w:tc>
          <w:tcPr>
            <w:tcW w:w="1950" w:type="dxa"/>
            <w:shd w:val="clear" w:color="auto" w:fill="C6D9F1" w:themeFill="text2" w:themeFillTint="33"/>
          </w:tcPr>
          <w:p w:rsidR="00267E19" w:rsidRDefault="00242292">
            <w:pPr>
              <w:jc w:val="left"/>
              <w:rPr>
                <w:rFonts w:cs="ＭＳ 明朝"/>
              </w:rPr>
            </w:pPr>
            <w:r>
              <w:rPr>
                <w:rFonts w:cs="ＭＳ 明朝"/>
              </w:rPr>
              <w:t>通信ケーブル</w:t>
            </w:r>
          </w:p>
        </w:tc>
        <w:tc>
          <w:tcPr>
            <w:tcW w:w="8713" w:type="dxa"/>
          </w:tcPr>
          <w:p w:rsidR="00267E19" w:rsidRDefault="00242292">
            <w:pPr>
              <w:jc w:val="left"/>
              <w:rPr>
                <w:rFonts w:cs="ＭＳ 明朝"/>
              </w:rPr>
            </w:pPr>
            <w:r>
              <w:rPr>
                <w:rFonts w:cs="ＭＳ 明朝"/>
              </w:rPr>
              <w:t>シールド付き３線ツイストペアケーブル</w:t>
            </w:r>
          </w:p>
        </w:tc>
      </w:tr>
    </w:tbl>
    <w:p w:rsidR="00267E19" w:rsidRDefault="00267E19">
      <w:pPr>
        <w:widowControl/>
        <w:jc w:val="left"/>
      </w:pPr>
    </w:p>
    <w:p w:rsidR="00267E19" w:rsidRDefault="00242292">
      <w:pPr>
        <w:widowControl/>
        <w:jc w:val="left"/>
      </w:pPr>
      <w:r>
        <w:t>最大伝達距離</w:t>
      </w:r>
    </w:p>
    <w:p w:rsidR="00267E19" w:rsidRDefault="00242292">
      <w:pPr>
        <w:widowControl/>
        <w:jc w:val="left"/>
      </w:pPr>
      <w:r>
        <w:t xml:space="preserve">Ver.1.10 </w:t>
      </w:r>
      <w:r>
        <w:t>対応</w:t>
      </w:r>
      <w:r>
        <w:t xml:space="preserve"> CC-Link </w:t>
      </w:r>
      <w:r>
        <w:t>専用ケーブル（特性インピーダンス</w:t>
      </w:r>
      <w:r>
        <w:t>110Ω</w:t>
      </w:r>
      <w:r>
        <w:t>タイプ）</w:t>
      </w:r>
    </w:p>
    <w:tbl>
      <w:tblPr>
        <w:tblStyle w:val="af7"/>
        <w:tblW w:w="10665" w:type="dxa"/>
        <w:tblLayout w:type="fixed"/>
        <w:tblLook w:val="04A0" w:firstRow="1" w:lastRow="0" w:firstColumn="1" w:lastColumn="0" w:noHBand="0" w:noVBand="1"/>
      </w:tblPr>
      <w:tblGrid>
        <w:gridCol w:w="2380"/>
        <w:gridCol w:w="1654"/>
        <w:gridCol w:w="1657"/>
        <w:gridCol w:w="1661"/>
        <w:gridCol w:w="1655"/>
        <w:gridCol w:w="1658"/>
      </w:tblGrid>
      <w:tr w:rsidR="00267E19">
        <w:tc>
          <w:tcPr>
            <w:tcW w:w="2379" w:type="dxa"/>
            <w:shd w:val="clear" w:color="auto" w:fill="C6D9F1" w:themeFill="text2" w:themeFillTint="33"/>
          </w:tcPr>
          <w:p w:rsidR="00267E19" w:rsidRDefault="00242292">
            <w:pPr>
              <w:jc w:val="left"/>
              <w:rPr>
                <w:rFonts w:cs="ＭＳ 明朝"/>
              </w:rPr>
            </w:pPr>
            <w:r>
              <w:rPr>
                <w:rFonts w:cs="ＭＳ 明朝"/>
              </w:rPr>
              <w:t>通信速度</w:t>
            </w:r>
          </w:p>
        </w:tc>
        <w:tc>
          <w:tcPr>
            <w:tcW w:w="1654" w:type="dxa"/>
            <w:shd w:val="clear" w:color="auto" w:fill="C6D9F1" w:themeFill="text2" w:themeFillTint="33"/>
          </w:tcPr>
          <w:p w:rsidR="00267E19" w:rsidRDefault="00242292">
            <w:pPr>
              <w:jc w:val="left"/>
              <w:rPr>
                <w:rFonts w:cs="ＭＳ 明朝"/>
              </w:rPr>
            </w:pPr>
            <w:r>
              <w:rPr>
                <w:rFonts w:cs="ＭＳ 明朝"/>
              </w:rPr>
              <w:t>156kbps</w:t>
            </w:r>
          </w:p>
        </w:tc>
        <w:tc>
          <w:tcPr>
            <w:tcW w:w="1657" w:type="dxa"/>
            <w:shd w:val="clear" w:color="auto" w:fill="C6D9F1" w:themeFill="text2" w:themeFillTint="33"/>
          </w:tcPr>
          <w:p w:rsidR="00267E19" w:rsidRDefault="00242292">
            <w:pPr>
              <w:jc w:val="left"/>
              <w:rPr>
                <w:rFonts w:cs="ＭＳ 明朝"/>
              </w:rPr>
            </w:pPr>
            <w:r>
              <w:rPr>
                <w:rFonts w:cs="ＭＳ 明朝"/>
              </w:rPr>
              <w:t>625kbps</w:t>
            </w:r>
          </w:p>
        </w:tc>
        <w:tc>
          <w:tcPr>
            <w:tcW w:w="1661" w:type="dxa"/>
            <w:shd w:val="clear" w:color="auto" w:fill="C6D9F1" w:themeFill="text2" w:themeFillTint="33"/>
          </w:tcPr>
          <w:p w:rsidR="00267E19" w:rsidRDefault="00242292">
            <w:pPr>
              <w:jc w:val="left"/>
              <w:rPr>
                <w:rFonts w:cs="ＭＳ 明朝"/>
              </w:rPr>
            </w:pPr>
            <w:r>
              <w:rPr>
                <w:rFonts w:cs="ＭＳ 明朝"/>
              </w:rPr>
              <w:t>2.5Mbps</w:t>
            </w:r>
          </w:p>
        </w:tc>
        <w:tc>
          <w:tcPr>
            <w:tcW w:w="1655" w:type="dxa"/>
            <w:shd w:val="clear" w:color="auto" w:fill="C6D9F1" w:themeFill="text2" w:themeFillTint="33"/>
          </w:tcPr>
          <w:p w:rsidR="00267E19" w:rsidRDefault="00242292">
            <w:pPr>
              <w:jc w:val="left"/>
              <w:rPr>
                <w:rFonts w:cs="ＭＳ 明朝"/>
              </w:rPr>
            </w:pPr>
            <w:r>
              <w:rPr>
                <w:rFonts w:cs="ＭＳ 明朝"/>
              </w:rPr>
              <w:t>5Mbps</w:t>
            </w:r>
          </w:p>
        </w:tc>
        <w:tc>
          <w:tcPr>
            <w:tcW w:w="1658" w:type="dxa"/>
            <w:shd w:val="clear" w:color="auto" w:fill="C6D9F1" w:themeFill="text2" w:themeFillTint="33"/>
          </w:tcPr>
          <w:p w:rsidR="00267E19" w:rsidRDefault="00242292">
            <w:pPr>
              <w:jc w:val="left"/>
              <w:rPr>
                <w:rFonts w:cs="ＭＳ 明朝"/>
              </w:rPr>
            </w:pPr>
            <w:r>
              <w:rPr>
                <w:rFonts w:cs="ＭＳ 明朝"/>
              </w:rPr>
              <w:t>10Mbps</w:t>
            </w:r>
          </w:p>
        </w:tc>
      </w:tr>
      <w:tr w:rsidR="00267E19">
        <w:tc>
          <w:tcPr>
            <w:tcW w:w="2379" w:type="dxa"/>
            <w:shd w:val="clear" w:color="auto" w:fill="C6D9F1" w:themeFill="text2" w:themeFillTint="33"/>
          </w:tcPr>
          <w:p w:rsidR="00267E19" w:rsidRDefault="00242292">
            <w:pPr>
              <w:jc w:val="left"/>
              <w:rPr>
                <w:rFonts w:cs="ＭＳ 明朝"/>
              </w:rPr>
            </w:pPr>
            <w:r>
              <w:rPr>
                <w:rFonts w:cs="ＭＳ 明朝"/>
              </w:rPr>
              <w:t>局間ケーブル長</w:t>
            </w:r>
          </w:p>
        </w:tc>
        <w:tc>
          <w:tcPr>
            <w:tcW w:w="1654" w:type="dxa"/>
          </w:tcPr>
          <w:p w:rsidR="00267E19" w:rsidRDefault="00242292">
            <w:pPr>
              <w:jc w:val="left"/>
              <w:rPr>
                <w:rFonts w:cs="ＭＳ 明朝"/>
              </w:rPr>
            </w:pPr>
            <w:r>
              <w:rPr>
                <w:rFonts w:cs="ＭＳ 明朝"/>
              </w:rPr>
              <w:t>20cm</w:t>
            </w:r>
            <w:r>
              <w:rPr>
                <w:rFonts w:cs="ＭＳ 明朝"/>
              </w:rPr>
              <w:t>以上</w:t>
            </w:r>
          </w:p>
        </w:tc>
        <w:tc>
          <w:tcPr>
            <w:tcW w:w="1657" w:type="dxa"/>
          </w:tcPr>
          <w:p w:rsidR="00267E19" w:rsidRDefault="00242292">
            <w:pPr>
              <w:jc w:val="left"/>
              <w:rPr>
                <w:rFonts w:cs="ＭＳ 明朝"/>
              </w:rPr>
            </w:pPr>
            <w:r>
              <w:rPr>
                <w:rFonts w:cs="ＭＳ 明朝"/>
              </w:rPr>
              <w:t>20cm</w:t>
            </w:r>
            <w:r>
              <w:rPr>
                <w:rFonts w:cs="ＭＳ 明朝"/>
              </w:rPr>
              <w:t>以上</w:t>
            </w:r>
          </w:p>
        </w:tc>
        <w:tc>
          <w:tcPr>
            <w:tcW w:w="1661" w:type="dxa"/>
          </w:tcPr>
          <w:p w:rsidR="00267E19" w:rsidRDefault="00242292">
            <w:pPr>
              <w:jc w:val="left"/>
              <w:rPr>
                <w:rFonts w:cs="ＭＳ 明朝"/>
              </w:rPr>
            </w:pPr>
            <w:r>
              <w:rPr>
                <w:rFonts w:cs="ＭＳ 明朝"/>
              </w:rPr>
              <w:t>20cm</w:t>
            </w:r>
            <w:r>
              <w:rPr>
                <w:rFonts w:cs="ＭＳ 明朝"/>
              </w:rPr>
              <w:t>以上</w:t>
            </w:r>
          </w:p>
        </w:tc>
        <w:tc>
          <w:tcPr>
            <w:tcW w:w="1655" w:type="dxa"/>
          </w:tcPr>
          <w:p w:rsidR="00267E19" w:rsidRDefault="00242292">
            <w:pPr>
              <w:jc w:val="left"/>
              <w:rPr>
                <w:rFonts w:cs="ＭＳ 明朝"/>
              </w:rPr>
            </w:pPr>
            <w:r>
              <w:rPr>
                <w:rFonts w:cs="ＭＳ 明朝"/>
              </w:rPr>
              <w:t>20cm</w:t>
            </w:r>
            <w:r>
              <w:rPr>
                <w:rFonts w:cs="ＭＳ 明朝"/>
              </w:rPr>
              <w:t>以上</w:t>
            </w:r>
          </w:p>
        </w:tc>
        <w:tc>
          <w:tcPr>
            <w:tcW w:w="1658" w:type="dxa"/>
          </w:tcPr>
          <w:p w:rsidR="00267E19" w:rsidRDefault="00242292">
            <w:pPr>
              <w:jc w:val="left"/>
              <w:rPr>
                <w:rFonts w:cs="ＭＳ 明朝"/>
              </w:rPr>
            </w:pPr>
            <w:r>
              <w:rPr>
                <w:rFonts w:cs="ＭＳ 明朝"/>
              </w:rPr>
              <w:t>20cm</w:t>
            </w:r>
            <w:r>
              <w:rPr>
                <w:rFonts w:cs="ＭＳ 明朝"/>
              </w:rPr>
              <w:t>以上</w:t>
            </w:r>
          </w:p>
        </w:tc>
      </w:tr>
      <w:tr w:rsidR="00267E19">
        <w:tc>
          <w:tcPr>
            <w:tcW w:w="2379" w:type="dxa"/>
            <w:shd w:val="clear" w:color="auto" w:fill="C6D9F1" w:themeFill="text2" w:themeFillTint="33"/>
          </w:tcPr>
          <w:p w:rsidR="00267E19" w:rsidRDefault="00242292">
            <w:pPr>
              <w:jc w:val="left"/>
              <w:rPr>
                <w:rFonts w:cs="ＭＳ 明朝"/>
              </w:rPr>
            </w:pPr>
            <w:r>
              <w:rPr>
                <w:rFonts w:cs="ＭＳ 明朝"/>
              </w:rPr>
              <w:t>最大伝送距離</w:t>
            </w:r>
          </w:p>
        </w:tc>
        <w:tc>
          <w:tcPr>
            <w:tcW w:w="1654" w:type="dxa"/>
          </w:tcPr>
          <w:p w:rsidR="00267E19" w:rsidRDefault="00242292">
            <w:pPr>
              <w:jc w:val="left"/>
              <w:rPr>
                <w:rFonts w:cs="ＭＳ 明朝"/>
              </w:rPr>
            </w:pPr>
            <w:r>
              <w:rPr>
                <w:rFonts w:cs="ＭＳ 明朝"/>
              </w:rPr>
              <w:t>1200m</w:t>
            </w:r>
          </w:p>
        </w:tc>
        <w:tc>
          <w:tcPr>
            <w:tcW w:w="1657" w:type="dxa"/>
          </w:tcPr>
          <w:p w:rsidR="00267E19" w:rsidRDefault="00242292">
            <w:pPr>
              <w:jc w:val="left"/>
              <w:rPr>
                <w:rFonts w:cs="ＭＳ 明朝"/>
              </w:rPr>
            </w:pPr>
            <w:r>
              <w:rPr>
                <w:rFonts w:cs="ＭＳ 明朝"/>
              </w:rPr>
              <w:t>900m</w:t>
            </w:r>
          </w:p>
        </w:tc>
        <w:tc>
          <w:tcPr>
            <w:tcW w:w="1661" w:type="dxa"/>
          </w:tcPr>
          <w:p w:rsidR="00267E19" w:rsidRDefault="00242292">
            <w:pPr>
              <w:jc w:val="left"/>
              <w:rPr>
                <w:rFonts w:cs="ＭＳ 明朝"/>
              </w:rPr>
            </w:pPr>
            <w:r>
              <w:rPr>
                <w:rFonts w:cs="ＭＳ 明朝"/>
              </w:rPr>
              <w:t>400m</w:t>
            </w:r>
          </w:p>
        </w:tc>
        <w:tc>
          <w:tcPr>
            <w:tcW w:w="1655" w:type="dxa"/>
          </w:tcPr>
          <w:p w:rsidR="00267E19" w:rsidRDefault="00242292">
            <w:pPr>
              <w:jc w:val="left"/>
              <w:rPr>
                <w:rFonts w:cs="ＭＳ 明朝"/>
              </w:rPr>
            </w:pPr>
            <w:r>
              <w:rPr>
                <w:rFonts w:cs="ＭＳ 明朝"/>
              </w:rPr>
              <w:t>160m</w:t>
            </w:r>
          </w:p>
        </w:tc>
        <w:tc>
          <w:tcPr>
            <w:tcW w:w="1658" w:type="dxa"/>
          </w:tcPr>
          <w:p w:rsidR="00267E19" w:rsidRDefault="00242292">
            <w:pPr>
              <w:jc w:val="left"/>
              <w:rPr>
                <w:rFonts w:cs="ＭＳ 明朝"/>
              </w:rPr>
            </w:pPr>
            <w:r>
              <w:rPr>
                <w:rFonts w:cs="ＭＳ 明朝"/>
              </w:rPr>
              <w:t>100m</w:t>
            </w:r>
          </w:p>
        </w:tc>
      </w:tr>
    </w:tbl>
    <w:p w:rsidR="00267E19" w:rsidRDefault="00267E19">
      <w:pPr>
        <w:widowControl/>
        <w:jc w:val="left"/>
      </w:pPr>
    </w:p>
    <w:p w:rsidR="00267E19" w:rsidRDefault="00242292">
      <w:pPr>
        <w:widowControl/>
        <w:jc w:val="left"/>
      </w:pPr>
      <w:r>
        <w:t>種類：</w:t>
      </w:r>
    </w:p>
    <w:tbl>
      <w:tblPr>
        <w:tblStyle w:val="af7"/>
        <w:tblW w:w="10682" w:type="dxa"/>
        <w:tblLayout w:type="fixed"/>
        <w:tblLook w:val="04A0" w:firstRow="1" w:lastRow="0" w:firstColumn="1" w:lastColumn="0" w:noHBand="0" w:noVBand="1"/>
      </w:tblPr>
      <w:tblGrid>
        <w:gridCol w:w="1384"/>
        <w:gridCol w:w="9298"/>
      </w:tblGrid>
      <w:tr w:rsidR="00267E19">
        <w:tc>
          <w:tcPr>
            <w:tcW w:w="1384" w:type="dxa"/>
            <w:shd w:val="clear" w:color="auto" w:fill="C6D9F1" w:themeFill="text2" w:themeFillTint="33"/>
          </w:tcPr>
          <w:p w:rsidR="00267E19" w:rsidRDefault="00267E19">
            <w:pPr>
              <w:jc w:val="left"/>
              <w:rPr>
                <w:rFonts w:cs="ＭＳ 明朝"/>
              </w:rPr>
            </w:pPr>
          </w:p>
        </w:tc>
        <w:tc>
          <w:tcPr>
            <w:tcW w:w="9297" w:type="dxa"/>
            <w:shd w:val="clear" w:color="auto" w:fill="C6D9F1" w:themeFill="text2" w:themeFillTint="33"/>
          </w:tcPr>
          <w:p w:rsidR="00267E19" w:rsidRDefault="00267E19">
            <w:pPr>
              <w:jc w:val="left"/>
              <w:rPr>
                <w:rFonts w:cs="ＭＳ 明朝"/>
              </w:rPr>
            </w:pPr>
          </w:p>
        </w:tc>
      </w:tr>
      <w:tr w:rsidR="00267E19">
        <w:tc>
          <w:tcPr>
            <w:tcW w:w="1384" w:type="dxa"/>
          </w:tcPr>
          <w:p w:rsidR="00267E19" w:rsidRDefault="00242292">
            <w:pPr>
              <w:jc w:val="left"/>
              <w:rPr>
                <w:rFonts w:cs="ＭＳ 明朝"/>
              </w:rPr>
            </w:pPr>
            <w:r>
              <w:rPr>
                <w:rFonts w:cs="ＭＳ 明朝"/>
              </w:rPr>
              <w:t>CC-Link</w:t>
            </w:r>
          </w:p>
        </w:tc>
        <w:tc>
          <w:tcPr>
            <w:tcW w:w="9297" w:type="dxa"/>
          </w:tcPr>
          <w:p w:rsidR="00267E19" w:rsidRDefault="00242292">
            <w:pPr>
              <w:jc w:val="left"/>
              <w:rPr>
                <w:rFonts w:cs="ＭＳ 明朝"/>
              </w:rPr>
            </w:pPr>
            <w:r>
              <w:rPr>
                <w:rFonts w:cs="ＭＳ 明朝"/>
              </w:rPr>
              <w:t>10Mbps</w:t>
            </w:r>
          </w:p>
        </w:tc>
      </w:tr>
      <w:tr w:rsidR="00267E19">
        <w:tc>
          <w:tcPr>
            <w:tcW w:w="1384" w:type="dxa"/>
          </w:tcPr>
          <w:p w:rsidR="00267E19" w:rsidRDefault="00242292">
            <w:pPr>
              <w:jc w:val="left"/>
              <w:rPr>
                <w:rFonts w:cs="ＭＳ 明朝"/>
              </w:rPr>
            </w:pPr>
            <w:r>
              <w:rPr>
                <w:rFonts w:cs="ＭＳ 明朝"/>
              </w:rPr>
              <w:t>CC-Link/LT</w:t>
            </w:r>
          </w:p>
        </w:tc>
        <w:tc>
          <w:tcPr>
            <w:tcW w:w="9297" w:type="dxa"/>
          </w:tcPr>
          <w:p w:rsidR="00267E19" w:rsidRDefault="00242292">
            <w:pPr>
              <w:jc w:val="left"/>
              <w:rPr>
                <w:rFonts w:cs="ＭＳ 明朝"/>
              </w:rPr>
            </w:pPr>
            <w:r>
              <w:rPr>
                <w:rFonts w:cs="ＭＳ 明朝"/>
              </w:rPr>
              <w:t>？？？</w:t>
            </w:r>
          </w:p>
        </w:tc>
      </w:tr>
      <w:tr w:rsidR="00267E19">
        <w:tc>
          <w:tcPr>
            <w:tcW w:w="1384" w:type="dxa"/>
          </w:tcPr>
          <w:p w:rsidR="00267E19" w:rsidRDefault="00242292">
            <w:pPr>
              <w:jc w:val="left"/>
              <w:rPr>
                <w:rFonts w:cs="ＭＳ 明朝"/>
              </w:rPr>
            </w:pPr>
            <w:r>
              <w:rPr>
                <w:rFonts w:cs="ＭＳ 明朝"/>
              </w:rPr>
              <w:t>CC-Link IE</w:t>
            </w:r>
          </w:p>
        </w:tc>
        <w:tc>
          <w:tcPr>
            <w:tcW w:w="9297" w:type="dxa"/>
          </w:tcPr>
          <w:p w:rsidR="00267E19" w:rsidRDefault="00242292">
            <w:pPr>
              <w:jc w:val="left"/>
              <w:rPr>
                <w:rFonts w:cs="ＭＳ 明朝"/>
              </w:rPr>
            </w:pPr>
            <w:r>
              <w:rPr>
                <w:rFonts w:cs="ＭＳ 明朝"/>
              </w:rPr>
              <w:t>CC-Link IE Control</w:t>
            </w:r>
            <w:r>
              <w:rPr>
                <w:rFonts w:cs="ＭＳ 明朝"/>
              </w:rPr>
              <w:t>と</w:t>
            </w:r>
            <w:r>
              <w:rPr>
                <w:rFonts w:cs="ＭＳ 明朝"/>
              </w:rPr>
              <w:t>CC-Link IE Field</w:t>
            </w:r>
            <w:r>
              <w:rPr>
                <w:rFonts w:cs="ＭＳ 明朝"/>
              </w:rPr>
              <w:t>がある？</w:t>
            </w:r>
          </w:p>
        </w:tc>
      </w:tr>
      <w:tr w:rsidR="00267E19">
        <w:tc>
          <w:tcPr>
            <w:tcW w:w="1384" w:type="dxa"/>
          </w:tcPr>
          <w:p w:rsidR="00267E19" w:rsidRDefault="00242292">
            <w:pPr>
              <w:jc w:val="left"/>
              <w:rPr>
                <w:rFonts w:cs="ＭＳ 明朝"/>
              </w:rPr>
            </w:pPr>
            <w:r>
              <w:rPr>
                <w:rFonts w:cs="ＭＳ 明朝"/>
              </w:rPr>
              <w:t>SLMP</w:t>
            </w:r>
          </w:p>
        </w:tc>
        <w:tc>
          <w:tcPr>
            <w:tcW w:w="9297" w:type="dxa"/>
          </w:tcPr>
          <w:p w:rsidR="00267E19" w:rsidRDefault="00242292">
            <w:pPr>
              <w:jc w:val="left"/>
              <w:rPr>
                <w:rFonts w:cs="ＭＳ 明朝"/>
              </w:rPr>
            </w:pPr>
            <w:r>
              <w:rPr>
                <w:rFonts w:cs="ＭＳ 明朝"/>
              </w:rPr>
              <w:t>通信プロトコル。物理層では</w:t>
            </w:r>
            <w:r>
              <w:rPr>
                <w:rFonts w:cs="ＭＳ 明朝"/>
              </w:rPr>
              <w:t xml:space="preserve">CC-LinkIE(Ethernet) </w:t>
            </w:r>
            <w:r>
              <w:rPr>
                <w:rFonts w:cs="ＭＳ 明朝"/>
              </w:rPr>
              <w:t>を使う</w:t>
            </w:r>
          </w:p>
        </w:tc>
      </w:tr>
    </w:tbl>
    <w:p w:rsidR="00267E19" w:rsidRDefault="00267E19">
      <w:pPr>
        <w:widowControl/>
        <w:jc w:val="left"/>
      </w:pPr>
    </w:p>
    <w:p w:rsidR="00267E19" w:rsidRDefault="00267E19">
      <w:pPr>
        <w:widowControl/>
        <w:jc w:val="left"/>
      </w:pPr>
    </w:p>
    <w:p w:rsidR="00267E19" w:rsidRDefault="00242292">
      <w:pPr>
        <w:widowControl/>
        <w:jc w:val="left"/>
      </w:pPr>
      <w:r>
        <w:t>信号線</w:t>
      </w:r>
    </w:p>
    <w:tbl>
      <w:tblPr>
        <w:tblStyle w:val="af7"/>
        <w:tblW w:w="10682" w:type="dxa"/>
        <w:tblLayout w:type="fixed"/>
        <w:tblLook w:val="04A0" w:firstRow="1" w:lastRow="0" w:firstColumn="1" w:lastColumn="0" w:noHBand="0" w:noVBand="1"/>
      </w:tblPr>
      <w:tblGrid>
        <w:gridCol w:w="963"/>
        <w:gridCol w:w="5382"/>
        <w:gridCol w:w="4337"/>
      </w:tblGrid>
      <w:tr w:rsidR="00267E19">
        <w:tc>
          <w:tcPr>
            <w:tcW w:w="963" w:type="dxa"/>
            <w:shd w:val="clear" w:color="auto" w:fill="C6D9F1" w:themeFill="text2" w:themeFillTint="33"/>
          </w:tcPr>
          <w:p w:rsidR="00267E19" w:rsidRDefault="00267E19">
            <w:pPr>
              <w:jc w:val="left"/>
              <w:rPr>
                <w:rFonts w:cs="ＭＳ 明朝"/>
              </w:rPr>
            </w:pPr>
          </w:p>
        </w:tc>
        <w:tc>
          <w:tcPr>
            <w:tcW w:w="5382" w:type="dxa"/>
            <w:shd w:val="clear" w:color="auto" w:fill="C6D9F1" w:themeFill="text2" w:themeFillTint="33"/>
          </w:tcPr>
          <w:p w:rsidR="00267E19" w:rsidRDefault="00242292">
            <w:pPr>
              <w:jc w:val="left"/>
              <w:rPr>
                <w:rFonts w:cs="ＭＳ 明朝"/>
              </w:rPr>
            </w:pPr>
            <w:r>
              <w:rPr>
                <w:rFonts w:cs="ＭＳ 明朝"/>
              </w:rPr>
              <w:t>概要</w:t>
            </w:r>
          </w:p>
        </w:tc>
        <w:tc>
          <w:tcPr>
            <w:tcW w:w="4337" w:type="dxa"/>
            <w:shd w:val="clear" w:color="auto" w:fill="C6D9F1" w:themeFill="text2" w:themeFillTint="33"/>
          </w:tcPr>
          <w:p w:rsidR="00267E19" w:rsidRDefault="00242292">
            <w:pPr>
              <w:jc w:val="left"/>
              <w:rPr>
                <w:rFonts w:cs="ＭＳ 明朝"/>
              </w:rPr>
            </w:pPr>
            <w:r>
              <w:rPr>
                <w:rFonts w:cs="ＭＳ 明朝"/>
              </w:rPr>
              <w:t>備考</w:t>
            </w:r>
          </w:p>
        </w:tc>
      </w:tr>
      <w:tr w:rsidR="00267E19">
        <w:tc>
          <w:tcPr>
            <w:tcW w:w="963" w:type="dxa"/>
            <w:shd w:val="clear" w:color="auto" w:fill="C6D9F1" w:themeFill="text2" w:themeFillTint="33"/>
          </w:tcPr>
          <w:p w:rsidR="00267E19" w:rsidRDefault="00242292">
            <w:pPr>
              <w:jc w:val="left"/>
              <w:rPr>
                <w:rFonts w:cs="ＭＳ 明朝"/>
              </w:rPr>
            </w:pPr>
            <w:r>
              <w:rPr>
                <w:rFonts w:cs="ＭＳ 明朝"/>
              </w:rPr>
              <w:t>DA</w:t>
            </w:r>
          </w:p>
        </w:tc>
        <w:tc>
          <w:tcPr>
            <w:tcW w:w="5382" w:type="dxa"/>
          </w:tcPr>
          <w:p w:rsidR="00267E19" w:rsidRDefault="00242292">
            <w:pPr>
              <w:tabs>
                <w:tab w:val="right" w:pos="4768"/>
              </w:tabs>
              <w:jc w:val="left"/>
              <w:rPr>
                <w:rFonts w:cs="ＭＳ 明朝"/>
              </w:rPr>
            </w:pPr>
            <w:r>
              <w:rPr>
                <w:rFonts w:cs="ＭＳ 明朝"/>
              </w:rPr>
              <w:t>※485</w:t>
            </w:r>
            <w:r>
              <w:rPr>
                <w:rFonts w:cs="ＭＳ 明朝"/>
              </w:rPr>
              <w:t>などと異なり、</w:t>
            </w:r>
            <w:r>
              <w:rPr>
                <w:rFonts w:cs="ＭＳ 明朝"/>
              </w:rPr>
              <w:t>DA</w:t>
            </w:r>
            <w:r>
              <w:rPr>
                <w:rFonts w:cs="ＭＳ 明朝"/>
              </w:rPr>
              <w:t>同士を接続する。</w:t>
            </w:r>
          </w:p>
          <w:p w:rsidR="00267E19" w:rsidRDefault="00242292">
            <w:pPr>
              <w:tabs>
                <w:tab w:val="right" w:pos="4768"/>
              </w:tabs>
              <w:jc w:val="left"/>
              <w:rPr>
                <w:rFonts w:cs="ＭＳ 明朝"/>
              </w:rPr>
            </w:pPr>
            <w:r>
              <w:rPr>
                <w:rFonts w:cs="ＭＳ 明朝"/>
              </w:rPr>
              <w:t>マスター側送信、スレーブ側受信？</w:t>
            </w:r>
          </w:p>
        </w:tc>
        <w:tc>
          <w:tcPr>
            <w:tcW w:w="4337" w:type="dxa"/>
          </w:tcPr>
          <w:p w:rsidR="00267E19" w:rsidRDefault="00242292">
            <w:pPr>
              <w:jc w:val="left"/>
              <w:rPr>
                <w:rFonts w:cs="ＭＳ 明朝"/>
              </w:rPr>
            </w:pPr>
            <w:r>
              <w:rPr>
                <w:rFonts w:cs="ＭＳ 明朝"/>
              </w:rPr>
              <w:t>信号線は通常青色。</w:t>
            </w:r>
          </w:p>
        </w:tc>
      </w:tr>
      <w:tr w:rsidR="00267E19">
        <w:tc>
          <w:tcPr>
            <w:tcW w:w="963" w:type="dxa"/>
            <w:shd w:val="clear" w:color="auto" w:fill="C6D9F1" w:themeFill="text2" w:themeFillTint="33"/>
          </w:tcPr>
          <w:p w:rsidR="00267E19" w:rsidRDefault="00242292">
            <w:pPr>
              <w:jc w:val="left"/>
              <w:rPr>
                <w:rFonts w:cs="ＭＳ 明朝"/>
              </w:rPr>
            </w:pPr>
            <w:r>
              <w:rPr>
                <w:rFonts w:cs="ＭＳ 明朝"/>
              </w:rPr>
              <w:t>DB</w:t>
            </w:r>
          </w:p>
        </w:tc>
        <w:tc>
          <w:tcPr>
            <w:tcW w:w="5382" w:type="dxa"/>
          </w:tcPr>
          <w:p w:rsidR="00267E19" w:rsidRDefault="00242292">
            <w:pPr>
              <w:jc w:val="left"/>
              <w:rPr>
                <w:rFonts w:cs="ＭＳ 明朝"/>
              </w:rPr>
            </w:pPr>
            <w:r>
              <w:rPr>
                <w:rFonts w:cs="ＭＳ 明朝"/>
              </w:rPr>
              <w:t>マスター側受信、スレーブ側送信？</w:t>
            </w:r>
          </w:p>
        </w:tc>
        <w:tc>
          <w:tcPr>
            <w:tcW w:w="4337" w:type="dxa"/>
          </w:tcPr>
          <w:p w:rsidR="00267E19" w:rsidRDefault="00242292">
            <w:pPr>
              <w:jc w:val="left"/>
              <w:rPr>
                <w:rFonts w:cs="ＭＳ 明朝"/>
              </w:rPr>
            </w:pPr>
            <w:r>
              <w:rPr>
                <w:rFonts w:cs="ＭＳ 明朝"/>
              </w:rPr>
              <w:t>信号線は通常白色。</w:t>
            </w:r>
          </w:p>
        </w:tc>
      </w:tr>
      <w:tr w:rsidR="00267E19">
        <w:tc>
          <w:tcPr>
            <w:tcW w:w="963" w:type="dxa"/>
            <w:shd w:val="clear" w:color="auto" w:fill="C6D9F1" w:themeFill="text2" w:themeFillTint="33"/>
          </w:tcPr>
          <w:p w:rsidR="00267E19" w:rsidRDefault="00242292">
            <w:pPr>
              <w:jc w:val="left"/>
              <w:rPr>
                <w:rFonts w:cs="ＭＳ 明朝"/>
              </w:rPr>
            </w:pPr>
            <w:r>
              <w:rPr>
                <w:rFonts w:cs="ＭＳ 明朝"/>
              </w:rPr>
              <w:t>DG</w:t>
            </w:r>
          </w:p>
        </w:tc>
        <w:tc>
          <w:tcPr>
            <w:tcW w:w="5382" w:type="dxa"/>
          </w:tcPr>
          <w:p w:rsidR="00267E19" w:rsidRDefault="00242292">
            <w:pPr>
              <w:jc w:val="left"/>
              <w:rPr>
                <w:rFonts w:cs="ＭＳ 明朝"/>
              </w:rPr>
            </w:pPr>
            <w:r>
              <w:rPr>
                <w:rFonts w:cs="ＭＳ 明朝"/>
              </w:rPr>
              <w:t>232C</w:t>
            </w:r>
            <w:r>
              <w:rPr>
                <w:rFonts w:cs="ＭＳ 明朝"/>
              </w:rPr>
              <w:t>の</w:t>
            </w:r>
            <w:r>
              <w:rPr>
                <w:rFonts w:cs="ＭＳ 明朝"/>
              </w:rPr>
              <w:t>GND</w:t>
            </w:r>
            <w:r>
              <w:rPr>
                <w:rFonts w:cs="ＭＳ 明朝"/>
              </w:rPr>
              <w:t>的な役割</w:t>
            </w:r>
          </w:p>
        </w:tc>
        <w:tc>
          <w:tcPr>
            <w:tcW w:w="4337" w:type="dxa"/>
          </w:tcPr>
          <w:p w:rsidR="00267E19" w:rsidRDefault="00242292">
            <w:pPr>
              <w:jc w:val="left"/>
              <w:rPr>
                <w:rFonts w:cs="ＭＳ 明朝"/>
              </w:rPr>
            </w:pPr>
            <w:r>
              <w:rPr>
                <w:rFonts w:cs="ＭＳ 明朝"/>
              </w:rPr>
              <w:t>信号線は通常黄色。</w:t>
            </w:r>
          </w:p>
        </w:tc>
      </w:tr>
      <w:tr w:rsidR="00267E19">
        <w:tc>
          <w:tcPr>
            <w:tcW w:w="963" w:type="dxa"/>
            <w:shd w:val="clear" w:color="auto" w:fill="C6D9F1" w:themeFill="text2" w:themeFillTint="33"/>
          </w:tcPr>
          <w:p w:rsidR="00267E19" w:rsidRDefault="00242292">
            <w:pPr>
              <w:jc w:val="left"/>
              <w:rPr>
                <w:rFonts w:cs="ＭＳ 明朝"/>
              </w:rPr>
            </w:pPr>
            <w:r>
              <w:rPr>
                <w:rFonts w:cs="ＭＳ 明朝"/>
              </w:rPr>
              <w:t>SLD</w:t>
            </w:r>
          </w:p>
        </w:tc>
        <w:tc>
          <w:tcPr>
            <w:tcW w:w="5382" w:type="dxa"/>
          </w:tcPr>
          <w:p w:rsidR="00267E19" w:rsidRDefault="00267E19">
            <w:pPr>
              <w:jc w:val="left"/>
              <w:rPr>
                <w:rFonts w:cs="ＭＳ 明朝"/>
              </w:rPr>
            </w:pPr>
          </w:p>
        </w:tc>
        <w:tc>
          <w:tcPr>
            <w:tcW w:w="4337" w:type="dxa"/>
          </w:tcPr>
          <w:p w:rsidR="00267E19" w:rsidRDefault="00267E19">
            <w:pPr>
              <w:jc w:val="left"/>
              <w:rPr>
                <w:rFonts w:cs="ＭＳ 明朝"/>
              </w:rPr>
            </w:pPr>
          </w:p>
        </w:tc>
      </w:tr>
      <w:tr w:rsidR="00267E19">
        <w:tc>
          <w:tcPr>
            <w:tcW w:w="963" w:type="dxa"/>
            <w:shd w:val="clear" w:color="auto" w:fill="C6D9F1" w:themeFill="text2" w:themeFillTint="33"/>
          </w:tcPr>
          <w:p w:rsidR="00267E19" w:rsidRDefault="00242292">
            <w:pPr>
              <w:jc w:val="left"/>
              <w:rPr>
                <w:rFonts w:cs="ＭＳ 明朝"/>
              </w:rPr>
            </w:pPr>
            <w:r>
              <w:rPr>
                <w:rFonts w:cs="ＭＳ 明朝"/>
              </w:rPr>
              <w:t>FG</w:t>
            </w:r>
          </w:p>
        </w:tc>
        <w:tc>
          <w:tcPr>
            <w:tcW w:w="5382" w:type="dxa"/>
          </w:tcPr>
          <w:p w:rsidR="00267E19" w:rsidRDefault="00242292">
            <w:pPr>
              <w:jc w:val="left"/>
              <w:rPr>
                <w:rFonts w:cs="ＭＳ 明朝"/>
              </w:rPr>
            </w:pPr>
            <w:r>
              <w:rPr>
                <w:rFonts w:cs="ＭＳ 明朝"/>
              </w:rPr>
              <w:t>そのままそれぞれの筐体のグラウンドに落とす。</w:t>
            </w:r>
          </w:p>
        </w:tc>
        <w:tc>
          <w:tcPr>
            <w:tcW w:w="4337" w:type="dxa"/>
          </w:tcPr>
          <w:p w:rsidR="00267E19" w:rsidRDefault="00267E19">
            <w:pPr>
              <w:jc w:val="left"/>
              <w:rPr>
                <w:rFonts w:cs="ＭＳ 明朝"/>
              </w:rPr>
            </w:pPr>
          </w:p>
        </w:tc>
      </w:tr>
    </w:tbl>
    <w:p w:rsidR="00267E19" w:rsidRDefault="00242292">
      <w:pPr>
        <w:widowControl/>
        <w:jc w:val="left"/>
      </w:pPr>
      <w:r>
        <w:t>グラウンドが２もある？？</w:t>
      </w:r>
    </w:p>
    <w:p w:rsidR="00267E19" w:rsidRDefault="00267E19">
      <w:pPr>
        <w:widowControl/>
        <w:jc w:val="left"/>
      </w:pPr>
    </w:p>
    <w:p w:rsidR="00267E19" w:rsidRDefault="00242292">
      <w:pPr>
        <w:widowControl/>
        <w:jc w:val="left"/>
      </w:pPr>
      <w:r>
        <w:t>（補足）</w:t>
      </w:r>
    </w:p>
    <w:p w:rsidR="00267E19" w:rsidRDefault="00242292">
      <w:pPr>
        <w:widowControl/>
        <w:jc w:val="left"/>
      </w:pPr>
      <w:r>
        <w:t>EtherCAT</w:t>
      </w:r>
      <w:r>
        <w:t>，</w:t>
      </w:r>
      <w:r>
        <w:t xml:space="preserve">PROFINET </w:t>
      </w:r>
      <w:r>
        <w:t>など、</w:t>
      </w:r>
      <w:r>
        <w:t>ethernet</w:t>
      </w:r>
      <w:r>
        <w:t>ベースの</w:t>
      </w:r>
      <w:r>
        <w:t>FA</w:t>
      </w:r>
      <w:r>
        <w:t>ネットワークプロトコルは他にも存在する。</w:t>
      </w:r>
    </w:p>
    <w:p w:rsidR="00267E19" w:rsidRDefault="00242292">
      <w:pPr>
        <w:widowControl/>
        <w:jc w:val="left"/>
      </w:pPr>
      <w:r>
        <w:t>ノイズなどの影響で，オフィスで使われるような</w:t>
      </w:r>
      <w:r>
        <w:t>Ethernet</w:t>
      </w:r>
      <w:r>
        <w:t>はそのままでは工業用途では使えない。</w:t>
      </w:r>
    </w:p>
    <w:p w:rsidR="00267E19" w:rsidRDefault="00267E19">
      <w:pPr>
        <w:widowControl/>
        <w:jc w:val="left"/>
      </w:pPr>
    </w:p>
    <w:p w:rsidR="00267E19" w:rsidRDefault="00242292">
      <w:pPr>
        <w:widowControl/>
        <w:jc w:val="left"/>
      </w:pPr>
      <w:r>
        <w:br w:type="page"/>
      </w:r>
    </w:p>
    <w:p w:rsidR="00267E19" w:rsidRDefault="00267E19">
      <w:pPr>
        <w:widowControl/>
        <w:jc w:val="left"/>
      </w:pPr>
    </w:p>
    <w:p w:rsidR="00267E19" w:rsidRDefault="00242292">
      <w:pPr>
        <w:pStyle w:val="4"/>
      </w:pPr>
      <w:r>
        <w:t>三菱</w:t>
      </w:r>
    </w:p>
    <w:p w:rsidR="00267E19" w:rsidRDefault="00242292">
      <w:pPr>
        <w:widowControl/>
        <w:ind w:left="200"/>
        <w:jc w:val="left"/>
      </w:pPr>
      <w:r>
        <w:t>FX3U-16CCL-M</w:t>
      </w:r>
      <w:r>
        <w:tab/>
        <w:t>FX3U</w:t>
      </w:r>
      <w:r>
        <w:t>用マスタ局。</w:t>
      </w:r>
    </w:p>
    <w:p w:rsidR="00267E19" w:rsidRDefault="00242292">
      <w:pPr>
        <w:widowControl/>
        <w:ind w:left="200"/>
        <w:jc w:val="left"/>
      </w:pPr>
      <w:r>
        <w:t>FX3U-64CCL</w:t>
      </w:r>
      <w:r>
        <w:tab/>
        <w:t>FX3U</w:t>
      </w:r>
      <w:r>
        <w:t>用リモートデバイス（</w:t>
      </w:r>
      <w:r>
        <w:t>≒</w:t>
      </w:r>
      <w:r>
        <w:t>スレーブ）</w:t>
      </w:r>
    </w:p>
    <w:p w:rsidR="00267E19" w:rsidRDefault="00267E19">
      <w:pPr>
        <w:widowControl/>
        <w:jc w:val="left"/>
      </w:pPr>
    </w:p>
    <w:p w:rsidR="00267E19" w:rsidRDefault="00242292">
      <w:pPr>
        <w:widowControl/>
        <w:jc w:val="left"/>
      </w:pPr>
      <w:r>
        <w:t>どうやらメモリアドレスは，どのような機器であれ大まかに用途が決まっているらしい</w:t>
      </w:r>
      <w:r>
        <w:t xml:space="preserve"> 2021-05-18</w:t>
      </w:r>
    </w:p>
    <w:tbl>
      <w:tblPr>
        <w:tblStyle w:val="af7"/>
        <w:tblW w:w="10664" w:type="dxa"/>
        <w:tblInd w:w="200" w:type="dxa"/>
        <w:tblLayout w:type="fixed"/>
        <w:tblLook w:val="04A0" w:firstRow="1" w:lastRow="0" w:firstColumn="1" w:lastColumn="0" w:noHBand="0" w:noVBand="1"/>
      </w:tblPr>
      <w:tblGrid>
        <w:gridCol w:w="1886"/>
        <w:gridCol w:w="2133"/>
        <w:gridCol w:w="6645"/>
      </w:tblGrid>
      <w:tr w:rsidR="00267E19">
        <w:tc>
          <w:tcPr>
            <w:tcW w:w="1886" w:type="dxa"/>
            <w:shd w:val="clear" w:color="auto" w:fill="C6D9F1" w:themeFill="text2" w:themeFillTint="33"/>
          </w:tcPr>
          <w:p w:rsidR="00267E19" w:rsidRDefault="00242292">
            <w:pPr>
              <w:jc w:val="left"/>
              <w:rPr>
                <w:rFonts w:cs="ＭＳ 明朝"/>
              </w:rPr>
            </w:pPr>
            <w:r>
              <w:rPr>
                <w:rFonts w:cs="ＭＳ 明朝"/>
              </w:rPr>
              <w:t>BFM</w:t>
            </w:r>
            <w:r>
              <w:rPr>
                <w:rFonts w:cs="ＭＳ 明朝"/>
              </w:rPr>
              <w:t>番号</w:t>
            </w:r>
          </w:p>
        </w:tc>
        <w:tc>
          <w:tcPr>
            <w:tcW w:w="2133" w:type="dxa"/>
            <w:shd w:val="clear" w:color="auto" w:fill="C6D9F1" w:themeFill="text2" w:themeFillTint="33"/>
          </w:tcPr>
          <w:p w:rsidR="00267E19" w:rsidRDefault="00242292">
            <w:pPr>
              <w:jc w:val="left"/>
              <w:rPr>
                <w:rFonts w:cs="ＭＳ 明朝"/>
              </w:rPr>
            </w:pPr>
            <w:r>
              <w:rPr>
                <w:rFonts w:cs="ＭＳ 明朝"/>
              </w:rPr>
              <w:t>項目</w:t>
            </w:r>
          </w:p>
        </w:tc>
        <w:tc>
          <w:tcPr>
            <w:tcW w:w="6645" w:type="dxa"/>
            <w:shd w:val="clear" w:color="auto" w:fill="C6D9F1" w:themeFill="text2" w:themeFillTint="33"/>
          </w:tcPr>
          <w:p w:rsidR="00267E19" w:rsidRDefault="00242292">
            <w:pPr>
              <w:jc w:val="left"/>
              <w:rPr>
                <w:rFonts w:cs="ＭＳ 明朝"/>
              </w:rPr>
            </w:pPr>
            <w:r>
              <w:rPr>
                <w:rFonts w:cs="ＭＳ 明朝"/>
              </w:rPr>
              <w:t>備考</w:t>
            </w:r>
          </w:p>
        </w:tc>
      </w:tr>
      <w:tr w:rsidR="00267E19">
        <w:tc>
          <w:tcPr>
            <w:tcW w:w="1886" w:type="dxa"/>
          </w:tcPr>
          <w:p w:rsidR="00267E19" w:rsidRDefault="00242292">
            <w:pPr>
              <w:jc w:val="left"/>
              <w:rPr>
                <w:rFonts w:cs="ＭＳ 明朝"/>
              </w:rPr>
            </w:pPr>
            <w:r>
              <w:rPr>
                <w:rFonts w:cs="ＭＳ 明朝"/>
              </w:rPr>
              <w:t>0x000</w:t>
            </w:r>
            <w:r>
              <w:rPr>
                <w:rFonts w:cs="ＭＳ 明朝"/>
              </w:rPr>
              <w:t>～</w:t>
            </w:r>
            <w:r>
              <w:rPr>
                <w:rFonts w:cs="ＭＳ 明朝"/>
              </w:rPr>
              <w:t>0x01F</w:t>
            </w:r>
          </w:p>
        </w:tc>
        <w:tc>
          <w:tcPr>
            <w:tcW w:w="2133" w:type="dxa"/>
          </w:tcPr>
          <w:p w:rsidR="00267E19" w:rsidRDefault="00242292">
            <w:pPr>
              <w:jc w:val="left"/>
              <w:rPr>
                <w:rFonts w:cs="ＭＳ 明朝"/>
              </w:rPr>
            </w:pPr>
            <w:r>
              <w:rPr>
                <w:rFonts w:cs="ＭＳ 明朝"/>
              </w:rPr>
              <w:t>基本パラメータ</w:t>
            </w:r>
          </w:p>
        </w:tc>
        <w:tc>
          <w:tcPr>
            <w:tcW w:w="6645" w:type="dxa"/>
          </w:tcPr>
          <w:p w:rsidR="00267E19" w:rsidRDefault="00242292">
            <w:pPr>
              <w:jc w:val="left"/>
              <w:rPr>
                <w:rFonts w:cs="ＭＳ 明朝"/>
              </w:rPr>
            </w:pPr>
            <w:r>
              <w:rPr>
                <w:rFonts w:cs="ＭＳ 明朝"/>
              </w:rPr>
              <w:t>・リモート機との通信が確立していなくても読み書き可能</w:t>
            </w:r>
          </w:p>
        </w:tc>
      </w:tr>
      <w:tr w:rsidR="00267E19">
        <w:tc>
          <w:tcPr>
            <w:tcW w:w="1886" w:type="dxa"/>
          </w:tcPr>
          <w:p w:rsidR="00267E19" w:rsidRDefault="00242292">
            <w:pPr>
              <w:jc w:val="left"/>
              <w:rPr>
                <w:rFonts w:cs="ＭＳ 明朝"/>
              </w:rPr>
            </w:pPr>
            <w:r>
              <w:rPr>
                <w:rFonts w:cs="ＭＳ 明朝"/>
              </w:rPr>
              <w:t>0x020</w:t>
            </w:r>
            <w:r>
              <w:rPr>
                <w:rFonts w:cs="ＭＳ 明朝"/>
              </w:rPr>
              <w:t>～</w:t>
            </w:r>
            <w:r>
              <w:rPr>
                <w:rFonts w:cs="ＭＳ 明朝"/>
              </w:rPr>
              <w:t>0x0DF</w:t>
            </w:r>
          </w:p>
        </w:tc>
        <w:tc>
          <w:tcPr>
            <w:tcW w:w="2133" w:type="dxa"/>
          </w:tcPr>
          <w:p w:rsidR="00267E19" w:rsidRDefault="00242292">
            <w:pPr>
              <w:jc w:val="left"/>
              <w:rPr>
                <w:rFonts w:cs="ＭＳ 明朝"/>
              </w:rPr>
            </w:pPr>
            <w:r>
              <w:rPr>
                <w:rFonts w:cs="ＭＳ 明朝"/>
              </w:rPr>
              <w:t>データリンク設定</w:t>
            </w:r>
          </w:p>
        </w:tc>
        <w:tc>
          <w:tcPr>
            <w:tcW w:w="6645" w:type="dxa"/>
          </w:tcPr>
          <w:p w:rsidR="00267E19" w:rsidRDefault="00267E19">
            <w:pPr>
              <w:jc w:val="left"/>
              <w:rPr>
                <w:rFonts w:cs="ＭＳ 明朝"/>
              </w:rPr>
            </w:pPr>
          </w:p>
        </w:tc>
      </w:tr>
      <w:tr w:rsidR="00267E19">
        <w:tc>
          <w:tcPr>
            <w:tcW w:w="1886" w:type="dxa"/>
          </w:tcPr>
          <w:p w:rsidR="00267E19" w:rsidRDefault="00242292">
            <w:pPr>
              <w:jc w:val="left"/>
              <w:rPr>
                <w:rFonts w:cs="ＭＳ 明朝"/>
              </w:rPr>
            </w:pPr>
            <w:r>
              <w:rPr>
                <w:rFonts w:cs="ＭＳ 明朝"/>
              </w:rPr>
              <w:t>0x0E0</w:t>
            </w:r>
            <w:r>
              <w:rPr>
                <w:rFonts w:cs="ＭＳ 明朝"/>
              </w:rPr>
              <w:t>～</w:t>
            </w:r>
            <w:r>
              <w:rPr>
                <w:rFonts w:cs="ＭＳ 明朝"/>
              </w:rPr>
              <w:t>0x0FF</w:t>
            </w:r>
          </w:p>
        </w:tc>
        <w:tc>
          <w:tcPr>
            <w:tcW w:w="2133" w:type="dxa"/>
          </w:tcPr>
          <w:p w:rsidR="00267E19" w:rsidRDefault="00242292">
            <w:pPr>
              <w:jc w:val="left"/>
              <w:rPr>
                <w:rFonts w:cs="ＭＳ 明朝"/>
              </w:rPr>
            </w:pPr>
            <w:r>
              <w:rPr>
                <w:rFonts w:cs="ＭＳ 明朝"/>
              </w:rPr>
              <w:t>リモート入力</w:t>
            </w:r>
          </w:p>
        </w:tc>
        <w:tc>
          <w:tcPr>
            <w:tcW w:w="6645" w:type="dxa"/>
          </w:tcPr>
          <w:p w:rsidR="00267E19" w:rsidRDefault="00242292">
            <w:pPr>
              <w:jc w:val="left"/>
              <w:rPr>
                <w:rFonts w:cs="ＭＳ 明朝"/>
              </w:rPr>
            </w:pPr>
            <w:r>
              <w:rPr>
                <w:rFonts w:cs="ＭＳ 明朝"/>
              </w:rPr>
              <w:t>シーケンサの</w:t>
            </w:r>
            <w:r>
              <w:rPr>
                <w:rFonts w:cs="ＭＳ 明朝"/>
              </w:rPr>
              <w:t>X</w:t>
            </w:r>
            <w:r>
              <w:rPr>
                <w:rFonts w:cs="ＭＳ 明朝"/>
              </w:rPr>
              <w:t>にあたる。</w:t>
            </w:r>
          </w:p>
          <w:p w:rsidR="00267E19" w:rsidRDefault="00242292">
            <w:pPr>
              <w:jc w:val="left"/>
              <w:rPr>
                <w:rFonts w:cs="ＭＳ 明朝"/>
              </w:rPr>
            </w:pPr>
            <w:r>
              <w:rPr>
                <w:rFonts w:cs="ＭＳ 明朝"/>
              </w:rPr>
              <w:t xml:space="preserve">X400 </w:t>
            </w:r>
            <w:r>
              <w:rPr>
                <w:rFonts w:cs="ＭＳ 明朝"/>
              </w:rPr>
              <w:t>などに割り当てる事が多い？</w:t>
            </w:r>
          </w:p>
        </w:tc>
      </w:tr>
      <w:tr w:rsidR="00267E19">
        <w:tc>
          <w:tcPr>
            <w:tcW w:w="1886" w:type="dxa"/>
          </w:tcPr>
          <w:p w:rsidR="00267E19" w:rsidRDefault="00242292">
            <w:pPr>
              <w:jc w:val="left"/>
              <w:rPr>
                <w:rFonts w:cs="ＭＳ 明朝"/>
              </w:rPr>
            </w:pPr>
            <w:r>
              <w:rPr>
                <w:rFonts w:cs="ＭＳ 明朝"/>
              </w:rPr>
              <w:t>0x160</w:t>
            </w:r>
            <w:r>
              <w:rPr>
                <w:rFonts w:cs="ＭＳ 明朝"/>
              </w:rPr>
              <w:t>～</w:t>
            </w:r>
            <w:r>
              <w:rPr>
                <w:rFonts w:cs="ＭＳ 明朝"/>
              </w:rPr>
              <w:t>0x17F</w:t>
            </w:r>
          </w:p>
        </w:tc>
        <w:tc>
          <w:tcPr>
            <w:tcW w:w="2133" w:type="dxa"/>
          </w:tcPr>
          <w:p w:rsidR="00267E19" w:rsidRDefault="00242292">
            <w:pPr>
              <w:jc w:val="left"/>
              <w:rPr>
                <w:rFonts w:cs="ＭＳ 明朝"/>
              </w:rPr>
            </w:pPr>
            <w:r>
              <w:rPr>
                <w:rFonts w:cs="ＭＳ 明朝"/>
              </w:rPr>
              <w:t>リモート出力</w:t>
            </w:r>
          </w:p>
        </w:tc>
        <w:tc>
          <w:tcPr>
            <w:tcW w:w="6645" w:type="dxa"/>
          </w:tcPr>
          <w:p w:rsidR="00267E19" w:rsidRDefault="00242292">
            <w:pPr>
              <w:jc w:val="left"/>
              <w:rPr>
                <w:rFonts w:cs="ＭＳ 明朝"/>
              </w:rPr>
            </w:pPr>
            <w:r>
              <w:rPr>
                <w:rFonts w:cs="ＭＳ 明朝"/>
              </w:rPr>
              <w:t>シーケンサの</w:t>
            </w:r>
            <w:r>
              <w:rPr>
                <w:rFonts w:cs="ＭＳ 明朝"/>
              </w:rPr>
              <w:t>Y</w:t>
            </w:r>
            <w:r>
              <w:rPr>
                <w:rFonts w:cs="ＭＳ 明朝"/>
              </w:rPr>
              <w:t>にあたる。</w:t>
            </w:r>
          </w:p>
          <w:p w:rsidR="00267E19" w:rsidRDefault="00242292">
            <w:pPr>
              <w:jc w:val="left"/>
              <w:rPr>
                <w:rFonts w:cs="ＭＳ 明朝"/>
              </w:rPr>
            </w:pPr>
            <w:r>
              <w:rPr>
                <w:rFonts w:cs="ＭＳ 明朝"/>
              </w:rPr>
              <w:t xml:space="preserve">Y400 </w:t>
            </w:r>
            <w:r>
              <w:rPr>
                <w:rFonts w:cs="ＭＳ 明朝"/>
              </w:rPr>
              <w:t>などに割り当てる事が多い？</w:t>
            </w:r>
          </w:p>
        </w:tc>
      </w:tr>
      <w:tr w:rsidR="00267E19">
        <w:tc>
          <w:tcPr>
            <w:tcW w:w="1886" w:type="dxa"/>
          </w:tcPr>
          <w:p w:rsidR="00267E19" w:rsidRDefault="00242292">
            <w:pPr>
              <w:jc w:val="left"/>
              <w:rPr>
                <w:rFonts w:cs="ＭＳ 明朝"/>
              </w:rPr>
            </w:pPr>
            <w:r>
              <w:rPr>
                <w:rFonts w:cs="ＭＳ 明朝"/>
              </w:rPr>
              <w:t>0x1E0</w:t>
            </w:r>
            <w:r>
              <w:rPr>
                <w:rFonts w:cs="ＭＳ 明朝"/>
              </w:rPr>
              <w:t>～</w:t>
            </w:r>
            <w:r>
              <w:rPr>
                <w:rFonts w:cs="ＭＳ 明朝"/>
              </w:rPr>
              <w:t>0x21F</w:t>
            </w:r>
          </w:p>
        </w:tc>
        <w:tc>
          <w:tcPr>
            <w:tcW w:w="2133" w:type="dxa"/>
          </w:tcPr>
          <w:p w:rsidR="00267E19" w:rsidRDefault="00242292">
            <w:pPr>
              <w:jc w:val="left"/>
              <w:rPr>
                <w:rFonts w:cs="ＭＳ 明朝"/>
              </w:rPr>
            </w:pPr>
            <w:r>
              <w:rPr>
                <w:rFonts w:cs="ＭＳ 明朝"/>
              </w:rPr>
              <w:t>リモートレジスタ</w:t>
            </w:r>
          </w:p>
        </w:tc>
        <w:tc>
          <w:tcPr>
            <w:tcW w:w="6645" w:type="dxa"/>
          </w:tcPr>
          <w:p w:rsidR="00267E19" w:rsidRDefault="00242292">
            <w:pPr>
              <w:jc w:val="left"/>
              <w:rPr>
                <w:rFonts w:cs="ＭＳ 明朝"/>
              </w:rPr>
            </w:pPr>
            <w:r>
              <w:rPr>
                <w:rFonts w:cs="ＭＳ 明朝"/>
              </w:rPr>
              <w:t>ワード単位</w:t>
            </w:r>
          </w:p>
          <w:p w:rsidR="00267E19" w:rsidRDefault="00242292">
            <w:pPr>
              <w:jc w:val="left"/>
              <w:rPr>
                <w:rFonts w:cs="ＭＳ 明朝"/>
              </w:rPr>
            </w:pPr>
            <w:r>
              <w:rPr>
                <w:rFonts w:cs="ＭＳ 明朝"/>
              </w:rPr>
              <w:t>W100</w:t>
            </w:r>
            <w:r>
              <w:rPr>
                <w:rFonts w:cs="ＭＳ 明朝"/>
              </w:rPr>
              <w:t>などの</w:t>
            </w:r>
            <w:r>
              <w:rPr>
                <w:rFonts w:cs="ＭＳ 明朝"/>
              </w:rPr>
              <w:t>W</w:t>
            </w:r>
            <w:r>
              <w:rPr>
                <w:rFonts w:cs="ＭＳ 明朝"/>
              </w:rPr>
              <w:t>デバイスなるものが存在する？</w:t>
            </w:r>
          </w:p>
          <w:p w:rsidR="00267E19" w:rsidRDefault="00267E19">
            <w:pPr>
              <w:jc w:val="left"/>
              <w:rPr>
                <w:rFonts w:cs="ＭＳ 明朝"/>
              </w:rPr>
            </w:pPr>
          </w:p>
          <w:p w:rsidR="00267E19" w:rsidRDefault="00242292">
            <w:pPr>
              <w:jc w:val="left"/>
              <w:rPr>
                <w:rFonts w:cs="ＭＳ 明朝"/>
              </w:rPr>
            </w:pPr>
            <w:r>
              <w:rPr>
                <w:rFonts w:cs="ＭＳ 明朝"/>
              </w:rPr>
              <w:t>0x2E0</w:t>
            </w:r>
            <w:r>
              <w:rPr>
                <w:rFonts w:cs="ＭＳ 明朝"/>
              </w:rPr>
              <w:t>～</w:t>
            </w:r>
            <w:r>
              <w:rPr>
                <w:rFonts w:cs="ＭＳ 明朝"/>
              </w:rPr>
              <w:t>0x2E3</w:t>
            </w:r>
            <w:r>
              <w:rPr>
                <w:rFonts w:cs="ＭＳ 明朝"/>
              </w:rPr>
              <w:t xml:space="preserve">　</w:t>
            </w:r>
            <w:r>
              <w:rPr>
                <w:rFonts w:cs="ＭＳ 明朝"/>
              </w:rPr>
              <w:t>1</w:t>
            </w:r>
            <w:r>
              <w:rPr>
                <w:rFonts w:cs="ＭＳ 明朝"/>
              </w:rPr>
              <w:t xml:space="preserve">局目入力　　</w:t>
            </w:r>
            <w:r>
              <w:rPr>
                <w:rFonts w:cs="ＭＳ 明朝"/>
              </w:rPr>
              <w:t>0x2E4</w:t>
            </w:r>
            <w:r>
              <w:rPr>
                <w:rFonts w:cs="ＭＳ 明朝"/>
              </w:rPr>
              <w:t>～</w:t>
            </w:r>
            <w:r>
              <w:rPr>
                <w:rFonts w:cs="ＭＳ 明朝"/>
              </w:rPr>
              <w:t>0x2E7</w:t>
            </w:r>
            <w:r>
              <w:rPr>
                <w:rFonts w:cs="ＭＳ 明朝"/>
              </w:rPr>
              <w:t xml:space="preserve">　　</w:t>
            </w:r>
            <w:r>
              <w:rPr>
                <w:rFonts w:cs="ＭＳ 明朝"/>
              </w:rPr>
              <w:t>2</w:t>
            </w:r>
            <w:r>
              <w:rPr>
                <w:rFonts w:cs="ＭＳ 明朝"/>
              </w:rPr>
              <w:t>局目入力</w:t>
            </w:r>
            <w:r>
              <w:rPr>
                <w:rFonts w:cs="ＭＳ 明朝"/>
              </w:rPr>
              <w:t>…</w:t>
            </w:r>
          </w:p>
          <w:p w:rsidR="00267E19" w:rsidRDefault="00242292">
            <w:pPr>
              <w:jc w:val="left"/>
              <w:rPr>
                <w:rFonts w:cs="ＭＳ 明朝"/>
              </w:rPr>
            </w:pPr>
            <w:r>
              <w:rPr>
                <w:rFonts w:cs="ＭＳ 明朝"/>
              </w:rPr>
              <w:t>0x1E0</w:t>
            </w:r>
            <w:r>
              <w:rPr>
                <w:rFonts w:cs="ＭＳ 明朝"/>
              </w:rPr>
              <w:t>～</w:t>
            </w:r>
            <w:r>
              <w:rPr>
                <w:rFonts w:cs="ＭＳ 明朝"/>
              </w:rPr>
              <w:t>0x1E3</w:t>
            </w:r>
            <w:r>
              <w:rPr>
                <w:rFonts w:cs="ＭＳ 明朝"/>
              </w:rPr>
              <w:t xml:space="preserve">　</w:t>
            </w:r>
            <w:r>
              <w:rPr>
                <w:rFonts w:cs="ＭＳ 明朝"/>
              </w:rPr>
              <w:t>1</w:t>
            </w:r>
            <w:r>
              <w:rPr>
                <w:rFonts w:cs="ＭＳ 明朝"/>
              </w:rPr>
              <w:t xml:space="preserve">局目出力　　</w:t>
            </w:r>
            <w:r>
              <w:rPr>
                <w:rFonts w:cs="ＭＳ 明朝"/>
              </w:rPr>
              <w:t>0x1E4</w:t>
            </w:r>
            <w:r>
              <w:rPr>
                <w:rFonts w:cs="ＭＳ 明朝"/>
              </w:rPr>
              <w:t>～</w:t>
            </w:r>
            <w:r>
              <w:rPr>
                <w:rFonts w:cs="ＭＳ 明朝"/>
              </w:rPr>
              <w:t>0x1E7</w:t>
            </w:r>
            <w:r>
              <w:rPr>
                <w:rFonts w:cs="ＭＳ 明朝"/>
              </w:rPr>
              <w:t xml:space="preserve">　　</w:t>
            </w:r>
            <w:r>
              <w:rPr>
                <w:rFonts w:cs="ＭＳ 明朝"/>
              </w:rPr>
              <w:t>2</w:t>
            </w:r>
            <w:r>
              <w:rPr>
                <w:rFonts w:cs="ＭＳ 明朝"/>
              </w:rPr>
              <w:t>局目出力</w:t>
            </w:r>
            <w:r>
              <w:rPr>
                <w:rFonts w:cs="ＭＳ 明朝"/>
              </w:rPr>
              <w:t>…</w:t>
            </w:r>
          </w:p>
        </w:tc>
      </w:tr>
      <w:tr w:rsidR="00267E19">
        <w:tc>
          <w:tcPr>
            <w:tcW w:w="1886" w:type="dxa"/>
          </w:tcPr>
          <w:p w:rsidR="00267E19" w:rsidRDefault="00267E19">
            <w:pPr>
              <w:jc w:val="left"/>
              <w:rPr>
                <w:rFonts w:cs="ＭＳ 明朝"/>
              </w:rPr>
            </w:pPr>
          </w:p>
        </w:tc>
        <w:tc>
          <w:tcPr>
            <w:tcW w:w="2133" w:type="dxa"/>
          </w:tcPr>
          <w:p w:rsidR="00267E19" w:rsidRDefault="00267E19">
            <w:pPr>
              <w:jc w:val="left"/>
              <w:rPr>
                <w:rFonts w:cs="ＭＳ 明朝"/>
              </w:rPr>
            </w:pPr>
          </w:p>
        </w:tc>
        <w:tc>
          <w:tcPr>
            <w:tcW w:w="6645" w:type="dxa"/>
          </w:tcPr>
          <w:p w:rsidR="00267E19" w:rsidRDefault="00267E19">
            <w:pPr>
              <w:jc w:val="left"/>
              <w:rPr>
                <w:rFonts w:cs="ＭＳ 明朝"/>
              </w:rPr>
            </w:pPr>
          </w:p>
        </w:tc>
      </w:tr>
    </w:tbl>
    <w:p w:rsidR="00267E19" w:rsidRDefault="00242292">
      <w:pPr>
        <w:widowControl/>
        <w:jc w:val="left"/>
      </w:pPr>
      <w:r>
        <w:t xml:space="preserve">2021-05-18 </w:t>
      </w:r>
      <w:r>
        <w:t>詳細不明。どうやらこうらしい、といった程度の情報なので注意。</w:t>
      </w:r>
    </w:p>
    <w:p w:rsidR="00267E19" w:rsidRDefault="00267E19">
      <w:pPr>
        <w:widowControl/>
        <w:jc w:val="left"/>
      </w:pPr>
    </w:p>
    <w:p w:rsidR="00267E19" w:rsidRDefault="00242292">
      <w:pPr>
        <w:widowControl/>
        <w:jc w:val="left"/>
      </w:pPr>
      <w:r>
        <w:br w:type="page"/>
      </w:r>
    </w:p>
    <w:p w:rsidR="00267E19" w:rsidRDefault="00267E19">
      <w:pPr>
        <w:widowControl/>
        <w:jc w:val="left"/>
      </w:pPr>
    </w:p>
    <w:p w:rsidR="00267E19" w:rsidRDefault="00242292">
      <w:pPr>
        <w:pStyle w:val="4"/>
      </w:pPr>
      <w:r>
        <w:t>用語（</w:t>
      </w:r>
      <w:r>
        <w:t>CC Link</w:t>
      </w:r>
      <w:r>
        <w:t>）</w:t>
      </w:r>
    </w:p>
    <w:p w:rsidR="00267E19" w:rsidRDefault="00242292">
      <w:pPr>
        <w:widowControl/>
        <w:ind w:left="200"/>
        <w:jc w:val="left"/>
      </w:pPr>
      <w:r>
        <w:t>拡張サイクリック伝送</w:t>
      </w:r>
    </w:p>
    <w:p w:rsidR="00267E19" w:rsidRDefault="00267E19">
      <w:pPr>
        <w:widowControl/>
        <w:ind w:left="400"/>
        <w:jc w:val="left"/>
      </w:pPr>
    </w:p>
    <w:p w:rsidR="00267E19" w:rsidRDefault="00242292">
      <w:pPr>
        <w:widowControl/>
        <w:ind w:left="200"/>
        <w:jc w:val="left"/>
      </w:pPr>
      <w:r>
        <w:t>復列</w:t>
      </w:r>
      <w:r>
        <w:tab/>
      </w:r>
      <w:r>
        <w:tab/>
      </w:r>
      <w:r>
        <w:t>異常局が正常になったときに，データリンクを再開する処理。</w:t>
      </w:r>
    </w:p>
    <w:p w:rsidR="00267E19" w:rsidRDefault="00242292">
      <w:pPr>
        <w:widowControl/>
        <w:ind w:left="200"/>
        <w:jc w:val="left"/>
      </w:pPr>
      <w:r>
        <w:t>局番</w:t>
      </w:r>
      <w:r>
        <w:tab/>
      </w:r>
      <w:r>
        <w:tab/>
      </w:r>
      <w:r>
        <w:t>個々のローカル局の</w:t>
      </w:r>
      <w:r>
        <w:t>ID</w:t>
      </w:r>
      <w:r>
        <w:t>を示すアドレス番号。マスタの局番は必ず</w:t>
      </w:r>
      <w:r>
        <w:t>0</w:t>
      </w:r>
      <w:r>
        <w:t>で</w:t>
      </w:r>
      <w:r>
        <w:t>0</w:t>
      </w:r>
      <w:r>
        <w:t>～</w:t>
      </w:r>
      <w:r>
        <w:t>64</w:t>
      </w:r>
    </w:p>
    <w:p w:rsidR="00267E19" w:rsidRDefault="00242292">
      <w:pPr>
        <w:widowControl/>
        <w:ind w:left="200"/>
        <w:jc w:val="left"/>
      </w:pPr>
      <w:r>
        <w:t>占有局数</w:t>
      </w:r>
      <w:r>
        <w:tab/>
      </w:r>
      <w:r>
        <w:t>ローカルの機器一台に対し局番を何個与えるか。１局</w:t>
      </w:r>
      <w:r>
        <w:t xml:space="preserve"> = 4word(=8byte; 128bit)</w:t>
      </w:r>
    </w:p>
    <w:p w:rsidR="00267E19" w:rsidRDefault="00267E19">
      <w:pPr>
        <w:widowControl/>
        <w:ind w:left="200"/>
        <w:jc w:val="left"/>
      </w:pPr>
    </w:p>
    <w:p w:rsidR="00267E19" w:rsidRDefault="00267E19">
      <w:pPr>
        <w:widowControl/>
        <w:ind w:left="200"/>
        <w:jc w:val="left"/>
      </w:pPr>
    </w:p>
    <w:p w:rsidR="00267E19" w:rsidRDefault="00242292">
      <w:pPr>
        <w:widowControl/>
        <w:ind w:left="200"/>
        <w:jc w:val="left"/>
      </w:pPr>
      <w:r>
        <w:t>インテリジェントデバイス局</w:t>
      </w:r>
      <w:r>
        <w:tab/>
      </w:r>
      <w:r>
        <w:t>マスタ局と１：ｎのサイクリック伝送及びトランジェンと伝送が可能な局</w:t>
      </w:r>
    </w:p>
    <w:p w:rsidR="00267E19" w:rsidRDefault="00267E19">
      <w:pPr>
        <w:widowControl/>
        <w:jc w:val="left"/>
      </w:pPr>
    </w:p>
    <w:p w:rsidR="00267E19" w:rsidRDefault="00267E19">
      <w:pPr>
        <w:widowControl/>
        <w:jc w:val="left"/>
      </w:pPr>
    </w:p>
    <w:p w:rsidR="00267E19" w:rsidRDefault="00242292">
      <w:pPr>
        <w:widowControl/>
        <w:jc w:val="left"/>
      </w:pPr>
      <w:r>
        <w:t>リモートネットモード</w:t>
      </w:r>
    </w:p>
    <w:tbl>
      <w:tblPr>
        <w:tblStyle w:val="af7"/>
        <w:tblW w:w="10482" w:type="dxa"/>
        <w:tblInd w:w="200" w:type="dxa"/>
        <w:tblLayout w:type="fixed"/>
        <w:tblLook w:val="04A0" w:firstRow="1" w:lastRow="0" w:firstColumn="1" w:lastColumn="0" w:noHBand="0" w:noVBand="1"/>
      </w:tblPr>
      <w:tblGrid>
        <w:gridCol w:w="2460"/>
        <w:gridCol w:w="8022"/>
      </w:tblGrid>
      <w:tr w:rsidR="00267E19">
        <w:tc>
          <w:tcPr>
            <w:tcW w:w="2460" w:type="dxa"/>
          </w:tcPr>
          <w:p w:rsidR="00267E19" w:rsidRDefault="00242292">
            <w:pPr>
              <w:jc w:val="left"/>
              <w:rPr>
                <w:rFonts w:cs="ＭＳ 明朝"/>
              </w:rPr>
            </w:pPr>
            <w:r>
              <w:rPr>
                <w:rFonts w:cs="ＭＳ 明朝"/>
              </w:rPr>
              <w:t>リモートネット</w:t>
            </w:r>
            <w:r>
              <w:rPr>
                <w:rFonts w:cs="ＭＳ 明朝"/>
              </w:rPr>
              <w:t>Ver.1</w:t>
            </w:r>
          </w:p>
        </w:tc>
        <w:tc>
          <w:tcPr>
            <w:tcW w:w="8021" w:type="dxa"/>
          </w:tcPr>
          <w:p w:rsidR="00267E19" w:rsidRDefault="00242292">
            <w:pPr>
              <w:jc w:val="left"/>
              <w:rPr>
                <w:rFonts w:cs="ＭＳ 明朝"/>
              </w:rPr>
            </w:pPr>
            <w:r>
              <w:rPr>
                <w:rFonts w:cs="ＭＳ 明朝"/>
              </w:rPr>
              <w:t>サイクリック点数の拡張が必要ない場合や既存システムの置換えの場合に選択。</w:t>
            </w:r>
          </w:p>
        </w:tc>
      </w:tr>
      <w:tr w:rsidR="00267E19">
        <w:tc>
          <w:tcPr>
            <w:tcW w:w="2460" w:type="dxa"/>
          </w:tcPr>
          <w:p w:rsidR="00267E19" w:rsidRDefault="00242292">
            <w:pPr>
              <w:jc w:val="left"/>
              <w:rPr>
                <w:rFonts w:cs="ＭＳ 明朝"/>
              </w:rPr>
            </w:pPr>
            <w:r>
              <w:rPr>
                <w:rFonts w:cs="ＭＳ 明朝"/>
              </w:rPr>
              <w:t>リモートネット</w:t>
            </w:r>
            <w:r>
              <w:rPr>
                <w:rFonts w:cs="ＭＳ 明朝"/>
              </w:rPr>
              <w:t>Ver.2</w:t>
            </w:r>
          </w:p>
        </w:tc>
        <w:tc>
          <w:tcPr>
            <w:tcW w:w="8021" w:type="dxa"/>
          </w:tcPr>
          <w:p w:rsidR="00267E19" w:rsidRDefault="00242292">
            <w:pPr>
              <w:jc w:val="left"/>
              <w:rPr>
                <w:rFonts w:cs="ＭＳ 明朝"/>
              </w:rPr>
            </w:pPr>
            <w:r>
              <w:rPr>
                <w:rFonts w:cs="ＭＳ 明朝"/>
              </w:rPr>
              <w:t>サイクリック点数の拡張が必要な新規システムを構築する場合に選択。</w:t>
            </w:r>
          </w:p>
        </w:tc>
      </w:tr>
      <w:tr w:rsidR="00267E19">
        <w:tc>
          <w:tcPr>
            <w:tcW w:w="2460" w:type="dxa"/>
          </w:tcPr>
          <w:p w:rsidR="00267E19" w:rsidRDefault="00242292">
            <w:pPr>
              <w:jc w:val="left"/>
              <w:rPr>
                <w:rFonts w:cs="ＭＳ 明朝"/>
              </w:rPr>
            </w:pPr>
            <w:r>
              <w:rPr>
                <w:rFonts w:cs="ＭＳ 明朝"/>
              </w:rPr>
              <w:t>リモートネット追加</w:t>
            </w:r>
          </w:p>
        </w:tc>
        <w:tc>
          <w:tcPr>
            <w:tcW w:w="8021" w:type="dxa"/>
          </w:tcPr>
          <w:p w:rsidR="00267E19" w:rsidRDefault="00242292">
            <w:pPr>
              <w:jc w:val="left"/>
              <w:rPr>
                <w:rFonts w:cs="ＭＳ 明朝"/>
              </w:rPr>
            </w:pPr>
            <w:r>
              <w:rPr>
                <w:rFonts w:cs="ＭＳ 明朝"/>
              </w:rPr>
              <w:t>既存システムに</w:t>
            </w:r>
            <w:r>
              <w:rPr>
                <w:rFonts w:cs="ＭＳ 明朝"/>
              </w:rPr>
              <w:t>Ver.2</w:t>
            </w:r>
            <w:r>
              <w:rPr>
                <w:rFonts w:cs="ＭＳ 明朝"/>
              </w:rPr>
              <w:t>対応子局を追加して、サイクリック点数を拡張する場合に選択。</w:t>
            </w:r>
          </w:p>
        </w:tc>
      </w:tr>
      <w:tr w:rsidR="00267E19">
        <w:tc>
          <w:tcPr>
            <w:tcW w:w="2460" w:type="dxa"/>
          </w:tcPr>
          <w:p w:rsidR="00267E19" w:rsidRDefault="00242292">
            <w:pPr>
              <w:jc w:val="left"/>
              <w:rPr>
                <w:rFonts w:cs="ＭＳ 明朝"/>
              </w:rPr>
            </w:pPr>
            <w:r>
              <w:rPr>
                <w:rFonts w:cs="ＭＳ 明朝"/>
              </w:rPr>
              <w:t>リモートＩ／Ｏネット</w:t>
            </w:r>
          </w:p>
        </w:tc>
        <w:tc>
          <w:tcPr>
            <w:tcW w:w="8021" w:type="dxa"/>
          </w:tcPr>
          <w:p w:rsidR="00267E19" w:rsidRDefault="00242292">
            <w:pPr>
              <w:jc w:val="left"/>
              <w:rPr>
                <w:rFonts w:cs="ＭＳ 明朝"/>
              </w:rPr>
            </w:pPr>
            <w:r>
              <w:rPr>
                <w:rFonts w:cs="ＭＳ 明朝"/>
              </w:rPr>
              <w:t>マスタ局とリモートＩ／Ｏ局のみのシステム構成の場合に選択。</w:t>
            </w:r>
          </w:p>
        </w:tc>
      </w:tr>
    </w:tbl>
    <w:p w:rsidR="00267E19" w:rsidRDefault="00267E19">
      <w:pPr>
        <w:widowControl/>
        <w:jc w:val="left"/>
      </w:pPr>
    </w:p>
    <w:p w:rsidR="00267E19" w:rsidRDefault="00242292">
      <w:pPr>
        <w:widowControl/>
        <w:jc w:val="left"/>
      </w:pPr>
      <w:r>
        <w:t>CCLink</w:t>
      </w:r>
      <w:r>
        <w:t>のバージョン</w:t>
      </w:r>
    </w:p>
    <w:tbl>
      <w:tblPr>
        <w:tblStyle w:val="af7"/>
        <w:tblW w:w="10482" w:type="dxa"/>
        <w:tblInd w:w="200" w:type="dxa"/>
        <w:tblLayout w:type="fixed"/>
        <w:tblLook w:val="04A0" w:firstRow="1" w:lastRow="0" w:firstColumn="1" w:lastColumn="0" w:noHBand="0" w:noVBand="1"/>
      </w:tblPr>
      <w:tblGrid>
        <w:gridCol w:w="1707"/>
        <w:gridCol w:w="5431"/>
        <w:gridCol w:w="3344"/>
      </w:tblGrid>
      <w:tr w:rsidR="00267E19">
        <w:tc>
          <w:tcPr>
            <w:tcW w:w="1707" w:type="dxa"/>
            <w:shd w:val="clear" w:color="auto" w:fill="C6D9F1" w:themeFill="text2" w:themeFillTint="33"/>
          </w:tcPr>
          <w:p w:rsidR="00267E19" w:rsidRDefault="00242292">
            <w:pPr>
              <w:jc w:val="left"/>
              <w:rPr>
                <w:rFonts w:cs="ＭＳ 明朝"/>
              </w:rPr>
            </w:pPr>
            <w:r>
              <w:rPr>
                <w:rFonts w:cs="ＭＳ 明朝"/>
              </w:rPr>
              <w:t>バージョン</w:t>
            </w:r>
          </w:p>
        </w:tc>
        <w:tc>
          <w:tcPr>
            <w:tcW w:w="5431" w:type="dxa"/>
            <w:shd w:val="clear" w:color="auto" w:fill="C6D9F1" w:themeFill="text2" w:themeFillTint="33"/>
          </w:tcPr>
          <w:p w:rsidR="00267E19" w:rsidRDefault="00242292">
            <w:pPr>
              <w:jc w:val="left"/>
              <w:rPr>
                <w:rFonts w:cs="ＭＳ 明朝"/>
              </w:rPr>
            </w:pPr>
            <w:r>
              <w:rPr>
                <w:rFonts w:cs="ＭＳ 明朝"/>
              </w:rPr>
              <w:t>概要</w:t>
            </w:r>
          </w:p>
        </w:tc>
        <w:tc>
          <w:tcPr>
            <w:tcW w:w="3344" w:type="dxa"/>
            <w:shd w:val="clear" w:color="auto" w:fill="C6D9F1" w:themeFill="text2" w:themeFillTint="33"/>
          </w:tcPr>
          <w:p w:rsidR="00267E19" w:rsidRDefault="00242292">
            <w:pPr>
              <w:jc w:val="left"/>
              <w:rPr>
                <w:rFonts w:cs="ＭＳ 明朝"/>
              </w:rPr>
            </w:pPr>
            <w:r>
              <w:rPr>
                <w:rFonts w:cs="ＭＳ 明朝"/>
              </w:rPr>
              <w:t>備考</w:t>
            </w:r>
          </w:p>
        </w:tc>
      </w:tr>
      <w:tr w:rsidR="00267E19">
        <w:tc>
          <w:tcPr>
            <w:tcW w:w="1707" w:type="dxa"/>
          </w:tcPr>
          <w:p w:rsidR="00267E19" w:rsidRDefault="00242292">
            <w:pPr>
              <w:jc w:val="left"/>
              <w:rPr>
                <w:rFonts w:cs="ＭＳ 明朝"/>
              </w:rPr>
            </w:pPr>
            <w:r>
              <w:rPr>
                <w:rFonts w:cs="ＭＳ 明朝"/>
              </w:rPr>
              <w:t>Ver.1.10</w:t>
            </w:r>
          </w:p>
        </w:tc>
        <w:tc>
          <w:tcPr>
            <w:tcW w:w="5431" w:type="dxa"/>
          </w:tcPr>
          <w:p w:rsidR="00267E19" w:rsidRDefault="00242292">
            <w:pPr>
              <w:jc w:val="left"/>
              <w:rPr>
                <w:rFonts w:cs="ＭＳ 明朝"/>
              </w:rPr>
            </w:pPr>
            <w:r>
              <w:rPr>
                <w:rFonts w:cs="ＭＳ 明朝"/>
              </w:rPr>
              <w:t>局間ケーブル長さが</w:t>
            </w:r>
            <w:r>
              <w:rPr>
                <w:rFonts w:cs="ＭＳ 明朝"/>
              </w:rPr>
              <w:t>20cm</w:t>
            </w:r>
            <w:r>
              <w:rPr>
                <w:rFonts w:cs="ＭＳ 明朝"/>
              </w:rPr>
              <w:t>以上。</w:t>
            </w:r>
          </w:p>
        </w:tc>
        <w:tc>
          <w:tcPr>
            <w:tcW w:w="3344" w:type="dxa"/>
          </w:tcPr>
          <w:p w:rsidR="00267E19" w:rsidRDefault="00267E19">
            <w:pPr>
              <w:jc w:val="left"/>
              <w:rPr>
                <w:rFonts w:cs="ＭＳ 明朝"/>
              </w:rPr>
            </w:pPr>
          </w:p>
        </w:tc>
      </w:tr>
      <w:tr w:rsidR="00267E19">
        <w:tc>
          <w:tcPr>
            <w:tcW w:w="1707" w:type="dxa"/>
          </w:tcPr>
          <w:p w:rsidR="00267E19" w:rsidRDefault="00242292">
            <w:pPr>
              <w:jc w:val="left"/>
              <w:rPr>
                <w:rFonts w:cs="ＭＳ 明朝"/>
              </w:rPr>
            </w:pPr>
            <w:r>
              <w:rPr>
                <w:rFonts w:cs="ＭＳ 明朝"/>
              </w:rPr>
              <w:t>Ver.2.00</w:t>
            </w:r>
          </w:p>
        </w:tc>
        <w:tc>
          <w:tcPr>
            <w:tcW w:w="5431" w:type="dxa"/>
          </w:tcPr>
          <w:p w:rsidR="00267E19" w:rsidRDefault="00242292">
            <w:pPr>
              <w:jc w:val="left"/>
              <w:rPr>
                <w:rFonts w:cs="ＭＳ 明朝"/>
              </w:rPr>
            </w:pPr>
            <w:r>
              <w:rPr>
                <w:rFonts w:cs="ＭＳ 明朝"/>
              </w:rPr>
              <w:t>１局あたりのデータ量を最大</w:t>
            </w:r>
            <w:r>
              <w:rPr>
                <w:rFonts w:cs="ＭＳ 明朝"/>
              </w:rPr>
              <w:t>8</w:t>
            </w:r>
            <w:r>
              <w:rPr>
                <w:rFonts w:cs="ＭＳ 明朝"/>
              </w:rPr>
              <w:t>倍に</w:t>
            </w:r>
          </w:p>
        </w:tc>
        <w:tc>
          <w:tcPr>
            <w:tcW w:w="3344" w:type="dxa"/>
          </w:tcPr>
          <w:p w:rsidR="00267E19" w:rsidRDefault="00FD7BD4">
            <w:pPr>
              <w:jc w:val="left"/>
              <w:rPr>
                <w:rFonts w:cs="ＭＳ 明朝"/>
              </w:rPr>
            </w:pPr>
            <w:r>
              <w:rPr>
                <w:rFonts w:cs="ＭＳ 明朝"/>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4" o:spid="_x0000_s1027" type="#_x0000_t75" style="position:absolute;margin-left:0;margin-top:0;width:50pt;height:50pt;z-index:251670528;visibility:hidden;mso-position-horizontal-relative:text;mso-position-vertical-relative:text">
                  <o:lock v:ext="edit" selection="t"/>
                </v:shape>
              </w:pict>
            </w:r>
            <w:r w:rsidR="00242292">
              <w:rPr>
                <w:rFonts w:cs="ＭＳ 明朝"/>
              </w:rPr>
              <w:object w:dxaOrig="1906" w:dyaOrig="381">
                <v:shape id="ole_rId24" o:spid="_x0000_i1025" type="#_x0000_t75" style="width:95.25pt;height:19.5pt;visibility:visible;mso-wrap-distance-right:0" o:ole="" filled="t">
                  <v:imagedata r:id="rId45" o:title=""/>
                </v:shape>
                <o:OLEObject Type="Embed" ProgID="PBrush" ShapeID="ole_rId24" DrawAspect="Content" ObjectID="_1759823616" r:id="rId46"/>
              </w:object>
            </w:r>
          </w:p>
        </w:tc>
      </w:tr>
    </w:tbl>
    <w:p w:rsidR="00267E19" w:rsidRDefault="00267E19">
      <w:pPr>
        <w:widowControl/>
        <w:jc w:val="left"/>
      </w:pPr>
    </w:p>
    <w:p w:rsidR="00267E19" w:rsidRDefault="00267E19">
      <w:pPr>
        <w:widowControl/>
        <w:jc w:val="left"/>
      </w:pPr>
    </w:p>
    <w:p w:rsidR="00267E19" w:rsidRDefault="00267E19">
      <w:pPr>
        <w:widowControl/>
        <w:jc w:val="left"/>
      </w:pPr>
    </w:p>
    <w:p w:rsidR="00267E19" w:rsidRDefault="00267E19">
      <w:pPr>
        <w:widowControl/>
        <w:jc w:val="left"/>
      </w:pPr>
    </w:p>
    <w:p w:rsidR="00267E19" w:rsidRDefault="00242292">
      <w:pPr>
        <w:pStyle w:val="4"/>
      </w:pPr>
      <w:r>
        <w:t>参考資料</w:t>
      </w:r>
    </w:p>
    <w:p w:rsidR="00267E19" w:rsidRDefault="00FD7BD4">
      <w:pPr>
        <w:widowControl/>
        <w:jc w:val="left"/>
      </w:pPr>
      <w:hyperlink r:id="rId47">
        <w:r w:rsidR="00242292">
          <w:t>https://plckouza.com/st3/st3_15.html</w:t>
        </w:r>
      </w:hyperlink>
    </w:p>
    <w:p w:rsidR="00267E19" w:rsidRDefault="00267E19">
      <w:pPr>
        <w:widowControl/>
        <w:jc w:val="left"/>
      </w:pPr>
    </w:p>
    <w:p w:rsidR="00267E19" w:rsidRDefault="00242292">
      <w:pPr>
        <w:widowControl/>
        <w:jc w:val="left"/>
      </w:pPr>
      <w:r>
        <w:br w:type="page"/>
      </w:r>
    </w:p>
    <w:p w:rsidR="00267E19" w:rsidRDefault="00242292">
      <w:pPr>
        <w:pStyle w:val="2"/>
      </w:pPr>
      <w:r>
        <w:lastRenderedPageBreak/>
        <w:t>マイコン系シリアル通信</w:t>
      </w:r>
    </w:p>
    <w:p w:rsidR="00267E19" w:rsidRDefault="00242292">
      <w:pPr>
        <w:pStyle w:val="3"/>
      </w:pPr>
      <w:r>
        <w:t>I</w:t>
      </w:r>
      <w:r>
        <w:rPr>
          <w:vertAlign w:val="superscript"/>
        </w:rPr>
        <w:t>2</w:t>
      </w:r>
      <w:r>
        <w:t>C</w:t>
      </w:r>
      <w:r>
        <w:t>；</w:t>
      </w:r>
      <w:r>
        <w:t>Inter-Integrated Circuit</w:t>
      </w:r>
    </w:p>
    <w:p w:rsidR="00267E19" w:rsidRDefault="00242292">
      <w:pPr>
        <w:pStyle w:val="4"/>
      </w:pPr>
      <w:r>
        <w:t>概要</w:t>
      </w:r>
    </w:p>
    <w:p w:rsidR="00267E19" w:rsidRDefault="00242292">
      <w:r>
        <w:t>主にマイコン間通信で使われる。</w:t>
      </w:r>
      <w:r>
        <w:t>RS-232C</w:t>
      </w:r>
      <w:r>
        <w:t>などに比べると高速だが，通信距離は比較的短い。</w:t>
      </w:r>
    </w:p>
    <w:p w:rsidR="00267E19" w:rsidRDefault="00242292">
      <w:r>
        <w:t>２本線通信で</w:t>
      </w:r>
      <w:r>
        <w:t>GND</w:t>
      </w:r>
      <w:r>
        <w:t>は無し。複数デバイス間でも</w:t>
      </w:r>
      <w:r>
        <w:t>2</w:t>
      </w:r>
      <w:r>
        <w:t>本の信号線しか使わない為，ピン数の少ないマイコンで使用すると良い。</w:t>
      </w:r>
    </w:p>
    <w:p w:rsidR="00267E19" w:rsidRDefault="00267E19"/>
    <w:p w:rsidR="00267E19" w:rsidRDefault="00242292">
      <w:pPr>
        <w:ind w:left="200"/>
      </w:pPr>
      <w:r>
        <w:t>具体的には以下のように通信される</w:t>
      </w:r>
    </w:p>
    <w:p w:rsidR="00267E19" w:rsidRDefault="00242292">
      <w:pPr>
        <w:ind w:left="200"/>
      </w:pPr>
      <w:r>
        <w:rPr>
          <w:noProof/>
        </w:rPr>
        <w:drawing>
          <wp:inline distT="0" distB="0" distL="0" distR="0">
            <wp:extent cx="4296410" cy="1019175"/>
            <wp:effectExtent l="0" t="0" r="0" b="0"/>
            <wp:docPr id="1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8"/>
                    <pic:cNvPicPr>
                      <a:picLocks noChangeAspect="1" noChangeArrowheads="1"/>
                    </pic:cNvPicPr>
                  </pic:nvPicPr>
                  <pic:blipFill>
                    <a:blip r:embed="rId48"/>
                    <a:stretch>
                      <a:fillRect/>
                    </a:stretch>
                  </pic:blipFill>
                  <pic:spPr bwMode="auto">
                    <a:xfrm>
                      <a:off x="0" y="0"/>
                      <a:ext cx="4296410" cy="1019175"/>
                    </a:xfrm>
                    <a:prstGeom prst="rect">
                      <a:avLst/>
                    </a:prstGeom>
                  </pic:spPr>
                </pic:pic>
              </a:graphicData>
            </a:graphic>
          </wp:inline>
        </w:drawing>
      </w:r>
    </w:p>
    <w:p w:rsidR="00267E19" w:rsidRDefault="00267E19"/>
    <w:p w:rsidR="00267E19" w:rsidRDefault="00242292">
      <w:pPr>
        <w:pStyle w:val="4"/>
      </w:pPr>
      <w:r>
        <w:t>仕様</w:t>
      </w:r>
    </w:p>
    <w:p w:rsidR="00267E19" w:rsidRDefault="00242292">
      <w:pPr>
        <w:ind w:left="210"/>
      </w:pPr>
      <w:r>
        <w:t>・信号線</w:t>
      </w:r>
    </w:p>
    <w:p w:rsidR="00267E19" w:rsidRDefault="00242292">
      <w:pPr>
        <w:ind w:left="420"/>
      </w:pPr>
      <w:r>
        <w:t>SDA</w:t>
      </w:r>
      <w:r>
        <w:tab/>
      </w:r>
      <w:r>
        <w:t xml:space="preserve">　</w:t>
      </w:r>
      <w:r>
        <w:t xml:space="preserve">Serial Data </w:t>
      </w:r>
      <w:r>
        <w:t>データそのもの。</w:t>
      </w:r>
    </w:p>
    <w:p w:rsidR="00267E19" w:rsidRDefault="00242292">
      <w:pPr>
        <w:ind w:left="420"/>
      </w:pPr>
      <w:r>
        <w:t>SCL</w:t>
      </w:r>
      <w:r>
        <w:tab/>
      </w:r>
      <w:r>
        <w:t xml:space="preserve">　</w:t>
      </w:r>
      <w:r>
        <w:t xml:space="preserve">Serial Clock </w:t>
      </w:r>
      <w:r>
        <w:t>クロック信号。</w:t>
      </w:r>
    </w:p>
    <w:p w:rsidR="00267E19" w:rsidRDefault="00242292">
      <w:pPr>
        <w:ind w:left="210"/>
      </w:pPr>
      <w:r>
        <w:t>・</w:t>
      </w:r>
      <w:r>
        <w:t>7bit</w:t>
      </w:r>
      <w:r>
        <w:t>モードと</w:t>
      </w:r>
      <w:r>
        <w:t>10bit</w:t>
      </w:r>
      <w:r>
        <w:t>モードがある。前者が一般的。</w:t>
      </w:r>
    </w:p>
    <w:p w:rsidR="00267E19" w:rsidRDefault="00242292">
      <w:pPr>
        <w:ind w:left="210"/>
      </w:pPr>
      <w:r>
        <w:t>・クロック周波数は</w:t>
      </w:r>
      <w:r>
        <w:t>100kHz</w:t>
      </w:r>
      <w:r>
        <w:t>か</w:t>
      </w:r>
      <w:r>
        <w:t>400kHz</w:t>
      </w:r>
      <w:r>
        <w:t>のみ。</w:t>
      </w:r>
    </w:p>
    <w:p w:rsidR="00267E19" w:rsidRDefault="00242292">
      <w:pPr>
        <w:ind w:left="210"/>
      </w:pPr>
      <w:r>
        <w:t>・通信パケット内に</w:t>
      </w:r>
      <w:r>
        <w:t>7bit</w:t>
      </w:r>
      <w:r>
        <w:t>の</w:t>
      </w:r>
      <w:r>
        <w:t>Slave Address</w:t>
      </w:r>
      <w:r>
        <w:t>を含む。アドレスは</w:t>
      </w:r>
      <w:r>
        <w:t>1</w:t>
      </w:r>
      <w:r>
        <w:t>～</w:t>
      </w:r>
      <w:r>
        <w:t>247</w:t>
      </w:r>
      <w:r>
        <w:t>で，</w:t>
      </w:r>
      <w:r>
        <w:t>0</w:t>
      </w:r>
      <w:r>
        <w:t>はブロードキャスト。</w:t>
      </w:r>
    </w:p>
    <w:p w:rsidR="00267E19" w:rsidRDefault="00242292">
      <w:pPr>
        <w:ind w:left="210"/>
      </w:pPr>
      <w:r>
        <w:t>・基本的には通信先アドレスを指定した，瞬間的な</w:t>
      </w:r>
      <w:r>
        <w:t>1</w:t>
      </w:r>
      <w:r>
        <w:t>対</w:t>
      </w:r>
      <w:r>
        <w:t>1</w:t>
      </w:r>
      <w:r>
        <w:t>通信を行う。</w:t>
      </w:r>
    </w:p>
    <w:p w:rsidR="00267E19" w:rsidRDefault="00267E19"/>
    <w:p w:rsidR="00267E19" w:rsidRDefault="00242292">
      <w:r>
        <w:t>プルアップ</w:t>
      </w:r>
    </w:p>
    <w:p w:rsidR="00267E19" w:rsidRDefault="00242292">
      <w:pPr>
        <w:ind w:left="200"/>
      </w:pPr>
      <w:r>
        <w:t>SDA</w:t>
      </w:r>
      <w:r>
        <w:t>と</w:t>
      </w:r>
      <w:r>
        <w:t>SCL</w:t>
      </w:r>
      <w:r>
        <w:t>は</w:t>
      </w:r>
      <w:r>
        <w:rPr>
          <w:b/>
        </w:rPr>
        <w:t>それぞれ</w:t>
      </w:r>
      <w:r>
        <w:t>プルアップ抵抗が必要。大体</w:t>
      </w:r>
      <w:r>
        <w:t>1~10kΩ</w:t>
      </w:r>
      <w:r>
        <w:t>程度。</w:t>
      </w:r>
    </w:p>
    <w:p w:rsidR="00267E19" w:rsidRDefault="00242292">
      <w:pPr>
        <w:ind w:left="200"/>
      </w:pPr>
      <w:r>
        <w:t>具体的には，各チップで使っている寄生コンデンサの静電容量によって選ぶらしい。オシロなどで波形を見ながら選ぶ？</w:t>
      </w:r>
    </w:p>
    <w:p w:rsidR="00267E19" w:rsidRDefault="00267E19"/>
    <w:p w:rsidR="00267E19" w:rsidRDefault="00242292">
      <w:r>
        <w:t>アドレス</w:t>
      </w:r>
    </w:p>
    <w:p w:rsidR="00267E19" w:rsidRDefault="00242292">
      <w:pPr>
        <w:ind w:left="200"/>
      </w:pPr>
      <w:r>
        <w:t>I</w:t>
      </w:r>
      <w:r>
        <w:rPr>
          <w:vertAlign w:val="superscript"/>
        </w:rPr>
        <w:t>2</w:t>
      </w:r>
      <w:r>
        <w:t>C</w:t>
      </w:r>
      <w:r>
        <w:t>通信では</w:t>
      </w:r>
      <w:r>
        <w:t>2</w:t>
      </w:r>
      <w:r>
        <w:t>種類のアドレスを指定する為少し分かり難い。</w:t>
      </w:r>
    </w:p>
    <w:p w:rsidR="00267E19" w:rsidRDefault="00242292">
      <w:pPr>
        <w:ind w:left="200"/>
      </w:pPr>
      <w:r>
        <w:t>1</w:t>
      </w:r>
      <w:r>
        <w:t>つ目のアドレスは通信相手（チップ；</w:t>
      </w:r>
      <w:r>
        <w:t>Slave Address</w:t>
      </w:r>
      <w:r>
        <w:t>）を選択する為の物。上にも記したが</w:t>
      </w:r>
      <w:r>
        <w:t>1</w:t>
      </w:r>
      <w:r>
        <w:t>～</w:t>
      </w:r>
      <w:r>
        <w:t>247</w:t>
      </w:r>
      <w:r>
        <w:t>の範囲で選択。</w:t>
      </w:r>
    </w:p>
    <w:p w:rsidR="00267E19" w:rsidRDefault="00242292">
      <w:pPr>
        <w:ind w:left="200"/>
      </w:pPr>
      <w:r>
        <w:t>2</w:t>
      </w:r>
      <w:r>
        <w:t>つ目のアドレスは相手チップのレジスタメモリアドレス。通信相手の説明書をよく読んで指示に従う。</w:t>
      </w:r>
    </w:p>
    <w:p w:rsidR="00267E19" w:rsidRDefault="00267E19">
      <w:pPr>
        <w:widowControl/>
        <w:jc w:val="left"/>
      </w:pPr>
    </w:p>
    <w:p w:rsidR="00267E19" w:rsidRDefault="00242292">
      <w:pPr>
        <w:widowControl/>
        <w:jc w:val="left"/>
      </w:pPr>
      <w:r>
        <w:t>I</w:t>
      </w:r>
      <w:r>
        <w:rPr>
          <w:vertAlign w:val="superscript"/>
        </w:rPr>
        <w:t>2</w:t>
      </w:r>
      <w:r>
        <w:t>C General Call</w:t>
      </w:r>
    </w:p>
    <w:p w:rsidR="00267E19" w:rsidRDefault="00242292">
      <w:pPr>
        <w:widowControl/>
        <w:ind w:left="200"/>
        <w:jc w:val="left"/>
      </w:pPr>
      <w:r>
        <w:t>マスタ側から全スレーブに一斉に送信を行う通信。</w:t>
      </w:r>
      <w:r>
        <w:t>ethernet</w:t>
      </w:r>
      <w:r>
        <w:t>のブロードキャストの様なもの。</w:t>
      </w:r>
    </w:p>
    <w:p w:rsidR="00267E19" w:rsidRDefault="00242292">
      <w:pPr>
        <w:widowControl/>
        <w:ind w:left="200"/>
        <w:jc w:val="left"/>
      </w:pPr>
      <w:r>
        <w:t>世の中には</w:t>
      </w:r>
      <w:r>
        <w:t>General Call</w:t>
      </w:r>
      <w:r>
        <w:t>に応答しない仕様を持つ</w:t>
      </w:r>
      <w:r>
        <w:t>I</w:t>
      </w:r>
      <w:r>
        <w:rPr>
          <w:vertAlign w:val="superscript"/>
        </w:rPr>
        <w:t>2</w:t>
      </w:r>
      <w:r>
        <w:t>C</w:t>
      </w:r>
      <w:r>
        <w:t>通信のチップも存在するらしい。</w:t>
      </w:r>
    </w:p>
    <w:p w:rsidR="00267E19" w:rsidRDefault="00267E19">
      <w:pPr>
        <w:widowControl/>
        <w:jc w:val="left"/>
      </w:pPr>
    </w:p>
    <w:p w:rsidR="00267E19" w:rsidRDefault="00242292">
      <w:pPr>
        <w:widowControl/>
        <w:jc w:val="left"/>
      </w:pPr>
      <w:r>
        <w:br w:type="page"/>
      </w:r>
    </w:p>
    <w:p w:rsidR="00267E19" w:rsidRDefault="00242292">
      <w:pPr>
        <w:pStyle w:val="4"/>
      </w:pPr>
      <w:r>
        <w:lastRenderedPageBreak/>
        <w:t>Python</w:t>
      </w:r>
      <w:r>
        <w:t>で行う場合</w:t>
      </w:r>
    </w:p>
    <w:p w:rsidR="00267E19" w:rsidRDefault="00242292">
      <w:pPr>
        <w:pStyle w:val="5"/>
      </w:pPr>
      <w:r>
        <w:t>python-smbus</w:t>
      </w:r>
    </w:p>
    <w:p w:rsidR="00267E19" w:rsidRDefault="00242292">
      <w:pPr>
        <w:widowControl/>
        <w:jc w:val="left"/>
      </w:pPr>
      <w:r>
        <w:t>python</w:t>
      </w:r>
      <w:r>
        <w:t>標準モジュールで、単純なセンサーやデバイスとのやりとりに使用。</w:t>
      </w:r>
    </w:p>
    <w:p w:rsidR="00267E19" w:rsidRDefault="00242292">
      <w:pPr>
        <w:widowControl/>
        <w:jc w:val="left"/>
      </w:pPr>
      <w:r>
        <w:t>インストール（最初から入っている事が多い）</w:t>
      </w:r>
    </w:p>
    <w:p w:rsidR="00267E19" w:rsidRDefault="00242292">
      <w:pPr>
        <w:pStyle w:val="af3"/>
      </w:pPr>
      <w:r>
        <w:t>sudo apt install python3-smbus</w:t>
      </w:r>
    </w:p>
    <w:p w:rsidR="00267E19" w:rsidRDefault="00267E19">
      <w:pPr>
        <w:widowControl/>
        <w:jc w:val="left"/>
      </w:pPr>
    </w:p>
    <w:p w:rsidR="00267E19" w:rsidRDefault="00242292">
      <w:pPr>
        <w:widowControl/>
        <w:jc w:val="left"/>
      </w:pPr>
      <w:r>
        <w:t>write_i2c_block_data</w:t>
      </w:r>
    </w:p>
    <w:p w:rsidR="00267E19" w:rsidRDefault="00242292">
      <w:pPr>
        <w:widowControl/>
        <w:jc w:val="left"/>
      </w:pPr>
      <w:r>
        <w:t>read_i2c_block_data</w:t>
      </w:r>
    </w:p>
    <w:p w:rsidR="00267E19" w:rsidRDefault="00267E19">
      <w:pPr>
        <w:widowControl/>
        <w:jc w:val="left"/>
      </w:pPr>
    </w:p>
    <w:p w:rsidR="00267E19" w:rsidRDefault="00242292">
      <w:pPr>
        <w:pStyle w:val="5"/>
      </w:pPr>
      <w:r>
        <w:t>smbus2</w:t>
      </w:r>
    </w:p>
    <w:p w:rsidR="00267E19" w:rsidRDefault="00242292">
      <w:pPr>
        <w:widowControl/>
        <w:jc w:val="left"/>
      </w:pPr>
      <w:r>
        <w:t>サードパーティ製のモジュールで、高度なカスタムの通信プロトコルや高速な通信が必要な場合に使用。</w:t>
      </w:r>
    </w:p>
    <w:p w:rsidR="00267E19" w:rsidRDefault="00242292">
      <w:pPr>
        <w:widowControl/>
        <w:jc w:val="left"/>
      </w:pPr>
      <w:r>
        <w:t>インストール</w:t>
      </w:r>
    </w:p>
    <w:p w:rsidR="00267E19" w:rsidRDefault="00242292">
      <w:pPr>
        <w:pStyle w:val="af3"/>
      </w:pPr>
      <w:r>
        <w:t>pip install smbus2</w:t>
      </w:r>
    </w:p>
    <w:p w:rsidR="00267E19" w:rsidRDefault="00267E19">
      <w:pPr>
        <w:widowControl/>
        <w:jc w:val="left"/>
      </w:pPr>
    </w:p>
    <w:p w:rsidR="00267E19" w:rsidRDefault="00242292">
      <w:pPr>
        <w:widowControl/>
        <w:jc w:val="left"/>
      </w:pPr>
      <w:r>
        <w:t>使用方法</w:t>
      </w:r>
    </w:p>
    <w:p w:rsidR="00267E19" w:rsidRDefault="00242292">
      <w:pPr>
        <w:pStyle w:val="af3"/>
      </w:pPr>
      <w:r>
        <w:t>from smbus2 import SMBus</w:t>
      </w:r>
    </w:p>
    <w:p w:rsidR="00267E19" w:rsidRDefault="00267E19">
      <w:pPr>
        <w:widowControl/>
        <w:jc w:val="left"/>
      </w:pPr>
    </w:p>
    <w:p w:rsidR="00267E19" w:rsidRDefault="00242292">
      <w:pPr>
        <w:pStyle w:val="5"/>
      </w:pPr>
      <w:r>
        <w:t>python-periphery</w:t>
      </w:r>
    </w:p>
    <w:p w:rsidR="00267E19" w:rsidRDefault="00267E19">
      <w:pPr>
        <w:widowControl/>
        <w:jc w:val="left"/>
      </w:pPr>
    </w:p>
    <w:p w:rsidR="00267E19" w:rsidRDefault="00267E19">
      <w:pPr>
        <w:widowControl/>
        <w:jc w:val="left"/>
      </w:pPr>
    </w:p>
    <w:p w:rsidR="00267E19" w:rsidRDefault="00267E19">
      <w:pPr>
        <w:widowControl/>
        <w:jc w:val="left"/>
      </w:pPr>
    </w:p>
    <w:p w:rsidR="00267E19" w:rsidRDefault="00242292">
      <w:pPr>
        <w:pStyle w:val="4"/>
      </w:pPr>
      <w:r>
        <w:t>terminal</w:t>
      </w:r>
      <w:r>
        <w:t>で行う場合</w:t>
      </w:r>
    </w:p>
    <w:p w:rsidR="00267E19" w:rsidRDefault="00242292">
      <w:pPr>
        <w:pStyle w:val="5"/>
      </w:pPr>
      <w:r>
        <w:t>I2c-tools</w:t>
      </w:r>
    </w:p>
    <w:p w:rsidR="00267E19" w:rsidRDefault="00242292">
      <w:r>
        <w:t>インストール（最初から入っている場合が多い）</w:t>
      </w:r>
    </w:p>
    <w:p w:rsidR="00267E19" w:rsidRDefault="00242292">
      <w:pPr>
        <w:pStyle w:val="af3"/>
      </w:pPr>
      <w:r>
        <w:t>sudo apt install -y i2c-tools</w:t>
      </w:r>
    </w:p>
    <w:p w:rsidR="00267E19" w:rsidRDefault="00267E19"/>
    <w:p w:rsidR="00267E19" w:rsidRDefault="00242292">
      <w:r>
        <w:t>使用方法</w:t>
      </w:r>
    </w:p>
    <w:p w:rsidR="00267E19" w:rsidRDefault="00242292">
      <w:pPr>
        <w:pStyle w:val="af3"/>
      </w:pPr>
      <w:r>
        <w:t># bus1</w:t>
      </w:r>
      <w:r>
        <w:t>番に接続されたデバイスアドレスの一覧を表示する</w:t>
      </w:r>
    </w:p>
    <w:p w:rsidR="00267E19" w:rsidRDefault="00242292">
      <w:pPr>
        <w:pStyle w:val="af3"/>
      </w:pPr>
      <w:r>
        <w:t>sudo i2cdetect -y 0x01</w:t>
      </w:r>
    </w:p>
    <w:p w:rsidR="00267E19" w:rsidRDefault="00267E19">
      <w:pPr>
        <w:pStyle w:val="af3"/>
      </w:pPr>
    </w:p>
    <w:p w:rsidR="00267E19" w:rsidRDefault="00242292">
      <w:pPr>
        <w:pStyle w:val="af3"/>
      </w:pPr>
      <w:r>
        <w:t># bus1</w:t>
      </w:r>
      <w:r>
        <w:t>番のアドレス</w:t>
      </w:r>
      <w:r>
        <w:t>20</w:t>
      </w:r>
      <w:r>
        <w:t>番を読み取る</w:t>
      </w:r>
    </w:p>
    <w:p w:rsidR="00267E19" w:rsidRDefault="00242292">
      <w:pPr>
        <w:pStyle w:val="af3"/>
      </w:pPr>
      <w:r>
        <w:t>sudo i2cget -y 0x01 0x20</w:t>
      </w:r>
    </w:p>
    <w:p w:rsidR="00267E19" w:rsidRDefault="00267E19"/>
    <w:p w:rsidR="00267E19" w:rsidRDefault="00242292">
      <w:r>
        <w:t>-y</w:t>
      </w:r>
      <w:r>
        <w:tab/>
      </w:r>
      <w:r>
        <w:t>これをつけないと毎回警告文が出力される。ほぼ必須オプション、</w:t>
      </w:r>
      <w:r>
        <w:br w:type="page"/>
      </w:r>
    </w:p>
    <w:p w:rsidR="00267E19" w:rsidRDefault="00267E19"/>
    <w:p w:rsidR="00267E19" w:rsidRDefault="00242292">
      <w:pPr>
        <w:pStyle w:val="3"/>
      </w:pPr>
      <w:r>
        <w:t>SPI</w:t>
      </w:r>
      <w:r>
        <w:t>；</w:t>
      </w:r>
      <w:r>
        <w:t>Serial Peripheral Interface</w:t>
      </w:r>
    </w:p>
    <w:p w:rsidR="00267E19" w:rsidRDefault="00242292">
      <w:r>
        <w:t>主にマイコン間通信で使われる。１つのマスターと複数のスレーブで通信する方式。</w:t>
      </w:r>
    </w:p>
    <w:p w:rsidR="00267E19" w:rsidRDefault="00242292">
      <w:r>
        <w:t>電圧（</w:t>
      </w:r>
      <w:r>
        <w:t>B</w:t>
      </w:r>
      <w:r>
        <w:t>接；</w:t>
      </w:r>
      <w:r>
        <w:t>LOW</w:t>
      </w:r>
      <w:r>
        <w:t>したチップを選択）で通信相手を選び，瞬間的な</w:t>
      </w:r>
      <w:r>
        <w:t>1</w:t>
      </w:r>
      <w:r>
        <w:t>対</w:t>
      </w:r>
      <w:r>
        <w:t>1</w:t>
      </w:r>
      <w:r>
        <w:t>通信を行う。</w:t>
      </w:r>
    </w:p>
    <w:p w:rsidR="00267E19" w:rsidRDefault="00242292">
      <w:r>
        <w:t>I</w:t>
      </w:r>
      <w:r>
        <w:rPr>
          <w:vertAlign w:val="superscript"/>
        </w:rPr>
        <w:t>2</w:t>
      </w:r>
      <w:r>
        <w:t>C</w:t>
      </w:r>
      <w:r>
        <w:t>に比べると通信速度が早い。</w:t>
      </w:r>
    </w:p>
    <w:p w:rsidR="00267E19" w:rsidRDefault="00242292">
      <w:r>
        <w:t>4W(4</w:t>
      </w:r>
      <w:r>
        <w:t>線式</w:t>
      </w:r>
      <w:r>
        <w:t>)</w:t>
      </w:r>
      <w:r>
        <w:t>と</w:t>
      </w:r>
      <w:r>
        <w:t>3W(3</w:t>
      </w:r>
      <w:r>
        <w:t>線式</w:t>
      </w:r>
      <w:r>
        <w:t>)</w:t>
      </w:r>
      <w:r>
        <w:t>がある。</w:t>
      </w:r>
    </w:p>
    <w:p w:rsidR="00267E19" w:rsidRDefault="00267E19">
      <w:pPr>
        <w:widowControl/>
        <w:jc w:val="left"/>
      </w:pPr>
    </w:p>
    <w:p w:rsidR="00267E19" w:rsidRDefault="00242292">
      <w:pPr>
        <w:widowControl/>
        <w:jc w:val="left"/>
      </w:pPr>
      <w:r>
        <w:t>SCLK</w:t>
      </w:r>
      <w:r>
        <w:t>、</w:t>
      </w:r>
      <w:r>
        <w:t>MISO</w:t>
      </w:r>
      <w:r>
        <w:t>、</w:t>
      </w:r>
      <w:r>
        <w:t>MOSI</w:t>
      </w:r>
      <w:r>
        <w:t>、</w:t>
      </w:r>
      <w:r>
        <w:t>SS</w:t>
      </w:r>
      <w:r>
        <w:t>の</w:t>
      </w:r>
      <w:r>
        <w:t>4</w:t>
      </w:r>
      <w:r>
        <w:t>種類の信号線からなり，</w:t>
      </w:r>
      <w:r>
        <w:t>3</w:t>
      </w:r>
      <w:r>
        <w:t>線式の場合は</w:t>
      </w:r>
      <w:r>
        <w:t>MOSI</w:t>
      </w:r>
      <w:r>
        <w:t>を</w:t>
      </w:r>
      <w:r>
        <w:t>MOSI/MISO</w:t>
      </w:r>
      <w:r>
        <w:t>として使う。</w:t>
      </w:r>
    </w:p>
    <w:p w:rsidR="00267E19" w:rsidRDefault="00242292">
      <w:pPr>
        <w:widowControl/>
        <w:jc w:val="left"/>
      </w:pPr>
      <w:r>
        <w:t>SCK</w:t>
      </w:r>
      <w:r>
        <w:tab/>
        <w:t>Serial Clock</w:t>
      </w:r>
      <w:r>
        <w:t>（</w:t>
      </w:r>
      <w:r>
        <w:t>SCLK</w:t>
      </w:r>
      <w:r>
        <w:t>の場合もある</w:t>
      </w:r>
      <w:r>
        <w:t>)</w:t>
      </w:r>
    </w:p>
    <w:p w:rsidR="00267E19" w:rsidRDefault="00242292">
      <w:pPr>
        <w:widowControl/>
        <w:jc w:val="left"/>
      </w:pPr>
      <w:r>
        <w:t>MOSI</w:t>
      </w:r>
      <w:r>
        <w:tab/>
        <w:t xml:space="preserve">Master Out Slave In </w:t>
      </w:r>
      <w:r>
        <w:t xml:space="preserve">　マスターからスレーブ。（スレーブ専用では</w:t>
      </w:r>
      <w:r>
        <w:t>SDI</w:t>
      </w:r>
      <w:r>
        <w:t>；</w:t>
      </w:r>
      <w:r>
        <w:t>Serial Data In)</w:t>
      </w:r>
    </w:p>
    <w:p w:rsidR="00267E19" w:rsidRDefault="00242292">
      <w:pPr>
        <w:widowControl/>
        <w:jc w:val="left"/>
      </w:pPr>
      <w:r>
        <w:t>MISO</w:t>
      </w:r>
      <w:r>
        <w:tab/>
        <w:t xml:space="preserve">Master In Slave Out </w:t>
      </w:r>
      <w:r>
        <w:t xml:space="preserve">　スレーブからマスター。（スレーブ専用では</w:t>
      </w:r>
      <w:r>
        <w:t>SD0</w:t>
      </w:r>
      <w:r>
        <w:t>；</w:t>
      </w:r>
      <w:r>
        <w:t>Serial Data Out)</w:t>
      </w:r>
    </w:p>
    <w:p w:rsidR="00267E19" w:rsidRDefault="00242292">
      <w:pPr>
        <w:widowControl/>
        <w:jc w:val="left"/>
      </w:pPr>
      <w:r>
        <w:t>SS</w:t>
      </w:r>
      <w:r>
        <w:tab/>
        <w:t>Slave Select</w:t>
      </w:r>
      <w:r>
        <w:t xml:space="preserve">　通信相手（スレーブ）を選択する。（スレーブ専用では</w:t>
      </w:r>
      <w:r>
        <w:t>CS</w:t>
      </w:r>
      <w:r>
        <w:t>；</w:t>
      </w:r>
      <w:r>
        <w:t>Chip Select</w:t>
      </w:r>
      <w:r>
        <w:t>）</w:t>
      </w:r>
    </w:p>
    <w:p w:rsidR="00267E19" w:rsidRDefault="00242292">
      <w:pPr>
        <w:widowControl/>
        <w:jc w:val="left"/>
      </w:pPr>
      <w:r>
        <w:t>-CSB</w:t>
      </w:r>
      <w:r>
        <w:t>；</w:t>
      </w:r>
      <w:r>
        <w:t>CS Bar</w:t>
      </w:r>
      <w:r>
        <w:t xml:space="preserve">　不論理で通信相手を選択する。（</w:t>
      </w:r>
      <m:oMath>
        <m:bar>
          <m:barPr>
            <m:pos m:val="top"/>
            <m:ctrlPr>
              <w:rPr>
                <w:rFonts w:ascii="Cambria Math" w:hAnsi="Cambria Math"/>
              </w:rPr>
            </m:ctrlPr>
          </m:barPr>
          <m:e>
            <m:r>
              <w:rPr>
                <w:rFonts w:ascii="Cambria Math" w:hAnsi="Cambria Math"/>
              </w:rPr>
              <m:t>CS</m:t>
            </m:r>
          </m:e>
        </m:bar>
      </m:oMath>
      <w:r>
        <w:t xml:space="preserve"> </w:t>
      </w:r>
      <w:r>
        <w:t>；バーは不論理を示す）</w:t>
      </w:r>
      <w:r>
        <w:t>SSB</w:t>
      </w:r>
      <w:r>
        <w:t>はあまり見られない（らしい）。</w:t>
      </w:r>
    </w:p>
    <w:p w:rsidR="00267E19" w:rsidRDefault="00242292">
      <w:pPr>
        <w:widowControl/>
        <w:jc w:val="left"/>
      </w:pPr>
      <w:r>
        <w:t>（補足）通信相手が１つであれば相手の</w:t>
      </w:r>
      <w:r>
        <w:t>CSB</w:t>
      </w:r>
      <w:r>
        <w:t>を</w:t>
      </w:r>
      <w:r>
        <w:t>GND</w:t>
      </w:r>
      <w:r>
        <w:t>と短絡すれば良い事もあるらしい。</w:t>
      </w:r>
    </w:p>
    <w:p w:rsidR="00267E19" w:rsidRDefault="00242292">
      <w:pPr>
        <w:widowControl/>
        <w:jc w:val="left"/>
      </w:pPr>
      <w:r>
        <w:t>（補足）</w:t>
      </w:r>
      <w:r>
        <w:t>RS-232C, RS-485</w:t>
      </w:r>
      <w:r>
        <w:t>に慣れた人にとっては，例えば</w:t>
      </w:r>
      <w:r>
        <w:t>MOSI</w:t>
      </w:r>
      <w:r>
        <w:t>同士を接続するのは紛らわしいかもしれない。</w:t>
      </w:r>
    </w:p>
    <w:p w:rsidR="00267E19" w:rsidRDefault="00267E19">
      <w:pPr>
        <w:widowControl/>
        <w:jc w:val="left"/>
      </w:pPr>
    </w:p>
    <w:p w:rsidR="00267E19" w:rsidRDefault="00242292">
      <w:pPr>
        <w:widowControl/>
        <w:jc w:val="left"/>
      </w:pPr>
      <w:r>
        <w:t>転送モード</w:t>
      </w:r>
    </w:p>
    <w:tbl>
      <w:tblPr>
        <w:tblStyle w:val="af7"/>
        <w:tblW w:w="10664" w:type="dxa"/>
        <w:tblLayout w:type="fixed"/>
        <w:tblLook w:val="04A0" w:firstRow="1" w:lastRow="0" w:firstColumn="1" w:lastColumn="0" w:noHBand="0" w:noVBand="1"/>
      </w:tblPr>
      <w:tblGrid>
        <w:gridCol w:w="1099"/>
        <w:gridCol w:w="1415"/>
        <w:gridCol w:w="2410"/>
        <w:gridCol w:w="5740"/>
      </w:tblGrid>
      <w:tr w:rsidR="00267E19">
        <w:tc>
          <w:tcPr>
            <w:tcW w:w="1099" w:type="dxa"/>
            <w:shd w:val="clear" w:color="auto" w:fill="C6D9F1" w:themeFill="text2" w:themeFillTint="33"/>
            <w:vAlign w:val="center"/>
          </w:tcPr>
          <w:p w:rsidR="00267E19" w:rsidRDefault="00242292">
            <w:pPr>
              <w:jc w:val="left"/>
              <w:textAlignment w:val="center"/>
              <w:rPr>
                <w:rFonts w:cs="ＭＳ 明朝"/>
              </w:rPr>
            </w:pPr>
            <w:r>
              <w:rPr>
                <w:rFonts w:cs="ＭＳ 明朝"/>
              </w:rPr>
              <w:t>mode</w:t>
            </w:r>
          </w:p>
        </w:tc>
        <w:tc>
          <w:tcPr>
            <w:tcW w:w="1415" w:type="dxa"/>
            <w:shd w:val="clear" w:color="auto" w:fill="C6D9F1" w:themeFill="text2" w:themeFillTint="33"/>
            <w:vAlign w:val="center"/>
          </w:tcPr>
          <w:p w:rsidR="00267E19" w:rsidRDefault="00242292">
            <w:pPr>
              <w:jc w:val="left"/>
              <w:textAlignment w:val="center"/>
              <w:rPr>
                <w:rFonts w:cs="ＭＳ 明朝"/>
              </w:rPr>
            </w:pPr>
            <w:r>
              <w:rPr>
                <w:rFonts w:cs="ＭＳ 明朝"/>
              </w:rPr>
              <w:t>クロック極性</w:t>
            </w:r>
          </w:p>
          <w:p w:rsidR="00267E19" w:rsidRDefault="00242292">
            <w:pPr>
              <w:jc w:val="left"/>
              <w:textAlignment w:val="center"/>
              <w:rPr>
                <w:rFonts w:cs="ＭＳ 明朝"/>
              </w:rPr>
            </w:pPr>
            <w:r>
              <w:rPr>
                <w:rFonts w:cs="ＭＳ 明朝"/>
              </w:rPr>
              <w:t>(CPOL)</w:t>
            </w:r>
          </w:p>
        </w:tc>
        <w:tc>
          <w:tcPr>
            <w:tcW w:w="2410" w:type="dxa"/>
            <w:shd w:val="clear" w:color="auto" w:fill="C6D9F1" w:themeFill="text2" w:themeFillTint="33"/>
            <w:vAlign w:val="center"/>
          </w:tcPr>
          <w:p w:rsidR="00267E19" w:rsidRDefault="00242292">
            <w:pPr>
              <w:jc w:val="left"/>
              <w:textAlignment w:val="center"/>
              <w:rPr>
                <w:rFonts w:cs="ＭＳ 明朝"/>
              </w:rPr>
            </w:pPr>
            <w:r>
              <w:rPr>
                <w:rFonts w:cs="ＭＳ 明朝"/>
              </w:rPr>
              <w:t>クロック位相</w:t>
            </w:r>
          </w:p>
          <w:p w:rsidR="00267E19" w:rsidRDefault="00242292">
            <w:pPr>
              <w:jc w:val="left"/>
              <w:textAlignment w:val="center"/>
              <w:rPr>
                <w:rFonts w:cs="ＭＳ 明朝"/>
              </w:rPr>
            </w:pPr>
            <w:r>
              <w:rPr>
                <w:rFonts w:cs="ＭＳ 明朝"/>
              </w:rPr>
              <w:t>(CPHA)</w:t>
            </w:r>
          </w:p>
        </w:tc>
        <w:tc>
          <w:tcPr>
            <w:tcW w:w="5739" w:type="dxa"/>
            <w:shd w:val="clear" w:color="auto" w:fill="C6D9F1" w:themeFill="text2" w:themeFillTint="33"/>
            <w:vAlign w:val="center"/>
          </w:tcPr>
          <w:p w:rsidR="00267E19" w:rsidRDefault="00242292">
            <w:pPr>
              <w:jc w:val="left"/>
              <w:textAlignment w:val="center"/>
              <w:rPr>
                <w:rFonts w:cs="ＭＳ 明朝"/>
              </w:rPr>
            </w:pPr>
            <w:r>
              <w:rPr>
                <w:rFonts w:cs="ＭＳ 明朝"/>
              </w:rPr>
              <w:t>備考</w:t>
            </w:r>
          </w:p>
        </w:tc>
      </w:tr>
      <w:tr w:rsidR="00267E19">
        <w:tc>
          <w:tcPr>
            <w:tcW w:w="1099" w:type="dxa"/>
          </w:tcPr>
          <w:p w:rsidR="00267E19" w:rsidRDefault="00242292">
            <w:pPr>
              <w:jc w:val="left"/>
              <w:rPr>
                <w:rFonts w:cs="ＭＳ 明朝"/>
              </w:rPr>
            </w:pPr>
            <w:r>
              <w:rPr>
                <w:rFonts w:cs="ＭＳ 明朝"/>
              </w:rPr>
              <w:t>0(0b00)</w:t>
            </w:r>
          </w:p>
        </w:tc>
        <w:tc>
          <w:tcPr>
            <w:tcW w:w="1415" w:type="dxa"/>
          </w:tcPr>
          <w:p w:rsidR="00267E19" w:rsidRDefault="00242292">
            <w:pPr>
              <w:jc w:val="left"/>
              <w:rPr>
                <w:rFonts w:cs="ＭＳ 明朝"/>
              </w:rPr>
            </w:pPr>
            <w:r>
              <w:rPr>
                <w:rFonts w:cs="ＭＳ 明朝"/>
              </w:rPr>
              <w:t>0:</w:t>
            </w:r>
            <w:r>
              <w:rPr>
                <w:rFonts w:cs="ＭＳ 明朝"/>
              </w:rPr>
              <w:t>正論理</w:t>
            </w:r>
          </w:p>
        </w:tc>
        <w:tc>
          <w:tcPr>
            <w:tcW w:w="2410" w:type="dxa"/>
          </w:tcPr>
          <w:p w:rsidR="00267E19" w:rsidRDefault="00242292">
            <w:pPr>
              <w:jc w:val="left"/>
              <w:rPr>
                <w:rFonts w:cs="ＭＳ 明朝"/>
              </w:rPr>
            </w:pPr>
            <w:r>
              <w:rPr>
                <w:rFonts w:cs="ＭＳ 明朝"/>
              </w:rPr>
              <w:t>0:</w:t>
            </w:r>
            <w:r>
              <w:rPr>
                <w:rFonts w:cs="ＭＳ 明朝"/>
              </w:rPr>
              <w:t>クロックが</w:t>
            </w:r>
            <w:r>
              <w:rPr>
                <w:rFonts w:cs="ＭＳ 明朝"/>
              </w:rPr>
              <w:t>0→1</w:t>
            </w:r>
            <w:r>
              <w:rPr>
                <w:rFonts w:cs="ＭＳ 明朝"/>
              </w:rPr>
              <w:t>の時</w:t>
            </w:r>
          </w:p>
        </w:tc>
        <w:tc>
          <w:tcPr>
            <w:tcW w:w="5739" w:type="dxa"/>
          </w:tcPr>
          <w:p w:rsidR="00267E19" w:rsidRDefault="00242292">
            <w:pPr>
              <w:jc w:val="left"/>
              <w:rPr>
                <w:rFonts w:cs="ＭＳ 明朝"/>
              </w:rPr>
            </w:pPr>
            <w:r>
              <w:rPr>
                <w:rFonts w:cs="ＭＳ 明朝"/>
              </w:rPr>
              <w:t>ほとんどのデバイスは</w:t>
            </w:r>
            <w:r>
              <w:rPr>
                <w:rFonts w:cs="ＭＳ 明朝"/>
              </w:rPr>
              <w:t>mode0</w:t>
            </w:r>
            <w:r>
              <w:rPr>
                <w:rFonts w:cs="ＭＳ 明朝"/>
              </w:rPr>
              <w:t>で通信できる（らしい）</w:t>
            </w:r>
          </w:p>
        </w:tc>
      </w:tr>
      <w:tr w:rsidR="00267E19">
        <w:tc>
          <w:tcPr>
            <w:tcW w:w="1099" w:type="dxa"/>
          </w:tcPr>
          <w:p w:rsidR="00267E19" w:rsidRDefault="00242292">
            <w:pPr>
              <w:jc w:val="left"/>
              <w:rPr>
                <w:rFonts w:cs="ＭＳ 明朝"/>
              </w:rPr>
            </w:pPr>
            <w:r>
              <w:rPr>
                <w:rFonts w:cs="ＭＳ 明朝"/>
              </w:rPr>
              <w:t>1(0b01)</w:t>
            </w:r>
          </w:p>
        </w:tc>
        <w:tc>
          <w:tcPr>
            <w:tcW w:w="1415" w:type="dxa"/>
          </w:tcPr>
          <w:p w:rsidR="00267E19" w:rsidRDefault="00242292">
            <w:pPr>
              <w:jc w:val="left"/>
              <w:rPr>
                <w:rFonts w:cs="ＭＳ 明朝"/>
              </w:rPr>
            </w:pPr>
            <w:r>
              <w:rPr>
                <w:rFonts w:cs="ＭＳ 明朝"/>
              </w:rPr>
              <w:t>0:</w:t>
            </w:r>
            <w:r>
              <w:rPr>
                <w:rFonts w:cs="ＭＳ 明朝"/>
              </w:rPr>
              <w:t>正論理</w:t>
            </w:r>
          </w:p>
        </w:tc>
        <w:tc>
          <w:tcPr>
            <w:tcW w:w="2410" w:type="dxa"/>
          </w:tcPr>
          <w:p w:rsidR="00267E19" w:rsidRDefault="00242292">
            <w:pPr>
              <w:jc w:val="left"/>
              <w:rPr>
                <w:rFonts w:cs="ＭＳ 明朝"/>
              </w:rPr>
            </w:pPr>
            <w:r>
              <w:rPr>
                <w:rFonts w:cs="ＭＳ 明朝"/>
              </w:rPr>
              <w:t>1:</w:t>
            </w:r>
            <w:r>
              <w:rPr>
                <w:rFonts w:cs="ＭＳ 明朝"/>
              </w:rPr>
              <w:t>クロックが</w:t>
            </w:r>
            <w:r>
              <w:rPr>
                <w:rFonts w:cs="ＭＳ 明朝"/>
              </w:rPr>
              <w:t>1→0</w:t>
            </w:r>
            <w:r>
              <w:rPr>
                <w:rFonts w:cs="ＭＳ 明朝"/>
              </w:rPr>
              <w:t>の時</w:t>
            </w:r>
          </w:p>
        </w:tc>
        <w:tc>
          <w:tcPr>
            <w:tcW w:w="5739" w:type="dxa"/>
          </w:tcPr>
          <w:p w:rsidR="00267E19" w:rsidRDefault="00267E19">
            <w:pPr>
              <w:jc w:val="left"/>
              <w:rPr>
                <w:rFonts w:cs="ＭＳ 明朝"/>
              </w:rPr>
            </w:pPr>
          </w:p>
        </w:tc>
      </w:tr>
      <w:tr w:rsidR="00267E19">
        <w:tc>
          <w:tcPr>
            <w:tcW w:w="1099" w:type="dxa"/>
          </w:tcPr>
          <w:p w:rsidR="00267E19" w:rsidRDefault="00242292">
            <w:pPr>
              <w:jc w:val="left"/>
              <w:rPr>
                <w:rFonts w:cs="ＭＳ 明朝"/>
              </w:rPr>
            </w:pPr>
            <w:r>
              <w:rPr>
                <w:rFonts w:cs="ＭＳ 明朝"/>
              </w:rPr>
              <w:t>2(0b10)</w:t>
            </w:r>
          </w:p>
        </w:tc>
        <w:tc>
          <w:tcPr>
            <w:tcW w:w="1415" w:type="dxa"/>
          </w:tcPr>
          <w:p w:rsidR="00267E19" w:rsidRDefault="00242292">
            <w:pPr>
              <w:jc w:val="left"/>
              <w:rPr>
                <w:rFonts w:cs="ＭＳ 明朝"/>
              </w:rPr>
            </w:pPr>
            <w:r>
              <w:rPr>
                <w:rFonts w:cs="ＭＳ 明朝"/>
              </w:rPr>
              <w:t>1:</w:t>
            </w:r>
            <w:r>
              <w:rPr>
                <w:rFonts w:cs="ＭＳ 明朝"/>
              </w:rPr>
              <w:t>負論理</w:t>
            </w:r>
          </w:p>
        </w:tc>
        <w:tc>
          <w:tcPr>
            <w:tcW w:w="2410" w:type="dxa"/>
          </w:tcPr>
          <w:p w:rsidR="00267E19" w:rsidRDefault="00242292">
            <w:pPr>
              <w:jc w:val="left"/>
              <w:rPr>
                <w:rFonts w:cs="ＭＳ 明朝"/>
              </w:rPr>
            </w:pPr>
            <w:r>
              <w:rPr>
                <w:rFonts w:cs="ＭＳ 明朝"/>
              </w:rPr>
              <w:t>0:</w:t>
            </w:r>
            <w:r>
              <w:rPr>
                <w:rFonts w:cs="ＭＳ 明朝"/>
              </w:rPr>
              <w:t>クロックが</w:t>
            </w:r>
            <w:r>
              <w:rPr>
                <w:rFonts w:cs="ＭＳ 明朝"/>
              </w:rPr>
              <w:t>0→1</w:t>
            </w:r>
            <w:r>
              <w:rPr>
                <w:rFonts w:cs="ＭＳ 明朝"/>
              </w:rPr>
              <w:t>の時</w:t>
            </w:r>
          </w:p>
        </w:tc>
        <w:tc>
          <w:tcPr>
            <w:tcW w:w="5739" w:type="dxa"/>
          </w:tcPr>
          <w:p w:rsidR="00267E19" w:rsidRDefault="00267E19">
            <w:pPr>
              <w:jc w:val="left"/>
              <w:rPr>
                <w:rFonts w:cs="ＭＳ 明朝"/>
              </w:rPr>
            </w:pPr>
          </w:p>
        </w:tc>
      </w:tr>
      <w:tr w:rsidR="00267E19">
        <w:tc>
          <w:tcPr>
            <w:tcW w:w="1099" w:type="dxa"/>
          </w:tcPr>
          <w:p w:rsidR="00267E19" w:rsidRDefault="00242292">
            <w:pPr>
              <w:jc w:val="left"/>
              <w:rPr>
                <w:rFonts w:cs="ＭＳ 明朝"/>
              </w:rPr>
            </w:pPr>
            <w:r>
              <w:rPr>
                <w:rFonts w:cs="ＭＳ 明朝"/>
              </w:rPr>
              <w:t>3(0b11)</w:t>
            </w:r>
          </w:p>
        </w:tc>
        <w:tc>
          <w:tcPr>
            <w:tcW w:w="1415" w:type="dxa"/>
          </w:tcPr>
          <w:p w:rsidR="00267E19" w:rsidRDefault="00242292">
            <w:pPr>
              <w:jc w:val="left"/>
              <w:rPr>
                <w:rFonts w:cs="ＭＳ 明朝"/>
              </w:rPr>
            </w:pPr>
            <w:r>
              <w:rPr>
                <w:rFonts w:cs="ＭＳ 明朝"/>
              </w:rPr>
              <w:t>1:</w:t>
            </w:r>
            <w:r>
              <w:rPr>
                <w:rFonts w:cs="ＭＳ 明朝"/>
              </w:rPr>
              <w:t>負論理</w:t>
            </w:r>
          </w:p>
        </w:tc>
        <w:tc>
          <w:tcPr>
            <w:tcW w:w="2410" w:type="dxa"/>
          </w:tcPr>
          <w:p w:rsidR="00267E19" w:rsidRDefault="00242292">
            <w:pPr>
              <w:jc w:val="left"/>
              <w:rPr>
                <w:rFonts w:cs="ＭＳ 明朝"/>
              </w:rPr>
            </w:pPr>
            <w:r>
              <w:rPr>
                <w:rFonts w:cs="ＭＳ 明朝"/>
              </w:rPr>
              <w:t>1:</w:t>
            </w:r>
            <w:r>
              <w:rPr>
                <w:rFonts w:cs="ＭＳ 明朝"/>
              </w:rPr>
              <w:t>クロックが</w:t>
            </w:r>
            <w:r>
              <w:rPr>
                <w:rFonts w:cs="ＭＳ 明朝"/>
              </w:rPr>
              <w:t>1→0</w:t>
            </w:r>
            <w:r>
              <w:rPr>
                <w:rFonts w:cs="ＭＳ 明朝"/>
              </w:rPr>
              <w:t>の時</w:t>
            </w:r>
          </w:p>
        </w:tc>
        <w:tc>
          <w:tcPr>
            <w:tcW w:w="5739" w:type="dxa"/>
          </w:tcPr>
          <w:p w:rsidR="00267E19" w:rsidRDefault="00267E19">
            <w:pPr>
              <w:jc w:val="left"/>
              <w:rPr>
                <w:rFonts w:cs="ＭＳ 明朝"/>
              </w:rPr>
            </w:pPr>
          </w:p>
        </w:tc>
      </w:tr>
    </w:tbl>
    <w:p w:rsidR="00267E19" w:rsidRDefault="00242292">
      <w:pPr>
        <w:widowControl/>
        <w:jc w:val="left"/>
      </w:pPr>
      <w:r>
        <w:t>（補足）</w:t>
      </w:r>
      <w:r>
        <w:t>CPOL</w:t>
      </w:r>
      <w:r>
        <w:t>：</w:t>
      </w:r>
      <w:r>
        <w:t>Clock Polarity</w:t>
      </w:r>
      <w:r>
        <w:tab/>
      </w:r>
      <w:r>
        <w:tab/>
        <w:t xml:space="preserve">CPHA </w:t>
      </w:r>
      <w:r>
        <w:t>：</w:t>
      </w:r>
      <w:r>
        <w:t>Clock Phase</w:t>
      </w:r>
    </w:p>
    <w:p w:rsidR="00267E19" w:rsidRDefault="00267E19">
      <w:pPr>
        <w:widowControl/>
        <w:jc w:val="left"/>
      </w:pPr>
    </w:p>
    <w:p w:rsidR="00267E19" w:rsidRDefault="00267E19">
      <w:pPr>
        <w:widowControl/>
        <w:jc w:val="left"/>
      </w:pPr>
    </w:p>
    <w:p w:rsidR="00267E19" w:rsidRDefault="00242292">
      <w:pPr>
        <w:widowControl/>
        <w:jc w:val="left"/>
        <w:rPr>
          <w:sz w:val="21"/>
          <w:szCs w:val="24"/>
        </w:rPr>
      </w:pPr>
      <w:r>
        <w:rPr>
          <w:sz w:val="21"/>
          <w:szCs w:val="24"/>
        </w:rPr>
        <w:t>具体的には</w:t>
      </w:r>
      <w:r>
        <w:rPr>
          <w:sz w:val="21"/>
          <w:szCs w:val="24"/>
        </w:rPr>
        <w:t>CS</w:t>
      </w:r>
      <w:r>
        <w:rPr>
          <w:sz w:val="21"/>
          <w:szCs w:val="24"/>
        </w:rPr>
        <w:t>が</w:t>
      </w:r>
      <w:r>
        <w:rPr>
          <w:sz w:val="21"/>
          <w:szCs w:val="24"/>
        </w:rPr>
        <w:t>LOW</w:t>
      </w:r>
      <w:r>
        <w:rPr>
          <w:sz w:val="21"/>
          <w:szCs w:val="24"/>
        </w:rPr>
        <w:t>かつ</w:t>
      </w:r>
      <w:r>
        <w:rPr>
          <w:sz w:val="21"/>
          <w:szCs w:val="24"/>
        </w:rPr>
        <w:t>CLK</w:t>
      </w:r>
      <w:r>
        <w:rPr>
          <w:sz w:val="21"/>
          <w:szCs w:val="24"/>
        </w:rPr>
        <w:t>が</w:t>
      </w:r>
      <w:r>
        <w:rPr>
          <w:sz w:val="21"/>
          <w:szCs w:val="24"/>
        </w:rPr>
        <w:t>HIGH</w:t>
      </w:r>
      <w:r>
        <w:rPr>
          <w:sz w:val="21"/>
          <w:szCs w:val="24"/>
          <w:vertAlign w:val="subscript"/>
        </w:rPr>
        <w:t>（</w:t>
      </w:r>
      <w:r>
        <w:rPr>
          <w:sz w:val="21"/>
          <w:szCs w:val="24"/>
          <w:vertAlign w:val="subscript"/>
        </w:rPr>
        <w:t>※</w:t>
      </w:r>
      <w:r>
        <w:rPr>
          <w:sz w:val="21"/>
          <w:szCs w:val="24"/>
          <w:vertAlign w:val="subscript"/>
        </w:rPr>
        <w:t>）</w:t>
      </w:r>
      <w:r>
        <w:rPr>
          <w:sz w:val="21"/>
          <w:szCs w:val="24"/>
        </w:rPr>
        <w:t>になる時にデータを</w:t>
      </w:r>
      <w:r>
        <w:rPr>
          <w:sz w:val="21"/>
          <w:szCs w:val="24"/>
        </w:rPr>
        <w:t>1bit</w:t>
      </w:r>
      <w:r>
        <w:rPr>
          <w:sz w:val="21"/>
          <w:szCs w:val="24"/>
        </w:rPr>
        <w:t xml:space="preserve">転送する。　</w:t>
      </w:r>
      <w:r>
        <w:rPr>
          <w:i/>
          <w:iCs/>
          <w:sz w:val="18"/>
          <w:szCs w:val="21"/>
        </w:rPr>
        <w:t>※</w:t>
      </w:r>
      <w:r>
        <w:rPr>
          <w:i/>
          <w:iCs/>
          <w:sz w:val="18"/>
          <w:szCs w:val="21"/>
        </w:rPr>
        <w:t>転送モードによる</w:t>
      </w:r>
    </w:p>
    <w:p w:rsidR="00267E19" w:rsidRDefault="00242292">
      <w:pPr>
        <w:widowControl/>
        <w:jc w:val="left"/>
        <w:rPr>
          <w:sz w:val="18"/>
          <w:szCs w:val="21"/>
        </w:rPr>
      </w:pPr>
      <w:r>
        <w:rPr>
          <w:sz w:val="21"/>
          <w:szCs w:val="24"/>
        </w:rPr>
        <w:t>その他の通信仕様は</w:t>
      </w:r>
      <w:r>
        <w:rPr>
          <w:sz w:val="21"/>
          <w:szCs w:val="24"/>
        </w:rPr>
        <w:t>SPI</w:t>
      </w:r>
      <w:r>
        <w:rPr>
          <w:sz w:val="21"/>
          <w:szCs w:val="24"/>
        </w:rPr>
        <w:t>特有の仕様と言うより，通信相手の仕様に則る事になる。</w:t>
      </w:r>
      <w:r>
        <w:rPr>
          <w:sz w:val="18"/>
          <w:szCs w:val="21"/>
        </w:rPr>
        <w:t>（この辺は</w:t>
      </w:r>
      <w:r>
        <w:rPr>
          <w:sz w:val="18"/>
          <w:szCs w:val="21"/>
        </w:rPr>
        <w:t>232C</w:t>
      </w:r>
      <w:r>
        <w:rPr>
          <w:sz w:val="18"/>
          <w:szCs w:val="21"/>
        </w:rPr>
        <w:t>などでも同様）</w:t>
      </w:r>
    </w:p>
    <w:p w:rsidR="00267E19" w:rsidRDefault="00267E19">
      <w:pPr>
        <w:widowControl/>
        <w:jc w:val="left"/>
      </w:pPr>
    </w:p>
    <w:p w:rsidR="00267E19" w:rsidRDefault="00242292">
      <w:pPr>
        <w:widowControl/>
        <w:jc w:val="left"/>
      </w:pPr>
      <w:r>
        <w:t>LSBFirst</w:t>
      </w:r>
    </w:p>
    <w:p w:rsidR="00267E19" w:rsidRDefault="00242292">
      <w:pPr>
        <w:widowControl/>
        <w:ind w:left="200"/>
        <w:jc w:val="left"/>
      </w:pPr>
      <w:r>
        <w:t>各バイトの</w:t>
      </w:r>
      <w:r>
        <w:t>LSB</w:t>
      </w:r>
      <w:r>
        <w:t>から</w:t>
      </w:r>
      <w:r>
        <w:t>MSB</w:t>
      </w:r>
      <w:r>
        <w:t>にかけて</w:t>
      </w:r>
      <w:r>
        <w:t>bit</w:t>
      </w:r>
      <w:r>
        <w:t>を送信していく事。設定で</w:t>
      </w:r>
      <w:r>
        <w:t>MSBFirst</w:t>
      </w:r>
      <w:r>
        <w:t>に変える事もできる。</w:t>
      </w:r>
    </w:p>
    <w:p w:rsidR="00267E19" w:rsidRDefault="00242292">
      <w:pPr>
        <w:widowControl/>
        <w:jc w:val="left"/>
      </w:pPr>
      <w:r>
        <w:br w:type="page"/>
      </w:r>
    </w:p>
    <w:p w:rsidR="00267E19" w:rsidRDefault="00267E19">
      <w:pPr>
        <w:widowControl/>
        <w:jc w:val="left"/>
      </w:pPr>
    </w:p>
    <w:p w:rsidR="00267E19" w:rsidRDefault="00242292">
      <w:pPr>
        <w:pStyle w:val="3"/>
      </w:pPr>
      <w:r>
        <w:t>SWD</w:t>
      </w:r>
    </w:p>
    <w:p w:rsidR="00267E19" w:rsidRDefault="00242292">
      <w:pPr>
        <w:widowControl/>
        <w:jc w:val="left"/>
      </w:pPr>
      <w:r>
        <w:t>マイコン開発でデバッグを行う時に使用する，</w:t>
      </w:r>
      <w:r>
        <w:t>ARM</w:t>
      </w:r>
      <w:r>
        <w:t>社が定めたシリアル通信の規格。</w:t>
      </w:r>
    </w:p>
    <w:p w:rsidR="00267E19" w:rsidRDefault="00242292">
      <w:pPr>
        <w:widowControl/>
        <w:ind w:left="200"/>
        <w:jc w:val="left"/>
      </w:pPr>
      <w:r>
        <w:t>SWCLK</w:t>
      </w:r>
      <w:r>
        <w:tab/>
      </w:r>
      <w:r>
        <w:t xml:space="preserve">　クロック</w:t>
      </w:r>
    </w:p>
    <w:p w:rsidR="00267E19" w:rsidRDefault="00242292">
      <w:pPr>
        <w:widowControl/>
        <w:ind w:left="200"/>
        <w:jc w:val="left"/>
      </w:pPr>
      <w:r>
        <w:t>SWDIO</w:t>
      </w:r>
      <w:r>
        <w:tab/>
      </w:r>
      <w:r>
        <w:t xml:space="preserve">　通信データそのもの</w:t>
      </w:r>
      <w:r>
        <w:tab/>
      </w:r>
    </w:p>
    <w:p w:rsidR="00267E19" w:rsidRDefault="00242292">
      <w:pPr>
        <w:widowControl/>
        <w:jc w:val="left"/>
      </w:pPr>
      <w:r>
        <w:t>なおパソコンを用いて開発する際は</w:t>
      </w:r>
      <w:r>
        <w:t>USB ⇔ SWD</w:t>
      </w:r>
      <w:r>
        <w:t>の変換（デバッガ）が必要。</w:t>
      </w:r>
    </w:p>
    <w:p w:rsidR="00267E19" w:rsidRDefault="00242292">
      <w:pPr>
        <w:widowControl/>
        <w:jc w:val="left"/>
      </w:pPr>
      <w:r>
        <w:t>また，</w:t>
      </w:r>
      <w:r>
        <w:t>SWD</w:t>
      </w:r>
      <w:r>
        <w:t>のプロトコルにはバージョン</w:t>
      </w:r>
      <w:r>
        <w:t>1</w:t>
      </w:r>
      <w:r>
        <w:t>とバージョン</w:t>
      </w:r>
      <w:r>
        <w:t>2</w:t>
      </w:r>
      <w:r>
        <w:t>があり，</w:t>
      </w:r>
      <w:r>
        <w:t>2</w:t>
      </w:r>
      <w:r>
        <w:t>はマルチドロップ（複数台）接続が可能。</w:t>
      </w:r>
    </w:p>
    <w:p w:rsidR="00267E19" w:rsidRDefault="00267E19">
      <w:pPr>
        <w:widowControl/>
        <w:jc w:val="left"/>
      </w:pPr>
    </w:p>
    <w:p w:rsidR="00267E19" w:rsidRDefault="00267E19">
      <w:pPr>
        <w:widowControl/>
        <w:jc w:val="left"/>
      </w:pPr>
    </w:p>
    <w:p w:rsidR="00267E19" w:rsidRDefault="00242292">
      <w:pPr>
        <w:pStyle w:val="3"/>
      </w:pPr>
      <w:r>
        <w:t>JTAG</w:t>
      </w:r>
    </w:p>
    <w:p w:rsidR="00267E19" w:rsidRDefault="00242292">
      <w:pPr>
        <w:widowControl/>
        <w:jc w:val="left"/>
      </w:pPr>
      <w:r>
        <w:t>SWD</w:t>
      </w:r>
      <w:r>
        <w:t>とほぼ同じ用途で用いられるシリアル通信規格。</w:t>
      </w:r>
    </w:p>
    <w:p w:rsidR="00267E19" w:rsidRDefault="00242292">
      <w:pPr>
        <w:widowControl/>
        <w:jc w:val="left"/>
      </w:pPr>
      <w:r>
        <w:t>もともとはプリント基板検査の為の規格だったが，後にデバッグに用いられるようになった。</w:t>
      </w:r>
    </w:p>
    <w:p w:rsidR="00267E19" w:rsidRDefault="00242292">
      <w:pPr>
        <w:widowControl/>
        <w:ind w:left="200"/>
        <w:jc w:val="left"/>
      </w:pPr>
      <w:r>
        <w:t>TCK</w:t>
      </w:r>
      <w:r>
        <w:t>（クロック）</w:t>
      </w:r>
    </w:p>
    <w:p w:rsidR="00267E19" w:rsidRDefault="00242292">
      <w:pPr>
        <w:widowControl/>
        <w:ind w:left="200"/>
        <w:jc w:val="left"/>
      </w:pPr>
      <w:r>
        <w:t>TDI</w:t>
      </w:r>
      <w:r>
        <w:t>（データ入力）</w:t>
      </w:r>
    </w:p>
    <w:p w:rsidR="00267E19" w:rsidRDefault="00242292">
      <w:pPr>
        <w:widowControl/>
        <w:ind w:left="200"/>
        <w:jc w:val="left"/>
      </w:pPr>
      <w:r>
        <w:t>TDO</w:t>
      </w:r>
      <w:r>
        <w:t>（データ出力）</w:t>
      </w:r>
    </w:p>
    <w:p w:rsidR="00267E19" w:rsidRDefault="00242292">
      <w:pPr>
        <w:widowControl/>
        <w:ind w:left="200"/>
        <w:jc w:val="left"/>
      </w:pPr>
      <w:r>
        <w:t>TMS</w:t>
      </w:r>
      <w:r>
        <w:t>（状態制御）</w:t>
      </w:r>
    </w:p>
    <w:p w:rsidR="00267E19" w:rsidRDefault="00242292">
      <w:pPr>
        <w:widowControl/>
        <w:jc w:val="left"/>
      </w:pPr>
      <w:r>
        <w:t>Compact JTAG</w:t>
      </w:r>
      <w:r>
        <w:t>と言う</w:t>
      </w:r>
      <w:r>
        <w:t>2</w:t>
      </w:r>
      <w:r>
        <w:t>本線規格も存在するが，</w:t>
      </w:r>
      <w:r>
        <w:t>SWD</w:t>
      </w:r>
      <w:r>
        <w:t>とは対照的でほとんど使われていない。</w:t>
      </w:r>
    </w:p>
    <w:p w:rsidR="00267E19" w:rsidRDefault="00267E19">
      <w:pPr>
        <w:widowControl/>
        <w:ind w:left="200"/>
        <w:jc w:val="left"/>
      </w:pPr>
    </w:p>
    <w:p w:rsidR="00267E19" w:rsidRDefault="00267E19">
      <w:pPr>
        <w:widowControl/>
        <w:ind w:left="200"/>
        <w:jc w:val="left"/>
      </w:pPr>
    </w:p>
    <w:p w:rsidR="00267E19" w:rsidRDefault="00267E19">
      <w:pPr>
        <w:widowControl/>
        <w:jc w:val="left"/>
      </w:pPr>
    </w:p>
    <w:p w:rsidR="00267E19" w:rsidRDefault="00242292">
      <w:pPr>
        <w:pStyle w:val="3"/>
      </w:pPr>
      <w:r>
        <w:t>I2S</w:t>
      </w:r>
    </w:p>
    <w:p w:rsidR="00267E19" w:rsidRDefault="00242292">
      <w:pPr>
        <w:widowControl/>
        <w:ind w:left="200"/>
        <w:jc w:val="left"/>
      </w:pPr>
      <w:r>
        <w:t>音声や信号などに使われる？</w:t>
      </w:r>
    </w:p>
    <w:p w:rsidR="00267E19" w:rsidRDefault="00267E19">
      <w:pPr>
        <w:widowControl/>
        <w:jc w:val="left"/>
      </w:pPr>
    </w:p>
    <w:p w:rsidR="00267E19" w:rsidRDefault="00242292">
      <w:pPr>
        <w:pStyle w:val="3"/>
      </w:pPr>
      <w:r>
        <w:t>CAN</w:t>
      </w:r>
    </w:p>
    <w:p w:rsidR="00267E19" w:rsidRDefault="00242292">
      <w:pPr>
        <w:widowControl/>
        <w:ind w:left="200"/>
        <w:jc w:val="left"/>
      </w:pPr>
      <w:r>
        <w:t>主に自動車向きのシリアル通信。</w:t>
      </w:r>
    </w:p>
    <w:p w:rsidR="00267E19" w:rsidRDefault="00267E19">
      <w:pPr>
        <w:widowControl/>
        <w:jc w:val="left"/>
      </w:pPr>
    </w:p>
    <w:p w:rsidR="004D3425" w:rsidRDefault="004D3425" w:rsidP="004D3425">
      <w:pPr>
        <w:pStyle w:val="3"/>
      </w:pPr>
      <w:r w:rsidRPr="004D3425">
        <w:rPr>
          <w:rFonts w:hint="eastAsia"/>
        </w:rPr>
        <w:t>DICOM</w:t>
      </w:r>
    </w:p>
    <w:p w:rsidR="00267E19" w:rsidRDefault="004D3425" w:rsidP="004D3425">
      <w:pPr>
        <w:widowControl/>
        <w:ind w:leftChars="100" w:left="200"/>
        <w:jc w:val="left"/>
      </w:pPr>
      <w:r w:rsidRPr="004D3425">
        <w:rPr>
          <w:rFonts w:hint="eastAsia"/>
        </w:rPr>
        <w:t xml:space="preserve">Digital Imaging and Communications in Medicine </w:t>
      </w:r>
      <w:r>
        <w:rPr>
          <w:rFonts w:hint="eastAsia"/>
        </w:rPr>
        <w:t>ダイコム</w:t>
      </w:r>
    </w:p>
    <w:p w:rsidR="004D3425" w:rsidRDefault="004D3425" w:rsidP="004D3425">
      <w:pPr>
        <w:widowControl/>
        <w:ind w:leftChars="100" w:left="200"/>
        <w:jc w:val="left"/>
      </w:pPr>
      <w:r w:rsidRPr="004D3425">
        <w:rPr>
          <w:rFonts w:hint="eastAsia"/>
        </w:rPr>
        <w:t>CT</w:t>
      </w:r>
      <w:r w:rsidRPr="004D3425">
        <w:rPr>
          <w:rFonts w:hint="eastAsia"/>
        </w:rPr>
        <w:t>や</w:t>
      </w:r>
      <w:r w:rsidRPr="004D3425">
        <w:rPr>
          <w:rFonts w:hint="eastAsia"/>
        </w:rPr>
        <w:t>MRI</w:t>
      </w:r>
      <w:r w:rsidRPr="004D3425">
        <w:rPr>
          <w:rFonts w:hint="eastAsia"/>
        </w:rPr>
        <w:t>、</w:t>
      </w:r>
      <w:r w:rsidRPr="004D3425">
        <w:rPr>
          <w:rFonts w:hint="eastAsia"/>
        </w:rPr>
        <w:t>CR</w:t>
      </w:r>
      <w:r w:rsidRPr="004D3425">
        <w:rPr>
          <w:rFonts w:hint="eastAsia"/>
        </w:rPr>
        <w:t>の医用画像フォーマット、医用画像機器間で用いる通信プロトコル</w:t>
      </w:r>
    </w:p>
    <w:p w:rsidR="004D3425" w:rsidRDefault="004D3425">
      <w:pPr>
        <w:widowControl/>
        <w:jc w:val="left"/>
      </w:pPr>
    </w:p>
    <w:p w:rsidR="00267E19" w:rsidRDefault="00242292">
      <w:pPr>
        <w:widowControl/>
        <w:jc w:val="left"/>
      </w:pPr>
      <w:r>
        <w:br w:type="page"/>
      </w:r>
    </w:p>
    <w:p w:rsidR="00267E19" w:rsidRDefault="00267E19">
      <w:pPr>
        <w:widowControl/>
        <w:jc w:val="left"/>
      </w:pPr>
    </w:p>
    <w:p w:rsidR="00267E19" w:rsidRDefault="00242292">
      <w:pPr>
        <w:pStyle w:val="2"/>
      </w:pPr>
      <w:r>
        <w:t>シリアル関連の用語</w:t>
      </w:r>
    </w:p>
    <w:p w:rsidR="00267E19" w:rsidRDefault="00267E19"/>
    <w:p w:rsidR="00267E19" w:rsidRDefault="00242292">
      <w:r>
        <w:t>RS</w:t>
      </w:r>
      <w:r>
        <w:tab/>
      </w:r>
      <w:r>
        <w:tab/>
      </w:r>
      <w:r>
        <w:tab/>
        <w:t xml:space="preserve">Recommended Standard </w:t>
      </w:r>
      <w:r>
        <w:t>の略らしい。</w:t>
      </w:r>
    </w:p>
    <w:p w:rsidR="00267E19" w:rsidRDefault="00242292">
      <w:pPr>
        <w:widowControl/>
        <w:jc w:val="left"/>
      </w:pPr>
      <w:r>
        <w:t>TxD(Transmit Data)</w:t>
      </w:r>
      <w:r>
        <w:tab/>
      </w:r>
      <w:r>
        <w:t>送信に用いる線やピン。相手の</w:t>
      </w:r>
      <w:r>
        <w:t xml:space="preserve">RD;Recieve Data </w:t>
      </w:r>
      <w:r>
        <w:t>と対応する。</w:t>
      </w:r>
    </w:p>
    <w:p w:rsidR="00267E19" w:rsidRDefault="00242292">
      <w:pPr>
        <w:widowControl/>
        <w:jc w:val="left"/>
      </w:pPr>
      <w:r>
        <w:t>RxD(Receive Data)</w:t>
      </w:r>
      <w:r>
        <w:tab/>
      </w:r>
      <w:r>
        <w:tab/>
      </w:r>
      <w:r>
        <w:t>受信に用いる線やピン。相手の</w:t>
      </w:r>
      <w:r>
        <w:t>SD;Send Data</w:t>
      </w:r>
      <w:r>
        <w:t>と対応する。</w:t>
      </w:r>
    </w:p>
    <w:p w:rsidR="00267E19" w:rsidRDefault="00242292">
      <w:r>
        <w:t>DTR(Data Terminal Ready)</w:t>
      </w:r>
      <w:r>
        <w:tab/>
      </w:r>
      <w:r>
        <w:t>通信が可能である事を示す。相手の</w:t>
      </w:r>
      <w:r>
        <w:t>DR; Data Set Ready</w:t>
      </w:r>
      <w:r>
        <w:t>と対応する。</w:t>
      </w:r>
    </w:p>
    <w:p w:rsidR="00267E19" w:rsidRDefault="00242292">
      <w:pPr>
        <w:widowControl/>
        <w:jc w:val="left"/>
      </w:pPr>
      <w:r>
        <w:t>RTS (Requet To Send)</w:t>
      </w:r>
      <w:r>
        <w:tab/>
      </w:r>
      <w:r>
        <w:t>送信側が送信を開始する際に送る信号。相手の</w:t>
      </w:r>
      <w:r>
        <w:t>CS; Clear to Send</w:t>
      </w:r>
      <w:r>
        <w:t>と対応する。</w:t>
      </w:r>
    </w:p>
    <w:p w:rsidR="00267E19" w:rsidRDefault="00242292">
      <w:pPr>
        <w:widowControl/>
        <w:jc w:val="left"/>
      </w:pPr>
      <w:r>
        <w:t>CTS(Clear to Send)</w:t>
      </w:r>
      <w:r>
        <w:tab/>
      </w:r>
      <w:r>
        <w:tab/>
      </w:r>
      <w:r>
        <w:t>送信可。相手の</w:t>
      </w:r>
      <w:r>
        <w:t>RS; Request to Send</w:t>
      </w:r>
      <w:r>
        <w:t>と対応する。</w:t>
      </w:r>
    </w:p>
    <w:p w:rsidR="00267E19" w:rsidRDefault="00267E19">
      <w:pPr>
        <w:widowControl/>
        <w:jc w:val="left"/>
      </w:pPr>
    </w:p>
    <w:p w:rsidR="00267E19" w:rsidRDefault="00242292">
      <w:pPr>
        <w:ind w:left="10"/>
      </w:pPr>
      <w:r>
        <w:t xml:space="preserve">bytesize </w:t>
      </w:r>
    </w:p>
    <w:p w:rsidR="00267E19" w:rsidRDefault="00242292">
      <w:pPr>
        <w:ind w:left="210"/>
      </w:pPr>
      <w:r>
        <w:t>通信１ブロックに何ビット含むか。</w:t>
      </w:r>
      <w:r>
        <w:t>7bit</w:t>
      </w:r>
      <w:r>
        <w:t>にすると</w:t>
      </w:r>
      <w:r>
        <w:t>0x80</w:t>
      </w:r>
      <w:r>
        <w:t>以降の数字を送れなくなる。</w:t>
      </w:r>
    </w:p>
    <w:p w:rsidR="00267E19" w:rsidRDefault="00242292">
      <w:pPr>
        <w:ind w:left="10"/>
      </w:pPr>
      <w:r>
        <w:t>（</w:t>
      </w:r>
      <w:r>
        <w:t>127</w:t>
      </w:r>
      <w:r>
        <w:t>までしか使わないアスキー文字しか送れない，と言う事）</w:t>
      </w:r>
    </w:p>
    <w:p w:rsidR="00267E19" w:rsidRDefault="00242292">
      <w:pPr>
        <w:ind w:left="10"/>
      </w:pPr>
      <w:r>
        <w:t>startbit</w:t>
      </w:r>
      <w:r>
        <w:tab/>
        <w:t>1bit</w:t>
      </w:r>
      <w:r>
        <w:t>固定。待機状態では信号線には</w:t>
      </w:r>
      <w:r>
        <w:t>High</w:t>
      </w:r>
      <w:r>
        <w:t>電圧が印加。</w:t>
      </w:r>
      <w:r>
        <w:t>Low</w:t>
      </w:r>
      <w:r>
        <w:t>になった時点を通信開始とみなす。</w:t>
      </w:r>
    </w:p>
    <w:p w:rsidR="00267E19" w:rsidRDefault="00242292">
      <w:pPr>
        <w:ind w:left="10"/>
      </w:pPr>
      <w:r>
        <w:t>stopbit</w:t>
      </w:r>
      <w:r>
        <w:tab/>
      </w:r>
      <w:r>
        <w:t>データ終端を表す</w:t>
      </w:r>
      <w:r>
        <w:rPr>
          <w:em w:val="dot"/>
        </w:rPr>
        <w:t>ビットの長さ</w:t>
      </w:r>
      <w:r>
        <w:t>。</w:t>
      </w:r>
      <w:r>
        <w:t>1, 1.5, 2</w:t>
      </w:r>
      <w:r>
        <w:t>から選択。</w:t>
      </w:r>
    </w:p>
    <w:p w:rsidR="00267E19" w:rsidRDefault="00242292">
      <w:pPr>
        <w:ind w:left="10"/>
      </w:pPr>
      <w:r>
        <w:t>parity</w:t>
      </w:r>
      <w:r>
        <w:tab/>
      </w:r>
      <w:r>
        <w:t>パリティ。簡易的な通信確認。通常</w:t>
      </w:r>
      <w:r>
        <w:t>odd</w:t>
      </w:r>
      <w:r>
        <w:t>。（参考）</w:t>
      </w:r>
      <w:r>
        <w:t>CRC</w:t>
      </w:r>
    </w:p>
    <w:p w:rsidR="00267E19" w:rsidRDefault="00242292">
      <w:pPr>
        <w:widowControl/>
        <w:jc w:val="left"/>
      </w:pPr>
      <w:r>
        <w:br w:type="page"/>
      </w:r>
    </w:p>
    <w:p w:rsidR="00267E19" w:rsidRDefault="00242292">
      <w:pPr>
        <w:pStyle w:val="1"/>
        <w:shd w:val="clear" w:color="auto" w:fill="F2F2F2"/>
      </w:pPr>
      <w:r>
        <w:lastRenderedPageBreak/>
        <w:t>通信ケーブル</w:t>
      </w:r>
    </w:p>
    <w:p w:rsidR="00267E19" w:rsidRDefault="00242292">
      <w:pPr>
        <w:pStyle w:val="2"/>
      </w:pPr>
      <w:r>
        <w:t>USB TypeC</w:t>
      </w:r>
    </w:p>
    <w:p w:rsidR="00267E19" w:rsidRDefault="00242292">
      <w:pPr>
        <w:pStyle w:val="3"/>
      </w:pPr>
      <w:r>
        <w:t>Thunderbolt</w:t>
      </w:r>
    </w:p>
    <w:p w:rsidR="00267E19" w:rsidRDefault="00242292">
      <w:r>
        <w:t>USB TypeC</w:t>
      </w:r>
      <w:r>
        <w:t>を使ったデータ伝送規格。</w:t>
      </w:r>
      <w:r>
        <w:t>MacBook Pro</w:t>
      </w:r>
      <w:r>
        <w:t>に採用されたのが始まり。</w:t>
      </w:r>
    </w:p>
    <w:p w:rsidR="00267E19" w:rsidRDefault="00242292">
      <w:r>
        <w:rPr>
          <w:noProof/>
        </w:rPr>
        <w:drawing>
          <wp:anchor distT="0" distB="0" distL="114300" distR="114300" simplePos="0" relativeHeight="251651072" behindDoc="0" locked="0" layoutInCell="0" allowOverlap="1">
            <wp:simplePos x="0" y="0"/>
            <wp:positionH relativeFrom="column">
              <wp:posOffset>5766435</wp:posOffset>
            </wp:positionH>
            <wp:positionV relativeFrom="paragraph">
              <wp:posOffset>4445</wp:posOffset>
            </wp:positionV>
            <wp:extent cx="669925" cy="873760"/>
            <wp:effectExtent l="0" t="0" r="0" b="0"/>
            <wp:wrapSquare wrapText="bothSides"/>
            <wp:docPr id="14"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6"/>
                    <pic:cNvPicPr>
                      <a:picLocks noChangeAspect="1" noChangeArrowheads="1"/>
                    </pic:cNvPicPr>
                  </pic:nvPicPr>
                  <pic:blipFill>
                    <a:blip r:embed="rId49"/>
                    <a:stretch>
                      <a:fillRect/>
                    </a:stretch>
                  </pic:blipFill>
                  <pic:spPr bwMode="auto">
                    <a:xfrm>
                      <a:off x="0" y="0"/>
                      <a:ext cx="669925" cy="873760"/>
                    </a:xfrm>
                    <a:prstGeom prst="rect">
                      <a:avLst/>
                    </a:prstGeom>
                  </pic:spPr>
                </pic:pic>
              </a:graphicData>
            </a:graphic>
          </wp:anchor>
        </w:drawing>
      </w:r>
    </w:p>
    <w:p w:rsidR="00267E19" w:rsidRDefault="00242292">
      <w:r>
        <w:t>もともと別のコネクタ形状だったが、</w:t>
      </w:r>
      <w:r>
        <w:t>2015</w:t>
      </w:r>
      <w:r>
        <w:t>年の「</w:t>
      </w:r>
      <w:r>
        <w:t>Thunderbolt 3</w:t>
      </w:r>
      <w:r>
        <w:t>」で</w:t>
      </w:r>
      <w:r>
        <w:t>USB Type-C</w:t>
      </w:r>
      <w:r>
        <w:t>コネクタを採用。</w:t>
      </w:r>
    </w:p>
    <w:p w:rsidR="00267E19" w:rsidRDefault="00242292">
      <w:r>
        <w:t>対応品は右図のような印がある。（最も、</w:t>
      </w:r>
      <w:r>
        <w:t>2022</w:t>
      </w:r>
      <w:r>
        <w:t>年現在、ほとんどのケーブルが対応済）</w:t>
      </w:r>
    </w:p>
    <w:p w:rsidR="00267E19" w:rsidRDefault="00267E19">
      <w:pPr>
        <w:widowControl/>
        <w:jc w:val="left"/>
      </w:pPr>
    </w:p>
    <w:p w:rsidR="00267E19" w:rsidRDefault="00267E19">
      <w:pPr>
        <w:widowControl/>
        <w:jc w:val="left"/>
      </w:pPr>
    </w:p>
    <w:p w:rsidR="00267E19" w:rsidRDefault="00242292">
      <w:pPr>
        <w:pStyle w:val="3"/>
      </w:pPr>
      <w:r>
        <w:t>TypeC</w:t>
      </w:r>
      <w:r>
        <w:t>の電流量</w:t>
      </w:r>
    </w:p>
    <w:p w:rsidR="00267E19" w:rsidRDefault="00267E19">
      <w:pPr>
        <w:widowControl/>
        <w:jc w:val="left"/>
      </w:pPr>
    </w:p>
    <w:tbl>
      <w:tblPr>
        <w:tblW w:w="10466" w:type="dxa"/>
        <w:tblInd w:w="55" w:type="dxa"/>
        <w:tblLayout w:type="fixed"/>
        <w:tblCellMar>
          <w:top w:w="55" w:type="dxa"/>
          <w:left w:w="55" w:type="dxa"/>
          <w:bottom w:w="55" w:type="dxa"/>
          <w:right w:w="55" w:type="dxa"/>
        </w:tblCellMar>
        <w:tblLook w:val="04A0" w:firstRow="1" w:lastRow="0" w:firstColumn="1" w:lastColumn="0" w:noHBand="0" w:noVBand="1"/>
      </w:tblPr>
      <w:tblGrid>
        <w:gridCol w:w="2496"/>
        <w:gridCol w:w="4248"/>
        <w:gridCol w:w="3722"/>
      </w:tblGrid>
      <w:tr w:rsidR="00267E19">
        <w:tc>
          <w:tcPr>
            <w:tcW w:w="2496" w:type="dxa"/>
            <w:tcBorders>
              <w:top w:val="single" w:sz="2" w:space="0" w:color="000000"/>
              <w:left w:val="single" w:sz="2" w:space="0" w:color="000000"/>
              <w:bottom w:val="single" w:sz="2" w:space="0" w:color="000000"/>
            </w:tcBorders>
            <w:shd w:val="clear" w:color="auto" w:fill="DBE5F1"/>
          </w:tcPr>
          <w:p w:rsidR="00267E19" w:rsidRDefault="00242292">
            <w:r>
              <w:t>区分</w:t>
            </w:r>
          </w:p>
        </w:tc>
        <w:tc>
          <w:tcPr>
            <w:tcW w:w="4248" w:type="dxa"/>
            <w:tcBorders>
              <w:top w:val="single" w:sz="2" w:space="0" w:color="000000"/>
              <w:left w:val="single" w:sz="2" w:space="0" w:color="000000"/>
              <w:bottom w:val="single" w:sz="2" w:space="0" w:color="000000"/>
            </w:tcBorders>
            <w:shd w:val="clear" w:color="auto" w:fill="DBE5F1"/>
          </w:tcPr>
          <w:p w:rsidR="00267E19" w:rsidRDefault="00242292">
            <w:r>
              <w:t>電力量</w:t>
            </w:r>
          </w:p>
        </w:tc>
        <w:tc>
          <w:tcPr>
            <w:tcW w:w="3722" w:type="dxa"/>
            <w:tcBorders>
              <w:top w:val="single" w:sz="2" w:space="0" w:color="000000"/>
              <w:left w:val="single" w:sz="2" w:space="0" w:color="000000"/>
              <w:bottom w:val="single" w:sz="2" w:space="0" w:color="000000"/>
              <w:right w:val="single" w:sz="2" w:space="0" w:color="000000"/>
            </w:tcBorders>
            <w:shd w:val="clear" w:color="auto" w:fill="DBE5F1"/>
          </w:tcPr>
          <w:p w:rsidR="00267E19" w:rsidRDefault="00242292">
            <w:r>
              <w:t>備考</w:t>
            </w:r>
          </w:p>
        </w:tc>
      </w:tr>
      <w:tr w:rsidR="00267E19">
        <w:tc>
          <w:tcPr>
            <w:tcW w:w="2496" w:type="dxa"/>
            <w:tcBorders>
              <w:left w:val="single" w:sz="2" w:space="0" w:color="000000"/>
              <w:bottom w:val="single" w:sz="2" w:space="0" w:color="000000"/>
            </w:tcBorders>
          </w:tcPr>
          <w:p w:rsidR="00267E19" w:rsidRDefault="00242292">
            <w:r>
              <w:t>標準</w:t>
            </w:r>
          </w:p>
        </w:tc>
        <w:tc>
          <w:tcPr>
            <w:tcW w:w="4248" w:type="dxa"/>
            <w:tcBorders>
              <w:left w:val="single" w:sz="2" w:space="0" w:color="000000"/>
              <w:bottom w:val="single" w:sz="2" w:space="0" w:color="000000"/>
            </w:tcBorders>
          </w:tcPr>
          <w:p w:rsidR="00267E19" w:rsidRDefault="00242292">
            <w:r>
              <w:t>500mA</w:t>
            </w:r>
            <w:r>
              <w:t>、</w:t>
            </w:r>
            <w:r>
              <w:t>900mA</w:t>
            </w:r>
            <w:r>
              <w:t>、</w:t>
            </w:r>
            <w:r>
              <w:t>1.5A</w:t>
            </w:r>
            <w:r>
              <w:t>、</w:t>
            </w:r>
            <w:r>
              <w:t>3.0A</w:t>
            </w:r>
            <w:r>
              <w:t>（全て</w:t>
            </w:r>
            <w:r>
              <w:t>5V</w:t>
            </w:r>
            <w:r>
              <w:t>）</w:t>
            </w:r>
          </w:p>
        </w:tc>
        <w:tc>
          <w:tcPr>
            <w:tcW w:w="3722" w:type="dxa"/>
            <w:tcBorders>
              <w:left w:val="single" w:sz="2" w:space="0" w:color="000000"/>
              <w:bottom w:val="single" w:sz="2" w:space="0" w:color="000000"/>
              <w:right w:val="single" w:sz="2" w:space="0" w:color="000000"/>
            </w:tcBorders>
          </w:tcPr>
          <w:p w:rsidR="00267E19" w:rsidRDefault="00267E19"/>
        </w:tc>
      </w:tr>
      <w:tr w:rsidR="00267E19">
        <w:trPr>
          <w:trHeight w:val="871"/>
        </w:trPr>
        <w:tc>
          <w:tcPr>
            <w:tcW w:w="2496" w:type="dxa"/>
            <w:tcBorders>
              <w:left w:val="single" w:sz="2" w:space="0" w:color="000000"/>
              <w:bottom w:val="single" w:sz="2" w:space="0" w:color="000000"/>
            </w:tcBorders>
          </w:tcPr>
          <w:p w:rsidR="00267E19" w:rsidRDefault="00242292">
            <w:r>
              <w:t>Power Delivery</w:t>
            </w:r>
            <w:r>
              <w:t>規格</w:t>
            </w:r>
          </w:p>
        </w:tc>
        <w:tc>
          <w:tcPr>
            <w:tcW w:w="4248" w:type="dxa"/>
            <w:tcBorders>
              <w:left w:val="single" w:sz="2" w:space="0" w:color="000000"/>
              <w:bottom w:val="single" w:sz="2" w:space="0" w:color="000000"/>
            </w:tcBorders>
          </w:tcPr>
          <w:p w:rsidR="00267E19" w:rsidRDefault="00242292">
            <w:r>
              <w:t>3A@5V</w:t>
            </w:r>
            <w:r>
              <w:t>、</w:t>
            </w:r>
            <w:r>
              <w:t>3A@9V</w:t>
            </w:r>
            <w:r>
              <w:t>、</w:t>
            </w:r>
            <w:r>
              <w:t>3A@15V</w:t>
            </w:r>
            <w:r>
              <w:t>、</w:t>
            </w:r>
            <w:r>
              <w:t>3A@20V</w:t>
            </w:r>
            <w:r>
              <w:t>、</w:t>
            </w:r>
            <w:r>
              <w:t>5A@20V</w:t>
            </w:r>
          </w:p>
        </w:tc>
        <w:tc>
          <w:tcPr>
            <w:tcW w:w="3722" w:type="dxa"/>
            <w:tcBorders>
              <w:left w:val="single" w:sz="2" w:space="0" w:color="000000"/>
              <w:bottom w:val="single" w:sz="2" w:space="0" w:color="000000"/>
              <w:right w:val="single" w:sz="2" w:space="0" w:color="000000"/>
            </w:tcBorders>
          </w:tcPr>
          <w:p w:rsidR="00267E19" w:rsidRDefault="00242292">
            <w:r>
              <w:t>通称</w:t>
            </w:r>
            <w:r>
              <w:t>USB PD</w:t>
            </w:r>
          </w:p>
        </w:tc>
      </w:tr>
    </w:tbl>
    <w:p w:rsidR="00267E19" w:rsidRDefault="00242292">
      <w:pPr>
        <w:pStyle w:val="1"/>
        <w:shd w:val="clear" w:color="auto" w:fill="F2F2F2"/>
      </w:pPr>
      <w:r>
        <w:br w:type="page"/>
      </w:r>
      <w:r>
        <w:lastRenderedPageBreak/>
        <w:t>接続方式</w:t>
      </w:r>
    </w:p>
    <w:p w:rsidR="00267E19" w:rsidRDefault="00242292">
      <w:pPr>
        <w:pStyle w:val="2"/>
      </w:pPr>
      <w:r>
        <w:t>デイジーチェーン</w:t>
      </w:r>
    </w:p>
    <w:p w:rsidR="00267E19" w:rsidRDefault="00267E19"/>
    <w:p w:rsidR="00267E19" w:rsidRDefault="00242292">
      <w:r>
        <w:t>PC</w:t>
      </w:r>
      <w:r>
        <w:rPr>
          <w:noProof/>
        </w:rPr>
        <w:drawing>
          <wp:anchor distT="0" distB="0" distL="114300" distR="114300" simplePos="0" relativeHeight="251648000" behindDoc="0" locked="0" layoutInCell="0" allowOverlap="1">
            <wp:simplePos x="0" y="0"/>
            <wp:positionH relativeFrom="column">
              <wp:posOffset>3745865</wp:posOffset>
            </wp:positionH>
            <wp:positionV relativeFrom="paragraph">
              <wp:posOffset>105410</wp:posOffset>
            </wp:positionV>
            <wp:extent cx="2903855" cy="521335"/>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50"/>
                    <a:stretch>
                      <a:fillRect/>
                    </a:stretch>
                  </pic:blipFill>
                  <pic:spPr bwMode="auto">
                    <a:xfrm>
                      <a:off x="0" y="0"/>
                      <a:ext cx="2903855" cy="521335"/>
                    </a:xfrm>
                    <a:prstGeom prst="rect">
                      <a:avLst/>
                    </a:prstGeom>
                  </pic:spPr>
                </pic:pic>
              </a:graphicData>
            </a:graphic>
          </wp:anchor>
        </w:drawing>
      </w:r>
      <w:r>
        <w:t>-</w:t>
      </w:r>
      <w:r>
        <w:t>機器</w:t>
      </w:r>
      <w:r>
        <w:t>1-</w:t>
      </w:r>
      <w:r>
        <w:t>機器</w:t>
      </w:r>
      <w:r>
        <w:t>2</w:t>
      </w:r>
      <w:r>
        <w:t xml:space="preserve">　といった形で数珠繋ぎにする方式。</w:t>
      </w:r>
    </w:p>
    <w:p w:rsidR="00267E19" w:rsidRDefault="00242292">
      <w:r>
        <w:t>（右図参照）</w:t>
      </w:r>
    </w:p>
    <w:p w:rsidR="00267E19" w:rsidRDefault="00267E19"/>
    <w:p w:rsidR="00267E19" w:rsidRDefault="00267E19"/>
    <w:p w:rsidR="00267E19" w:rsidRDefault="00242292">
      <w:pPr>
        <w:pStyle w:val="1"/>
      </w:pPr>
      <w:r>
        <w:t>負荷分散</w:t>
      </w:r>
    </w:p>
    <w:p w:rsidR="00267E19" w:rsidRDefault="00242292">
      <w:pPr>
        <w:pStyle w:val="2"/>
      </w:pPr>
      <w:r>
        <w:t>SLB</w:t>
      </w:r>
      <w:r>
        <w:t>；</w:t>
      </w:r>
      <w:r>
        <w:t>Server Load Blancer</w:t>
      </w:r>
    </w:p>
    <w:p w:rsidR="00267E19" w:rsidRDefault="00242292">
      <w:r>
        <w:t>レイヤ３方式</w:t>
      </w:r>
      <w:r>
        <w:tab/>
        <w:t>IP</w:t>
      </w:r>
    </w:p>
    <w:p w:rsidR="00267E19" w:rsidRDefault="00242292">
      <w:r>
        <w:t>レイヤ４方式</w:t>
      </w:r>
      <w:r>
        <w:tab/>
        <w:t>IP+</w:t>
      </w:r>
      <w:r>
        <w:t>ポート</w:t>
      </w:r>
    </w:p>
    <w:p w:rsidR="00267E19" w:rsidRDefault="00242292">
      <w:r>
        <w:t>レイヤ７方式</w:t>
      </w:r>
      <w:r>
        <w:tab/>
      </w:r>
      <w:r>
        <w:t>クッキー</w:t>
      </w:r>
      <w:r>
        <w:br w:type="page"/>
      </w:r>
    </w:p>
    <w:p w:rsidR="00267E19" w:rsidRDefault="00242292">
      <w:r>
        <w:lastRenderedPageBreak/>
        <w:br w:type="page"/>
      </w:r>
    </w:p>
    <w:p w:rsidR="00267E19" w:rsidRDefault="00267E19"/>
    <w:p w:rsidR="00267E19" w:rsidRDefault="00242292">
      <w:pPr>
        <w:pStyle w:val="1"/>
        <w:shd w:val="clear" w:color="auto" w:fill="F2F2F2"/>
      </w:pPr>
      <w:r>
        <w:t>Web</w:t>
      </w:r>
      <w:r>
        <w:t>系</w:t>
      </w:r>
    </w:p>
    <w:p w:rsidR="00267E19" w:rsidRDefault="00242292">
      <w:pPr>
        <w:pStyle w:val="2"/>
      </w:pPr>
      <w:r>
        <w:t>ドメイン</w:t>
      </w:r>
    </w:p>
    <w:p w:rsidR="00267E19" w:rsidRDefault="006E1611" w:rsidP="006E1611">
      <w:pPr>
        <w:pStyle w:val="3"/>
      </w:pPr>
      <w:r>
        <w:t>概要</w:t>
      </w:r>
    </w:p>
    <w:p w:rsidR="00267E19" w:rsidRDefault="00242292">
      <w:pPr>
        <w:rPr>
          <w:rFonts w:asciiTheme="majorHAnsi" w:eastAsiaTheme="majorEastAsia" w:hAnsiTheme="majorHAnsi" w:cstheme="majorBidi"/>
          <w:b/>
          <w:sz w:val="24"/>
          <w:szCs w:val="24"/>
        </w:rPr>
      </w:pPr>
      <w:r>
        <w:t>1</w:t>
      </w:r>
      <w:r>
        <w:t>つの名前空間を</w:t>
      </w:r>
      <w:r>
        <w:t>TLD</w:t>
      </w:r>
      <w:r>
        <w:t>；</w:t>
      </w:r>
      <w:r>
        <w:t xml:space="preserve">Top Level Domain </w:t>
      </w:r>
      <w:r>
        <w:t>ごとに分割し、それぞれの</w:t>
      </w:r>
      <w:r>
        <w:t>TLD</w:t>
      </w:r>
      <w:r>
        <w:t>の特色に合った、利用者の多様なニーズに応えるサービスを運用する、などといった柔軟な対応が可能</w:t>
      </w:r>
    </w:p>
    <w:p w:rsidR="00267E19" w:rsidRDefault="00267E19">
      <w:pPr>
        <w:rPr>
          <w:rFonts w:asciiTheme="majorHAnsi" w:eastAsiaTheme="majorEastAsia" w:hAnsiTheme="majorHAnsi" w:cstheme="majorBidi"/>
          <w:b/>
          <w:sz w:val="24"/>
          <w:szCs w:val="24"/>
        </w:rPr>
      </w:pPr>
    </w:p>
    <w:p w:rsidR="00267E19" w:rsidRDefault="00242292">
      <w:pPr>
        <w:rPr>
          <w:rFonts w:asciiTheme="majorHAnsi" w:eastAsiaTheme="majorEastAsia" w:hAnsiTheme="majorHAnsi" w:cstheme="majorBidi"/>
          <w:b/>
          <w:sz w:val="24"/>
          <w:szCs w:val="24"/>
        </w:rPr>
      </w:pPr>
      <w:r>
        <w:t>補足</w:t>
      </w:r>
    </w:p>
    <w:p w:rsidR="00267E19" w:rsidRDefault="00242292">
      <w:pPr>
        <w:ind w:left="210"/>
      </w:pPr>
      <w:r>
        <w:t>www.example.com</w:t>
      </w:r>
      <w:r>
        <w:t>の場合、</w:t>
      </w:r>
      <w:r>
        <w:t>TLD</w:t>
      </w:r>
      <w:r>
        <w:t>は</w:t>
      </w:r>
      <w:r>
        <w:t>.com</w:t>
      </w:r>
      <w:r>
        <w:t>、</w:t>
      </w:r>
      <w:r>
        <w:t>2LD</w:t>
      </w:r>
      <w:r>
        <w:t>は</w:t>
      </w:r>
      <w:r>
        <w:t>example</w:t>
      </w:r>
      <w:r>
        <w:t>、</w:t>
      </w:r>
      <w:r>
        <w:t>3LD</w:t>
      </w:r>
      <w:r>
        <w:t>は</w:t>
      </w:r>
      <w:r>
        <w:t>www</w:t>
      </w:r>
      <w:r>
        <w:t>となる。</w:t>
      </w:r>
    </w:p>
    <w:p w:rsidR="00267E19" w:rsidRDefault="00267E19">
      <w:pPr>
        <w:ind w:left="210"/>
      </w:pPr>
    </w:p>
    <w:p w:rsidR="006E1611" w:rsidRDefault="006E1611" w:rsidP="006E1611">
      <w:pPr>
        <w:pStyle w:val="3"/>
      </w:pPr>
      <w:r>
        <w:t>FQDN</w:t>
      </w:r>
      <w:r>
        <w:t>；</w:t>
      </w:r>
      <w:r>
        <w:t>Fully Qualified Domain Name</w:t>
      </w:r>
    </w:p>
    <w:p w:rsidR="006E1611" w:rsidRDefault="006E1611" w:rsidP="006E1611">
      <w:pPr>
        <w:widowControl/>
        <w:jc w:val="left"/>
      </w:pPr>
      <w:r>
        <w:t>別名：完全修飾ドメイン名，</w:t>
      </w:r>
      <w:r>
        <w:rPr>
          <w:noProof/>
        </w:rPr>
        <w:drawing>
          <wp:anchor distT="0" distB="0" distL="114300" distR="114300" simplePos="0" relativeHeight="251657216" behindDoc="0" locked="0" layoutInCell="0" allowOverlap="1" wp14:anchorId="12374C9D" wp14:editId="6E82EF76">
            <wp:simplePos x="0" y="0"/>
            <wp:positionH relativeFrom="column">
              <wp:posOffset>3942080</wp:posOffset>
            </wp:positionH>
            <wp:positionV relativeFrom="paragraph">
              <wp:posOffset>10795</wp:posOffset>
            </wp:positionV>
            <wp:extent cx="2432685" cy="543560"/>
            <wp:effectExtent l="0" t="0" r="0" b="0"/>
            <wp:wrapSquare wrapText="bothSides"/>
            <wp:docPr id="2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12"/>
                    <pic:cNvPicPr>
                      <a:picLocks noChangeAspect="1" noChangeArrowheads="1"/>
                    </pic:cNvPicPr>
                  </pic:nvPicPr>
                  <pic:blipFill>
                    <a:blip r:embed="rId51"/>
                    <a:stretch>
                      <a:fillRect/>
                    </a:stretch>
                  </pic:blipFill>
                  <pic:spPr bwMode="auto">
                    <a:xfrm>
                      <a:off x="0" y="0"/>
                      <a:ext cx="2432685" cy="543560"/>
                    </a:xfrm>
                    <a:prstGeom prst="rect">
                      <a:avLst/>
                    </a:prstGeom>
                  </pic:spPr>
                </pic:pic>
              </a:graphicData>
            </a:graphic>
          </wp:anchor>
        </w:drawing>
      </w:r>
      <w:r>
        <w:t>絶対ドメイン名</w:t>
      </w:r>
    </w:p>
    <w:p w:rsidR="006E1611" w:rsidRPr="006E1611" w:rsidRDefault="006E1611" w:rsidP="006E1611">
      <w:pPr>
        <w:widowControl/>
        <w:jc w:val="left"/>
      </w:pPr>
    </w:p>
    <w:p w:rsidR="006E1611" w:rsidRDefault="006E1611" w:rsidP="006E1611">
      <w:pPr>
        <w:widowControl/>
        <w:jc w:val="left"/>
      </w:pPr>
      <w:r>
        <w:t xml:space="preserve">www.abc.com </w:t>
      </w:r>
      <w:r>
        <w:t>と言った形で，ホスト名とドメイン名をつなげた</w:t>
      </w:r>
      <w:r w:rsidR="004B01B2">
        <w:t>、ル</w:t>
      </w:r>
      <w:r w:rsidR="009164D1">
        <w:t>ートまですべてのノードを示す</w:t>
      </w:r>
      <w:r>
        <w:t>文字列。</w:t>
      </w:r>
    </w:p>
    <w:p w:rsidR="006E1611" w:rsidRPr="009164D1" w:rsidRDefault="006E1611" w:rsidP="006E1611">
      <w:pPr>
        <w:widowControl/>
        <w:jc w:val="left"/>
      </w:pPr>
    </w:p>
    <w:p w:rsidR="006E1611" w:rsidRDefault="006E1611" w:rsidP="006E1611">
      <w:pPr>
        <w:widowControl/>
        <w:jc w:val="left"/>
      </w:pPr>
      <w:r>
        <w:t>正引き（</w:t>
      </w:r>
      <w:r>
        <w:t>resolve</w:t>
      </w:r>
      <w:r>
        <w:t>）：</w:t>
      </w:r>
      <w:r>
        <w:t xml:space="preserve">FQDN </w:t>
      </w:r>
      <w:r>
        <w:t>から</w:t>
      </w:r>
      <w:r>
        <w:t>IP</w:t>
      </w:r>
      <w:r>
        <w:t xml:space="preserve">アドレスを検索する事　</w:t>
      </w:r>
      <w:r>
        <w:t xml:space="preserve">(opp) </w:t>
      </w:r>
      <w:r>
        <w:t>逆引き</w:t>
      </w:r>
      <w:r>
        <w:t>(reverse)</w:t>
      </w:r>
    </w:p>
    <w:p w:rsidR="006E1611" w:rsidRDefault="006E1611" w:rsidP="006E1611"/>
    <w:p w:rsidR="00CF12BC" w:rsidRDefault="00CF12BC" w:rsidP="006E1611">
      <w:r>
        <w:t>関連用語</w:t>
      </w:r>
    </w:p>
    <w:p w:rsidR="00CF12BC" w:rsidRPr="00C802F5" w:rsidRDefault="00CF12BC" w:rsidP="00CF12BC">
      <w:pPr>
        <w:ind w:leftChars="100" w:left="200"/>
      </w:pPr>
      <w:r>
        <w:t>ホスト名</w:t>
      </w:r>
      <w:r w:rsidR="00BA63F3">
        <w:tab/>
        <w:t>FQDN</w:t>
      </w:r>
      <w:r w:rsidR="00BA63F3">
        <w:t>前半部</w:t>
      </w:r>
    </w:p>
    <w:p w:rsidR="006E1611" w:rsidRDefault="001C1903" w:rsidP="00CF12BC">
      <w:pPr>
        <w:ind w:leftChars="100" w:left="200"/>
      </w:pPr>
      <w:r>
        <w:t>ドメイン名</w:t>
      </w:r>
      <w:r>
        <w:tab/>
      </w:r>
      <w:r>
        <w:t>ドメインのグループを識別する</w:t>
      </w:r>
      <w:r w:rsidRPr="005D0918">
        <w:t>ための名前。</w:t>
      </w:r>
      <w:r w:rsidRPr="005D0918">
        <w:rPr>
          <w:rFonts w:hint="eastAsia"/>
        </w:rPr>
        <w:t>w</w:t>
      </w:r>
      <w:r w:rsidRPr="005D0918">
        <w:t>ww.example.com</w:t>
      </w:r>
      <w:r w:rsidRPr="005D0918">
        <w:t>の場合</w:t>
      </w:r>
      <w:r w:rsidRPr="005D0918">
        <w:rPr>
          <w:rFonts w:hint="eastAsia"/>
        </w:rPr>
        <w:t>e</w:t>
      </w:r>
      <w:r w:rsidRPr="005D0918">
        <w:t>xample.com</w:t>
      </w:r>
      <w:r w:rsidRPr="005D0918">
        <w:t>の</w:t>
      </w:r>
      <w:r>
        <w:t>部分</w:t>
      </w:r>
    </w:p>
    <w:p w:rsidR="001233D1" w:rsidRDefault="001233D1" w:rsidP="00CF12BC">
      <w:pPr>
        <w:ind w:leftChars="100" w:left="200"/>
      </w:pPr>
      <w:r>
        <w:rPr>
          <w:rFonts w:hint="eastAsia"/>
        </w:rPr>
        <w:t>パス名（</w:t>
      </w:r>
      <w:r>
        <w:rPr>
          <w:rFonts w:hint="eastAsia"/>
        </w:rPr>
        <w:t>pathname</w:t>
      </w:r>
      <w:r>
        <w:rPr>
          <w:rFonts w:hint="eastAsia"/>
        </w:rPr>
        <w:t>）ドメイン名より後の部分。（クエリ文字列を除く）</w:t>
      </w:r>
    </w:p>
    <w:p w:rsidR="00CF12BC" w:rsidRDefault="00CF12BC" w:rsidP="00CF12BC">
      <w:pPr>
        <w:ind w:leftChars="100" w:left="200"/>
      </w:pPr>
      <w:r>
        <w:t>サブドメイン</w:t>
      </w:r>
      <w:r>
        <w:tab/>
      </w:r>
      <w:r>
        <w:rPr>
          <w:rFonts w:hint="eastAsia"/>
        </w:rPr>
        <w:t>s</w:t>
      </w:r>
      <w:r>
        <w:t>ub.example.com</w:t>
      </w:r>
      <w:r>
        <w:rPr>
          <w:rFonts w:hint="eastAsia"/>
        </w:rPr>
        <w:t>は</w:t>
      </w:r>
      <w:r>
        <w:t>example.com</w:t>
      </w:r>
      <w:r>
        <w:t>のサブドメインにあたる</w:t>
      </w:r>
    </w:p>
    <w:p w:rsidR="00CF12BC" w:rsidRPr="00CF12BC" w:rsidRDefault="00CF12BC" w:rsidP="001233D1"/>
    <w:p w:rsidR="00914B5B" w:rsidRDefault="00914B5B" w:rsidP="001233D1"/>
    <w:p w:rsidR="00CF12BC" w:rsidRDefault="00914B5B" w:rsidP="00914B5B">
      <w:pPr>
        <w:pStyle w:val="3"/>
      </w:pPr>
      <w:r w:rsidRPr="00914B5B">
        <w:t>Zone APEX</w:t>
      </w:r>
    </w:p>
    <w:p w:rsidR="005E6C7A" w:rsidRPr="005E6C7A" w:rsidRDefault="005E6C7A" w:rsidP="005E6C7A">
      <w:r>
        <w:rPr>
          <w:rFonts w:hint="eastAsia"/>
        </w:rPr>
        <w:t>別名：</w:t>
      </w:r>
      <w:r w:rsidR="007A3D15">
        <w:rPr>
          <w:rFonts w:hint="eastAsia"/>
        </w:rPr>
        <w:t>ゾーンエイペックス</w:t>
      </w:r>
      <w:r w:rsidR="009C3E86">
        <w:rPr>
          <w:rFonts w:hint="eastAsia"/>
        </w:rPr>
        <w:t>、</w:t>
      </w:r>
      <w:r w:rsidRPr="005E6C7A">
        <w:rPr>
          <w:rFonts w:hint="eastAsia"/>
        </w:rPr>
        <w:t>ネイキッドドメイン</w:t>
      </w:r>
      <w:r w:rsidR="00282BB0">
        <w:rPr>
          <w:rFonts w:hint="eastAsia"/>
        </w:rPr>
        <w:t>（</w:t>
      </w:r>
      <w:r w:rsidR="00282BB0" w:rsidRPr="00282BB0">
        <w:t>naked domain</w:t>
      </w:r>
      <w:r w:rsidR="00282BB0">
        <w:rPr>
          <w:rFonts w:hint="eastAsia"/>
        </w:rPr>
        <w:t>）</w:t>
      </w:r>
      <w:r w:rsidRPr="005E6C7A">
        <w:rPr>
          <w:rFonts w:hint="eastAsia"/>
        </w:rPr>
        <w:t>、</w:t>
      </w:r>
      <w:r w:rsidR="007A3D15">
        <w:rPr>
          <w:rFonts w:hint="eastAsia"/>
        </w:rPr>
        <w:t>エイペックスドメイン（</w:t>
      </w:r>
      <w:r w:rsidRPr="005E6C7A">
        <w:rPr>
          <w:rFonts w:hint="eastAsia"/>
        </w:rPr>
        <w:t>Apex</w:t>
      </w:r>
      <w:r w:rsidR="00D80D8D">
        <w:t xml:space="preserve"> Domain</w:t>
      </w:r>
      <w:r w:rsidR="007A3D15">
        <w:rPr>
          <w:rFonts w:hint="eastAsia"/>
        </w:rPr>
        <w:t>）</w:t>
      </w:r>
    </w:p>
    <w:p w:rsidR="00914B5B" w:rsidRDefault="003F216A" w:rsidP="001233D1">
      <w:r w:rsidRPr="003F216A">
        <w:rPr>
          <w:rFonts w:hint="eastAsia"/>
        </w:rPr>
        <w:t>サブドメイン</w:t>
      </w:r>
      <w:r w:rsidRPr="003F216A">
        <w:rPr>
          <w:rFonts w:hint="eastAsia"/>
        </w:rPr>
        <w:t>(www</w:t>
      </w:r>
      <w:r w:rsidRPr="003F216A">
        <w:rPr>
          <w:rFonts w:hint="eastAsia"/>
        </w:rPr>
        <w:t>など</w:t>
      </w:r>
      <w:r w:rsidRPr="003F216A">
        <w:rPr>
          <w:rFonts w:hint="eastAsia"/>
        </w:rPr>
        <w:t>)</w:t>
      </w:r>
      <w:r w:rsidRPr="003F216A">
        <w:rPr>
          <w:rFonts w:hint="eastAsia"/>
        </w:rPr>
        <w:t>を含まないドメイン名</w:t>
      </w:r>
      <w:r>
        <w:tab/>
      </w:r>
      <w:r>
        <w:rPr>
          <w:rFonts w:hint="eastAsia"/>
        </w:rPr>
        <w:t>例：</w:t>
      </w:r>
      <w:r w:rsidRPr="003F216A">
        <w:t>example.jp</w:t>
      </w:r>
    </w:p>
    <w:p w:rsidR="009B422D" w:rsidRDefault="009B422D" w:rsidP="001233D1"/>
    <w:p w:rsidR="009B422D" w:rsidRDefault="009B422D" w:rsidP="001233D1">
      <w:r>
        <w:rPr>
          <w:rFonts w:hint="eastAsia"/>
        </w:rPr>
        <w:t>特徴</w:t>
      </w:r>
    </w:p>
    <w:p w:rsidR="009B422D" w:rsidRDefault="009B422D" w:rsidP="001233D1">
      <w:r>
        <w:rPr>
          <w:rFonts w:hint="eastAsia"/>
        </w:rPr>
        <w:t>・</w:t>
      </w:r>
      <w:r w:rsidRPr="009B422D">
        <w:rPr>
          <w:rFonts w:hint="eastAsia"/>
        </w:rPr>
        <w:t>CNAME</w:t>
      </w:r>
      <w:r w:rsidRPr="009B422D">
        <w:rPr>
          <w:rFonts w:hint="eastAsia"/>
        </w:rPr>
        <w:t>が設定できない</w:t>
      </w:r>
    </w:p>
    <w:p w:rsidR="003B61BC" w:rsidRPr="00164CE6" w:rsidRDefault="003B61BC" w:rsidP="001233D1">
      <w:pPr>
        <w:rPr>
          <w:sz w:val="18"/>
        </w:rPr>
      </w:pPr>
      <w:r w:rsidRPr="00164CE6">
        <w:rPr>
          <w:rFonts w:hint="eastAsia"/>
          <w:sz w:val="18"/>
        </w:rPr>
        <w:t>（</w:t>
      </w:r>
      <w:r w:rsidRPr="00164CE6">
        <w:rPr>
          <w:rFonts w:hint="eastAsia"/>
          <w:sz w:val="18"/>
        </w:rPr>
        <w:t xml:space="preserve">RFC1912 </w:t>
      </w:r>
      <w:r w:rsidRPr="00164CE6">
        <w:rPr>
          <w:rFonts w:hint="eastAsia"/>
          <w:sz w:val="18"/>
        </w:rPr>
        <w:t>から</w:t>
      </w:r>
      <w:r w:rsidRPr="00164CE6">
        <w:rPr>
          <w:rFonts w:hint="eastAsia"/>
          <w:sz w:val="18"/>
        </w:rPr>
        <w:t>Zone APEX</w:t>
      </w:r>
      <w:r w:rsidRPr="00164CE6">
        <w:rPr>
          <w:rFonts w:hint="eastAsia"/>
          <w:sz w:val="18"/>
        </w:rPr>
        <w:t>と</w:t>
      </w:r>
      <w:r w:rsidRPr="00164CE6">
        <w:rPr>
          <w:rFonts w:hint="eastAsia"/>
          <w:sz w:val="18"/>
        </w:rPr>
        <w:t>CNAME</w:t>
      </w:r>
      <w:r w:rsidRPr="00164CE6">
        <w:rPr>
          <w:rFonts w:hint="eastAsia"/>
          <w:sz w:val="18"/>
        </w:rPr>
        <w:t>レコードはプロトコルエラーになる）</w:t>
      </w:r>
    </w:p>
    <w:p w:rsidR="009B422D" w:rsidRDefault="009B422D" w:rsidP="001233D1"/>
    <w:p w:rsidR="006E1611" w:rsidRDefault="006E1611" w:rsidP="001233D1">
      <w:r>
        <w:br w:type="page"/>
      </w:r>
    </w:p>
    <w:p w:rsidR="00267E19" w:rsidRDefault="00242292">
      <w:pPr>
        <w:pStyle w:val="2"/>
      </w:pPr>
      <w:r>
        <w:lastRenderedPageBreak/>
        <w:t>MIME</w:t>
      </w:r>
    </w:p>
    <w:p w:rsidR="00267E19" w:rsidRDefault="00242292">
      <w:r>
        <w:t>Web</w:t>
      </w:r>
      <w:r>
        <w:t>電文のドキュメントの種類の情報。ファイルの拡張子のようなもの。</w:t>
      </w:r>
    </w:p>
    <w:p w:rsidR="00267E19" w:rsidRDefault="00242292">
      <w:r>
        <w:t xml:space="preserve">type/subtype </w:t>
      </w:r>
      <w:r>
        <w:t>で構成され、</w:t>
      </w:r>
      <w:r>
        <w:t>text/html</w:t>
      </w:r>
      <w:r>
        <w:t>や</w:t>
      </w:r>
      <w:r>
        <w:t>video/mp4</w:t>
      </w:r>
      <w:r>
        <w:t>などと表記される。</w:t>
      </w:r>
    </w:p>
    <w:p w:rsidR="00267E19" w:rsidRDefault="00267E19"/>
    <w:p w:rsidR="00267E19" w:rsidRDefault="00242292">
      <w:pPr>
        <w:pStyle w:val="2"/>
      </w:pPr>
      <w:r>
        <w:t>S/MIME</w:t>
      </w:r>
    </w:p>
    <w:p w:rsidR="00267E19" w:rsidRDefault="00242292">
      <w:r>
        <w:t>MIME</w:t>
      </w:r>
      <w:r>
        <w:t>を拡張した、電子メールの暗号化とデジタル署名に関する標準規格</w:t>
      </w:r>
    </w:p>
    <w:p w:rsidR="00267E19" w:rsidRDefault="00242292">
      <w:r>
        <w:t>ディジタル署名の付加などセキュリティ対策を取り入れたもの</w:t>
      </w:r>
    </w:p>
    <w:p w:rsidR="00267E19" w:rsidRDefault="00242292">
      <w:r>
        <w:t>メール本文の暗号化に利用した共通鍵を更に暗号化した上でメールに添付する。</w:t>
      </w:r>
    </w:p>
    <w:p w:rsidR="00267E19" w:rsidRDefault="00242292">
      <w:r>
        <w:t>（ハイブリッド暗号）</w:t>
      </w:r>
    </w:p>
    <w:p w:rsidR="00267E19" w:rsidRDefault="00267E19"/>
    <w:p w:rsidR="00267E19" w:rsidRDefault="00267E19"/>
    <w:p w:rsidR="00267E19" w:rsidRDefault="00242292">
      <w:pPr>
        <w:pStyle w:val="1"/>
        <w:shd w:val="clear" w:color="auto" w:fill="F2F2F2"/>
      </w:pPr>
      <w:r>
        <w:t>サーバー</w:t>
      </w:r>
    </w:p>
    <w:p w:rsidR="00267E19" w:rsidRDefault="00242292">
      <w:r>
        <w:t>サーバーの役割：</w:t>
      </w:r>
    </w:p>
    <w:p w:rsidR="00267E19" w:rsidRDefault="00242292">
      <w:pPr>
        <w:pStyle w:val="2"/>
      </w:pPr>
      <w:r>
        <w:t>Web</w:t>
      </w:r>
      <w:r>
        <w:t>サーバー（</w:t>
      </w:r>
      <w:r>
        <w:t>Html</w:t>
      </w:r>
      <w:r>
        <w:t>）</w:t>
      </w:r>
    </w:p>
    <w:p w:rsidR="00267E19" w:rsidRDefault="00242292">
      <w:pPr>
        <w:pStyle w:val="3"/>
        <w:ind w:left="105"/>
      </w:pPr>
      <w:r>
        <w:t>MVC</w:t>
      </w:r>
    </w:p>
    <w:p w:rsidR="00267E19" w:rsidRDefault="00242292">
      <w:r>
        <w:t>Mode</w:t>
      </w:r>
      <w:r>
        <w:tab/>
      </w:r>
      <w:r>
        <w:t>データベースのテーブルなどに該当。ロジックなどを処理。</w:t>
      </w:r>
    </w:p>
    <w:p w:rsidR="00267E19" w:rsidRDefault="00242292">
      <w:r>
        <w:t>View</w:t>
      </w:r>
      <w:r>
        <w:tab/>
      </w:r>
      <w:r>
        <w:t>ユーザーが目にする出力の部分</w:t>
      </w:r>
    </w:p>
    <w:p w:rsidR="00267E19" w:rsidRDefault="00242292">
      <w:r>
        <w:t>Control</w:t>
      </w:r>
      <w:r>
        <w:tab/>
      </w:r>
      <w:r>
        <w:t>クライアントからのリクエストに対応する。</w:t>
      </w:r>
    </w:p>
    <w:p w:rsidR="00267E19" w:rsidRDefault="00267E19"/>
    <w:p w:rsidR="00267E19" w:rsidRDefault="00242292">
      <w:pPr>
        <w:widowControl/>
        <w:jc w:val="left"/>
      </w:pPr>
      <w:r>
        <w:br w:type="page"/>
      </w:r>
    </w:p>
    <w:p w:rsidR="00267E19" w:rsidRDefault="00267E19"/>
    <w:p w:rsidR="00267E19" w:rsidRDefault="00242292">
      <w:pPr>
        <w:pStyle w:val="3"/>
        <w:ind w:left="105"/>
      </w:pPr>
      <w:r>
        <w:t>Html</w:t>
      </w:r>
    </w:p>
    <w:p w:rsidR="00267E19" w:rsidRDefault="00242292">
      <w:pPr>
        <w:pStyle w:val="4"/>
        <w:ind w:right="210"/>
      </w:pPr>
      <w:r>
        <w:t>http</w:t>
      </w:r>
      <w:r>
        <w:t>メソッド</w:t>
      </w:r>
    </w:p>
    <w:p w:rsidR="00267E19" w:rsidRDefault="00242292">
      <w:r>
        <w:t>get</w:t>
      </w:r>
      <w:r>
        <w:t>：リソースの取得。</w:t>
      </w:r>
      <w:r>
        <w:t>url</w:t>
      </w:r>
      <w:r>
        <w:t>として値を受け取る。</w:t>
      </w:r>
    </w:p>
    <w:p w:rsidR="00267E19" w:rsidRDefault="00242292">
      <w:r>
        <w:t>post</w:t>
      </w:r>
      <w:r>
        <w:t>：新規データを追加。本文として値を送信。</w:t>
      </w:r>
    </w:p>
    <w:p w:rsidR="00267E19" w:rsidRDefault="00242292">
      <w:r>
        <w:t>put</w:t>
      </w:r>
      <w:r>
        <w:t>：リソースを更新。リソースの新規作成。</w:t>
      </w:r>
    </w:p>
    <w:p w:rsidR="00267E19" w:rsidRDefault="00242292">
      <w:r>
        <w:t>delete</w:t>
      </w:r>
      <w:r>
        <w:t>：リソースの削除</w:t>
      </w:r>
    </w:p>
    <w:p w:rsidR="00267E19" w:rsidRDefault="00242292">
      <w:r>
        <w:t xml:space="preserve">patch </w:t>
      </w:r>
      <w:r>
        <w:t>：一部のみ更新</w:t>
      </w:r>
    </w:p>
    <w:p w:rsidR="00267E19" w:rsidRDefault="00267E19"/>
    <w:p w:rsidR="00267E19" w:rsidRDefault="00242292">
      <w:r>
        <w:t>head</w:t>
      </w:r>
      <w:r>
        <w:t>：リソースのメタデータを取得。</w:t>
      </w:r>
    </w:p>
    <w:p w:rsidR="00267E19" w:rsidRDefault="00242292">
      <w:r>
        <w:t>options</w:t>
      </w:r>
      <w:r>
        <w:t>：リソースがサポートしているメソッドの取得</w:t>
      </w:r>
    </w:p>
    <w:p w:rsidR="00267E19" w:rsidRDefault="00242292">
      <w:r>
        <w:t>trace</w:t>
      </w:r>
      <w:r>
        <w:t>：プロキシ動作の確認</w:t>
      </w:r>
    </w:p>
    <w:p w:rsidR="00267E19" w:rsidRDefault="00242292">
      <w:r>
        <w:t>connect</w:t>
      </w:r>
      <w:r>
        <w:t>：プロキシ動作のトンネル接続への変更</w:t>
      </w:r>
    </w:p>
    <w:p w:rsidR="00267E19" w:rsidRDefault="00267E19"/>
    <w:p w:rsidR="00267E19" w:rsidRDefault="00242292">
      <w:pPr>
        <w:pStyle w:val="4"/>
        <w:ind w:right="210"/>
      </w:pPr>
      <w:r>
        <w:t>form</w:t>
      </w:r>
    </w:p>
    <w:p w:rsidR="00267E19" w:rsidRDefault="00267E19"/>
    <w:p w:rsidR="00267E19" w:rsidRDefault="00242292">
      <w:r>
        <w:t>action</w:t>
      </w:r>
    </w:p>
    <w:p w:rsidR="00267E19" w:rsidRDefault="00267E19"/>
    <w:p w:rsidR="00267E19" w:rsidRDefault="00242292">
      <w:r>
        <w:t>method</w:t>
      </w:r>
    </w:p>
    <w:p w:rsidR="00267E19" w:rsidRDefault="00242292">
      <w:r>
        <w:t>form</w:t>
      </w:r>
      <w:r>
        <w:t>のメソッドでは</w:t>
      </w:r>
      <w:r>
        <w:t>get</w:t>
      </w:r>
      <w:r>
        <w:t>と</w:t>
      </w:r>
      <w:r>
        <w:t>post</w:t>
      </w:r>
      <w:r>
        <w:t>しか使えない。</w:t>
      </w:r>
    </w:p>
    <w:p w:rsidR="00267E19" w:rsidRDefault="00267E19"/>
    <w:p w:rsidR="00267E19" w:rsidRDefault="00242292">
      <w:pPr>
        <w:widowControl/>
        <w:jc w:val="left"/>
      </w:pPr>
      <w:r>
        <w:br w:type="page"/>
      </w:r>
    </w:p>
    <w:p w:rsidR="00267E19" w:rsidRDefault="00267E19"/>
    <w:p w:rsidR="00267E19" w:rsidRDefault="00242292">
      <w:pPr>
        <w:pStyle w:val="4"/>
        <w:ind w:left="210" w:right="210"/>
      </w:pPr>
      <w:r>
        <w:t>CSS</w:t>
      </w:r>
    </w:p>
    <w:p w:rsidR="00267E19" w:rsidRDefault="00267E19"/>
    <w:p w:rsidR="00267E19" w:rsidRDefault="00242292">
      <w:r>
        <w:t> </w:t>
      </w:r>
    </w:p>
    <w:p w:rsidR="00267E19" w:rsidRDefault="00242292">
      <w:pPr>
        <w:pStyle w:val="4"/>
        <w:ind w:left="210" w:right="210"/>
      </w:pPr>
      <w:r>
        <w:t>PHP</w:t>
      </w:r>
    </w:p>
    <w:p w:rsidR="00267E19" w:rsidRDefault="00267E19"/>
    <w:p w:rsidR="00267E19" w:rsidRDefault="00242292">
      <w:r>
        <w:t> </w:t>
      </w:r>
    </w:p>
    <w:p w:rsidR="00267E19" w:rsidRDefault="00242292">
      <w:pPr>
        <w:pStyle w:val="4"/>
        <w:ind w:left="210" w:right="210"/>
      </w:pPr>
      <w:r>
        <w:t>java.script</w:t>
      </w:r>
    </w:p>
    <w:p w:rsidR="00267E19" w:rsidRDefault="00242292">
      <w:pPr>
        <w:widowControl/>
        <w:jc w:val="left"/>
      </w:pPr>
      <w:r>
        <w:br w:type="page"/>
      </w:r>
    </w:p>
    <w:p w:rsidR="00267E19" w:rsidRDefault="00242292">
      <w:pPr>
        <w:pStyle w:val="2"/>
      </w:pPr>
      <w:r>
        <w:lastRenderedPageBreak/>
        <w:t>DNS</w:t>
      </w:r>
      <w:r>
        <w:t>サーバ</w:t>
      </w:r>
    </w:p>
    <w:p w:rsidR="00267E19" w:rsidRDefault="00242292" w:rsidP="000D1766">
      <w:pPr>
        <w:pStyle w:val="3"/>
      </w:pPr>
      <w:r>
        <w:t>概要</w:t>
      </w:r>
    </w:p>
    <w:p w:rsidR="00267E19" w:rsidRDefault="00242292">
      <w:r>
        <w:t>リソースレコード</w:t>
      </w:r>
    </w:p>
    <w:p w:rsidR="00742966" w:rsidRDefault="00742966">
      <w:r w:rsidRPr="00742966">
        <w:rPr>
          <w:rFonts w:hint="eastAsia"/>
        </w:rPr>
        <w:t>ドメイン名に対応する</w:t>
      </w:r>
      <w:r w:rsidRPr="00742966">
        <w:rPr>
          <w:rFonts w:hint="eastAsia"/>
        </w:rPr>
        <w:t>IPv6</w:t>
      </w:r>
      <w:r w:rsidRPr="00742966">
        <w:rPr>
          <w:rFonts w:hint="eastAsia"/>
        </w:rPr>
        <w:t>アドレスを登録するレコード</w:t>
      </w:r>
    </w:p>
    <w:tbl>
      <w:tblPr>
        <w:tblStyle w:val="af7"/>
        <w:tblW w:w="10002" w:type="dxa"/>
        <w:tblLayout w:type="fixed"/>
        <w:tblLook w:val="04A0" w:firstRow="1" w:lastRow="0" w:firstColumn="1" w:lastColumn="0" w:noHBand="0" w:noVBand="1"/>
      </w:tblPr>
      <w:tblGrid>
        <w:gridCol w:w="1068"/>
        <w:gridCol w:w="2156"/>
        <w:gridCol w:w="6778"/>
      </w:tblGrid>
      <w:tr w:rsidR="00267E19">
        <w:tc>
          <w:tcPr>
            <w:tcW w:w="1068" w:type="dxa"/>
            <w:shd w:val="clear" w:color="auto" w:fill="DBE5F1" w:themeFill="accent1" w:themeFillTint="33"/>
          </w:tcPr>
          <w:p w:rsidR="00267E19" w:rsidRDefault="00242292">
            <w:pPr>
              <w:rPr>
                <w:rFonts w:cs="ＭＳ 明朝"/>
              </w:rPr>
            </w:pPr>
            <w:r>
              <w:rPr>
                <w:rFonts w:cs="ＭＳ 明朝"/>
              </w:rPr>
              <w:t>名前</w:t>
            </w:r>
          </w:p>
        </w:tc>
        <w:tc>
          <w:tcPr>
            <w:tcW w:w="2156" w:type="dxa"/>
            <w:shd w:val="clear" w:color="auto" w:fill="DBE5F1" w:themeFill="accent1" w:themeFillTint="33"/>
          </w:tcPr>
          <w:p w:rsidR="00267E19" w:rsidRDefault="00242292">
            <w:pPr>
              <w:rPr>
                <w:rFonts w:cs="ＭＳ 明朝"/>
              </w:rPr>
            </w:pPr>
            <w:r>
              <w:rPr>
                <w:rFonts w:cs="ＭＳ 明朝"/>
              </w:rPr>
              <w:t>Full Name</w:t>
            </w:r>
          </w:p>
        </w:tc>
        <w:tc>
          <w:tcPr>
            <w:tcW w:w="6778" w:type="dxa"/>
            <w:shd w:val="clear" w:color="auto" w:fill="DBE5F1" w:themeFill="accent1" w:themeFillTint="33"/>
          </w:tcPr>
          <w:p w:rsidR="00267E19" w:rsidRDefault="00242292">
            <w:pPr>
              <w:rPr>
                <w:rFonts w:cs="ＭＳ 明朝"/>
              </w:rPr>
            </w:pPr>
            <w:r>
              <w:rPr>
                <w:rFonts w:cs="ＭＳ 明朝"/>
              </w:rPr>
              <w:t>定義するもの</w:t>
            </w:r>
          </w:p>
        </w:tc>
      </w:tr>
      <w:tr w:rsidR="00267E19">
        <w:tc>
          <w:tcPr>
            <w:tcW w:w="1068" w:type="dxa"/>
          </w:tcPr>
          <w:p w:rsidR="00267E19" w:rsidRDefault="00242292">
            <w:pPr>
              <w:rPr>
                <w:rFonts w:cs="ＭＳ 明朝"/>
              </w:rPr>
            </w:pPr>
            <w:r>
              <w:rPr>
                <w:rFonts w:cs="ＭＳ 明朝"/>
              </w:rPr>
              <w:t>SOA</w:t>
            </w:r>
          </w:p>
        </w:tc>
        <w:tc>
          <w:tcPr>
            <w:tcW w:w="2156" w:type="dxa"/>
          </w:tcPr>
          <w:p w:rsidR="00267E19" w:rsidRDefault="00242292">
            <w:pPr>
              <w:rPr>
                <w:rFonts w:cs="ＭＳ 明朝"/>
              </w:rPr>
            </w:pPr>
            <w:r>
              <w:rPr>
                <w:rFonts w:cs="ＭＳ 明朝"/>
              </w:rPr>
              <w:t>Start of Authority</w:t>
            </w:r>
          </w:p>
        </w:tc>
        <w:tc>
          <w:tcPr>
            <w:tcW w:w="6778" w:type="dxa"/>
          </w:tcPr>
          <w:p w:rsidR="00267E19" w:rsidRDefault="00242292">
            <w:pPr>
              <w:rPr>
                <w:rFonts w:cs="ＭＳ 明朝"/>
              </w:rPr>
            </w:pPr>
            <w:r>
              <w:rPr>
                <w:rFonts w:cs="ＭＳ 明朝"/>
              </w:rPr>
              <w:t>ゾーンに関する情報</w:t>
            </w:r>
          </w:p>
        </w:tc>
      </w:tr>
      <w:tr w:rsidR="00267E19">
        <w:tc>
          <w:tcPr>
            <w:tcW w:w="1068" w:type="dxa"/>
          </w:tcPr>
          <w:p w:rsidR="00267E19" w:rsidRDefault="00242292">
            <w:pPr>
              <w:rPr>
                <w:rFonts w:cs="ＭＳ 明朝"/>
              </w:rPr>
            </w:pPr>
            <w:r>
              <w:rPr>
                <w:rFonts w:cs="ＭＳ 明朝"/>
              </w:rPr>
              <w:t>NS</w:t>
            </w:r>
          </w:p>
        </w:tc>
        <w:tc>
          <w:tcPr>
            <w:tcW w:w="2156" w:type="dxa"/>
          </w:tcPr>
          <w:p w:rsidR="00267E19" w:rsidRDefault="00242292">
            <w:pPr>
              <w:rPr>
                <w:rFonts w:cs="ＭＳ 明朝"/>
              </w:rPr>
            </w:pPr>
            <w:r>
              <w:rPr>
                <w:rFonts w:cs="ＭＳ 明朝"/>
              </w:rPr>
              <w:t>Name Server</w:t>
            </w:r>
          </w:p>
        </w:tc>
        <w:tc>
          <w:tcPr>
            <w:tcW w:w="6778" w:type="dxa"/>
          </w:tcPr>
          <w:p w:rsidR="00267E19" w:rsidRDefault="00242292">
            <w:pPr>
              <w:rPr>
                <w:rFonts w:cs="ＭＳ 明朝"/>
              </w:rPr>
            </w:pPr>
            <w:r>
              <w:rPr>
                <w:rFonts w:cs="ＭＳ 明朝"/>
              </w:rPr>
              <w:t>ゾーンの情報を管理する</w:t>
            </w:r>
            <w:r>
              <w:rPr>
                <w:rFonts w:cs="ＭＳ 明朝"/>
              </w:rPr>
              <w:t>DNS</w:t>
            </w:r>
            <w:r>
              <w:rPr>
                <w:rFonts w:cs="ＭＳ 明朝"/>
              </w:rPr>
              <w:t>サーバー名</w:t>
            </w:r>
          </w:p>
        </w:tc>
      </w:tr>
      <w:tr w:rsidR="00267E19">
        <w:tc>
          <w:tcPr>
            <w:tcW w:w="1068" w:type="dxa"/>
          </w:tcPr>
          <w:p w:rsidR="00267E19" w:rsidRDefault="00242292">
            <w:pPr>
              <w:rPr>
                <w:rFonts w:cs="ＭＳ 明朝"/>
              </w:rPr>
            </w:pPr>
            <w:r>
              <w:rPr>
                <w:rFonts w:cs="ＭＳ 明朝"/>
              </w:rPr>
              <w:t>MX</w:t>
            </w:r>
          </w:p>
        </w:tc>
        <w:tc>
          <w:tcPr>
            <w:tcW w:w="2156" w:type="dxa"/>
          </w:tcPr>
          <w:p w:rsidR="00267E19" w:rsidRDefault="00242292">
            <w:pPr>
              <w:rPr>
                <w:rFonts w:cs="ＭＳ 明朝"/>
              </w:rPr>
            </w:pPr>
            <w:r>
              <w:rPr>
                <w:rFonts w:cs="ＭＳ 明朝"/>
              </w:rPr>
              <w:t>Mail Exchange</w:t>
            </w:r>
          </w:p>
        </w:tc>
        <w:tc>
          <w:tcPr>
            <w:tcW w:w="6778" w:type="dxa"/>
          </w:tcPr>
          <w:p w:rsidR="00267E19" w:rsidRDefault="00242292">
            <w:pPr>
              <w:rPr>
                <w:rFonts w:cs="ＭＳ 明朝"/>
              </w:rPr>
            </w:pPr>
            <w:r>
              <w:rPr>
                <w:rFonts w:cs="ＭＳ 明朝"/>
              </w:rPr>
              <w:t>ゾーンで管理するドメイン宛のメールサーバー</w:t>
            </w:r>
          </w:p>
        </w:tc>
      </w:tr>
      <w:tr w:rsidR="00267E19">
        <w:tc>
          <w:tcPr>
            <w:tcW w:w="1068" w:type="dxa"/>
          </w:tcPr>
          <w:p w:rsidR="00267E19" w:rsidRDefault="00242292">
            <w:pPr>
              <w:rPr>
                <w:rFonts w:cs="ＭＳ 明朝"/>
              </w:rPr>
            </w:pPr>
            <w:r>
              <w:rPr>
                <w:rFonts w:cs="ＭＳ 明朝"/>
              </w:rPr>
              <w:t>A</w:t>
            </w:r>
            <w:r>
              <w:rPr>
                <w:rFonts w:cs="ＭＳ 明朝"/>
              </w:rPr>
              <w:t>、</w:t>
            </w:r>
            <w:r>
              <w:rPr>
                <w:rFonts w:cs="ＭＳ 明朝"/>
              </w:rPr>
              <w:t>AAAA</w:t>
            </w:r>
          </w:p>
        </w:tc>
        <w:tc>
          <w:tcPr>
            <w:tcW w:w="2156" w:type="dxa"/>
          </w:tcPr>
          <w:p w:rsidR="00267E19" w:rsidRDefault="00242292">
            <w:pPr>
              <w:rPr>
                <w:rFonts w:cs="ＭＳ 明朝"/>
              </w:rPr>
            </w:pPr>
            <w:r>
              <w:rPr>
                <w:rFonts w:cs="ＭＳ 明朝"/>
              </w:rPr>
              <w:t>Address</w:t>
            </w:r>
          </w:p>
        </w:tc>
        <w:tc>
          <w:tcPr>
            <w:tcW w:w="6778" w:type="dxa"/>
          </w:tcPr>
          <w:p w:rsidR="00267E19" w:rsidRDefault="00242292">
            <w:pPr>
              <w:rPr>
                <w:rFonts w:cs="ＭＳ 明朝"/>
              </w:rPr>
            </w:pPr>
            <w:r>
              <w:rPr>
                <w:rFonts w:cs="ＭＳ 明朝"/>
              </w:rPr>
              <w:t>FQDN</w:t>
            </w:r>
            <w:r>
              <w:rPr>
                <w:rFonts w:cs="ＭＳ 明朝"/>
              </w:rPr>
              <w:t>に対応する</w:t>
            </w:r>
            <w:r>
              <w:rPr>
                <w:rFonts w:cs="ＭＳ 明朝"/>
              </w:rPr>
              <w:t>IP</w:t>
            </w:r>
            <w:r>
              <w:rPr>
                <w:rFonts w:cs="ＭＳ 明朝"/>
              </w:rPr>
              <w:t>アドレス</w:t>
            </w:r>
          </w:p>
          <w:p w:rsidR="008B41E0" w:rsidRDefault="008B41E0">
            <w:pPr>
              <w:rPr>
                <w:rFonts w:cs="ＭＳ 明朝"/>
              </w:rPr>
            </w:pPr>
            <w:r>
              <w:rPr>
                <w:rFonts w:cs="ＭＳ 明朝" w:hint="eastAsia"/>
              </w:rPr>
              <w:t>A</w:t>
            </w:r>
            <w:r>
              <w:rPr>
                <w:rFonts w:cs="ＭＳ 明朝" w:hint="eastAsia"/>
              </w:rPr>
              <w:t>レコード</w:t>
            </w:r>
            <w:r w:rsidR="00242292">
              <w:rPr>
                <w:rFonts w:cs="ＭＳ 明朝"/>
              </w:rPr>
              <w:t>は</w:t>
            </w:r>
            <w:r w:rsidR="00242292">
              <w:rPr>
                <w:rFonts w:cs="ＭＳ 明朝"/>
              </w:rPr>
              <w:t>IPv4</w:t>
            </w:r>
          </w:p>
          <w:p w:rsidR="00267E19" w:rsidRDefault="008B41E0" w:rsidP="008B41E0">
            <w:pPr>
              <w:rPr>
                <w:rFonts w:cs="ＭＳ 明朝"/>
              </w:rPr>
            </w:pPr>
            <w:r>
              <w:rPr>
                <w:rFonts w:cs="ＭＳ 明朝" w:hint="eastAsia"/>
              </w:rPr>
              <w:t>AAAA</w:t>
            </w:r>
            <w:r>
              <w:rPr>
                <w:rFonts w:cs="ＭＳ 明朝" w:hint="eastAsia"/>
              </w:rPr>
              <w:t>レコード</w:t>
            </w:r>
            <w:r w:rsidR="00242292">
              <w:rPr>
                <w:rFonts w:cs="ＭＳ 明朝"/>
              </w:rPr>
              <w:t>は</w:t>
            </w:r>
            <w:r w:rsidR="00242292">
              <w:rPr>
                <w:rFonts w:cs="ＭＳ 明朝"/>
              </w:rPr>
              <w:t>IPv6</w:t>
            </w:r>
            <w:r w:rsidR="00242292">
              <w:rPr>
                <w:rFonts w:cs="ＭＳ 明朝"/>
              </w:rPr>
              <w:t>用</w:t>
            </w:r>
          </w:p>
        </w:tc>
      </w:tr>
      <w:tr w:rsidR="00267E19">
        <w:tc>
          <w:tcPr>
            <w:tcW w:w="1068" w:type="dxa"/>
          </w:tcPr>
          <w:p w:rsidR="00267E19" w:rsidRDefault="00242292">
            <w:pPr>
              <w:rPr>
                <w:rFonts w:cs="ＭＳ 明朝"/>
              </w:rPr>
            </w:pPr>
            <w:r>
              <w:rPr>
                <w:rFonts w:cs="ＭＳ 明朝"/>
              </w:rPr>
              <w:t>CNAME</w:t>
            </w:r>
          </w:p>
        </w:tc>
        <w:tc>
          <w:tcPr>
            <w:tcW w:w="2156" w:type="dxa"/>
          </w:tcPr>
          <w:p w:rsidR="00267E19" w:rsidRDefault="00242292">
            <w:pPr>
              <w:rPr>
                <w:rFonts w:cs="ＭＳ 明朝"/>
              </w:rPr>
            </w:pPr>
            <w:r>
              <w:rPr>
                <w:rFonts w:cs="ＭＳ 明朝"/>
              </w:rPr>
              <w:t>Canonical Name</w:t>
            </w:r>
          </w:p>
        </w:tc>
        <w:tc>
          <w:tcPr>
            <w:tcW w:w="6778" w:type="dxa"/>
          </w:tcPr>
          <w:p w:rsidR="00267E19" w:rsidRDefault="00242292">
            <w:pPr>
              <w:rPr>
                <w:rFonts w:cs="ＭＳ 明朝"/>
              </w:rPr>
            </w:pPr>
            <w:r>
              <w:rPr>
                <w:rFonts w:cs="ＭＳ 明朝"/>
              </w:rPr>
              <w:t>名前（</w:t>
            </w:r>
            <w:r>
              <w:rPr>
                <w:rFonts w:cs="ＭＳ 明朝"/>
              </w:rPr>
              <w:t>FQDN</w:t>
            </w:r>
            <w:r>
              <w:rPr>
                <w:rFonts w:cs="ＭＳ 明朝"/>
              </w:rPr>
              <w:t>）の別名</w:t>
            </w:r>
          </w:p>
        </w:tc>
      </w:tr>
      <w:tr w:rsidR="00267E19">
        <w:tc>
          <w:tcPr>
            <w:tcW w:w="1068" w:type="dxa"/>
          </w:tcPr>
          <w:p w:rsidR="00267E19" w:rsidRDefault="00242292">
            <w:pPr>
              <w:rPr>
                <w:rFonts w:cs="ＭＳ 明朝"/>
              </w:rPr>
            </w:pPr>
            <w:r>
              <w:rPr>
                <w:rFonts w:cs="ＭＳ 明朝"/>
              </w:rPr>
              <w:t>PTR</w:t>
            </w:r>
          </w:p>
        </w:tc>
        <w:tc>
          <w:tcPr>
            <w:tcW w:w="2156" w:type="dxa"/>
          </w:tcPr>
          <w:p w:rsidR="00267E19" w:rsidRDefault="00242292">
            <w:pPr>
              <w:rPr>
                <w:rFonts w:cs="ＭＳ 明朝"/>
              </w:rPr>
            </w:pPr>
            <w:r>
              <w:rPr>
                <w:rFonts w:cs="ＭＳ 明朝"/>
              </w:rPr>
              <w:t>Pointer</w:t>
            </w:r>
          </w:p>
        </w:tc>
        <w:tc>
          <w:tcPr>
            <w:tcW w:w="6778" w:type="dxa"/>
          </w:tcPr>
          <w:p w:rsidR="00267E19" w:rsidRDefault="00242292">
            <w:pPr>
              <w:rPr>
                <w:rFonts w:cs="ＭＳ 明朝"/>
              </w:rPr>
            </w:pPr>
            <w:r>
              <w:rPr>
                <w:rFonts w:cs="ＭＳ 明朝"/>
              </w:rPr>
              <w:t>IP</w:t>
            </w:r>
            <w:r>
              <w:rPr>
                <w:rFonts w:cs="ＭＳ 明朝"/>
              </w:rPr>
              <w:t>アドレスに対する</w:t>
            </w:r>
            <w:r>
              <w:rPr>
                <w:rFonts w:cs="ＭＳ 明朝"/>
              </w:rPr>
              <w:t>FQDN</w:t>
            </w:r>
          </w:p>
          <w:p w:rsidR="00267E19" w:rsidRDefault="00242292">
            <w:pPr>
              <w:rPr>
                <w:rFonts w:cs="ＭＳ 明朝"/>
              </w:rPr>
            </w:pPr>
            <w:r>
              <w:rPr>
                <w:rFonts w:cs="ＭＳ 明朝"/>
              </w:rPr>
              <w:t>IP</w:t>
            </w:r>
            <w:r>
              <w:rPr>
                <w:rFonts w:cs="ＭＳ 明朝"/>
              </w:rPr>
              <w:t>アドレスは</w:t>
            </w:r>
            <w:r>
              <w:rPr>
                <w:rFonts w:cs="ＭＳ 明朝"/>
              </w:rPr>
              <w:t xml:space="preserve">in-addr.arpa </w:t>
            </w:r>
            <w:r>
              <w:rPr>
                <w:rFonts w:cs="ＭＳ 明朝"/>
              </w:rPr>
              <w:t>形式で表記</w:t>
            </w:r>
          </w:p>
        </w:tc>
      </w:tr>
    </w:tbl>
    <w:p w:rsidR="00844AA8" w:rsidRDefault="00844AA8"/>
    <w:p w:rsidR="00267E19" w:rsidRDefault="00844AA8">
      <w:r>
        <w:rPr>
          <w:rFonts w:hint="eastAsia"/>
        </w:rPr>
        <w:t>※</w:t>
      </w:r>
      <w:r w:rsidR="00242292">
        <w:t>ゾーン：１つの</w:t>
      </w:r>
      <w:r w:rsidR="00242292">
        <w:t>DNS</w:t>
      </w:r>
      <w:r w:rsidR="00242292">
        <w:t>サーバーが管理しているドメインの範囲</w:t>
      </w:r>
    </w:p>
    <w:p w:rsidR="00267E19" w:rsidRDefault="00844AA8" w:rsidP="00844AA8">
      <w:r>
        <w:rPr>
          <w:rFonts w:hint="eastAsia"/>
        </w:rPr>
        <w:t>※</w:t>
      </w:r>
      <w:r>
        <w:rPr>
          <w:rFonts w:hint="eastAsia"/>
        </w:rPr>
        <w:t>FQDN</w:t>
      </w:r>
      <w:r>
        <w:rPr>
          <w:rFonts w:hint="eastAsia"/>
        </w:rPr>
        <w:t>；</w:t>
      </w:r>
      <w:r>
        <w:rPr>
          <w:rFonts w:hint="eastAsia"/>
        </w:rPr>
        <w:t>Fully Qualified Domain Name</w:t>
      </w:r>
      <w:r>
        <w:tab/>
      </w:r>
      <w:r>
        <w:rPr>
          <w:rFonts w:hint="eastAsia"/>
        </w:rPr>
        <w:t>別名：完全修飾ドメイン名，絶対ドメイン名</w:t>
      </w:r>
    </w:p>
    <w:p w:rsidR="00844AA8" w:rsidRDefault="00844AA8" w:rsidP="00844AA8"/>
    <w:p w:rsidR="00267E19" w:rsidRDefault="00267E19"/>
    <w:p w:rsidR="00267E19" w:rsidRDefault="00242292">
      <w:r>
        <w:t>関連コマンド</w:t>
      </w:r>
    </w:p>
    <w:p w:rsidR="00267E19" w:rsidRDefault="00242292">
      <w:r>
        <w:t>dig</w:t>
      </w:r>
      <w:r>
        <w:br w:type="page"/>
      </w:r>
    </w:p>
    <w:p w:rsidR="00267E19" w:rsidRDefault="00267E19"/>
    <w:p w:rsidR="00267E19" w:rsidRDefault="00242292" w:rsidP="000D1766">
      <w:pPr>
        <w:pStyle w:val="3"/>
      </w:pPr>
      <w:r>
        <w:t>用語（</w:t>
      </w:r>
      <w:r>
        <w:t>DNS</w:t>
      </w:r>
      <w:r>
        <w:t>）</w:t>
      </w:r>
    </w:p>
    <w:p w:rsidR="00267E19" w:rsidRDefault="004509F5">
      <w:r>
        <w:t>ゾーン</w:t>
      </w:r>
    </w:p>
    <w:p w:rsidR="004509F5" w:rsidRDefault="004509F5" w:rsidP="004509F5">
      <w:r>
        <w:t>権威</w:t>
      </w:r>
      <w:r>
        <w:t>DNS</w:t>
      </w:r>
      <w:r>
        <w:t>サーバーが管理</w:t>
      </w:r>
      <w:r>
        <w:rPr>
          <w:rFonts w:hint="eastAsia"/>
        </w:rPr>
        <w:t>している</w:t>
      </w:r>
      <w:r w:rsidR="00693CA2">
        <w:rPr>
          <w:rFonts w:hint="eastAsia"/>
        </w:rPr>
        <w:t>ドメインの範囲</w:t>
      </w:r>
    </w:p>
    <w:p w:rsidR="004509F5" w:rsidRDefault="004509F5"/>
    <w:p w:rsidR="00267E19" w:rsidRDefault="00242292">
      <w:r>
        <w:t>ゾーン転送</w:t>
      </w:r>
    </w:p>
    <w:p w:rsidR="00267E19" w:rsidRDefault="00242292">
      <w:r>
        <w:t>１つの</w:t>
      </w:r>
      <w:r w:rsidR="004509F5">
        <w:t>D</w:t>
      </w:r>
      <w:r>
        <w:t>N</w:t>
      </w:r>
      <w:r w:rsidR="004509F5">
        <w:t>S</w:t>
      </w:r>
      <w:r>
        <w:t>サーバーが管理している情報全体（ゾーン）を一括して別の</w:t>
      </w:r>
      <w:r>
        <w:t>DNS</w:t>
      </w:r>
      <w:r>
        <w:t>サーバに転送すること。</w:t>
      </w:r>
    </w:p>
    <w:p w:rsidR="00267E19" w:rsidRDefault="00242292">
      <w:r>
        <w:t>通常は、セカンダリ</w:t>
      </w:r>
      <w:r>
        <w:t>DNS</w:t>
      </w:r>
      <w:r>
        <w:t>サーバがプライマリ</w:t>
      </w:r>
      <w:r>
        <w:t>DNS</w:t>
      </w:r>
      <w:r>
        <w:t>サーバの持つデータの複製を作るために利用する。</w:t>
      </w:r>
    </w:p>
    <w:p w:rsidR="00267E19" w:rsidRDefault="00267E19"/>
    <w:p w:rsidR="00267E19" w:rsidRDefault="00242292">
      <w:r>
        <w:t>権威</w:t>
      </w:r>
      <w:r>
        <w:t>DNS</w:t>
      </w:r>
    </w:p>
    <w:p w:rsidR="00267E19" w:rsidRDefault="00242292">
      <w:r>
        <w:t>他のサーバーに問い合わせることなく応答を返すことができる</w:t>
      </w:r>
      <w:r>
        <w:t>DSN</w:t>
      </w:r>
      <w:r>
        <w:t>サーバーのこと。</w:t>
      </w:r>
    </w:p>
    <w:p w:rsidR="00267E19" w:rsidRDefault="00267E19"/>
    <w:p w:rsidR="00267E19" w:rsidRDefault="00242292">
      <w:r>
        <w:t>キャッシュサーバー</w:t>
      </w:r>
    </w:p>
    <w:p w:rsidR="00267E19" w:rsidRDefault="00242292">
      <w:r>
        <w:t>別名：</w:t>
      </w:r>
      <w:r>
        <w:t>DNS</w:t>
      </w:r>
      <w:r>
        <w:t>サーバー</w:t>
      </w:r>
      <w:r>
        <w:t xml:space="preserve"> </w:t>
      </w:r>
      <w:r>
        <w:t>フルサービスリゾルバ</w:t>
      </w:r>
      <w:r>
        <w:t xml:space="preserve"> </w:t>
      </w:r>
      <w:r>
        <w:t>。</w:t>
      </w:r>
    </w:p>
    <w:p w:rsidR="00267E19" w:rsidRDefault="00242292">
      <w:r>
        <w:t>ゾーン情報を管理せず、</w:t>
      </w:r>
      <w:r>
        <w:t>IP</w:t>
      </w:r>
      <w:r>
        <w:t>アドレスやドメイン名の問い合わせ結果を一定期間保存しておき、問い合わせに対応するサーバー。</w:t>
      </w:r>
    </w:p>
    <w:p w:rsidR="00267E19" w:rsidRDefault="00242292">
      <w:r>
        <w:t>関連：</w:t>
      </w:r>
      <w:r>
        <w:t>DNS</w:t>
      </w:r>
      <w:r>
        <w:t>キャッシュ</w:t>
      </w:r>
    </w:p>
    <w:p w:rsidR="00267E19" w:rsidRDefault="00267E19"/>
    <w:p w:rsidR="00267E19" w:rsidRDefault="00242292">
      <w:r>
        <w:t>リゾルバ</w:t>
      </w:r>
    </w:p>
    <w:p w:rsidR="00267E19" w:rsidRDefault="00242292">
      <w:r>
        <w:t>広義には、</w:t>
      </w:r>
      <w:r>
        <w:t>DSN</w:t>
      </w:r>
      <w:r>
        <w:t>から</w:t>
      </w:r>
      <w:r>
        <w:t>IP</w:t>
      </w:r>
      <w:r>
        <w:t>アドレスに変換するソフトウェア全般。</w:t>
      </w:r>
    </w:p>
    <w:p w:rsidR="00267E19" w:rsidRDefault="00267E19"/>
    <w:p w:rsidR="009D6317" w:rsidRDefault="009D6317">
      <w:r w:rsidRPr="009D6317">
        <w:rPr>
          <w:rFonts w:hint="eastAsia"/>
        </w:rPr>
        <w:t>DNS</w:t>
      </w:r>
      <w:r w:rsidRPr="009D6317">
        <w:rPr>
          <w:rFonts w:hint="eastAsia"/>
        </w:rPr>
        <w:t>レコード</w:t>
      </w:r>
    </w:p>
    <w:p w:rsidR="000D1766" w:rsidRDefault="009D6317">
      <w:r>
        <w:rPr>
          <w:rFonts w:hint="eastAsia"/>
        </w:rPr>
        <w:t>別名：</w:t>
      </w:r>
      <w:r w:rsidRPr="009D6317">
        <w:rPr>
          <w:rFonts w:hint="eastAsia"/>
        </w:rPr>
        <w:t>ゾーンファイル</w:t>
      </w:r>
    </w:p>
    <w:p w:rsidR="009D6317" w:rsidRDefault="00FE44D4">
      <w:r>
        <w:t>ドメイン名と</w:t>
      </w:r>
      <w:r>
        <w:rPr>
          <w:rFonts w:hint="eastAsia"/>
        </w:rPr>
        <w:t>I</w:t>
      </w:r>
      <w:r>
        <w:t>P</w:t>
      </w:r>
      <w:r>
        <w:t>アドレスの対応表など、ドメインに関する登録情報</w:t>
      </w:r>
    </w:p>
    <w:p w:rsidR="00FE44D4" w:rsidRDefault="00FE44D4"/>
    <w:p w:rsidR="000D1766" w:rsidRDefault="000D1766">
      <w:r>
        <w:rPr>
          <w:rFonts w:hint="eastAsia"/>
        </w:rPr>
        <w:t>参考資料：</w:t>
      </w:r>
      <w:hyperlink r:id="rId52" w:history="1">
        <w:r w:rsidRPr="000419A7">
          <w:rPr>
            <w:rStyle w:val="a3"/>
          </w:rPr>
          <w:t>https://jprs.jp/tech/material/iw2012-lunch-L3-01.pdf</w:t>
        </w:r>
      </w:hyperlink>
    </w:p>
    <w:p w:rsidR="000D1766" w:rsidRDefault="000D1766"/>
    <w:p w:rsidR="00267E19" w:rsidRDefault="00242292">
      <w:r>
        <w:br w:type="page"/>
      </w:r>
    </w:p>
    <w:p w:rsidR="00267E19" w:rsidRDefault="00267E19"/>
    <w:p w:rsidR="00267E19" w:rsidRDefault="00242292">
      <w:pPr>
        <w:pStyle w:val="2"/>
      </w:pPr>
      <w:r>
        <w:t>メールサーバ</w:t>
      </w:r>
    </w:p>
    <w:p w:rsidR="00267E19" w:rsidRDefault="00267E19"/>
    <w:p w:rsidR="00267E19" w:rsidRDefault="00267E19"/>
    <w:p w:rsidR="00267E19" w:rsidRDefault="00267E19"/>
    <w:p w:rsidR="00267E19" w:rsidRDefault="00242292">
      <w:pPr>
        <w:pStyle w:val="2"/>
      </w:pPr>
      <w:r>
        <w:t>ファイルサーバ</w:t>
      </w:r>
    </w:p>
    <w:p w:rsidR="00267E19" w:rsidRDefault="00267E19"/>
    <w:p w:rsidR="00267E19" w:rsidRDefault="00242292">
      <w:r>
        <w:t>SMB</w:t>
      </w:r>
    </w:p>
    <w:p w:rsidR="00267E19" w:rsidRDefault="00267E19"/>
    <w:p w:rsidR="00267E19" w:rsidRDefault="00267E19"/>
    <w:p w:rsidR="00267E19" w:rsidRDefault="00267E19"/>
    <w:p w:rsidR="00267E19" w:rsidRDefault="00242292">
      <w:r>
        <w:t>FTP</w:t>
      </w:r>
    </w:p>
    <w:p w:rsidR="00267E19" w:rsidRDefault="00267E19"/>
    <w:p w:rsidR="00267E19" w:rsidRDefault="00242292">
      <w:pPr>
        <w:widowControl/>
        <w:jc w:val="left"/>
      </w:pPr>
      <w:r>
        <w:br w:type="page"/>
      </w:r>
    </w:p>
    <w:p w:rsidR="00267E19" w:rsidRDefault="00267E19"/>
    <w:p w:rsidR="00267E19" w:rsidRDefault="00242292">
      <w:pPr>
        <w:widowControl/>
        <w:jc w:val="left"/>
      </w:pPr>
      <w:r>
        <w:br w:type="page"/>
      </w:r>
    </w:p>
    <w:p w:rsidR="00267E19" w:rsidRDefault="00267E19"/>
    <w:p w:rsidR="00267E19" w:rsidRDefault="00242292">
      <w:pPr>
        <w:pStyle w:val="2"/>
      </w:pPr>
      <w:r>
        <w:t>データベースサーバ</w:t>
      </w:r>
    </w:p>
    <w:p w:rsidR="00267E19" w:rsidRDefault="00267E19"/>
    <w:p w:rsidR="00267E19" w:rsidRDefault="00242292">
      <w:pPr>
        <w:pStyle w:val="3"/>
      </w:pPr>
      <w:r>
        <w:t>用語</w:t>
      </w:r>
    </w:p>
    <w:p w:rsidR="00267E19" w:rsidRDefault="00242292">
      <w:r>
        <w:t>クライアント</w:t>
      </w:r>
      <w:r>
        <w:t>/</w:t>
      </w:r>
      <w:r>
        <w:t>サーバモデル</w:t>
      </w:r>
      <w:r>
        <w:tab/>
      </w:r>
    </w:p>
    <w:p w:rsidR="00267E19" w:rsidRDefault="00242292">
      <w:pPr>
        <w:ind w:left="200"/>
      </w:pPr>
      <w:r>
        <w:t>サービスを提供するノードが固定（サーバー）</w:t>
      </w:r>
    </w:p>
    <w:p w:rsidR="00267E19" w:rsidRDefault="00242292">
      <w:r>
        <w:t>Peer To Peer</w:t>
      </w:r>
      <w:r>
        <w:t>；</w:t>
      </w:r>
      <w:r>
        <w:t>P2P</w:t>
      </w:r>
    </w:p>
    <w:p w:rsidR="00267E19" w:rsidRDefault="00242292">
      <w:pPr>
        <w:ind w:left="200"/>
      </w:pPr>
      <w:r>
        <w:t>サーバーにあたるノードが常に入れ替わりながら、常に１対１で通信を行う。</w:t>
      </w:r>
    </w:p>
    <w:p w:rsidR="00267E19" w:rsidRDefault="00267E19">
      <w:pPr>
        <w:widowControl/>
        <w:jc w:val="left"/>
      </w:pPr>
    </w:p>
    <w:tbl>
      <w:tblPr>
        <w:tblStyle w:val="af7"/>
        <w:tblW w:w="10664" w:type="dxa"/>
        <w:tblLayout w:type="fixed"/>
        <w:tblLook w:val="04A0" w:firstRow="1" w:lastRow="0" w:firstColumn="1" w:lastColumn="0" w:noHBand="0" w:noVBand="1"/>
      </w:tblPr>
      <w:tblGrid>
        <w:gridCol w:w="1950"/>
        <w:gridCol w:w="4355"/>
        <w:gridCol w:w="4359"/>
      </w:tblGrid>
      <w:tr w:rsidR="00267E19">
        <w:tc>
          <w:tcPr>
            <w:tcW w:w="1950" w:type="dxa"/>
            <w:shd w:val="clear" w:color="auto" w:fill="C6D9F1" w:themeFill="text2" w:themeFillTint="33"/>
          </w:tcPr>
          <w:p w:rsidR="00267E19" w:rsidRDefault="00267E19">
            <w:pPr>
              <w:jc w:val="left"/>
              <w:rPr>
                <w:rFonts w:cs="ＭＳ 明朝"/>
              </w:rPr>
            </w:pPr>
          </w:p>
        </w:tc>
        <w:tc>
          <w:tcPr>
            <w:tcW w:w="4355" w:type="dxa"/>
            <w:shd w:val="clear" w:color="auto" w:fill="C6D9F1" w:themeFill="text2" w:themeFillTint="33"/>
          </w:tcPr>
          <w:p w:rsidR="00267E19" w:rsidRDefault="00242292">
            <w:pPr>
              <w:jc w:val="left"/>
              <w:rPr>
                <w:rFonts w:cs="ＭＳ 明朝"/>
              </w:rPr>
            </w:pPr>
            <w:r>
              <w:rPr>
                <w:rFonts w:cs="ＭＳ 明朝"/>
              </w:rPr>
              <w:t>クライアント・サーバ・モデル</w:t>
            </w:r>
          </w:p>
        </w:tc>
        <w:tc>
          <w:tcPr>
            <w:tcW w:w="4359" w:type="dxa"/>
            <w:shd w:val="clear" w:color="auto" w:fill="C6D9F1" w:themeFill="text2" w:themeFillTint="33"/>
          </w:tcPr>
          <w:p w:rsidR="00267E19" w:rsidRDefault="00242292">
            <w:pPr>
              <w:jc w:val="left"/>
              <w:rPr>
                <w:rFonts w:cs="ＭＳ 明朝"/>
              </w:rPr>
            </w:pPr>
            <w:r>
              <w:rPr>
                <w:rFonts w:cs="ＭＳ 明朝"/>
              </w:rPr>
              <w:t>P2P</w:t>
            </w:r>
            <w:r>
              <w:rPr>
                <w:rFonts w:cs="ＭＳ 明朝"/>
              </w:rPr>
              <w:t>・モデル</w:t>
            </w:r>
          </w:p>
        </w:tc>
      </w:tr>
      <w:tr w:rsidR="00267E19">
        <w:tc>
          <w:tcPr>
            <w:tcW w:w="1950" w:type="dxa"/>
          </w:tcPr>
          <w:p w:rsidR="00267E19" w:rsidRDefault="00242292">
            <w:pPr>
              <w:jc w:val="left"/>
              <w:rPr>
                <w:rFonts w:cs="ＭＳ 明朝"/>
              </w:rPr>
            </w:pPr>
            <w:r>
              <w:rPr>
                <w:rFonts w:cs="ＭＳ 明朝"/>
              </w:rPr>
              <w:t>モデル</w:t>
            </w:r>
          </w:p>
        </w:tc>
        <w:tc>
          <w:tcPr>
            <w:tcW w:w="4355" w:type="dxa"/>
          </w:tcPr>
          <w:p w:rsidR="00267E19" w:rsidRDefault="00242292">
            <w:pPr>
              <w:jc w:val="left"/>
              <w:rPr>
                <w:rFonts w:cs="ＭＳ 明朝"/>
              </w:rPr>
            </w:pPr>
            <w:r>
              <w:rPr>
                <w:rFonts w:cs="ＭＳ 明朝"/>
              </w:rPr>
              <w:t>中央集権型</w:t>
            </w:r>
          </w:p>
        </w:tc>
        <w:tc>
          <w:tcPr>
            <w:tcW w:w="4359" w:type="dxa"/>
          </w:tcPr>
          <w:p w:rsidR="00267E19" w:rsidRDefault="00242292">
            <w:pPr>
              <w:jc w:val="left"/>
              <w:rPr>
                <w:rFonts w:cs="ＭＳ 明朝"/>
              </w:rPr>
            </w:pPr>
            <w:r>
              <w:rPr>
                <w:rFonts w:cs="ＭＳ 明朝"/>
              </w:rPr>
              <w:t>自律分散型</w:t>
            </w:r>
          </w:p>
        </w:tc>
      </w:tr>
      <w:tr w:rsidR="00267E19">
        <w:tc>
          <w:tcPr>
            <w:tcW w:w="1950" w:type="dxa"/>
          </w:tcPr>
          <w:p w:rsidR="00267E19" w:rsidRDefault="00242292">
            <w:pPr>
              <w:jc w:val="left"/>
              <w:rPr>
                <w:rFonts w:cs="ＭＳ 明朝"/>
              </w:rPr>
            </w:pPr>
            <w:r>
              <w:rPr>
                <w:rFonts w:cs="ＭＳ 明朝"/>
              </w:rPr>
              <w:t>システム拡張性</w:t>
            </w:r>
          </w:p>
        </w:tc>
        <w:tc>
          <w:tcPr>
            <w:tcW w:w="4355" w:type="dxa"/>
          </w:tcPr>
          <w:p w:rsidR="00267E19" w:rsidRDefault="00242292">
            <w:pPr>
              <w:jc w:val="left"/>
              <w:rPr>
                <w:rFonts w:cs="ＭＳ 明朝"/>
              </w:rPr>
            </w:pPr>
            <w:r>
              <w:rPr>
                <w:rFonts w:cs="ＭＳ 明朝"/>
              </w:rPr>
              <w:t>利用者規模に合わせたシステム増強</w:t>
            </w:r>
          </w:p>
        </w:tc>
        <w:tc>
          <w:tcPr>
            <w:tcW w:w="4359" w:type="dxa"/>
          </w:tcPr>
          <w:p w:rsidR="00267E19" w:rsidRDefault="00242292">
            <w:pPr>
              <w:jc w:val="left"/>
              <w:rPr>
                <w:rFonts w:cs="ＭＳ 明朝"/>
              </w:rPr>
            </w:pPr>
            <w:r>
              <w:rPr>
                <w:rFonts w:cs="ＭＳ 明朝"/>
              </w:rPr>
              <w:t>柔軟なスケーラビリティ</w:t>
            </w:r>
          </w:p>
        </w:tc>
      </w:tr>
      <w:tr w:rsidR="00267E19">
        <w:tc>
          <w:tcPr>
            <w:tcW w:w="1950" w:type="dxa"/>
          </w:tcPr>
          <w:p w:rsidR="00267E19" w:rsidRDefault="00242292">
            <w:pPr>
              <w:jc w:val="left"/>
              <w:rPr>
                <w:rFonts w:cs="ＭＳ 明朝"/>
              </w:rPr>
            </w:pPr>
            <w:r>
              <w:rPr>
                <w:rFonts w:cs="ＭＳ 明朝"/>
              </w:rPr>
              <w:t>情報の所在</w:t>
            </w:r>
          </w:p>
        </w:tc>
        <w:tc>
          <w:tcPr>
            <w:tcW w:w="4355" w:type="dxa"/>
          </w:tcPr>
          <w:p w:rsidR="00267E19" w:rsidRDefault="00242292">
            <w:pPr>
              <w:jc w:val="left"/>
              <w:rPr>
                <w:rFonts w:cs="ＭＳ 明朝"/>
              </w:rPr>
            </w:pPr>
            <w:r>
              <w:rPr>
                <w:rFonts w:cs="ＭＳ 明朝"/>
              </w:rPr>
              <w:t>サーバへの情報の集中</w:t>
            </w:r>
          </w:p>
        </w:tc>
        <w:tc>
          <w:tcPr>
            <w:tcW w:w="4359" w:type="dxa"/>
          </w:tcPr>
          <w:p w:rsidR="00267E19" w:rsidRDefault="00242292">
            <w:pPr>
              <w:jc w:val="left"/>
              <w:rPr>
                <w:rFonts w:cs="ＭＳ 明朝"/>
              </w:rPr>
            </w:pPr>
            <w:r>
              <w:rPr>
                <w:rFonts w:cs="ＭＳ 明朝"/>
              </w:rPr>
              <w:t>情報はネットワーク上に遍在</w:t>
            </w:r>
          </w:p>
        </w:tc>
      </w:tr>
      <w:tr w:rsidR="00267E19">
        <w:tc>
          <w:tcPr>
            <w:tcW w:w="1950" w:type="dxa"/>
          </w:tcPr>
          <w:p w:rsidR="00267E19" w:rsidRDefault="00242292">
            <w:pPr>
              <w:jc w:val="left"/>
              <w:rPr>
                <w:rFonts w:cs="ＭＳ 明朝"/>
              </w:rPr>
            </w:pPr>
            <w:r>
              <w:rPr>
                <w:rFonts w:cs="ＭＳ 明朝"/>
              </w:rPr>
              <w:t>耐障害性</w:t>
            </w:r>
          </w:p>
        </w:tc>
        <w:tc>
          <w:tcPr>
            <w:tcW w:w="4355" w:type="dxa"/>
          </w:tcPr>
          <w:p w:rsidR="00267E19" w:rsidRDefault="00242292">
            <w:pPr>
              <w:jc w:val="left"/>
              <w:rPr>
                <w:rFonts w:cs="ＭＳ 明朝"/>
              </w:rPr>
            </w:pPr>
            <w:r>
              <w:rPr>
                <w:rFonts w:cs="ＭＳ 明朝"/>
              </w:rPr>
              <w:t>サーバへのリスクの集中</w:t>
            </w:r>
          </w:p>
        </w:tc>
        <w:tc>
          <w:tcPr>
            <w:tcW w:w="4359" w:type="dxa"/>
          </w:tcPr>
          <w:p w:rsidR="00267E19" w:rsidRDefault="00242292">
            <w:pPr>
              <w:jc w:val="left"/>
              <w:rPr>
                <w:rFonts w:cs="ＭＳ 明朝"/>
              </w:rPr>
            </w:pPr>
            <w:r>
              <w:rPr>
                <w:rFonts w:cs="ＭＳ 明朝"/>
              </w:rPr>
              <w:t>障害時に他ノードによる代替</w:t>
            </w:r>
          </w:p>
        </w:tc>
      </w:tr>
    </w:tbl>
    <w:p w:rsidR="00267E19" w:rsidRDefault="00267E19">
      <w:pPr>
        <w:widowControl/>
        <w:jc w:val="left"/>
      </w:pPr>
    </w:p>
    <w:p w:rsidR="00267E19" w:rsidRDefault="00267E19">
      <w:pPr>
        <w:widowControl/>
        <w:jc w:val="left"/>
      </w:pPr>
    </w:p>
    <w:p w:rsidR="00267E19" w:rsidRDefault="00267E19">
      <w:pPr>
        <w:widowControl/>
        <w:jc w:val="left"/>
      </w:pPr>
    </w:p>
    <w:p w:rsidR="00267E19" w:rsidRDefault="00242292">
      <w:pPr>
        <w:pStyle w:val="2"/>
      </w:pPr>
      <w:r>
        <w:t>プロキシサーバー</w:t>
      </w:r>
    </w:p>
    <w:p w:rsidR="00267E19" w:rsidRDefault="00267E19">
      <w:pPr>
        <w:widowControl/>
        <w:jc w:val="left"/>
      </w:pPr>
    </w:p>
    <w:p w:rsidR="00267E19" w:rsidRDefault="00242292">
      <w:pPr>
        <w:widowControl/>
        <w:jc w:val="left"/>
      </w:pPr>
      <w:r>
        <w:t>あるネットワーク内にインターネット接続させないクライアント</w:t>
      </w:r>
      <w:r>
        <w:t>PC</w:t>
      </w:r>
      <w:r>
        <w:t>がある場合、代理としてインターネット接続を行うサーバの事。</w:t>
      </w:r>
    </w:p>
    <w:p w:rsidR="00267E19" w:rsidRDefault="00242292">
      <w:pPr>
        <w:widowControl/>
        <w:jc w:val="left"/>
      </w:pPr>
      <w:r>
        <w:t>例えば、企業内</w:t>
      </w:r>
      <w:r>
        <w:t>LAN</w:t>
      </w:r>
      <w:r>
        <w:t>にプロキシサーバーを置いてパケットを監視する事で、不正な通信がないか監視することができる。</w:t>
      </w:r>
    </w:p>
    <w:p w:rsidR="00267E19" w:rsidRDefault="00242292">
      <w:pPr>
        <w:widowControl/>
        <w:jc w:val="left"/>
      </w:pPr>
      <w:r>
        <w:t>クライアント</w:t>
      </w:r>
      <w:r>
        <w:t>PC</w:t>
      </w:r>
      <w:r>
        <w:t>はまずプロキシサーバと接続を確立させる。次にプロキシサーバと</w:t>
      </w:r>
      <w:r>
        <w:t>Web</w:t>
      </w:r>
      <w:r>
        <w:t>サーバが接続を確立させる。</w:t>
      </w:r>
    </w:p>
    <w:p w:rsidR="00D14FD1" w:rsidRDefault="00D14FD1">
      <w:pPr>
        <w:widowControl/>
        <w:jc w:val="left"/>
      </w:pPr>
    </w:p>
    <w:p w:rsidR="00D14FD1" w:rsidRDefault="00D14FD1">
      <w:pPr>
        <w:widowControl/>
        <w:jc w:val="left"/>
      </w:pPr>
      <w:r>
        <w:br w:type="page"/>
      </w:r>
    </w:p>
    <w:p w:rsidR="00D14FD1" w:rsidRDefault="00D14FD1" w:rsidP="00D14FD1">
      <w:pPr>
        <w:pStyle w:val="2"/>
      </w:pPr>
      <w:r w:rsidRPr="00D14FD1">
        <w:rPr>
          <w:rFonts w:hint="eastAsia"/>
        </w:rPr>
        <w:lastRenderedPageBreak/>
        <w:t>アプリケーションサーバー</w:t>
      </w:r>
    </w:p>
    <w:p w:rsidR="00D14FD1" w:rsidRDefault="00AF25B8" w:rsidP="00D14FD1">
      <w:pPr>
        <w:widowControl/>
        <w:jc w:val="left"/>
      </w:pPr>
      <w:r>
        <w:rPr>
          <w:rFonts w:hint="eastAsia"/>
        </w:rPr>
        <w:t>W</w:t>
      </w:r>
      <w:r>
        <w:t>eb</w:t>
      </w:r>
      <w:r>
        <w:rPr>
          <w:rFonts w:hint="eastAsia"/>
        </w:rPr>
        <w:t>サーバー（</w:t>
      </w:r>
      <w:r>
        <w:rPr>
          <w:rFonts w:hint="eastAsia"/>
        </w:rPr>
        <w:t>h</w:t>
      </w:r>
      <w:r>
        <w:t>tml</w:t>
      </w:r>
      <w:r>
        <w:rPr>
          <w:rFonts w:hint="eastAsia"/>
        </w:rPr>
        <w:t>）からのリクエストに応じて処理を行う。</w:t>
      </w:r>
    </w:p>
    <w:p w:rsidR="00AF25B8" w:rsidRDefault="00AF25B8" w:rsidP="00D14FD1">
      <w:pPr>
        <w:widowControl/>
        <w:jc w:val="left"/>
      </w:pPr>
      <w:r>
        <w:rPr>
          <w:rFonts w:hint="eastAsia"/>
        </w:rPr>
        <w:t>通常</w:t>
      </w:r>
      <w:r>
        <w:rPr>
          <w:rFonts w:hint="eastAsia"/>
        </w:rPr>
        <w:t>W</w:t>
      </w:r>
      <w:r>
        <w:t>eb</w:t>
      </w:r>
      <w:r>
        <w:rPr>
          <w:rFonts w:hint="eastAsia"/>
        </w:rPr>
        <w:t>サーバーと</w:t>
      </w:r>
      <w:r>
        <w:rPr>
          <w:rFonts w:hint="eastAsia"/>
        </w:rPr>
        <w:t>D</w:t>
      </w:r>
      <w:r>
        <w:t>B</w:t>
      </w:r>
      <w:r>
        <w:rPr>
          <w:rFonts w:hint="eastAsia"/>
        </w:rPr>
        <w:t>サーバーの間に立ってミドルウェア的な処理を行う</w:t>
      </w:r>
    </w:p>
    <w:p w:rsidR="00AF25B8" w:rsidRDefault="00AF25B8" w:rsidP="00D14FD1">
      <w:pPr>
        <w:widowControl/>
        <w:jc w:val="left"/>
      </w:pPr>
    </w:p>
    <w:tbl>
      <w:tblPr>
        <w:tblStyle w:val="af7"/>
        <w:tblW w:w="0" w:type="auto"/>
        <w:tblLook w:val="04A0" w:firstRow="1" w:lastRow="0" w:firstColumn="1" w:lastColumn="0" w:noHBand="0" w:noVBand="1"/>
      </w:tblPr>
      <w:tblGrid>
        <w:gridCol w:w="1434"/>
        <w:gridCol w:w="1935"/>
        <w:gridCol w:w="7313"/>
      </w:tblGrid>
      <w:tr w:rsidR="00F77003" w:rsidRPr="00EB7A10" w:rsidTr="006C26D6">
        <w:tc>
          <w:tcPr>
            <w:tcW w:w="1434" w:type="dxa"/>
            <w:shd w:val="clear" w:color="auto" w:fill="DBE5F1" w:themeFill="accent1" w:themeFillTint="33"/>
          </w:tcPr>
          <w:p w:rsidR="00F77003" w:rsidRPr="00EB7A10" w:rsidRDefault="00F77003" w:rsidP="00086D0E">
            <w:pPr>
              <w:widowControl/>
              <w:jc w:val="left"/>
            </w:pPr>
            <w:r>
              <w:rPr>
                <w:rFonts w:hint="eastAsia"/>
              </w:rPr>
              <w:t>名前</w:t>
            </w:r>
          </w:p>
        </w:tc>
        <w:tc>
          <w:tcPr>
            <w:tcW w:w="1935" w:type="dxa"/>
            <w:shd w:val="clear" w:color="auto" w:fill="DBE5F1" w:themeFill="accent1" w:themeFillTint="33"/>
          </w:tcPr>
          <w:p w:rsidR="00F77003" w:rsidRDefault="00F77003" w:rsidP="00086D0E">
            <w:pPr>
              <w:widowControl/>
              <w:jc w:val="left"/>
            </w:pPr>
            <w:r>
              <w:rPr>
                <w:rFonts w:hint="eastAsia"/>
              </w:rPr>
              <w:t>バックエンド言語</w:t>
            </w:r>
          </w:p>
        </w:tc>
        <w:tc>
          <w:tcPr>
            <w:tcW w:w="7313" w:type="dxa"/>
            <w:shd w:val="clear" w:color="auto" w:fill="DBE5F1" w:themeFill="accent1" w:themeFillTint="33"/>
          </w:tcPr>
          <w:p w:rsidR="00F77003" w:rsidRPr="00EB7A10" w:rsidRDefault="00F77003" w:rsidP="00086D0E">
            <w:pPr>
              <w:widowControl/>
              <w:jc w:val="left"/>
            </w:pPr>
            <w:r>
              <w:rPr>
                <w:rFonts w:hint="eastAsia"/>
              </w:rPr>
              <w:t>概要／特徴</w:t>
            </w:r>
          </w:p>
        </w:tc>
      </w:tr>
      <w:tr w:rsidR="00F77003" w:rsidRPr="00EB7A10" w:rsidTr="006C26D6">
        <w:tc>
          <w:tcPr>
            <w:tcW w:w="1434" w:type="dxa"/>
          </w:tcPr>
          <w:p w:rsidR="00F77003" w:rsidRPr="00EB7A10" w:rsidRDefault="00F77003" w:rsidP="00086D0E">
            <w:pPr>
              <w:widowControl/>
              <w:jc w:val="left"/>
            </w:pPr>
          </w:p>
        </w:tc>
        <w:tc>
          <w:tcPr>
            <w:tcW w:w="1935" w:type="dxa"/>
          </w:tcPr>
          <w:p w:rsidR="00F77003" w:rsidRPr="00EB7A10" w:rsidRDefault="00F77003" w:rsidP="00086D0E">
            <w:pPr>
              <w:widowControl/>
              <w:jc w:val="left"/>
            </w:pPr>
          </w:p>
        </w:tc>
        <w:tc>
          <w:tcPr>
            <w:tcW w:w="7313" w:type="dxa"/>
          </w:tcPr>
          <w:p w:rsidR="00F77003" w:rsidRPr="00EB7A10" w:rsidRDefault="00F77003" w:rsidP="00086D0E">
            <w:pPr>
              <w:widowControl/>
              <w:jc w:val="left"/>
            </w:pPr>
          </w:p>
        </w:tc>
      </w:tr>
      <w:tr w:rsidR="00300DCA" w:rsidRPr="00EB7A10" w:rsidTr="006C26D6">
        <w:tc>
          <w:tcPr>
            <w:tcW w:w="1434" w:type="dxa"/>
          </w:tcPr>
          <w:p w:rsidR="00300DCA" w:rsidRPr="00B61706" w:rsidRDefault="00300DCA" w:rsidP="00086D0E">
            <w:pPr>
              <w:widowControl/>
              <w:jc w:val="left"/>
            </w:pPr>
            <w:r>
              <w:rPr>
                <w:rFonts w:hint="eastAsia"/>
              </w:rPr>
              <w:t>G</w:t>
            </w:r>
            <w:r>
              <w:t>lass Fish</w:t>
            </w:r>
          </w:p>
        </w:tc>
        <w:tc>
          <w:tcPr>
            <w:tcW w:w="1935" w:type="dxa"/>
          </w:tcPr>
          <w:p w:rsidR="00300DCA" w:rsidRDefault="00D0084C" w:rsidP="00086D0E">
            <w:pPr>
              <w:widowControl/>
              <w:jc w:val="left"/>
            </w:pPr>
            <w:r>
              <w:rPr>
                <w:rFonts w:hint="eastAsia"/>
              </w:rPr>
              <w:t>J</w:t>
            </w:r>
            <w:r>
              <w:t>ava</w:t>
            </w:r>
          </w:p>
        </w:tc>
        <w:tc>
          <w:tcPr>
            <w:tcW w:w="7313" w:type="dxa"/>
          </w:tcPr>
          <w:p w:rsidR="00300DCA" w:rsidRPr="00EB7A10" w:rsidRDefault="00300DCA" w:rsidP="00086D0E">
            <w:pPr>
              <w:widowControl/>
              <w:jc w:val="left"/>
            </w:pPr>
            <w:r>
              <w:rPr>
                <w:rFonts w:hint="eastAsia"/>
              </w:rPr>
              <w:t>ライセンス料が</w:t>
            </w:r>
            <w:r>
              <w:rPr>
                <w:rFonts w:hint="eastAsia"/>
              </w:rPr>
              <w:t>1</w:t>
            </w:r>
            <w:r>
              <w:t>00</w:t>
            </w:r>
            <w:r>
              <w:rPr>
                <w:rFonts w:hint="eastAsia"/>
              </w:rPr>
              <w:t>万円以上だとか</w:t>
            </w:r>
          </w:p>
        </w:tc>
      </w:tr>
      <w:tr w:rsidR="00B61706" w:rsidRPr="00EB7A10" w:rsidTr="006C26D6">
        <w:tc>
          <w:tcPr>
            <w:tcW w:w="1434" w:type="dxa"/>
          </w:tcPr>
          <w:p w:rsidR="00B61706" w:rsidRPr="00EB7A10" w:rsidRDefault="00514A3C" w:rsidP="00086D0E">
            <w:pPr>
              <w:widowControl/>
              <w:jc w:val="left"/>
            </w:pPr>
            <w:r>
              <w:t>G</w:t>
            </w:r>
            <w:r w:rsidR="00B61706" w:rsidRPr="00B61706">
              <w:t>unicorn</w:t>
            </w:r>
          </w:p>
        </w:tc>
        <w:tc>
          <w:tcPr>
            <w:tcW w:w="1935" w:type="dxa"/>
          </w:tcPr>
          <w:p w:rsidR="00B61706" w:rsidRDefault="00CA5873" w:rsidP="00086D0E">
            <w:pPr>
              <w:widowControl/>
              <w:jc w:val="left"/>
            </w:pPr>
            <w:r>
              <w:rPr>
                <w:rFonts w:hint="eastAsia"/>
              </w:rPr>
              <w:t>P</w:t>
            </w:r>
            <w:r>
              <w:t>ython</w:t>
            </w:r>
          </w:p>
        </w:tc>
        <w:tc>
          <w:tcPr>
            <w:tcW w:w="7313" w:type="dxa"/>
          </w:tcPr>
          <w:p w:rsidR="00B61706" w:rsidRPr="00EB7A10" w:rsidRDefault="00514A3C" w:rsidP="00086D0E">
            <w:pPr>
              <w:widowControl/>
              <w:jc w:val="left"/>
            </w:pPr>
            <w:r w:rsidRPr="004F3018">
              <w:rPr>
                <w:rFonts w:hint="eastAsia"/>
              </w:rPr>
              <w:t>WSGI</w:t>
            </w:r>
            <w:r w:rsidRPr="004F3018">
              <w:rPr>
                <w:rFonts w:hint="eastAsia"/>
              </w:rPr>
              <w:t>準拠</w:t>
            </w:r>
            <w:r w:rsidR="00C30EEA">
              <w:rPr>
                <w:rFonts w:hint="eastAsia"/>
              </w:rPr>
              <w:t>。シンプル。</w:t>
            </w:r>
          </w:p>
        </w:tc>
      </w:tr>
      <w:tr w:rsidR="004E2C2D" w:rsidRPr="00EB7A10" w:rsidTr="006C26D6">
        <w:tc>
          <w:tcPr>
            <w:tcW w:w="1434" w:type="dxa"/>
          </w:tcPr>
          <w:p w:rsidR="004E2C2D" w:rsidRPr="00D66CA8" w:rsidRDefault="004E2C2D" w:rsidP="00086D0E">
            <w:pPr>
              <w:widowControl/>
              <w:jc w:val="left"/>
            </w:pPr>
            <w:r w:rsidRPr="004E2C2D">
              <w:t>mod_wsgi</w:t>
            </w:r>
          </w:p>
        </w:tc>
        <w:tc>
          <w:tcPr>
            <w:tcW w:w="1935" w:type="dxa"/>
          </w:tcPr>
          <w:p w:rsidR="004E2C2D" w:rsidRDefault="00226B0A" w:rsidP="00086D0E">
            <w:pPr>
              <w:widowControl/>
              <w:jc w:val="left"/>
            </w:pPr>
            <w:r>
              <w:rPr>
                <w:rFonts w:hint="eastAsia"/>
              </w:rPr>
              <w:t>P</w:t>
            </w:r>
            <w:r>
              <w:t>ython</w:t>
            </w:r>
          </w:p>
        </w:tc>
        <w:tc>
          <w:tcPr>
            <w:tcW w:w="7313" w:type="dxa"/>
          </w:tcPr>
          <w:p w:rsidR="004E2C2D" w:rsidRPr="00EB7A10" w:rsidRDefault="00F46503" w:rsidP="00086D0E">
            <w:pPr>
              <w:widowControl/>
              <w:jc w:val="left"/>
            </w:pPr>
            <w:r w:rsidRPr="004F3018">
              <w:rPr>
                <w:rFonts w:hint="eastAsia"/>
              </w:rPr>
              <w:t>WSGI</w:t>
            </w:r>
            <w:r w:rsidRPr="004F3018">
              <w:rPr>
                <w:rFonts w:hint="eastAsia"/>
              </w:rPr>
              <w:t>準拠</w:t>
            </w:r>
            <w:r>
              <w:rPr>
                <w:rFonts w:hint="eastAsia"/>
              </w:rPr>
              <w:t>。</w:t>
            </w:r>
            <w:r>
              <w:rPr>
                <w:rFonts w:hint="eastAsia"/>
              </w:rPr>
              <w:t>Django</w:t>
            </w:r>
            <w:r>
              <w:rPr>
                <w:rFonts w:hint="eastAsia"/>
              </w:rPr>
              <w:t>標準</w:t>
            </w:r>
          </w:p>
        </w:tc>
      </w:tr>
      <w:tr w:rsidR="00D66CA8" w:rsidRPr="00EB7A10" w:rsidTr="006C26D6">
        <w:tc>
          <w:tcPr>
            <w:tcW w:w="1434" w:type="dxa"/>
          </w:tcPr>
          <w:p w:rsidR="00D66CA8" w:rsidRPr="00EB7A10" w:rsidRDefault="00D66CA8" w:rsidP="00086D0E">
            <w:pPr>
              <w:widowControl/>
              <w:jc w:val="left"/>
            </w:pPr>
            <w:r w:rsidRPr="00D66CA8">
              <w:t>NGINX Unit</w:t>
            </w:r>
          </w:p>
        </w:tc>
        <w:tc>
          <w:tcPr>
            <w:tcW w:w="1935" w:type="dxa"/>
          </w:tcPr>
          <w:p w:rsidR="00D66CA8" w:rsidRDefault="00991123" w:rsidP="00086D0E">
            <w:pPr>
              <w:widowControl/>
              <w:jc w:val="left"/>
            </w:pPr>
            <w:r>
              <w:rPr>
                <w:rFonts w:hint="eastAsia"/>
              </w:rPr>
              <w:t>P</w:t>
            </w:r>
            <w:r>
              <w:t>ython, PHP, Go, Perl, Ruby</w:t>
            </w:r>
          </w:p>
        </w:tc>
        <w:tc>
          <w:tcPr>
            <w:tcW w:w="7313" w:type="dxa"/>
          </w:tcPr>
          <w:p w:rsidR="00D66CA8" w:rsidRPr="00EB7A10" w:rsidRDefault="00D66CA8" w:rsidP="00086D0E">
            <w:pPr>
              <w:widowControl/>
              <w:jc w:val="left"/>
            </w:pPr>
          </w:p>
        </w:tc>
      </w:tr>
      <w:tr w:rsidR="00F77003" w:rsidRPr="00EB7A10" w:rsidTr="006C26D6">
        <w:tc>
          <w:tcPr>
            <w:tcW w:w="1434" w:type="dxa"/>
          </w:tcPr>
          <w:p w:rsidR="00F77003" w:rsidRPr="00EB7A10" w:rsidRDefault="00F77003" w:rsidP="00086D0E">
            <w:pPr>
              <w:widowControl/>
              <w:jc w:val="left"/>
            </w:pPr>
            <w:r w:rsidRPr="00EB7A10">
              <w:rPr>
                <w:rFonts w:hint="eastAsia"/>
              </w:rPr>
              <w:t>Puma</w:t>
            </w:r>
          </w:p>
        </w:tc>
        <w:tc>
          <w:tcPr>
            <w:tcW w:w="1935" w:type="dxa"/>
          </w:tcPr>
          <w:p w:rsidR="00F77003" w:rsidRPr="00EB7A10" w:rsidRDefault="00F77003" w:rsidP="00086D0E">
            <w:pPr>
              <w:widowControl/>
              <w:jc w:val="left"/>
            </w:pPr>
            <w:r>
              <w:rPr>
                <w:rFonts w:hint="eastAsia"/>
              </w:rPr>
              <w:t>R</w:t>
            </w:r>
            <w:r>
              <w:t>uby</w:t>
            </w:r>
          </w:p>
        </w:tc>
        <w:tc>
          <w:tcPr>
            <w:tcW w:w="7313" w:type="dxa"/>
          </w:tcPr>
          <w:p w:rsidR="00F77003" w:rsidRPr="00EB7A10" w:rsidRDefault="00F77003" w:rsidP="00086D0E">
            <w:pPr>
              <w:widowControl/>
              <w:jc w:val="left"/>
            </w:pPr>
          </w:p>
        </w:tc>
      </w:tr>
      <w:tr w:rsidR="00F77003" w:rsidRPr="00EB7A10" w:rsidTr="006C26D6">
        <w:tc>
          <w:tcPr>
            <w:tcW w:w="1434" w:type="dxa"/>
          </w:tcPr>
          <w:p w:rsidR="00F77003" w:rsidRPr="00EB7A10" w:rsidRDefault="00F77003" w:rsidP="00086D0E">
            <w:pPr>
              <w:widowControl/>
              <w:jc w:val="left"/>
            </w:pPr>
            <w:r w:rsidRPr="00EB7A10">
              <w:rPr>
                <w:rFonts w:hint="eastAsia"/>
              </w:rPr>
              <w:t>Tomcat</w:t>
            </w:r>
          </w:p>
        </w:tc>
        <w:tc>
          <w:tcPr>
            <w:tcW w:w="1935" w:type="dxa"/>
          </w:tcPr>
          <w:p w:rsidR="00F77003" w:rsidRPr="00EB7A10" w:rsidRDefault="00F77003" w:rsidP="00086D0E">
            <w:pPr>
              <w:widowControl/>
              <w:jc w:val="left"/>
            </w:pPr>
            <w:r w:rsidRPr="00EB7A10">
              <w:rPr>
                <w:rFonts w:hint="eastAsia"/>
              </w:rPr>
              <w:t>Java</w:t>
            </w:r>
          </w:p>
        </w:tc>
        <w:tc>
          <w:tcPr>
            <w:tcW w:w="7313" w:type="dxa"/>
          </w:tcPr>
          <w:p w:rsidR="00F77003" w:rsidRPr="00EB7A10" w:rsidRDefault="00EA31D9" w:rsidP="00086D0E">
            <w:pPr>
              <w:widowControl/>
              <w:jc w:val="left"/>
            </w:pPr>
            <w:r>
              <w:rPr>
                <w:rFonts w:hint="eastAsia"/>
              </w:rPr>
              <w:t>2</w:t>
            </w:r>
            <w:r>
              <w:t>0</w:t>
            </w:r>
            <w:r>
              <w:rPr>
                <w:rFonts w:hint="eastAsia"/>
              </w:rPr>
              <w:t>年以上使われ続けている</w:t>
            </w:r>
          </w:p>
        </w:tc>
      </w:tr>
      <w:tr w:rsidR="00F77003" w:rsidRPr="00EB7A10" w:rsidTr="006C26D6">
        <w:tc>
          <w:tcPr>
            <w:tcW w:w="1434" w:type="dxa"/>
          </w:tcPr>
          <w:p w:rsidR="00F77003" w:rsidRPr="00EB7A10" w:rsidRDefault="00F77003" w:rsidP="00086D0E">
            <w:pPr>
              <w:widowControl/>
              <w:jc w:val="left"/>
            </w:pPr>
            <w:r w:rsidRPr="00EB7A10">
              <w:rPr>
                <w:rFonts w:hint="eastAsia"/>
              </w:rPr>
              <w:t>Unicorn</w:t>
            </w:r>
          </w:p>
        </w:tc>
        <w:tc>
          <w:tcPr>
            <w:tcW w:w="1935" w:type="dxa"/>
          </w:tcPr>
          <w:p w:rsidR="00F77003" w:rsidRPr="00EB7A10" w:rsidRDefault="00F77003" w:rsidP="00086D0E">
            <w:pPr>
              <w:widowControl/>
              <w:jc w:val="left"/>
            </w:pPr>
            <w:r>
              <w:rPr>
                <w:rFonts w:hint="eastAsia"/>
              </w:rPr>
              <w:t>R</w:t>
            </w:r>
            <w:r>
              <w:t>uby</w:t>
            </w:r>
          </w:p>
        </w:tc>
        <w:tc>
          <w:tcPr>
            <w:tcW w:w="7313" w:type="dxa"/>
          </w:tcPr>
          <w:p w:rsidR="00F77003" w:rsidRPr="00EB7A10" w:rsidRDefault="00F77003" w:rsidP="00086D0E">
            <w:pPr>
              <w:widowControl/>
              <w:jc w:val="left"/>
            </w:pPr>
          </w:p>
        </w:tc>
      </w:tr>
      <w:tr w:rsidR="001A0ACF" w:rsidRPr="00EB7A10" w:rsidTr="006C26D6">
        <w:tc>
          <w:tcPr>
            <w:tcW w:w="1434" w:type="dxa"/>
          </w:tcPr>
          <w:p w:rsidR="001A0ACF" w:rsidRPr="00EB7A10" w:rsidRDefault="001A0ACF" w:rsidP="001A0ACF">
            <w:pPr>
              <w:widowControl/>
              <w:jc w:val="left"/>
            </w:pPr>
            <w:r w:rsidRPr="00EB7A10">
              <w:t>uWSGI</w:t>
            </w:r>
          </w:p>
        </w:tc>
        <w:tc>
          <w:tcPr>
            <w:tcW w:w="1935" w:type="dxa"/>
          </w:tcPr>
          <w:p w:rsidR="001A0ACF" w:rsidRPr="00EB7A10" w:rsidRDefault="005C19F7" w:rsidP="001A0ACF">
            <w:pPr>
              <w:widowControl/>
              <w:jc w:val="left"/>
            </w:pPr>
            <w:r>
              <w:rPr>
                <w:rFonts w:hint="eastAsia"/>
              </w:rPr>
              <w:t>R</w:t>
            </w:r>
            <w:r>
              <w:t>u</w:t>
            </w:r>
            <w:r>
              <w:rPr>
                <w:rFonts w:hint="eastAsia"/>
              </w:rPr>
              <w:t>b</w:t>
            </w:r>
            <w:r>
              <w:t xml:space="preserve">y, </w:t>
            </w:r>
            <w:r w:rsidR="00A923F5">
              <w:t>PHP</w:t>
            </w:r>
          </w:p>
        </w:tc>
        <w:tc>
          <w:tcPr>
            <w:tcW w:w="7313" w:type="dxa"/>
          </w:tcPr>
          <w:p w:rsidR="001A0ACF" w:rsidRPr="00EB7A10" w:rsidRDefault="004F3018" w:rsidP="001A0ACF">
            <w:pPr>
              <w:widowControl/>
              <w:jc w:val="left"/>
            </w:pPr>
            <w:r w:rsidRPr="004F3018">
              <w:rPr>
                <w:rFonts w:hint="eastAsia"/>
              </w:rPr>
              <w:t>WSGI</w:t>
            </w:r>
            <w:r w:rsidRPr="004F3018">
              <w:rPr>
                <w:rFonts w:hint="eastAsia"/>
              </w:rPr>
              <w:t>準拠</w:t>
            </w:r>
            <w:r w:rsidR="00C30EEA">
              <w:rPr>
                <w:rFonts w:hint="eastAsia"/>
              </w:rPr>
              <w:t>。高速。</w:t>
            </w:r>
          </w:p>
        </w:tc>
      </w:tr>
      <w:tr w:rsidR="007B79A1" w:rsidRPr="00EB7A10" w:rsidTr="006C26D6">
        <w:tc>
          <w:tcPr>
            <w:tcW w:w="1434" w:type="dxa"/>
          </w:tcPr>
          <w:p w:rsidR="007B79A1" w:rsidRPr="00EB7A10" w:rsidRDefault="007B79A1" w:rsidP="001A0ACF">
            <w:pPr>
              <w:widowControl/>
              <w:jc w:val="left"/>
            </w:pPr>
            <w:r>
              <w:rPr>
                <w:rFonts w:hint="eastAsia"/>
              </w:rPr>
              <w:t>w</w:t>
            </w:r>
            <w:r>
              <w:t>aitress</w:t>
            </w:r>
          </w:p>
        </w:tc>
        <w:tc>
          <w:tcPr>
            <w:tcW w:w="1935" w:type="dxa"/>
          </w:tcPr>
          <w:p w:rsidR="007B79A1" w:rsidRDefault="00992EB5" w:rsidP="001A0ACF">
            <w:pPr>
              <w:widowControl/>
              <w:jc w:val="left"/>
            </w:pPr>
            <w:r>
              <w:rPr>
                <w:rFonts w:hint="eastAsia"/>
              </w:rPr>
              <w:t>P</w:t>
            </w:r>
            <w:r>
              <w:t>ython</w:t>
            </w:r>
          </w:p>
        </w:tc>
        <w:tc>
          <w:tcPr>
            <w:tcW w:w="7313" w:type="dxa"/>
          </w:tcPr>
          <w:p w:rsidR="007B79A1" w:rsidRPr="004F3018" w:rsidRDefault="00992EB5" w:rsidP="001A0ACF">
            <w:pPr>
              <w:widowControl/>
              <w:jc w:val="left"/>
            </w:pPr>
            <w:r w:rsidRPr="004F3018">
              <w:rPr>
                <w:rFonts w:hint="eastAsia"/>
              </w:rPr>
              <w:t>WSGI</w:t>
            </w:r>
            <w:r w:rsidRPr="004F3018">
              <w:rPr>
                <w:rFonts w:hint="eastAsia"/>
              </w:rPr>
              <w:t>準拠</w:t>
            </w:r>
            <w:r>
              <w:rPr>
                <w:rFonts w:hint="eastAsia"/>
              </w:rPr>
              <w:t>は</w:t>
            </w:r>
            <w:r w:rsidR="007B79A1">
              <w:rPr>
                <w:rFonts w:hint="eastAsia"/>
              </w:rPr>
              <w:t>W</w:t>
            </w:r>
            <w:r w:rsidR="007B79A1">
              <w:t>indows</w:t>
            </w:r>
            <w:r w:rsidR="007B79A1">
              <w:rPr>
                <w:rFonts w:hint="eastAsia"/>
              </w:rPr>
              <w:t>環境ではこれしか選択肢が無い</w:t>
            </w:r>
          </w:p>
        </w:tc>
      </w:tr>
    </w:tbl>
    <w:p w:rsidR="00EB7A10" w:rsidRPr="00EB7A10" w:rsidRDefault="00EB7A10" w:rsidP="00EB7A10">
      <w:pPr>
        <w:widowControl/>
        <w:jc w:val="left"/>
      </w:pPr>
    </w:p>
    <w:p w:rsidR="00EB7A10" w:rsidRDefault="00EB7A10" w:rsidP="00EB7A10">
      <w:pPr>
        <w:widowControl/>
        <w:jc w:val="left"/>
      </w:pPr>
      <w:r>
        <w:rPr>
          <w:rFonts w:hint="eastAsia"/>
        </w:rPr>
        <w:t>補足</w:t>
      </w:r>
    </w:p>
    <w:p w:rsidR="00EB7A10" w:rsidRPr="00D14FD1" w:rsidRDefault="00EB7A10" w:rsidP="00EB7A10">
      <w:pPr>
        <w:widowControl/>
        <w:jc w:val="left"/>
      </w:pPr>
      <w:r>
        <w:rPr>
          <w:rFonts w:hint="eastAsia"/>
        </w:rPr>
        <w:t>・</w:t>
      </w:r>
      <w:r w:rsidRPr="00EB7A10">
        <w:rPr>
          <w:rFonts w:hint="eastAsia"/>
        </w:rPr>
        <w:t>PHP</w:t>
      </w:r>
      <w:r w:rsidRPr="00EB7A10">
        <w:rPr>
          <w:rFonts w:hint="eastAsia"/>
        </w:rPr>
        <w:t>の場合はアプリケーションサーバーを使う必要がない</w:t>
      </w:r>
      <w:r>
        <w:rPr>
          <w:rFonts w:hint="eastAsia"/>
        </w:rPr>
        <w:t>（らしい）</w:t>
      </w:r>
    </w:p>
    <w:p w:rsidR="00A33A2B" w:rsidRDefault="00A33A2B">
      <w:pPr>
        <w:widowControl/>
        <w:jc w:val="left"/>
      </w:pPr>
    </w:p>
    <w:p w:rsidR="00A33A2B" w:rsidRDefault="00A33A2B">
      <w:pPr>
        <w:widowControl/>
        <w:jc w:val="left"/>
      </w:pPr>
      <w:r w:rsidRPr="00A33A2B">
        <w:rPr>
          <w:rFonts w:hint="eastAsia"/>
        </w:rPr>
        <w:t>FastCGI</w:t>
      </w:r>
      <w:r w:rsidRPr="00A33A2B">
        <w:rPr>
          <w:rFonts w:hint="eastAsia"/>
        </w:rPr>
        <w:t>とは、</w:t>
      </w:r>
      <w:r w:rsidRPr="00A33A2B">
        <w:rPr>
          <w:rFonts w:hint="eastAsia"/>
        </w:rPr>
        <w:t>Web</w:t>
      </w:r>
      <w:r w:rsidRPr="00A33A2B">
        <w:rPr>
          <w:rFonts w:hint="eastAsia"/>
        </w:rPr>
        <w:t>サーバ上でユーザプログラムを動作させるためのインタフェース仕様の一つ</w:t>
      </w:r>
    </w:p>
    <w:p w:rsidR="00267E19" w:rsidRDefault="00242292">
      <w:pPr>
        <w:widowControl/>
        <w:jc w:val="left"/>
      </w:pPr>
      <w:r>
        <w:br w:type="page"/>
      </w:r>
    </w:p>
    <w:p w:rsidR="00267E19" w:rsidRDefault="00267E19"/>
    <w:p w:rsidR="00267E19" w:rsidRDefault="00242292">
      <w:pPr>
        <w:pStyle w:val="2"/>
      </w:pPr>
      <w:r>
        <w:t>Web</w:t>
      </w:r>
      <w:r>
        <w:t>フレームワーク</w:t>
      </w:r>
    </w:p>
    <w:p w:rsidR="00267E19" w:rsidRDefault="00242292">
      <w:pPr>
        <w:ind w:left="210"/>
      </w:pPr>
      <w:r>
        <w:t>先に結論：</w:t>
      </w:r>
    </w:p>
    <w:p w:rsidR="00267E19" w:rsidRDefault="00242292">
      <w:pPr>
        <w:ind w:left="210"/>
      </w:pPr>
      <w:r>
        <w:t>JavaScript</w:t>
      </w:r>
      <w:r>
        <w:t>，</w:t>
      </w:r>
      <w:r>
        <w:t>(Rails)</w:t>
      </w:r>
      <w:r>
        <w:t>，</w:t>
      </w:r>
      <w:r>
        <w:t>Django</w:t>
      </w:r>
      <w:r>
        <w:t>，</w:t>
      </w:r>
      <w:r>
        <w:t>PHP</w:t>
      </w:r>
      <w:r>
        <w:t>あたりを抑えておけば大丈夫そう。</w:t>
      </w:r>
    </w:p>
    <w:p w:rsidR="00267E19" w:rsidRDefault="00267E19"/>
    <w:p w:rsidR="00267E19" w:rsidRDefault="00242292">
      <w:pPr>
        <w:pStyle w:val="3"/>
        <w:ind w:left="105"/>
      </w:pPr>
      <w:r>
        <w:t>Python</w:t>
      </w:r>
      <w:r>
        <w:t>系</w:t>
      </w:r>
    </w:p>
    <w:p w:rsidR="00267E19" w:rsidRDefault="00242292">
      <w:r>
        <w:t>以下の２つがメジャー</w:t>
      </w:r>
    </w:p>
    <w:p w:rsidR="00267E19" w:rsidRDefault="00242292">
      <w:r>
        <w:t>Django</w:t>
      </w:r>
    </w:p>
    <w:p w:rsidR="00267E19" w:rsidRDefault="00242292">
      <w:pPr>
        <w:ind w:left="210"/>
      </w:pPr>
      <w:r>
        <w:t>がっつりフル装備のアプリを作りたい</w:t>
      </w:r>
      <w:r>
        <w:t xml:space="preserve"> (</w:t>
      </w:r>
      <w:r>
        <w:t>例</w:t>
      </w:r>
      <w:r>
        <w:t xml:space="preserve">: </w:t>
      </w:r>
      <w:r>
        <w:t>認証や</w:t>
      </w:r>
      <w:r>
        <w:t xml:space="preserve"> DB </w:t>
      </w:r>
      <w:r>
        <w:t>を使う</w:t>
      </w:r>
      <w:r>
        <w:t>)</w:t>
      </w:r>
    </w:p>
    <w:p w:rsidR="00267E19" w:rsidRDefault="00242292">
      <w:pPr>
        <w:ind w:left="210"/>
      </w:pPr>
      <w:r>
        <w:t>ウェブフレームワーク、</w:t>
      </w:r>
      <w:r>
        <w:t>MVC</w:t>
      </w:r>
      <w:r>
        <w:t>、正規表現の知識がすでにある</w:t>
      </w:r>
    </w:p>
    <w:p w:rsidR="00267E19" w:rsidRDefault="00267E19"/>
    <w:p w:rsidR="00267E19" w:rsidRDefault="00242292">
      <w:r>
        <w:t>Flask</w:t>
      </w:r>
    </w:p>
    <w:p w:rsidR="00267E19" w:rsidRDefault="00242292">
      <w:pPr>
        <w:ind w:left="210"/>
      </w:pPr>
      <w:r>
        <w:t>ウェブフレームワークの勉強を始めた初心者。シンプルなウェブアプリをちゃちゃっと作りたい</w:t>
      </w:r>
    </w:p>
    <w:p w:rsidR="00267E19" w:rsidRDefault="00242292">
      <w:pPr>
        <w:ind w:left="210"/>
      </w:pPr>
      <w:r>
        <w:t>必要最低限の機能しかなく，それ以外の事は追加する必用がある</w:t>
      </w:r>
    </w:p>
    <w:p w:rsidR="00267E19" w:rsidRDefault="00242292">
      <w:pPr>
        <w:ind w:left="210"/>
      </w:pPr>
      <w:r>
        <w:t>近年はあまり人気がない？</w:t>
      </w:r>
    </w:p>
    <w:p w:rsidR="00267E19" w:rsidRDefault="00267E19"/>
    <w:p w:rsidR="00267E19" w:rsidRDefault="00267E19"/>
    <w:p w:rsidR="00267E19" w:rsidRDefault="00242292">
      <w:pPr>
        <w:widowControl/>
        <w:jc w:val="left"/>
      </w:pPr>
      <w:r>
        <w:br w:type="page"/>
      </w:r>
    </w:p>
    <w:p w:rsidR="00267E19" w:rsidRDefault="00267E19"/>
    <w:p w:rsidR="00267E19" w:rsidRDefault="00242292">
      <w:pPr>
        <w:pStyle w:val="3"/>
        <w:ind w:left="105"/>
      </w:pPr>
      <w:r>
        <w:t>その他</w:t>
      </w:r>
    </w:p>
    <w:p w:rsidR="00267E19" w:rsidRDefault="00242292">
      <w:pPr>
        <w:widowControl/>
        <w:jc w:val="left"/>
      </w:pPr>
      <w:r>
        <w:t>Ruby on Rails</w:t>
      </w:r>
    </w:p>
    <w:p w:rsidR="00267E19" w:rsidRDefault="00242292">
      <w:pPr>
        <w:widowControl/>
        <w:ind w:left="210"/>
        <w:jc w:val="left"/>
      </w:pPr>
      <w:r>
        <w:t>文字通り</w:t>
      </w:r>
      <w:r>
        <w:t>Ruby</w:t>
      </w:r>
      <w:r>
        <w:t>で動く。</w:t>
      </w:r>
      <w:r>
        <w:t>Web</w:t>
      </w:r>
      <w:r>
        <w:t>フレームワークでは一番人気。</w:t>
      </w:r>
    </w:p>
    <w:p w:rsidR="00267E19" w:rsidRDefault="00242292">
      <w:pPr>
        <w:widowControl/>
        <w:ind w:left="210"/>
        <w:jc w:val="left"/>
      </w:pPr>
      <w:r>
        <w:t>ただし，近年人気が下降気味。</w:t>
      </w:r>
    </w:p>
    <w:p w:rsidR="00267E19" w:rsidRDefault="00267E19">
      <w:pPr>
        <w:widowControl/>
        <w:jc w:val="left"/>
      </w:pPr>
    </w:p>
    <w:p w:rsidR="00267E19" w:rsidRDefault="00242292">
      <w:pPr>
        <w:widowControl/>
        <w:jc w:val="left"/>
      </w:pPr>
      <w:r>
        <w:t>Vue.js</w:t>
      </w:r>
    </w:p>
    <w:p w:rsidR="00267E19" w:rsidRDefault="00242292">
      <w:pPr>
        <w:widowControl/>
        <w:ind w:left="210"/>
        <w:jc w:val="left"/>
      </w:pPr>
      <w:r>
        <w:t>JavaScrip</w:t>
      </w:r>
      <w:r>
        <w:t>のフレームワーク</w:t>
      </w:r>
    </w:p>
    <w:p w:rsidR="00267E19" w:rsidRDefault="00267E19">
      <w:pPr>
        <w:widowControl/>
        <w:jc w:val="left"/>
      </w:pPr>
    </w:p>
    <w:p w:rsidR="00267E19" w:rsidRDefault="00242292">
      <w:pPr>
        <w:widowControl/>
        <w:jc w:val="left"/>
      </w:pPr>
      <w:r>
        <w:t>CakePHP</w:t>
      </w:r>
    </w:p>
    <w:p w:rsidR="00267E19" w:rsidRDefault="00267E19">
      <w:pPr>
        <w:widowControl/>
        <w:ind w:left="210"/>
        <w:jc w:val="left"/>
      </w:pPr>
    </w:p>
    <w:p w:rsidR="00267E19" w:rsidRDefault="00267E19">
      <w:pPr>
        <w:widowControl/>
        <w:jc w:val="left"/>
      </w:pPr>
    </w:p>
    <w:p w:rsidR="00267E19" w:rsidRDefault="00242292">
      <w:pPr>
        <w:widowControl/>
        <w:jc w:val="left"/>
      </w:pPr>
      <w:r>
        <w:t>Spring</w:t>
      </w:r>
    </w:p>
    <w:p w:rsidR="00267E19" w:rsidRDefault="00267E19">
      <w:pPr>
        <w:widowControl/>
        <w:ind w:left="210"/>
        <w:jc w:val="left"/>
      </w:pPr>
    </w:p>
    <w:p w:rsidR="00267E19" w:rsidRDefault="00267E19">
      <w:pPr>
        <w:widowControl/>
        <w:jc w:val="left"/>
      </w:pPr>
    </w:p>
    <w:p w:rsidR="00267E19" w:rsidRDefault="00242292">
      <w:pPr>
        <w:widowControl/>
        <w:jc w:val="left"/>
      </w:pPr>
      <w:r>
        <w:t>React.js</w:t>
      </w:r>
    </w:p>
    <w:p w:rsidR="00267E19" w:rsidRDefault="00242292">
      <w:pPr>
        <w:widowControl/>
        <w:ind w:left="210"/>
        <w:jc w:val="left"/>
      </w:pPr>
      <w:r>
        <w:t>Facebook</w:t>
      </w:r>
      <w:r>
        <w:t>が開発</w:t>
      </w:r>
    </w:p>
    <w:p w:rsidR="00267E19" w:rsidRDefault="00267E19">
      <w:pPr>
        <w:widowControl/>
        <w:jc w:val="left"/>
      </w:pPr>
    </w:p>
    <w:p w:rsidR="00267E19" w:rsidRDefault="00242292">
      <w:pPr>
        <w:widowControl/>
        <w:jc w:val="left"/>
      </w:pPr>
      <w:r>
        <w:t>Angular.js</w:t>
      </w:r>
    </w:p>
    <w:p w:rsidR="00267E19" w:rsidRDefault="00242292">
      <w:pPr>
        <w:widowControl/>
        <w:ind w:left="210"/>
        <w:jc w:val="left"/>
      </w:pPr>
      <w:r>
        <w:t>Google</w:t>
      </w:r>
      <w:r>
        <w:t>が開発</w:t>
      </w:r>
    </w:p>
    <w:p w:rsidR="00267E19" w:rsidRDefault="00242292">
      <w:pPr>
        <w:widowControl/>
        <w:jc w:val="left"/>
      </w:pPr>
      <w:r>
        <w:br w:type="page"/>
      </w:r>
    </w:p>
    <w:p w:rsidR="00267E19" w:rsidRDefault="00267E19"/>
    <w:p w:rsidR="00267E19" w:rsidRDefault="00242292">
      <w:pPr>
        <w:pStyle w:val="2"/>
      </w:pPr>
      <w:r>
        <w:t>レンタルサーバー</w:t>
      </w:r>
    </w:p>
    <w:p w:rsidR="00267E19" w:rsidRDefault="00267E19">
      <w:pPr>
        <w:widowControl/>
        <w:jc w:val="left"/>
      </w:pPr>
    </w:p>
    <w:p w:rsidR="00267E19" w:rsidRDefault="00242292">
      <w:pPr>
        <w:widowControl/>
        <w:jc w:val="left"/>
      </w:pPr>
      <w:r>
        <w:t>サポート機能は結構重要なので，無駄に質問などしてみる。</w:t>
      </w:r>
      <w:r>
        <w:t xml:space="preserve"> 20.10.14</w:t>
      </w:r>
    </w:p>
    <w:p w:rsidR="00267E19" w:rsidRDefault="00267E19">
      <w:pPr>
        <w:widowControl/>
        <w:jc w:val="left"/>
      </w:pPr>
    </w:p>
    <w:p w:rsidR="00267E19" w:rsidRDefault="00242292">
      <w:pPr>
        <w:pStyle w:val="3"/>
        <w:ind w:left="105"/>
      </w:pPr>
      <w:r>
        <w:t>VPS</w:t>
      </w:r>
    </w:p>
    <w:p w:rsidR="00267E19" w:rsidRDefault="00242292">
      <w:pPr>
        <w:widowControl/>
        <w:jc w:val="left"/>
      </w:pPr>
      <w:r>
        <w:t>近年のレンタルサーバーの内，最も機能の少ないもの。</w:t>
      </w:r>
    </w:p>
    <w:p w:rsidR="00267E19" w:rsidRDefault="00242292">
      <w:pPr>
        <w:widowControl/>
        <w:jc w:val="left"/>
      </w:pPr>
      <w:r>
        <w:t>特徴</w:t>
      </w:r>
    </w:p>
    <w:p w:rsidR="00267E19" w:rsidRDefault="00242292">
      <w:pPr>
        <w:widowControl/>
        <w:ind w:left="210"/>
        <w:jc w:val="left"/>
      </w:pPr>
      <w:r>
        <w:t>・中度のデータベース利用。（</w:t>
      </w:r>
      <w:r>
        <w:t>Word Press</w:t>
      </w:r>
      <w:r>
        <w:t>対応の為，大体</w:t>
      </w:r>
      <w:r>
        <w:t>MySQL</w:t>
      </w:r>
      <w:r>
        <w:t>と</w:t>
      </w:r>
      <w:r>
        <w:t>MariaDB</w:t>
      </w:r>
      <w:r>
        <w:t>）</w:t>
      </w:r>
    </w:p>
    <w:p w:rsidR="00267E19" w:rsidRDefault="00242292">
      <w:pPr>
        <w:widowControl/>
        <w:ind w:left="210"/>
        <w:jc w:val="left"/>
      </w:pPr>
      <w:r>
        <w:t>・</w:t>
      </w:r>
      <w:r>
        <w:t>PHP</w:t>
      </w:r>
      <w:r>
        <w:t>，</w:t>
      </w:r>
      <w:r>
        <w:t xml:space="preserve">Ruby,  </w:t>
      </w:r>
      <w:r>
        <w:t>などのスクリプトに対応</w:t>
      </w:r>
    </w:p>
    <w:p w:rsidR="00267E19" w:rsidRDefault="00242292">
      <w:pPr>
        <w:widowControl/>
        <w:ind w:left="420"/>
        <w:jc w:val="left"/>
      </w:pPr>
      <w:r>
        <w:t>Python</w:t>
      </w:r>
      <w:r>
        <w:t>は対応していないところもあるかも？</w:t>
      </w:r>
    </w:p>
    <w:p w:rsidR="00267E19" w:rsidRDefault="00242292">
      <w:pPr>
        <w:widowControl/>
        <w:ind w:left="420"/>
        <w:jc w:val="left"/>
      </w:pPr>
      <w:r>
        <w:t>逆に言うと，それ以外の言語の使用は基本的には難しい</w:t>
      </w:r>
    </w:p>
    <w:p w:rsidR="00267E19" w:rsidRDefault="00242292">
      <w:pPr>
        <w:widowControl/>
        <w:ind w:left="210"/>
        <w:jc w:val="left"/>
      </w:pPr>
      <w:r>
        <w:t>・</w:t>
      </w:r>
    </w:p>
    <w:p w:rsidR="00267E19" w:rsidRDefault="00242292">
      <w:pPr>
        <w:widowControl/>
        <w:jc w:val="left"/>
      </w:pPr>
      <w:r>
        <w:t>用途</w:t>
      </w:r>
    </w:p>
    <w:p w:rsidR="00267E19" w:rsidRDefault="00242292">
      <w:pPr>
        <w:widowControl/>
        <w:ind w:left="210"/>
        <w:jc w:val="left"/>
      </w:pPr>
      <w:r>
        <w:t>・ブログや</w:t>
      </w:r>
      <w:r>
        <w:t>Web</w:t>
      </w:r>
      <w:r>
        <w:t>ページ（</w:t>
      </w:r>
      <w:r>
        <w:t>Html</w:t>
      </w:r>
      <w:r>
        <w:t>）</w:t>
      </w:r>
    </w:p>
    <w:p w:rsidR="00267E19" w:rsidRDefault="00267E19">
      <w:pPr>
        <w:widowControl/>
        <w:ind w:left="210"/>
        <w:jc w:val="left"/>
      </w:pPr>
    </w:p>
    <w:p w:rsidR="00267E19" w:rsidRDefault="00267E19">
      <w:pPr>
        <w:widowControl/>
        <w:jc w:val="left"/>
      </w:pPr>
    </w:p>
    <w:p w:rsidR="00267E19" w:rsidRDefault="00267E19"/>
    <w:p w:rsidR="00267E19" w:rsidRDefault="00242292">
      <w:pPr>
        <w:widowControl/>
        <w:jc w:val="left"/>
      </w:pPr>
      <w:r>
        <w:br w:type="page"/>
      </w:r>
    </w:p>
    <w:p w:rsidR="00267E19" w:rsidRDefault="00242292">
      <w:pPr>
        <w:pStyle w:val="2"/>
      </w:pPr>
      <w:r>
        <w:lastRenderedPageBreak/>
        <w:t>Web</w:t>
      </w:r>
      <w:r>
        <w:t>ツール</w:t>
      </w:r>
    </w:p>
    <w:p w:rsidR="00267E19" w:rsidRDefault="00242292">
      <w:pPr>
        <w:pStyle w:val="3"/>
      </w:pPr>
      <w:r>
        <w:t>データ分析</w:t>
      </w:r>
    </w:p>
    <w:p w:rsidR="00267E19" w:rsidRDefault="00242292">
      <w:pPr>
        <w:widowControl/>
        <w:jc w:val="left"/>
      </w:pPr>
      <w:r>
        <w:t>Elastic Stack</w:t>
      </w:r>
    </w:p>
    <w:p w:rsidR="00267E19" w:rsidRDefault="00242292">
      <w:pPr>
        <w:widowControl/>
        <w:ind w:left="200"/>
        <w:jc w:val="left"/>
      </w:pPr>
      <w:r>
        <w:t>データ分析，可視化ツール</w:t>
      </w:r>
    </w:p>
    <w:p w:rsidR="00267E19" w:rsidRDefault="00242292">
      <w:pPr>
        <w:widowControl/>
        <w:jc w:val="left"/>
      </w:pPr>
      <w:r>
        <w:br w:type="page"/>
      </w:r>
    </w:p>
    <w:p w:rsidR="00267E19" w:rsidRDefault="00267E19"/>
    <w:p w:rsidR="00267E19" w:rsidRDefault="00242292">
      <w:pPr>
        <w:pStyle w:val="1"/>
      </w:pPr>
      <w:r>
        <w:t>Web</w:t>
      </w:r>
      <w:r>
        <w:t>系ツール（コマンド）</w:t>
      </w:r>
    </w:p>
    <w:p w:rsidR="00267E19" w:rsidRDefault="00242292">
      <w:pPr>
        <w:pStyle w:val="2"/>
      </w:pPr>
      <w:r>
        <w:t>IP</w:t>
      </w:r>
      <w:r>
        <w:t>系</w:t>
      </w:r>
    </w:p>
    <w:p w:rsidR="00267E19" w:rsidRDefault="00242292">
      <w:pPr>
        <w:widowControl/>
        <w:jc w:val="left"/>
      </w:pPr>
      <w:r>
        <w:t>arp</w:t>
      </w:r>
    </w:p>
    <w:p w:rsidR="00267E19" w:rsidRDefault="00242292">
      <w:pPr>
        <w:widowControl/>
        <w:ind w:left="210"/>
        <w:jc w:val="left"/>
      </w:pPr>
      <w:r>
        <w:t>-d</w:t>
      </w:r>
      <w:r>
        <w:tab/>
        <w:t xml:space="preserve"># </w:t>
      </w:r>
      <w:r>
        <w:t>履歴を削除</w:t>
      </w:r>
    </w:p>
    <w:p w:rsidR="00267E19" w:rsidRDefault="00267E19">
      <w:pPr>
        <w:widowControl/>
        <w:jc w:val="left"/>
      </w:pPr>
    </w:p>
    <w:p w:rsidR="00267E19" w:rsidRDefault="00242292">
      <w:pPr>
        <w:widowControl/>
        <w:jc w:val="left"/>
      </w:pPr>
      <w:r>
        <w:t>netstat</w:t>
      </w:r>
    </w:p>
    <w:p w:rsidR="00267E19" w:rsidRDefault="00242292">
      <w:pPr>
        <w:widowControl/>
        <w:ind w:left="210"/>
        <w:jc w:val="left"/>
      </w:pPr>
      <w:r>
        <w:t>-r</w:t>
      </w:r>
      <w:r>
        <w:tab/>
        <w:t xml:space="preserve"># </w:t>
      </w:r>
      <w:r>
        <w:t>ルーティングテーブルを表示</w:t>
      </w:r>
    </w:p>
    <w:p w:rsidR="00267E19" w:rsidRDefault="00267E19">
      <w:pPr>
        <w:widowControl/>
        <w:ind w:left="210"/>
        <w:jc w:val="left"/>
      </w:pPr>
    </w:p>
    <w:p w:rsidR="00267E19" w:rsidRDefault="00267E19">
      <w:pPr>
        <w:widowControl/>
        <w:jc w:val="left"/>
      </w:pPr>
    </w:p>
    <w:p w:rsidR="00267E19" w:rsidRDefault="00242292">
      <w:pPr>
        <w:widowControl/>
        <w:jc w:val="left"/>
      </w:pPr>
      <w:r>
        <w:t xml:space="preserve">nbtstat </w:t>
      </w:r>
    </w:p>
    <w:p w:rsidR="00267E19" w:rsidRDefault="00267E19">
      <w:pPr>
        <w:widowControl/>
        <w:jc w:val="left"/>
      </w:pPr>
    </w:p>
    <w:p w:rsidR="00267E19" w:rsidRDefault="00242292">
      <w:pPr>
        <w:widowControl/>
        <w:jc w:val="left"/>
      </w:pPr>
      <w:r>
        <w:t>ip route</w:t>
      </w:r>
      <w:r>
        <w:tab/>
      </w:r>
      <w:r>
        <w:tab/>
        <w:t>#</w:t>
      </w:r>
      <w:r>
        <w:t xml:space="preserve">　経路情報を出力する</w:t>
      </w:r>
      <w:r>
        <w:tab/>
        <w:t>[WIN</w:t>
      </w:r>
      <w:r>
        <w:t>：</w:t>
      </w:r>
      <w:r>
        <w:t>route print]</w:t>
      </w:r>
    </w:p>
    <w:p w:rsidR="00267E19" w:rsidRDefault="00242292">
      <w:pPr>
        <w:widowControl/>
        <w:ind w:left="210"/>
        <w:jc w:val="left"/>
      </w:pPr>
      <w:r>
        <w:t>サブコマンド</w:t>
      </w:r>
    </w:p>
    <w:p w:rsidR="00267E19" w:rsidRDefault="00242292">
      <w:pPr>
        <w:widowControl/>
        <w:ind w:left="210"/>
        <w:jc w:val="left"/>
      </w:pPr>
      <w:r>
        <w:t>show</w:t>
      </w:r>
      <w:r>
        <w:tab/>
      </w:r>
      <w:r>
        <w:tab/>
        <w:t xml:space="preserve"># </w:t>
      </w:r>
    </w:p>
    <w:p w:rsidR="00267E19" w:rsidRDefault="00242292">
      <w:pPr>
        <w:widowControl/>
        <w:jc w:val="left"/>
        <w:rPr>
          <w:rFonts w:asciiTheme="majorHAnsi" w:eastAsiaTheme="majorEastAsia" w:hAnsiTheme="majorHAnsi" w:cstheme="majorBidi"/>
          <w:b/>
          <w:sz w:val="24"/>
          <w:szCs w:val="24"/>
        </w:rPr>
      </w:pPr>
      <w:r>
        <w:br w:type="page"/>
      </w:r>
    </w:p>
    <w:p w:rsidR="00267E19" w:rsidRDefault="00242292">
      <w:pPr>
        <w:widowControl/>
        <w:jc w:val="left"/>
        <w:rPr>
          <w:rFonts w:asciiTheme="majorHAnsi" w:eastAsiaTheme="majorEastAsia" w:hAnsiTheme="majorHAnsi" w:cstheme="majorBidi"/>
          <w:b/>
          <w:sz w:val="24"/>
          <w:szCs w:val="24"/>
        </w:rPr>
      </w:pPr>
      <w:r>
        <w:lastRenderedPageBreak/>
        <w:br w:type="page"/>
      </w:r>
    </w:p>
    <w:p w:rsidR="00267E19" w:rsidRDefault="00242292">
      <w:pPr>
        <w:pStyle w:val="1"/>
        <w:shd w:val="clear" w:color="auto" w:fill="F2F2F2"/>
      </w:pPr>
      <w:r>
        <w:lastRenderedPageBreak/>
        <w:t>セキュリティ</w:t>
      </w:r>
    </w:p>
    <w:p w:rsidR="00FF68EA" w:rsidRDefault="00FF68EA">
      <w:pPr>
        <w:pStyle w:val="2"/>
      </w:pPr>
      <w:r>
        <w:rPr>
          <w:rFonts w:hint="eastAsia"/>
        </w:rPr>
        <w:t>概要</w:t>
      </w:r>
    </w:p>
    <w:p w:rsidR="00FF68EA" w:rsidRDefault="00FF68EA" w:rsidP="00FF68EA"/>
    <w:p w:rsidR="00FF68EA" w:rsidRDefault="00C83262" w:rsidP="00FF68EA">
      <w:r>
        <w:rPr>
          <w:rFonts w:hint="eastAsia"/>
        </w:rPr>
        <w:t>2</w:t>
      </w:r>
      <w:r>
        <w:t>022</w:t>
      </w:r>
      <w:r>
        <w:rPr>
          <w:rFonts w:hint="eastAsia"/>
        </w:rPr>
        <w:t>年ドイツ</w:t>
      </w:r>
      <w:r>
        <w:t>BSI</w:t>
      </w:r>
      <w:r>
        <w:rPr>
          <w:rFonts w:hint="eastAsia"/>
        </w:rPr>
        <w:t>発表による産業用システム</w:t>
      </w:r>
      <w:r>
        <w:rPr>
          <w:rFonts w:hint="eastAsia"/>
        </w:rPr>
        <w:t>(</w:t>
      </w:r>
      <w:r>
        <w:t>ICS)</w:t>
      </w:r>
      <w:r>
        <w:rPr>
          <w:rFonts w:hint="eastAsia"/>
        </w:rPr>
        <w:t>の</w:t>
      </w:r>
      <w:r>
        <w:rPr>
          <w:rFonts w:hint="eastAsia"/>
        </w:rPr>
        <w:t>1</w:t>
      </w:r>
      <w:r>
        <w:t>0</w:t>
      </w:r>
      <w:r>
        <w:rPr>
          <w:rFonts w:hint="eastAsia"/>
        </w:rPr>
        <w:t>大脅威　より抜粋</w:t>
      </w:r>
    </w:p>
    <w:p w:rsidR="00331174" w:rsidRDefault="00331174" w:rsidP="00FF68EA">
      <w:r>
        <w:rPr>
          <w:noProof/>
        </w:rPr>
        <w:drawing>
          <wp:inline distT="0" distB="0" distL="0" distR="0">
            <wp:extent cx="6441989" cy="2530276"/>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46817" cy="2532172"/>
                    </a:xfrm>
                    <a:prstGeom prst="rect">
                      <a:avLst/>
                    </a:prstGeom>
                    <a:noFill/>
                    <a:ln>
                      <a:noFill/>
                    </a:ln>
                  </pic:spPr>
                </pic:pic>
              </a:graphicData>
            </a:graphic>
          </wp:inline>
        </w:drawing>
      </w:r>
    </w:p>
    <w:p w:rsidR="00331174" w:rsidRDefault="00331174" w:rsidP="00FF68EA"/>
    <w:p w:rsidR="00331174" w:rsidRDefault="00331174" w:rsidP="00FF68EA"/>
    <w:p w:rsidR="00331174" w:rsidRDefault="00331174" w:rsidP="00FF68EA"/>
    <w:p w:rsidR="00FF68EA" w:rsidRDefault="00FF68EA">
      <w:pPr>
        <w:widowControl/>
        <w:jc w:val="left"/>
      </w:pPr>
      <w:r>
        <w:br w:type="page"/>
      </w:r>
    </w:p>
    <w:p w:rsidR="00FF68EA" w:rsidRPr="00FF68EA" w:rsidRDefault="00FF68EA" w:rsidP="00FF68EA"/>
    <w:p w:rsidR="00A36972" w:rsidRDefault="003E5C3F" w:rsidP="003E5C3F">
      <w:pPr>
        <w:pStyle w:val="2"/>
      </w:pPr>
      <w:r>
        <w:rPr>
          <w:rFonts w:hint="eastAsia"/>
        </w:rPr>
        <w:t>保護系</w:t>
      </w:r>
    </w:p>
    <w:p w:rsidR="00267E19" w:rsidRDefault="00242292" w:rsidP="003E5C3F">
      <w:pPr>
        <w:pStyle w:val="3"/>
      </w:pPr>
      <w:r>
        <w:t>IDS</w:t>
      </w:r>
      <w:r>
        <w:t>；</w:t>
      </w:r>
      <w:r>
        <w:t>Intrusion Detection System</w:t>
      </w:r>
    </w:p>
    <w:p w:rsidR="00267E19" w:rsidRDefault="00242292">
      <w:pPr>
        <w:widowControl/>
        <w:jc w:val="left"/>
      </w:pPr>
      <w:r>
        <w:t>侵入検知システム。不正なアクセスを検出し、通知する。</w:t>
      </w:r>
    </w:p>
    <w:p w:rsidR="00267E19" w:rsidRDefault="00242292">
      <w:pPr>
        <w:widowControl/>
        <w:jc w:val="left"/>
      </w:pPr>
      <w:r>
        <w:t>IDPS</w:t>
      </w:r>
      <w:r>
        <w:t>は誤検知するのでチューニングする必要がある。</w:t>
      </w:r>
      <w:r>
        <w:t>NIDS</w:t>
      </w:r>
      <w:r>
        <w:t>（ネットワーク全般監視）と</w:t>
      </w:r>
      <w:r>
        <w:t>IDS</w:t>
      </w:r>
      <w:r>
        <w:t>（ホスト監視型）がある。</w:t>
      </w:r>
    </w:p>
    <w:p w:rsidR="00267E19" w:rsidRDefault="00242292">
      <w:pPr>
        <w:widowControl/>
        <w:jc w:val="left"/>
      </w:pPr>
      <w:r>
        <w:t>ヘッダだけでなく検知内容を自由に設定できる。</w:t>
      </w:r>
    </w:p>
    <w:p w:rsidR="00267E19" w:rsidRDefault="00267E19">
      <w:pPr>
        <w:widowControl/>
        <w:jc w:val="left"/>
      </w:pPr>
    </w:p>
    <w:tbl>
      <w:tblPr>
        <w:tblStyle w:val="af7"/>
        <w:tblW w:w="9984" w:type="dxa"/>
        <w:tblLayout w:type="fixed"/>
        <w:tblLook w:val="04A0" w:firstRow="1" w:lastRow="0" w:firstColumn="1" w:lastColumn="0" w:noHBand="0" w:noVBand="1"/>
      </w:tblPr>
      <w:tblGrid>
        <w:gridCol w:w="1101"/>
        <w:gridCol w:w="4441"/>
        <w:gridCol w:w="4442"/>
      </w:tblGrid>
      <w:tr w:rsidR="00267E19">
        <w:tc>
          <w:tcPr>
            <w:tcW w:w="1101" w:type="dxa"/>
          </w:tcPr>
          <w:p w:rsidR="00267E19" w:rsidRDefault="00267E19">
            <w:pPr>
              <w:rPr>
                <w:rFonts w:cs="ＭＳ 明朝"/>
              </w:rPr>
            </w:pPr>
          </w:p>
        </w:tc>
        <w:tc>
          <w:tcPr>
            <w:tcW w:w="4441" w:type="dxa"/>
            <w:shd w:val="clear" w:color="auto" w:fill="DBE5F1" w:themeFill="accent1" w:themeFillTint="33"/>
          </w:tcPr>
          <w:p w:rsidR="00267E19" w:rsidRDefault="00242292">
            <w:pPr>
              <w:rPr>
                <w:rFonts w:cs="ＭＳ 明朝"/>
              </w:rPr>
            </w:pPr>
            <w:r>
              <w:rPr>
                <w:rFonts w:cs="ＭＳ 明朝"/>
              </w:rPr>
              <w:t>メリット</w:t>
            </w:r>
          </w:p>
        </w:tc>
        <w:tc>
          <w:tcPr>
            <w:tcW w:w="4442" w:type="dxa"/>
            <w:shd w:val="clear" w:color="auto" w:fill="DBE5F1" w:themeFill="accent1" w:themeFillTint="33"/>
          </w:tcPr>
          <w:p w:rsidR="00267E19" w:rsidRDefault="00242292">
            <w:pPr>
              <w:rPr>
                <w:rFonts w:cs="ＭＳ 明朝"/>
              </w:rPr>
            </w:pPr>
            <w:r>
              <w:rPr>
                <w:rFonts w:cs="ＭＳ 明朝"/>
              </w:rPr>
              <w:t>デメリット</w:t>
            </w:r>
          </w:p>
        </w:tc>
      </w:tr>
      <w:tr w:rsidR="00267E19">
        <w:tc>
          <w:tcPr>
            <w:tcW w:w="1101" w:type="dxa"/>
            <w:shd w:val="clear" w:color="auto" w:fill="DBE5F1" w:themeFill="accent1" w:themeFillTint="33"/>
          </w:tcPr>
          <w:p w:rsidR="00267E19" w:rsidRDefault="00242292">
            <w:pPr>
              <w:rPr>
                <w:rFonts w:cs="ＭＳ 明朝"/>
              </w:rPr>
            </w:pPr>
            <w:r>
              <w:rPr>
                <w:rFonts w:cs="ＭＳ 明朝"/>
              </w:rPr>
              <w:t>NIDS</w:t>
            </w:r>
          </w:p>
        </w:tc>
        <w:tc>
          <w:tcPr>
            <w:tcW w:w="4441" w:type="dxa"/>
          </w:tcPr>
          <w:p w:rsidR="00267E19" w:rsidRDefault="00242292">
            <w:pPr>
              <w:rPr>
                <w:rFonts w:cs="ＭＳ 明朝"/>
              </w:rPr>
            </w:pPr>
            <w:r>
              <w:rPr>
                <w:rFonts w:cs="ＭＳ 明朝"/>
              </w:rPr>
              <w:t>ネットワーク全体を監視できる</w:t>
            </w:r>
          </w:p>
          <w:p w:rsidR="00267E19" w:rsidRDefault="00242292">
            <w:pPr>
              <w:rPr>
                <w:rFonts w:cs="ＭＳ 明朝"/>
              </w:rPr>
            </w:pPr>
            <w:r>
              <w:rPr>
                <w:rFonts w:cs="ＭＳ 明朝"/>
              </w:rPr>
              <w:t>ホストに負荷がかからない</w:t>
            </w:r>
          </w:p>
        </w:tc>
        <w:tc>
          <w:tcPr>
            <w:tcW w:w="4442" w:type="dxa"/>
          </w:tcPr>
          <w:p w:rsidR="00267E19" w:rsidRDefault="00242292">
            <w:pPr>
              <w:rPr>
                <w:rFonts w:cs="ＭＳ 明朝"/>
              </w:rPr>
            </w:pPr>
            <w:r>
              <w:rPr>
                <w:rFonts w:cs="ＭＳ 明朝"/>
              </w:rPr>
              <w:t>暗号化されたパケットやファイルの改ざんなど、検知できない攻撃がある。</w:t>
            </w:r>
          </w:p>
        </w:tc>
      </w:tr>
      <w:tr w:rsidR="00267E19">
        <w:tc>
          <w:tcPr>
            <w:tcW w:w="1101" w:type="dxa"/>
            <w:shd w:val="clear" w:color="auto" w:fill="DBE5F1" w:themeFill="accent1" w:themeFillTint="33"/>
          </w:tcPr>
          <w:p w:rsidR="00267E19" w:rsidRDefault="00242292">
            <w:pPr>
              <w:rPr>
                <w:rFonts w:cs="ＭＳ 明朝"/>
              </w:rPr>
            </w:pPr>
            <w:r>
              <w:rPr>
                <w:rFonts w:cs="ＭＳ 明朝"/>
              </w:rPr>
              <w:t>HIDS</w:t>
            </w:r>
          </w:p>
        </w:tc>
        <w:tc>
          <w:tcPr>
            <w:tcW w:w="4441" w:type="dxa"/>
          </w:tcPr>
          <w:p w:rsidR="00267E19" w:rsidRDefault="00242292">
            <w:pPr>
              <w:rPr>
                <w:rFonts w:cs="ＭＳ 明朝"/>
              </w:rPr>
            </w:pPr>
            <w:r>
              <w:rPr>
                <w:rFonts w:cs="ＭＳ 明朝"/>
              </w:rPr>
              <w:t>ファイルの改ざんなど、きめ細かい監視ができる</w:t>
            </w:r>
          </w:p>
          <w:p w:rsidR="00267E19" w:rsidRDefault="00242292">
            <w:pPr>
              <w:rPr>
                <w:rFonts w:cs="ＭＳ 明朝"/>
              </w:rPr>
            </w:pPr>
            <w:r>
              <w:rPr>
                <w:rFonts w:cs="ＭＳ 明朝"/>
              </w:rPr>
              <w:t>暗号化ファイルも復号して検査できる</w:t>
            </w:r>
          </w:p>
        </w:tc>
        <w:tc>
          <w:tcPr>
            <w:tcW w:w="4442" w:type="dxa"/>
          </w:tcPr>
          <w:p w:rsidR="00267E19" w:rsidRDefault="00242292">
            <w:pPr>
              <w:rPr>
                <w:rFonts w:cs="ＭＳ 明朝"/>
              </w:rPr>
            </w:pPr>
            <w:r>
              <w:rPr>
                <w:rFonts w:cs="ＭＳ 明朝"/>
              </w:rPr>
              <w:t>全てのホストに導入する必要がある</w:t>
            </w:r>
          </w:p>
          <w:p w:rsidR="00267E19" w:rsidRDefault="00242292">
            <w:pPr>
              <w:rPr>
                <w:rFonts w:cs="ＭＳ 明朝"/>
              </w:rPr>
            </w:pPr>
            <w:r>
              <w:rPr>
                <w:rFonts w:cs="ＭＳ 明朝"/>
              </w:rPr>
              <w:t>ホストに負荷がかかる</w:t>
            </w:r>
          </w:p>
        </w:tc>
      </w:tr>
    </w:tbl>
    <w:p w:rsidR="00267E19" w:rsidRDefault="00242292">
      <w:r>
        <w:br w:type="page"/>
      </w:r>
    </w:p>
    <w:p w:rsidR="00402068" w:rsidRDefault="00402068" w:rsidP="00402068">
      <w:pPr>
        <w:pStyle w:val="3"/>
      </w:pPr>
      <w:r>
        <w:lastRenderedPageBreak/>
        <w:t>DMZ</w:t>
      </w:r>
    </w:p>
    <w:p w:rsidR="00402068" w:rsidRDefault="00402068" w:rsidP="00402068">
      <w:r>
        <w:t>DeMilitarized Zone</w:t>
      </w:r>
    </w:p>
    <w:p w:rsidR="00402068" w:rsidRDefault="00402068" w:rsidP="00402068">
      <w:r>
        <w:t>ルーターを介して</w:t>
      </w:r>
      <w:r>
        <w:t>WAN</w:t>
      </w:r>
      <w:r>
        <w:t>と</w:t>
      </w:r>
      <w:r>
        <w:t>LAN</w:t>
      </w:r>
      <w:r>
        <w:t>の間に設ける独立セグメント。</w:t>
      </w:r>
    </w:p>
    <w:p w:rsidR="00402068" w:rsidRDefault="00402068" w:rsidP="00402068">
      <w:r>
        <w:t>公開サーバーをそのセグメントに置くことで、本命のセグメント保護につながる。</w:t>
      </w:r>
    </w:p>
    <w:p w:rsidR="00402068" w:rsidRDefault="00402068" w:rsidP="00402068">
      <w:r>
        <w:t>但し、万能ではない事を頭に置いておく。</w:t>
      </w:r>
      <w:r>
        <w:t>Web</w:t>
      </w:r>
      <w:r>
        <w:t>サーバーなどの公開サーバーとデータベースなどのサーバーは基本的に分離するのがセキュリティの基本。</w:t>
      </w:r>
    </w:p>
    <w:p w:rsidR="00402068" w:rsidRDefault="00402068" w:rsidP="00402068"/>
    <w:p w:rsidR="00402068" w:rsidRDefault="00402068" w:rsidP="00402068">
      <w:pPr>
        <w:widowControl/>
        <w:jc w:val="left"/>
      </w:pPr>
      <w:r>
        <w:br w:type="page"/>
      </w:r>
    </w:p>
    <w:p w:rsidR="00402068" w:rsidRDefault="00402068" w:rsidP="00402068"/>
    <w:p w:rsidR="003E5C3F" w:rsidRDefault="003E5C3F" w:rsidP="003E5C3F">
      <w:pPr>
        <w:pStyle w:val="3"/>
      </w:pPr>
      <w:r>
        <w:t>ファイアウォール</w:t>
      </w:r>
      <w:r>
        <w:t>(FW)</w:t>
      </w:r>
    </w:p>
    <w:p w:rsidR="003E5C3F" w:rsidRDefault="003E5C3F" w:rsidP="003E5C3F"/>
    <w:p w:rsidR="003E5C3F" w:rsidRDefault="003E5C3F" w:rsidP="003E5C3F">
      <w:pPr>
        <w:pStyle w:val="4"/>
      </w:pPr>
      <w:r>
        <w:t>パケットフィルタリング型</w:t>
      </w:r>
    </w:p>
    <w:p w:rsidR="003E5C3F" w:rsidRDefault="003E5C3F" w:rsidP="003E5C3F">
      <w:r>
        <w:t>通信をパケット単位で解析し、決められたルールに基づいて通過の許否を判断。</w:t>
      </w:r>
    </w:p>
    <w:p w:rsidR="003E5C3F" w:rsidRDefault="003E5C3F" w:rsidP="003E5C3F">
      <w:r>
        <w:t>送り元と宛先の</w:t>
      </w:r>
      <w:r>
        <w:t>IP</w:t>
      </w:r>
      <w:r>
        <w:t>や</w:t>
      </w:r>
      <w:r>
        <w:t>port</w:t>
      </w:r>
      <w:r>
        <w:t>番号などを参考にフィルタリングする。</w:t>
      </w:r>
    </w:p>
    <w:p w:rsidR="003E5C3F" w:rsidRDefault="003E5C3F" w:rsidP="003E5C3F"/>
    <w:p w:rsidR="003E5C3F" w:rsidRDefault="003E5C3F" w:rsidP="003E5C3F">
      <w:pPr>
        <w:pStyle w:val="4"/>
      </w:pPr>
      <w:r>
        <w:t>ゲートウェイ型</w:t>
      </w:r>
    </w:p>
    <w:p w:rsidR="003E5C3F" w:rsidRDefault="003E5C3F" w:rsidP="003E5C3F">
      <w:r>
        <w:t>内部コンピューターを覆うプロキシを用いて通信を監視する。</w:t>
      </w:r>
    </w:p>
    <w:p w:rsidR="003E5C3F" w:rsidRDefault="003E5C3F" w:rsidP="003E5C3F">
      <w:r>
        <w:t xml:space="preserve">http, smtp </w:t>
      </w:r>
      <w:r>
        <w:t>などアプリごとに判断する。</w:t>
      </w:r>
    </w:p>
    <w:p w:rsidR="003E5C3F" w:rsidRDefault="003E5C3F" w:rsidP="003E5C3F"/>
    <w:p w:rsidR="003E5C3F" w:rsidRDefault="003E5C3F" w:rsidP="003E5C3F"/>
    <w:p w:rsidR="003E5C3F" w:rsidRDefault="003E5C3F" w:rsidP="003E5C3F">
      <w:pPr>
        <w:pStyle w:val="4"/>
      </w:pPr>
      <w:r>
        <w:t>WAF(Web Application Firewall)</w:t>
      </w:r>
    </w:p>
    <w:p w:rsidR="003E5C3F" w:rsidRDefault="003E5C3F" w:rsidP="003E5C3F">
      <w:r>
        <w:t>Web</w:t>
      </w:r>
      <w:r>
        <w:t>アプリに特化したファイアウォール。</w:t>
      </w:r>
      <w:r>
        <w:t>SQL</w:t>
      </w:r>
      <w:r>
        <w:t>インジェクションやクロスサイトスクリプティングなど</w:t>
      </w:r>
      <w:r>
        <w:t>Web</w:t>
      </w:r>
      <w:r>
        <w:t>に特化。</w:t>
      </w:r>
    </w:p>
    <w:p w:rsidR="003E5C3F" w:rsidRDefault="003E5C3F" w:rsidP="003E5C3F">
      <w:r>
        <w:t>ブラックリスト方式とホワイトリスト方式がある。ブラックリストは通常</w:t>
      </w:r>
      <w:r>
        <w:t>WAF</w:t>
      </w:r>
      <w:r>
        <w:t>のベンダが提供。</w:t>
      </w:r>
    </w:p>
    <w:p w:rsidR="003E5C3F" w:rsidRDefault="003E5C3F" w:rsidP="003E5C3F"/>
    <w:p w:rsidR="0066322E" w:rsidRDefault="0066322E">
      <w:pPr>
        <w:widowControl/>
        <w:jc w:val="left"/>
        <w:rPr>
          <w:rFonts w:asciiTheme="majorHAnsi" w:eastAsiaTheme="majorEastAsia" w:hAnsiTheme="majorHAnsi" w:cstheme="majorBidi"/>
        </w:rPr>
      </w:pPr>
      <w:r>
        <w:br w:type="page"/>
      </w:r>
    </w:p>
    <w:p w:rsidR="003E5C3F" w:rsidRDefault="003E5C3F">
      <w:pPr>
        <w:pStyle w:val="2"/>
      </w:pPr>
      <w:r>
        <w:rPr>
          <w:rFonts w:hint="eastAsia"/>
        </w:rPr>
        <w:lastRenderedPageBreak/>
        <w:t>攻撃系</w:t>
      </w:r>
    </w:p>
    <w:p w:rsidR="00267E19" w:rsidRDefault="00242292" w:rsidP="003E5C3F">
      <w:pPr>
        <w:pStyle w:val="3"/>
      </w:pPr>
      <w:r>
        <w:t>MAC</w:t>
      </w:r>
      <w:r>
        <w:t>アドレスの偽装</w:t>
      </w:r>
    </w:p>
    <w:p w:rsidR="00267E19" w:rsidRDefault="00267E19"/>
    <w:p w:rsidR="00267E19" w:rsidRDefault="00242292">
      <w:r>
        <w:t>無線</w:t>
      </w:r>
      <w:r>
        <w:t>LAN</w:t>
      </w:r>
      <w:r>
        <w:t>の正規通信中のパケットの傍受</w:t>
      </w:r>
    </w:p>
    <w:p w:rsidR="00267E19" w:rsidRDefault="00242292">
      <w:r>
        <w:t>→</w:t>
      </w:r>
      <w:r>
        <w:t>正規につながっている機器を切断させるのは簡単。再接続させて認証パケットを傍受する。</w:t>
      </w:r>
    </w:p>
    <w:p w:rsidR="00267E19" w:rsidRDefault="00466C41">
      <w:r>
        <w:t>暗号解読に使われる「鍵」は</w:t>
      </w:r>
      <w:r w:rsidR="00242292">
        <w:t>パスワードと</w:t>
      </w:r>
      <w:r w:rsidR="00242292">
        <w:t>SSID</w:t>
      </w:r>
      <w:r w:rsidR="00242292">
        <w:t>から生成される。</w:t>
      </w:r>
    </w:p>
    <w:p w:rsidR="00267E19" w:rsidRDefault="00242292">
      <w:r>
        <w:t>解析ツールを用いれば英小文字</w:t>
      </w:r>
      <w:r>
        <w:t>8</w:t>
      </w:r>
      <w:r>
        <w:t>文字をランダムに試しても解読に</w:t>
      </w:r>
      <w:r>
        <w:t>1</w:t>
      </w:r>
      <w:r>
        <w:t>日かからない。</w:t>
      </w:r>
    </w:p>
    <w:p w:rsidR="00267E19" w:rsidRDefault="00267E19"/>
    <w:p w:rsidR="00267E19" w:rsidRDefault="00242292">
      <w:r>
        <w:br w:type="page"/>
      </w:r>
    </w:p>
    <w:p w:rsidR="00267E19" w:rsidRDefault="00267E19"/>
    <w:p w:rsidR="00267E19" w:rsidRDefault="00242292" w:rsidP="003E5C3F">
      <w:pPr>
        <w:pStyle w:val="3"/>
      </w:pPr>
      <w:r>
        <w:t>マルウェアの種類</w:t>
      </w:r>
    </w:p>
    <w:p w:rsidR="00267E19" w:rsidRDefault="00242292" w:rsidP="003E5C3F">
      <w:pPr>
        <w:pStyle w:val="4"/>
      </w:pPr>
      <w:r>
        <w:t>ワーム</w:t>
      </w:r>
    </w:p>
    <w:p w:rsidR="00267E19" w:rsidRDefault="00242292" w:rsidP="003E5C3F">
      <w:r>
        <w:t>・ネットワークやリムーバルメディアを媒介として自己増殖する。</w:t>
      </w:r>
    </w:p>
    <w:p w:rsidR="00267E19" w:rsidRDefault="00267E19" w:rsidP="003E5C3F"/>
    <w:p w:rsidR="00267E19" w:rsidRDefault="00242292" w:rsidP="003E5C3F">
      <w:pPr>
        <w:pStyle w:val="4"/>
      </w:pPr>
      <w:r>
        <w:t>トロイの木馬</w:t>
      </w:r>
    </w:p>
    <w:p w:rsidR="00267E19" w:rsidRDefault="00242292">
      <w:r>
        <w:t>・特定の条件になるまで活動せずに待機する。</w:t>
      </w:r>
    </w:p>
    <w:p w:rsidR="00267E19" w:rsidRDefault="00267E19"/>
    <w:p w:rsidR="00267E19" w:rsidRDefault="00267E19"/>
    <w:p w:rsidR="00267E19" w:rsidRDefault="00267E19"/>
    <w:p w:rsidR="00267E19" w:rsidRDefault="00267E19"/>
    <w:p w:rsidR="00267E19" w:rsidRDefault="00242292">
      <w:r>
        <w:br w:type="page"/>
      </w:r>
    </w:p>
    <w:p w:rsidR="00267E19" w:rsidRDefault="00242292" w:rsidP="003E5C3F">
      <w:pPr>
        <w:pStyle w:val="3"/>
      </w:pPr>
      <w:r>
        <w:lastRenderedPageBreak/>
        <w:t>攻撃の種類</w:t>
      </w:r>
    </w:p>
    <w:p w:rsidR="00936593" w:rsidRDefault="00936593" w:rsidP="00183272">
      <w:pPr>
        <w:pStyle w:val="4"/>
        <w:ind w:left="0"/>
      </w:pPr>
      <w:r>
        <w:t>Buffer O</w:t>
      </w:r>
      <w:r w:rsidRPr="00F14860">
        <w:t>verflow</w:t>
      </w:r>
    </w:p>
    <w:p w:rsidR="00936593" w:rsidRDefault="00936593" w:rsidP="00936593">
      <w:r>
        <w:rPr>
          <w:rFonts w:hint="eastAsia"/>
        </w:rPr>
        <w:t>別名：</w:t>
      </w:r>
      <w:r>
        <w:t>バッファオーバフロー攻撃</w:t>
      </w:r>
    </w:p>
    <w:p w:rsidR="00936593" w:rsidRDefault="00936593" w:rsidP="00936593">
      <w:pPr>
        <w:ind w:left="10"/>
      </w:pPr>
      <w:r>
        <w:t>概要</w:t>
      </w:r>
    </w:p>
    <w:p w:rsidR="00936593" w:rsidRDefault="00936593" w:rsidP="00936593">
      <w:pPr>
        <w:ind w:left="210"/>
      </w:pPr>
      <w:r>
        <w:t>プログラムが確保するメモリ領域に，領域の大きさを超える長さの文字列を入力してあふれさせ，ダウンさせる攻撃</w:t>
      </w:r>
    </w:p>
    <w:p w:rsidR="00936593" w:rsidRDefault="00936593" w:rsidP="00936593">
      <w:pPr>
        <w:ind w:left="10"/>
      </w:pPr>
      <w:r>
        <w:t>防ぎ方：</w:t>
      </w:r>
    </w:p>
    <w:p w:rsidR="00936593" w:rsidRDefault="00936593" w:rsidP="00936593">
      <w:pPr>
        <w:ind w:left="210"/>
      </w:pPr>
      <w:r>
        <w:t>入力の全体の長さが制限を超えているときは受け付けない。</w:t>
      </w:r>
    </w:p>
    <w:p w:rsidR="00936593" w:rsidRDefault="00936593" w:rsidP="00936593"/>
    <w:p w:rsidR="00936593" w:rsidRDefault="00936593" w:rsidP="00936593"/>
    <w:p w:rsidR="005B1258" w:rsidRDefault="005B1258" w:rsidP="00CB7183">
      <w:pPr>
        <w:pStyle w:val="4"/>
        <w:ind w:left="0"/>
      </w:pPr>
      <w:r>
        <w:t>CSRF</w:t>
      </w:r>
      <w:r>
        <w:rPr>
          <w:rFonts w:hint="eastAsia"/>
        </w:rPr>
        <w:t>；</w:t>
      </w:r>
      <w:r w:rsidRPr="00B73A5D">
        <w:t>Cross Site Request Forgeries</w:t>
      </w:r>
    </w:p>
    <w:p w:rsidR="005B1258" w:rsidRDefault="004D1FF4" w:rsidP="005B1258">
      <w:pPr>
        <w:widowControl/>
        <w:jc w:val="left"/>
      </w:pPr>
      <w:r>
        <w:rPr>
          <w:rFonts w:hint="eastAsia"/>
        </w:rPr>
        <w:t>別名：</w:t>
      </w:r>
      <w:r w:rsidR="005B1258" w:rsidRPr="00B73A5D">
        <w:rPr>
          <w:rFonts w:hint="eastAsia"/>
        </w:rPr>
        <w:t>クロスサイトリクエストフォージェリ</w:t>
      </w:r>
    </w:p>
    <w:p w:rsidR="002D30D1" w:rsidRDefault="002D30D1" w:rsidP="005B1258">
      <w:pPr>
        <w:widowControl/>
        <w:jc w:val="left"/>
      </w:pPr>
    </w:p>
    <w:p w:rsidR="005B1258" w:rsidRDefault="002D30D1" w:rsidP="005B1258">
      <w:pPr>
        <w:widowControl/>
        <w:jc w:val="left"/>
      </w:pPr>
      <w:r w:rsidRPr="002D30D1">
        <w:rPr>
          <w:rFonts w:hint="eastAsia"/>
        </w:rPr>
        <w:t>正規のリクエストとは別のサイトからリクエストを送ることによって</w:t>
      </w:r>
      <w:r>
        <w:rPr>
          <w:rFonts w:hint="eastAsia"/>
        </w:rPr>
        <w:t>データの不正更新を行うもの</w:t>
      </w:r>
      <w:r w:rsidR="005177F1">
        <w:rPr>
          <w:rFonts w:hint="eastAsia"/>
        </w:rPr>
        <w:t>。</w:t>
      </w:r>
    </w:p>
    <w:p w:rsidR="002D30D1" w:rsidRDefault="002D30D1" w:rsidP="005B1258">
      <w:pPr>
        <w:widowControl/>
        <w:jc w:val="left"/>
      </w:pPr>
    </w:p>
    <w:p w:rsidR="00AA45AB" w:rsidRDefault="00AA45AB" w:rsidP="005B1258">
      <w:pPr>
        <w:widowControl/>
        <w:jc w:val="left"/>
      </w:pPr>
      <w:r>
        <w:rPr>
          <w:rFonts w:hint="eastAsia"/>
        </w:rPr>
        <w:t>具体的には、</w:t>
      </w:r>
    </w:p>
    <w:p w:rsidR="00AA45AB" w:rsidRDefault="00AA45AB" w:rsidP="00AA45AB">
      <w:pPr>
        <w:widowControl/>
        <w:ind w:leftChars="100" w:left="200"/>
        <w:jc w:val="left"/>
      </w:pPr>
      <w:r>
        <w:rPr>
          <w:rFonts w:hint="eastAsia"/>
        </w:rPr>
        <w:t>１　あるサイトに通常の手順でログインを行い、セッション</w:t>
      </w:r>
      <w:r>
        <w:rPr>
          <w:rFonts w:hint="eastAsia"/>
        </w:rPr>
        <w:t>I</w:t>
      </w:r>
      <w:r>
        <w:t>D</w:t>
      </w:r>
      <w:r>
        <w:rPr>
          <w:rFonts w:hint="eastAsia"/>
        </w:rPr>
        <w:t>を発行する</w:t>
      </w:r>
    </w:p>
    <w:p w:rsidR="00AA45AB" w:rsidRDefault="00AA45AB" w:rsidP="00AA45AB">
      <w:pPr>
        <w:widowControl/>
        <w:ind w:leftChars="100" w:left="200"/>
        <w:jc w:val="left"/>
      </w:pPr>
      <w:r>
        <w:rPr>
          <w:rFonts w:hint="eastAsia"/>
        </w:rPr>
        <w:t>２　ユーザーはしばらくの間ログイン状態を保持</w:t>
      </w:r>
    </w:p>
    <w:p w:rsidR="00AA45AB" w:rsidRDefault="00AA45AB" w:rsidP="00AA45AB">
      <w:pPr>
        <w:widowControl/>
        <w:ind w:leftChars="100" w:left="200"/>
        <w:jc w:val="left"/>
      </w:pPr>
      <w:r>
        <w:rPr>
          <w:rFonts w:hint="eastAsia"/>
        </w:rPr>
        <w:t>３　ログイン状態を保持したまま、攻撃者が用意した</w:t>
      </w:r>
      <w:r>
        <w:rPr>
          <w:rFonts w:hint="eastAsia"/>
        </w:rPr>
        <w:t>U</w:t>
      </w:r>
      <w:r>
        <w:t>RL</w:t>
      </w:r>
      <w:r>
        <w:rPr>
          <w:rFonts w:hint="eastAsia"/>
        </w:rPr>
        <w:t>を踏む</w:t>
      </w:r>
    </w:p>
    <w:p w:rsidR="00AA45AB" w:rsidRPr="002D30D1" w:rsidRDefault="00AA45AB" w:rsidP="00AA45AB">
      <w:pPr>
        <w:widowControl/>
        <w:ind w:leftChars="100" w:left="200"/>
        <w:jc w:val="left"/>
      </w:pPr>
      <w:r>
        <w:rPr>
          <w:rFonts w:hint="eastAsia"/>
        </w:rPr>
        <w:t>４　攻撃者が利用者のアカウントを使ってサイトの</w:t>
      </w:r>
      <w:r>
        <w:rPr>
          <w:rFonts w:hint="eastAsia"/>
        </w:rPr>
        <w:t>p</w:t>
      </w:r>
      <w:r>
        <w:t>ost</w:t>
      </w:r>
      <w:r>
        <w:rPr>
          <w:rFonts w:hint="eastAsia"/>
        </w:rPr>
        <w:t>フォームを用いてデータを改ざん</w:t>
      </w:r>
    </w:p>
    <w:p w:rsidR="00982E51" w:rsidRDefault="00982E51" w:rsidP="005B1258">
      <w:pPr>
        <w:widowControl/>
        <w:jc w:val="left"/>
      </w:pPr>
    </w:p>
    <w:p w:rsidR="00982E51" w:rsidRDefault="00982E51" w:rsidP="005B1258">
      <w:pPr>
        <w:widowControl/>
        <w:jc w:val="left"/>
      </w:pPr>
    </w:p>
    <w:p w:rsidR="00982E51" w:rsidRDefault="00982E51" w:rsidP="005B1258">
      <w:pPr>
        <w:widowControl/>
        <w:jc w:val="left"/>
      </w:pPr>
      <w:r>
        <w:rPr>
          <w:rFonts w:hint="eastAsia"/>
        </w:rPr>
        <w:t>対策</w:t>
      </w:r>
    </w:p>
    <w:p w:rsidR="00982E51" w:rsidRDefault="00982E51" w:rsidP="00982E51">
      <w:pPr>
        <w:widowControl/>
        <w:ind w:leftChars="100" w:left="200"/>
        <w:jc w:val="left"/>
      </w:pPr>
      <w:r>
        <w:rPr>
          <w:rFonts w:hint="eastAsia"/>
        </w:rPr>
        <w:t>ユーザー</w:t>
      </w:r>
    </w:p>
    <w:p w:rsidR="00982E51" w:rsidRDefault="00982E51" w:rsidP="00982E51">
      <w:pPr>
        <w:widowControl/>
        <w:ind w:leftChars="200" w:left="400"/>
        <w:jc w:val="left"/>
      </w:pPr>
      <w:r>
        <w:rPr>
          <w:rFonts w:hint="eastAsia"/>
        </w:rPr>
        <w:t>ログイン状態を必要以上に長く保持しない</w:t>
      </w:r>
    </w:p>
    <w:p w:rsidR="00982E51" w:rsidRPr="00982E51" w:rsidRDefault="00982E51" w:rsidP="00982E51">
      <w:pPr>
        <w:widowControl/>
        <w:ind w:leftChars="100" w:left="200"/>
        <w:jc w:val="left"/>
      </w:pPr>
    </w:p>
    <w:p w:rsidR="00982E51" w:rsidRDefault="00982E51" w:rsidP="00982E51">
      <w:pPr>
        <w:widowControl/>
        <w:ind w:leftChars="100" w:left="200"/>
        <w:jc w:val="left"/>
      </w:pPr>
      <w:r>
        <w:rPr>
          <w:rFonts w:hint="eastAsia"/>
        </w:rPr>
        <w:t>サービス提供側</w:t>
      </w:r>
    </w:p>
    <w:p w:rsidR="00982E51" w:rsidRDefault="00982E51" w:rsidP="00982E51">
      <w:pPr>
        <w:widowControl/>
        <w:ind w:leftChars="200" w:left="400"/>
        <w:jc w:val="left"/>
      </w:pPr>
      <w:r>
        <w:t>post</w:t>
      </w:r>
      <w:r>
        <w:rPr>
          <w:rFonts w:hint="eastAsia"/>
        </w:rPr>
        <w:t>フォームを利用する際はトークンを利用。（その際</w:t>
      </w:r>
      <w:r>
        <w:rPr>
          <w:rFonts w:hint="eastAsia"/>
        </w:rPr>
        <w:t>h</w:t>
      </w:r>
      <w:r>
        <w:t>idden</w:t>
      </w:r>
      <w:r>
        <w:rPr>
          <w:rFonts w:hint="eastAsia"/>
        </w:rPr>
        <w:t>にしておく）</w:t>
      </w:r>
    </w:p>
    <w:p w:rsidR="00982E51" w:rsidRDefault="00552AD9" w:rsidP="00982E51">
      <w:pPr>
        <w:widowControl/>
        <w:ind w:leftChars="200" w:left="400"/>
        <w:jc w:val="left"/>
      </w:pPr>
      <w:r>
        <w:rPr>
          <w:rFonts w:hint="eastAsia"/>
        </w:rPr>
        <w:t>重要な処理を行うまえには</w:t>
      </w:r>
      <w:r w:rsidR="00982E51">
        <w:rPr>
          <w:rFonts w:hint="eastAsia"/>
        </w:rPr>
        <w:t>パスワードの再入力を求める</w:t>
      </w:r>
    </w:p>
    <w:p w:rsidR="00982E51" w:rsidRPr="00982E51" w:rsidRDefault="00982E51" w:rsidP="00982E51">
      <w:pPr>
        <w:widowControl/>
        <w:ind w:leftChars="100" w:left="200"/>
        <w:jc w:val="left"/>
      </w:pPr>
    </w:p>
    <w:p w:rsidR="00982E51" w:rsidRPr="00982E51" w:rsidRDefault="00581FAD" w:rsidP="00982E51">
      <w:pPr>
        <w:widowControl/>
        <w:ind w:leftChars="100" w:left="200"/>
        <w:jc w:val="left"/>
      </w:pPr>
      <w:r>
        <w:rPr>
          <w:rFonts w:hint="eastAsia"/>
        </w:rPr>
        <w:t>W</w:t>
      </w:r>
      <w:r>
        <w:t>AF</w:t>
      </w:r>
      <w:r>
        <w:rPr>
          <w:rFonts w:hint="eastAsia"/>
        </w:rPr>
        <w:t>で防ぐことができる（らしい）</w:t>
      </w:r>
    </w:p>
    <w:p w:rsidR="00982E51" w:rsidRPr="00982E51" w:rsidRDefault="00982E51" w:rsidP="005B1258">
      <w:pPr>
        <w:widowControl/>
        <w:jc w:val="left"/>
      </w:pPr>
    </w:p>
    <w:p w:rsidR="005B1258" w:rsidRDefault="005B1258" w:rsidP="005B1258">
      <w:pPr>
        <w:widowControl/>
        <w:jc w:val="left"/>
      </w:pPr>
      <w:r>
        <w:br w:type="page"/>
      </w:r>
    </w:p>
    <w:p w:rsidR="00267E19" w:rsidRDefault="00242292" w:rsidP="003E5C3F">
      <w:pPr>
        <w:pStyle w:val="4"/>
      </w:pPr>
      <w:r>
        <w:lastRenderedPageBreak/>
        <w:t>Directory Traversal</w:t>
      </w:r>
    </w:p>
    <w:p w:rsidR="00267E19" w:rsidRDefault="00AB6759" w:rsidP="003E5C3F">
      <w:r>
        <w:rPr>
          <w:rFonts w:hint="eastAsia"/>
        </w:rPr>
        <w:t>別名：</w:t>
      </w:r>
      <w:r w:rsidR="00242292">
        <w:t>ディレクトリトラバーサル攻撃</w:t>
      </w:r>
    </w:p>
    <w:p w:rsidR="00267E19" w:rsidRDefault="00242292" w:rsidP="003E5C3F">
      <w:r>
        <w:t>概要</w:t>
      </w:r>
    </w:p>
    <w:p w:rsidR="00267E19" w:rsidRDefault="00242292" w:rsidP="003E5C3F">
      <w:pPr>
        <w:ind w:leftChars="100" w:left="200"/>
      </w:pPr>
      <w:r>
        <w:t>「</w:t>
      </w:r>
      <w:r>
        <w:t>../etc/passwd</w:t>
      </w:r>
      <w:r>
        <w:t>」のように上層に遡ってパス指定して、不正にファイルにアクセスする。</w:t>
      </w:r>
    </w:p>
    <w:p w:rsidR="00267E19" w:rsidRDefault="00242292" w:rsidP="003E5C3F">
      <w:r>
        <w:t>防ぎ方：</w:t>
      </w:r>
    </w:p>
    <w:p w:rsidR="00267E19" w:rsidRDefault="00242292" w:rsidP="003E5C3F">
      <w:pPr>
        <w:ind w:leftChars="100" w:left="200"/>
      </w:pPr>
      <w:r>
        <w:t>・入力に上位ディレクトリを指定する文字</w:t>
      </w:r>
      <w:r>
        <w:t>(../)</w:t>
      </w:r>
      <w:r>
        <w:t>を含むときは受け付けない。</w:t>
      </w:r>
    </w:p>
    <w:p w:rsidR="00267E19" w:rsidRDefault="00242292" w:rsidP="003E5C3F">
      <w:pPr>
        <w:ind w:leftChars="100" w:left="200"/>
      </w:pPr>
      <w:r>
        <w:t>・ファイル名のハッシュ化。</w:t>
      </w:r>
    </w:p>
    <w:p w:rsidR="00267E19" w:rsidRDefault="00267E19" w:rsidP="003E5C3F"/>
    <w:p w:rsidR="00267E19" w:rsidRDefault="00267E19" w:rsidP="003E5C3F"/>
    <w:p w:rsidR="00267E19" w:rsidRDefault="00242292" w:rsidP="003E5C3F">
      <w:r>
        <w:br w:type="page"/>
      </w:r>
    </w:p>
    <w:p w:rsidR="00267E19" w:rsidRDefault="00242292" w:rsidP="003E5C3F">
      <w:pPr>
        <w:pStyle w:val="4"/>
      </w:pPr>
      <w:r>
        <w:lastRenderedPageBreak/>
        <w:t>DNS</w:t>
      </w:r>
      <w:r>
        <w:t>キャッシュポイズニング</w:t>
      </w:r>
    </w:p>
    <w:p w:rsidR="00267E19" w:rsidRDefault="00242292" w:rsidP="003E5C3F">
      <w:r>
        <w:t>クライアント</w:t>
      </w:r>
      <w:r>
        <w:t>PC</w:t>
      </w:r>
      <w:r>
        <w:t>が参照する</w:t>
      </w:r>
      <w:r>
        <w:t>DNS</w:t>
      </w:r>
      <w:r>
        <w:t>サーバに偽のキャッシュ情報を登録させ、その汚染された</w:t>
      </w:r>
      <w:r>
        <w:t>DNS</w:t>
      </w:r>
      <w:r>
        <w:t>サーバの利用者を、攻撃者の設定した別のサイトに誘導させようとする攻撃手法</w:t>
      </w:r>
    </w:p>
    <w:p w:rsidR="00267E19" w:rsidRDefault="00267E19" w:rsidP="003E5C3F"/>
    <w:p w:rsidR="00267E19" w:rsidRDefault="00267E19" w:rsidP="003E5C3F"/>
    <w:p w:rsidR="00267E19" w:rsidRDefault="00242292" w:rsidP="003E5C3F">
      <w:pPr>
        <w:pStyle w:val="4"/>
      </w:pPr>
      <w:r>
        <w:t>DNS</w:t>
      </w:r>
      <w:r>
        <w:t>リフレクション攻撃</w:t>
      </w:r>
    </w:p>
    <w:p w:rsidR="00267E19" w:rsidRDefault="00242292" w:rsidP="003E5C3F">
      <w:r>
        <w:t>反射型</w:t>
      </w:r>
      <w:r>
        <w:t>DoS</w:t>
      </w:r>
      <w:r>
        <w:t>攻撃の一種</w:t>
      </w:r>
    </w:p>
    <w:p w:rsidR="00267E19" w:rsidRDefault="00242292" w:rsidP="003E5C3F">
      <w:r>
        <w:t>攻撃対象のサービスを妨害するために，攻撃者が</w:t>
      </w:r>
      <w:r>
        <w:t>DNS</w:t>
      </w:r>
      <w:r>
        <w:t>サーバ</w:t>
      </w:r>
      <w:r w:rsidR="0007224A">
        <w:rPr>
          <w:rFonts w:hint="eastAsia"/>
        </w:rPr>
        <w:t>ー</w:t>
      </w:r>
      <w:r>
        <w:t>を踏み台に利用して再帰的な問合せを大量に行う</w:t>
      </w:r>
    </w:p>
    <w:p w:rsidR="00267E19" w:rsidRDefault="00267E19" w:rsidP="003E5C3F"/>
    <w:p w:rsidR="005B1258" w:rsidRDefault="005B1258" w:rsidP="005B1258">
      <w:pPr>
        <w:pStyle w:val="4"/>
      </w:pPr>
      <w:r>
        <w:t>Footprinting</w:t>
      </w:r>
    </w:p>
    <w:p w:rsidR="005B1258" w:rsidRDefault="005B1258" w:rsidP="005B1258">
      <w:pPr>
        <w:widowControl/>
        <w:jc w:val="left"/>
      </w:pPr>
      <w:r>
        <w:t>別名</w:t>
      </w:r>
      <w:r>
        <w:rPr>
          <w:rFonts w:hint="eastAsia"/>
        </w:rPr>
        <w:t>：</w:t>
      </w:r>
      <w:r>
        <w:t xml:space="preserve">フットプリンティング　</w:t>
      </w:r>
    </w:p>
    <w:p w:rsidR="005B1258" w:rsidRDefault="005B1258" w:rsidP="005B1258">
      <w:pPr>
        <w:widowControl/>
        <w:jc w:val="left"/>
      </w:pPr>
      <w:r>
        <w:t>サイバー攻撃に先立ち、攻撃者が標的の弱点を探る為の下調べ。</w:t>
      </w:r>
    </w:p>
    <w:p w:rsidR="005B1258" w:rsidRDefault="005B1258" w:rsidP="005B1258">
      <w:r>
        <w:t>DNS</w:t>
      </w:r>
      <w:r w:rsidR="0007224A">
        <w:t>サーバー</w:t>
      </w:r>
      <w:r>
        <w:t>のソフトウェアのバージョン情報を入手して，</w:t>
      </w:r>
      <w:r>
        <w:t>DNS</w:t>
      </w:r>
      <w:r w:rsidR="0007224A">
        <w:t>サーバー</w:t>
      </w:r>
      <w:r>
        <w:t>のセキュリティホールを特定する、など。</w:t>
      </w:r>
    </w:p>
    <w:p w:rsidR="005B1258" w:rsidRDefault="005B1258" w:rsidP="005B1258"/>
    <w:p w:rsidR="00D077FB" w:rsidRDefault="00D077FB" w:rsidP="00A52649">
      <w:pPr>
        <w:pStyle w:val="4"/>
      </w:pPr>
      <w:r>
        <w:t>Host</w:t>
      </w:r>
      <w:r>
        <w:rPr>
          <w:rFonts w:hint="eastAsia"/>
        </w:rPr>
        <w:t xml:space="preserve"> </w:t>
      </w:r>
      <w:r>
        <w:t>Header Injection</w:t>
      </w:r>
    </w:p>
    <w:p w:rsidR="00D077FB" w:rsidRDefault="00D077FB" w:rsidP="00D077FB">
      <w:r w:rsidRPr="0087746F">
        <w:rPr>
          <w:rFonts w:hint="eastAsia"/>
        </w:rPr>
        <w:t>通信対象の「</w:t>
      </w:r>
      <w:r w:rsidRPr="0087746F">
        <w:rPr>
          <w:rFonts w:hint="eastAsia"/>
        </w:rPr>
        <w:t>Host</w:t>
      </w:r>
      <w:r w:rsidRPr="0087746F">
        <w:rPr>
          <w:rFonts w:hint="eastAsia"/>
        </w:rPr>
        <w:t>」ヘッダ</w:t>
      </w:r>
      <w:r>
        <w:rPr>
          <w:rFonts w:hint="eastAsia"/>
        </w:rPr>
        <w:t>を改ざん</w:t>
      </w:r>
    </w:p>
    <w:p w:rsidR="00D077FB" w:rsidRDefault="00D077FB" w:rsidP="00D077FB">
      <w:r>
        <w:rPr>
          <w:rFonts w:hint="eastAsia"/>
        </w:rPr>
        <w:t>別名：</w:t>
      </w:r>
      <w:r>
        <w:rPr>
          <w:rFonts w:hint="eastAsia"/>
        </w:rPr>
        <w:t>h</w:t>
      </w:r>
      <w:r>
        <w:t>ost</w:t>
      </w:r>
      <w:r>
        <w:rPr>
          <w:rFonts w:hint="eastAsia"/>
        </w:rPr>
        <w:t>ヘッダインジェクション</w:t>
      </w:r>
    </w:p>
    <w:p w:rsidR="00A52649" w:rsidRDefault="00A52649" w:rsidP="00A52649">
      <w:r>
        <w:rPr>
          <w:rFonts w:hint="eastAsia"/>
        </w:rPr>
        <w:t>H</w:t>
      </w:r>
      <w:r>
        <w:t>ost</w:t>
      </w:r>
      <w:r>
        <w:rPr>
          <w:rFonts w:hint="eastAsia"/>
        </w:rPr>
        <w:t>ヘッダーを基にアプリ用の</w:t>
      </w:r>
      <w:r>
        <w:rPr>
          <w:rFonts w:hint="eastAsia"/>
        </w:rPr>
        <w:t>U</w:t>
      </w:r>
      <w:r>
        <w:t>RI</w:t>
      </w:r>
      <w:r>
        <w:rPr>
          <w:rFonts w:hint="eastAsia"/>
        </w:rPr>
        <w:t>を発行する</w:t>
      </w:r>
      <w:r>
        <w:rPr>
          <w:rFonts w:hint="eastAsia"/>
        </w:rPr>
        <w:t>W</w:t>
      </w:r>
      <w:r>
        <w:t>eb</w:t>
      </w:r>
      <w:r>
        <w:rPr>
          <w:rFonts w:hint="eastAsia"/>
        </w:rPr>
        <w:t>サイトがあった時、</w:t>
      </w:r>
      <w:r>
        <w:rPr>
          <w:rFonts w:hint="eastAsia"/>
        </w:rPr>
        <w:t>H</w:t>
      </w:r>
      <w:r>
        <w:t>TTP</w:t>
      </w:r>
      <w:r>
        <w:rPr>
          <w:rFonts w:hint="eastAsia"/>
        </w:rPr>
        <w:t>リクエストの</w:t>
      </w:r>
      <w:r>
        <w:rPr>
          <w:rFonts w:hint="eastAsia"/>
        </w:rPr>
        <w:t>H</w:t>
      </w:r>
      <w:r>
        <w:t>ost</w:t>
      </w:r>
      <w:r>
        <w:rPr>
          <w:rFonts w:hint="eastAsia"/>
        </w:rPr>
        <w:t>ヘッダーに改ざんを行う事で攻撃者が該当の</w:t>
      </w:r>
      <w:r>
        <w:rPr>
          <w:rFonts w:hint="eastAsia"/>
        </w:rPr>
        <w:t>U</w:t>
      </w:r>
      <w:r>
        <w:t>RI</w:t>
      </w:r>
      <w:r>
        <w:rPr>
          <w:rFonts w:hint="eastAsia"/>
        </w:rPr>
        <w:t>を取得するもの。</w:t>
      </w:r>
    </w:p>
    <w:p w:rsidR="005B1258" w:rsidRDefault="005B1258" w:rsidP="005B1258"/>
    <w:p w:rsidR="00312822" w:rsidRDefault="00312822" w:rsidP="005B1258">
      <w:r>
        <w:rPr>
          <w:rFonts w:hint="eastAsia"/>
        </w:rPr>
        <w:t>防ぎ方：</w:t>
      </w:r>
    </w:p>
    <w:p w:rsidR="00312822" w:rsidRDefault="00312822" w:rsidP="00312822">
      <w:pPr>
        <w:ind w:leftChars="100" w:left="200"/>
      </w:pPr>
      <w:r w:rsidRPr="00312822">
        <w:rPr>
          <w:rFonts w:hint="eastAsia"/>
        </w:rPr>
        <w:t xml:space="preserve">Web </w:t>
      </w:r>
      <w:r w:rsidRPr="00312822">
        <w:rPr>
          <w:rFonts w:hint="eastAsia"/>
        </w:rPr>
        <w:t>アプリ</w:t>
      </w:r>
      <w:r>
        <w:rPr>
          <w:rFonts w:hint="eastAsia"/>
        </w:rPr>
        <w:t>側で</w:t>
      </w:r>
      <w:r w:rsidRPr="00312822">
        <w:rPr>
          <w:rFonts w:hint="eastAsia"/>
        </w:rPr>
        <w:t>、</w:t>
      </w:r>
      <w:r w:rsidRPr="00312822">
        <w:rPr>
          <w:rFonts w:hint="eastAsia"/>
        </w:rPr>
        <w:t xml:space="preserve">Host </w:t>
      </w:r>
      <w:r w:rsidRPr="00312822">
        <w:rPr>
          <w:rFonts w:hint="eastAsia"/>
        </w:rPr>
        <w:t>および</w:t>
      </w:r>
      <w:r w:rsidRPr="00312822">
        <w:rPr>
          <w:rFonts w:hint="eastAsia"/>
        </w:rPr>
        <w:t xml:space="preserve"> X-Forwarded-Host </w:t>
      </w:r>
      <w:r w:rsidRPr="00312822">
        <w:rPr>
          <w:rFonts w:hint="eastAsia"/>
        </w:rPr>
        <w:t>を信頼</w:t>
      </w:r>
      <w:r>
        <w:rPr>
          <w:rFonts w:hint="eastAsia"/>
        </w:rPr>
        <w:t>しない。</w:t>
      </w:r>
    </w:p>
    <w:p w:rsidR="00312822" w:rsidRDefault="00312822" w:rsidP="00312822">
      <w:pPr>
        <w:ind w:leftChars="100" w:left="200"/>
      </w:pPr>
      <w:r w:rsidRPr="00312822">
        <w:rPr>
          <w:rFonts w:hint="eastAsia"/>
        </w:rPr>
        <w:t>SERVER_NAME</w:t>
      </w:r>
      <w:r>
        <w:rPr>
          <w:rFonts w:hint="eastAsia"/>
        </w:rPr>
        <w:t>を使用する。</w:t>
      </w:r>
    </w:p>
    <w:p w:rsidR="00312822" w:rsidRPr="00A52649" w:rsidRDefault="00312822" w:rsidP="005B1258"/>
    <w:p w:rsidR="002874F6" w:rsidRDefault="002874F6" w:rsidP="005B1258">
      <w:pPr>
        <w:pStyle w:val="4"/>
      </w:pPr>
      <w:r>
        <w:rPr>
          <w:rFonts w:hint="eastAsia"/>
        </w:rPr>
        <w:t>HTTP</w:t>
      </w:r>
      <w:r>
        <w:t xml:space="preserve"> Header Injection</w:t>
      </w:r>
    </w:p>
    <w:p w:rsidR="002874F6" w:rsidRDefault="002874F6" w:rsidP="00D077FB">
      <w:r>
        <w:rPr>
          <w:rFonts w:hint="eastAsia"/>
        </w:rPr>
        <w:t>別名：</w:t>
      </w:r>
      <w:r>
        <w:rPr>
          <w:rFonts w:hint="eastAsia"/>
        </w:rPr>
        <w:t>H</w:t>
      </w:r>
      <w:r>
        <w:t>TTP</w:t>
      </w:r>
      <w:r>
        <w:rPr>
          <w:rFonts w:hint="eastAsia"/>
        </w:rPr>
        <w:t>ヘッダインジェクション</w:t>
      </w:r>
    </w:p>
    <w:p w:rsidR="00A52649" w:rsidRDefault="00A52649" w:rsidP="002874F6">
      <w:r>
        <w:rPr>
          <w:rFonts w:hint="eastAsia"/>
        </w:rPr>
        <w:t>クッキーの</w:t>
      </w:r>
      <w:r>
        <w:rPr>
          <w:rFonts w:hint="eastAsia"/>
        </w:rPr>
        <w:t>s</w:t>
      </w:r>
      <w:r>
        <w:t>essionID</w:t>
      </w:r>
      <w:r>
        <w:rPr>
          <w:rFonts w:hint="eastAsia"/>
        </w:rPr>
        <w:t>の値を書き換えるように細工した</w:t>
      </w:r>
      <w:r>
        <w:rPr>
          <w:rFonts w:hint="eastAsia"/>
        </w:rPr>
        <w:t>U</w:t>
      </w:r>
      <w:r>
        <w:t>RL</w:t>
      </w:r>
      <w:r>
        <w:rPr>
          <w:rFonts w:hint="eastAsia"/>
        </w:rPr>
        <w:t>をユーザーに踏ませるユーザーのセッションを乗っ取る手法。</w:t>
      </w:r>
    </w:p>
    <w:p w:rsidR="00A52649" w:rsidRDefault="00A52649" w:rsidP="002874F6"/>
    <w:p w:rsidR="002A50AE" w:rsidRDefault="002A50AE">
      <w:pPr>
        <w:widowControl/>
        <w:jc w:val="left"/>
      </w:pPr>
      <w:r>
        <w:br w:type="page"/>
      </w:r>
    </w:p>
    <w:p w:rsidR="005B1258" w:rsidRDefault="005B1258" w:rsidP="005B1258">
      <w:pPr>
        <w:pStyle w:val="4"/>
      </w:pPr>
      <w:r>
        <w:lastRenderedPageBreak/>
        <w:t>SEO</w:t>
      </w:r>
      <w:r>
        <w:t>ポイズニング</w:t>
      </w:r>
    </w:p>
    <w:p w:rsidR="005B1258" w:rsidRDefault="005B1258" w:rsidP="005B1258">
      <w:pPr>
        <w:widowControl/>
        <w:jc w:val="left"/>
      </w:pPr>
      <w:r>
        <w:rPr>
          <w:rFonts w:hint="eastAsia"/>
        </w:rPr>
        <w:t>検索エンジンの</w:t>
      </w:r>
      <w:r>
        <w:t>検索結果上位に悪意のあるサイトが表示されるように細工する攻撃。</w:t>
      </w:r>
    </w:p>
    <w:p w:rsidR="005B1258" w:rsidRDefault="005B1258" w:rsidP="005B1258">
      <w:pPr>
        <w:widowControl/>
        <w:jc w:val="left"/>
      </w:pPr>
    </w:p>
    <w:p w:rsidR="005B1258" w:rsidRDefault="005B1258" w:rsidP="005B1258"/>
    <w:p w:rsidR="002D30D1" w:rsidRDefault="002D30D1" w:rsidP="005B1258"/>
    <w:p w:rsidR="005B1258" w:rsidRDefault="005B1258" w:rsidP="005B1258">
      <w:pPr>
        <w:pStyle w:val="4"/>
      </w:pPr>
      <w:r>
        <w:t>SQL</w:t>
      </w:r>
      <w:r>
        <w:t>インジェクション攻撃</w:t>
      </w:r>
    </w:p>
    <w:p w:rsidR="005B1258" w:rsidRDefault="005B1258" w:rsidP="005B1258">
      <w:r>
        <w:t>具体例</w:t>
      </w:r>
    </w:p>
    <w:p w:rsidR="005B1258" w:rsidRDefault="005B1258" w:rsidP="005B1258">
      <w:pPr>
        <w:ind w:left="200"/>
      </w:pPr>
      <w:r>
        <w:t>「</w:t>
      </w:r>
      <w:r>
        <w:t>SELECT * FROM mytable WHERE uname='$uname'</w:t>
      </w:r>
      <w:r>
        <w:t>」の</w:t>
      </w:r>
      <w:r>
        <w:t>uname</w:t>
      </w:r>
      <w:r>
        <w:t>をクエリ文字列で指定できるとして、</w:t>
      </w:r>
    </w:p>
    <w:p w:rsidR="005B1258" w:rsidRDefault="005B1258" w:rsidP="005B1258">
      <w:pPr>
        <w:ind w:left="200"/>
      </w:pPr>
      <w:r>
        <w:t>「</w:t>
      </w:r>
      <w:r>
        <w:t>$uname</w:t>
      </w:r>
      <w:r>
        <w:t>」に、「</w:t>
      </w:r>
      <w:r>
        <w:t>”‘;DELETE FROM mytable –“</w:t>
      </w:r>
      <w:r>
        <w:t>」と入力された場合、</w:t>
      </w:r>
    </w:p>
    <w:p w:rsidR="005B1258" w:rsidRDefault="005B1258" w:rsidP="005B1258">
      <w:pPr>
        <w:ind w:left="200"/>
      </w:pPr>
      <w:r>
        <w:t>「</w:t>
      </w:r>
      <w:r>
        <w:t>SELECT * FROM mytable WHERE uname='';DELETE FROM mytable--'</w:t>
      </w:r>
      <w:r>
        <w:t>」となってしまう。</w:t>
      </w:r>
    </w:p>
    <w:p w:rsidR="005B1258" w:rsidRDefault="005B1258" w:rsidP="005B1258"/>
    <w:p w:rsidR="005B1258" w:rsidRDefault="005B1258" w:rsidP="005B1258">
      <w:r>
        <w:t xml:space="preserve"> </w:t>
      </w:r>
      <w:r>
        <w:t>防ぎ方：</w:t>
      </w:r>
    </w:p>
    <w:p w:rsidR="005B1258" w:rsidRDefault="005B1258" w:rsidP="005B1258">
      <w:pPr>
        <w:ind w:left="200"/>
      </w:pPr>
      <w:r>
        <w:t>入力中の文字が，データベースへの問合せや操作において，特別な意味をもつ文字として解釈されないようにする。</w:t>
      </w:r>
    </w:p>
    <w:p w:rsidR="005B1258" w:rsidRDefault="005B1258" w:rsidP="005B1258"/>
    <w:p w:rsidR="005B1258" w:rsidRDefault="005B1258" w:rsidP="005B1258"/>
    <w:p w:rsidR="0049516D" w:rsidRDefault="0049516D">
      <w:pPr>
        <w:widowControl/>
        <w:jc w:val="left"/>
        <w:rPr>
          <w:bCs/>
          <w:u w:val="single"/>
        </w:rPr>
      </w:pPr>
      <w:r>
        <w:br w:type="page"/>
      </w:r>
    </w:p>
    <w:p w:rsidR="005B1258" w:rsidRDefault="005B1258" w:rsidP="005B1258">
      <w:pPr>
        <w:pStyle w:val="4"/>
      </w:pPr>
      <w:r>
        <w:lastRenderedPageBreak/>
        <w:t>クロスサイトスクリプティング</w:t>
      </w:r>
      <w:r>
        <w:t>(XSS)</w:t>
      </w:r>
    </w:p>
    <w:p w:rsidR="005B1258" w:rsidRDefault="005B1258" w:rsidP="005B1258">
      <w:r>
        <w:t>概要</w:t>
      </w:r>
    </w:p>
    <w:p w:rsidR="005B1258" w:rsidRDefault="005B1258" w:rsidP="005B1258">
      <w:pPr>
        <w:ind w:left="200"/>
      </w:pPr>
      <w:r>
        <w:t>特定のサイトに別の攻撃用サイトへの誘導</w:t>
      </w:r>
      <w:r>
        <w:t>URL</w:t>
      </w:r>
      <w:r>
        <w:t>を埋め込み、閲覧者が攻撃用サイトにアクセスした際にマルウェアを仕込んだり、クッキーを取得されたりするもの。</w:t>
      </w:r>
    </w:p>
    <w:p w:rsidR="005B1258" w:rsidRDefault="005B1258" w:rsidP="005B1258">
      <w:r>
        <w:t>防ぎ方：</w:t>
      </w:r>
    </w:p>
    <w:p w:rsidR="005B1258" w:rsidRDefault="005B1258" w:rsidP="005B1258">
      <w:pPr>
        <w:ind w:left="200"/>
      </w:pPr>
      <w:r>
        <w:t>入力に</w:t>
      </w:r>
      <w:r>
        <w:t>HTML</w:t>
      </w:r>
      <w:r>
        <w:t>タグが含まれていたら，</w:t>
      </w:r>
      <w:r>
        <w:t>HTML</w:t>
      </w:r>
      <w:r>
        <w:t>タグとして解釈されない他の文字列に置き換える。</w:t>
      </w:r>
    </w:p>
    <w:p w:rsidR="005B1258" w:rsidRDefault="005B1258" w:rsidP="005B1258">
      <w:pPr>
        <w:widowControl/>
        <w:jc w:val="left"/>
      </w:pPr>
    </w:p>
    <w:p w:rsidR="005B1258" w:rsidRDefault="005B1258" w:rsidP="005B1258">
      <w:pPr>
        <w:widowControl/>
        <w:jc w:val="left"/>
      </w:pPr>
      <w:r>
        <w:br w:type="page"/>
      </w:r>
    </w:p>
    <w:p w:rsidR="005B1258" w:rsidRDefault="005B1258" w:rsidP="005B1258">
      <w:pPr>
        <w:pStyle w:val="4"/>
      </w:pPr>
      <w:r>
        <w:lastRenderedPageBreak/>
        <w:t>サイドチャネル攻撃</w:t>
      </w:r>
    </w:p>
    <w:p w:rsidR="005B1258" w:rsidRDefault="005B1258" w:rsidP="005B1258">
      <w:pPr>
        <w:ind w:leftChars="100" w:left="200"/>
      </w:pPr>
      <w:r>
        <w:t>暗号化装置の動作を電磁波から解析することによって解読する。</w:t>
      </w:r>
    </w:p>
    <w:p w:rsidR="005B1258" w:rsidRDefault="005B1258" w:rsidP="005B1258">
      <w:pPr>
        <w:widowControl/>
        <w:jc w:val="left"/>
      </w:pPr>
      <w:r>
        <w:br w:type="page"/>
      </w:r>
    </w:p>
    <w:p w:rsidR="005B1258" w:rsidRDefault="005B1258" w:rsidP="005B1258">
      <w:pPr>
        <w:pStyle w:val="4"/>
      </w:pPr>
      <w:r>
        <w:lastRenderedPageBreak/>
        <w:t>ゼロデイ攻撃</w:t>
      </w:r>
    </w:p>
    <w:p w:rsidR="005B1258" w:rsidRDefault="005B1258" w:rsidP="005B1258">
      <w:r>
        <w:rPr>
          <w:rFonts w:hint="eastAsia"/>
        </w:rPr>
        <w:t>別名：</w:t>
      </w:r>
      <w:r>
        <w:t>Zero-Day</w:t>
      </w:r>
    </w:p>
    <w:p w:rsidR="005B1258" w:rsidRDefault="005B1258" w:rsidP="005B1258">
      <w:r>
        <w:t>セキュリティホールが発見された日から対処方法が確立される日まで（ゼロデイ）の間に攻撃をする事。</w:t>
      </w:r>
    </w:p>
    <w:p w:rsidR="005B1258" w:rsidRDefault="005B1258" w:rsidP="005B1258"/>
    <w:p w:rsidR="005B1258" w:rsidRDefault="005B1258" w:rsidP="005B1258"/>
    <w:p w:rsidR="005B1258" w:rsidRDefault="005B1258" w:rsidP="005B1258">
      <w:r>
        <w:br w:type="page"/>
      </w:r>
    </w:p>
    <w:p w:rsidR="005B1258" w:rsidRDefault="005B1258" w:rsidP="005B1258">
      <w:pPr>
        <w:pStyle w:val="4"/>
      </w:pPr>
      <w:r>
        <w:lastRenderedPageBreak/>
        <w:t>ソーシャルエンジニアリング</w:t>
      </w:r>
    </w:p>
    <w:p w:rsidR="005B1258" w:rsidRDefault="005B1258" w:rsidP="005B1258">
      <w:r>
        <w:t>身分詐称、人のミスや心理的な隙に付け込む、などでパスワードなどの秘密情報を不正に取得する方法の総称。</w:t>
      </w:r>
    </w:p>
    <w:p w:rsidR="005B1258" w:rsidRDefault="005B1258" w:rsidP="005B1258"/>
    <w:p w:rsidR="00466C41" w:rsidRDefault="00466C41" w:rsidP="005B1258"/>
    <w:p w:rsidR="005B1258" w:rsidRDefault="005B1258" w:rsidP="005B1258">
      <w:pPr>
        <w:pStyle w:val="4"/>
      </w:pPr>
      <w:r>
        <w:t>パスワードリスト攻撃</w:t>
      </w:r>
    </w:p>
    <w:p w:rsidR="005B1258" w:rsidRDefault="005B1258" w:rsidP="005B1258">
      <w:r>
        <w:t>あるサイトの攻撃の結果得られた</w:t>
      </w:r>
      <w:r>
        <w:t>ID</w:t>
      </w:r>
      <w:r>
        <w:t>とパスワードのリストを用いて別のサイトへの不正ログインを試みる攻撃。</w:t>
      </w:r>
    </w:p>
    <w:p w:rsidR="005B1258" w:rsidRDefault="005B1258" w:rsidP="005B1258"/>
    <w:p w:rsidR="00466C41" w:rsidRDefault="00466C41" w:rsidP="005B1258"/>
    <w:p w:rsidR="005B1258" w:rsidRDefault="005B1258" w:rsidP="005B1258">
      <w:pPr>
        <w:pStyle w:val="4"/>
      </w:pPr>
      <w:r>
        <w:t>ブルートフォース攻撃</w:t>
      </w:r>
    </w:p>
    <w:p w:rsidR="005B1258" w:rsidRDefault="005B1258" w:rsidP="005B1258">
      <w:pPr>
        <w:ind w:left="200"/>
      </w:pPr>
      <w:r>
        <w:t>別名</w:t>
      </w:r>
      <w:r>
        <w:rPr>
          <w:rFonts w:hint="eastAsia"/>
        </w:rPr>
        <w:t>：</w:t>
      </w:r>
      <w:r>
        <w:t>総当り攻撃，</w:t>
      </w:r>
      <w:r>
        <w:t>Brute Force Attack</w:t>
      </w:r>
    </w:p>
    <w:p w:rsidR="005B1258" w:rsidRDefault="005B1258" w:rsidP="005B1258">
      <w:pPr>
        <w:ind w:left="210"/>
      </w:pPr>
      <w:r>
        <w:t>与えられた</w:t>
      </w:r>
      <w:r>
        <w:t>1</w:t>
      </w:r>
      <w:r>
        <w:t>組の平文と暗号文に対し，総当たりで鍵を割り出す。</w:t>
      </w:r>
    </w:p>
    <w:p w:rsidR="005B1258" w:rsidRDefault="005B1258" w:rsidP="005B1258">
      <w:pPr>
        <w:ind w:left="210"/>
      </w:pPr>
      <w:r>
        <w:t>または</w:t>
      </w:r>
      <w:r>
        <w:t>id</w:t>
      </w:r>
      <w:r>
        <w:t>を固定し、パスワードを総当たりで割り出す</w:t>
      </w:r>
    </w:p>
    <w:p w:rsidR="005B1258" w:rsidRDefault="005B1258" w:rsidP="005B1258"/>
    <w:p w:rsidR="005B1258" w:rsidRDefault="005B1258" w:rsidP="005B1258"/>
    <w:p w:rsidR="005B1258" w:rsidRDefault="005B1258" w:rsidP="005B1258">
      <w:pPr>
        <w:pStyle w:val="4"/>
      </w:pPr>
      <w:r>
        <w:t>リバースブルートフォース攻撃</w:t>
      </w:r>
    </w:p>
    <w:p w:rsidR="005B1258" w:rsidRDefault="005B1258" w:rsidP="005B1258">
      <w:pPr>
        <w:ind w:left="210"/>
      </w:pPr>
      <w:r>
        <w:t>パスワードを１つ固定し，</w:t>
      </w:r>
      <w:r>
        <w:t>id</w:t>
      </w:r>
      <w:r>
        <w:t>を総当たりで割り出す。</w:t>
      </w:r>
    </w:p>
    <w:p w:rsidR="005B1258" w:rsidRDefault="005B1258" w:rsidP="005B1258">
      <w:pPr>
        <w:ind w:left="210"/>
      </w:pPr>
      <w:r>
        <w:t>パスワード桁数が固定されていたり、</w:t>
      </w:r>
      <w:r>
        <w:t>admin</w:t>
      </w:r>
      <w:r>
        <w:t>など安易なパスワードを設定していると被害にあいやすい。</w:t>
      </w:r>
    </w:p>
    <w:p w:rsidR="005B1258" w:rsidRDefault="005B1258" w:rsidP="005B1258"/>
    <w:p w:rsidR="005B1258" w:rsidRDefault="005B1258" w:rsidP="005B1258"/>
    <w:p w:rsidR="005B1258" w:rsidRDefault="005B1258" w:rsidP="005B1258">
      <w:pPr>
        <w:pStyle w:val="4"/>
      </w:pPr>
      <w:r>
        <w:t>レインボー攻撃</w:t>
      </w:r>
    </w:p>
    <w:p w:rsidR="005B1258" w:rsidRDefault="005B1258" w:rsidP="005B1258">
      <w:pPr>
        <w:ind w:left="210"/>
      </w:pPr>
      <w:r>
        <w:t>別名：レインボーテーブル攻撃</w:t>
      </w:r>
    </w:p>
    <w:p w:rsidR="005B1258" w:rsidRDefault="005B1258" w:rsidP="005B1258">
      <w:pPr>
        <w:ind w:left="210"/>
      </w:pPr>
      <w:r>
        <w:t>予め、想定され得るパスワードとハッシュ値の対のテーブルを用意しておく。</w:t>
      </w:r>
    </w:p>
    <w:p w:rsidR="005B1258" w:rsidRDefault="005B1258" w:rsidP="005B1258">
      <w:pPr>
        <w:ind w:left="210"/>
      </w:pPr>
      <w:r>
        <w:t>攻撃の際は、入手した解読前のデータ（ハッシュ値）とテーブル内の値を照らし合わせる事でパスワードを効率的に解析する。</w:t>
      </w:r>
    </w:p>
    <w:p w:rsidR="005B1258" w:rsidRDefault="005B1258" w:rsidP="005B1258"/>
    <w:p w:rsidR="005B1258" w:rsidRDefault="005B1258" w:rsidP="005B1258"/>
    <w:p w:rsidR="00267E19" w:rsidRDefault="00242292" w:rsidP="003E5C3F">
      <w:pPr>
        <w:pStyle w:val="4"/>
      </w:pPr>
      <w:r>
        <w:t>辞書攻撃</w:t>
      </w:r>
    </w:p>
    <w:p w:rsidR="00267E19" w:rsidRDefault="00242292" w:rsidP="003E5C3F">
      <w:r>
        <w:t>Dictionary attack</w:t>
      </w:r>
    </w:p>
    <w:p w:rsidR="00267E19" w:rsidRDefault="00242292" w:rsidP="003E5C3F">
      <w:r>
        <w:t>一般的な単語などのリストを作成し、それを元にパスワードのクラックを試行する。</w:t>
      </w:r>
    </w:p>
    <w:p w:rsidR="00267E19" w:rsidRDefault="00267E19" w:rsidP="003E5C3F"/>
    <w:p w:rsidR="00267E19" w:rsidRDefault="00242292" w:rsidP="003E5C3F">
      <w:pPr>
        <w:pStyle w:val="4"/>
      </w:pPr>
      <w:r>
        <w:t>水飲み場攻撃</w:t>
      </w:r>
    </w:p>
    <w:p w:rsidR="00267E19" w:rsidRDefault="00B80019" w:rsidP="003E5C3F">
      <w:r>
        <w:rPr>
          <w:rFonts w:hint="eastAsia"/>
        </w:rPr>
        <w:t>別名：</w:t>
      </w:r>
      <w:r w:rsidR="00242292">
        <w:t>Watering Hole Attack</w:t>
      </w:r>
    </w:p>
    <w:p w:rsidR="00267E19" w:rsidRDefault="00242292" w:rsidP="003E5C3F">
      <w:r>
        <w:t>標的の組織が頻繁に利用する</w:t>
      </w:r>
      <w:r>
        <w:t>Web</w:t>
      </w:r>
      <w:r>
        <w:t>サイトを改ざんして攻撃コード、マルウェアを埋め込んでおく。</w:t>
      </w:r>
    </w:p>
    <w:p w:rsidR="00267E19" w:rsidRDefault="00267E19" w:rsidP="003E5C3F"/>
    <w:p w:rsidR="00267E19" w:rsidRDefault="00267E19" w:rsidP="003E5C3F"/>
    <w:p w:rsidR="00267E19" w:rsidRDefault="00242292" w:rsidP="003E5C3F">
      <w:pPr>
        <w:pStyle w:val="3"/>
      </w:pPr>
      <w:r>
        <w:t>攻撃対策の種類</w:t>
      </w:r>
    </w:p>
    <w:p w:rsidR="00267E19" w:rsidRDefault="00242292" w:rsidP="003E5C3F">
      <w:pPr>
        <w:pStyle w:val="4"/>
      </w:pPr>
      <w:r>
        <w:t>URL</w:t>
      </w:r>
      <w:r>
        <w:t>フィルタリング</w:t>
      </w:r>
    </w:p>
    <w:p w:rsidR="00267E19" w:rsidRDefault="00242292" w:rsidP="003E5C3F">
      <w:r>
        <w:t>利用者に有害な</w:t>
      </w:r>
      <w:r>
        <w:t>Web</w:t>
      </w:r>
      <w:r>
        <w:t>サイトを見せないようにする仕組み。</w:t>
      </w:r>
    </w:p>
    <w:p w:rsidR="00267E19" w:rsidRDefault="00267E19" w:rsidP="003E5C3F"/>
    <w:p w:rsidR="00267E19" w:rsidRDefault="00242292" w:rsidP="003E5C3F">
      <w:pPr>
        <w:pStyle w:val="4"/>
      </w:pPr>
      <w:r>
        <w:t>キーワードフィルタリング</w:t>
      </w:r>
    </w:p>
    <w:p w:rsidR="00267E19" w:rsidRDefault="00242292">
      <w:r>
        <w:t>利用者に特定のキーワードを含む</w:t>
      </w:r>
      <w:r>
        <w:t>Web</w:t>
      </w:r>
      <w:r>
        <w:t>サイトを見せないようにする仕組み。</w:t>
      </w:r>
    </w:p>
    <w:p w:rsidR="00267E19" w:rsidRDefault="00267E19"/>
    <w:p w:rsidR="00267E19" w:rsidRDefault="00267E19"/>
    <w:p w:rsidR="00267E19" w:rsidRDefault="00267E19"/>
    <w:p w:rsidR="00267E19" w:rsidRDefault="00242292">
      <w:r>
        <w:br w:type="page"/>
      </w:r>
    </w:p>
    <w:p w:rsidR="002860D0" w:rsidRDefault="002860D0" w:rsidP="003E5C3F">
      <w:pPr>
        <w:pStyle w:val="2"/>
      </w:pPr>
      <w:r>
        <w:rPr>
          <w:rFonts w:hint="eastAsia"/>
        </w:rPr>
        <w:lastRenderedPageBreak/>
        <w:t>暗号系</w:t>
      </w:r>
    </w:p>
    <w:p w:rsidR="002860D0" w:rsidRDefault="002860D0" w:rsidP="002860D0">
      <w:pPr>
        <w:pStyle w:val="3"/>
      </w:pPr>
      <w:r>
        <w:t>デジタル証明書</w:t>
      </w:r>
    </w:p>
    <w:p w:rsidR="002860D0" w:rsidRDefault="002860D0" w:rsidP="002860D0">
      <w:r>
        <w:t>別名：ディジタル証明書</w:t>
      </w:r>
    </w:p>
    <w:p w:rsidR="002860D0" w:rsidRDefault="002860D0" w:rsidP="002860D0">
      <w:r>
        <w:t>Web</w:t>
      </w:r>
      <w:r>
        <w:t>上での偽造やなりすましを防ぎ正当性を保証するもの。</w:t>
      </w:r>
    </w:p>
    <w:p w:rsidR="002860D0" w:rsidRDefault="002860D0" w:rsidP="002860D0">
      <w:r>
        <w:rPr>
          <w:rFonts w:hint="eastAsia"/>
        </w:rPr>
        <w:t>具体的には秘密鍵を持っている事を証明する事が目的。</w:t>
      </w:r>
    </w:p>
    <w:p w:rsidR="002860D0" w:rsidRPr="00AA0677" w:rsidRDefault="002860D0" w:rsidP="002860D0"/>
    <w:p w:rsidR="002860D0" w:rsidRDefault="002860D0" w:rsidP="002860D0">
      <w:r>
        <w:t>証明作業の手順</w:t>
      </w:r>
    </w:p>
    <w:p w:rsidR="002860D0" w:rsidRDefault="002860D0" w:rsidP="002860D0">
      <w:r>
        <w:t>・データのハッシュ値を求める。</w:t>
      </w:r>
    </w:p>
    <w:p w:rsidR="002860D0" w:rsidRDefault="002860D0" w:rsidP="002860D0">
      <w:r>
        <w:t>・送信者は自身の秘密鍵を用いてハッシュ値を暗号化。</w:t>
      </w:r>
    </w:p>
    <w:p w:rsidR="002860D0" w:rsidRDefault="002860D0" w:rsidP="002860D0">
      <w:r>
        <w:t>・受診者は受信データのハッシュ値を求める。</w:t>
      </w:r>
    </w:p>
    <w:p w:rsidR="002860D0" w:rsidRDefault="002860D0" w:rsidP="002860D0">
      <w:r>
        <w:t>・その後、送信者が送ってきた暗号化されたハッシュ値を送信者の公開鍵で復号し、先程のハッシュ値と比較する。</w:t>
      </w:r>
    </w:p>
    <w:p w:rsidR="002860D0" w:rsidRDefault="002860D0" w:rsidP="002860D0"/>
    <w:p w:rsidR="002860D0" w:rsidRDefault="002860D0" w:rsidP="002860D0">
      <w:r>
        <w:t>ITU-T X.509</w:t>
      </w:r>
    </w:p>
    <w:p w:rsidR="002860D0" w:rsidRDefault="002860D0" w:rsidP="002860D0">
      <w:pPr>
        <w:ind w:left="200"/>
      </w:pPr>
      <w:r>
        <w:t>デジタル証明書のデータ形式を定めた標準規格。</w:t>
      </w:r>
    </w:p>
    <w:p w:rsidR="002860D0" w:rsidRDefault="002860D0" w:rsidP="002860D0">
      <w:pPr>
        <w:ind w:left="200"/>
      </w:pPr>
      <w:r>
        <w:t>公開鍵の配送に必要な証明書データの記録形式や署名方式、無効な証明書を周知するリストのデータ形式などを定めている。</w:t>
      </w:r>
    </w:p>
    <w:p w:rsidR="002860D0" w:rsidRDefault="002860D0" w:rsidP="002860D0"/>
    <w:p w:rsidR="002860D0" w:rsidRDefault="002860D0" w:rsidP="002860D0">
      <w:r>
        <w:t>認証レベル</w:t>
      </w:r>
    </w:p>
    <w:p w:rsidR="002860D0" w:rsidRDefault="002860D0" w:rsidP="002860D0">
      <w:r>
        <w:t>DV</w:t>
      </w:r>
      <w:r>
        <w:t>；</w:t>
      </w:r>
      <w:r>
        <w:t>Domain Validation</w:t>
      </w:r>
    </w:p>
    <w:p w:rsidR="002860D0" w:rsidRDefault="002860D0" w:rsidP="002860D0">
      <w:pPr>
        <w:ind w:left="210"/>
      </w:pPr>
    </w:p>
    <w:p w:rsidR="002860D0" w:rsidRDefault="002860D0" w:rsidP="002860D0">
      <w:r>
        <w:t>OV</w:t>
      </w:r>
      <w:r>
        <w:t>；</w:t>
      </w:r>
      <w:r>
        <w:t>Organization Validation</w:t>
      </w:r>
    </w:p>
    <w:p w:rsidR="002860D0" w:rsidRDefault="002860D0" w:rsidP="002860D0">
      <w:pPr>
        <w:ind w:left="210"/>
      </w:pPr>
      <w:r>
        <w:t>運営者の実在性審査が行われる。</w:t>
      </w:r>
      <w:r>
        <w:t>1990</w:t>
      </w:r>
      <w:r>
        <w:t>年台に登場。</w:t>
      </w:r>
    </w:p>
    <w:p w:rsidR="002860D0" w:rsidRDefault="002860D0" w:rsidP="002860D0">
      <w:r>
        <w:t>EV</w:t>
      </w:r>
      <w:r>
        <w:t>；</w:t>
      </w:r>
      <w:r>
        <w:t>Extended Validation</w:t>
      </w:r>
    </w:p>
    <w:p w:rsidR="002860D0" w:rsidRDefault="002860D0" w:rsidP="002860D0">
      <w:pPr>
        <w:ind w:left="210"/>
      </w:pPr>
      <w:r>
        <w:t>Web</w:t>
      </w:r>
      <w:r w:rsidR="0007224A">
        <w:t>サーバー</w:t>
      </w:r>
      <w:r>
        <w:t>運営組織に対する厳格な審査と確認が行われた上で発行される。</w:t>
      </w:r>
    </w:p>
    <w:p w:rsidR="002860D0" w:rsidRDefault="002860D0" w:rsidP="002860D0">
      <w:pPr>
        <w:ind w:left="210"/>
      </w:pPr>
      <w:r>
        <w:t>OV</w:t>
      </w:r>
      <w:r>
        <w:t>と異なり、認証の仕方が規格化されている。</w:t>
      </w:r>
    </w:p>
    <w:p w:rsidR="002860D0" w:rsidRDefault="002860D0" w:rsidP="002860D0">
      <w:pPr>
        <w:ind w:left="210"/>
      </w:pPr>
      <w:r>
        <w:t>補足：暗号の種類とはまた別の話。</w:t>
      </w:r>
    </w:p>
    <w:p w:rsidR="002860D0" w:rsidRDefault="002860D0" w:rsidP="002860D0">
      <w:pPr>
        <w:ind w:left="210"/>
      </w:pPr>
    </w:p>
    <w:p w:rsidR="002860D0" w:rsidRDefault="002860D0" w:rsidP="002860D0">
      <w:pPr>
        <w:ind w:left="210"/>
      </w:pPr>
      <w:r>
        <w:t xml:space="preserve">DV </w:t>
      </w:r>
      <w:r>
        <w:t>のリスク</w:t>
      </w:r>
    </w:p>
    <w:p w:rsidR="002860D0" w:rsidRDefault="002860D0" w:rsidP="002860D0">
      <w:pPr>
        <w:ind w:left="210"/>
      </w:pPr>
      <w:r>
        <w:t xml:space="preserve">DV </w:t>
      </w:r>
      <w:r>
        <w:t>証明書では</w:t>
      </w:r>
      <w:r>
        <w:t xml:space="preserve">Web </w:t>
      </w:r>
      <w:r>
        <w:t>サイトの「本物」の運営者であることまでが関連付けられていない。</w:t>
      </w:r>
    </w:p>
    <w:p w:rsidR="002860D0" w:rsidRDefault="002860D0" w:rsidP="002860D0">
      <w:pPr>
        <w:ind w:left="210"/>
      </w:pPr>
      <w:r>
        <w:t>まだ誰も取得（登録）していないドメインであれば、類似の紛らわしいドメインも登録できてしまう。</w:t>
      </w:r>
    </w:p>
    <w:p w:rsidR="002860D0" w:rsidRDefault="002860D0" w:rsidP="002860D0">
      <w:pPr>
        <w:ind w:left="210"/>
      </w:pPr>
    </w:p>
    <w:p w:rsidR="002860D0" w:rsidRDefault="002860D0" w:rsidP="002860D0">
      <w:r>
        <w:t>補足：認証局と認証レベルはブラウザ上の南京錠をクリックして証明書の詳細を確認すればわかる</w:t>
      </w:r>
      <w:r>
        <w:br w:type="page"/>
      </w:r>
    </w:p>
    <w:p w:rsidR="00402068" w:rsidRDefault="00402068" w:rsidP="00402068">
      <w:pPr>
        <w:pStyle w:val="3"/>
      </w:pPr>
      <w:r>
        <w:rPr>
          <w:rFonts w:hint="eastAsia"/>
        </w:rPr>
        <w:lastRenderedPageBreak/>
        <w:t>SNI</w:t>
      </w:r>
      <w:r>
        <w:rPr>
          <w:rFonts w:hint="eastAsia"/>
        </w:rPr>
        <w:t>；</w:t>
      </w:r>
      <w:r>
        <w:rPr>
          <w:rFonts w:hint="eastAsia"/>
        </w:rPr>
        <w:t>Server Name Indication</w:t>
      </w:r>
    </w:p>
    <w:p w:rsidR="00402068" w:rsidRDefault="00402068" w:rsidP="00402068">
      <w:pPr>
        <w:widowControl/>
        <w:jc w:val="left"/>
      </w:pPr>
      <w:r>
        <w:rPr>
          <w:rFonts w:hint="eastAsia"/>
        </w:rPr>
        <w:t>暗号化通信で使用するサーバー証明書をパブリック</w:t>
      </w:r>
      <w:r>
        <w:rPr>
          <w:rFonts w:hint="eastAsia"/>
        </w:rPr>
        <w:t>IP</w:t>
      </w:r>
      <w:r>
        <w:rPr>
          <w:rFonts w:hint="eastAsia"/>
        </w:rPr>
        <w:t>アドレスではなくドメイン名によって判断する技術。</w:t>
      </w:r>
    </w:p>
    <w:p w:rsidR="00402068" w:rsidRDefault="00402068" w:rsidP="00402068">
      <w:pPr>
        <w:widowControl/>
        <w:jc w:val="left"/>
      </w:pPr>
      <w:r>
        <w:br w:type="page"/>
      </w:r>
    </w:p>
    <w:p w:rsidR="002860D0" w:rsidRDefault="002860D0" w:rsidP="002860D0">
      <w:pPr>
        <w:pStyle w:val="3"/>
      </w:pPr>
      <w:r>
        <w:lastRenderedPageBreak/>
        <w:t>ハッシュ化</w:t>
      </w:r>
    </w:p>
    <w:p w:rsidR="002860D0" w:rsidRDefault="002860D0" w:rsidP="002860D0">
      <w:r>
        <w:rPr>
          <w:rFonts w:hint="eastAsia"/>
        </w:rPr>
        <w:t>データを復元する必要が無い場合の暗号化。</w:t>
      </w:r>
    </w:p>
    <w:p w:rsidR="002860D0" w:rsidRDefault="002860D0" w:rsidP="002860D0">
      <w:pPr>
        <w:pStyle w:val="4"/>
      </w:pPr>
      <w:r>
        <w:rPr>
          <w:rFonts w:hint="eastAsia"/>
        </w:rPr>
        <w:t>SHA-1</w:t>
      </w:r>
    </w:p>
    <w:p w:rsidR="002860D0" w:rsidRDefault="002860D0" w:rsidP="002860D0"/>
    <w:p w:rsidR="002860D0" w:rsidRDefault="002860D0" w:rsidP="002860D0">
      <w:pPr>
        <w:pStyle w:val="4"/>
      </w:pPr>
      <w:r>
        <w:rPr>
          <w:rFonts w:hint="eastAsia"/>
        </w:rPr>
        <w:t>SHA-2</w:t>
      </w:r>
    </w:p>
    <w:p w:rsidR="002860D0" w:rsidRPr="00713F4F" w:rsidRDefault="002860D0" w:rsidP="002860D0"/>
    <w:p w:rsidR="002860D0" w:rsidRDefault="002860D0" w:rsidP="002860D0">
      <w:pPr>
        <w:pStyle w:val="4"/>
      </w:pPr>
      <w:r>
        <w:t>SHA-256</w:t>
      </w:r>
    </w:p>
    <w:p w:rsidR="002860D0" w:rsidRDefault="002860D0" w:rsidP="002860D0">
      <w:r>
        <w:t>Secure Hash Algorithm 256bit</w:t>
      </w:r>
    </w:p>
    <w:p w:rsidR="002860D0" w:rsidRDefault="002860D0" w:rsidP="002860D0"/>
    <w:p w:rsidR="002860D0" w:rsidRDefault="002860D0" w:rsidP="002860D0">
      <w:pPr>
        <w:pStyle w:val="4"/>
      </w:pPr>
      <w:r>
        <w:rPr>
          <w:rFonts w:hint="eastAsia"/>
        </w:rPr>
        <w:t>MD5</w:t>
      </w:r>
    </w:p>
    <w:p w:rsidR="002860D0" w:rsidRDefault="002860D0" w:rsidP="002860D0"/>
    <w:p w:rsidR="00BE2970" w:rsidRDefault="00BE2970">
      <w:pPr>
        <w:widowControl/>
        <w:jc w:val="left"/>
      </w:pPr>
      <w:r>
        <w:br w:type="page"/>
      </w:r>
    </w:p>
    <w:p w:rsidR="002860D0" w:rsidRDefault="00BE2970" w:rsidP="00BE2970">
      <w:pPr>
        <w:pStyle w:val="3"/>
      </w:pPr>
      <w:r w:rsidRPr="00BE2970">
        <w:lastRenderedPageBreak/>
        <w:t>FIPS 140-2</w:t>
      </w:r>
    </w:p>
    <w:p w:rsidR="00BE2970" w:rsidRDefault="00BE2970" w:rsidP="002860D0">
      <w:pPr>
        <w:widowControl/>
        <w:jc w:val="left"/>
      </w:pPr>
      <w:r>
        <w:rPr>
          <w:rFonts w:hint="eastAsia"/>
        </w:rPr>
        <w:t>別名：</w:t>
      </w:r>
      <w:r w:rsidRPr="00BE2970">
        <w:rPr>
          <w:rFonts w:hint="eastAsia"/>
        </w:rPr>
        <w:t>Federal Information Processing Standard</w:t>
      </w:r>
      <w:r w:rsidRPr="00BE2970">
        <w:rPr>
          <w:rFonts w:hint="eastAsia"/>
        </w:rPr>
        <w:t>：米国連邦情報処理規格</w:t>
      </w:r>
    </w:p>
    <w:p w:rsidR="00BE2970" w:rsidRDefault="00BE2970" w:rsidP="002860D0">
      <w:pPr>
        <w:widowControl/>
        <w:jc w:val="left"/>
      </w:pPr>
    </w:p>
    <w:p w:rsidR="00BE2970" w:rsidRDefault="00BE2970" w:rsidP="002860D0">
      <w:pPr>
        <w:widowControl/>
        <w:jc w:val="left"/>
      </w:pPr>
      <w:r w:rsidRPr="00BE2970">
        <w:t>FIPS</w:t>
      </w:r>
      <w:r w:rsidRPr="00BE2970">
        <w:rPr>
          <w:rFonts w:hint="eastAsia"/>
        </w:rPr>
        <w:t xml:space="preserve"> 140-2</w:t>
      </w:r>
      <w:r w:rsidRPr="00BE2970">
        <w:rPr>
          <w:rFonts w:hint="eastAsia"/>
        </w:rPr>
        <w:t>は、暗号化ハードウェアの有効性を検証するためのベンチマーク</w:t>
      </w:r>
    </w:p>
    <w:p w:rsidR="00BE2970" w:rsidRDefault="00BE2970" w:rsidP="002860D0">
      <w:pPr>
        <w:widowControl/>
        <w:jc w:val="left"/>
      </w:pPr>
    </w:p>
    <w:p w:rsidR="002860D0" w:rsidRDefault="002860D0" w:rsidP="002860D0">
      <w:pPr>
        <w:widowControl/>
        <w:jc w:val="left"/>
      </w:pPr>
      <w:r>
        <w:br w:type="page"/>
      </w:r>
    </w:p>
    <w:p w:rsidR="0004255B" w:rsidRDefault="0004255B" w:rsidP="0004255B">
      <w:pPr>
        <w:pStyle w:val="3"/>
      </w:pPr>
      <w:r>
        <w:lastRenderedPageBreak/>
        <w:t>SSH</w:t>
      </w:r>
    </w:p>
    <w:p w:rsidR="0004255B" w:rsidRDefault="0004255B" w:rsidP="0004255B">
      <w:pPr>
        <w:pStyle w:val="4"/>
      </w:pPr>
      <w:r>
        <w:t>概要</w:t>
      </w:r>
    </w:p>
    <w:p w:rsidR="0004255B" w:rsidRDefault="0004255B" w:rsidP="0004255B">
      <w:pPr>
        <w:widowControl/>
        <w:jc w:val="left"/>
      </w:pPr>
      <w:r>
        <w:t>Port</w:t>
      </w:r>
      <w:r>
        <w:t>：</w:t>
      </w:r>
      <w:r>
        <w:t>TCP22</w:t>
      </w:r>
      <w:r>
        <w:t>（ただし実際にはセキュリティの観念で別のポート番号を使用する事が多い）</w:t>
      </w:r>
    </w:p>
    <w:p w:rsidR="0004255B" w:rsidRDefault="0004255B" w:rsidP="0004255B">
      <w:pPr>
        <w:widowControl/>
        <w:jc w:val="left"/>
      </w:pPr>
      <w:r>
        <w:t>リモートシェルに特化した暗号技術。</w:t>
      </w:r>
    </w:p>
    <w:p w:rsidR="0004255B" w:rsidRDefault="0004255B" w:rsidP="0004255B">
      <w:r>
        <w:t>なお、</w:t>
      </w:r>
      <w:r>
        <w:t>OpenSSH</w:t>
      </w:r>
      <w:r>
        <w:t>は</w:t>
      </w:r>
      <w:r>
        <w:t>OpenSSL</w:t>
      </w:r>
      <w:r>
        <w:t>のライブラリを使用してはいるが、暗号化の部分だけ。</w:t>
      </w:r>
    </w:p>
    <w:p w:rsidR="0004255B" w:rsidRDefault="0004255B" w:rsidP="0004255B"/>
    <w:p w:rsidR="0004255B" w:rsidRDefault="0004255B" w:rsidP="0004255B">
      <w:pPr>
        <w:pStyle w:val="4"/>
      </w:pPr>
      <w:r>
        <w:t>config</w:t>
      </w:r>
      <w:r>
        <w:t>ファイル</w:t>
      </w:r>
    </w:p>
    <w:p w:rsidR="0004255B" w:rsidRDefault="0004255B" w:rsidP="0004255B">
      <w:pPr>
        <w:widowControl/>
        <w:jc w:val="left"/>
      </w:pPr>
      <w:r>
        <w:t>Linux</w:t>
      </w:r>
      <w:r>
        <w:t>：</w:t>
      </w:r>
      <w:r>
        <w:t>[~/.ssh/config]</w:t>
      </w:r>
      <w:r>
        <w:tab/>
        <w:t>windows</w:t>
      </w:r>
      <w:r>
        <w:t>：</w:t>
      </w:r>
      <w:r>
        <w:t>[C:\</w:t>
      </w:r>
      <w:r>
        <w:rPr>
          <w:color w:val="6F008A"/>
        </w:rPr>
        <w:t xml:space="preserve"> </w:t>
      </w:r>
      <w:r>
        <w:t>Users\</w:t>
      </w:r>
      <w:r>
        <w:rPr>
          <w:color w:val="6F008A"/>
        </w:rPr>
        <w:t>tuser_name</w:t>
      </w:r>
      <w:r>
        <w:t>\.ssh\config ]</w:t>
      </w:r>
    </w:p>
    <w:p w:rsidR="0004255B" w:rsidRDefault="0004255B" w:rsidP="0004255B">
      <w:pPr>
        <w:pStyle w:val="af3"/>
      </w:pPr>
      <w:r>
        <w:t xml:space="preserve">Host </w:t>
      </w:r>
      <w:r>
        <w:rPr>
          <w:color w:val="6F008A"/>
        </w:rPr>
        <w:t>test</w:t>
      </w:r>
    </w:p>
    <w:p w:rsidR="0004255B" w:rsidRDefault="0004255B" w:rsidP="0004255B">
      <w:pPr>
        <w:pStyle w:val="af3"/>
      </w:pPr>
      <w:r>
        <w:t xml:space="preserve">HostName </w:t>
      </w:r>
      <w:r>
        <w:rPr>
          <w:color w:val="6F008A"/>
        </w:rPr>
        <w:t>srv_url_or_ip</w:t>
      </w:r>
      <w:r>
        <w:rPr>
          <w:color w:val="6F008A"/>
        </w:rPr>
        <w:tab/>
      </w:r>
      <w:r>
        <w:tab/>
      </w:r>
      <w:r>
        <w:tab/>
      </w:r>
      <w:r>
        <w:rPr>
          <w:color w:val="008000"/>
        </w:rPr>
        <w:t xml:space="preserve"># </w:t>
      </w:r>
      <w:r>
        <w:rPr>
          <w:color w:val="008000"/>
        </w:rPr>
        <w:t>リモートの場所。</w:t>
      </w:r>
      <w:r>
        <w:rPr>
          <w:color w:val="008000"/>
        </w:rPr>
        <w:t>URL</w:t>
      </w:r>
      <w:r>
        <w:rPr>
          <w:color w:val="008000"/>
        </w:rPr>
        <w:t>や</w:t>
      </w:r>
      <w:r>
        <w:rPr>
          <w:color w:val="008000"/>
        </w:rPr>
        <w:t>IP</w:t>
      </w:r>
      <w:r>
        <w:rPr>
          <w:color w:val="008000"/>
        </w:rPr>
        <w:t>アドレスなど</w:t>
      </w:r>
    </w:p>
    <w:p w:rsidR="0004255B" w:rsidRDefault="0004255B" w:rsidP="0004255B">
      <w:pPr>
        <w:pStyle w:val="af3"/>
      </w:pPr>
      <w:r>
        <w:t xml:space="preserve">User </w:t>
      </w:r>
      <w:r>
        <w:rPr>
          <w:color w:val="6F008A"/>
        </w:rPr>
        <w:t>srv_user_name</w:t>
      </w:r>
      <w:r>
        <w:tab/>
      </w:r>
      <w:r>
        <w:tab/>
      </w:r>
      <w:r>
        <w:tab/>
      </w:r>
      <w:r>
        <w:rPr>
          <w:color w:val="008000"/>
        </w:rPr>
        <w:t xml:space="preserve"># </w:t>
      </w:r>
      <w:r>
        <w:rPr>
          <w:color w:val="008000"/>
        </w:rPr>
        <w:t>リモート</w:t>
      </w:r>
      <w:r>
        <w:rPr>
          <w:color w:val="008000"/>
        </w:rPr>
        <w:t>OS</w:t>
      </w:r>
      <w:r>
        <w:rPr>
          <w:color w:val="008000"/>
        </w:rPr>
        <w:t>でのユーザー名</w:t>
      </w:r>
    </w:p>
    <w:p w:rsidR="0004255B" w:rsidRDefault="0004255B" w:rsidP="0004255B">
      <w:pPr>
        <w:pStyle w:val="af3"/>
      </w:pPr>
    </w:p>
    <w:p w:rsidR="0004255B" w:rsidRDefault="0004255B" w:rsidP="0004255B">
      <w:pPr>
        <w:pStyle w:val="af3"/>
        <w:rPr>
          <w:color w:val="008000"/>
        </w:rPr>
      </w:pPr>
      <w:r>
        <w:t>IdentityFile ~/.ssh/test/gehogeho_a.key</w:t>
      </w:r>
      <w:r>
        <w:tab/>
      </w:r>
      <w:r>
        <w:tab/>
      </w:r>
      <w:r>
        <w:rPr>
          <w:color w:val="008000"/>
        </w:rPr>
        <w:t xml:space="preserve"># </w:t>
      </w:r>
      <w:r>
        <w:rPr>
          <w:color w:val="008000"/>
        </w:rPr>
        <w:t>任意：パスワード認証も可能</w:t>
      </w:r>
    </w:p>
    <w:p w:rsidR="0004255B" w:rsidRDefault="0004255B" w:rsidP="0004255B">
      <w:pPr>
        <w:pStyle w:val="af3"/>
        <w:rPr>
          <w:color w:val="008000"/>
        </w:rPr>
      </w:pPr>
      <w:r>
        <w:t>Port 2222</w:t>
      </w:r>
      <w:r>
        <w:tab/>
      </w:r>
      <w:r>
        <w:tab/>
      </w:r>
      <w:r>
        <w:tab/>
      </w:r>
      <w:r>
        <w:tab/>
      </w:r>
      <w:r>
        <w:rPr>
          <w:color w:val="008000"/>
        </w:rPr>
        <w:t xml:space="preserve"># </w:t>
      </w:r>
      <w:r>
        <w:rPr>
          <w:color w:val="008000"/>
        </w:rPr>
        <w:t>任意：</w:t>
      </w:r>
      <w:r>
        <w:rPr>
          <w:color w:val="008000"/>
        </w:rPr>
        <w:t>def.=22</w:t>
      </w:r>
    </w:p>
    <w:p w:rsidR="0004255B" w:rsidRDefault="0004255B" w:rsidP="0004255B">
      <w:pPr>
        <w:pStyle w:val="af3"/>
        <w:rPr>
          <w:color w:val="008000"/>
        </w:rPr>
      </w:pPr>
      <w:r>
        <w:t xml:space="preserve">IdentitiesOnly yes </w:t>
      </w:r>
      <w:r>
        <w:tab/>
      </w:r>
      <w:r>
        <w:tab/>
      </w:r>
      <w:r>
        <w:tab/>
      </w:r>
      <w:r>
        <w:tab/>
      </w:r>
      <w:r>
        <w:rPr>
          <w:color w:val="008000"/>
        </w:rPr>
        <w:t xml:space="preserve"># </w:t>
      </w:r>
      <w:r>
        <w:rPr>
          <w:color w:val="008000"/>
        </w:rPr>
        <w:t>任意：</w:t>
      </w:r>
      <w:r>
        <w:rPr>
          <w:color w:val="008000"/>
        </w:rPr>
        <w:t>yes or no[def.]</w:t>
      </w:r>
    </w:p>
    <w:p w:rsidR="0004255B" w:rsidRDefault="0004255B" w:rsidP="0004255B">
      <w:pPr>
        <w:pStyle w:val="af3"/>
        <w:rPr>
          <w:color w:val="008000"/>
        </w:rPr>
      </w:pPr>
    </w:p>
    <w:p w:rsidR="0004255B" w:rsidRDefault="0004255B" w:rsidP="0004255B">
      <w:pPr>
        <w:widowControl/>
        <w:jc w:val="left"/>
      </w:pPr>
    </w:p>
    <w:p w:rsidR="0004255B" w:rsidRDefault="0004255B" w:rsidP="0004255B">
      <w:pPr>
        <w:widowControl/>
        <w:jc w:val="left"/>
      </w:pPr>
      <w:r>
        <w:t>上記のように設定した場合、以下のようにして接続できる。</w:t>
      </w:r>
    </w:p>
    <w:p w:rsidR="0004255B" w:rsidRDefault="0004255B" w:rsidP="0004255B">
      <w:pPr>
        <w:widowControl/>
        <w:jc w:val="left"/>
      </w:pPr>
      <w:r>
        <w:t>[ terminal ]</w:t>
      </w:r>
    </w:p>
    <w:p w:rsidR="0004255B" w:rsidRDefault="0004255B" w:rsidP="0004255B">
      <w:pPr>
        <w:pStyle w:val="af3"/>
      </w:pPr>
      <w:r>
        <w:t xml:space="preserve">Host </w:t>
      </w:r>
      <w:r>
        <w:rPr>
          <w:color w:val="6F008A"/>
        </w:rPr>
        <w:t>test</w:t>
      </w:r>
      <w:r>
        <w:tab/>
      </w:r>
      <w:r>
        <w:tab/>
      </w:r>
      <w:r>
        <w:tab/>
      </w:r>
      <w:r>
        <w:tab/>
      </w:r>
      <w:r>
        <w:tab/>
      </w:r>
      <w:r>
        <w:rPr>
          <w:color w:val="008000"/>
        </w:rPr>
        <w:t xml:space="preserve"># </w:t>
      </w:r>
      <w:r>
        <w:rPr>
          <w:color w:val="008000"/>
        </w:rPr>
        <w:t>これで接続できるようになる</w:t>
      </w:r>
    </w:p>
    <w:p w:rsidR="0004255B" w:rsidRDefault="0004255B" w:rsidP="0004255B">
      <w:pPr>
        <w:widowControl/>
        <w:jc w:val="left"/>
      </w:pPr>
    </w:p>
    <w:p w:rsidR="0004255B" w:rsidRDefault="0004255B" w:rsidP="0004255B">
      <w:pPr>
        <w:pStyle w:val="4"/>
      </w:pPr>
      <w:r>
        <w:t>sshd_config</w:t>
      </w:r>
      <w:r>
        <w:t>ファイル</w:t>
      </w:r>
    </w:p>
    <w:p w:rsidR="0004255B" w:rsidRDefault="0004255B" w:rsidP="0004255B">
      <w:r>
        <w:t>パス：</w:t>
      </w:r>
      <w:r>
        <w:t>~/.ssh/sshd_config</w:t>
      </w:r>
    </w:p>
    <w:p w:rsidR="0004255B" w:rsidRDefault="0004255B" w:rsidP="0004255B">
      <w:r>
        <w:t>SSH</w:t>
      </w:r>
      <w:r>
        <w:t>デーモンの設定ファイル</w:t>
      </w:r>
    </w:p>
    <w:tbl>
      <w:tblPr>
        <w:tblStyle w:val="af7"/>
        <w:tblW w:w="9576" w:type="dxa"/>
        <w:tblInd w:w="200" w:type="dxa"/>
        <w:tblLayout w:type="fixed"/>
        <w:tblLook w:val="04A0" w:firstRow="1" w:lastRow="0" w:firstColumn="1" w:lastColumn="0" w:noHBand="0" w:noVBand="1"/>
      </w:tblPr>
      <w:tblGrid>
        <w:gridCol w:w="3432"/>
        <w:gridCol w:w="859"/>
        <w:gridCol w:w="5285"/>
      </w:tblGrid>
      <w:tr w:rsidR="0004255B" w:rsidTr="00EA7971">
        <w:tc>
          <w:tcPr>
            <w:tcW w:w="3432" w:type="dxa"/>
            <w:shd w:val="clear" w:color="auto" w:fill="DBE5F1" w:themeFill="accent1" w:themeFillTint="33"/>
          </w:tcPr>
          <w:p w:rsidR="0004255B" w:rsidRDefault="0004255B" w:rsidP="0004255B">
            <w:pPr>
              <w:rPr>
                <w:rFonts w:cs="ＭＳ 明朝"/>
              </w:rPr>
            </w:pPr>
            <w:r>
              <w:rPr>
                <w:rFonts w:cs="ＭＳ 明朝"/>
              </w:rPr>
              <w:t>項目</w:t>
            </w:r>
          </w:p>
        </w:tc>
        <w:tc>
          <w:tcPr>
            <w:tcW w:w="859" w:type="dxa"/>
            <w:tcBorders>
              <w:right w:val="nil"/>
            </w:tcBorders>
            <w:shd w:val="clear" w:color="auto" w:fill="DBE5F1" w:themeFill="accent1" w:themeFillTint="33"/>
          </w:tcPr>
          <w:p w:rsidR="0004255B" w:rsidRDefault="0004255B" w:rsidP="0004255B">
            <w:pPr>
              <w:rPr>
                <w:rFonts w:cs="ＭＳ 明朝"/>
              </w:rPr>
            </w:pPr>
            <w:r>
              <w:rPr>
                <w:rFonts w:cs="ＭＳ 明朝"/>
              </w:rPr>
              <w:t>値</w:t>
            </w:r>
          </w:p>
        </w:tc>
        <w:tc>
          <w:tcPr>
            <w:tcW w:w="5285" w:type="dxa"/>
            <w:shd w:val="clear" w:color="auto" w:fill="DBE5F1" w:themeFill="accent1" w:themeFillTint="33"/>
          </w:tcPr>
          <w:p w:rsidR="0004255B" w:rsidRDefault="0004255B" w:rsidP="0004255B">
            <w:pPr>
              <w:rPr>
                <w:rFonts w:cs="ＭＳ 明朝"/>
              </w:rPr>
            </w:pPr>
            <w:r>
              <w:rPr>
                <w:rFonts w:cs="ＭＳ 明朝"/>
              </w:rPr>
              <w:t>説明</w:t>
            </w:r>
          </w:p>
        </w:tc>
      </w:tr>
      <w:tr w:rsidR="0004255B" w:rsidTr="00EA7971">
        <w:tc>
          <w:tcPr>
            <w:tcW w:w="3432" w:type="dxa"/>
          </w:tcPr>
          <w:p w:rsidR="0004255B" w:rsidRDefault="0004255B" w:rsidP="0004255B">
            <w:pPr>
              <w:rPr>
                <w:rFonts w:cs="ＭＳ 明朝"/>
              </w:rPr>
            </w:pPr>
            <w:r>
              <w:rPr>
                <w:rFonts w:cs="ＭＳ 明朝"/>
              </w:rPr>
              <w:t>AllowUsers</w:t>
            </w:r>
          </w:p>
        </w:tc>
        <w:tc>
          <w:tcPr>
            <w:tcW w:w="859" w:type="dxa"/>
            <w:tcBorders>
              <w:right w:val="nil"/>
            </w:tcBorders>
          </w:tcPr>
          <w:p w:rsidR="0004255B" w:rsidRDefault="0004255B" w:rsidP="0004255B">
            <w:pPr>
              <w:rPr>
                <w:rFonts w:cs="ＭＳ 明朝"/>
              </w:rPr>
            </w:pPr>
            <w:r>
              <w:rPr>
                <w:rFonts w:cs="ＭＳ 明朝"/>
              </w:rPr>
              <w:t>略</w:t>
            </w:r>
          </w:p>
        </w:tc>
        <w:tc>
          <w:tcPr>
            <w:tcW w:w="5285" w:type="dxa"/>
          </w:tcPr>
          <w:p w:rsidR="0004255B" w:rsidRDefault="0004255B" w:rsidP="0004255B">
            <w:pPr>
              <w:rPr>
                <w:rFonts w:cs="ＭＳ 明朝"/>
              </w:rPr>
            </w:pPr>
            <w:r>
              <w:rPr>
                <w:rFonts w:cs="ＭＳ 明朝"/>
              </w:rPr>
              <w:t>ログインユーザー等の制限。</w:t>
            </w:r>
            <w:r>
              <w:rPr>
                <w:rFonts w:cs="ＭＳ 明朝"/>
              </w:rPr>
              <w:t xml:space="preserve">user@ip_addr </w:t>
            </w:r>
            <w:r>
              <w:rPr>
                <w:rFonts w:cs="ＭＳ 明朝"/>
              </w:rPr>
              <w:t>となる。</w:t>
            </w:r>
          </w:p>
        </w:tc>
      </w:tr>
      <w:tr w:rsidR="0004255B" w:rsidTr="00EA7971">
        <w:tc>
          <w:tcPr>
            <w:tcW w:w="3432" w:type="dxa"/>
          </w:tcPr>
          <w:p w:rsidR="0004255B" w:rsidRDefault="0004255B" w:rsidP="0004255B">
            <w:pPr>
              <w:rPr>
                <w:rFonts w:cs="ＭＳ 明朝"/>
              </w:rPr>
            </w:pPr>
            <w:r>
              <w:rPr>
                <w:rFonts w:cs="ＭＳ 明朝"/>
              </w:rPr>
              <w:t>Match User</w:t>
            </w:r>
          </w:p>
        </w:tc>
        <w:tc>
          <w:tcPr>
            <w:tcW w:w="859" w:type="dxa"/>
            <w:tcBorders>
              <w:right w:val="nil"/>
            </w:tcBorders>
          </w:tcPr>
          <w:p w:rsidR="0004255B" w:rsidRDefault="0004255B" w:rsidP="0004255B">
            <w:pPr>
              <w:rPr>
                <w:rFonts w:cs="ＭＳ 明朝"/>
              </w:rPr>
            </w:pPr>
          </w:p>
        </w:tc>
        <w:tc>
          <w:tcPr>
            <w:tcW w:w="5285" w:type="dxa"/>
          </w:tcPr>
          <w:p w:rsidR="0004255B" w:rsidRDefault="0004255B" w:rsidP="0004255B">
            <w:pPr>
              <w:rPr>
                <w:rFonts w:cs="ＭＳ 明朝"/>
              </w:rPr>
            </w:pPr>
          </w:p>
        </w:tc>
      </w:tr>
      <w:tr w:rsidR="0004255B" w:rsidTr="00EA7971">
        <w:tc>
          <w:tcPr>
            <w:tcW w:w="3432" w:type="dxa"/>
          </w:tcPr>
          <w:p w:rsidR="0004255B" w:rsidRDefault="0004255B" w:rsidP="0004255B">
            <w:pPr>
              <w:rPr>
                <w:rFonts w:cs="ＭＳ 明朝"/>
              </w:rPr>
            </w:pPr>
            <w:r>
              <w:rPr>
                <w:rFonts w:cs="ＭＳ 明朝"/>
              </w:rPr>
              <w:t>Port</w:t>
            </w:r>
          </w:p>
        </w:tc>
        <w:tc>
          <w:tcPr>
            <w:tcW w:w="859" w:type="dxa"/>
            <w:tcBorders>
              <w:right w:val="nil"/>
            </w:tcBorders>
          </w:tcPr>
          <w:p w:rsidR="0004255B" w:rsidRDefault="0004255B" w:rsidP="0004255B">
            <w:pPr>
              <w:rPr>
                <w:rFonts w:cs="ＭＳ 明朝"/>
              </w:rPr>
            </w:pPr>
            <w:r>
              <w:rPr>
                <w:rFonts w:cs="ＭＳ 明朝"/>
              </w:rPr>
              <w:t>数値</w:t>
            </w:r>
          </w:p>
        </w:tc>
        <w:tc>
          <w:tcPr>
            <w:tcW w:w="5285" w:type="dxa"/>
          </w:tcPr>
          <w:p w:rsidR="0004255B" w:rsidRDefault="0004255B" w:rsidP="0004255B">
            <w:pPr>
              <w:rPr>
                <w:rFonts w:cs="ＭＳ 明朝"/>
              </w:rPr>
            </w:pPr>
            <w:r>
              <w:rPr>
                <w:rFonts w:cs="ＭＳ 明朝"/>
              </w:rPr>
              <w:t>接続を受け付けるポート番号。</w:t>
            </w:r>
          </w:p>
        </w:tc>
      </w:tr>
      <w:tr w:rsidR="0004255B" w:rsidTr="00EA7971">
        <w:tc>
          <w:tcPr>
            <w:tcW w:w="3432" w:type="dxa"/>
          </w:tcPr>
          <w:p w:rsidR="0004255B" w:rsidRDefault="0004255B" w:rsidP="0004255B">
            <w:pPr>
              <w:rPr>
                <w:rFonts w:cs="ＭＳ 明朝"/>
              </w:rPr>
            </w:pPr>
            <w:r>
              <w:rPr>
                <w:rFonts w:cs="ＭＳ 明朝"/>
              </w:rPr>
              <w:t>PermitRootLogin</w:t>
            </w:r>
          </w:p>
        </w:tc>
        <w:tc>
          <w:tcPr>
            <w:tcW w:w="859" w:type="dxa"/>
            <w:tcBorders>
              <w:right w:val="nil"/>
            </w:tcBorders>
          </w:tcPr>
          <w:p w:rsidR="0004255B" w:rsidRDefault="0004255B" w:rsidP="0004255B">
            <w:pPr>
              <w:rPr>
                <w:rFonts w:cs="ＭＳ 明朝"/>
              </w:rPr>
            </w:pPr>
            <w:r>
              <w:rPr>
                <w:rFonts w:cs="ＭＳ 明朝"/>
              </w:rPr>
              <w:t>yes/no</w:t>
            </w:r>
          </w:p>
        </w:tc>
        <w:tc>
          <w:tcPr>
            <w:tcW w:w="5285" w:type="dxa"/>
          </w:tcPr>
          <w:p w:rsidR="0004255B" w:rsidRDefault="0004255B" w:rsidP="0004255B">
            <w:pPr>
              <w:rPr>
                <w:rFonts w:cs="ＭＳ 明朝"/>
              </w:rPr>
            </w:pPr>
            <w:r>
              <w:rPr>
                <w:rFonts w:cs="ＭＳ 明朝"/>
              </w:rPr>
              <w:t>root</w:t>
            </w:r>
            <w:r>
              <w:rPr>
                <w:rFonts w:cs="ＭＳ 明朝"/>
              </w:rPr>
              <w:t>ユーザーでのログインの可否。</w:t>
            </w:r>
          </w:p>
          <w:p w:rsidR="0004255B" w:rsidRDefault="0004255B" w:rsidP="0004255B">
            <w:pPr>
              <w:rPr>
                <w:rFonts w:cs="ＭＳ 明朝"/>
              </w:rPr>
            </w:pPr>
            <w:r>
              <w:rPr>
                <w:rFonts w:cs="ＭＳ 明朝"/>
              </w:rPr>
              <w:t>without-password, forced-commands-only</w:t>
            </w:r>
            <w:r>
              <w:rPr>
                <w:rFonts w:cs="ＭＳ 明朝"/>
              </w:rPr>
              <w:t>の値も有効</w:t>
            </w:r>
          </w:p>
        </w:tc>
      </w:tr>
      <w:tr w:rsidR="0004255B" w:rsidTr="00EA7971">
        <w:tc>
          <w:tcPr>
            <w:tcW w:w="3432" w:type="dxa"/>
          </w:tcPr>
          <w:p w:rsidR="0004255B" w:rsidRDefault="0004255B" w:rsidP="0004255B">
            <w:pPr>
              <w:rPr>
                <w:rFonts w:cs="ＭＳ 明朝"/>
              </w:rPr>
            </w:pPr>
            <w:r>
              <w:rPr>
                <w:rFonts w:cs="ＭＳ 明朝"/>
              </w:rPr>
              <w:t>PasswordAuthentication</w:t>
            </w:r>
          </w:p>
        </w:tc>
        <w:tc>
          <w:tcPr>
            <w:tcW w:w="859" w:type="dxa"/>
            <w:tcBorders>
              <w:right w:val="nil"/>
            </w:tcBorders>
          </w:tcPr>
          <w:p w:rsidR="0004255B" w:rsidRDefault="0004255B" w:rsidP="0004255B">
            <w:pPr>
              <w:rPr>
                <w:rFonts w:cs="ＭＳ 明朝"/>
              </w:rPr>
            </w:pPr>
            <w:r>
              <w:rPr>
                <w:rFonts w:cs="ＭＳ 明朝"/>
              </w:rPr>
              <w:t>yes/no</w:t>
            </w:r>
          </w:p>
        </w:tc>
        <w:tc>
          <w:tcPr>
            <w:tcW w:w="5285" w:type="dxa"/>
          </w:tcPr>
          <w:p w:rsidR="0004255B" w:rsidRDefault="0004255B" w:rsidP="0004255B">
            <w:pPr>
              <w:rPr>
                <w:rFonts w:cs="ＭＳ 明朝"/>
              </w:rPr>
            </w:pPr>
            <w:r>
              <w:rPr>
                <w:rFonts w:cs="ＭＳ 明朝"/>
              </w:rPr>
              <w:t>パスワードでのログインの可否。</w:t>
            </w:r>
          </w:p>
        </w:tc>
      </w:tr>
      <w:tr w:rsidR="0004255B" w:rsidTr="00EA7971">
        <w:tc>
          <w:tcPr>
            <w:tcW w:w="3432" w:type="dxa"/>
            <w:tcBorders>
              <w:top w:val="nil"/>
            </w:tcBorders>
          </w:tcPr>
          <w:p w:rsidR="0004255B" w:rsidRDefault="0004255B" w:rsidP="0004255B">
            <w:pPr>
              <w:rPr>
                <w:rFonts w:cs="ＭＳ 明朝"/>
              </w:rPr>
            </w:pPr>
            <w:r>
              <w:rPr>
                <w:rFonts w:cs="ＭＳ 明朝"/>
              </w:rPr>
              <w:t>PubkeyAuthentication</w:t>
            </w:r>
          </w:p>
        </w:tc>
        <w:tc>
          <w:tcPr>
            <w:tcW w:w="859" w:type="dxa"/>
            <w:tcBorders>
              <w:top w:val="nil"/>
              <w:right w:val="nil"/>
            </w:tcBorders>
          </w:tcPr>
          <w:p w:rsidR="0004255B" w:rsidRDefault="0004255B" w:rsidP="0004255B">
            <w:pPr>
              <w:rPr>
                <w:rFonts w:cs="ＭＳ 明朝"/>
              </w:rPr>
            </w:pPr>
            <w:r>
              <w:rPr>
                <w:rFonts w:cs="ＭＳ 明朝"/>
              </w:rPr>
              <w:t>yes/no</w:t>
            </w:r>
          </w:p>
        </w:tc>
        <w:tc>
          <w:tcPr>
            <w:tcW w:w="5285" w:type="dxa"/>
            <w:tcBorders>
              <w:top w:val="nil"/>
            </w:tcBorders>
          </w:tcPr>
          <w:p w:rsidR="0004255B" w:rsidRDefault="0004255B" w:rsidP="0004255B">
            <w:pPr>
              <w:rPr>
                <w:rFonts w:cs="ＭＳ 明朝"/>
              </w:rPr>
            </w:pPr>
            <w:r>
              <w:rPr>
                <w:rFonts w:cs="ＭＳ 明朝"/>
              </w:rPr>
              <w:t>公開鍵でのログインの可否。</w:t>
            </w:r>
          </w:p>
        </w:tc>
      </w:tr>
      <w:tr w:rsidR="0004255B" w:rsidTr="00EA7971">
        <w:tc>
          <w:tcPr>
            <w:tcW w:w="3432" w:type="dxa"/>
            <w:tcBorders>
              <w:top w:val="nil"/>
            </w:tcBorders>
          </w:tcPr>
          <w:p w:rsidR="0004255B" w:rsidRDefault="0004255B" w:rsidP="0004255B">
            <w:pPr>
              <w:rPr>
                <w:rFonts w:cs="ＭＳ 明朝"/>
              </w:rPr>
            </w:pPr>
            <w:r>
              <w:rPr>
                <w:rFonts w:cs="ＭＳ 明朝"/>
              </w:rPr>
              <w:t>Protocol</w:t>
            </w:r>
          </w:p>
        </w:tc>
        <w:tc>
          <w:tcPr>
            <w:tcW w:w="859" w:type="dxa"/>
            <w:tcBorders>
              <w:top w:val="nil"/>
              <w:right w:val="nil"/>
            </w:tcBorders>
          </w:tcPr>
          <w:p w:rsidR="0004255B" w:rsidRDefault="0004255B" w:rsidP="0004255B">
            <w:pPr>
              <w:rPr>
                <w:rFonts w:cs="ＭＳ 明朝"/>
              </w:rPr>
            </w:pPr>
            <w:r>
              <w:rPr>
                <w:rFonts w:cs="ＭＳ 明朝"/>
              </w:rPr>
              <w:t>1/2</w:t>
            </w:r>
          </w:p>
        </w:tc>
        <w:tc>
          <w:tcPr>
            <w:tcW w:w="5285" w:type="dxa"/>
            <w:tcBorders>
              <w:top w:val="nil"/>
            </w:tcBorders>
          </w:tcPr>
          <w:p w:rsidR="0004255B" w:rsidRDefault="0004255B" w:rsidP="0004255B">
            <w:pPr>
              <w:rPr>
                <w:rFonts w:cs="ＭＳ 明朝"/>
              </w:rPr>
            </w:pPr>
            <w:r>
              <w:rPr>
                <w:rFonts w:cs="ＭＳ 明朝"/>
              </w:rPr>
              <w:t>2</w:t>
            </w:r>
            <w:r>
              <w:rPr>
                <w:rFonts w:cs="ＭＳ 明朝"/>
              </w:rPr>
              <w:t>が推奨らしい</w:t>
            </w:r>
          </w:p>
        </w:tc>
      </w:tr>
      <w:tr w:rsidR="0004255B" w:rsidTr="00EA7971">
        <w:tc>
          <w:tcPr>
            <w:tcW w:w="3432" w:type="dxa"/>
            <w:tcBorders>
              <w:top w:val="nil"/>
            </w:tcBorders>
          </w:tcPr>
          <w:p w:rsidR="0004255B" w:rsidRDefault="0004255B" w:rsidP="0004255B">
            <w:pPr>
              <w:rPr>
                <w:rFonts w:cs="ＭＳ 明朝"/>
              </w:rPr>
            </w:pPr>
            <w:r>
              <w:rPr>
                <w:rFonts w:cs="ＭＳ 明朝"/>
              </w:rPr>
              <w:t>ChallengeResponseAuthentication</w:t>
            </w:r>
          </w:p>
        </w:tc>
        <w:tc>
          <w:tcPr>
            <w:tcW w:w="859" w:type="dxa"/>
            <w:tcBorders>
              <w:top w:val="nil"/>
              <w:right w:val="nil"/>
            </w:tcBorders>
          </w:tcPr>
          <w:p w:rsidR="0004255B" w:rsidRDefault="0004255B" w:rsidP="0004255B">
            <w:pPr>
              <w:rPr>
                <w:rFonts w:cs="ＭＳ 明朝"/>
              </w:rPr>
            </w:pPr>
            <w:r>
              <w:rPr>
                <w:rFonts w:cs="ＭＳ 明朝"/>
              </w:rPr>
              <w:t>yes/no</w:t>
            </w:r>
          </w:p>
        </w:tc>
        <w:tc>
          <w:tcPr>
            <w:tcW w:w="5285" w:type="dxa"/>
            <w:tcBorders>
              <w:top w:val="nil"/>
            </w:tcBorders>
          </w:tcPr>
          <w:p w:rsidR="0004255B" w:rsidRDefault="0004255B" w:rsidP="0004255B">
            <w:pPr>
              <w:rPr>
                <w:rFonts w:cs="ＭＳ 明朝"/>
              </w:rPr>
            </w:pPr>
            <w:r>
              <w:rPr>
                <w:rFonts w:cs="ＭＳ 明朝"/>
              </w:rPr>
              <w:t>パスワード認証が否なのでこちらも否</w:t>
            </w:r>
          </w:p>
        </w:tc>
      </w:tr>
    </w:tbl>
    <w:p w:rsidR="0004255B" w:rsidRDefault="0004255B" w:rsidP="0004255B">
      <w:pPr>
        <w:widowControl/>
        <w:jc w:val="left"/>
      </w:pPr>
    </w:p>
    <w:p w:rsidR="0004255B" w:rsidRDefault="0004255B" w:rsidP="0004255B">
      <w:pPr>
        <w:widowControl/>
        <w:jc w:val="left"/>
      </w:pPr>
    </w:p>
    <w:p w:rsidR="0004255B" w:rsidRDefault="0004255B" w:rsidP="0004255B">
      <w:pPr>
        <w:widowControl/>
        <w:jc w:val="left"/>
      </w:pPr>
      <w:r>
        <w:br w:type="page"/>
      </w:r>
    </w:p>
    <w:p w:rsidR="0004255B" w:rsidRDefault="0004255B" w:rsidP="0004255B">
      <w:pPr>
        <w:widowControl/>
        <w:jc w:val="left"/>
      </w:pPr>
    </w:p>
    <w:p w:rsidR="00BF4C40" w:rsidRDefault="00BF4C40" w:rsidP="00BF4C40">
      <w:pPr>
        <w:pStyle w:val="4"/>
      </w:pPr>
      <w:r>
        <w:t>SCP</w:t>
      </w:r>
      <w:r>
        <w:t>と</w:t>
      </w:r>
      <w:r>
        <w:t>SFTP</w:t>
      </w:r>
    </w:p>
    <w:p w:rsidR="00BF4C40" w:rsidRDefault="00BF4C40" w:rsidP="00BF4C40">
      <w:r>
        <w:t>概要</w:t>
      </w:r>
    </w:p>
    <w:p w:rsidR="00BF4C40" w:rsidRDefault="00BF4C40" w:rsidP="00BF4C40">
      <w:r>
        <w:t>・共に</w:t>
      </w:r>
      <w:r>
        <w:t>SSH</w:t>
      </w:r>
      <w:r>
        <w:t>プロトコルを使用する。</w:t>
      </w:r>
    </w:p>
    <w:p w:rsidR="00BF4C40" w:rsidRDefault="00BF4C40" w:rsidP="00BF4C40">
      <w:r>
        <w:t>・共に</w:t>
      </w:r>
      <w:r>
        <w:t xml:space="preserve">UNIX </w:t>
      </w:r>
      <w:r>
        <w:t>系</w:t>
      </w:r>
      <w:r>
        <w:t xml:space="preserve">OS </w:t>
      </w:r>
      <w:r>
        <w:t>向きの暗号通信</w:t>
      </w:r>
    </w:p>
    <w:p w:rsidR="00BF4C40" w:rsidRDefault="00BF4C40" w:rsidP="00BF4C40">
      <w:pPr>
        <w:widowControl/>
        <w:jc w:val="left"/>
      </w:pPr>
      <w:r>
        <w:t>・共に秘密鍵を用いた通信が可能</w:t>
      </w:r>
    </w:p>
    <w:p w:rsidR="00BF4C40" w:rsidRDefault="00BF4C40" w:rsidP="00BF4C40"/>
    <w:tbl>
      <w:tblPr>
        <w:tblStyle w:val="af7"/>
        <w:tblW w:w="10664" w:type="dxa"/>
        <w:tblLayout w:type="fixed"/>
        <w:tblLook w:val="04A0" w:firstRow="1" w:lastRow="0" w:firstColumn="1" w:lastColumn="0" w:noHBand="0" w:noVBand="1"/>
      </w:tblPr>
      <w:tblGrid>
        <w:gridCol w:w="1806"/>
        <w:gridCol w:w="4429"/>
        <w:gridCol w:w="4429"/>
      </w:tblGrid>
      <w:tr w:rsidR="00BF4C40" w:rsidTr="00656D16">
        <w:tc>
          <w:tcPr>
            <w:tcW w:w="1806" w:type="dxa"/>
          </w:tcPr>
          <w:p w:rsidR="00BF4C40" w:rsidRDefault="00BF4C40" w:rsidP="00656D16">
            <w:pPr>
              <w:jc w:val="left"/>
              <w:rPr>
                <w:rFonts w:cs="ＭＳ 明朝"/>
              </w:rPr>
            </w:pPr>
          </w:p>
        </w:tc>
        <w:tc>
          <w:tcPr>
            <w:tcW w:w="4429" w:type="dxa"/>
            <w:shd w:val="clear" w:color="auto" w:fill="DBE5F1" w:themeFill="accent1" w:themeFillTint="33"/>
          </w:tcPr>
          <w:p w:rsidR="00BF4C40" w:rsidRDefault="00BF4C40" w:rsidP="00656D16">
            <w:pPr>
              <w:jc w:val="left"/>
              <w:rPr>
                <w:rFonts w:cs="ＭＳ 明朝"/>
              </w:rPr>
            </w:pPr>
            <w:r>
              <w:rPr>
                <w:rFonts w:cs="ＭＳ 明朝"/>
              </w:rPr>
              <w:t>SFTP</w:t>
            </w:r>
          </w:p>
        </w:tc>
        <w:tc>
          <w:tcPr>
            <w:tcW w:w="4429" w:type="dxa"/>
            <w:shd w:val="clear" w:color="auto" w:fill="DBE5F1" w:themeFill="accent1" w:themeFillTint="33"/>
          </w:tcPr>
          <w:p w:rsidR="00BF4C40" w:rsidRDefault="00BF4C40" w:rsidP="00656D16">
            <w:pPr>
              <w:jc w:val="left"/>
              <w:rPr>
                <w:rFonts w:cs="ＭＳ 明朝"/>
              </w:rPr>
            </w:pPr>
            <w:r>
              <w:rPr>
                <w:rFonts w:cs="ＭＳ 明朝"/>
              </w:rPr>
              <w:t>SCP</w:t>
            </w:r>
          </w:p>
        </w:tc>
      </w:tr>
      <w:tr w:rsidR="00BF4C40" w:rsidTr="00656D16">
        <w:tc>
          <w:tcPr>
            <w:tcW w:w="1806" w:type="dxa"/>
            <w:shd w:val="clear" w:color="auto" w:fill="DBE5F1" w:themeFill="accent1" w:themeFillTint="33"/>
          </w:tcPr>
          <w:p w:rsidR="00BF4C40" w:rsidRDefault="00BF4C40" w:rsidP="00656D16">
            <w:pPr>
              <w:jc w:val="left"/>
              <w:rPr>
                <w:rFonts w:cs="ＭＳ 明朝"/>
              </w:rPr>
            </w:pPr>
            <w:r>
              <w:rPr>
                <w:rFonts w:cs="ＭＳ 明朝"/>
              </w:rPr>
              <w:t>意味</w:t>
            </w:r>
          </w:p>
        </w:tc>
        <w:tc>
          <w:tcPr>
            <w:tcW w:w="4429" w:type="dxa"/>
          </w:tcPr>
          <w:p w:rsidR="00BF4C40" w:rsidRDefault="00BF4C40" w:rsidP="00656D16">
            <w:pPr>
              <w:jc w:val="left"/>
              <w:rPr>
                <w:rFonts w:cs="ＭＳ 明朝"/>
              </w:rPr>
            </w:pPr>
            <w:r>
              <w:rPr>
                <w:rFonts w:cs="ＭＳ 明朝"/>
              </w:rPr>
              <w:t>SSH File Transfer Protocol</w:t>
            </w:r>
          </w:p>
        </w:tc>
        <w:tc>
          <w:tcPr>
            <w:tcW w:w="4429" w:type="dxa"/>
          </w:tcPr>
          <w:p w:rsidR="00BF4C40" w:rsidRDefault="00BF4C40" w:rsidP="00656D16">
            <w:pPr>
              <w:jc w:val="left"/>
              <w:rPr>
                <w:rFonts w:cs="ＭＳ 明朝"/>
              </w:rPr>
            </w:pPr>
            <w:r>
              <w:rPr>
                <w:rFonts w:cs="ＭＳ 明朝"/>
              </w:rPr>
              <w:t>Secure Copy</w:t>
            </w:r>
          </w:p>
        </w:tc>
      </w:tr>
      <w:tr w:rsidR="00BF4C40" w:rsidTr="00656D16">
        <w:tc>
          <w:tcPr>
            <w:tcW w:w="1806" w:type="dxa"/>
            <w:shd w:val="clear" w:color="auto" w:fill="DBE5F1" w:themeFill="accent1" w:themeFillTint="33"/>
          </w:tcPr>
          <w:p w:rsidR="00BF4C40" w:rsidRDefault="00BF4C40" w:rsidP="00656D16">
            <w:pPr>
              <w:jc w:val="left"/>
              <w:rPr>
                <w:rFonts w:cs="ＭＳ 明朝"/>
              </w:rPr>
            </w:pPr>
            <w:r>
              <w:rPr>
                <w:rFonts w:cs="ＭＳ 明朝"/>
              </w:rPr>
              <w:t>送受信方法</w:t>
            </w:r>
          </w:p>
        </w:tc>
        <w:tc>
          <w:tcPr>
            <w:tcW w:w="4429" w:type="dxa"/>
          </w:tcPr>
          <w:p w:rsidR="00BF4C40" w:rsidRDefault="00BF4C40" w:rsidP="00656D16">
            <w:pPr>
              <w:jc w:val="left"/>
              <w:rPr>
                <w:rFonts w:cs="ＭＳ 明朝"/>
              </w:rPr>
            </w:pPr>
            <w:r>
              <w:rPr>
                <w:rFonts w:cs="ＭＳ 明朝"/>
              </w:rPr>
              <w:t>ログイン後にデータ転送。</w:t>
            </w:r>
          </w:p>
        </w:tc>
        <w:tc>
          <w:tcPr>
            <w:tcW w:w="4429" w:type="dxa"/>
          </w:tcPr>
          <w:p w:rsidR="00BF4C40" w:rsidRDefault="00BF4C40" w:rsidP="00656D16">
            <w:pPr>
              <w:jc w:val="left"/>
              <w:rPr>
                <w:rFonts w:cs="ＭＳ 明朝"/>
              </w:rPr>
            </w:pPr>
            <w:r>
              <w:rPr>
                <w:rFonts w:cs="ＭＳ 明朝"/>
              </w:rPr>
              <w:t>１コマンドにつき１回認証、１ファイル転送</w:t>
            </w:r>
          </w:p>
        </w:tc>
      </w:tr>
      <w:tr w:rsidR="00BF4C40" w:rsidTr="00656D16">
        <w:tc>
          <w:tcPr>
            <w:tcW w:w="1806" w:type="dxa"/>
            <w:shd w:val="clear" w:color="auto" w:fill="DBE5F1" w:themeFill="accent1" w:themeFillTint="33"/>
          </w:tcPr>
          <w:p w:rsidR="00BF4C40" w:rsidRDefault="00BF4C40" w:rsidP="00656D16">
            <w:pPr>
              <w:jc w:val="left"/>
              <w:rPr>
                <w:rFonts w:cs="ＭＳ 明朝"/>
              </w:rPr>
            </w:pPr>
            <w:r>
              <w:rPr>
                <w:rFonts w:cs="ＭＳ 明朝"/>
              </w:rPr>
              <w:t>特徴</w:t>
            </w:r>
          </w:p>
        </w:tc>
        <w:tc>
          <w:tcPr>
            <w:tcW w:w="4429" w:type="dxa"/>
          </w:tcPr>
          <w:p w:rsidR="00BF4C40" w:rsidRDefault="00BF4C40" w:rsidP="00656D16">
            <w:pPr>
              <w:jc w:val="left"/>
              <w:rPr>
                <w:rFonts w:cs="ＭＳ 明朝"/>
              </w:rPr>
            </w:pPr>
            <w:r>
              <w:rPr>
                <w:rFonts w:cs="ＭＳ 明朝"/>
              </w:rPr>
              <w:t>・ファイル転送の再開が可能</w:t>
            </w:r>
          </w:p>
          <w:p w:rsidR="00BF4C40" w:rsidRDefault="00BF4C40" w:rsidP="00656D16">
            <w:pPr>
              <w:jc w:val="left"/>
              <w:rPr>
                <w:rFonts w:cs="ＭＳ 明朝"/>
              </w:rPr>
            </w:pPr>
          </w:p>
        </w:tc>
        <w:tc>
          <w:tcPr>
            <w:tcW w:w="4429" w:type="dxa"/>
          </w:tcPr>
          <w:p w:rsidR="00BF4C40" w:rsidRDefault="00BF4C40" w:rsidP="00656D16">
            <w:pPr>
              <w:jc w:val="left"/>
              <w:rPr>
                <w:rFonts w:cs="ＭＳ 明朝"/>
              </w:rPr>
            </w:pPr>
            <w:r>
              <w:rPr>
                <w:rFonts w:cs="ＭＳ 明朝"/>
              </w:rPr>
              <w:t>・比較的シンプルに作られている</w:t>
            </w:r>
          </w:p>
          <w:p w:rsidR="00BF4C40" w:rsidRDefault="00BF4C40" w:rsidP="00656D16">
            <w:pPr>
              <w:jc w:val="left"/>
              <w:rPr>
                <w:rFonts w:cs="ＭＳ 明朝"/>
              </w:rPr>
            </w:pPr>
            <w:r>
              <w:rPr>
                <w:rFonts w:cs="ＭＳ 明朝"/>
              </w:rPr>
              <w:t>・フォルダの転送はできない</w:t>
            </w:r>
          </w:p>
          <w:p w:rsidR="00BF4C40" w:rsidRDefault="00BF4C40" w:rsidP="00656D16">
            <w:pPr>
              <w:jc w:val="left"/>
              <w:rPr>
                <w:rFonts w:cs="ＭＳ 明朝"/>
              </w:rPr>
            </w:pPr>
            <w:r>
              <w:rPr>
                <w:rFonts w:cs="ＭＳ 明朝"/>
              </w:rPr>
              <w:t>・比較的高速</w:t>
            </w:r>
          </w:p>
        </w:tc>
      </w:tr>
      <w:tr w:rsidR="00BF4C40" w:rsidTr="00656D16">
        <w:tc>
          <w:tcPr>
            <w:tcW w:w="1806" w:type="dxa"/>
            <w:shd w:val="clear" w:color="auto" w:fill="DBE5F1" w:themeFill="accent1" w:themeFillTint="33"/>
          </w:tcPr>
          <w:p w:rsidR="00BF4C40" w:rsidRDefault="00BF4C40" w:rsidP="00656D16">
            <w:pPr>
              <w:jc w:val="left"/>
              <w:rPr>
                <w:rFonts w:cs="ＭＳ 明朝"/>
              </w:rPr>
            </w:pPr>
          </w:p>
        </w:tc>
        <w:tc>
          <w:tcPr>
            <w:tcW w:w="4429" w:type="dxa"/>
          </w:tcPr>
          <w:p w:rsidR="00BF4C40" w:rsidRDefault="00BF4C40" w:rsidP="00656D16">
            <w:pPr>
              <w:jc w:val="left"/>
              <w:rPr>
                <w:rFonts w:cs="ＭＳ 明朝"/>
              </w:rPr>
            </w:pPr>
          </w:p>
        </w:tc>
        <w:tc>
          <w:tcPr>
            <w:tcW w:w="4429" w:type="dxa"/>
          </w:tcPr>
          <w:p w:rsidR="00BF4C40" w:rsidRDefault="00BF4C40" w:rsidP="00656D16">
            <w:pPr>
              <w:jc w:val="left"/>
              <w:rPr>
                <w:rFonts w:cs="ＭＳ 明朝"/>
              </w:rPr>
            </w:pPr>
          </w:p>
        </w:tc>
      </w:tr>
    </w:tbl>
    <w:p w:rsidR="00BF4C40" w:rsidRDefault="00BF4C40" w:rsidP="00BF4C40">
      <w:pPr>
        <w:widowControl/>
        <w:jc w:val="left"/>
      </w:pPr>
    </w:p>
    <w:p w:rsidR="00BF4C40" w:rsidRPr="00DC710C" w:rsidRDefault="00BF4C40" w:rsidP="00BF4C40">
      <w:r w:rsidRPr="00DC710C">
        <w:br w:type="page"/>
      </w:r>
    </w:p>
    <w:p w:rsidR="00BF4C40" w:rsidRDefault="00BF4C40" w:rsidP="00BF4C40">
      <w:pPr>
        <w:pStyle w:val="4"/>
      </w:pPr>
      <w:r>
        <w:lastRenderedPageBreak/>
        <w:t>トラブルシューティング</w:t>
      </w:r>
    </w:p>
    <w:p w:rsidR="00BF4C40" w:rsidRDefault="00BF4C40" w:rsidP="00BF4C40">
      <w:pPr>
        <w:pStyle w:val="5"/>
      </w:pPr>
      <w:r>
        <w:t>Bad owner or pe</w:t>
      </w:r>
      <w:r w:rsidR="00940162">
        <w:t>rmissions on C:\Users\xxxx\.ssh</w:t>
      </w:r>
      <w:r w:rsidR="00940162">
        <w:rPr>
          <w:rFonts w:hint="eastAsia"/>
        </w:rPr>
        <w:t>\</w:t>
      </w:r>
      <w:r>
        <w:t>config</w:t>
      </w:r>
    </w:p>
    <w:p w:rsidR="00BD6195" w:rsidRDefault="00BD6195" w:rsidP="00BD6195">
      <w:pPr>
        <w:widowControl/>
        <w:jc w:val="left"/>
      </w:pPr>
      <w:r>
        <w:rPr>
          <w:rFonts w:hint="eastAsia"/>
        </w:rPr>
        <w:t>現象</w:t>
      </w:r>
    </w:p>
    <w:p w:rsidR="00BD6195" w:rsidRDefault="00BD6195" w:rsidP="00BD6195">
      <w:pPr>
        <w:widowControl/>
        <w:ind w:leftChars="100" w:left="200"/>
        <w:jc w:val="left"/>
      </w:pPr>
      <w:r>
        <w:rPr>
          <w:rFonts w:hint="eastAsia"/>
        </w:rPr>
        <w:t>W</w:t>
      </w:r>
      <w:r>
        <w:t>indows</w:t>
      </w:r>
      <w:r>
        <w:rPr>
          <w:rFonts w:hint="eastAsia"/>
        </w:rPr>
        <w:t>環境で</w:t>
      </w:r>
      <w:r>
        <w:t>.ssh/config</w:t>
      </w:r>
      <w:r>
        <w:rPr>
          <w:rFonts w:hint="eastAsia"/>
        </w:rPr>
        <w:t>を使った</w:t>
      </w:r>
      <w:r>
        <w:rPr>
          <w:rFonts w:hint="eastAsia"/>
        </w:rPr>
        <w:t>s</w:t>
      </w:r>
      <w:r>
        <w:t>sh</w:t>
      </w:r>
      <w:r>
        <w:rPr>
          <w:rFonts w:hint="eastAsia"/>
        </w:rPr>
        <w:t>コマンドを実行すると表題の権限エラーが発生する</w:t>
      </w:r>
    </w:p>
    <w:p w:rsidR="00BD6195" w:rsidRDefault="00BD6195" w:rsidP="00BD6195">
      <w:pPr>
        <w:widowControl/>
        <w:jc w:val="left"/>
      </w:pPr>
    </w:p>
    <w:p w:rsidR="00BD6195" w:rsidRDefault="00BD6195" w:rsidP="00BD6195">
      <w:pPr>
        <w:widowControl/>
        <w:jc w:val="left"/>
      </w:pPr>
      <w:r>
        <w:t>対策</w:t>
      </w:r>
    </w:p>
    <w:p w:rsidR="00BD6195" w:rsidRDefault="00BD6195" w:rsidP="00BD6195">
      <w:pPr>
        <w:widowControl/>
        <w:ind w:left="200"/>
        <w:jc w:val="left"/>
      </w:pPr>
      <w:r>
        <w:t>以下のいずれかで</w:t>
      </w:r>
      <w:r>
        <w:rPr>
          <w:rFonts w:hint="eastAsia"/>
        </w:rPr>
        <w:t>対応</w:t>
      </w:r>
    </w:p>
    <w:p w:rsidR="00BD6195" w:rsidRDefault="00BD6195" w:rsidP="00BD6195">
      <w:pPr>
        <w:widowControl/>
        <w:ind w:left="200"/>
        <w:jc w:val="left"/>
      </w:pPr>
      <w:r>
        <w:t>・</w:t>
      </w:r>
      <w:r>
        <w:t>.ssh/config</w:t>
      </w:r>
      <w:r>
        <w:t>の場所を変える（例</w:t>
      </w:r>
      <w:r>
        <w:t xml:space="preserve"> d: /ssh/config</w:t>
      </w:r>
      <w:r>
        <w:t>など）</w:t>
      </w:r>
    </w:p>
    <w:p w:rsidR="00BD6195" w:rsidRDefault="00BD6195" w:rsidP="00BD6195">
      <w:pPr>
        <w:widowControl/>
        <w:ind w:left="200"/>
        <w:jc w:val="left"/>
      </w:pPr>
      <w:r>
        <w:t>・</w:t>
      </w:r>
      <w:r>
        <w:rPr>
          <w:rFonts w:hint="eastAsia"/>
        </w:rPr>
        <w:t>「グループ名またはユーザー名」を編集</w:t>
      </w:r>
    </w:p>
    <w:p w:rsidR="00BD6195" w:rsidRDefault="00BD6195" w:rsidP="00BD6195">
      <w:pPr>
        <w:widowControl/>
        <w:ind w:leftChars="200" w:left="400"/>
        <w:jc w:val="left"/>
      </w:pPr>
      <w:r>
        <w:rPr>
          <w:rFonts w:hint="eastAsia"/>
        </w:rPr>
        <w:t>操作：</w:t>
      </w:r>
      <w:r>
        <w:rPr>
          <w:rFonts w:hint="eastAsia"/>
        </w:rPr>
        <w:t>c</w:t>
      </w:r>
      <w:r>
        <w:t>onfig</w:t>
      </w:r>
      <w:r>
        <w:rPr>
          <w:rFonts w:hint="eastAsia"/>
        </w:rPr>
        <w:t>を右クリック</w:t>
      </w:r>
      <w:r>
        <w:rPr>
          <w:rFonts w:hint="eastAsia"/>
        </w:rPr>
        <w:t xml:space="preserve"> </w:t>
      </w:r>
      <w:r>
        <w:t xml:space="preserve">&gt; </w:t>
      </w:r>
      <w:r>
        <w:rPr>
          <w:rFonts w:hint="eastAsia"/>
        </w:rPr>
        <w:t>プロパティ</w:t>
      </w:r>
      <w:r>
        <w:rPr>
          <w:rFonts w:hint="eastAsia"/>
        </w:rPr>
        <w:t xml:space="preserve"> </w:t>
      </w:r>
      <w:r>
        <w:t xml:space="preserve">&gt; </w:t>
      </w:r>
      <w:r>
        <w:rPr>
          <w:rFonts w:hint="eastAsia"/>
        </w:rPr>
        <w:t>「セキュリティ」タブ</w:t>
      </w:r>
      <w:r>
        <w:rPr>
          <w:rFonts w:hint="eastAsia"/>
        </w:rPr>
        <w:t xml:space="preserve"> </w:t>
      </w:r>
      <w:r>
        <w:t xml:space="preserve">&gt; </w:t>
      </w:r>
      <w:r>
        <w:rPr>
          <w:rFonts w:hint="eastAsia"/>
        </w:rPr>
        <w:t>編集</w:t>
      </w:r>
    </w:p>
    <w:p w:rsidR="00BD6195" w:rsidRDefault="00BD6195" w:rsidP="00BD6195">
      <w:pPr>
        <w:widowControl/>
        <w:ind w:leftChars="200" w:left="400"/>
        <w:jc w:val="left"/>
      </w:pPr>
      <w:r>
        <w:rPr>
          <w:rFonts w:hint="eastAsia"/>
        </w:rPr>
        <w:t>S</w:t>
      </w:r>
      <w:r>
        <w:t>YSTEM</w:t>
      </w:r>
      <w:r>
        <w:rPr>
          <w:rFonts w:hint="eastAsia"/>
        </w:rPr>
        <w:t>、</w:t>
      </w:r>
      <w:r>
        <w:rPr>
          <w:rFonts w:hint="eastAsia"/>
        </w:rPr>
        <w:t>A</w:t>
      </w:r>
      <w:r>
        <w:t>dministrators</w:t>
      </w:r>
      <w:r>
        <w:rPr>
          <w:rFonts w:hint="eastAsia"/>
        </w:rPr>
        <w:t>、自分自身　だけにする</w:t>
      </w:r>
    </w:p>
    <w:p w:rsidR="00BD6195" w:rsidRDefault="00BD6195" w:rsidP="00BD6195">
      <w:pPr>
        <w:widowControl/>
        <w:ind w:left="200"/>
        <w:jc w:val="left"/>
      </w:pPr>
      <w:r>
        <w:t>情報元：</w:t>
      </w:r>
      <w:hyperlink r:id="rId54">
        <w:r>
          <w:rPr>
            <w:rStyle w:val="a3"/>
          </w:rPr>
          <w:t>https://kurage-worker.com/2022/windows-ssh-permission-error</w:t>
        </w:r>
      </w:hyperlink>
    </w:p>
    <w:p w:rsidR="00BD6195" w:rsidRDefault="00BD6195" w:rsidP="00BD6195">
      <w:pPr>
        <w:widowControl/>
        <w:jc w:val="left"/>
      </w:pPr>
    </w:p>
    <w:p w:rsidR="00BD6195" w:rsidRDefault="00BD6195" w:rsidP="00BD6195">
      <w:pPr>
        <w:widowControl/>
        <w:jc w:val="left"/>
      </w:pPr>
      <w:r>
        <w:rPr>
          <w:rFonts w:hint="eastAsia"/>
        </w:rPr>
        <w:t>詳細</w:t>
      </w:r>
    </w:p>
    <w:p w:rsidR="00BD6195" w:rsidRDefault="00BD6195" w:rsidP="00BD6195">
      <w:pPr>
        <w:widowControl/>
        <w:ind w:left="200"/>
        <w:jc w:val="left"/>
      </w:pPr>
      <w:r>
        <w:t>OpenSSH</w:t>
      </w:r>
      <w:r>
        <w:t>の最新版ではセキュリティが強化されているため、設定ファイルが他のユーザから見えないようにしていないと接続ができない。</w:t>
      </w:r>
    </w:p>
    <w:p w:rsidR="00BF4C40" w:rsidRPr="00BD6195" w:rsidRDefault="00BF4C40" w:rsidP="00BF4C40">
      <w:pPr>
        <w:widowControl/>
        <w:jc w:val="left"/>
      </w:pPr>
    </w:p>
    <w:p w:rsidR="00BD6195" w:rsidRDefault="00BD6195" w:rsidP="00BF4C40">
      <w:pPr>
        <w:widowControl/>
        <w:jc w:val="left"/>
      </w:pPr>
    </w:p>
    <w:p w:rsidR="00BF4C40" w:rsidRDefault="00BF4C40" w:rsidP="00BF4C40">
      <w:pPr>
        <w:widowControl/>
        <w:jc w:val="left"/>
      </w:pPr>
      <w:r>
        <w:br w:type="page"/>
      </w:r>
    </w:p>
    <w:p w:rsidR="0004255B" w:rsidRDefault="0004255B" w:rsidP="0004255B">
      <w:pPr>
        <w:pStyle w:val="4"/>
      </w:pPr>
      <w:r>
        <w:lastRenderedPageBreak/>
        <w:t>X11 Forwarding</w:t>
      </w:r>
    </w:p>
    <w:p w:rsidR="0004255B" w:rsidRDefault="0004255B" w:rsidP="0004255B"/>
    <w:p w:rsidR="0004255B" w:rsidRDefault="0004255B" w:rsidP="0004255B">
      <w:pPr>
        <w:pStyle w:val="5"/>
      </w:pPr>
      <w:r>
        <w:t>チュートリアル</w:t>
      </w:r>
    </w:p>
    <w:p w:rsidR="0004255B" w:rsidRDefault="0004255B" w:rsidP="0004255B">
      <w:r>
        <w:t>サーバー側</w:t>
      </w:r>
    </w:p>
    <w:p w:rsidR="0004255B" w:rsidRDefault="0004255B" w:rsidP="0004255B">
      <w:r>
        <w:t>・</w:t>
      </w:r>
      <w:r>
        <w:t>ssh</w:t>
      </w:r>
      <w:r>
        <w:t>実行時に</w:t>
      </w:r>
      <w:r>
        <w:t>-X</w:t>
      </w:r>
      <w:r>
        <w:t>オプションを付ける</w:t>
      </w:r>
    </w:p>
    <w:p w:rsidR="0004255B" w:rsidRDefault="0004255B" w:rsidP="0004255B">
      <w:r>
        <w:t>・または設定ファイルを利用する</w:t>
      </w:r>
    </w:p>
    <w:p w:rsidR="0004255B" w:rsidRDefault="0004255B" w:rsidP="0004255B">
      <w:pPr>
        <w:ind w:left="200"/>
      </w:pPr>
      <w:r>
        <w:t>[ /etc/ssh/sshd_config ]</w:t>
      </w:r>
    </w:p>
    <w:p w:rsidR="0004255B" w:rsidRDefault="0004255B" w:rsidP="0004255B">
      <w:pPr>
        <w:pStyle w:val="af4"/>
        <w:ind w:left="200"/>
      </w:pPr>
      <w:r>
        <w:t>X11Forwarding yes</w:t>
      </w:r>
    </w:p>
    <w:p w:rsidR="0004255B" w:rsidRDefault="0004255B" w:rsidP="0004255B"/>
    <w:p w:rsidR="0004255B" w:rsidRDefault="0004255B" w:rsidP="0004255B">
      <w:r>
        <w:t>クライアント側</w:t>
      </w:r>
    </w:p>
    <w:p w:rsidR="0004255B" w:rsidRDefault="0004255B" w:rsidP="0004255B">
      <w:pPr>
        <w:ind w:left="200"/>
      </w:pPr>
      <w:r>
        <w:t>[ /etc/ssh_config ]</w:t>
      </w:r>
    </w:p>
    <w:p w:rsidR="0004255B" w:rsidRDefault="0004255B" w:rsidP="0004255B">
      <w:pPr>
        <w:pStyle w:val="af4"/>
        <w:ind w:left="200"/>
      </w:pPr>
      <w:r>
        <w:t>Forward X11 yes</w:t>
      </w:r>
    </w:p>
    <w:p w:rsidR="0004255B" w:rsidRDefault="0004255B" w:rsidP="0004255B"/>
    <w:p w:rsidR="0004255B" w:rsidRDefault="0004255B" w:rsidP="0004255B">
      <w:r>
        <w:t>・</w:t>
      </w:r>
      <w:r>
        <w:t>X11</w:t>
      </w:r>
      <w:r>
        <w:t>（</w:t>
      </w:r>
      <w:r>
        <w:t>TC6000</w:t>
      </w:r>
      <w:r>
        <w:t>）の設定を行う</w:t>
      </w:r>
    </w:p>
    <w:p w:rsidR="0004255B" w:rsidRDefault="0004255B" w:rsidP="0004255B"/>
    <w:p w:rsidR="0004255B" w:rsidRDefault="0004255B" w:rsidP="0004255B">
      <w:r>
        <w:t>補足</w:t>
      </w:r>
    </w:p>
    <w:p w:rsidR="0004255B" w:rsidRDefault="0004255B" w:rsidP="0004255B">
      <w:pPr>
        <w:ind w:left="200"/>
      </w:pPr>
      <w:r>
        <w:t>DISPLAY</w:t>
      </w:r>
      <w:r>
        <w:t>環境変数はログインの際に自動で設定されるが、念のため以下のコマンドで確認できる。</w:t>
      </w:r>
    </w:p>
    <w:p w:rsidR="0004255B" w:rsidRDefault="0004255B" w:rsidP="0004255B">
      <w:pPr>
        <w:pStyle w:val="af3"/>
        <w:ind w:left="300"/>
      </w:pPr>
      <w:r>
        <w:t>printenv DISPLAY</w:t>
      </w:r>
    </w:p>
    <w:p w:rsidR="0004255B" w:rsidRDefault="0004255B" w:rsidP="0004255B">
      <w:pPr>
        <w:pStyle w:val="af3"/>
        <w:ind w:left="300"/>
      </w:pPr>
      <w:r>
        <w:t>&gt; 0</w:t>
      </w:r>
      <w:r>
        <w:tab/>
      </w:r>
      <w:r>
        <w:tab/>
      </w:r>
      <w:r>
        <w:tab/>
      </w:r>
      <w:r>
        <w:tab/>
        <w:t># :0</w:t>
      </w:r>
      <w:r>
        <w:t>または</w:t>
      </w:r>
      <w:r>
        <w:t xml:space="preserve"> :0.0 </w:t>
      </w:r>
      <w:r>
        <w:t>となっている事が多い。これはローカルホストを示す。</w:t>
      </w:r>
    </w:p>
    <w:p w:rsidR="0004255B" w:rsidRDefault="0004255B" w:rsidP="0004255B"/>
    <w:p w:rsidR="0004255B" w:rsidRDefault="0004255B" w:rsidP="0004255B"/>
    <w:p w:rsidR="0004255B" w:rsidRDefault="0004255B" w:rsidP="0004255B">
      <w:r>
        <w:t>xauth</w:t>
      </w:r>
      <w:r>
        <w:t>がない場合はインストール</w:t>
      </w:r>
    </w:p>
    <w:p w:rsidR="0004255B" w:rsidRDefault="0004255B" w:rsidP="0004255B">
      <w:pPr>
        <w:pStyle w:val="af3"/>
      </w:pPr>
      <w:r>
        <w:t>sudo apt-get install xauth</w:t>
      </w:r>
    </w:p>
    <w:p w:rsidR="0004255B" w:rsidRDefault="0004255B" w:rsidP="0004255B"/>
    <w:p w:rsidR="0004255B" w:rsidRDefault="0004255B" w:rsidP="0004255B">
      <w:r>
        <w:t>設定ファイルを変更</w:t>
      </w:r>
    </w:p>
    <w:p w:rsidR="0004255B" w:rsidRDefault="0004255B" w:rsidP="0004255B">
      <w:pPr>
        <w:ind w:left="200"/>
      </w:pPr>
      <w:r>
        <w:t>[ /etc/ssh/sshd_config ]</w:t>
      </w:r>
    </w:p>
    <w:p w:rsidR="0004255B" w:rsidRDefault="0004255B" w:rsidP="0004255B">
      <w:pPr>
        <w:pStyle w:val="af4"/>
        <w:ind w:left="200"/>
      </w:pPr>
      <w:r>
        <w:t>X11DisplayOffset 10</w:t>
      </w:r>
    </w:p>
    <w:p w:rsidR="0004255B" w:rsidRDefault="0004255B" w:rsidP="0004255B">
      <w:pPr>
        <w:pStyle w:val="af4"/>
        <w:ind w:left="200"/>
      </w:pPr>
      <w:r>
        <w:t>X11Forwarding yes</w:t>
      </w:r>
    </w:p>
    <w:p w:rsidR="0004255B" w:rsidRDefault="0004255B" w:rsidP="0004255B">
      <w:pPr>
        <w:pStyle w:val="af4"/>
        <w:ind w:left="200"/>
      </w:pPr>
      <w:r>
        <w:t>X11UseLocalhost no</w:t>
      </w:r>
    </w:p>
    <w:p w:rsidR="0004255B" w:rsidRDefault="0004255B" w:rsidP="0004255B">
      <w:pPr>
        <w:pStyle w:val="af4"/>
        <w:ind w:left="200"/>
      </w:pPr>
      <w:r>
        <w:t>XauthLocation /usr/bin/xauth</w:t>
      </w:r>
    </w:p>
    <w:p w:rsidR="0004255B" w:rsidRDefault="0004255B" w:rsidP="0004255B"/>
    <w:p w:rsidR="0004255B" w:rsidRDefault="0004255B" w:rsidP="0004255B">
      <w:pPr>
        <w:widowControl/>
        <w:jc w:val="left"/>
      </w:pPr>
      <w:r>
        <w:br w:type="page"/>
      </w:r>
    </w:p>
    <w:p w:rsidR="0004255B" w:rsidRDefault="0004255B" w:rsidP="0004255B">
      <w:pPr>
        <w:pStyle w:val="5"/>
      </w:pPr>
      <w:r>
        <w:lastRenderedPageBreak/>
        <w:t>クライアントが</w:t>
      </w:r>
      <w:r>
        <w:t>Windows/Mac</w:t>
      </w:r>
      <w:r>
        <w:t>の場合</w:t>
      </w:r>
    </w:p>
    <w:p w:rsidR="0004255B" w:rsidRDefault="0004255B" w:rsidP="0004255B">
      <w:pPr>
        <w:ind w:left="200"/>
      </w:pPr>
      <w:r>
        <w:t>X11</w:t>
      </w:r>
      <w:r>
        <w:t>サーバーが入っていない為、要インストール</w:t>
      </w:r>
    </w:p>
    <w:p w:rsidR="0004255B" w:rsidRDefault="0004255B" w:rsidP="0004255B">
      <w:pPr>
        <w:ind w:left="200"/>
      </w:pPr>
      <w:r>
        <w:t>Windows</w:t>
      </w:r>
    </w:p>
    <w:p w:rsidR="0004255B" w:rsidRDefault="0004255B" w:rsidP="0004255B">
      <w:pPr>
        <w:ind w:left="400"/>
      </w:pPr>
      <w:r>
        <w:t>VcXsrv</w:t>
      </w:r>
      <w:r>
        <w:tab/>
      </w:r>
      <w:r>
        <w:tab/>
      </w:r>
      <w:hyperlink r:id="rId55">
        <w:r>
          <w:t>https://sourceforge.net/projects/vcxsrv/</w:t>
        </w:r>
      </w:hyperlink>
    </w:p>
    <w:p w:rsidR="0004255B" w:rsidRDefault="0004255B" w:rsidP="0004255B">
      <w:pPr>
        <w:ind w:left="400"/>
      </w:pPr>
      <w:r>
        <w:t>（参考）</w:t>
      </w:r>
      <w:hyperlink r:id="rId56">
        <w:r>
          <w:t>https://dev.classmethod.jp/articles/wsl-x-window/</w:t>
        </w:r>
      </w:hyperlink>
    </w:p>
    <w:p w:rsidR="0004255B" w:rsidRDefault="0004255B" w:rsidP="0004255B">
      <w:pPr>
        <w:ind w:left="400"/>
      </w:pPr>
      <w:r>
        <w:t>Xming</w:t>
      </w:r>
      <w:r>
        <w:tab/>
      </w:r>
      <w:r>
        <w:tab/>
      </w:r>
      <w:hyperlink r:id="rId57">
        <w:r>
          <w:t>http://www.straightrunning.com/XmingNotes/</w:t>
        </w:r>
      </w:hyperlink>
    </w:p>
    <w:p w:rsidR="0004255B" w:rsidRDefault="0004255B" w:rsidP="0004255B">
      <w:pPr>
        <w:ind w:left="400"/>
      </w:pPr>
      <w:r>
        <w:t>など</w:t>
      </w:r>
    </w:p>
    <w:p w:rsidR="0004255B" w:rsidRDefault="0004255B" w:rsidP="0004255B"/>
    <w:p w:rsidR="0004255B" w:rsidRDefault="0004255B" w:rsidP="0004255B">
      <w:r>
        <w:t>さらにサーバー側で</w:t>
      </w:r>
    </w:p>
    <w:p w:rsidR="0004255B" w:rsidRDefault="0004255B" w:rsidP="0004255B">
      <w:r>
        <w:t>terminal@</w:t>
      </w:r>
      <w:r>
        <w:t>サーバー</w:t>
      </w:r>
    </w:p>
    <w:p w:rsidR="0004255B" w:rsidRDefault="0004255B" w:rsidP="0004255B">
      <w:pPr>
        <w:pStyle w:val="af3"/>
      </w:pPr>
      <w:r>
        <w:t>export DISPLAY=192.168.1.1:0.0</w:t>
      </w:r>
      <w:r>
        <w:tab/>
      </w:r>
      <w:r>
        <w:tab/>
        <w:t># IP</w:t>
      </w:r>
      <w:r>
        <w:t>アドレス：画面番号で指定</w:t>
      </w:r>
    </w:p>
    <w:p w:rsidR="0004255B" w:rsidRDefault="0004255B" w:rsidP="0004255B">
      <w:pPr>
        <w:ind w:left="200"/>
      </w:pPr>
    </w:p>
    <w:p w:rsidR="0004255B" w:rsidRDefault="0007224A" w:rsidP="0004255B">
      <w:r>
        <w:t>ファイア</w:t>
      </w:r>
      <w:r w:rsidR="0004255B">
        <w:t>ウォールの</w:t>
      </w:r>
      <w:r w:rsidR="0004255B">
        <w:t>6000</w:t>
      </w:r>
      <w:r w:rsidR="0004255B">
        <w:t>番ポートを開ける？</w:t>
      </w:r>
      <w:r w:rsidR="0004255B">
        <w:tab/>
        <w:t>2022-11-30</w:t>
      </w:r>
      <w:r w:rsidR="0004255B">
        <w:t>再確認</w:t>
      </w:r>
    </w:p>
    <w:p w:rsidR="0004255B" w:rsidRDefault="0004255B" w:rsidP="0004255B">
      <w:r>
        <w:t>補足：</w:t>
      </w:r>
      <w:r>
        <w:t xml:space="preserve">Windows Subsystem for Linux </w:t>
      </w:r>
      <w:r>
        <w:t>を有効にしてもダメだった。</w:t>
      </w:r>
    </w:p>
    <w:p w:rsidR="0004255B" w:rsidRDefault="0004255B" w:rsidP="0004255B">
      <w:pPr>
        <w:widowControl/>
        <w:jc w:val="left"/>
      </w:pPr>
      <w:r>
        <w:br w:type="page"/>
      </w:r>
    </w:p>
    <w:p w:rsidR="00032CE8" w:rsidRDefault="00032CE8" w:rsidP="00032CE8">
      <w:pPr>
        <w:pStyle w:val="3"/>
      </w:pPr>
      <w:r>
        <w:lastRenderedPageBreak/>
        <w:t>鍵暗号</w:t>
      </w:r>
    </w:p>
    <w:p w:rsidR="00032CE8" w:rsidRDefault="00032CE8" w:rsidP="00032CE8">
      <w:pPr>
        <w:pStyle w:val="4"/>
      </w:pPr>
      <w:r>
        <w:t>概要</w:t>
      </w:r>
    </w:p>
    <w:p w:rsidR="00032CE8" w:rsidRDefault="00857A19" w:rsidP="00032CE8">
      <w:pPr>
        <w:ind w:left="210" w:right="210"/>
      </w:pPr>
      <w:r>
        <w:t>リモート機へのアクセスの際，パスワードの代わりに</w:t>
      </w:r>
      <w:r>
        <w:rPr>
          <w:rFonts w:hint="eastAsia"/>
        </w:rPr>
        <w:t>1</w:t>
      </w:r>
      <w:r>
        <w:rPr>
          <w:rFonts w:hint="eastAsia"/>
        </w:rPr>
        <w:t>対の「</w:t>
      </w:r>
      <w:r w:rsidR="00032CE8">
        <w:t>秘密鍵と公開鍵</w:t>
      </w:r>
      <w:r>
        <w:rPr>
          <w:rFonts w:hint="eastAsia"/>
        </w:rPr>
        <w:t>」</w:t>
      </w:r>
      <w:r w:rsidR="00032CE8">
        <w:t>を利用する方式。</w:t>
      </w:r>
    </w:p>
    <w:p w:rsidR="00032CE8" w:rsidRDefault="00032CE8" w:rsidP="00032CE8">
      <w:pPr>
        <w:ind w:leftChars="205" w:left="410" w:rightChars="105" w:right="210"/>
      </w:pPr>
      <w:r>
        <w:rPr>
          <w:rFonts w:hint="eastAsia"/>
        </w:rPr>
        <w:t>一方で暗号化された通信はもう一方の鍵で復元される（以下のどちらか）</w:t>
      </w:r>
    </w:p>
    <w:p w:rsidR="00032CE8" w:rsidRDefault="00032CE8" w:rsidP="00032CE8">
      <w:pPr>
        <w:ind w:leftChars="205" w:left="410" w:rightChars="105" w:right="210"/>
      </w:pPr>
      <w:r>
        <w:rPr>
          <w:rFonts w:hint="eastAsia"/>
        </w:rPr>
        <w:t>１　公開鍵で暗号化を行い、秘密鍵で復元。（クライアント</w:t>
      </w:r>
      <w:r>
        <w:rPr>
          <w:rFonts w:hint="eastAsia"/>
        </w:rPr>
        <w:t xml:space="preserve"> </w:t>
      </w:r>
      <w:r>
        <w:rPr>
          <w:rFonts w:hint="eastAsia"/>
        </w:rPr>
        <w:t>→</w:t>
      </w:r>
      <w:r>
        <w:rPr>
          <w:rFonts w:hint="eastAsia"/>
        </w:rPr>
        <w:t xml:space="preserve"> </w:t>
      </w:r>
      <w:r>
        <w:rPr>
          <w:rFonts w:hint="eastAsia"/>
        </w:rPr>
        <w:t>サーバー）</w:t>
      </w:r>
    </w:p>
    <w:p w:rsidR="00032CE8" w:rsidRDefault="00032CE8" w:rsidP="00032CE8">
      <w:pPr>
        <w:ind w:leftChars="205" w:left="410" w:rightChars="105" w:right="210"/>
      </w:pPr>
      <w:r>
        <w:rPr>
          <w:rFonts w:hint="eastAsia"/>
        </w:rPr>
        <w:t>２　秘密鍵で暗号化を行い、公開鍵で復元。（サーバー</w:t>
      </w:r>
      <w:r>
        <w:rPr>
          <w:rFonts w:hint="eastAsia"/>
        </w:rPr>
        <w:t xml:space="preserve"> </w:t>
      </w:r>
      <w:r>
        <w:rPr>
          <w:rFonts w:hint="eastAsia"/>
        </w:rPr>
        <w:t>→</w:t>
      </w:r>
      <w:r>
        <w:rPr>
          <w:rFonts w:hint="eastAsia"/>
        </w:rPr>
        <w:t xml:space="preserve"> </w:t>
      </w:r>
      <w:r>
        <w:rPr>
          <w:rFonts w:hint="eastAsia"/>
        </w:rPr>
        <w:t>クライアント）</w:t>
      </w:r>
    </w:p>
    <w:p w:rsidR="00032CE8" w:rsidRDefault="00032CE8" w:rsidP="00032CE8">
      <w:pPr>
        <w:ind w:leftChars="205" w:left="410" w:rightChars="105" w:right="210"/>
      </w:pPr>
    </w:p>
    <w:p w:rsidR="00032CE8" w:rsidRDefault="00032CE8" w:rsidP="00032CE8">
      <w:pPr>
        <w:ind w:left="210" w:right="210"/>
      </w:pPr>
      <w:r>
        <w:t>・ログイン先（通常サーバー）に公開鍵を置き，クライアントは秘密鍵でアクセスを行う。</w:t>
      </w:r>
    </w:p>
    <w:p w:rsidR="00032CE8" w:rsidRDefault="00032CE8" w:rsidP="00032CE8">
      <w:pPr>
        <w:ind w:left="210" w:right="210"/>
      </w:pPr>
      <w:r>
        <w:t>・クライアント，サーバーどちら側で鍵を作成しても構わない。（公開鍵の方に作成したユーザーの署名が入る）</w:t>
      </w:r>
    </w:p>
    <w:p w:rsidR="00032CE8" w:rsidRDefault="00032CE8" w:rsidP="00032CE8"/>
    <w:p w:rsidR="00032CE8" w:rsidRDefault="00032CE8" w:rsidP="00032CE8">
      <w:r>
        <w:t>SSH</w:t>
      </w:r>
      <w:r>
        <w:t>の認証に先立ち、</w:t>
      </w:r>
      <w:r>
        <w:t>SSL</w:t>
      </w:r>
      <w:r>
        <w:t>によるホスト認証（サーバー認証）を行う（らしい）</w:t>
      </w:r>
    </w:p>
    <w:p w:rsidR="00032CE8" w:rsidRDefault="00032CE8" w:rsidP="00032CE8">
      <w:r>
        <w:t>クライアントが接続要求</w:t>
      </w:r>
      <w:r>
        <w:t>→SSL</w:t>
      </w:r>
      <w:r>
        <w:t>公開鍵がクライアントへ</w:t>
      </w:r>
      <w:r>
        <w:t>→</w:t>
      </w:r>
      <w:r>
        <w:t>クライアント側でデータを暗号化</w:t>
      </w:r>
    </w:p>
    <w:p w:rsidR="00032CE8" w:rsidRDefault="00032CE8" w:rsidP="00032CE8">
      <w:r>
        <w:t>→</w:t>
      </w:r>
      <w:r>
        <w:t>暗号化されたデータをサーバーへ</w:t>
      </w:r>
      <w:r>
        <w:t xml:space="preserve"> → </w:t>
      </w:r>
      <w:r>
        <w:t>サーバーの秘密鍵で複合</w:t>
      </w:r>
      <w:r>
        <w:t>→</w:t>
      </w:r>
      <w:r>
        <w:t>そのハッシュ値をクライアントへ。</w:t>
      </w:r>
    </w:p>
    <w:p w:rsidR="00032CE8" w:rsidRDefault="00032CE8" w:rsidP="00032CE8"/>
    <w:p w:rsidR="005153A2" w:rsidRDefault="005153A2" w:rsidP="005153A2">
      <w:r>
        <w:rPr>
          <w:rFonts w:hint="eastAsia"/>
        </w:rPr>
        <w:t>補足</w:t>
      </w:r>
    </w:p>
    <w:p w:rsidR="005153A2" w:rsidRDefault="005153A2" w:rsidP="005153A2">
      <w:pPr>
        <w:ind w:leftChars="100" w:left="200"/>
      </w:pPr>
      <w:r>
        <w:t>SSH</w:t>
      </w:r>
      <w:r>
        <w:t>認証の時はクライアント側が秘密鍵を持つが、</w:t>
      </w:r>
      <w:r>
        <w:t>SSL</w:t>
      </w:r>
      <w:r>
        <w:t>認証の時は</w:t>
      </w:r>
      <w:r>
        <w:rPr>
          <w:rFonts w:hint="eastAsia"/>
        </w:rPr>
        <w:t>サーバーで秘密鍵を保管する</w:t>
      </w:r>
      <w:r>
        <w:t>のでややこしい。</w:t>
      </w:r>
      <w:r>
        <w:rPr>
          <w:rFonts w:hint="eastAsia"/>
        </w:rPr>
        <w:t>（どちらも流出するとまずい方が秘密鍵を持つ、と考えると良いかも）</w:t>
      </w:r>
    </w:p>
    <w:p w:rsidR="00032CE8" w:rsidRPr="005153A2" w:rsidRDefault="00032CE8" w:rsidP="00032CE8"/>
    <w:p w:rsidR="00032CE8" w:rsidRDefault="00032CE8" w:rsidP="00032CE8">
      <w:r>
        <w:t>オプション</w:t>
      </w:r>
    </w:p>
    <w:p w:rsidR="00032CE8" w:rsidRDefault="00032CE8" w:rsidP="00032CE8">
      <w:r>
        <w:t>-v</w:t>
      </w:r>
      <w:r>
        <w:tab/>
      </w:r>
      <w:r>
        <w:t>デバッグ情報を表示</w:t>
      </w:r>
    </w:p>
    <w:p w:rsidR="00032CE8" w:rsidRDefault="00032CE8" w:rsidP="00032CE8">
      <w:r>
        <w:t>-X</w:t>
      </w:r>
      <w:r>
        <w:tab/>
        <w:t>ForwardX11</w:t>
      </w:r>
      <w:r>
        <w:t>を行う</w:t>
      </w:r>
    </w:p>
    <w:p w:rsidR="00032CE8" w:rsidRDefault="00032CE8" w:rsidP="00032CE8">
      <w:r>
        <w:br w:type="page"/>
      </w:r>
    </w:p>
    <w:p w:rsidR="00032CE8" w:rsidRDefault="00032CE8" w:rsidP="00032CE8">
      <w:pPr>
        <w:pStyle w:val="4"/>
      </w:pPr>
      <w:r>
        <w:lastRenderedPageBreak/>
        <w:t>チュートリアル（編集中）</w:t>
      </w:r>
    </w:p>
    <w:p w:rsidR="00032CE8" w:rsidRDefault="00032CE8" w:rsidP="00032CE8">
      <w:pPr>
        <w:ind w:left="210"/>
      </w:pPr>
      <w:r>
        <w:t>Terminal</w:t>
      </w:r>
      <w:r>
        <w:t>（または</w:t>
      </w:r>
      <w:r>
        <w:t>cmd</w:t>
      </w:r>
      <w:r>
        <w:t>など）</w:t>
      </w:r>
    </w:p>
    <w:p w:rsidR="00032CE8" w:rsidRDefault="00032CE8" w:rsidP="00032CE8">
      <w:pPr>
        <w:pStyle w:val="af3"/>
        <w:ind w:left="210" w:right="0"/>
      </w:pPr>
      <w:r>
        <w:t>ssh-keygen</w:t>
      </w:r>
      <w:r>
        <w:tab/>
      </w:r>
      <w:r>
        <w:tab/>
        <w:t>#</w:t>
      </w:r>
      <w:r>
        <w:t>ホームディレクトリ下の</w:t>
      </w:r>
      <w:r>
        <w:t xml:space="preserve"> .ssh/ </w:t>
      </w:r>
      <w:r>
        <w:t>に鍵ペアが作成される。</w:t>
      </w:r>
    </w:p>
    <w:p w:rsidR="00032CE8" w:rsidRDefault="00032CE8" w:rsidP="00032CE8">
      <w:pPr>
        <w:ind w:left="210"/>
      </w:pPr>
    </w:p>
    <w:p w:rsidR="00032CE8" w:rsidRDefault="00032CE8" w:rsidP="00032CE8">
      <w:pPr>
        <w:ind w:left="210"/>
      </w:pPr>
    </w:p>
    <w:p w:rsidR="00032CE8" w:rsidRDefault="00032CE8" w:rsidP="00032CE8">
      <w:pPr>
        <w:pStyle w:val="4"/>
      </w:pPr>
      <w:r>
        <w:t>詳細</w:t>
      </w:r>
    </w:p>
    <w:p w:rsidR="00032CE8" w:rsidRDefault="00032CE8" w:rsidP="00032CE8">
      <w:pPr>
        <w:ind w:left="210"/>
      </w:pPr>
      <w:r>
        <w:t>・秘密鍵は「誰にも渡さない」が原則。</w:t>
      </w:r>
    </w:p>
    <w:p w:rsidR="00032CE8" w:rsidRDefault="00032CE8" w:rsidP="00032CE8">
      <w:pPr>
        <w:ind w:left="210"/>
      </w:pPr>
      <w:r>
        <w:t>・公開鍵の置き場は，ホームディレクトリ直下</w:t>
      </w:r>
      <w:r>
        <w:t xml:space="preserve"> .ssh</w:t>
      </w:r>
      <w:r>
        <w:t>フォルダ（</w:t>
      </w:r>
      <w:r>
        <w:t>~/.ssh</w:t>
      </w:r>
      <w:r>
        <w:t>）が一般的。</w:t>
      </w:r>
    </w:p>
    <w:p w:rsidR="00032CE8" w:rsidRDefault="00032CE8" w:rsidP="00032CE8">
      <w:pPr>
        <w:ind w:left="210"/>
      </w:pPr>
      <w:r>
        <w:t>・鍵作成の際にパスフレーズの設定ができる。このパスフレーズはサーバーへのログインパスワードとは無関係で、ログインの際はこのパスフレーズ＋鍵で認証となる。空入力でパスフレーズなし。</w:t>
      </w:r>
      <w:r>
        <w:rPr>
          <w:szCs w:val="21"/>
        </w:rPr>
        <w:t>パスフレーズは</w:t>
      </w:r>
      <w:r>
        <w:rPr>
          <w:szCs w:val="21"/>
        </w:rPr>
        <w:t>11</w:t>
      </w:r>
      <w:r>
        <w:rPr>
          <w:szCs w:val="21"/>
        </w:rPr>
        <w:t>文字以上が良い。</w:t>
      </w:r>
    </w:p>
    <w:p w:rsidR="00032CE8" w:rsidRDefault="00032CE8" w:rsidP="00032CE8">
      <w:pPr>
        <w:ind w:left="210"/>
        <w:rPr>
          <w:szCs w:val="21"/>
        </w:rPr>
      </w:pPr>
      <w:r>
        <w:rPr>
          <w:szCs w:val="21"/>
        </w:rPr>
        <w:t>（参考）パスフレーズのクラックに</w:t>
      </w:r>
      <w:r>
        <w:rPr>
          <w:rFonts w:hint="eastAsia"/>
          <w:szCs w:val="21"/>
        </w:rPr>
        <w:t>必要な</w:t>
      </w:r>
      <w:r>
        <w:rPr>
          <w:szCs w:val="21"/>
        </w:rPr>
        <w:t>時間（単純計算の場合）</w:t>
      </w:r>
    </w:p>
    <w:p w:rsidR="00032CE8" w:rsidRDefault="00032CE8" w:rsidP="00032CE8">
      <w:pPr>
        <w:pStyle w:val="af4"/>
        <w:pBdr>
          <w:bottom w:val="single" w:sz="4" w:space="0" w:color="000000"/>
        </w:pBdr>
        <w:ind w:left="420"/>
        <w:rPr>
          <w:sz w:val="18"/>
          <w:szCs w:val="21"/>
        </w:rPr>
      </w:pPr>
      <w:r>
        <w:rPr>
          <w:sz w:val="18"/>
          <w:szCs w:val="21"/>
        </w:rPr>
        <w:t>8</w:t>
      </w:r>
      <w:r>
        <w:rPr>
          <w:sz w:val="18"/>
          <w:szCs w:val="21"/>
        </w:rPr>
        <w:t>文字</w:t>
      </w:r>
      <w:r>
        <w:rPr>
          <w:sz w:val="18"/>
          <w:szCs w:val="21"/>
        </w:rPr>
        <w:t xml:space="preserve">  20</w:t>
      </w:r>
      <w:r>
        <w:rPr>
          <w:sz w:val="18"/>
          <w:szCs w:val="21"/>
        </w:rPr>
        <w:t>日</w:t>
      </w:r>
      <w:r>
        <w:rPr>
          <w:sz w:val="18"/>
          <w:szCs w:val="21"/>
        </w:rPr>
        <w:t xml:space="preserve"> </w:t>
      </w:r>
      <w:r>
        <w:rPr>
          <w:sz w:val="18"/>
          <w:szCs w:val="21"/>
        </w:rPr>
        <w:t>；</w:t>
      </w:r>
      <w:r>
        <w:rPr>
          <w:sz w:val="18"/>
          <w:szCs w:val="21"/>
        </w:rPr>
        <w:tab/>
      </w:r>
      <w:r>
        <w:rPr>
          <w:sz w:val="18"/>
          <w:szCs w:val="21"/>
        </w:rPr>
        <w:tab/>
        <w:t>9</w:t>
      </w:r>
      <w:r>
        <w:rPr>
          <w:sz w:val="18"/>
          <w:szCs w:val="21"/>
        </w:rPr>
        <w:t>文字</w:t>
      </w:r>
      <w:r>
        <w:rPr>
          <w:sz w:val="18"/>
          <w:szCs w:val="21"/>
        </w:rPr>
        <w:t xml:space="preserve">  3.3</w:t>
      </w:r>
      <w:r>
        <w:rPr>
          <w:sz w:val="18"/>
          <w:szCs w:val="21"/>
        </w:rPr>
        <w:t>年；</w:t>
      </w:r>
      <w:r>
        <w:rPr>
          <w:sz w:val="18"/>
          <w:szCs w:val="21"/>
        </w:rPr>
        <w:tab/>
      </w:r>
      <w:r>
        <w:rPr>
          <w:sz w:val="18"/>
          <w:szCs w:val="21"/>
        </w:rPr>
        <w:tab/>
        <w:t>10</w:t>
      </w:r>
      <w:r>
        <w:rPr>
          <w:sz w:val="18"/>
          <w:szCs w:val="21"/>
        </w:rPr>
        <w:t>文字</w:t>
      </w:r>
      <w:r>
        <w:rPr>
          <w:sz w:val="18"/>
          <w:szCs w:val="21"/>
        </w:rPr>
        <w:t xml:space="preserve">  197</w:t>
      </w:r>
      <w:r>
        <w:rPr>
          <w:sz w:val="18"/>
          <w:szCs w:val="21"/>
        </w:rPr>
        <w:t>年</w:t>
      </w:r>
    </w:p>
    <w:p w:rsidR="00032CE8" w:rsidRDefault="00032CE8" w:rsidP="00032CE8">
      <w:pPr>
        <w:ind w:left="210"/>
      </w:pPr>
    </w:p>
    <w:p w:rsidR="00032CE8" w:rsidRDefault="00032CE8" w:rsidP="00032CE8">
      <w:pPr>
        <w:ind w:left="210"/>
      </w:pPr>
      <w:r>
        <w:t>鍵の特徴のまとめ</w:t>
      </w:r>
    </w:p>
    <w:tbl>
      <w:tblPr>
        <w:tblStyle w:val="af7"/>
        <w:tblW w:w="9793" w:type="dxa"/>
        <w:tblInd w:w="209" w:type="dxa"/>
        <w:tblLayout w:type="fixed"/>
        <w:tblLook w:val="04A0" w:firstRow="1" w:lastRow="0" w:firstColumn="1" w:lastColumn="0" w:noHBand="0" w:noVBand="1"/>
      </w:tblPr>
      <w:tblGrid>
        <w:gridCol w:w="2461"/>
        <w:gridCol w:w="2047"/>
        <w:gridCol w:w="2068"/>
        <w:gridCol w:w="3217"/>
      </w:tblGrid>
      <w:tr w:rsidR="00032CE8" w:rsidTr="00525497">
        <w:tc>
          <w:tcPr>
            <w:tcW w:w="2460" w:type="dxa"/>
            <w:shd w:val="clear" w:color="auto" w:fill="95B3D7"/>
          </w:tcPr>
          <w:p w:rsidR="00032CE8" w:rsidRDefault="00032CE8" w:rsidP="00032CE8">
            <w:pPr>
              <w:rPr>
                <w:rFonts w:cs="ＭＳ 明朝"/>
              </w:rPr>
            </w:pPr>
            <w:r>
              <w:rPr>
                <w:rFonts w:cs="ＭＳ 明朝"/>
              </w:rPr>
              <w:t>項目</w:t>
            </w:r>
          </w:p>
        </w:tc>
        <w:tc>
          <w:tcPr>
            <w:tcW w:w="2047" w:type="dxa"/>
            <w:shd w:val="clear" w:color="auto" w:fill="95B3D7"/>
          </w:tcPr>
          <w:p w:rsidR="00032CE8" w:rsidRDefault="00032CE8" w:rsidP="00032CE8">
            <w:pPr>
              <w:rPr>
                <w:rFonts w:cs="ＭＳ 明朝"/>
              </w:rPr>
            </w:pPr>
            <w:r>
              <w:rPr>
                <w:rFonts w:cs="ＭＳ 明朝"/>
              </w:rPr>
              <w:t>公開鍵</w:t>
            </w:r>
          </w:p>
        </w:tc>
        <w:tc>
          <w:tcPr>
            <w:tcW w:w="2068" w:type="dxa"/>
            <w:shd w:val="clear" w:color="auto" w:fill="95B3D7"/>
          </w:tcPr>
          <w:p w:rsidR="00032CE8" w:rsidRDefault="00032CE8" w:rsidP="00032CE8">
            <w:pPr>
              <w:rPr>
                <w:rFonts w:cs="ＭＳ 明朝"/>
              </w:rPr>
            </w:pPr>
            <w:r>
              <w:rPr>
                <w:rFonts w:cs="ＭＳ 明朝"/>
              </w:rPr>
              <w:t>秘密鍵</w:t>
            </w:r>
          </w:p>
        </w:tc>
        <w:tc>
          <w:tcPr>
            <w:tcW w:w="3217" w:type="dxa"/>
            <w:shd w:val="clear" w:color="auto" w:fill="95B3D7"/>
          </w:tcPr>
          <w:p w:rsidR="00032CE8" w:rsidRDefault="00032CE8" w:rsidP="00032CE8">
            <w:pPr>
              <w:rPr>
                <w:rFonts w:cs="ＭＳ 明朝"/>
              </w:rPr>
            </w:pPr>
            <w:r>
              <w:rPr>
                <w:rFonts w:cs="ＭＳ 明朝"/>
              </w:rPr>
              <w:t>備考</w:t>
            </w:r>
          </w:p>
        </w:tc>
      </w:tr>
      <w:tr w:rsidR="00032CE8" w:rsidTr="00525497">
        <w:tc>
          <w:tcPr>
            <w:tcW w:w="2460" w:type="dxa"/>
            <w:shd w:val="clear" w:color="auto" w:fill="DBE5F1" w:themeFill="accent1" w:themeFillTint="33"/>
          </w:tcPr>
          <w:p w:rsidR="00032CE8" w:rsidRDefault="00032CE8" w:rsidP="00032CE8">
            <w:pPr>
              <w:rPr>
                <w:sz w:val="18"/>
                <w:szCs w:val="20"/>
              </w:rPr>
            </w:pPr>
            <w:r>
              <w:rPr>
                <w:rFonts w:cs="ＭＳ 明朝"/>
                <w:sz w:val="18"/>
                <w:szCs w:val="20"/>
              </w:rPr>
              <w:t>ssh-keygen</w:t>
            </w:r>
            <w:r>
              <w:rPr>
                <w:rFonts w:cs="ＭＳ 明朝"/>
                <w:sz w:val="18"/>
                <w:szCs w:val="20"/>
              </w:rPr>
              <w:t>直後の名前</w:t>
            </w:r>
          </w:p>
        </w:tc>
        <w:tc>
          <w:tcPr>
            <w:tcW w:w="2047" w:type="dxa"/>
          </w:tcPr>
          <w:p w:rsidR="00032CE8" w:rsidRDefault="00032CE8" w:rsidP="00032CE8">
            <w:pPr>
              <w:rPr>
                <w:sz w:val="18"/>
                <w:szCs w:val="20"/>
              </w:rPr>
            </w:pPr>
            <w:r>
              <w:rPr>
                <w:rFonts w:cs="ＭＳ 明朝"/>
                <w:sz w:val="18"/>
                <w:szCs w:val="20"/>
              </w:rPr>
              <w:t>id_&lt;</w:t>
            </w:r>
            <w:r>
              <w:rPr>
                <w:rFonts w:cs="ＭＳ 明朝"/>
                <w:sz w:val="18"/>
                <w:szCs w:val="20"/>
              </w:rPr>
              <w:t>暗号タイプ</w:t>
            </w:r>
            <w:r>
              <w:rPr>
                <w:rFonts w:cs="ＭＳ 明朝"/>
                <w:sz w:val="18"/>
                <w:szCs w:val="20"/>
              </w:rPr>
              <w:t>&gt;.pub</w:t>
            </w:r>
          </w:p>
        </w:tc>
        <w:tc>
          <w:tcPr>
            <w:tcW w:w="2068" w:type="dxa"/>
          </w:tcPr>
          <w:p w:rsidR="00032CE8" w:rsidRDefault="00032CE8" w:rsidP="00032CE8">
            <w:pPr>
              <w:rPr>
                <w:sz w:val="18"/>
                <w:szCs w:val="20"/>
              </w:rPr>
            </w:pPr>
            <w:r>
              <w:rPr>
                <w:rFonts w:cs="ＭＳ 明朝"/>
                <w:sz w:val="18"/>
                <w:szCs w:val="20"/>
              </w:rPr>
              <w:t>id_&lt;</w:t>
            </w:r>
            <w:r>
              <w:rPr>
                <w:rFonts w:cs="ＭＳ 明朝"/>
                <w:sz w:val="18"/>
                <w:szCs w:val="20"/>
              </w:rPr>
              <w:t>暗号タイプ</w:t>
            </w:r>
            <w:r>
              <w:rPr>
                <w:rFonts w:cs="ＭＳ 明朝"/>
                <w:sz w:val="18"/>
                <w:szCs w:val="20"/>
              </w:rPr>
              <w:t>&gt;</w:t>
            </w:r>
          </w:p>
        </w:tc>
        <w:tc>
          <w:tcPr>
            <w:tcW w:w="3217" w:type="dxa"/>
          </w:tcPr>
          <w:p w:rsidR="00032CE8" w:rsidRDefault="00032CE8" w:rsidP="00032CE8">
            <w:pPr>
              <w:rPr>
                <w:sz w:val="18"/>
                <w:szCs w:val="20"/>
              </w:rPr>
            </w:pPr>
            <w:r>
              <w:rPr>
                <w:rFonts w:cs="ＭＳ 明朝"/>
                <w:sz w:val="18"/>
                <w:szCs w:val="20"/>
              </w:rPr>
              <w:t>（詳細）</w:t>
            </w:r>
            <w:r>
              <w:rPr>
                <w:rFonts w:cs="ＭＳ 明朝"/>
                <w:sz w:val="18"/>
                <w:szCs w:val="20"/>
              </w:rPr>
              <w:t xml:space="preserve">id_rsa </w:t>
            </w:r>
            <w:r>
              <w:rPr>
                <w:rFonts w:cs="ＭＳ 明朝"/>
                <w:sz w:val="18"/>
                <w:szCs w:val="20"/>
              </w:rPr>
              <w:t>など</w:t>
            </w:r>
          </w:p>
        </w:tc>
      </w:tr>
      <w:tr w:rsidR="00032CE8" w:rsidTr="00525497">
        <w:tc>
          <w:tcPr>
            <w:tcW w:w="2460" w:type="dxa"/>
            <w:shd w:val="clear" w:color="auto" w:fill="DBE5F1" w:themeFill="accent1" w:themeFillTint="33"/>
          </w:tcPr>
          <w:p w:rsidR="00032CE8" w:rsidRDefault="00032CE8" w:rsidP="00032CE8">
            <w:pPr>
              <w:rPr>
                <w:sz w:val="18"/>
                <w:szCs w:val="20"/>
              </w:rPr>
            </w:pPr>
            <w:r>
              <w:rPr>
                <w:rFonts w:cs="ＭＳ 明朝"/>
                <w:sz w:val="18"/>
                <w:szCs w:val="20"/>
              </w:rPr>
              <w:t>一般的なリネーム</w:t>
            </w:r>
          </w:p>
        </w:tc>
        <w:tc>
          <w:tcPr>
            <w:tcW w:w="2047" w:type="dxa"/>
          </w:tcPr>
          <w:p w:rsidR="00032CE8" w:rsidRDefault="00032CE8" w:rsidP="00032CE8">
            <w:pPr>
              <w:rPr>
                <w:sz w:val="18"/>
                <w:szCs w:val="20"/>
              </w:rPr>
            </w:pPr>
            <w:r>
              <w:rPr>
                <w:rFonts w:cs="ＭＳ 明朝"/>
                <w:sz w:val="18"/>
                <w:szCs w:val="20"/>
              </w:rPr>
              <w:t>authorized_keys</w:t>
            </w:r>
          </w:p>
        </w:tc>
        <w:tc>
          <w:tcPr>
            <w:tcW w:w="2068" w:type="dxa"/>
          </w:tcPr>
          <w:p w:rsidR="00032CE8" w:rsidRDefault="00032CE8" w:rsidP="00032CE8">
            <w:pPr>
              <w:rPr>
                <w:sz w:val="18"/>
                <w:szCs w:val="20"/>
              </w:rPr>
            </w:pPr>
            <w:r>
              <w:rPr>
                <w:rFonts w:cs="ＭＳ 明朝"/>
                <w:sz w:val="18"/>
                <w:szCs w:val="20"/>
              </w:rPr>
              <w:t>特に決まっていない</w:t>
            </w:r>
          </w:p>
        </w:tc>
        <w:tc>
          <w:tcPr>
            <w:tcW w:w="3217" w:type="dxa"/>
          </w:tcPr>
          <w:p w:rsidR="00032CE8" w:rsidRDefault="00032CE8" w:rsidP="00032CE8">
            <w:pPr>
              <w:rPr>
                <w:sz w:val="18"/>
                <w:szCs w:val="20"/>
              </w:rPr>
            </w:pPr>
            <w:r>
              <w:rPr>
                <w:rFonts w:cs="ＭＳ 明朝"/>
                <w:sz w:val="18"/>
                <w:szCs w:val="20"/>
              </w:rPr>
              <w:t>複数の公開鍵を利用する場合は追記。</w:t>
            </w:r>
          </w:p>
        </w:tc>
      </w:tr>
      <w:tr w:rsidR="00032CE8" w:rsidTr="00525497">
        <w:tc>
          <w:tcPr>
            <w:tcW w:w="2460" w:type="dxa"/>
            <w:shd w:val="clear" w:color="auto" w:fill="DBE5F1" w:themeFill="accent1" w:themeFillTint="33"/>
          </w:tcPr>
          <w:p w:rsidR="00032CE8" w:rsidRDefault="00032CE8" w:rsidP="00032CE8">
            <w:pPr>
              <w:rPr>
                <w:sz w:val="18"/>
                <w:szCs w:val="20"/>
              </w:rPr>
            </w:pPr>
            <w:r>
              <w:rPr>
                <w:rFonts w:cs="ＭＳ 明朝"/>
                <w:sz w:val="18"/>
                <w:szCs w:val="20"/>
              </w:rPr>
              <w:t>ファイル権限</w:t>
            </w:r>
          </w:p>
        </w:tc>
        <w:tc>
          <w:tcPr>
            <w:tcW w:w="2047" w:type="dxa"/>
          </w:tcPr>
          <w:p w:rsidR="00032CE8" w:rsidRDefault="00032CE8" w:rsidP="00032CE8">
            <w:pPr>
              <w:rPr>
                <w:sz w:val="18"/>
                <w:szCs w:val="20"/>
              </w:rPr>
            </w:pPr>
            <w:r>
              <w:rPr>
                <w:rFonts w:cs="ＭＳ 明朝"/>
                <w:sz w:val="18"/>
                <w:szCs w:val="20"/>
              </w:rPr>
              <w:t>600</w:t>
            </w:r>
          </w:p>
        </w:tc>
        <w:tc>
          <w:tcPr>
            <w:tcW w:w="2068" w:type="dxa"/>
          </w:tcPr>
          <w:p w:rsidR="00032CE8" w:rsidRDefault="00032CE8" w:rsidP="00032CE8">
            <w:pPr>
              <w:rPr>
                <w:sz w:val="18"/>
                <w:szCs w:val="20"/>
              </w:rPr>
            </w:pPr>
            <w:r>
              <w:rPr>
                <w:rFonts w:cs="ＭＳ 明朝"/>
                <w:sz w:val="18"/>
                <w:szCs w:val="20"/>
              </w:rPr>
              <w:t>600</w:t>
            </w:r>
          </w:p>
        </w:tc>
        <w:tc>
          <w:tcPr>
            <w:tcW w:w="3217" w:type="dxa"/>
          </w:tcPr>
          <w:p w:rsidR="00032CE8" w:rsidRDefault="00032CE8" w:rsidP="00032CE8">
            <w:pPr>
              <w:rPr>
                <w:sz w:val="18"/>
                <w:szCs w:val="20"/>
              </w:rPr>
            </w:pPr>
            <w:r>
              <w:rPr>
                <w:rFonts w:cs="ＭＳ 明朝"/>
                <w:sz w:val="18"/>
                <w:szCs w:val="20"/>
              </w:rPr>
              <w:t>この権限と</w:t>
            </w:r>
            <w:r>
              <w:rPr>
                <w:rFonts w:cs="ＭＳ 明朝"/>
                <w:b/>
                <w:sz w:val="18"/>
                <w:szCs w:val="20"/>
              </w:rPr>
              <w:t>完全に一致しないと使用できない</w:t>
            </w:r>
            <w:r>
              <w:rPr>
                <w:rFonts w:cs="ＭＳ 明朝"/>
                <w:sz w:val="18"/>
                <w:szCs w:val="20"/>
              </w:rPr>
              <w:t>。</w:t>
            </w:r>
          </w:p>
        </w:tc>
      </w:tr>
    </w:tbl>
    <w:p w:rsidR="00032CE8" w:rsidRDefault="00032CE8" w:rsidP="00032CE8">
      <w:pPr>
        <w:ind w:left="210"/>
      </w:pPr>
    </w:p>
    <w:p w:rsidR="00032CE8" w:rsidRDefault="00032CE8" w:rsidP="00032CE8">
      <w:pPr>
        <w:ind w:left="210"/>
      </w:pPr>
      <w:r>
        <w:br w:type="page"/>
      </w:r>
    </w:p>
    <w:p w:rsidR="00032CE8" w:rsidRDefault="00032CE8" w:rsidP="00032CE8">
      <w:pPr>
        <w:pStyle w:val="4"/>
      </w:pPr>
      <w:r>
        <w:lastRenderedPageBreak/>
        <w:t>SSH</w:t>
      </w:r>
      <w:r>
        <w:t>クライアント</w:t>
      </w:r>
    </w:p>
    <w:p w:rsidR="00032CE8" w:rsidRDefault="00032CE8" w:rsidP="00032CE8">
      <w:pPr>
        <w:ind w:left="210"/>
      </w:pPr>
      <w:r>
        <w:t xml:space="preserve">OpenSSH </w:t>
      </w:r>
      <w:r>
        <w:t>を使う時は，この例のように</w:t>
      </w:r>
      <w:r>
        <w:t xml:space="preserve"> -i </w:t>
      </w:r>
      <w:r>
        <w:t>オプションを使用する。</w:t>
      </w:r>
    </w:p>
    <w:p w:rsidR="00032CE8" w:rsidRDefault="00032CE8" w:rsidP="00032CE8">
      <w:pPr>
        <w:pStyle w:val="af3"/>
        <w:ind w:left="210" w:right="210"/>
      </w:pPr>
      <w:r>
        <w:t>ssh user@192.168.1.100 -i ~/ssh/keys/id_rsa</w:t>
      </w:r>
      <w:r>
        <w:tab/>
      </w:r>
      <w:r>
        <w:rPr>
          <w:color w:val="008000"/>
        </w:rPr>
        <w:t xml:space="preserve"># -i </w:t>
      </w:r>
      <w:r>
        <w:rPr>
          <w:color w:val="008000"/>
        </w:rPr>
        <w:t>オプションではフルパスを指定する。</w:t>
      </w:r>
    </w:p>
    <w:p w:rsidR="00032CE8" w:rsidRDefault="00032CE8" w:rsidP="00032CE8">
      <w:pPr>
        <w:ind w:left="210"/>
      </w:pPr>
      <w:r>
        <w:t>面倒ならば</w:t>
      </w:r>
      <w:r>
        <w:t>ssh_config</w:t>
      </w:r>
      <w:r>
        <w:t>で設定しても良い。項目名は</w:t>
      </w:r>
      <w:r>
        <w:t>IdentityFile</w:t>
      </w:r>
    </w:p>
    <w:p w:rsidR="00032CE8" w:rsidRDefault="00032CE8" w:rsidP="00032CE8">
      <w:pPr>
        <w:pStyle w:val="af3"/>
        <w:ind w:left="210" w:right="210"/>
      </w:pPr>
      <w:r>
        <w:t>IdentityFile ~/ssh/keys/id_rsa</w:t>
      </w:r>
      <w:r>
        <w:tab/>
      </w:r>
      <w:r>
        <w:tab/>
      </w:r>
      <w:r>
        <w:rPr>
          <w:color w:val="008000"/>
        </w:rPr>
        <w:t xml:space="preserve"># </w:t>
      </w:r>
      <w:r>
        <w:rPr>
          <w:color w:val="008000"/>
        </w:rPr>
        <w:t>同じくフルパスを指定する。デリミタは空白。</w:t>
      </w:r>
    </w:p>
    <w:p w:rsidR="00032CE8" w:rsidRDefault="00032CE8" w:rsidP="00032CE8">
      <w:pPr>
        <w:ind w:left="210"/>
      </w:pPr>
    </w:p>
    <w:p w:rsidR="00032CE8" w:rsidRDefault="00032CE8" w:rsidP="00032CE8">
      <w:pPr>
        <w:ind w:left="210"/>
      </w:pPr>
    </w:p>
    <w:p w:rsidR="00032CE8" w:rsidRDefault="00032CE8" w:rsidP="00032CE8">
      <w:pPr>
        <w:ind w:left="210"/>
      </w:pPr>
    </w:p>
    <w:p w:rsidR="00032CE8" w:rsidRDefault="00032CE8" w:rsidP="00032CE8">
      <w:r>
        <w:t>備考</w:t>
      </w:r>
    </w:p>
    <w:p w:rsidR="00032CE8" w:rsidRDefault="00032CE8" w:rsidP="00032CE8">
      <w:pPr>
        <w:ind w:left="210"/>
      </w:pPr>
      <w:r>
        <w:t>・公開鍵から秘密鍵の割り出しは事実上不可能。</w:t>
      </w:r>
    </w:p>
    <w:p w:rsidR="00032CE8" w:rsidRDefault="00032CE8" w:rsidP="00032CE8">
      <w:pPr>
        <w:ind w:left="210"/>
      </w:pPr>
      <w:r>
        <w:t>・万一，秘密鍵が盗まれてしまう事もある。また，盗まれても通常気が付きにくいのが問題。</w:t>
      </w:r>
    </w:p>
    <w:p w:rsidR="00032CE8" w:rsidRDefault="00032CE8" w:rsidP="00032CE8">
      <w:pPr>
        <w:ind w:left="210"/>
      </w:pPr>
      <w:r>
        <w:t>・必ずしも鍵認証の方が安全，とは限らない。十分な長さと複雑なパスワードの管理さえできれば、同等以上のセキュリィティ確保は可能。パスワード認証＋ホスト制限，というのも有効な手。</w:t>
      </w:r>
    </w:p>
    <w:p w:rsidR="00032CE8" w:rsidRDefault="00032CE8" w:rsidP="00032CE8">
      <w:pPr>
        <w:ind w:left="210"/>
      </w:pPr>
      <w:r>
        <w:t>特に，秘密鍵を置くホスト自体が信頼できない場合などは秘密鍵と言うシステム自体を使うべきでない。</w:t>
      </w:r>
    </w:p>
    <w:p w:rsidR="00032CE8" w:rsidRDefault="00032CE8" w:rsidP="00032CE8">
      <w:pPr>
        <w:ind w:left="210"/>
      </w:pPr>
    </w:p>
    <w:p w:rsidR="00032CE8" w:rsidRDefault="00032CE8" w:rsidP="00032CE8">
      <w:pPr>
        <w:widowControl/>
        <w:jc w:val="left"/>
      </w:pPr>
      <w:r>
        <w:br w:type="page"/>
      </w:r>
    </w:p>
    <w:p w:rsidR="00032CE8" w:rsidRDefault="00032CE8" w:rsidP="00032CE8">
      <w:pPr>
        <w:pStyle w:val="4"/>
      </w:pPr>
      <w:r>
        <w:lastRenderedPageBreak/>
        <w:t>公開鍵認証</w:t>
      </w:r>
    </w:p>
    <w:p w:rsidR="00032CE8" w:rsidRDefault="00032CE8" w:rsidP="00032CE8">
      <w:r>
        <w:t>通信先（通信相手）側の公開鍵を使用して暗号化。受信した側は自身の秘密鍵を使って復号する。</w:t>
      </w:r>
    </w:p>
    <w:p w:rsidR="00032CE8" w:rsidRDefault="00032CE8" w:rsidP="00032CE8">
      <w:r>
        <w:t>どちらかというと</w:t>
      </w:r>
      <w:r>
        <w:t>SSL/TLS</w:t>
      </w:r>
      <w:r>
        <w:t>通信などで使われる。</w:t>
      </w:r>
    </w:p>
    <w:p w:rsidR="00032CE8" w:rsidRDefault="00032CE8" w:rsidP="00032CE8">
      <w:pPr>
        <w:widowControl/>
        <w:jc w:val="left"/>
      </w:pPr>
    </w:p>
    <w:p w:rsidR="00032CE8" w:rsidRDefault="00032CE8" w:rsidP="00032CE8">
      <w:pPr>
        <w:widowControl/>
        <w:jc w:val="left"/>
      </w:pPr>
    </w:p>
    <w:p w:rsidR="00980029" w:rsidRDefault="00980029">
      <w:pPr>
        <w:widowControl/>
        <w:jc w:val="left"/>
        <w:rPr>
          <w:bCs/>
          <w:u w:val="single"/>
        </w:rPr>
      </w:pPr>
      <w:r>
        <w:br w:type="page"/>
      </w:r>
    </w:p>
    <w:p w:rsidR="00032CE8" w:rsidRDefault="00032CE8" w:rsidP="002F0B05">
      <w:pPr>
        <w:pStyle w:val="4"/>
      </w:pPr>
      <w:r>
        <w:rPr>
          <w:rFonts w:hint="eastAsia"/>
        </w:rPr>
        <w:lastRenderedPageBreak/>
        <w:t>ファイル形式</w:t>
      </w:r>
    </w:p>
    <w:p w:rsidR="008167FA" w:rsidRDefault="00980029" w:rsidP="00C54D72">
      <w:pPr>
        <w:pStyle w:val="5"/>
      </w:pPr>
      <w:r>
        <w:rPr>
          <w:rFonts w:hint="eastAsia"/>
        </w:rPr>
        <w:t>概要</w:t>
      </w:r>
    </w:p>
    <w:p w:rsidR="00C54D72" w:rsidRPr="00C54D72" w:rsidRDefault="00C54D72" w:rsidP="00C54D72"/>
    <w:tbl>
      <w:tblPr>
        <w:tblStyle w:val="af7"/>
        <w:tblW w:w="0" w:type="auto"/>
        <w:tblLook w:val="04A0" w:firstRow="1" w:lastRow="0" w:firstColumn="1" w:lastColumn="0" w:noHBand="0" w:noVBand="1"/>
      </w:tblPr>
      <w:tblGrid>
        <w:gridCol w:w="1668"/>
        <w:gridCol w:w="2126"/>
        <w:gridCol w:w="6888"/>
      </w:tblGrid>
      <w:tr w:rsidR="008167FA" w:rsidRPr="008167FA" w:rsidTr="00E140F7">
        <w:tc>
          <w:tcPr>
            <w:tcW w:w="1668" w:type="dxa"/>
            <w:shd w:val="clear" w:color="auto" w:fill="DBE5F1" w:themeFill="accent1" w:themeFillTint="33"/>
          </w:tcPr>
          <w:p w:rsidR="008167FA" w:rsidRPr="008167FA" w:rsidRDefault="00D5056F" w:rsidP="00E67230">
            <w:r>
              <w:rPr>
                <w:rFonts w:hint="eastAsia"/>
              </w:rPr>
              <w:t>形式</w:t>
            </w:r>
          </w:p>
        </w:tc>
        <w:tc>
          <w:tcPr>
            <w:tcW w:w="2126" w:type="dxa"/>
            <w:shd w:val="clear" w:color="auto" w:fill="DBE5F1" w:themeFill="accent1" w:themeFillTint="33"/>
          </w:tcPr>
          <w:p w:rsidR="008167FA" w:rsidRPr="008167FA" w:rsidRDefault="00D5056F" w:rsidP="00E67230">
            <w:r>
              <w:rPr>
                <w:rFonts w:hint="eastAsia"/>
              </w:rPr>
              <w:t>ソフト</w:t>
            </w:r>
          </w:p>
        </w:tc>
        <w:tc>
          <w:tcPr>
            <w:tcW w:w="6888" w:type="dxa"/>
            <w:shd w:val="clear" w:color="auto" w:fill="DBE5F1" w:themeFill="accent1" w:themeFillTint="33"/>
          </w:tcPr>
          <w:p w:rsidR="008167FA" w:rsidRPr="008167FA" w:rsidRDefault="00EB5D2E" w:rsidP="00E67230">
            <w:r>
              <w:rPr>
                <w:rFonts w:hint="eastAsia"/>
              </w:rPr>
              <w:t>概要</w:t>
            </w:r>
          </w:p>
        </w:tc>
      </w:tr>
      <w:tr w:rsidR="008167FA" w:rsidRPr="008167FA" w:rsidTr="00E140F7">
        <w:tc>
          <w:tcPr>
            <w:tcW w:w="1668" w:type="dxa"/>
          </w:tcPr>
          <w:p w:rsidR="008167FA" w:rsidRPr="008167FA" w:rsidRDefault="008167FA" w:rsidP="00E67230">
            <w:r w:rsidRPr="008167FA">
              <w:t>.pem</w:t>
            </w:r>
          </w:p>
        </w:tc>
        <w:tc>
          <w:tcPr>
            <w:tcW w:w="2126" w:type="dxa"/>
          </w:tcPr>
          <w:p w:rsidR="008167FA" w:rsidRPr="008167FA" w:rsidRDefault="008167FA" w:rsidP="00E67230">
            <w:r w:rsidRPr="008167FA">
              <w:t>OpenSSL</w:t>
            </w:r>
          </w:p>
        </w:tc>
        <w:tc>
          <w:tcPr>
            <w:tcW w:w="6888" w:type="dxa"/>
          </w:tcPr>
          <w:p w:rsidR="008167FA" w:rsidRDefault="0062360A" w:rsidP="00E67230">
            <w:r>
              <w:rPr>
                <w:rFonts w:hint="eastAsia"/>
              </w:rPr>
              <w:t>X</w:t>
            </w:r>
            <w:r>
              <w:t>.509</w:t>
            </w:r>
            <w:r>
              <w:rPr>
                <w:rFonts w:hint="eastAsia"/>
              </w:rPr>
              <w:t>証明書、</w:t>
            </w:r>
            <w:r>
              <w:rPr>
                <w:rFonts w:hint="eastAsia"/>
              </w:rPr>
              <w:t>R</w:t>
            </w:r>
            <w:r>
              <w:t>SA</w:t>
            </w:r>
            <w:r>
              <w:rPr>
                <w:rFonts w:hint="eastAsia"/>
              </w:rPr>
              <w:t>秘密鍵、</w:t>
            </w:r>
            <w:r>
              <w:rPr>
                <w:rFonts w:hint="eastAsia"/>
              </w:rPr>
              <w:t>D</w:t>
            </w:r>
            <w:r>
              <w:t>SA</w:t>
            </w:r>
            <w:r>
              <w:rPr>
                <w:rFonts w:hint="eastAsia"/>
              </w:rPr>
              <w:t>秘密鍵など多種多様な情報を保存する</w:t>
            </w:r>
          </w:p>
          <w:p w:rsidR="0062360A" w:rsidRPr="008167FA" w:rsidRDefault="0062360A" w:rsidP="00E67230"/>
        </w:tc>
      </w:tr>
      <w:tr w:rsidR="00BE598B" w:rsidRPr="008167FA" w:rsidTr="00E140F7">
        <w:tc>
          <w:tcPr>
            <w:tcW w:w="1668" w:type="dxa"/>
          </w:tcPr>
          <w:p w:rsidR="00BE598B" w:rsidRPr="008167FA" w:rsidRDefault="00BE598B" w:rsidP="00E67230">
            <w:r>
              <w:rPr>
                <w:rFonts w:hint="eastAsia"/>
              </w:rPr>
              <w:t>.</w:t>
            </w:r>
            <w:r>
              <w:t>key</w:t>
            </w:r>
          </w:p>
        </w:tc>
        <w:tc>
          <w:tcPr>
            <w:tcW w:w="2126" w:type="dxa"/>
          </w:tcPr>
          <w:p w:rsidR="00BE598B" w:rsidRPr="008167FA" w:rsidRDefault="00ED5003" w:rsidP="00E67230">
            <w:r>
              <w:rPr>
                <w:rFonts w:hint="eastAsia"/>
              </w:rPr>
              <w:t>O</w:t>
            </w:r>
            <w:r>
              <w:t>penSSH</w:t>
            </w:r>
          </w:p>
        </w:tc>
        <w:tc>
          <w:tcPr>
            <w:tcW w:w="6888" w:type="dxa"/>
          </w:tcPr>
          <w:p w:rsidR="00BE598B" w:rsidRDefault="00ED5003" w:rsidP="00E67230">
            <w:r>
              <w:rPr>
                <w:rFonts w:hint="eastAsia"/>
              </w:rPr>
              <w:t>O</w:t>
            </w:r>
            <w:r>
              <w:t>penSSH</w:t>
            </w:r>
            <w:r>
              <w:rPr>
                <w:rFonts w:hint="eastAsia"/>
              </w:rPr>
              <w:t>独自のフォーマット</w:t>
            </w:r>
          </w:p>
        </w:tc>
      </w:tr>
      <w:tr w:rsidR="00D21F3B" w:rsidRPr="008167FA" w:rsidTr="00E140F7">
        <w:tc>
          <w:tcPr>
            <w:tcW w:w="1668" w:type="dxa"/>
          </w:tcPr>
          <w:p w:rsidR="00D21F3B" w:rsidRDefault="00D21F3B" w:rsidP="00E67230">
            <w:r>
              <w:rPr>
                <w:rFonts w:hint="eastAsia"/>
              </w:rPr>
              <w:t>.</w:t>
            </w:r>
            <w:r>
              <w:t>jks</w:t>
            </w:r>
          </w:p>
        </w:tc>
        <w:tc>
          <w:tcPr>
            <w:tcW w:w="2126" w:type="dxa"/>
          </w:tcPr>
          <w:p w:rsidR="00D21F3B" w:rsidRPr="008167FA" w:rsidRDefault="00D21F3B" w:rsidP="00E67230">
            <w:r>
              <w:rPr>
                <w:rFonts w:hint="eastAsia"/>
              </w:rPr>
              <w:t>J</w:t>
            </w:r>
            <w:r>
              <w:t>ava</w:t>
            </w:r>
          </w:p>
        </w:tc>
        <w:tc>
          <w:tcPr>
            <w:tcW w:w="6888" w:type="dxa"/>
          </w:tcPr>
          <w:p w:rsidR="00D21F3B" w:rsidRDefault="00D21F3B" w:rsidP="00E67230">
            <w:r>
              <w:rPr>
                <w:rFonts w:hint="eastAsia"/>
              </w:rPr>
              <w:t>J</w:t>
            </w:r>
            <w:r>
              <w:t>ava</w:t>
            </w:r>
            <w:r>
              <w:rPr>
                <w:rFonts w:hint="eastAsia"/>
              </w:rPr>
              <w:t>のアプリで使われる鍵と証明書を保存する</w:t>
            </w:r>
          </w:p>
        </w:tc>
      </w:tr>
      <w:tr w:rsidR="00824331" w:rsidRPr="008167FA" w:rsidTr="00E140F7">
        <w:tc>
          <w:tcPr>
            <w:tcW w:w="1668" w:type="dxa"/>
          </w:tcPr>
          <w:p w:rsidR="00824331" w:rsidRDefault="00E140F7" w:rsidP="00E67230">
            <w:r>
              <w:t>BKS</w:t>
            </w:r>
          </w:p>
        </w:tc>
        <w:tc>
          <w:tcPr>
            <w:tcW w:w="2126" w:type="dxa"/>
          </w:tcPr>
          <w:p w:rsidR="00824331" w:rsidRPr="008167FA" w:rsidRDefault="00E140F7" w:rsidP="00E67230">
            <w:r>
              <w:t>Java - BouncyCastle</w:t>
            </w:r>
          </w:p>
        </w:tc>
        <w:tc>
          <w:tcPr>
            <w:tcW w:w="6888" w:type="dxa"/>
          </w:tcPr>
          <w:p w:rsidR="00824331" w:rsidRDefault="00824331" w:rsidP="00E67230"/>
        </w:tc>
      </w:tr>
      <w:tr w:rsidR="004F73C4" w:rsidRPr="008167FA" w:rsidTr="00E140F7">
        <w:tc>
          <w:tcPr>
            <w:tcW w:w="1668" w:type="dxa"/>
          </w:tcPr>
          <w:p w:rsidR="004F73C4" w:rsidRDefault="004F73C4" w:rsidP="00E67230">
            <w:r>
              <w:rPr>
                <w:rFonts w:hint="eastAsia"/>
              </w:rPr>
              <w:t>.</w:t>
            </w:r>
            <w:r>
              <w:t>der / .crt / .cer</w:t>
            </w:r>
          </w:p>
        </w:tc>
        <w:tc>
          <w:tcPr>
            <w:tcW w:w="2126" w:type="dxa"/>
          </w:tcPr>
          <w:p w:rsidR="00D33BC0" w:rsidRPr="008167FA" w:rsidRDefault="00D33BC0" w:rsidP="00E67230">
            <w:r>
              <w:rPr>
                <w:rFonts w:hint="eastAsia"/>
              </w:rPr>
              <w:t>？</w:t>
            </w:r>
          </w:p>
        </w:tc>
        <w:tc>
          <w:tcPr>
            <w:tcW w:w="6888" w:type="dxa"/>
          </w:tcPr>
          <w:p w:rsidR="004F73C4" w:rsidRDefault="00824331" w:rsidP="00E67230">
            <w:r>
              <w:rPr>
                <w:rFonts w:hint="eastAsia"/>
              </w:rPr>
              <w:t>主に</w:t>
            </w:r>
            <w:r>
              <w:rPr>
                <w:rFonts w:hint="eastAsia"/>
              </w:rPr>
              <w:t>X</w:t>
            </w:r>
            <w:r>
              <w:t>.509</w:t>
            </w:r>
            <w:r>
              <w:rPr>
                <w:rFonts w:hint="eastAsia"/>
              </w:rPr>
              <w:t>証明書。バイナリ形式の証明書</w:t>
            </w:r>
          </w:p>
        </w:tc>
      </w:tr>
      <w:tr w:rsidR="00BE598B" w:rsidRPr="008167FA" w:rsidTr="00E140F7">
        <w:tc>
          <w:tcPr>
            <w:tcW w:w="1668" w:type="dxa"/>
          </w:tcPr>
          <w:p w:rsidR="00BE598B" w:rsidRPr="008167FA" w:rsidRDefault="00BE598B" w:rsidP="00E67230">
            <w:r>
              <w:rPr>
                <w:rFonts w:hint="eastAsia"/>
              </w:rPr>
              <w:t>.</w:t>
            </w:r>
            <w:r>
              <w:t>p12 / .pfx</w:t>
            </w:r>
          </w:p>
        </w:tc>
        <w:tc>
          <w:tcPr>
            <w:tcW w:w="2126" w:type="dxa"/>
          </w:tcPr>
          <w:p w:rsidR="00BE598B" w:rsidRPr="008167FA" w:rsidRDefault="00DC0657" w:rsidP="00E67230">
            <w:r>
              <w:rPr>
                <w:rFonts w:hint="eastAsia"/>
              </w:rPr>
              <w:t>W</w:t>
            </w:r>
            <w:r>
              <w:t>indowsOS</w:t>
            </w:r>
          </w:p>
        </w:tc>
        <w:tc>
          <w:tcPr>
            <w:tcW w:w="6888" w:type="dxa"/>
          </w:tcPr>
          <w:p w:rsidR="00BE598B" w:rsidRDefault="00BE598B" w:rsidP="00E67230">
            <w:r>
              <w:rPr>
                <w:rFonts w:hint="eastAsia"/>
              </w:rPr>
              <w:t>W</w:t>
            </w:r>
            <w:r>
              <w:t>indowsOS</w:t>
            </w:r>
            <w:r>
              <w:rPr>
                <w:rFonts w:hint="eastAsia"/>
              </w:rPr>
              <w:t>で使われる</w:t>
            </w:r>
          </w:p>
        </w:tc>
      </w:tr>
      <w:tr w:rsidR="008167FA" w:rsidRPr="008167FA" w:rsidTr="00E140F7">
        <w:tc>
          <w:tcPr>
            <w:tcW w:w="1668" w:type="dxa"/>
          </w:tcPr>
          <w:p w:rsidR="008167FA" w:rsidRPr="008167FA" w:rsidRDefault="008167FA" w:rsidP="00E67230">
            <w:r w:rsidRPr="008167FA">
              <w:t>.ppk</w:t>
            </w:r>
          </w:p>
        </w:tc>
        <w:tc>
          <w:tcPr>
            <w:tcW w:w="2126" w:type="dxa"/>
          </w:tcPr>
          <w:p w:rsidR="008167FA" w:rsidRPr="008167FA" w:rsidRDefault="008167FA" w:rsidP="00E67230">
            <w:r w:rsidRPr="008167FA">
              <w:t>PuTTY</w:t>
            </w:r>
          </w:p>
        </w:tc>
        <w:tc>
          <w:tcPr>
            <w:tcW w:w="6888" w:type="dxa"/>
          </w:tcPr>
          <w:p w:rsidR="008167FA" w:rsidRDefault="00241B85" w:rsidP="00E67230">
            <w:r>
              <w:t>Windows</w:t>
            </w:r>
            <w:r>
              <w:rPr>
                <w:rFonts w:hint="eastAsia"/>
              </w:rPr>
              <w:t>ユーザーかつ</w:t>
            </w:r>
            <w:r>
              <w:rPr>
                <w:rFonts w:hint="eastAsia"/>
              </w:rPr>
              <w:t>P</w:t>
            </w:r>
            <w:r>
              <w:t>uTTY</w:t>
            </w:r>
            <w:r>
              <w:rPr>
                <w:rFonts w:hint="eastAsia"/>
              </w:rPr>
              <w:t>を使う場合のみ、と思って問題ない</w:t>
            </w:r>
          </w:p>
          <w:p w:rsidR="00FE34A0" w:rsidRPr="008167FA" w:rsidRDefault="00FE34A0" w:rsidP="00E67230">
            <w:r w:rsidRPr="00FE34A0">
              <w:t>WinSCP</w:t>
            </w:r>
            <w:r>
              <w:rPr>
                <w:rFonts w:hint="eastAsia"/>
              </w:rPr>
              <w:t>を使う時にも用いる？</w:t>
            </w:r>
          </w:p>
        </w:tc>
      </w:tr>
    </w:tbl>
    <w:p w:rsidR="003A25FC" w:rsidRDefault="003A25FC" w:rsidP="003A25FC">
      <w:pPr>
        <w:widowControl/>
        <w:jc w:val="left"/>
      </w:pPr>
    </w:p>
    <w:p w:rsidR="003A25FC" w:rsidRDefault="003A25FC" w:rsidP="003A25FC">
      <w:pPr>
        <w:widowControl/>
        <w:jc w:val="left"/>
      </w:pPr>
      <w:r>
        <w:rPr>
          <w:rFonts w:hint="eastAsia"/>
        </w:rPr>
        <w:t>補足</w:t>
      </w:r>
    </w:p>
    <w:p w:rsidR="003A25FC" w:rsidRDefault="003A25FC" w:rsidP="003A25FC">
      <w:pPr>
        <w:widowControl/>
        <w:ind w:leftChars="100" w:left="200"/>
        <w:jc w:val="left"/>
      </w:pPr>
      <w:r>
        <w:rPr>
          <w:rFonts w:hint="eastAsia"/>
        </w:rPr>
        <w:t>P</w:t>
      </w:r>
      <w:r>
        <w:t>uTTY</w:t>
      </w:r>
      <w:r>
        <w:tab/>
      </w:r>
      <w:r>
        <w:tab/>
        <w:t>Windows</w:t>
      </w:r>
      <w:r>
        <w:rPr>
          <w:rFonts w:hint="eastAsia"/>
        </w:rPr>
        <w:t>でよく使われる</w:t>
      </w:r>
      <w:r>
        <w:rPr>
          <w:rFonts w:hint="eastAsia"/>
        </w:rPr>
        <w:t>S</w:t>
      </w:r>
      <w:r>
        <w:t>SH</w:t>
      </w:r>
      <w:r>
        <w:rPr>
          <w:rFonts w:hint="eastAsia"/>
        </w:rPr>
        <w:t>クライアント</w:t>
      </w:r>
    </w:p>
    <w:p w:rsidR="003A25FC" w:rsidRDefault="003A25FC" w:rsidP="003A25FC">
      <w:pPr>
        <w:widowControl/>
        <w:jc w:val="left"/>
      </w:pPr>
    </w:p>
    <w:p w:rsidR="00C54D72" w:rsidRDefault="00C54D72" w:rsidP="003A25FC">
      <w:pPr>
        <w:widowControl/>
        <w:jc w:val="left"/>
      </w:pPr>
    </w:p>
    <w:p w:rsidR="00C54D72" w:rsidRDefault="00C54D72" w:rsidP="003A25FC">
      <w:pPr>
        <w:widowControl/>
        <w:jc w:val="left"/>
      </w:pPr>
    </w:p>
    <w:p w:rsidR="00C54D72" w:rsidRDefault="00C54D72" w:rsidP="005C1D33">
      <w:pPr>
        <w:pStyle w:val="5"/>
      </w:pPr>
      <w:r>
        <w:rPr>
          <w:rFonts w:hint="eastAsia"/>
        </w:rPr>
        <w:t>p</w:t>
      </w:r>
      <w:r>
        <w:t>em</w:t>
      </w:r>
    </w:p>
    <w:p w:rsidR="00C54D72" w:rsidRDefault="00C54D72" w:rsidP="003A25FC">
      <w:pPr>
        <w:widowControl/>
        <w:jc w:val="left"/>
      </w:pPr>
      <w:r>
        <w:rPr>
          <w:rFonts w:hint="eastAsia"/>
        </w:rPr>
        <w:t>別名：</w:t>
      </w:r>
      <w:r>
        <w:rPr>
          <w:rFonts w:hint="eastAsia"/>
        </w:rPr>
        <w:t>P</w:t>
      </w:r>
      <w:r>
        <w:t>rivacy Enhanced Mail</w:t>
      </w:r>
    </w:p>
    <w:p w:rsidR="00032CE8" w:rsidRDefault="00032CE8" w:rsidP="003A25FC">
      <w:pPr>
        <w:widowControl/>
        <w:jc w:val="left"/>
      </w:pPr>
      <w:r>
        <w:br w:type="page"/>
      </w:r>
    </w:p>
    <w:p w:rsidR="00032CE8" w:rsidRDefault="00032CE8" w:rsidP="004E1853">
      <w:pPr>
        <w:pStyle w:val="4"/>
      </w:pPr>
      <w:r>
        <w:lastRenderedPageBreak/>
        <w:t>共通鍵</w:t>
      </w:r>
    </w:p>
    <w:p w:rsidR="00032CE8" w:rsidRDefault="00032CE8" w:rsidP="00032CE8">
      <w:pPr>
        <w:widowControl/>
        <w:jc w:val="left"/>
      </w:pPr>
      <w:r>
        <w:t>少し古い？方式で共通鍵という方式もあるらしい</w:t>
      </w:r>
    </w:p>
    <w:p w:rsidR="00032CE8" w:rsidRDefault="00032CE8" w:rsidP="00032CE8">
      <w:pPr>
        <w:widowControl/>
        <w:jc w:val="left"/>
      </w:pPr>
    </w:p>
    <w:tbl>
      <w:tblPr>
        <w:tblW w:w="10466" w:type="dxa"/>
        <w:tblLayout w:type="fixed"/>
        <w:tblCellMar>
          <w:left w:w="5" w:type="dxa"/>
          <w:right w:w="5" w:type="dxa"/>
        </w:tblCellMar>
        <w:tblLook w:val="04A0" w:firstRow="1" w:lastRow="0" w:firstColumn="1" w:lastColumn="0" w:noHBand="0" w:noVBand="1"/>
      </w:tblPr>
      <w:tblGrid>
        <w:gridCol w:w="2209"/>
        <w:gridCol w:w="4082"/>
        <w:gridCol w:w="4175"/>
      </w:tblGrid>
      <w:tr w:rsidR="00032CE8" w:rsidTr="00525497">
        <w:tc>
          <w:tcPr>
            <w:tcW w:w="2209"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p>
        </w:tc>
        <w:tc>
          <w:tcPr>
            <w:tcW w:w="408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032CE8" w:rsidRDefault="00032CE8" w:rsidP="00525497">
            <w:pPr>
              <w:pStyle w:val="af6"/>
            </w:pPr>
            <w:r>
              <w:t>共通鍵暗号方式</w:t>
            </w:r>
          </w:p>
        </w:tc>
        <w:tc>
          <w:tcPr>
            <w:tcW w:w="417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032CE8" w:rsidRDefault="00032CE8" w:rsidP="00525497">
            <w:pPr>
              <w:pStyle w:val="af6"/>
            </w:pPr>
            <w:r>
              <w:t>公開鍵暗号方式</w:t>
            </w:r>
          </w:p>
        </w:tc>
      </w:tr>
      <w:tr w:rsidR="00032CE8" w:rsidTr="00525497">
        <w:tc>
          <w:tcPr>
            <w:tcW w:w="220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032CE8" w:rsidRDefault="00032CE8" w:rsidP="00525497">
            <w:pPr>
              <w:pStyle w:val="af6"/>
            </w:pPr>
            <w:r>
              <w:t>暗号化と複合の鍵</w:t>
            </w:r>
          </w:p>
        </w:tc>
        <w:tc>
          <w:tcPr>
            <w:tcW w:w="4082"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同じ（ペアで作る）</w:t>
            </w:r>
          </w:p>
        </w:tc>
        <w:tc>
          <w:tcPr>
            <w:tcW w:w="4175"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異なる</w:t>
            </w:r>
          </w:p>
        </w:tc>
      </w:tr>
      <w:tr w:rsidR="00032CE8" w:rsidTr="00525497">
        <w:tc>
          <w:tcPr>
            <w:tcW w:w="220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032CE8" w:rsidRDefault="00032CE8" w:rsidP="00525497">
            <w:pPr>
              <w:pStyle w:val="af6"/>
            </w:pPr>
            <w:r>
              <w:t>鍵の配送</w:t>
            </w:r>
          </w:p>
        </w:tc>
        <w:tc>
          <w:tcPr>
            <w:tcW w:w="4082"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必要（手間がかかる）</w:t>
            </w:r>
          </w:p>
        </w:tc>
        <w:tc>
          <w:tcPr>
            <w:tcW w:w="4175"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必要なし</w:t>
            </w:r>
          </w:p>
        </w:tc>
      </w:tr>
      <w:tr w:rsidR="00032CE8" w:rsidTr="00525497">
        <w:tc>
          <w:tcPr>
            <w:tcW w:w="220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032CE8" w:rsidRDefault="00032CE8" w:rsidP="00525497">
            <w:pPr>
              <w:pStyle w:val="af6"/>
            </w:pPr>
            <w:r>
              <w:t>処理速度</w:t>
            </w:r>
          </w:p>
        </w:tc>
        <w:tc>
          <w:tcPr>
            <w:tcW w:w="4082"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早い</w:t>
            </w:r>
          </w:p>
        </w:tc>
        <w:tc>
          <w:tcPr>
            <w:tcW w:w="4175"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遅い</w:t>
            </w:r>
          </w:p>
        </w:tc>
      </w:tr>
      <w:tr w:rsidR="00032CE8" w:rsidTr="00525497">
        <w:tc>
          <w:tcPr>
            <w:tcW w:w="220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032CE8" w:rsidRDefault="00032CE8" w:rsidP="00525497">
            <w:pPr>
              <w:pStyle w:val="af6"/>
            </w:pPr>
            <w:r>
              <w:t>n</w:t>
            </w:r>
            <w:r>
              <w:t>人で利用する際に必要となる鍵の数</w:t>
            </w:r>
          </w:p>
        </w:tc>
        <w:tc>
          <w:tcPr>
            <w:tcW w:w="4082"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n(n-1)/2</w:t>
            </w:r>
          </w:p>
        </w:tc>
        <w:tc>
          <w:tcPr>
            <w:tcW w:w="4175"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2n</w:t>
            </w:r>
          </w:p>
        </w:tc>
      </w:tr>
      <w:tr w:rsidR="00032CE8" w:rsidTr="00525497">
        <w:tc>
          <w:tcPr>
            <w:tcW w:w="220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032CE8" w:rsidRDefault="00032CE8" w:rsidP="00525497">
            <w:pPr>
              <w:pStyle w:val="af6"/>
            </w:pPr>
            <w:r>
              <w:t>管理すべき鍵</w:t>
            </w:r>
          </w:p>
        </w:tc>
        <w:tc>
          <w:tcPr>
            <w:tcW w:w="4082"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両方</w:t>
            </w:r>
          </w:p>
        </w:tc>
        <w:tc>
          <w:tcPr>
            <w:tcW w:w="4175"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秘密鍵</w:t>
            </w:r>
          </w:p>
        </w:tc>
      </w:tr>
      <w:tr w:rsidR="00032CE8" w:rsidTr="00525497">
        <w:tc>
          <w:tcPr>
            <w:tcW w:w="220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032CE8" w:rsidRDefault="00032CE8" w:rsidP="00525497">
            <w:pPr>
              <w:pStyle w:val="af6"/>
            </w:pPr>
            <w:r>
              <w:t>アルゴリズム</w:t>
            </w:r>
          </w:p>
        </w:tc>
        <w:tc>
          <w:tcPr>
            <w:tcW w:w="4082"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AES, 3DES, Blowfish</w:t>
            </w:r>
          </w:p>
        </w:tc>
        <w:tc>
          <w:tcPr>
            <w:tcW w:w="4175" w:type="dxa"/>
            <w:tcBorders>
              <w:top w:val="single" w:sz="4" w:space="0" w:color="000000"/>
              <w:left w:val="single" w:sz="4" w:space="0" w:color="000000"/>
              <w:bottom w:val="single" w:sz="4" w:space="0" w:color="000000"/>
              <w:right w:val="single" w:sz="4" w:space="0" w:color="000000"/>
            </w:tcBorders>
          </w:tcPr>
          <w:p w:rsidR="00032CE8" w:rsidRDefault="00032CE8" w:rsidP="00525497">
            <w:pPr>
              <w:pStyle w:val="af6"/>
            </w:pPr>
            <w:r>
              <w:t>RSA</w:t>
            </w:r>
          </w:p>
        </w:tc>
      </w:tr>
    </w:tbl>
    <w:p w:rsidR="00032CE8" w:rsidRDefault="00032CE8" w:rsidP="00032CE8">
      <w:pPr>
        <w:widowControl/>
        <w:jc w:val="left"/>
      </w:pPr>
      <w:r>
        <w:br w:type="page"/>
      </w:r>
    </w:p>
    <w:p w:rsidR="0004255B" w:rsidRDefault="0004255B" w:rsidP="0004255B">
      <w:pPr>
        <w:pStyle w:val="3"/>
      </w:pPr>
      <w:r>
        <w:lastRenderedPageBreak/>
        <w:t>SSL</w:t>
      </w:r>
    </w:p>
    <w:p w:rsidR="0004255B" w:rsidRDefault="0004255B" w:rsidP="0004255B">
      <w:pPr>
        <w:pStyle w:val="4"/>
      </w:pPr>
      <w:r>
        <w:t>概要</w:t>
      </w:r>
    </w:p>
    <w:p w:rsidR="00727EB7" w:rsidRDefault="00727EB7" w:rsidP="0004255B">
      <w:pPr>
        <w:widowControl/>
        <w:jc w:val="left"/>
      </w:pPr>
    </w:p>
    <w:p w:rsidR="0004255B" w:rsidRDefault="0004255B" w:rsidP="0004255B">
      <w:pPr>
        <w:widowControl/>
        <w:jc w:val="left"/>
      </w:pPr>
      <w:r>
        <w:t>Port</w:t>
      </w:r>
      <w:r>
        <w:t>：</w:t>
      </w:r>
      <w:r>
        <w:t>TCP443(https)</w:t>
      </w:r>
      <w:r>
        <w:t>、</w:t>
      </w:r>
      <w:r>
        <w:t>TCP465 (SMTP over SSL/TLS)</w:t>
      </w:r>
      <w:r>
        <w:t>など、各プロトコルにより異なる</w:t>
      </w:r>
    </w:p>
    <w:p w:rsidR="0004255B" w:rsidRDefault="0004255B" w:rsidP="0004255B">
      <w:pPr>
        <w:widowControl/>
        <w:jc w:val="left"/>
      </w:pPr>
    </w:p>
    <w:p w:rsidR="0004255B" w:rsidRDefault="0004255B" w:rsidP="0004255B">
      <w:pPr>
        <w:widowControl/>
        <w:jc w:val="left"/>
      </w:pPr>
      <w:r>
        <w:t>基本的には</w:t>
      </w:r>
      <w:r>
        <w:t>Web</w:t>
      </w:r>
      <w:r>
        <w:t>サーバー（</w:t>
      </w:r>
      <w:r>
        <w:t>https</w:t>
      </w:r>
      <w:r>
        <w:t>）で使用されるが、</w:t>
      </w:r>
      <w:r>
        <w:t>SMTP</w:t>
      </w:r>
      <w:r>
        <w:t>や</w:t>
      </w:r>
      <w:r>
        <w:t>POP</w:t>
      </w:r>
      <w:r>
        <w:t>でも使用可能。</w:t>
      </w:r>
    </w:p>
    <w:p w:rsidR="0004255B" w:rsidRDefault="0004255B" w:rsidP="0004255B">
      <w:pPr>
        <w:widowControl/>
        <w:jc w:val="left"/>
      </w:pPr>
      <w:r>
        <w:t>但し、</w:t>
      </w:r>
      <w:r>
        <w:t>SSL</w:t>
      </w:r>
      <w:r>
        <w:t>、特に</w:t>
      </w:r>
      <w:r>
        <w:t>SSL2.0</w:t>
      </w:r>
      <w:r>
        <w:t>までには深刻な脆弱性があったため、</w:t>
      </w:r>
      <w:r>
        <w:t>SSL3.0</w:t>
      </w:r>
      <w:r>
        <w:t>の新しいバージョンとして</w:t>
      </w:r>
      <w:r>
        <w:t>TLS1.0</w:t>
      </w:r>
      <w:r>
        <w:t>が生まれた。現在</w:t>
      </w:r>
      <w:r>
        <w:t>TLS</w:t>
      </w:r>
      <w:r>
        <w:rPr>
          <w:rFonts w:hint="eastAsia"/>
        </w:rPr>
        <w:t>が主流だ</w:t>
      </w:r>
      <w:r>
        <w:t>が、</w:t>
      </w:r>
      <w:r>
        <w:t>SSL</w:t>
      </w:r>
      <w:r>
        <w:rPr>
          <w:rFonts w:hint="eastAsia"/>
        </w:rPr>
        <w:t>の</w:t>
      </w:r>
      <w:r>
        <w:t>知名度が高かった</w:t>
      </w:r>
      <w:r>
        <w:rPr>
          <w:rFonts w:hint="eastAsia"/>
        </w:rPr>
        <w:t>為</w:t>
      </w:r>
      <w:r>
        <w:t>に</w:t>
      </w:r>
      <w:r>
        <w:t>SSL/TLS</w:t>
      </w:r>
      <w:r>
        <w:t>と表現される事が多い。</w:t>
      </w:r>
    </w:p>
    <w:p w:rsidR="0004255B" w:rsidRDefault="0004255B" w:rsidP="0004255B">
      <w:pPr>
        <w:widowControl/>
        <w:jc w:val="left"/>
      </w:pPr>
    </w:p>
    <w:p w:rsidR="0004255B" w:rsidRDefault="0004255B" w:rsidP="0004255B">
      <w:pPr>
        <w:widowControl/>
        <w:jc w:val="left"/>
      </w:pPr>
      <w:r>
        <w:t>サーバー側に認証局から発行された証明書の入手が必要。（ただし独自証明書の場合もあり）</w:t>
      </w:r>
    </w:p>
    <w:p w:rsidR="0004255B" w:rsidRDefault="0004255B" w:rsidP="0004255B">
      <w:pPr>
        <w:widowControl/>
        <w:jc w:val="left"/>
      </w:pPr>
      <w:r>
        <w:t>有名な認証局と言えば</w:t>
      </w:r>
      <w:r>
        <w:t>verisign</w:t>
      </w:r>
      <w:r>
        <w:t>とか</w:t>
      </w:r>
      <w:r>
        <w:t>globalsign</w:t>
      </w:r>
      <w:r>
        <w:t>？</w:t>
      </w:r>
    </w:p>
    <w:p w:rsidR="0004255B" w:rsidRDefault="0004255B" w:rsidP="0004255B">
      <w:pPr>
        <w:widowControl/>
        <w:jc w:val="left"/>
      </w:pPr>
      <w:r>
        <w:t>ブラウザにはあらかじめ信頼出来るルート認証局の証明書が登録されている。</w:t>
      </w:r>
    </w:p>
    <w:p w:rsidR="0004255B" w:rsidRDefault="0004255B" w:rsidP="0004255B">
      <w:pPr>
        <w:widowControl/>
        <w:jc w:val="left"/>
      </w:pPr>
    </w:p>
    <w:p w:rsidR="0004255B" w:rsidRDefault="0004255B" w:rsidP="0004255B">
      <w:pPr>
        <w:widowControl/>
        <w:jc w:val="left"/>
      </w:pPr>
      <w:r>
        <w:t>暗号化するのは</w:t>
      </w:r>
      <w:r>
        <w:t>OSI</w:t>
      </w:r>
      <w:r>
        <w:t>参照モデルの上位３層、つまりアプリケーション層、プレゼンテーション層、セッション層。</w:t>
      </w:r>
    </w:p>
    <w:p w:rsidR="0004255B" w:rsidRDefault="0004255B" w:rsidP="0004255B">
      <w:pPr>
        <w:widowControl/>
        <w:jc w:val="left"/>
      </w:pPr>
    </w:p>
    <w:p w:rsidR="0004255B" w:rsidRDefault="0004255B" w:rsidP="0004255B">
      <w:pPr>
        <w:pStyle w:val="4"/>
      </w:pPr>
      <w:r>
        <w:t>SSH</w:t>
      </w:r>
      <w:r>
        <w:t>と</w:t>
      </w:r>
      <w:r>
        <w:t>SSL</w:t>
      </w:r>
      <w:r>
        <w:t>の違い</w:t>
      </w:r>
    </w:p>
    <w:p w:rsidR="0004255B" w:rsidRDefault="0004255B" w:rsidP="0004255B">
      <w:pPr>
        <w:widowControl/>
        <w:jc w:val="left"/>
      </w:pPr>
      <w:r>
        <w:t>・</w:t>
      </w:r>
      <w:r>
        <w:t>SSH</w:t>
      </w:r>
      <w:r>
        <w:t>では通信相手が</w:t>
      </w:r>
      <w:r>
        <w:t>100</w:t>
      </w:r>
      <w:r>
        <w:t>人いる場合は</w:t>
      </w:r>
      <w:r>
        <w:t>100</w:t>
      </w:r>
      <w:r>
        <w:t>人分の公開鍵が必要。</w:t>
      </w:r>
      <w:r>
        <w:t>SSL</w:t>
      </w:r>
      <w:r>
        <w:t>は</w:t>
      </w:r>
      <w:r>
        <w:t>1</w:t>
      </w:r>
      <w:r>
        <w:t>つで良い。</w:t>
      </w:r>
    </w:p>
    <w:p w:rsidR="0004255B" w:rsidRDefault="0004255B" w:rsidP="0004255B">
      <w:pPr>
        <w:widowControl/>
        <w:jc w:val="left"/>
      </w:pPr>
      <w:r>
        <w:t>・</w:t>
      </w:r>
      <w:r>
        <w:t>SSL</w:t>
      </w:r>
      <w:r>
        <w:t>は任意のプロトコルをトンネリング。</w:t>
      </w:r>
      <w:r>
        <w:t>SSH</w:t>
      </w:r>
      <w:r>
        <w:t>はリモートシェルに特化。</w:t>
      </w:r>
    </w:p>
    <w:p w:rsidR="0004255B" w:rsidRDefault="0004255B" w:rsidP="0004255B">
      <w:pPr>
        <w:widowControl/>
        <w:jc w:val="left"/>
      </w:pPr>
      <w:r>
        <w:t>・</w:t>
      </w:r>
      <w:r>
        <w:t>SSL</w:t>
      </w:r>
      <w:r>
        <w:t>は事前に認証局発行の証明書が必要</w:t>
      </w:r>
    </w:p>
    <w:p w:rsidR="0004255B" w:rsidRDefault="0004255B" w:rsidP="0004255B">
      <w:pPr>
        <w:widowControl/>
        <w:jc w:val="left"/>
      </w:pPr>
      <w:r>
        <w:t>・</w:t>
      </w:r>
      <w:r>
        <w:t>SSH</w:t>
      </w:r>
      <w:r>
        <w:t>はパスワード認証も可能だが、</w:t>
      </w:r>
      <w:r>
        <w:t>SSL</w:t>
      </w:r>
      <w:r>
        <w:t>はどうしても証明書が必要。</w:t>
      </w:r>
    </w:p>
    <w:p w:rsidR="0004255B" w:rsidRDefault="0004255B" w:rsidP="0004255B">
      <w:pPr>
        <w:widowControl/>
        <w:jc w:val="left"/>
      </w:pPr>
    </w:p>
    <w:p w:rsidR="0004255B" w:rsidRDefault="0004255B" w:rsidP="0004255B">
      <w:pPr>
        <w:widowControl/>
        <w:jc w:val="left"/>
      </w:pPr>
    </w:p>
    <w:p w:rsidR="00270BA0" w:rsidRDefault="00270BA0">
      <w:pPr>
        <w:widowControl/>
        <w:jc w:val="left"/>
        <w:rPr>
          <w:bCs/>
          <w:u w:val="single"/>
        </w:rPr>
      </w:pPr>
      <w:r>
        <w:br w:type="page"/>
      </w:r>
    </w:p>
    <w:p w:rsidR="0004255B" w:rsidRDefault="0004255B" w:rsidP="0004255B">
      <w:pPr>
        <w:pStyle w:val="4"/>
      </w:pPr>
      <w:r w:rsidRPr="00647533">
        <w:rPr>
          <w:rFonts w:hint="eastAsia"/>
        </w:rPr>
        <w:lastRenderedPageBreak/>
        <w:t>証明書</w:t>
      </w:r>
    </w:p>
    <w:p w:rsidR="0004255B" w:rsidRDefault="00727EB7" w:rsidP="0004255B">
      <w:r>
        <w:rPr>
          <w:rFonts w:hint="eastAsia"/>
        </w:rPr>
        <w:t>概要</w:t>
      </w:r>
    </w:p>
    <w:p w:rsidR="00727EB7" w:rsidRDefault="00727EB7" w:rsidP="00727EB7">
      <w:pPr>
        <w:ind w:leftChars="100" w:left="200"/>
      </w:pPr>
      <w:r>
        <w:rPr>
          <w:rFonts w:hint="eastAsia"/>
        </w:rPr>
        <w:t>Web</w:t>
      </w:r>
      <w:r>
        <w:rPr>
          <w:rFonts w:hint="eastAsia"/>
        </w:rPr>
        <w:t>サーバーの身元が正当性を証明する為の電子データ。また、</w:t>
      </w:r>
      <w:r>
        <w:rPr>
          <w:rFonts w:hint="eastAsia"/>
        </w:rPr>
        <w:t>S</w:t>
      </w:r>
      <w:r>
        <w:t>SL</w:t>
      </w:r>
      <w:r>
        <w:rPr>
          <w:rFonts w:hint="eastAsia"/>
        </w:rPr>
        <w:t>暗号化にも必要となる。</w:t>
      </w:r>
    </w:p>
    <w:p w:rsidR="00727EB7" w:rsidRDefault="00727EB7" w:rsidP="00727EB7">
      <w:pPr>
        <w:ind w:leftChars="100" w:left="200"/>
      </w:pPr>
      <w:r>
        <w:rPr>
          <w:rFonts w:hint="eastAsia"/>
        </w:rPr>
        <w:t>証明書を持つことで、様々なウェブブラウザでサイトが正しく表示される信頼性を獲得できます。</w:t>
      </w:r>
    </w:p>
    <w:p w:rsidR="00727EB7" w:rsidRPr="00727EB7" w:rsidRDefault="00727EB7" w:rsidP="00727EB7">
      <w:pPr>
        <w:ind w:leftChars="100" w:left="200"/>
      </w:pPr>
    </w:p>
    <w:p w:rsidR="00E9770E" w:rsidRPr="00647533" w:rsidRDefault="00E9770E" w:rsidP="0004255B">
      <w:r>
        <w:rPr>
          <w:rFonts w:hint="eastAsia"/>
        </w:rPr>
        <w:t>作成手順</w:t>
      </w:r>
    </w:p>
    <w:p w:rsidR="00270BA0" w:rsidRDefault="0064548F" w:rsidP="00270BA0">
      <w:pPr>
        <w:widowControl/>
        <w:ind w:leftChars="100" w:left="200"/>
        <w:jc w:val="left"/>
      </w:pPr>
      <w:r>
        <w:rPr>
          <w:rFonts w:hint="eastAsia"/>
        </w:rPr>
        <w:t>・</w:t>
      </w:r>
      <w:r w:rsidR="00AC2505" w:rsidRPr="00AC2505">
        <w:rPr>
          <w:rFonts w:hint="eastAsia"/>
        </w:rPr>
        <w:t>SSL</w:t>
      </w:r>
      <w:r w:rsidR="00AC2505" w:rsidRPr="00AC2505">
        <w:rPr>
          <w:rFonts w:hint="eastAsia"/>
        </w:rPr>
        <w:t>証明書の発行元（認証局）</w:t>
      </w:r>
      <w:r w:rsidR="00270BA0">
        <w:rPr>
          <w:rFonts w:hint="eastAsia"/>
        </w:rPr>
        <w:t>を探す</w:t>
      </w:r>
    </w:p>
    <w:p w:rsidR="00AC2505" w:rsidRDefault="0064548F" w:rsidP="00E9770E">
      <w:pPr>
        <w:widowControl/>
        <w:ind w:leftChars="100" w:left="200"/>
        <w:jc w:val="left"/>
      </w:pPr>
      <w:r>
        <w:rPr>
          <w:rFonts w:hint="eastAsia"/>
        </w:rPr>
        <w:t>・</w:t>
      </w:r>
      <w:r w:rsidR="00C6684A">
        <w:rPr>
          <w:rFonts w:hint="eastAsia"/>
        </w:rPr>
        <w:t>認証局で</w:t>
      </w:r>
      <w:r w:rsidR="00AC2505" w:rsidRPr="00AC2505">
        <w:rPr>
          <w:rFonts w:hint="eastAsia"/>
        </w:rPr>
        <w:t>要求文字列（</w:t>
      </w:r>
      <w:r w:rsidR="00AC2505" w:rsidRPr="00AC2505">
        <w:rPr>
          <w:rFonts w:hint="eastAsia"/>
        </w:rPr>
        <w:t>CSR</w:t>
      </w:r>
      <w:r w:rsidR="00802988">
        <w:rPr>
          <w:rFonts w:hint="eastAsia"/>
        </w:rPr>
        <w:t>；</w:t>
      </w:r>
      <w:r w:rsidR="00802988" w:rsidRPr="00802988">
        <w:t>Certificate Signing Request</w:t>
      </w:r>
      <w:r w:rsidR="00C6684A">
        <w:rPr>
          <w:rFonts w:hint="eastAsia"/>
        </w:rPr>
        <w:t>）を入力</w:t>
      </w:r>
    </w:p>
    <w:p w:rsidR="00B11019" w:rsidRDefault="0064548F" w:rsidP="00E9770E">
      <w:pPr>
        <w:widowControl/>
        <w:ind w:leftChars="100" w:left="200"/>
        <w:jc w:val="left"/>
      </w:pPr>
      <w:r>
        <w:rPr>
          <w:rFonts w:hint="eastAsia"/>
        </w:rPr>
        <w:t>・</w:t>
      </w:r>
      <w:r w:rsidR="00B11019" w:rsidRPr="00B11019">
        <w:rPr>
          <w:rFonts w:hint="eastAsia"/>
        </w:rPr>
        <w:t>CSR</w:t>
      </w:r>
      <w:r w:rsidR="00B11019" w:rsidRPr="00B11019">
        <w:rPr>
          <w:rFonts w:hint="eastAsia"/>
        </w:rPr>
        <w:t>を元に秘密鍵と公開鍵のペアを生成</w:t>
      </w:r>
    </w:p>
    <w:p w:rsidR="00093E50" w:rsidRDefault="00093E50" w:rsidP="00093E50">
      <w:pPr>
        <w:pStyle w:val="af3"/>
        <w:ind w:leftChars="150" w:left="300" w:rightChars="50"/>
      </w:pPr>
      <w:r w:rsidRPr="00093E50">
        <w:t xml:space="preserve">openssl genrsa -out </w:t>
      </w:r>
      <w:r w:rsidR="00F536EC">
        <w:rPr>
          <w:rFonts w:hint="eastAsia"/>
        </w:rPr>
        <w:t>m</w:t>
      </w:r>
      <w:r w:rsidR="00F536EC">
        <w:t>y_private_</w:t>
      </w:r>
      <w:r w:rsidRPr="00093E50">
        <w:t>key.pem 2048</w:t>
      </w:r>
    </w:p>
    <w:p w:rsidR="00F536EC" w:rsidRDefault="00F536EC" w:rsidP="00093E50">
      <w:pPr>
        <w:pStyle w:val="af3"/>
        <w:ind w:leftChars="150" w:left="300" w:rightChars="50"/>
      </w:pPr>
      <w:r w:rsidRPr="00F536EC">
        <w:t xml:space="preserve">openssl rsa -pubout -in </w:t>
      </w:r>
      <w:r>
        <w:rPr>
          <w:rFonts w:hint="eastAsia"/>
        </w:rPr>
        <w:t>m</w:t>
      </w:r>
      <w:r>
        <w:t>y_private_</w:t>
      </w:r>
      <w:r w:rsidRPr="00093E50">
        <w:t>key.pem</w:t>
      </w:r>
      <w:r w:rsidRPr="00F536EC">
        <w:t xml:space="preserve"> -out </w:t>
      </w:r>
      <w:r>
        <w:rPr>
          <w:rFonts w:hint="eastAsia"/>
        </w:rPr>
        <w:t>m</w:t>
      </w:r>
      <w:r>
        <w:t>y_</w:t>
      </w:r>
      <w:r w:rsidRPr="00F536EC">
        <w:t>pubkey.pem</w:t>
      </w:r>
    </w:p>
    <w:p w:rsidR="00727EB7" w:rsidRDefault="00727EB7" w:rsidP="00E9770E">
      <w:pPr>
        <w:widowControl/>
        <w:ind w:leftChars="100" w:left="200"/>
        <w:jc w:val="left"/>
      </w:pPr>
    </w:p>
    <w:p w:rsidR="007B0F89" w:rsidRDefault="0064548F" w:rsidP="00E9770E">
      <w:pPr>
        <w:widowControl/>
        <w:ind w:leftChars="100" w:left="200"/>
        <w:jc w:val="left"/>
      </w:pPr>
      <w:r>
        <w:rPr>
          <w:rFonts w:hint="eastAsia"/>
        </w:rPr>
        <w:t>・</w:t>
      </w:r>
      <w:r w:rsidR="007B0F89">
        <w:rPr>
          <w:rFonts w:hint="eastAsia"/>
        </w:rPr>
        <w:t>秘密鍵から証明書</w:t>
      </w:r>
      <w:r w:rsidR="007B0F89">
        <w:rPr>
          <w:rFonts w:hint="eastAsia"/>
        </w:rPr>
        <w:t>(</w:t>
      </w:r>
      <w:r w:rsidR="007B0F89">
        <w:t>.crt</w:t>
      </w:r>
      <w:r w:rsidR="007B0F89">
        <w:rPr>
          <w:rFonts w:hint="eastAsia"/>
        </w:rPr>
        <w:t>か</w:t>
      </w:r>
      <w:r w:rsidR="007B0F89">
        <w:rPr>
          <w:rFonts w:hint="eastAsia"/>
        </w:rPr>
        <w:t>.</w:t>
      </w:r>
      <w:r w:rsidR="007B0F89">
        <w:t>pem</w:t>
      </w:r>
      <w:r w:rsidR="007B0F89">
        <w:rPr>
          <w:rFonts w:hint="eastAsia"/>
        </w:rPr>
        <w:t>)</w:t>
      </w:r>
      <w:r w:rsidR="007B0F89">
        <w:rPr>
          <w:rFonts w:hint="eastAsia"/>
        </w:rPr>
        <w:t>を作成</w:t>
      </w:r>
    </w:p>
    <w:p w:rsidR="007B0F89" w:rsidRPr="007B0F89" w:rsidRDefault="007B0F89" w:rsidP="007B0F89">
      <w:pPr>
        <w:pStyle w:val="af3"/>
        <w:ind w:leftChars="150" w:left="300" w:rightChars="50"/>
      </w:pPr>
      <w:r w:rsidRPr="007B0F89">
        <w:rPr>
          <w:rFonts w:hint="eastAsia"/>
        </w:rPr>
        <w:t xml:space="preserve">openssl req -new -key </w:t>
      </w:r>
      <w:r w:rsidRPr="007B0F89">
        <w:rPr>
          <w:rFonts w:hint="eastAsia"/>
        </w:rPr>
        <w:t>秘密鍵ファイル名</w:t>
      </w:r>
      <w:r w:rsidRPr="007B0F89">
        <w:rPr>
          <w:rFonts w:hint="eastAsia"/>
        </w:rPr>
        <w:t>.key -out CSR</w:t>
      </w:r>
      <w:r w:rsidRPr="007B0F89">
        <w:rPr>
          <w:rFonts w:hint="eastAsia"/>
        </w:rPr>
        <w:t>ファイル名</w:t>
      </w:r>
      <w:r w:rsidRPr="007B0F89">
        <w:rPr>
          <w:rFonts w:hint="eastAsia"/>
        </w:rPr>
        <w:t>.csr</w:t>
      </w:r>
    </w:p>
    <w:p w:rsidR="00737A38" w:rsidRDefault="00737A38" w:rsidP="0064548F">
      <w:pPr>
        <w:widowControl/>
        <w:ind w:leftChars="100" w:left="200"/>
        <w:jc w:val="left"/>
      </w:pPr>
    </w:p>
    <w:p w:rsidR="00737A38" w:rsidRDefault="00737A38" w:rsidP="0064548F">
      <w:pPr>
        <w:widowControl/>
        <w:ind w:leftChars="100" w:left="200"/>
        <w:jc w:val="left"/>
      </w:pPr>
      <w:r>
        <w:rPr>
          <w:rFonts w:hint="eastAsia"/>
        </w:rPr>
        <w:t>&gt;</w:t>
      </w:r>
      <w:r>
        <w:t xml:space="preserve"> </w:t>
      </w:r>
      <w:r w:rsidR="00E9770E">
        <w:rPr>
          <w:rFonts w:hint="eastAsia"/>
        </w:rPr>
        <w:t>秘密鍵</w:t>
      </w:r>
      <w:r w:rsidR="0064548F">
        <w:rPr>
          <w:rFonts w:hint="eastAsia"/>
        </w:rPr>
        <w:t>と証明書</w:t>
      </w:r>
      <w:r w:rsidR="006C0786">
        <w:rPr>
          <w:rFonts w:hint="eastAsia"/>
        </w:rPr>
        <w:t>がダウンロードできるはずなので</w:t>
      </w:r>
      <w:r w:rsidR="00D20EA4">
        <w:rPr>
          <w:rFonts w:hint="eastAsia"/>
        </w:rPr>
        <w:t>サーバー</w:t>
      </w:r>
      <w:r w:rsidR="0064548F">
        <w:rPr>
          <w:rFonts w:hint="eastAsia"/>
        </w:rPr>
        <w:t>で</w:t>
      </w:r>
      <w:r w:rsidR="00D20EA4">
        <w:rPr>
          <w:rFonts w:hint="eastAsia"/>
        </w:rPr>
        <w:t>保管</w:t>
      </w:r>
      <w:r w:rsidR="0064548F">
        <w:rPr>
          <w:rFonts w:hint="eastAsia"/>
        </w:rPr>
        <w:t>。</w:t>
      </w:r>
    </w:p>
    <w:p w:rsidR="00963C7E" w:rsidRDefault="00963C7E" w:rsidP="00963C7E">
      <w:pPr>
        <w:widowControl/>
        <w:ind w:leftChars="100" w:left="200"/>
        <w:jc w:val="left"/>
      </w:pPr>
      <w:r>
        <w:rPr>
          <w:rFonts w:hint="eastAsia"/>
        </w:rPr>
        <w:t>&gt;</w:t>
      </w:r>
      <w:r>
        <w:t xml:space="preserve"> </w:t>
      </w:r>
      <w:r>
        <w:rPr>
          <w:rFonts w:hint="eastAsia"/>
        </w:rPr>
        <w:t>公開鍵は認証局で保管される</w:t>
      </w:r>
    </w:p>
    <w:p w:rsidR="00E9770E" w:rsidRPr="0064548F" w:rsidRDefault="00E9770E" w:rsidP="00E9770E">
      <w:pPr>
        <w:widowControl/>
        <w:jc w:val="left"/>
      </w:pPr>
    </w:p>
    <w:p w:rsidR="000A5A1E" w:rsidRDefault="000A5A1E" w:rsidP="000A5A1E">
      <w:r w:rsidRPr="0072281E">
        <w:rPr>
          <w:rFonts w:hint="eastAsia"/>
        </w:rPr>
        <w:t>一つのパブリック</w:t>
      </w:r>
      <w:r w:rsidRPr="0072281E">
        <w:rPr>
          <w:rFonts w:hint="eastAsia"/>
        </w:rPr>
        <w:t>IP</w:t>
      </w:r>
      <w:r>
        <w:rPr>
          <w:rFonts w:hint="eastAsia"/>
        </w:rPr>
        <w:t>アドレスを持つサーバーに対して一つのドメイン名が紐づく</w:t>
      </w:r>
      <w:r w:rsidRPr="0072281E">
        <w:rPr>
          <w:rFonts w:hint="eastAsia"/>
        </w:rPr>
        <w:t>。</w:t>
      </w:r>
    </w:p>
    <w:p w:rsidR="000A5A1E" w:rsidRDefault="000A5A1E" w:rsidP="000A5A1E">
      <w:r w:rsidRPr="0072281E">
        <w:rPr>
          <w:rFonts w:hint="eastAsia"/>
        </w:rPr>
        <w:t>例えば「</w:t>
      </w:r>
      <w:r w:rsidRPr="0072281E">
        <w:rPr>
          <w:rFonts w:hint="eastAsia"/>
        </w:rPr>
        <w:t>example.com</w:t>
      </w:r>
      <w:r w:rsidRPr="0072281E">
        <w:rPr>
          <w:rFonts w:hint="eastAsia"/>
        </w:rPr>
        <w:t>」と「</w:t>
      </w:r>
      <w:r w:rsidRPr="0072281E">
        <w:rPr>
          <w:rFonts w:hint="eastAsia"/>
        </w:rPr>
        <w:t>example.co.jp</w:t>
      </w:r>
      <w:r w:rsidRPr="0072281E">
        <w:rPr>
          <w:rFonts w:hint="eastAsia"/>
        </w:rPr>
        <w:t>」の</w:t>
      </w:r>
      <w:r w:rsidRPr="0072281E">
        <w:rPr>
          <w:rFonts w:hint="eastAsia"/>
        </w:rPr>
        <w:t>2</w:t>
      </w:r>
      <w:r w:rsidRPr="0072281E">
        <w:rPr>
          <w:rFonts w:hint="eastAsia"/>
        </w:rPr>
        <w:t>つのドメイン名を持つ</w:t>
      </w:r>
      <w:r w:rsidRPr="0072281E">
        <w:rPr>
          <w:rFonts w:hint="eastAsia"/>
        </w:rPr>
        <w:t>Web</w:t>
      </w:r>
      <w:r w:rsidRPr="0072281E">
        <w:rPr>
          <w:rFonts w:hint="eastAsia"/>
        </w:rPr>
        <w:t>サーバーの場合、ドメイン名ごとに異なるパブリック</w:t>
      </w:r>
      <w:r w:rsidRPr="0072281E">
        <w:rPr>
          <w:rFonts w:hint="eastAsia"/>
        </w:rPr>
        <w:t>IP</w:t>
      </w:r>
      <w:r>
        <w:rPr>
          <w:rFonts w:hint="eastAsia"/>
        </w:rPr>
        <w:t>アドレスを取得してサーバー証明書を導入する必要がある。</w:t>
      </w:r>
    </w:p>
    <w:p w:rsidR="000A5A1E" w:rsidRPr="000A5A1E" w:rsidRDefault="000A5A1E" w:rsidP="00E9770E">
      <w:pPr>
        <w:widowControl/>
        <w:jc w:val="left"/>
      </w:pPr>
    </w:p>
    <w:p w:rsidR="0004255B" w:rsidRDefault="0004255B" w:rsidP="0004255B">
      <w:pPr>
        <w:widowControl/>
        <w:jc w:val="left"/>
      </w:pPr>
      <w:r>
        <w:br w:type="page"/>
      </w:r>
    </w:p>
    <w:p w:rsidR="0004255B" w:rsidRDefault="0004255B" w:rsidP="0004255B">
      <w:pPr>
        <w:pStyle w:val="4"/>
      </w:pPr>
      <w:r w:rsidRPr="00515385">
        <w:rPr>
          <w:rFonts w:hint="eastAsia"/>
        </w:rPr>
        <w:lastRenderedPageBreak/>
        <w:t>.pfx</w:t>
      </w:r>
      <w:r w:rsidRPr="00515385">
        <w:rPr>
          <w:rFonts w:hint="eastAsia"/>
        </w:rPr>
        <w:t>ファイル</w:t>
      </w:r>
    </w:p>
    <w:p w:rsidR="0004255B" w:rsidRDefault="0004255B" w:rsidP="0004255B">
      <w:pPr>
        <w:widowControl/>
        <w:jc w:val="left"/>
      </w:pPr>
      <w:r>
        <w:rPr>
          <w:rFonts w:hint="eastAsia"/>
        </w:rPr>
        <w:t>秘密鍵をパスワードで保護しつつ証明書と一緒に格納する仕組み</w:t>
      </w:r>
    </w:p>
    <w:p w:rsidR="0004255B" w:rsidRDefault="0004255B" w:rsidP="0004255B">
      <w:pPr>
        <w:widowControl/>
        <w:jc w:val="left"/>
      </w:pPr>
      <w:r w:rsidRPr="008D0C3A">
        <w:t>OpenSSL</w:t>
      </w:r>
      <w:r>
        <w:rPr>
          <w:rFonts w:hint="eastAsia"/>
        </w:rPr>
        <w:t>を使って作成する事が可能</w:t>
      </w:r>
    </w:p>
    <w:p w:rsidR="0004255B" w:rsidRDefault="0004255B" w:rsidP="0004255B">
      <w:pPr>
        <w:widowControl/>
        <w:jc w:val="left"/>
      </w:pPr>
    </w:p>
    <w:p w:rsidR="0004255B" w:rsidRDefault="0004255B" w:rsidP="0004255B">
      <w:pPr>
        <w:widowControl/>
        <w:jc w:val="left"/>
      </w:pPr>
      <w:r>
        <w:rPr>
          <w:rFonts w:hint="eastAsia"/>
        </w:rPr>
        <w:t>補足：拡張子は「</w:t>
      </w:r>
      <w:r w:rsidRPr="00951F8D">
        <w:t>.p12</w:t>
      </w:r>
      <w:r>
        <w:rPr>
          <w:rFonts w:hint="eastAsia"/>
        </w:rPr>
        <w:t>」もありうる</w:t>
      </w:r>
    </w:p>
    <w:p w:rsidR="0004255B" w:rsidRDefault="0004255B" w:rsidP="0004255B">
      <w:pPr>
        <w:widowControl/>
        <w:jc w:val="left"/>
      </w:pPr>
      <w:r>
        <w:br w:type="page"/>
      </w:r>
    </w:p>
    <w:p w:rsidR="00270BA0" w:rsidRDefault="00270BA0" w:rsidP="00270BA0">
      <w:pPr>
        <w:pStyle w:val="3"/>
      </w:pPr>
      <w:r>
        <w:lastRenderedPageBreak/>
        <w:t>暗号の種類</w:t>
      </w:r>
    </w:p>
    <w:p w:rsidR="00270BA0" w:rsidRDefault="00270BA0" w:rsidP="00270BA0">
      <w:pPr>
        <w:pStyle w:val="4"/>
      </w:pPr>
      <w:r>
        <w:rPr>
          <w:rFonts w:hint="eastAsia"/>
        </w:rPr>
        <w:t>概要</w:t>
      </w:r>
    </w:p>
    <w:p w:rsidR="00270BA0" w:rsidRDefault="00270BA0" w:rsidP="00270BA0">
      <w:pPr>
        <w:ind w:leftChars="5" w:left="10"/>
      </w:pPr>
    </w:p>
    <w:tbl>
      <w:tblPr>
        <w:tblStyle w:val="af7"/>
        <w:tblW w:w="0" w:type="auto"/>
        <w:tblInd w:w="10" w:type="dxa"/>
        <w:tblLook w:val="04A0" w:firstRow="1" w:lastRow="0" w:firstColumn="1" w:lastColumn="0" w:noHBand="0" w:noVBand="1"/>
      </w:tblPr>
      <w:tblGrid>
        <w:gridCol w:w="2366"/>
        <w:gridCol w:w="1985"/>
        <w:gridCol w:w="3260"/>
        <w:gridCol w:w="3061"/>
      </w:tblGrid>
      <w:tr w:rsidR="00270BA0" w:rsidTr="00501759">
        <w:tc>
          <w:tcPr>
            <w:tcW w:w="2366" w:type="dxa"/>
          </w:tcPr>
          <w:p w:rsidR="00270BA0" w:rsidRDefault="00270BA0" w:rsidP="00270BA0"/>
        </w:tc>
        <w:tc>
          <w:tcPr>
            <w:tcW w:w="1985" w:type="dxa"/>
            <w:shd w:val="clear" w:color="auto" w:fill="DBE5F1" w:themeFill="accent1" w:themeFillTint="33"/>
          </w:tcPr>
          <w:p w:rsidR="00270BA0" w:rsidRDefault="00270BA0" w:rsidP="00270BA0">
            <w:r>
              <w:rPr>
                <w:rFonts w:hint="eastAsia"/>
              </w:rPr>
              <w:t>キー長</w:t>
            </w:r>
          </w:p>
        </w:tc>
        <w:tc>
          <w:tcPr>
            <w:tcW w:w="3260" w:type="dxa"/>
            <w:shd w:val="clear" w:color="auto" w:fill="DBE5F1" w:themeFill="accent1" w:themeFillTint="33"/>
          </w:tcPr>
          <w:p w:rsidR="00270BA0" w:rsidRDefault="00270BA0" w:rsidP="00270BA0">
            <w:r>
              <w:rPr>
                <w:rFonts w:hint="eastAsia"/>
              </w:rPr>
              <w:t>特徴</w:t>
            </w:r>
          </w:p>
        </w:tc>
        <w:tc>
          <w:tcPr>
            <w:tcW w:w="3061" w:type="dxa"/>
            <w:shd w:val="clear" w:color="auto" w:fill="DBE5F1" w:themeFill="accent1" w:themeFillTint="33"/>
          </w:tcPr>
          <w:p w:rsidR="00270BA0" w:rsidRDefault="00270BA0" w:rsidP="00270BA0">
            <w:r>
              <w:rPr>
                <w:rFonts w:hint="eastAsia"/>
              </w:rPr>
              <w:t>備考</w:t>
            </w:r>
          </w:p>
        </w:tc>
      </w:tr>
      <w:tr w:rsidR="00270BA0" w:rsidTr="00501759">
        <w:tc>
          <w:tcPr>
            <w:tcW w:w="2366" w:type="dxa"/>
            <w:shd w:val="clear" w:color="auto" w:fill="DBE5F1" w:themeFill="accent1" w:themeFillTint="33"/>
          </w:tcPr>
          <w:p w:rsidR="00270BA0" w:rsidRDefault="00270BA0" w:rsidP="00270BA0">
            <w:pPr>
              <w:wordWrap w:val="0"/>
            </w:pPr>
            <w:r w:rsidRPr="00D04FC6">
              <w:rPr>
                <w:rFonts w:hint="eastAsia"/>
              </w:rPr>
              <w:t>RSA</w:t>
            </w:r>
          </w:p>
          <w:p w:rsidR="00270BA0" w:rsidRDefault="00270BA0" w:rsidP="00270BA0">
            <w:pPr>
              <w:wordWrap w:val="0"/>
            </w:pPr>
            <w:r w:rsidRPr="002B447C">
              <w:rPr>
                <w:rFonts w:hint="eastAsia"/>
                <w:sz w:val="16"/>
              </w:rPr>
              <w:t>Rivest Shamir Adleman</w:t>
            </w:r>
          </w:p>
        </w:tc>
        <w:tc>
          <w:tcPr>
            <w:tcW w:w="1985" w:type="dxa"/>
          </w:tcPr>
          <w:p w:rsidR="00270BA0" w:rsidRDefault="00270BA0" w:rsidP="00270BA0">
            <w:r w:rsidRPr="00D04FC6">
              <w:t>2048, 3072, 4096bit</w:t>
            </w:r>
          </w:p>
        </w:tc>
        <w:tc>
          <w:tcPr>
            <w:tcW w:w="3260" w:type="dxa"/>
          </w:tcPr>
          <w:p w:rsidR="00270BA0" w:rsidRDefault="00270BA0" w:rsidP="00270BA0">
            <w:r>
              <w:rPr>
                <w:rFonts w:hint="eastAsia"/>
              </w:rPr>
              <w:t>公開暗号方式</w:t>
            </w:r>
          </w:p>
        </w:tc>
        <w:tc>
          <w:tcPr>
            <w:tcW w:w="3061" w:type="dxa"/>
          </w:tcPr>
          <w:p w:rsidR="00270BA0" w:rsidRDefault="00270BA0" w:rsidP="00270BA0">
            <w:pPr>
              <w:widowControl/>
              <w:jc w:val="left"/>
            </w:pPr>
            <w:r>
              <w:rPr>
                <w:rFonts w:hint="eastAsia"/>
              </w:rPr>
              <w:t>・長い歴史を持つ暗号方式</w:t>
            </w:r>
          </w:p>
          <w:p w:rsidR="00270BA0" w:rsidRDefault="00270BA0" w:rsidP="00270BA0">
            <w:pPr>
              <w:widowControl/>
              <w:jc w:val="left"/>
            </w:pPr>
            <w:r>
              <w:rPr>
                <w:rFonts w:hint="eastAsia"/>
              </w:rPr>
              <w:t>・</w:t>
            </w:r>
            <w:r w:rsidRPr="008441AC">
              <w:rPr>
                <w:rFonts w:hint="eastAsia"/>
              </w:rPr>
              <w:t>最も普及している</w:t>
            </w:r>
          </w:p>
        </w:tc>
      </w:tr>
      <w:tr w:rsidR="00270BA0" w:rsidTr="00501759">
        <w:tc>
          <w:tcPr>
            <w:tcW w:w="2366" w:type="dxa"/>
            <w:shd w:val="clear" w:color="auto" w:fill="DBE5F1" w:themeFill="accent1" w:themeFillTint="33"/>
          </w:tcPr>
          <w:p w:rsidR="00270BA0" w:rsidRDefault="00270BA0" w:rsidP="00270BA0">
            <w:pPr>
              <w:wordWrap w:val="0"/>
            </w:pPr>
            <w:r w:rsidRPr="00D04FC6">
              <w:t>Ed25519</w:t>
            </w:r>
          </w:p>
        </w:tc>
        <w:tc>
          <w:tcPr>
            <w:tcW w:w="1985" w:type="dxa"/>
          </w:tcPr>
          <w:p w:rsidR="00270BA0" w:rsidRDefault="00270BA0" w:rsidP="00270BA0">
            <w:r>
              <w:rPr>
                <w:rFonts w:hint="eastAsia"/>
              </w:rPr>
              <w:t>2</w:t>
            </w:r>
            <w:r>
              <w:t>56bit</w:t>
            </w:r>
            <w:r>
              <w:rPr>
                <w:rFonts w:hint="eastAsia"/>
              </w:rPr>
              <w:t>固定</w:t>
            </w:r>
          </w:p>
        </w:tc>
        <w:tc>
          <w:tcPr>
            <w:tcW w:w="3260" w:type="dxa"/>
          </w:tcPr>
          <w:p w:rsidR="00270BA0" w:rsidRDefault="00270BA0" w:rsidP="00270BA0">
            <w:r>
              <w:rPr>
                <w:rFonts w:hint="eastAsia"/>
              </w:rPr>
              <w:t>処理が早い</w:t>
            </w:r>
          </w:p>
        </w:tc>
        <w:tc>
          <w:tcPr>
            <w:tcW w:w="3061" w:type="dxa"/>
          </w:tcPr>
          <w:p w:rsidR="00270BA0" w:rsidRDefault="00270BA0" w:rsidP="00270BA0">
            <w:pPr>
              <w:widowControl/>
              <w:jc w:val="left"/>
            </w:pPr>
            <w:r>
              <w:rPr>
                <w:rFonts w:hint="eastAsia"/>
              </w:rPr>
              <w:t>・</w:t>
            </w:r>
            <w:r w:rsidRPr="008441AC">
              <w:rPr>
                <w:rFonts w:hint="eastAsia"/>
              </w:rPr>
              <w:t>安全面と性能面で最良</w:t>
            </w:r>
          </w:p>
          <w:p w:rsidR="00270BA0" w:rsidRPr="002F54DC" w:rsidRDefault="00270BA0" w:rsidP="00270BA0"/>
        </w:tc>
      </w:tr>
      <w:tr w:rsidR="00270BA0" w:rsidTr="00501759">
        <w:tc>
          <w:tcPr>
            <w:tcW w:w="2366" w:type="dxa"/>
            <w:shd w:val="clear" w:color="auto" w:fill="DBE5F1" w:themeFill="accent1" w:themeFillTint="33"/>
          </w:tcPr>
          <w:p w:rsidR="00270BA0" w:rsidRDefault="00270BA0" w:rsidP="00270BA0">
            <w:pPr>
              <w:wordWrap w:val="0"/>
            </w:pPr>
            <w:r w:rsidRPr="00C90462">
              <w:t>ECDSA</w:t>
            </w:r>
          </w:p>
          <w:p w:rsidR="00270BA0" w:rsidRDefault="00270BA0" w:rsidP="00270BA0">
            <w:pPr>
              <w:wordWrap w:val="0"/>
              <w:rPr>
                <w:sz w:val="16"/>
              </w:rPr>
            </w:pPr>
            <w:r w:rsidRPr="00C90462">
              <w:rPr>
                <w:rFonts w:hint="eastAsia"/>
                <w:sz w:val="16"/>
              </w:rPr>
              <w:t>Elliptic Curve Digital Signature Algorithm</w:t>
            </w:r>
          </w:p>
          <w:p w:rsidR="00270BA0" w:rsidRPr="00C90462" w:rsidRDefault="00270BA0" w:rsidP="00270BA0">
            <w:pPr>
              <w:wordWrap w:val="0"/>
              <w:rPr>
                <w:sz w:val="16"/>
              </w:rPr>
            </w:pPr>
            <w:r w:rsidRPr="00C90462">
              <w:rPr>
                <w:rFonts w:hint="eastAsia"/>
                <w:sz w:val="16"/>
              </w:rPr>
              <w:t>楕円曲線</w:t>
            </w:r>
            <w:r w:rsidRPr="00C90462">
              <w:rPr>
                <w:rFonts w:hint="eastAsia"/>
                <w:sz w:val="16"/>
              </w:rPr>
              <w:t>DSA</w:t>
            </w:r>
          </w:p>
        </w:tc>
        <w:tc>
          <w:tcPr>
            <w:tcW w:w="1985" w:type="dxa"/>
          </w:tcPr>
          <w:p w:rsidR="00270BA0" w:rsidRDefault="00270BA0" w:rsidP="00270BA0">
            <w:r>
              <w:rPr>
                <w:rFonts w:hint="eastAsia"/>
              </w:rPr>
              <w:t>256, 384, 512b</w:t>
            </w:r>
            <w:r>
              <w:t>it</w:t>
            </w:r>
          </w:p>
        </w:tc>
        <w:tc>
          <w:tcPr>
            <w:tcW w:w="3260" w:type="dxa"/>
          </w:tcPr>
          <w:p w:rsidR="00270BA0" w:rsidRDefault="00270BA0" w:rsidP="00270BA0">
            <w:r>
              <w:rPr>
                <w:rFonts w:hint="eastAsia"/>
              </w:rPr>
              <w:t>短いキーサイズで高いセキュリティ</w:t>
            </w:r>
          </w:p>
        </w:tc>
        <w:tc>
          <w:tcPr>
            <w:tcW w:w="3061" w:type="dxa"/>
          </w:tcPr>
          <w:p w:rsidR="00270BA0" w:rsidRPr="002F54DC" w:rsidRDefault="00270BA0" w:rsidP="00270BA0"/>
        </w:tc>
      </w:tr>
      <w:tr w:rsidR="00270BA0" w:rsidTr="00501759">
        <w:tc>
          <w:tcPr>
            <w:tcW w:w="2366" w:type="dxa"/>
            <w:shd w:val="clear" w:color="auto" w:fill="DBE5F1" w:themeFill="accent1" w:themeFillTint="33"/>
          </w:tcPr>
          <w:p w:rsidR="00270BA0" w:rsidRDefault="00270BA0" w:rsidP="00270BA0">
            <w:pPr>
              <w:wordWrap w:val="0"/>
            </w:pPr>
            <w:r w:rsidRPr="000A2AF2">
              <w:rPr>
                <w:rFonts w:hint="eastAsia"/>
              </w:rPr>
              <w:t>AES</w:t>
            </w:r>
          </w:p>
          <w:p w:rsidR="00270BA0" w:rsidRPr="00C90462" w:rsidRDefault="00270BA0" w:rsidP="00270BA0">
            <w:pPr>
              <w:wordWrap w:val="0"/>
            </w:pPr>
            <w:r w:rsidRPr="000A2AF2">
              <w:rPr>
                <w:rFonts w:hint="eastAsia"/>
                <w:sz w:val="16"/>
              </w:rPr>
              <w:t>Advanced Ecryption Standard</w:t>
            </w:r>
          </w:p>
        </w:tc>
        <w:tc>
          <w:tcPr>
            <w:tcW w:w="1985" w:type="dxa"/>
          </w:tcPr>
          <w:p w:rsidR="00270BA0" w:rsidRDefault="00270BA0" w:rsidP="00270BA0">
            <w:r>
              <w:rPr>
                <w:rFonts w:hint="eastAsia"/>
              </w:rPr>
              <w:t>1</w:t>
            </w:r>
            <w:r>
              <w:t>28, 192, 256bit</w:t>
            </w:r>
          </w:p>
        </w:tc>
        <w:tc>
          <w:tcPr>
            <w:tcW w:w="3260" w:type="dxa"/>
          </w:tcPr>
          <w:p w:rsidR="00270BA0" w:rsidRDefault="00270BA0" w:rsidP="00270BA0">
            <w:r>
              <w:rPr>
                <w:rFonts w:hint="eastAsia"/>
              </w:rPr>
              <w:t>対象暗号方式</w:t>
            </w:r>
          </w:p>
        </w:tc>
        <w:tc>
          <w:tcPr>
            <w:tcW w:w="3061" w:type="dxa"/>
          </w:tcPr>
          <w:p w:rsidR="00270BA0" w:rsidRDefault="00270BA0" w:rsidP="00270BA0"/>
        </w:tc>
      </w:tr>
      <w:tr w:rsidR="00270BA0" w:rsidTr="00501759">
        <w:tc>
          <w:tcPr>
            <w:tcW w:w="2366" w:type="dxa"/>
            <w:shd w:val="clear" w:color="auto" w:fill="DBE5F1" w:themeFill="accent1" w:themeFillTint="33"/>
          </w:tcPr>
          <w:p w:rsidR="00270BA0" w:rsidRPr="000A2AF2" w:rsidRDefault="00270BA0" w:rsidP="00270BA0">
            <w:pPr>
              <w:wordWrap w:val="0"/>
            </w:pPr>
            <w:r>
              <w:rPr>
                <w:rFonts w:hint="eastAsia"/>
              </w:rPr>
              <w:t>El</w:t>
            </w:r>
            <w:r>
              <w:t>Gamal</w:t>
            </w:r>
          </w:p>
        </w:tc>
        <w:tc>
          <w:tcPr>
            <w:tcW w:w="1985" w:type="dxa"/>
          </w:tcPr>
          <w:p w:rsidR="00270BA0" w:rsidRDefault="00270BA0" w:rsidP="00270BA0"/>
        </w:tc>
        <w:tc>
          <w:tcPr>
            <w:tcW w:w="3260" w:type="dxa"/>
          </w:tcPr>
          <w:p w:rsidR="00270BA0" w:rsidRDefault="00270BA0" w:rsidP="00270BA0">
            <w:r>
              <w:rPr>
                <w:rFonts w:hint="eastAsia"/>
              </w:rPr>
              <w:t>公開鍵方式</w:t>
            </w:r>
          </w:p>
          <w:p w:rsidR="00270BA0" w:rsidRDefault="00270BA0" w:rsidP="00270BA0">
            <w:r>
              <w:rPr>
                <w:rFonts w:hint="eastAsia"/>
              </w:rPr>
              <w:t>O</w:t>
            </w:r>
            <w:r>
              <w:t>penPGP, GnuPG</w:t>
            </w:r>
            <w:r>
              <w:rPr>
                <w:rFonts w:hint="eastAsia"/>
              </w:rPr>
              <w:t>など</w:t>
            </w:r>
          </w:p>
        </w:tc>
        <w:tc>
          <w:tcPr>
            <w:tcW w:w="3061" w:type="dxa"/>
          </w:tcPr>
          <w:p w:rsidR="00270BA0" w:rsidRDefault="00270BA0" w:rsidP="00270BA0"/>
        </w:tc>
      </w:tr>
      <w:tr w:rsidR="00270BA0" w:rsidTr="00501759">
        <w:tc>
          <w:tcPr>
            <w:tcW w:w="2366" w:type="dxa"/>
            <w:shd w:val="clear" w:color="auto" w:fill="DBE5F1" w:themeFill="accent1" w:themeFillTint="33"/>
          </w:tcPr>
          <w:p w:rsidR="00270BA0" w:rsidRPr="000A2AF2" w:rsidRDefault="00270BA0" w:rsidP="00270BA0">
            <w:pPr>
              <w:wordWrap w:val="0"/>
            </w:pPr>
            <w:r w:rsidRPr="000A2AF2">
              <w:t>Kcipher-2</w:t>
            </w:r>
          </w:p>
        </w:tc>
        <w:tc>
          <w:tcPr>
            <w:tcW w:w="1985" w:type="dxa"/>
          </w:tcPr>
          <w:p w:rsidR="00270BA0" w:rsidRDefault="00270BA0" w:rsidP="00270BA0"/>
        </w:tc>
        <w:tc>
          <w:tcPr>
            <w:tcW w:w="3260" w:type="dxa"/>
          </w:tcPr>
          <w:p w:rsidR="00270BA0" w:rsidRDefault="00270BA0" w:rsidP="00270BA0">
            <w:r>
              <w:rPr>
                <w:rFonts w:hint="eastAsia"/>
              </w:rPr>
              <w:t>対象暗号方式</w:t>
            </w:r>
          </w:p>
          <w:p w:rsidR="00270BA0" w:rsidRDefault="00270BA0" w:rsidP="00270BA0">
            <w:r>
              <w:rPr>
                <w:rFonts w:hint="eastAsia"/>
              </w:rPr>
              <w:t>ハードウェア実装に適す</w:t>
            </w:r>
          </w:p>
        </w:tc>
        <w:tc>
          <w:tcPr>
            <w:tcW w:w="3061" w:type="dxa"/>
          </w:tcPr>
          <w:p w:rsidR="00270BA0" w:rsidRDefault="00270BA0" w:rsidP="00270BA0">
            <w:r>
              <w:rPr>
                <w:rFonts w:hint="eastAsia"/>
              </w:rPr>
              <w:t>・日本で開発</w:t>
            </w:r>
          </w:p>
          <w:p w:rsidR="00270BA0" w:rsidRDefault="00270BA0" w:rsidP="00270BA0">
            <w:r>
              <w:rPr>
                <w:rFonts w:hint="eastAsia"/>
              </w:rPr>
              <w:t>・産業界で利用を推奨</w:t>
            </w:r>
          </w:p>
        </w:tc>
      </w:tr>
      <w:tr w:rsidR="00270BA0" w:rsidTr="00501759">
        <w:tc>
          <w:tcPr>
            <w:tcW w:w="2366" w:type="dxa"/>
            <w:shd w:val="clear" w:color="auto" w:fill="DBE5F1" w:themeFill="accent1" w:themeFillTint="33"/>
          </w:tcPr>
          <w:p w:rsidR="00270BA0" w:rsidRPr="000A2AF2" w:rsidRDefault="00270BA0" w:rsidP="00270BA0">
            <w:pPr>
              <w:wordWrap w:val="0"/>
            </w:pPr>
          </w:p>
        </w:tc>
        <w:tc>
          <w:tcPr>
            <w:tcW w:w="1985" w:type="dxa"/>
          </w:tcPr>
          <w:p w:rsidR="00270BA0" w:rsidRDefault="00270BA0" w:rsidP="00270BA0"/>
        </w:tc>
        <w:tc>
          <w:tcPr>
            <w:tcW w:w="3260" w:type="dxa"/>
          </w:tcPr>
          <w:p w:rsidR="00270BA0" w:rsidRDefault="00270BA0" w:rsidP="00270BA0"/>
        </w:tc>
        <w:tc>
          <w:tcPr>
            <w:tcW w:w="3061" w:type="dxa"/>
          </w:tcPr>
          <w:p w:rsidR="00270BA0" w:rsidRDefault="00270BA0" w:rsidP="00270BA0"/>
        </w:tc>
      </w:tr>
    </w:tbl>
    <w:p w:rsidR="00270BA0" w:rsidRDefault="00270BA0" w:rsidP="00270BA0">
      <w:pPr>
        <w:ind w:leftChars="5" w:left="10"/>
      </w:pPr>
    </w:p>
    <w:p w:rsidR="00270BA0" w:rsidRDefault="00270BA0" w:rsidP="00270BA0">
      <w:pPr>
        <w:widowControl/>
        <w:jc w:val="left"/>
      </w:pPr>
      <w:r>
        <w:br w:type="page"/>
      </w:r>
    </w:p>
    <w:p w:rsidR="00270BA0" w:rsidRDefault="00270BA0" w:rsidP="00270BA0">
      <w:pPr>
        <w:pStyle w:val="4"/>
      </w:pPr>
      <w:r>
        <w:lastRenderedPageBreak/>
        <w:t>RSA</w:t>
      </w:r>
      <w:r>
        <w:t>；</w:t>
      </w:r>
      <w:r>
        <w:t>Rivest Shamir Adleman</w:t>
      </w:r>
    </w:p>
    <w:p w:rsidR="00270BA0" w:rsidRDefault="00270BA0" w:rsidP="00270BA0">
      <w:pPr>
        <w:ind w:leftChars="110" w:left="220"/>
      </w:pPr>
      <w:r>
        <w:t xml:space="preserve">4096bit </w:t>
      </w:r>
      <w:r>
        <w:t>など、</w:t>
      </w:r>
      <w:r>
        <w:t>bit</w:t>
      </w:r>
      <w:r>
        <w:t>数の大きい鍵が作成できる。最も普及している。</w:t>
      </w:r>
    </w:p>
    <w:p w:rsidR="00270BA0" w:rsidRDefault="00270BA0" w:rsidP="00270BA0">
      <w:pPr>
        <w:ind w:leftChars="110" w:left="220"/>
      </w:pPr>
      <w:r>
        <w:t>なお、</w:t>
      </w:r>
      <w:r>
        <w:t>RSA</w:t>
      </w:r>
      <w:r>
        <w:t>の</w:t>
      </w:r>
      <w:r>
        <w:t>2048bit</w:t>
      </w:r>
      <w:r>
        <w:t>が推奨となる、標準基準となっている。</w:t>
      </w:r>
    </w:p>
    <w:p w:rsidR="00270BA0" w:rsidRDefault="00270BA0" w:rsidP="00270BA0">
      <w:pPr>
        <w:pStyle w:val="af3"/>
        <w:ind w:leftChars="215" w:left="430" w:rightChars="105" w:right="210"/>
      </w:pPr>
      <w:r>
        <w:t xml:space="preserve">ssh-keygen -t rsa -b 4096    </w:t>
      </w:r>
      <w:r>
        <w:tab/>
      </w:r>
      <w:r>
        <w:tab/>
      </w:r>
      <w:r>
        <w:tab/>
        <w:t xml:space="preserve"># </w:t>
      </w:r>
      <w:r>
        <w:t>使用例</w:t>
      </w:r>
    </w:p>
    <w:p w:rsidR="00270BA0" w:rsidRDefault="00270BA0" w:rsidP="00270BA0">
      <w:pPr>
        <w:ind w:leftChars="5" w:left="10"/>
      </w:pPr>
    </w:p>
    <w:p w:rsidR="00270BA0" w:rsidRDefault="00270BA0" w:rsidP="00270BA0">
      <w:pPr>
        <w:pStyle w:val="4"/>
      </w:pPr>
      <w:r>
        <w:t>Ed25519</w:t>
      </w:r>
      <w:r>
        <w:tab/>
      </w:r>
      <w:r>
        <w:tab/>
        <w:t>256bit</w:t>
      </w:r>
      <w:r>
        <w:t>の固定長さ</w:t>
      </w:r>
    </w:p>
    <w:p w:rsidR="00270BA0" w:rsidRDefault="00270BA0" w:rsidP="00270BA0">
      <w:pPr>
        <w:ind w:leftChars="110" w:left="220"/>
      </w:pPr>
      <w:r>
        <w:t>ECDSA</w:t>
      </w:r>
      <w:r>
        <w:rPr>
          <w:rFonts w:hint="eastAsia"/>
        </w:rPr>
        <w:t>の一形式。</w:t>
      </w:r>
      <w:r>
        <w:rPr>
          <w:rFonts w:hint="eastAsia"/>
        </w:rPr>
        <w:t>2</w:t>
      </w:r>
      <w:r>
        <w:t>56bit</w:t>
      </w:r>
      <w:r>
        <w:rPr>
          <w:rFonts w:hint="eastAsia"/>
        </w:rPr>
        <w:t>の固定長で高いセキュリティを提供。処理速度が速い。</w:t>
      </w:r>
    </w:p>
    <w:p w:rsidR="00270BA0" w:rsidRDefault="00270BA0" w:rsidP="00270BA0">
      <w:pPr>
        <w:ind w:leftChars="110" w:left="220"/>
      </w:pPr>
      <w:r>
        <w:t>OpenSSH</w:t>
      </w:r>
      <w:r>
        <w:t>のバージョン</w:t>
      </w:r>
      <w:r>
        <w:t>6.5</w:t>
      </w:r>
      <w:r>
        <w:t>で対応。</w:t>
      </w:r>
      <w:r>
        <w:t xml:space="preserve">ssh -V </w:t>
      </w:r>
      <w:r>
        <w:t>で確認。</w:t>
      </w:r>
    </w:p>
    <w:p w:rsidR="00270BA0" w:rsidRDefault="00270BA0" w:rsidP="00270BA0">
      <w:pPr>
        <w:ind w:leftChars="110" w:left="220"/>
      </w:pPr>
      <w:r>
        <w:t>安全面と性能面で最良。</w:t>
      </w:r>
    </w:p>
    <w:p w:rsidR="00270BA0" w:rsidRDefault="00270BA0" w:rsidP="00270BA0">
      <w:pPr>
        <w:pStyle w:val="af3"/>
        <w:pBdr>
          <w:bottom w:val="single" w:sz="4" w:space="0" w:color="000000"/>
        </w:pBdr>
        <w:ind w:leftChars="215" w:left="430" w:rightChars="105" w:right="210"/>
      </w:pPr>
      <w:r>
        <w:t>ssh-keygen -t ed25519</w:t>
      </w:r>
      <w:r>
        <w:tab/>
      </w:r>
      <w:r>
        <w:tab/>
      </w:r>
      <w:r>
        <w:tab/>
      </w:r>
      <w:r>
        <w:tab/>
        <w:t xml:space="preserve"># </w:t>
      </w:r>
      <w:r>
        <w:t>使用例</w:t>
      </w:r>
    </w:p>
    <w:p w:rsidR="00270BA0" w:rsidRDefault="00270BA0" w:rsidP="00270BA0">
      <w:pPr>
        <w:ind w:leftChars="5" w:left="10"/>
      </w:pPr>
    </w:p>
    <w:p w:rsidR="00270BA0" w:rsidRDefault="00270BA0" w:rsidP="00270BA0">
      <w:pPr>
        <w:pStyle w:val="4"/>
      </w:pPr>
      <w:r>
        <w:t>ECDSA</w:t>
      </w:r>
    </w:p>
    <w:p w:rsidR="00270BA0" w:rsidRDefault="00270BA0" w:rsidP="00270BA0">
      <w:pPr>
        <w:ind w:leftChars="5" w:left="10"/>
      </w:pPr>
      <w:r>
        <w:t>Elliptic Curve Digital Signature Algorithm</w:t>
      </w:r>
      <w:r>
        <w:t>；楕円曲線</w:t>
      </w:r>
      <w:r>
        <w:t>DSA</w:t>
      </w:r>
    </w:p>
    <w:p w:rsidR="00270BA0" w:rsidRDefault="00270BA0" w:rsidP="00270BA0">
      <w:pPr>
        <w:ind w:leftChars="5" w:left="10"/>
      </w:pPr>
      <w:r>
        <w:t>楕円曲線（</w:t>
      </w:r>
      <w:r>
        <w:t xml:space="preserve"> y</w:t>
      </w:r>
      <w:r>
        <w:rPr>
          <w:vertAlign w:val="superscript"/>
        </w:rPr>
        <w:t>2</w:t>
      </w:r>
      <w:r>
        <w:t xml:space="preserve"> = x</w:t>
      </w:r>
      <w:r>
        <w:rPr>
          <w:vertAlign w:val="superscript"/>
        </w:rPr>
        <w:t>3</w:t>
      </w:r>
      <w:r>
        <w:t xml:space="preserve"> + ax + b</w:t>
      </w:r>
      <w:r>
        <w:t>）で作成される暗号</w:t>
      </w:r>
    </w:p>
    <w:p w:rsidR="00270BA0" w:rsidRDefault="00270BA0" w:rsidP="00270BA0">
      <w:pPr>
        <w:ind w:leftChars="5" w:left="10"/>
      </w:pPr>
      <w:r>
        <w:rPr>
          <w:rFonts w:hint="eastAsia"/>
        </w:rPr>
        <w:t>キー長は</w:t>
      </w:r>
      <w:r>
        <w:t>256</w:t>
      </w:r>
      <w:r>
        <w:t>、</w:t>
      </w:r>
      <w:r>
        <w:t>384</w:t>
      </w:r>
      <w:r>
        <w:t>、</w:t>
      </w:r>
      <w:r>
        <w:t>512bit</w:t>
      </w:r>
      <w:r>
        <w:t>がある</w:t>
      </w:r>
    </w:p>
    <w:p w:rsidR="00270BA0" w:rsidRDefault="00270BA0" w:rsidP="00270BA0">
      <w:pPr>
        <w:pStyle w:val="af3"/>
        <w:ind w:leftChars="215" w:left="430" w:rightChars="105" w:right="210"/>
      </w:pPr>
      <w:r>
        <w:t>ssh-keygen -t ecdsa -b 384</w:t>
      </w:r>
      <w:r>
        <w:tab/>
      </w:r>
      <w:r>
        <w:tab/>
      </w:r>
      <w:r>
        <w:tab/>
        <w:t># 384bit</w:t>
      </w:r>
    </w:p>
    <w:p w:rsidR="00270BA0" w:rsidRDefault="00270BA0" w:rsidP="00270BA0">
      <w:pPr>
        <w:pStyle w:val="af3"/>
        <w:ind w:leftChars="215" w:left="430" w:rightChars="105" w:right="210"/>
        <w:rPr>
          <w:color w:val="008000"/>
        </w:rPr>
      </w:pPr>
      <w:r>
        <w:t xml:space="preserve">ssh-keygen -t ecdsa -b 521 -C "wnoguchi-mbp"    </w:t>
      </w:r>
      <w:r>
        <w:tab/>
      </w:r>
      <w:r>
        <w:rPr>
          <w:color w:val="008000"/>
        </w:rPr>
        <w:t># 512bit ※521</w:t>
      </w:r>
      <w:r>
        <w:rPr>
          <w:color w:val="008000"/>
        </w:rPr>
        <w:t>は打ち間違いではない</w:t>
      </w:r>
    </w:p>
    <w:p w:rsidR="00270BA0" w:rsidRDefault="00270BA0" w:rsidP="00270BA0">
      <w:pPr>
        <w:widowControl/>
        <w:jc w:val="left"/>
      </w:pPr>
      <w:r>
        <w:br w:type="page"/>
      </w:r>
    </w:p>
    <w:p w:rsidR="00270BA0" w:rsidRDefault="00270BA0" w:rsidP="00270BA0">
      <w:pPr>
        <w:ind w:leftChars="5" w:left="10"/>
      </w:pPr>
      <w:r>
        <w:rPr>
          <w:rFonts w:hint="eastAsia"/>
        </w:rPr>
        <w:lastRenderedPageBreak/>
        <w:t>～鍵暗号　暗号の種類　つづき</w:t>
      </w:r>
    </w:p>
    <w:p w:rsidR="00270BA0" w:rsidRDefault="00270BA0" w:rsidP="00270BA0">
      <w:pPr>
        <w:ind w:leftChars="5" w:left="10"/>
      </w:pPr>
    </w:p>
    <w:p w:rsidR="00270BA0" w:rsidRDefault="00270BA0" w:rsidP="00270BA0">
      <w:pPr>
        <w:pStyle w:val="4"/>
      </w:pPr>
      <w:r>
        <w:t>DSA</w:t>
      </w:r>
    </w:p>
    <w:p w:rsidR="00270BA0" w:rsidRDefault="00270BA0" w:rsidP="00270BA0">
      <w:pPr>
        <w:ind w:leftChars="110" w:left="220"/>
      </w:pPr>
      <w:r>
        <w:t>RFC 4251</w:t>
      </w:r>
      <w:r>
        <w:t>に規定されているので</w:t>
      </w:r>
      <w:r>
        <w:t>SSH2</w:t>
      </w:r>
      <w:r>
        <w:t>で必ず使える。但しユーザー認証のみ対応、通信の暗号化は非対応。</w:t>
      </w:r>
    </w:p>
    <w:p w:rsidR="00270BA0" w:rsidRDefault="00270BA0" w:rsidP="00270BA0">
      <w:pPr>
        <w:ind w:leftChars="110" w:left="220"/>
      </w:pPr>
      <w:r>
        <w:t>ssh-keygen</w:t>
      </w:r>
      <w:r>
        <w:t>によっては鍵の長さが</w:t>
      </w:r>
      <w:r>
        <w:t>1024bit</w:t>
      </w:r>
      <w:r>
        <w:t>と今になっては心もとない長さしか使えない。</w:t>
      </w:r>
    </w:p>
    <w:p w:rsidR="00270BA0" w:rsidRDefault="00270BA0" w:rsidP="00270BA0">
      <w:pPr>
        <w:ind w:leftChars="110" w:left="220"/>
      </w:pPr>
      <w:r>
        <w:t>RSA</w:t>
      </w:r>
      <w:r>
        <w:t>の特許が失効するまでは</w:t>
      </w:r>
      <w:r>
        <w:t>SSH2</w:t>
      </w:r>
      <w:r>
        <w:t>では</w:t>
      </w:r>
      <w:r>
        <w:t>DSA</w:t>
      </w:r>
      <w:r>
        <w:t>公開鍵暗号を使っていた。</w:t>
      </w:r>
    </w:p>
    <w:p w:rsidR="00270BA0" w:rsidRPr="005837A8" w:rsidRDefault="00270BA0" w:rsidP="00270BA0">
      <w:pPr>
        <w:ind w:leftChars="5" w:left="10"/>
      </w:pPr>
    </w:p>
    <w:p w:rsidR="00270BA0" w:rsidRDefault="00270BA0" w:rsidP="00270BA0">
      <w:pPr>
        <w:pStyle w:val="4"/>
      </w:pPr>
      <w:r>
        <w:t>RSA1</w:t>
      </w:r>
    </w:p>
    <w:p w:rsidR="00270BA0" w:rsidRDefault="00270BA0" w:rsidP="00270BA0">
      <w:pPr>
        <w:ind w:leftChars="110" w:left="220"/>
      </w:pPr>
      <w:r>
        <w:t>RSA</w:t>
      </w:r>
      <w:r>
        <w:t>の</w:t>
      </w:r>
      <w:r>
        <w:t>1024bit</w:t>
      </w:r>
      <w:r>
        <w:t>以下の事らしい。古い</w:t>
      </w:r>
      <w:r>
        <w:t>RSA</w:t>
      </w:r>
      <w:r>
        <w:t>。</w:t>
      </w:r>
    </w:p>
    <w:p w:rsidR="00270BA0" w:rsidRDefault="00270BA0" w:rsidP="00270BA0">
      <w:pPr>
        <w:ind w:leftChars="110" w:left="220"/>
      </w:pPr>
      <w:r>
        <w:t>SSH v1</w:t>
      </w:r>
      <w:r>
        <w:t>しか使えない環境で使うが、それ以外では絶対使用しないようにする。</w:t>
      </w:r>
    </w:p>
    <w:p w:rsidR="00270BA0" w:rsidRPr="00AB2E8C" w:rsidRDefault="00270BA0" w:rsidP="00270BA0">
      <w:pPr>
        <w:ind w:leftChars="5" w:left="10"/>
      </w:pPr>
    </w:p>
    <w:p w:rsidR="00270BA0" w:rsidRDefault="00270BA0" w:rsidP="00270BA0">
      <w:pPr>
        <w:pStyle w:val="4"/>
      </w:pPr>
      <w:r w:rsidRPr="005837A8">
        <w:t>DES</w:t>
      </w:r>
    </w:p>
    <w:p w:rsidR="00270BA0" w:rsidRDefault="00270BA0" w:rsidP="00270BA0">
      <w:pPr>
        <w:ind w:leftChars="5" w:left="10"/>
      </w:pPr>
      <w:r>
        <w:rPr>
          <w:rFonts w:hint="eastAsia"/>
        </w:rPr>
        <w:t>1</w:t>
      </w:r>
      <w:r>
        <w:t>970</w:t>
      </w:r>
      <w:r>
        <w:rPr>
          <w:rFonts w:hint="eastAsia"/>
        </w:rPr>
        <w:t>年代にアメリカで開発。</w:t>
      </w:r>
      <w:r>
        <w:rPr>
          <w:rFonts w:hint="eastAsia"/>
        </w:rPr>
        <w:t>5</w:t>
      </w:r>
      <w:r>
        <w:t>6</w:t>
      </w:r>
      <w:r>
        <w:rPr>
          <w:rFonts w:hint="eastAsia"/>
        </w:rPr>
        <w:t>b</w:t>
      </w:r>
      <w:r>
        <w:t>it</w:t>
      </w:r>
      <w:r>
        <w:rPr>
          <w:rFonts w:hint="eastAsia"/>
        </w:rPr>
        <w:t>のキー。</w:t>
      </w:r>
    </w:p>
    <w:p w:rsidR="00270BA0" w:rsidRDefault="00270BA0" w:rsidP="00270BA0">
      <w:pPr>
        <w:ind w:leftChars="5" w:left="10"/>
      </w:pPr>
      <w:r>
        <w:rPr>
          <w:rFonts w:hint="eastAsia"/>
        </w:rPr>
        <w:t>1</w:t>
      </w:r>
      <w:r>
        <w:t>990</w:t>
      </w:r>
      <w:r>
        <w:rPr>
          <w:rFonts w:hint="eastAsia"/>
        </w:rPr>
        <w:t>年代後半からブルートフォースで破る事が現実的になり</w:t>
      </w:r>
      <w:r>
        <w:rPr>
          <w:rFonts w:hint="eastAsia"/>
        </w:rPr>
        <w:t>A</w:t>
      </w:r>
      <w:r>
        <w:t>ES</w:t>
      </w:r>
      <w:r>
        <w:rPr>
          <w:rFonts w:hint="eastAsia"/>
        </w:rPr>
        <w:t>に置き換わった。</w:t>
      </w:r>
    </w:p>
    <w:p w:rsidR="00270BA0" w:rsidRDefault="00270BA0" w:rsidP="00270BA0">
      <w:pPr>
        <w:ind w:leftChars="5" w:left="10"/>
      </w:pPr>
      <w:r>
        <w:rPr>
          <w:rFonts w:hint="eastAsia"/>
        </w:rPr>
        <w:t>現在では使われていない。</w:t>
      </w:r>
    </w:p>
    <w:p w:rsidR="00270BA0" w:rsidRDefault="00270BA0" w:rsidP="00270BA0">
      <w:pPr>
        <w:widowControl/>
        <w:jc w:val="left"/>
      </w:pPr>
    </w:p>
    <w:p w:rsidR="00270BA0" w:rsidRDefault="00270BA0" w:rsidP="00270BA0">
      <w:pPr>
        <w:pStyle w:val="4"/>
      </w:pPr>
      <w:r>
        <w:rPr>
          <w:rFonts w:hint="eastAsia"/>
        </w:rPr>
        <w:t>補足</w:t>
      </w:r>
    </w:p>
    <w:p w:rsidR="00270BA0" w:rsidRDefault="00270BA0" w:rsidP="00270BA0">
      <w:pPr>
        <w:ind w:leftChars="100" w:left="200"/>
      </w:pPr>
      <w:r>
        <w:t>OpenSSH</w:t>
      </w:r>
      <w:r>
        <w:rPr>
          <w:rFonts w:hint="eastAsia"/>
        </w:rPr>
        <w:t>では</w:t>
      </w:r>
      <w:r>
        <w:t>RSA,DSA,ECDSA,EdDSA(ed25519)</w:t>
      </w:r>
      <w:r>
        <w:t>が使用可能</w:t>
      </w:r>
    </w:p>
    <w:p w:rsidR="00270BA0" w:rsidRDefault="00270BA0" w:rsidP="00270BA0"/>
    <w:p w:rsidR="00270BA0" w:rsidRDefault="00270BA0" w:rsidP="00270BA0">
      <w:pPr>
        <w:widowControl/>
        <w:jc w:val="left"/>
      </w:pPr>
      <w:r>
        <w:br w:type="page"/>
      </w:r>
    </w:p>
    <w:p w:rsidR="00270BA0" w:rsidRDefault="00270BA0" w:rsidP="00270BA0">
      <w:pPr>
        <w:widowControl/>
        <w:jc w:val="left"/>
      </w:pPr>
    </w:p>
    <w:p w:rsidR="003E5C3F" w:rsidRDefault="003E5C3F" w:rsidP="003E5C3F">
      <w:pPr>
        <w:pStyle w:val="2"/>
      </w:pPr>
      <w:r>
        <w:rPr>
          <w:rFonts w:hint="eastAsia"/>
        </w:rPr>
        <w:t>認証系</w:t>
      </w:r>
    </w:p>
    <w:p w:rsidR="003E5C3F" w:rsidRDefault="003E5C3F" w:rsidP="003E5C3F">
      <w:pPr>
        <w:pStyle w:val="3"/>
      </w:pPr>
      <w:r>
        <w:rPr>
          <w:rFonts w:hint="eastAsia"/>
        </w:rPr>
        <w:t>概要（認証）</w:t>
      </w:r>
    </w:p>
    <w:p w:rsidR="003E5C3F" w:rsidRDefault="003E5C3F" w:rsidP="003E5C3F">
      <w:r w:rsidRPr="005F7951">
        <w:rPr>
          <w:noProof/>
        </w:rPr>
        <w:drawing>
          <wp:inline distT="0" distB="0" distL="0" distR="0" wp14:anchorId="4CF92281" wp14:editId="0CAD94B2">
            <wp:extent cx="4661452" cy="1800238"/>
            <wp:effectExtent l="0" t="0" r="635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9974" cy="1803529"/>
                    </a:xfrm>
                    <a:prstGeom prst="rect">
                      <a:avLst/>
                    </a:prstGeom>
                  </pic:spPr>
                </pic:pic>
              </a:graphicData>
            </a:graphic>
          </wp:inline>
        </w:drawing>
      </w:r>
    </w:p>
    <w:p w:rsidR="003E5C3F" w:rsidRDefault="003E5C3F" w:rsidP="003E5C3F">
      <w:r>
        <w:rPr>
          <w:rFonts w:hint="eastAsia"/>
        </w:rPr>
        <w:t>HTTP</w:t>
      </w:r>
      <w:r>
        <w:rPr>
          <w:rFonts w:hint="eastAsia"/>
        </w:rPr>
        <w:t>のレスポンスでの違い</w:t>
      </w:r>
    </w:p>
    <w:p w:rsidR="003E5C3F" w:rsidRDefault="003E5C3F" w:rsidP="003E5C3F">
      <w:pPr>
        <w:ind w:leftChars="100" w:left="200"/>
      </w:pPr>
      <w:r>
        <w:rPr>
          <w:rFonts w:hint="eastAsia"/>
        </w:rPr>
        <w:t xml:space="preserve">401 Unauthorized </w:t>
      </w:r>
      <w:r>
        <w:rPr>
          <w:rFonts w:hint="eastAsia"/>
        </w:rPr>
        <w:t>→</w:t>
      </w:r>
      <w:r>
        <w:rPr>
          <w:rFonts w:hint="eastAsia"/>
        </w:rPr>
        <w:t xml:space="preserve"> </w:t>
      </w:r>
      <w:r>
        <w:rPr>
          <w:rFonts w:hint="eastAsia"/>
        </w:rPr>
        <w:t>認証失敗</w:t>
      </w:r>
      <w:r>
        <w:tab/>
      </w:r>
      <w:r>
        <w:rPr>
          <w:rFonts w:hint="eastAsia"/>
        </w:rPr>
        <w:t>「あなた誰？」</w:t>
      </w:r>
    </w:p>
    <w:p w:rsidR="003E5C3F" w:rsidRDefault="003E5C3F" w:rsidP="003E5C3F">
      <w:pPr>
        <w:ind w:leftChars="100" w:left="200"/>
      </w:pPr>
      <w:r>
        <w:rPr>
          <w:rFonts w:hint="eastAsia"/>
        </w:rPr>
        <w:t xml:space="preserve">403 Forbidden </w:t>
      </w:r>
      <w:r>
        <w:rPr>
          <w:rFonts w:hint="eastAsia"/>
        </w:rPr>
        <w:t>→</w:t>
      </w:r>
      <w:r>
        <w:rPr>
          <w:rFonts w:hint="eastAsia"/>
        </w:rPr>
        <w:t xml:space="preserve"> </w:t>
      </w:r>
      <w:r>
        <w:rPr>
          <w:rFonts w:hint="eastAsia"/>
        </w:rPr>
        <w:t>認可の不足</w:t>
      </w:r>
      <w:r>
        <w:tab/>
      </w:r>
      <w:r>
        <w:rPr>
          <w:rFonts w:hint="eastAsia"/>
        </w:rPr>
        <w:t>「誰かは分かったが許可できない」</w:t>
      </w:r>
    </w:p>
    <w:p w:rsidR="003E5C3F" w:rsidRDefault="003E5C3F" w:rsidP="003E5C3F">
      <w:pPr>
        <w:widowControl/>
        <w:jc w:val="left"/>
      </w:pPr>
    </w:p>
    <w:p w:rsidR="003E5C3F" w:rsidRDefault="003E5C3F" w:rsidP="003E5C3F">
      <w:pPr>
        <w:widowControl/>
        <w:jc w:val="left"/>
      </w:pPr>
    </w:p>
    <w:p w:rsidR="003E5C3F" w:rsidRDefault="003E5C3F" w:rsidP="003E5C3F">
      <w:pPr>
        <w:widowControl/>
        <w:jc w:val="left"/>
      </w:pPr>
    </w:p>
    <w:p w:rsidR="003E5C3F" w:rsidRDefault="003E5C3F" w:rsidP="003E5C3F">
      <w:pPr>
        <w:widowControl/>
        <w:jc w:val="left"/>
      </w:pPr>
    </w:p>
    <w:p w:rsidR="003E5C3F" w:rsidRDefault="003E5C3F" w:rsidP="003E5C3F">
      <w:pPr>
        <w:pStyle w:val="3"/>
      </w:pPr>
      <w:r>
        <w:rPr>
          <w:rFonts w:hint="eastAsia"/>
        </w:rPr>
        <w:t>二段階認証と二要素認証</w:t>
      </w:r>
    </w:p>
    <w:p w:rsidR="003E5C3F" w:rsidRPr="008A3E3C" w:rsidRDefault="003E5C3F" w:rsidP="003E5C3F"/>
    <w:tbl>
      <w:tblPr>
        <w:tblStyle w:val="af7"/>
        <w:tblW w:w="0" w:type="auto"/>
        <w:tblLook w:val="04A0" w:firstRow="1" w:lastRow="0" w:firstColumn="1" w:lastColumn="0" w:noHBand="0" w:noVBand="1"/>
      </w:tblPr>
      <w:tblGrid>
        <w:gridCol w:w="1951"/>
        <w:gridCol w:w="4356"/>
        <w:gridCol w:w="4357"/>
      </w:tblGrid>
      <w:tr w:rsidR="003E5C3F" w:rsidTr="00086D0E">
        <w:tc>
          <w:tcPr>
            <w:tcW w:w="1951" w:type="dxa"/>
          </w:tcPr>
          <w:p w:rsidR="003E5C3F" w:rsidRDefault="003E5C3F" w:rsidP="00086D0E"/>
        </w:tc>
        <w:tc>
          <w:tcPr>
            <w:tcW w:w="4356" w:type="dxa"/>
            <w:shd w:val="clear" w:color="auto" w:fill="C6D9F1" w:themeFill="text2" w:themeFillTint="33"/>
          </w:tcPr>
          <w:p w:rsidR="003E5C3F" w:rsidRDefault="003E5C3F" w:rsidP="00086D0E">
            <w:r>
              <w:rPr>
                <w:rFonts w:hint="eastAsia"/>
              </w:rPr>
              <w:t>二要素認証</w:t>
            </w:r>
          </w:p>
        </w:tc>
        <w:tc>
          <w:tcPr>
            <w:tcW w:w="4357" w:type="dxa"/>
            <w:shd w:val="clear" w:color="auto" w:fill="C6D9F1" w:themeFill="text2" w:themeFillTint="33"/>
          </w:tcPr>
          <w:p w:rsidR="003E5C3F" w:rsidRDefault="003E5C3F" w:rsidP="00086D0E">
            <w:r>
              <w:rPr>
                <w:rFonts w:hint="eastAsia"/>
              </w:rPr>
              <w:t>二段階認証</w:t>
            </w:r>
          </w:p>
        </w:tc>
      </w:tr>
      <w:tr w:rsidR="003E5C3F" w:rsidTr="00086D0E">
        <w:tc>
          <w:tcPr>
            <w:tcW w:w="1951" w:type="dxa"/>
            <w:shd w:val="clear" w:color="auto" w:fill="C6D9F1" w:themeFill="text2" w:themeFillTint="33"/>
          </w:tcPr>
          <w:p w:rsidR="003E5C3F" w:rsidRDefault="003E5C3F" w:rsidP="00086D0E">
            <w:r>
              <w:rPr>
                <w:rFonts w:hint="eastAsia"/>
              </w:rPr>
              <w:t>簡潔に言うと</w:t>
            </w:r>
          </w:p>
        </w:tc>
        <w:tc>
          <w:tcPr>
            <w:tcW w:w="4356" w:type="dxa"/>
          </w:tcPr>
          <w:p w:rsidR="003E5C3F" w:rsidRDefault="003E5C3F" w:rsidP="00086D0E">
            <w:r>
              <w:rPr>
                <w:rFonts w:hint="eastAsia"/>
              </w:rPr>
              <w:t>２つの要素を用いた認証</w:t>
            </w:r>
          </w:p>
        </w:tc>
        <w:tc>
          <w:tcPr>
            <w:tcW w:w="4357" w:type="dxa"/>
          </w:tcPr>
          <w:p w:rsidR="003E5C3F" w:rsidRDefault="003E5C3F" w:rsidP="00086D0E">
            <w:r>
              <w:rPr>
                <w:rFonts w:hint="eastAsia"/>
              </w:rPr>
              <w:t>1</w:t>
            </w:r>
            <w:r>
              <w:rPr>
                <w:rFonts w:hint="eastAsia"/>
              </w:rPr>
              <w:t>度のログインに対し認証を</w:t>
            </w:r>
            <w:r>
              <w:rPr>
                <w:rFonts w:hint="eastAsia"/>
              </w:rPr>
              <w:t>2</w:t>
            </w:r>
            <w:r>
              <w:rPr>
                <w:rFonts w:hint="eastAsia"/>
              </w:rPr>
              <w:t>回行う</w:t>
            </w:r>
          </w:p>
        </w:tc>
      </w:tr>
      <w:tr w:rsidR="003E5C3F" w:rsidTr="00086D0E">
        <w:tc>
          <w:tcPr>
            <w:tcW w:w="1951" w:type="dxa"/>
            <w:shd w:val="clear" w:color="auto" w:fill="C6D9F1" w:themeFill="text2" w:themeFillTint="33"/>
          </w:tcPr>
          <w:p w:rsidR="003E5C3F" w:rsidRDefault="003E5C3F" w:rsidP="00086D0E">
            <w:r>
              <w:rPr>
                <w:rFonts w:hint="eastAsia"/>
              </w:rPr>
              <w:t>具体例</w:t>
            </w:r>
          </w:p>
        </w:tc>
        <w:tc>
          <w:tcPr>
            <w:tcW w:w="4356" w:type="dxa"/>
          </w:tcPr>
          <w:p w:rsidR="003E5C3F" w:rsidRDefault="003E5C3F" w:rsidP="00086D0E">
            <w:r>
              <w:rPr>
                <w:rFonts w:hint="eastAsia"/>
              </w:rPr>
              <w:t>要素</w:t>
            </w:r>
          </w:p>
          <w:p w:rsidR="003E5C3F" w:rsidRDefault="003E5C3F" w:rsidP="00086D0E">
            <w:r>
              <w:rPr>
                <w:rFonts w:hint="eastAsia"/>
              </w:rPr>
              <w:t>・</w:t>
            </w:r>
            <w:r>
              <w:rPr>
                <w:rFonts w:hint="eastAsia"/>
              </w:rPr>
              <w:t>I</w:t>
            </w:r>
            <w:r>
              <w:t>D</w:t>
            </w:r>
            <w:r>
              <w:rPr>
                <w:rFonts w:hint="eastAsia"/>
              </w:rPr>
              <w:t>、パスワード</w:t>
            </w:r>
          </w:p>
          <w:p w:rsidR="003E5C3F" w:rsidRDefault="003E5C3F" w:rsidP="00086D0E">
            <w:r>
              <w:rPr>
                <w:rFonts w:hint="eastAsia"/>
              </w:rPr>
              <w:t>・秘密の質問</w:t>
            </w:r>
          </w:p>
          <w:p w:rsidR="003E5C3F" w:rsidRDefault="003E5C3F" w:rsidP="00086D0E">
            <w:r>
              <w:rPr>
                <w:rFonts w:hint="eastAsia"/>
              </w:rPr>
              <w:t>・ワンタイムパスワード</w:t>
            </w:r>
          </w:p>
          <w:p w:rsidR="003E5C3F" w:rsidRDefault="003E5C3F" w:rsidP="00086D0E">
            <w:r>
              <w:rPr>
                <w:rFonts w:hint="eastAsia"/>
              </w:rPr>
              <w:t>・生体情報：顔、静脈</w:t>
            </w:r>
          </w:p>
        </w:tc>
        <w:tc>
          <w:tcPr>
            <w:tcW w:w="4357" w:type="dxa"/>
          </w:tcPr>
          <w:p w:rsidR="003E5C3F" w:rsidRDefault="003E5C3F" w:rsidP="00086D0E">
            <w:r>
              <w:rPr>
                <w:rFonts w:hint="eastAsia"/>
              </w:rPr>
              <w:t>単に回数の事</w:t>
            </w:r>
          </w:p>
          <w:p w:rsidR="003E5C3F" w:rsidRDefault="003E5C3F" w:rsidP="00086D0E">
            <w:r>
              <w:rPr>
                <w:rFonts w:hint="eastAsia"/>
              </w:rPr>
              <w:t>二要素かつ二段階、というのも有り得る</w:t>
            </w:r>
          </w:p>
        </w:tc>
      </w:tr>
    </w:tbl>
    <w:p w:rsidR="003E5C3F" w:rsidRPr="008A3E3C" w:rsidRDefault="003E5C3F" w:rsidP="003E5C3F">
      <w:pPr>
        <w:widowControl/>
        <w:jc w:val="left"/>
      </w:pPr>
    </w:p>
    <w:p w:rsidR="003E5C3F" w:rsidRDefault="003E5C3F" w:rsidP="003E5C3F">
      <w:pPr>
        <w:widowControl/>
        <w:jc w:val="left"/>
      </w:pPr>
      <w:r>
        <w:br w:type="page"/>
      </w:r>
    </w:p>
    <w:p w:rsidR="003E5C3F" w:rsidRDefault="003E5C3F" w:rsidP="003E5C3F">
      <w:pPr>
        <w:pStyle w:val="3"/>
      </w:pPr>
      <w:r>
        <w:rPr>
          <w:rFonts w:hint="eastAsia"/>
        </w:rPr>
        <w:lastRenderedPageBreak/>
        <w:t>OAuth</w:t>
      </w:r>
    </w:p>
    <w:p w:rsidR="003E5C3F" w:rsidRDefault="003E5C3F" w:rsidP="003E5C3F">
      <w:r>
        <w:rPr>
          <w:noProof/>
        </w:rPr>
        <w:drawing>
          <wp:anchor distT="0" distB="0" distL="114300" distR="114300" simplePos="0" relativeHeight="251669504" behindDoc="0" locked="0" layoutInCell="1" allowOverlap="1" wp14:anchorId="7A2E1E5E" wp14:editId="564FF4B5">
            <wp:simplePos x="0" y="0"/>
            <wp:positionH relativeFrom="column">
              <wp:posOffset>3407410</wp:posOffset>
            </wp:positionH>
            <wp:positionV relativeFrom="paragraph">
              <wp:posOffset>142102</wp:posOffset>
            </wp:positionV>
            <wp:extent cx="3686810" cy="2024380"/>
            <wp:effectExtent l="0" t="0" r="889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6810" cy="202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0034">
        <w:rPr>
          <w:rFonts w:hint="eastAsia"/>
        </w:rPr>
        <w:t>認可</w:t>
      </w:r>
      <w:r>
        <w:rPr>
          <w:rFonts w:hint="eastAsia"/>
        </w:rPr>
        <w:t>に関する仕組みなので、</w:t>
      </w:r>
      <w:r>
        <w:rPr>
          <w:rFonts w:hint="eastAsia"/>
        </w:rPr>
        <w:t>S</w:t>
      </w:r>
      <w:r>
        <w:t>AML</w:t>
      </w:r>
      <w:r>
        <w:rPr>
          <w:rFonts w:hint="eastAsia"/>
        </w:rPr>
        <w:t>、</w:t>
      </w:r>
      <w:r>
        <w:rPr>
          <w:rFonts w:hint="eastAsia"/>
        </w:rPr>
        <w:t>O</w:t>
      </w:r>
      <w:r>
        <w:t>penID</w:t>
      </w:r>
      <w:r>
        <w:rPr>
          <w:rFonts w:hint="eastAsia"/>
        </w:rPr>
        <w:t>などの認証とは関係が無い。</w:t>
      </w:r>
    </w:p>
    <w:p w:rsidR="003E5C3F" w:rsidRDefault="003E5C3F" w:rsidP="003E5C3F"/>
    <w:p w:rsidR="003E5C3F" w:rsidRDefault="003E5C3F" w:rsidP="003E5C3F"/>
    <w:p w:rsidR="003E5C3F" w:rsidRDefault="003E5C3F" w:rsidP="003E5C3F">
      <w:r>
        <w:rPr>
          <w:rFonts w:hint="eastAsia"/>
        </w:rPr>
        <w:t>アプリとユーザーが分かれており、アプリにはユーザに関する情報（ユーザー</w:t>
      </w:r>
      <w:r>
        <w:rPr>
          <w:rFonts w:hint="eastAsia"/>
        </w:rPr>
        <w:t>ID</w:t>
      </w:r>
      <w:r>
        <w:rPr>
          <w:rFonts w:hint="eastAsia"/>
        </w:rPr>
        <w:t>やパスワード）を渡していない点が重要</w:t>
      </w:r>
    </w:p>
    <w:p w:rsidR="003E5C3F" w:rsidRDefault="003E5C3F" w:rsidP="003E5C3F"/>
    <w:p w:rsidR="003E5C3F" w:rsidRDefault="003E5C3F" w:rsidP="003E5C3F"/>
    <w:p w:rsidR="003E5C3F" w:rsidRDefault="003E5C3F" w:rsidP="003E5C3F"/>
    <w:p w:rsidR="003E5C3F" w:rsidRDefault="003E5C3F" w:rsidP="003E5C3F">
      <w:pPr>
        <w:widowControl/>
        <w:jc w:val="left"/>
      </w:pPr>
      <w:r>
        <w:br w:type="page"/>
      </w:r>
    </w:p>
    <w:p w:rsidR="003E5C3F" w:rsidRDefault="003E5C3F" w:rsidP="003E5C3F">
      <w:pPr>
        <w:pStyle w:val="3"/>
      </w:pPr>
      <w:r w:rsidRPr="00850DFC">
        <w:rPr>
          <w:noProof/>
        </w:rPr>
        <w:lastRenderedPageBreak/>
        <w:drawing>
          <wp:anchor distT="0" distB="0" distL="114300" distR="114300" simplePos="0" relativeHeight="251666432" behindDoc="0" locked="0" layoutInCell="1" allowOverlap="1" wp14:anchorId="546BA7A2" wp14:editId="410AD090">
            <wp:simplePos x="0" y="0"/>
            <wp:positionH relativeFrom="column">
              <wp:posOffset>3368924</wp:posOffset>
            </wp:positionH>
            <wp:positionV relativeFrom="paragraph">
              <wp:posOffset>120043</wp:posOffset>
            </wp:positionV>
            <wp:extent cx="3468370" cy="189484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68370" cy="1894840"/>
                    </a:xfrm>
                    <a:prstGeom prst="rect">
                      <a:avLst/>
                    </a:prstGeom>
                  </pic:spPr>
                </pic:pic>
              </a:graphicData>
            </a:graphic>
            <wp14:sizeRelH relativeFrom="margin">
              <wp14:pctWidth>0</wp14:pctWidth>
            </wp14:sizeRelH>
            <wp14:sizeRelV relativeFrom="margin">
              <wp14:pctHeight>0</wp14:pctHeight>
            </wp14:sizeRelV>
          </wp:anchor>
        </w:drawing>
      </w:r>
      <w:r>
        <w:t>SAML</w:t>
      </w:r>
    </w:p>
    <w:p w:rsidR="003E5C3F" w:rsidRDefault="003E5C3F" w:rsidP="003E5C3F">
      <w:r>
        <w:t>Security Assertion Markup Language</w:t>
      </w:r>
    </w:p>
    <w:p w:rsidR="003E5C3F" w:rsidRDefault="003E5C3F" w:rsidP="003E5C3F">
      <w:r>
        <w:rPr>
          <w:rFonts w:hint="eastAsia"/>
        </w:rPr>
        <w:t>認証の為の通信プロトコルで、</w:t>
      </w:r>
      <w:r>
        <w:t>主にシングルサインオンや</w:t>
      </w:r>
      <w:r>
        <w:t>ID</w:t>
      </w:r>
      <w:r>
        <w:t>連携で利用されるマークアップ言語。</w:t>
      </w:r>
    </w:p>
    <w:p w:rsidR="003E5C3F" w:rsidRDefault="003E5C3F" w:rsidP="003E5C3F">
      <w:r>
        <w:t>メッセージの送受信には</w:t>
      </w:r>
      <w:r>
        <w:t>HTTP</w:t>
      </w:r>
      <w:r>
        <w:t>や</w:t>
      </w:r>
      <w:r>
        <w:t>SOAP</w:t>
      </w:r>
      <w:r>
        <w:t>が使われる。</w:t>
      </w:r>
    </w:p>
    <w:p w:rsidR="003E5C3F" w:rsidRDefault="003E5C3F" w:rsidP="003E5C3F"/>
    <w:p w:rsidR="003E5C3F" w:rsidRDefault="003E5C3F" w:rsidP="003E5C3F"/>
    <w:p w:rsidR="003E5C3F" w:rsidRDefault="003E5C3F" w:rsidP="003E5C3F">
      <w:r w:rsidRPr="00657E96">
        <w:rPr>
          <w:rFonts w:hint="eastAsia"/>
        </w:rPr>
        <w:t>Identity</w:t>
      </w:r>
      <w:r w:rsidRPr="00657E96">
        <w:rPr>
          <w:rFonts w:hint="eastAsia"/>
        </w:rPr>
        <w:t>プロバイダー</w:t>
      </w:r>
      <w:r w:rsidRPr="00657E96">
        <w:rPr>
          <w:rFonts w:hint="eastAsia"/>
        </w:rPr>
        <w:t>(IdP)</w:t>
      </w:r>
      <w:r w:rsidRPr="00657E96">
        <w:rPr>
          <w:rFonts w:hint="eastAsia"/>
        </w:rPr>
        <w:t xml:space="preserve">　</w:t>
      </w:r>
      <w:r w:rsidRPr="00657E96">
        <w:rPr>
          <w:rFonts w:hint="eastAsia"/>
        </w:rPr>
        <w:t>ID</w:t>
      </w:r>
      <w:r w:rsidRPr="00657E96">
        <w:rPr>
          <w:rFonts w:hint="eastAsia"/>
        </w:rPr>
        <w:t>を管理しているところ</w:t>
      </w:r>
    </w:p>
    <w:p w:rsidR="003E5C3F" w:rsidRDefault="003E5C3F" w:rsidP="003E5C3F"/>
    <w:p w:rsidR="003E5C3F" w:rsidRDefault="003E5C3F" w:rsidP="003E5C3F"/>
    <w:p w:rsidR="003E5C3F" w:rsidRDefault="003E5C3F" w:rsidP="003E5C3F"/>
    <w:p w:rsidR="003E5C3F" w:rsidRDefault="003E5C3F" w:rsidP="003E5C3F">
      <w:pPr>
        <w:pStyle w:val="3"/>
      </w:pPr>
      <w:r>
        <w:t>OpenID Connect</w:t>
      </w:r>
    </w:p>
    <w:p w:rsidR="003E5C3F" w:rsidRDefault="003E5C3F" w:rsidP="003E5C3F">
      <w:r>
        <w:rPr>
          <w:noProof/>
        </w:rPr>
        <w:drawing>
          <wp:anchor distT="0" distB="0" distL="114300" distR="114300" simplePos="0" relativeHeight="251668480" behindDoc="0" locked="0" layoutInCell="1" allowOverlap="1" wp14:anchorId="56EFEE91" wp14:editId="4DA00ABD">
            <wp:simplePos x="0" y="0"/>
            <wp:positionH relativeFrom="column">
              <wp:posOffset>4005331</wp:posOffset>
            </wp:positionH>
            <wp:positionV relativeFrom="paragraph">
              <wp:posOffset>79099</wp:posOffset>
            </wp:positionV>
            <wp:extent cx="2614295" cy="1311910"/>
            <wp:effectExtent l="0" t="0" r="0" b="2540"/>
            <wp:wrapSquare wrapText="bothSides"/>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14295" cy="1311910"/>
                    </a:xfrm>
                    <a:prstGeom prst="rect">
                      <a:avLst/>
                    </a:prstGeom>
                    <a:noFill/>
                    <a:ln>
                      <a:noFill/>
                    </a:ln>
                  </pic:spPr>
                </pic:pic>
              </a:graphicData>
            </a:graphic>
          </wp:anchor>
        </w:drawing>
      </w:r>
      <w:r w:rsidRPr="00F93014">
        <w:rPr>
          <w:rFonts w:hint="eastAsia"/>
        </w:rPr>
        <w:t>OAuth 2.0</w:t>
      </w:r>
      <w:r w:rsidRPr="00F93014">
        <w:rPr>
          <w:rFonts w:hint="eastAsia"/>
        </w:rPr>
        <w:t>をベースとする、シンプルなアイデンティティ連携プロトコル</w:t>
      </w:r>
    </w:p>
    <w:p w:rsidR="003E5C3F" w:rsidRDefault="003E5C3F" w:rsidP="003E5C3F"/>
    <w:p w:rsidR="003E5C3F" w:rsidRDefault="003E5C3F" w:rsidP="003E5C3F">
      <w:r>
        <w:rPr>
          <w:rFonts w:hint="eastAsia"/>
        </w:rPr>
        <w:t>I</w:t>
      </w:r>
      <w:r>
        <w:t>DP</w:t>
      </w:r>
      <w:r w:rsidRPr="00C6644C">
        <w:rPr>
          <w:rFonts w:hint="eastAsia"/>
        </w:rPr>
        <w:t>とアプリが直接やりとりして</w:t>
      </w:r>
      <w:r>
        <w:rPr>
          <w:rFonts w:hint="eastAsia"/>
        </w:rPr>
        <w:t>い</w:t>
      </w:r>
      <w:r w:rsidRPr="00C6644C">
        <w:rPr>
          <w:rFonts w:hint="eastAsia"/>
        </w:rPr>
        <w:t>る</w:t>
      </w:r>
      <w:r>
        <w:rPr>
          <w:rFonts w:hint="eastAsia"/>
        </w:rPr>
        <w:t>点が</w:t>
      </w:r>
      <w:r w:rsidRPr="00C6644C">
        <w:rPr>
          <w:rFonts w:hint="eastAsia"/>
        </w:rPr>
        <w:t>SAML</w:t>
      </w:r>
      <w:r w:rsidRPr="00C6644C">
        <w:rPr>
          <w:rFonts w:hint="eastAsia"/>
        </w:rPr>
        <w:t>と違う</w:t>
      </w:r>
    </w:p>
    <w:p w:rsidR="003E5C3F" w:rsidRDefault="003E5C3F" w:rsidP="003E5C3F"/>
    <w:p w:rsidR="003E5C3F" w:rsidRDefault="003E5C3F" w:rsidP="003E5C3F">
      <w:r>
        <w:rPr>
          <w:noProof/>
        </w:rPr>
        <w:drawing>
          <wp:anchor distT="0" distB="0" distL="114300" distR="114300" simplePos="0" relativeHeight="251667456" behindDoc="0" locked="0" layoutInCell="1" allowOverlap="1" wp14:anchorId="0FC8DB3E" wp14:editId="278F8030">
            <wp:simplePos x="0" y="0"/>
            <wp:positionH relativeFrom="column">
              <wp:posOffset>3855913</wp:posOffset>
            </wp:positionH>
            <wp:positionV relativeFrom="paragraph">
              <wp:posOffset>277715</wp:posOffset>
            </wp:positionV>
            <wp:extent cx="3041015" cy="1922780"/>
            <wp:effectExtent l="0" t="0" r="6985" b="127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1015" cy="192278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3E5C3F" w:rsidRDefault="003E5C3F" w:rsidP="003E5C3F">
      <w:pPr>
        <w:pStyle w:val="3"/>
      </w:pPr>
      <w:r>
        <w:rPr>
          <w:rFonts w:hint="eastAsia"/>
        </w:rPr>
        <w:lastRenderedPageBreak/>
        <w:t>資料</w:t>
      </w:r>
    </w:p>
    <w:p w:rsidR="003E5C3F" w:rsidRDefault="003E5C3F" w:rsidP="003E5C3F">
      <w:pPr>
        <w:widowControl/>
        <w:ind w:leftChars="100" w:left="200"/>
        <w:jc w:val="left"/>
      </w:pPr>
      <w:r>
        <w:rPr>
          <w:rFonts w:hint="eastAsia"/>
        </w:rPr>
        <w:t>分かりやすい：</w:t>
      </w:r>
      <w:hyperlink r:id="rId63" w:history="1">
        <w:r w:rsidRPr="000745EC">
          <w:rPr>
            <w:rStyle w:val="a3"/>
          </w:rPr>
          <w:t>https://zenn.dev/kisukeyas/articles/910898b0bb6ad3</w:t>
        </w:r>
      </w:hyperlink>
    </w:p>
    <w:p w:rsidR="003E5C3F" w:rsidRDefault="003E5C3F" w:rsidP="003E5C3F">
      <w:pPr>
        <w:widowControl/>
        <w:jc w:val="left"/>
      </w:pPr>
    </w:p>
    <w:p w:rsidR="003E5C3F" w:rsidRDefault="003E5C3F" w:rsidP="003E5C3F">
      <w:pPr>
        <w:widowControl/>
        <w:jc w:val="left"/>
      </w:pPr>
    </w:p>
    <w:p w:rsidR="003E5C3F" w:rsidRDefault="003E5C3F">
      <w:pPr>
        <w:pStyle w:val="2"/>
      </w:pPr>
      <w:r>
        <w:rPr>
          <w:rFonts w:hint="eastAsia"/>
        </w:rPr>
        <w:t>資料（セキュリティ）</w:t>
      </w:r>
    </w:p>
    <w:p w:rsidR="00267E19" w:rsidRDefault="00242292" w:rsidP="003E5C3F">
      <w:pPr>
        <w:pStyle w:val="3"/>
      </w:pPr>
      <w:r>
        <w:t>脆弱性レポート</w:t>
      </w:r>
    </w:p>
    <w:p w:rsidR="00267E19" w:rsidRDefault="00267E19" w:rsidP="003E5C3F"/>
    <w:p w:rsidR="00267E19" w:rsidRDefault="00242292" w:rsidP="003E5C3F">
      <w:pPr>
        <w:pStyle w:val="4"/>
      </w:pPr>
      <w:r>
        <w:t>JVN</w:t>
      </w:r>
      <w:r>
        <w:t>；</w:t>
      </w:r>
      <w:r>
        <w:t>Japan Vulnerability Notes</w:t>
      </w:r>
    </w:p>
    <w:p w:rsidR="00267E19" w:rsidRDefault="00242292">
      <w:pPr>
        <w:ind w:left="200"/>
      </w:pPr>
      <w:r>
        <w:t>CVSSv2</w:t>
      </w:r>
    </w:p>
    <w:tbl>
      <w:tblPr>
        <w:tblStyle w:val="af7"/>
        <w:tblpPr w:leftFromText="142" w:rightFromText="142" w:vertAnchor="text" w:horzAnchor="margin" w:tblpXSpec="right" w:tblpY="-48"/>
        <w:tblW w:w="2241" w:type="dxa"/>
        <w:jc w:val="right"/>
        <w:tblLayout w:type="fixed"/>
        <w:tblLook w:val="04A0" w:firstRow="1" w:lastRow="0" w:firstColumn="1" w:lastColumn="0" w:noHBand="0" w:noVBand="1"/>
      </w:tblPr>
      <w:tblGrid>
        <w:gridCol w:w="1118"/>
        <w:gridCol w:w="1123"/>
      </w:tblGrid>
      <w:tr w:rsidR="00267E19">
        <w:trPr>
          <w:trHeight w:val="259"/>
          <w:jc w:val="right"/>
        </w:trPr>
        <w:tc>
          <w:tcPr>
            <w:tcW w:w="1118" w:type="dxa"/>
          </w:tcPr>
          <w:p w:rsidR="00267E19" w:rsidRDefault="00242292">
            <w:pPr>
              <w:rPr>
                <w:rFonts w:cs="ＭＳ 明朝"/>
              </w:rPr>
            </w:pPr>
            <w:r>
              <w:rPr>
                <w:rFonts w:cs="ＭＳ 明朝"/>
              </w:rPr>
              <w:t>深刻度</w:t>
            </w:r>
          </w:p>
        </w:tc>
        <w:tc>
          <w:tcPr>
            <w:tcW w:w="1122" w:type="dxa"/>
          </w:tcPr>
          <w:p w:rsidR="00267E19" w:rsidRDefault="00242292">
            <w:pPr>
              <w:rPr>
                <w:rFonts w:cs="ＭＳ 明朝"/>
              </w:rPr>
            </w:pPr>
            <w:r>
              <w:rPr>
                <w:rFonts w:cs="ＭＳ 明朝"/>
              </w:rPr>
              <w:t>スコア</w:t>
            </w:r>
          </w:p>
        </w:tc>
      </w:tr>
      <w:tr w:rsidR="00267E19">
        <w:trPr>
          <w:trHeight w:val="259"/>
          <w:jc w:val="right"/>
        </w:trPr>
        <w:tc>
          <w:tcPr>
            <w:tcW w:w="1118" w:type="dxa"/>
          </w:tcPr>
          <w:p w:rsidR="00267E19" w:rsidRDefault="00242292">
            <w:pPr>
              <w:rPr>
                <w:rFonts w:cs="ＭＳ 明朝"/>
              </w:rPr>
            </w:pPr>
            <w:r>
              <w:rPr>
                <w:rFonts w:cs="ＭＳ 明朝"/>
              </w:rPr>
              <w:t>緊急</w:t>
            </w:r>
          </w:p>
        </w:tc>
        <w:tc>
          <w:tcPr>
            <w:tcW w:w="1122" w:type="dxa"/>
          </w:tcPr>
          <w:p w:rsidR="00267E19" w:rsidRDefault="00242292">
            <w:pPr>
              <w:rPr>
                <w:rFonts w:cs="ＭＳ 明朝"/>
              </w:rPr>
            </w:pPr>
            <w:r>
              <w:rPr>
                <w:rFonts w:cs="ＭＳ 明朝"/>
              </w:rPr>
              <w:t>9.0~10.0</w:t>
            </w:r>
          </w:p>
        </w:tc>
      </w:tr>
      <w:tr w:rsidR="00267E19">
        <w:trPr>
          <w:trHeight w:val="244"/>
          <w:jc w:val="right"/>
        </w:trPr>
        <w:tc>
          <w:tcPr>
            <w:tcW w:w="1118" w:type="dxa"/>
          </w:tcPr>
          <w:p w:rsidR="00267E19" w:rsidRDefault="00242292">
            <w:pPr>
              <w:rPr>
                <w:rFonts w:cs="ＭＳ 明朝"/>
              </w:rPr>
            </w:pPr>
            <w:r>
              <w:rPr>
                <w:rFonts w:cs="ＭＳ 明朝"/>
              </w:rPr>
              <w:t>重要</w:t>
            </w:r>
          </w:p>
        </w:tc>
        <w:tc>
          <w:tcPr>
            <w:tcW w:w="1122" w:type="dxa"/>
          </w:tcPr>
          <w:p w:rsidR="00267E19" w:rsidRDefault="00242292">
            <w:pPr>
              <w:rPr>
                <w:rFonts w:cs="ＭＳ 明朝"/>
              </w:rPr>
            </w:pPr>
            <w:r>
              <w:rPr>
                <w:rFonts w:cs="ＭＳ 明朝"/>
              </w:rPr>
              <w:t>7.0~8.9</w:t>
            </w:r>
          </w:p>
        </w:tc>
      </w:tr>
      <w:tr w:rsidR="00267E19">
        <w:trPr>
          <w:trHeight w:val="259"/>
          <w:jc w:val="right"/>
        </w:trPr>
        <w:tc>
          <w:tcPr>
            <w:tcW w:w="1118" w:type="dxa"/>
          </w:tcPr>
          <w:p w:rsidR="00267E19" w:rsidRDefault="00242292">
            <w:pPr>
              <w:rPr>
                <w:rFonts w:cs="ＭＳ 明朝"/>
              </w:rPr>
            </w:pPr>
            <w:r>
              <w:rPr>
                <w:rFonts w:cs="ＭＳ 明朝"/>
              </w:rPr>
              <w:t>警告</w:t>
            </w:r>
          </w:p>
        </w:tc>
        <w:tc>
          <w:tcPr>
            <w:tcW w:w="1122" w:type="dxa"/>
          </w:tcPr>
          <w:p w:rsidR="00267E19" w:rsidRDefault="00242292">
            <w:pPr>
              <w:rPr>
                <w:rFonts w:cs="ＭＳ 明朝"/>
              </w:rPr>
            </w:pPr>
            <w:r>
              <w:rPr>
                <w:rFonts w:cs="ＭＳ 明朝"/>
              </w:rPr>
              <w:t>4.0~6.9</w:t>
            </w:r>
          </w:p>
        </w:tc>
      </w:tr>
      <w:tr w:rsidR="00267E19">
        <w:trPr>
          <w:trHeight w:val="259"/>
          <w:jc w:val="right"/>
        </w:trPr>
        <w:tc>
          <w:tcPr>
            <w:tcW w:w="1118" w:type="dxa"/>
          </w:tcPr>
          <w:p w:rsidR="00267E19" w:rsidRDefault="00242292">
            <w:pPr>
              <w:rPr>
                <w:rFonts w:cs="ＭＳ 明朝"/>
              </w:rPr>
            </w:pPr>
            <w:r>
              <w:rPr>
                <w:rFonts w:cs="ＭＳ 明朝"/>
              </w:rPr>
              <w:t>注意</w:t>
            </w:r>
          </w:p>
        </w:tc>
        <w:tc>
          <w:tcPr>
            <w:tcW w:w="1122" w:type="dxa"/>
          </w:tcPr>
          <w:p w:rsidR="00267E19" w:rsidRDefault="00242292">
            <w:pPr>
              <w:rPr>
                <w:rFonts w:cs="ＭＳ 明朝"/>
              </w:rPr>
            </w:pPr>
            <w:r>
              <w:rPr>
                <w:rFonts w:cs="ＭＳ 明朝"/>
              </w:rPr>
              <w:t>0.1~3.9</w:t>
            </w:r>
          </w:p>
        </w:tc>
      </w:tr>
      <w:tr w:rsidR="00267E19">
        <w:trPr>
          <w:trHeight w:val="244"/>
          <w:jc w:val="right"/>
        </w:trPr>
        <w:tc>
          <w:tcPr>
            <w:tcW w:w="1118" w:type="dxa"/>
          </w:tcPr>
          <w:p w:rsidR="00267E19" w:rsidRDefault="00242292">
            <w:pPr>
              <w:rPr>
                <w:rFonts w:cs="ＭＳ 明朝"/>
              </w:rPr>
            </w:pPr>
            <w:r>
              <w:rPr>
                <w:rFonts w:cs="ＭＳ 明朝"/>
              </w:rPr>
              <w:t>なし</w:t>
            </w:r>
          </w:p>
        </w:tc>
        <w:tc>
          <w:tcPr>
            <w:tcW w:w="1122" w:type="dxa"/>
          </w:tcPr>
          <w:p w:rsidR="00267E19" w:rsidRDefault="00242292">
            <w:pPr>
              <w:rPr>
                <w:rFonts w:cs="ＭＳ 明朝"/>
              </w:rPr>
            </w:pPr>
            <w:r>
              <w:rPr>
                <w:rFonts w:cs="ＭＳ 明朝"/>
              </w:rPr>
              <w:t>0</w:t>
            </w:r>
          </w:p>
        </w:tc>
      </w:tr>
    </w:tbl>
    <w:p w:rsidR="00267E19" w:rsidRDefault="00242292">
      <w:pPr>
        <w:ind w:left="200"/>
      </w:pPr>
      <w:r>
        <w:t>攻撃対象となるホストやシステムにおいての「脆弱性による深刻度」を評価</w:t>
      </w:r>
    </w:p>
    <w:p w:rsidR="00267E19" w:rsidRDefault="00242292">
      <w:pPr>
        <w:ind w:left="400"/>
      </w:pPr>
      <w:r>
        <w:t>AV</w:t>
      </w:r>
      <w:r>
        <w:t>：ローカル（</w:t>
      </w:r>
      <w:r>
        <w:t>L</w:t>
      </w:r>
      <w:r>
        <w:t>）</w:t>
      </w:r>
      <w:r>
        <w:t xml:space="preserve"> / </w:t>
      </w:r>
      <w:r>
        <w:t>隣接（</w:t>
      </w:r>
      <w:r>
        <w:t>A</w:t>
      </w:r>
      <w:r>
        <w:t>）</w:t>
      </w:r>
      <w:r>
        <w:t xml:space="preserve"> / </w:t>
      </w:r>
      <w:r>
        <w:t>ネットワーク（</w:t>
      </w:r>
      <w:r>
        <w:t>N</w:t>
      </w:r>
      <w:r>
        <w:t>）</w:t>
      </w:r>
      <w:r>
        <w:tab/>
      </w:r>
      <w:r>
        <w:t>でどこから攻撃可能か。</w:t>
      </w:r>
    </w:p>
    <w:p w:rsidR="00267E19" w:rsidRDefault="00242292">
      <w:pPr>
        <w:ind w:left="400"/>
      </w:pPr>
      <w:r>
        <w:t>AC</w:t>
      </w:r>
      <w:r>
        <w:t>：高（</w:t>
      </w:r>
      <w:r>
        <w:t>H</w:t>
      </w:r>
      <w:r>
        <w:t>）</w:t>
      </w:r>
      <w:r>
        <w:t xml:space="preserve"> / </w:t>
      </w:r>
      <w:r>
        <w:t>中（</w:t>
      </w:r>
      <w:r>
        <w:t>M</w:t>
      </w:r>
      <w:r>
        <w:t>）</w:t>
      </w:r>
      <w:r>
        <w:t xml:space="preserve"> / </w:t>
      </w:r>
      <w:r>
        <w:t>低（</w:t>
      </w:r>
      <w:r>
        <w:t>L</w:t>
      </w:r>
      <w:r>
        <w:t>）</w:t>
      </w:r>
      <w:r>
        <w:tab/>
      </w:r>
      <w:r>
        <w:tab/>
      </w:r>
      <w:r>
        <w:tab/>
      </w:r>
      <w:r>
        <w:t>で攻撃の複雑さ</w:t>
      </w:r>
    </w:p>
    <w:p w:rsidR="00267E19" w:rsidRDefault="00242292">
      <w:pPr>
        <w:ind w:left="400"/>
      </w:pPr>
      <w:r>
        <w:t>などで評価</w:t>
      </w:r>
    </w:p>
    <w:p w:rsidR="00267E19" w:rsidRDefault="00267E19">
      <w:pPr>
        <w:ind w:left="400"/>
      </w:pPr>
    </w:p>
    <w:p w:rsidR="00267E19" w:rsidRDefault="00242292">
      <w:pPr>
        <w:ind w:left="200"/>
      </w:pPr>
      <w:r>
        <w:t>CVSSv3</w:t>
      </w:r>
    </w:p>
    <w:p w:rsidR="00267E19" w:rsidRDefault="00242292">
      <w:pPr>
        <w:ind w:left="200"/>
      </w:pPr>
      <w:r>
        <w:t>コンポーネント単位で評価する手法を取り込んだ仕様。（仮想化などが進んできている事が理由）</w:t>
      </w:r>
    </w:p>
    <w:p w:rsidR="00267E19" w:rsidRDefault="00267E19">
      <w:pPr>
        <w:ind w:left="200"/>
      </w:pPr>
    </w:p>
    <w:p w:rsidR="00267E19" w:rsidRDefault="00242292">
      <w:pPr>
        <w:ind w:left="200"/>
      </w:pPr>
      <w:r>
        <w:t>CVE</w:t>
      </w:r>
    </w:p>
    <w:p w:rsidR="00A46A8C" w:rsidRDefault="00A46A8C" w:rsidP="004E0352">
      <w:pPr>
        <w:ind w:leftChars="200" w:left="400"/>
      </w:pPr>
      <w:r w:rsidRPr="00A46A8C">
        <w:rPr>
          <w:rFonts w:hint="eastAsia"/>
        </w:rPr>
        <w:t>共通脆弱性識別子</w:t>
      </w:r>
    </w:p>
    <w:p w:rsidR="00267E19" w:rsidRDefault="00242292" w:rsidP="004E0352">
      <w:pPr>
        <w:ind w:leftChars="200" w:left="400"/>
      </w:pPr>
      <w:r>
        <w:t>世界で脆弱性情報に割り振ったユニーク</w:t>
      </w:r>
      <w:r>
        <w:t>ID</w:t>
      </w:r>
    </w:p>
    <w:p w:rsidR="00267E19" w:rsidRDefault="00267E19">
      <w:pPr>
        <w:ind w:left="200"/>
      </w:pPr>
    </w:p>
    <w:p w:rsidR="00267E19" w:rsidRDefault="00242292">
      <w:r>
        <w:br w:type="page"/>
      </w:r>
    </w:p>
    <w:p w:rsidR="00267E19" w:rsidRDefault="00242292" w:rsidP="003E5C3F">
      <w:pPr>
        <w:pStyle w:val="3"/>
      </w:pPr>
      <w:r>
        <w:lastRenderedPageBreak/>
        <w:t>セキュリティ関連の規格</w:t>
      </w:r>
    </w:p>
    <w:p w:rsidR="00267E19" w:rsidRDefault="00242292" w:rsidP="003E5C3F">
      <w:pPr>
        <w:pStyle w:val="4"/>
      </w:pPr>
      <w:r>
        <w:t>ISO27701</w:t>
      </w:r>
    </w:p>
    <w:p w:rsidR="00267E19" w:rsidRDefault="00267E19" w:rsidP="003E5C3F"/>
    <w:p w:rsidR="00267E19" w:rsidRDefault="00242292" w:rsidP="003E5C3F">
      <w:pPr>
        <w:pStyle w:val="4"/>
      </w:pPr>
      <w:r>
        <w:t>ISO 27017</w:t>
      </w:r>
    </w:p>
    <w:p w:rsidR="00267E19" w:rsidRDefault="00267E19" w:rsidP="003E5C3F"/>
    <w:p w:rsidR="00267E19" w:rsidRDefault="00242292" w:rsidP="003E5C3F">
      <w:pPr>
        <w:pStyle w:val="4"/>
      </w:pPr>
      <w:r>
        <w:t>ISO 27018</w:t>
      </w:r>
    </w:p>
    <w:p w:rsidR="00267E19" w:rsidRDefault="00267E19" w:rsidP="003E5C3F"/>
    <w:p w:rsidR="00267E19" w:rsidRDefault="00242292" w:rsidP="003E5C3F">
      <w:pPr>
        <w:pStyle w:val="4"/>
      </w:pPr>
      <w:r>
        <w:t>問題</w:t>
      </w:r>
    </w:p>
    <w:p w:rsidR="00267E19" w:rsidRDefault="00242292" w:rsidP="003E5C3F">
      <w:r>
        <w:t>一つ以上の実際に起きた，または</w:t>
      </w:r>
      <w:r>
        <w:t xml:space="preserve"> </w:t>
      </w:r>
      <w:r>
        <w:t>潜在的なインシデント原</w:t>
      </w:r>
      <w:r>
        <w:t xml:space="preserve"> </w:t>
      </w:r>
      <w:r>
        <w:t>因のこと。</w:t>
      </w:r>
    </w:p>
    <w:p w:rsidR="00267E19" w:rsidRDefault="00242292" w:rsidP="003E5C3F">
      <w:r>
        <w:t>JIS Q 20000-1</w:t>
      </w:r>
      <w:r>
        <w:t>：</w:t>
      </w:r>
      <w:r>
        <w:t>2020</w:t>
      </w:r>
      <w:r>
        <w:t>で定義されている。</w:t>
      </w:r>
    </w:p>
    <w:p w:rsidR="00267E19" w:rsidRDefault="00267E19" w:rsidP="003E5C3F"/>
    <w:p w:rsidR="00267E19" w:rsidRDefault="00242292" w:rsidP="003E5C3F">
      <w:pPr>
        <w:pStyle w:val="4"/>
      </w:pPr>
      <w:r>
        <w:t>既知の誤り</w:t>
      </w:r>
    </w:p>
    <w:p w:rsidR="00267E19" w:rsidRDefault="00242292">
      <w:r>
        <w:t>根本原因が特定されているか、またはサービスへの影響を低減，もしくは除去する方法がある問題。</w:t>
      </w:r>
    </w:p>
    <w:p w:rsidR="00267E19" w:rsidRDefault="00242292">
      <w:r>
        <w:t>JIS Q 20000-1</w:t>
      </w:r>
      <w:r>
        <w:t>：</w:t>
      </w:r>
      <w:r>
        <w:t>2020</w:t>
      </w:r>
      <w:r>
        <w:t>で定義されている。</w:t>
      </w:r>
    </w:p>
    <w:p w:rsidR="00267E19" w:rsidRDefault="00242292">
      <w:r>
        <w:br w:type="page"/>
      </w:r>
    </w:p>
    <w:p w:rsidR="00267E19" w:rsidRDefault="00242292">
      <w:pPr>
        <w:pStyle w:val="2"/>
      </w:pPr>
      <w:r>
        <w:lastRenderedPageBreak/>
        <w:t>メモ（セキュリティ系）</w:t>
      </w:r>
    </w:p>
    <w:p w:rsidR="00267E19" w:rsidRDefault="00242292">
      <w:r>
        <w:t>リモートデスクトップはデフォルトで</w:t>
      </w:r>
      <w:r>
        <w:t>3389</w:t>
      </w:r>
      <w:r>
        <w:t>番ポートを使う。</w:t>
      </w:r>
    </w:p>
    <w:p w:rsidR="00267E19" w:rsidRDefault="00242292">
      <w:r>
        <w:t>→</w:t>
      </w:r>
      <w:r>
        <w:t xml:space="preserve">　攻撃対象にならないように変えておく</w:t>
      </w:r>
    </w:p>
    <w:p w:rsidR="00267E19" w:rsidRDefault="00267E19"/>
    <w:p w:rsidR="00267E19" w:rsidRDefault="00242292">
      <w:r>
        <w:t>・無線</w:t>
      </w:r>
      <w:r>
        <w:t>LAN</w:t>
      </w:r>
      <w:r>
        <w:t>のプロトコルは</w:t>
      </w:r>
      <w:r>
        <w:t>WPA/WPA2-PSK</w:t>
      </w:r>
      <w:r>
        <w:t>で</w:t>
      </w:r>
      <w:r>
        <w:t>AES</w:t>
      </w:r>
      <w:r>
        <w:t>を選択。</w:t>
      </w:r>
    </w:p>
    <w:p w:rsidR="00267E19" w:rsidRDefault="00267E19"/>
    <w:p w:rsidR="00267E19" w:rsidRDefault="00242292">
      <w:r>
        <w:t>・</w:t>
      </w:r>
      <w:r>
        <w:t xml:space="preserve">SSL </w:t>
      </w:r>
      <w:r>
        <w:t>通信をしていても</w:t>
      </w:r>
      <w:r>
        <w:t>(https)</w:t>
      </w:r>
      <w:r>
        <w:t>、</w:t>
      </w:r>
      <w:r>
        <w:t xml:space="preserve">Cookie </w:t>
      </w:r>
      <w:r>
        <w:t>の改変は防げない。</w:t>
      </w:r>
    </w:p>
    <w:p w:rsidR="00267E19" w:rsidRDefault="00242292">
      <w:r>
        <w:t>参考）</w:t>
      </w:r>
      <w:hyperlink r:id="rId64">
        <w:r>
          <w:t>https://blog.tokumaru.org/2013/09/cookie-manipulation-is-possible-even-on-ssl.html</w:t>
        </w:r>
      </w:hyperlink>
    </w:p>
    <w:p w:rsidR="00267E19" w:rsidRDefault="00267E19"/>
    <w:p w:rsidR="00267E19" w:rsidRDefault="00242292">
      <w:r>
        <w:t>IT</w:t>
      </w:r>
      <w:r>
        <w:t>サービスマネジメントの活動</w:t>
      </w:r>
    </w:p>
    <w:p w:rsidR="00267E19" w:rsidRDefault="00242292">
      <w:pPr>
        <w:widowControl/>
        <w:ind w:left="210"/>
        <w:jc w:val="left"/>
      </w:pPr>
      <w:r>
        <w:t>サービスレベル管理</w:t>
      </w:r>
      <w:r>
        <w:tab/>
      </w:r>
      <w:r>
        <w:t>顧客満足度が合意したサービス目標を満たしているかどうかを評価</w:t>
      </w:r>
    </w:p>
    <w:p w:rsidR="00267E19" w:rsidRDefault="00242292">
      <w:pPr>
        <w:widowControl/>
        <w:ind w:left="210"/>
        <w:jc w:val="left"/>
      </w:pPr>
      <w:r>
        <w:t>キャパシティ管理</w:t>
      </w:r>
      <w:r>
        <w:tab/>
      </w:r>
      <w:r>
        <w:t>ディスクの空き容量がしきい値に近づいたので，対策を検討する。</w:t>
      </w:r>
    </w:p>
    <w:p w:rsidR="00267E19" w:rsidRDefault="00267E19"/>
    <w:p w:rsidR="00E91001" w:rsidRDefault="00E91001" w:rsidP="00E91001">
      <w:pPr>
        <w:pStyle w:val="3"/>
      </w:pPr>
      <w:r>
        <w:rPr>
          <w:rFonts w:hint="eastAsia"/>
        </w:rPr>
        <w:t>セキュリティ分析ガイド</w:t>
      </w:r>
    </w:p>
    <w:p w:rsidR="002D52CE" w:rsidRDefault="002D52CE">
      <w:r>
        <w:rPr>
          <w:rFonts w:hint="eastAsia"/>
        </w:rPr>
        <w:t>I</w:t>
      </w:r>
      <w:r>
        <w:t>PA</w:t>
      </w:r>
      <w:r>
        <w:rPr>
          <w:rFonts w:hint="eastAsia"/>
        </w:rPr>
        <w:t>が発行している「セキュリティ分析ガイド」という</w:t>
      </w:r>
      <w:r>
        <w:rPr>
          <w:rFonts w:hint="eastAsia"/>
        </w:rPr>
        <w:t>p</w:t>
      </w:r>
      <w:r>
        <w:t>df</w:t>
      </w:r>
      <w:r>
        <w:rPr>
          <w:rFonts w:hint="eastAsia"/>
        </w:rPr>
        <w:t>冊子がある。</w:t>
      </w:r>
    </w:p>
    <w:p w:rsidR="002D52CE" w:rsidRDefault="00E74880">
      <w:r>
        <w:rPr>
          <w:rFonts w:hint="eastAsia"/>
        </w:rPr>
        <w:t>リスク分析の手法</w:t>
      </w:r>
      <w:r w:rsidR="00EF3419">
        <w:rPr>
          <w:rFonts w:hint="eastAsia"/>
        </w:rPr>
        <w:t>（抜粋）</w:t>
      </w:r>
    </w:p>
    <w:p w:rsidR="00E74880" w:rsidRPr="002D52CE" w:rsidRDefault="00E74880">
      <w:r w:rsidRPr="00E74880">
        <w:rPr>
          <w:noProof/>
        </w:rPr>
        <w:drawing>
          <wp:inline distT="0" distB="0" distL="0" distR="0" wp14:anchorId="5BD6E496" wp14:editId="70210FB6">
            <wp:extent cx="6645910" cy="1463040"/>
            <wp:effectExtent l="0" t="0" r="254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1463040"/>
                    </a:xfrm>
                    <a:prstGeom prst="rect">
                      <a:avLst/>
                    </a:prstGeom>
                  </pic:spPr>
                </pic:pic>
              </a:graphicData>
            </a:graphic>
          </wp:inline>
        </w:drawing>
      </w:r>
    </w:p>
    <w:p w:rsidR="001954BA" w:rsidRDefault="001954BA">
      <w:pPr>
        <w:widowControl/>
        <w:jc w:val="left"/>
      </w:pPr>
    </w:p>
    <w:p w:rsidR="001954BA" w:rsidRDefault="001954BA">
      <w:pPr>
        <w:widowControl/>
        <w:jc w:val="left"/>
      </w:pPr>
      <w:r w:rsidRPr="001954BA">
        <w:rPr>
          <w:rFonts w:hint="eastAsia"/>
        </w:rPr>
        <w:t>ETA</w:t>
      </w:r>
      <w:r w:rsidRPr="001954BA">
        <w:rPr>
          <w:rFonts w:hint="eastAsia"/>
        </w:rPr>
        <w:t>（</w:t>
      </w:r>
      <w:r w:rsidRPr="001954BA">
        <w:rPr>
          <w:rFonts w:hint="eastAsia"/>
        </w:rPr>
        <w:t>threat-oriented</w:t>
      </w:r>
      <w:r w:rsidRPr="001954BA">
        <w:rPr>
          <w:rFonts w:hint="eastAsia"/>
        </w:rPr>
        <w:t>）アプローチ</w:t>
      </w:r>
      <w:r w:rsidR="00010E9C">
        <w:tab/>
      </w:r>
      <w:r w:rsidR="00010E9C">
        <w:rPr>
          <w:rFonts w:hint="eastAsia"/>
        </w:rPr>
        <w:t>攻撃者、攻撃ツール視点で攻撃シナリオを考える</w:t>
      </w:r>
    </w:p>
    <w:p w:rsidR="001954BA" w:rsidRDefault="001954BA" w:rsidP="001954BA">
      <w:pPr>
        <w:widowControl/>
        <w:jc w:val="left"/>
      </w:pPr>
      <w:r>
        <w:rPr>
          <w:rFonts w:hint="eastAsia"/>
        </w:rPr>
        <w:t>ATA</w:t>
      </w:r>
      <w:r>
        <w:rPr>
          <w:rFonts w:hint="eastAsia"/>
        </w:rPr>
        <w:t>（</w:t>
      </w:r>
      <w:r>
        <w:rPr>
          <w:rFonts w:hint="eastAsia"/>
        </w:rPr>
        <w:t>impact-oriented</w:t>
      </w:r>
      <w:r>
        <w:rPr>
          <w:rFonts w:hint="eastAsia"/>
        </w:rPr>
        <w:t>）アプローチ</w:t>
      </w:r>
      <w:r w:rsidR="0018367C">
        <w:tab/>
      </w:r>
      <w:r w:rsidR="0018367C">
        <w:rPr>
          <w:rFonts w:hint="eastAsia"/>
        </w:rPr>
        <w:t>回避したい事業被害から攻撃シナリオを考える</w:t>
      </w:r>
    </w:p>
    <w:p w:rsidR="00E91001" w:rsidRDefault="00E91001">
      <w:pPr>
        <w:widowControl/>
        <w:jc w:val="left"/>
      </w:pPr>
      <w:r>
        <w:rPr>
          <w:rFonts w:hint="eastAsia"/>
        </w:rPr>
        <w:t>この２つを相互的に使用する</w:t>
      </w:r>
    </w:p>
    <w:p w:rsidR="005C41DB" w:rsidRDefault="005C41DB">
      <w:pPr>
        <w:widowControl/>
        <w:jc w:val="left"/>
      </w:pPr>
    </w:p>
    <w:p w:rsidR="00135334" w:rsidRDefault="00135334">
      <w:pPr>
        <w:widowControl/>
        <w:jc w:val="left"/>
      </w:pPr>
      <w:r>
        <w:br w:type="page"/>
      </w:r>
    </w:p>
    <w:p w:rsidR="00135334" w:rsidRDefault="00135334">
      <w:pPr>
        <w:widowControl/>
        <w:jc w:val="left"/>
      </w:pPr>
    </w:p>
    <w:p w:rsidR="005C41DB" w:rsidRDefault="005C41DB" w:rsidP="003922FD">
      <w:pPr>
        <w:pStyle w:val="4"/>
      </w:pPr>
      <w:r>
        <w:rPr>
          <w:rFonts w:hint="eastAsia"/>
        </w:rPr>
        <w:t>資産ベースのリスク分析</w:t>
      </w:r>
    </w:p>
    <w:p w:rsidR="005C41DB" w:rsidRDefault="005C41DB">
      <w:pPr>
        <w:widowControl/>
        <w:jc w:val="left"/>
      </w:pPr>
      <w:r>
        <w:rPr>
          <w:rFonts w:hint="eastAsia"/>
        </w:rPr>
        <w:t>・全資産を様々な攻撃手法についてもれなく分析する</w:t>
      </w:r>
    </w:p>
    <w:p w:rsidR="00D22D46" w:rsidRDefault="00D22D46">
      <w:pPr>
        <w:widowControl/>
        <w:jc w:val="left"/>
      </w:pPr>
      <w:r>
        <w:rPr>
          <w:rFonts w:hint="eastAsia"/>
        </w:rPr>
        <w:t>資産の重要度、脅威レベル、脆弱性レベル　から算定する</w:t>
      </w:r>
    </w:p>
    <w:p w:rsidR="00F65746" w:rsidRDefault="00F65746" w:rsidP="00F65746">
      <w:pPr>
        <w:widowControl/>
        <w:ind w:leftChars="100" w:left="200"/>
        <w:jc w:val="left"/>
      </w:pPr>
      <w:r>
        <w:rPr>
          <w:rFonts w:hint="eastAsia"/>
        </w:rPr>
        <w:t>不正アクセス、経路遮断、盗聴、マルウェア感染　など</w:t>
      </w:r>
    </w:p>
    <w:p w:rsidR="00135334" w:rsidRDefault="00135334">
      <w:pPr>
        <w:widowControl/>
        <w:jc w:val="left"/>
      </w:pPr>
    </w:p>
    <w:p w:rsidR="00135334" w:rsidRPr="00CB64D3" w:rsidRDefault="00135334">
      <w:pPr>
        <w:widowControl/>
        <w:jc w:val="left"/>
      </w:pPr>
    </w:p>
    <w:p w:rsidR="00135334" w:rsidRDefault="00135334">
      <w:pPr>
        <w:widowControl/>
        <w:jc w:val="left"/>
      </w:pPr>
      <w:r>
        <w:rPr>
          <w:rFonts w:hint="eastAsia"/>
        </w:rPr>
        <w:t>脅威は大きくネットワーク経由、物理的侵入の２種類に大別される</w:t>
      </w:r>
    </w:p>
    <w:p w:rsidR="00135334" w:rsidRDefault="006F3369">
      <w:pPr>
        <w:widowControl/>
        <w:jc w:val="left"/>
      </w:pPr>
      <w:r>
        <w:rPr>
          <w:rFonts w:hint="eastAsia"/>
        </w:rPr>
        <w:t>重要度の高い</w:t>
      </w:r>
      <w:r w:rsidR="00A40659">
        <w:rPr>
          <w:rFonts w:hint="eastAsia"/>
        </w:rPr>
        <w:t xml:space="preserve">　</w:t>
      </w:r>
      <w:r w:rsidR="00135334">
        <w:rPr>
          <w:rFonts w:hint="eastAsia"/>
        </w:rPr>
        <w:t>赤丸内のリスクに限定して考えても良い</w:t>
      </w:r>
    </w:p>
    <w:p w:rsidR="00B55CBA" w:rsidRDefault="00135334">
      <w:pPr>
        <w:widowControl/>
        <w:jc w:val="left"/>
      </w:pPr>
      <w:r>
        <w:rPr>
          <w:noProof/>
        </w:rPr>
        <w:drawing>
          <wp:anchor distT="0" distB="0" distL="114300" distR="114300" simplePos="0" relativeHeight="251665408" behindDoc="0" locked="0" layoutInCell="1" allowOverlap="1">
            <wp:simplePos x="0" y="0"/>
            <wp:positionH relativeFrom="column">
              <wp:posOffset>3810</wp:posOffset>
            </wp:positionH>
            <wp:positionV relativeFrom="paragraph">
              <wp:posOffset>46990</wp:posOffset>
            </wp:positionV>
            <wp:extent cx="4703445" cy="2553335"/>
            <wp:effectExtent l="0" t="0" r="1905"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3445"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5CBA" w:rsidRDefault="00B55CBA">
      <w:pPr>
        <w:widowControl/>
        <w:jc w:val="left"/>
      </w:pPr>
    </w:p>
    <w:p w:rsidR="00B55CBA" w:rsidRDefault="00B55CBA">
      <w:pPr>
        <w:widowControl/>
        <w:jc w:val="left"/>
      </w:pPr>
    </w:p>
    <w:p w:rsidR="00B55CBA" w:rsidRDefault="00B55CBA">
      <w:pPr>
        <w:widowControl/>
        <w:jc w:val="left"/>
      </w:pPr>
    </w:p>
    <w:p w:rsidR="00B55CBA" w:rsidRDefault="00B55CBA">
      <w:pPr>
        <w:widowControl/>
        <w:jc w:val="left"/>
      </w:pPr>
    </w:p>
    <w:p w:rsidR="00B55CBA" w:rsidRDefault="00B55CBA">
      <w:pPr>
        <w:widowControl/>
        <w:jc w:val="left"/>
      </w:pPr>
    </w:p>
    <w:p w:rsidR="00B55CBA" w:rsidRDefault="00B55CBA">
      <w:pPr>
        <w:widowControl/>
        <w:jc w:val="left"/>
      </w:pPr>
    </w:p>
    <w:p w:rsidR="00B55CBA" w:rsidRDefault="00B55CBA">
      <w:pPr>
        <w:widowControl/>
        <w:jc w:val="left"/>
      </w:pPr>
    </w:p>
    <w:p w:rsidR="00B55CBA" w:rsidRDefault="00B55CBA">
      <w:pPr>
        <w:widowControl/>
        <w:jc w:val="left"/>
      </w:pPr>
    </w:p>
    <w:p w:rsidR="00B55CBA" w:rsidRDefault="00B55CBA">
      <w:pPr>
        <w:widowControl/>
        <w:jc w:val="left"/>
      </w:pPr>
    </w:p>
    <w:p w:rsidR="00B55CBA" w:rsidRDefault="00B55CBA">
      <w:pPr>
        <w:widowControl/>
        <w:jc w:val="left"/>
      </w:pPr>
    </w:p>
    <w:p w:rsidR="00B55CBA" w:rsidRDefault="00B55CBA">
      <w:pPr>
        <w:widowControl/>
        <w:jc w:val="left"/>
      </w:pPr>
    </w:p>
    <w:p w:rsidR="00B55CBA" w:rsidRDefault="00FC77F6" w:rsidP="00FC77F6">
      <w:pPr>
        <w:widowControl/>
        <w:jc w:val="left"/>
      </w:pPr>
      <w:r>
        <w:rPr>
          <w:rFonts w:hint="eastAsia"/>
        </w:rPr>
        <w:t>補足：見にくい部分に</w:t>
      </w:r>
      <w:r w:rsidR="000463ED">
        <w:rPr>
          <w:rFonts w:hint="eastAsia"/>
        </w:rPr>
        <w:t>不正媒体（</w:t>
      </w:r>
      <w:r w:rsidR="000463ED">
        <w:rPr>
          <w:rFonts w:hint="eastAsia"/>
        </w:rPr>
        <w:t>U</w:t>
      </w:r>
      <w:r w:rsidR="000463ED">
        <w:t>SB</w:t>
      </w:r>
      <w:r w:rsidR="000463ED">
        <w:rPr>
          <w:rFonts w:hint="eastAsia"/>
        </w:rPr>
        <w:t>メモリなど）</w:t>
      </w:r>
      <w:r>
        <w:rPr>
          <w:rFonts w:hint="eastAsia"/>
        </w:rPr>
        <w:t>の記述あり</w:t>
      </w:r>
    </w:p>
    <w:p w:rsidR="0067729A" w:rsidRDefault="0067729A">
      <w:pPr>
        <w:widowControl/>
        <w:jc w:val="left"/>
      </w:pPr>
    </w:p>
    <w:p w:rsidR="0067729A" w:rsidRDefault="0067729A" w:rsidP="0067729A">
      <w:pPr>
        <w:widowControl/>
        <w:jc w:val="left"/>
      </w:pPr>
      <w:r>
        <w:rPr>
          <w:rFonts w:hint="eastAsia"/>
        </w:rPr>
        <w:t>セキュリティ対策が資産の中で行われるべきか、外で行われるべきかを考える</w:t>
      </w:r>
    </w:p>
    <w:p w:rsidR="0067729A" w:rsidRDefault="0067729A" w:rsidP="0067729A">
      <w:pPr>
        <w:widowControl/>
        <w:jc w:val="left"/>
      </w:pPr>
      <w:r>
        <w:rPr>
          <w:rFonts w:hint="eastAsia"/>
        </w:rPr>
        <w:t xml:space="preserve">　たとえば制御装置であれば</w:t>
      </w:r>
    </w:p>
    <w:p w:rsidR="0067729A" w:rsidRDefault="0067729A" w:rsidP="0067729A">
      <w:pPr>
        <w:widowControl/>
        <w:ind w:leftChars="100" w:left="200"/>
        <w:jc w:val="left"/>
      </w:pPr>
      <w:r>
        <w:rPr>
          <w:rFonts w:hint="eastAsia"/>
        </w:rPr>
        <w:t>・操作盤のキーは資産の中で行われるセキュリティ対策</w:t>
      </w:r>
    </w:p>
    <w:p w:rsidR="0067729A" w:rsidRDefault="0067729A" w:rsidP="0067729A">
      <w:pPr>
        <w:widowControl/>
        <w:ind w:leftChars="100" w:left="200"/>
        <w:jc w:val="left"/>
      </w:pPr>
      <w:r>
        <w:rPr>
          <w:rFonts w:hint="eastAsia"/>
        </w:rPr>
        <w:t>・工場内への入室にアクセスカードを義務付けるのは資産の外で行われるセキュリティ対策</w:t>
      </w:r>
    </w:p>
    <w:p w:rsidR="0067729A" w:rsidRPr="0067729A" w:rsidRDefault="0067729A" w:rsidP="0067729A">
      <w:pPr>
        <w:widowControl/>
        <w:jc w:val="left"/>
      </w:pPr>
    </w:p>
    <w:p w:rsidR="0067729A" w:rsidRDefault="0067729A" w:rsidP="0067729A">
      <w:pPr>
        <w:widowControl/>
        <w:jc w:val="left"/>
      </w:pPr>
    </w:p>
    <w:p w:rsidR="0067729A" w:rsidRDefault="0067729A">
      <w:pPr>
        <w:widowControl/>
        <w:jc w:val="left"/>
      </w:pPr>
    </w:p>
    <w:p w:rsidR="00267E19" w:rsidRDefault="00242292">
      <w:pPr>
        <w:widowControl/>
        <w:jc w:val="left"/>
      </w:pPr>
      <w:r>
        <w:br w:type="page"/>
      </w:r>
    </w:p>
    <w:p w:rsidR="00EC5CBA" w:rsidRDefault="00EC5CBA" w:rsidP="00EC5CBA">
      <w:pPr>
        <w:pStyle w:val="3"/>
      </w:pPr>
      <w:r>
        <w:lastRenderedPageBreak/>
        <w:t>CTF</w:t>
      </w:r>
    </w:p>
    <w:p w:rsidR="00EC5CBA" w:rsidRDefault="00EC5CBA" w:rsidP="00A866E8">
      <w:pPr>
        <w:pStyle w:val="4"/>
      </w:pPr>
      <w:r>
        <w:t>概要</w:t>
      </w:r>
    </w:p>
    <w:p w:rsidR="00EC5CBA" w:rsidRDefault="00EC5CBA" w:rsidP="00EC5CBA">
      <w:r>
        <w:t>Capture The Flag</w:t>
      </w:r>
    </w:p>
    <w:p w:rsidR="00EC5CBA" w:rsidRDefault="00EC5CBA" w:rsidP="00EC5CBA">
      <w:pPr>
        <w:widowControl/>
        <w:jc w:val="left"/>
      </w:pPr>
      <w:r>
        <w:t xml:space="preserve">Jeopardy </w:t>
      </w:r>
      <w:r>
        <w:t>形式</w:t>
      </w:r>
    </w:p>
    <w:p w:rsidR="00EC5CBA" w:rsidRDefault="00EC5CBA" w:rsidP="00EC5CBA">
      <w:pPr>
        <w:widowControl/>
        <w:jc w:val="left"/>
      </w:pPr>
      <w:r>
        <w:t>インターネット上で開催されている</w:t>
      </w:r>
      <w:r>
        <w:t xml:space="preserve">CTF </w:t>
      </w:r>
      <w:r>
        <w:t>では、最も定番。クイズ形式で得られる得点を競う。</w:t>
      </w:r>
    </w:p>
    <w:p w:rsidR="00EC5CBA" w:rsidRDefault="00EC5CBA" w:rsidP="00EC5CBA">
      <w:pPr>
        <w:widowControl/>
        <w:jc w:val="left"/>
      </w:pPr>
      <w:r>
        <w:t>最近ではダイナミックスコアリングと呼ばれる問題の解かれた数に応じて動的にスコアが変動する形式もよく見られます。この方式を用いることで、問題の作問者が意図した難易度と競技者が感じる難易度の差による配点の違和感を軽減し、結果的に適切な配点になることが多いです。</w:t>
      </w:r>
    </w:p>
    <w:p w:rsidR="00EC5CBA" w:rsidRDefault="00EC5CBA" w:rsidP="00EC5CBA">
      <w:pPr>
        <w:widowControl/>
        <w:jc w:val="left"/>
      </w:pPr>
    </w:p>
    <w:p w:rsidR="00EC5CBA" w:rsidRDefault="00EC5CBA" w:rsidP="00EC5CBA">
      <w:pPr>
        <w:widowControl/>
        <w:jc w:val="left"/>
      </w:pPr>
      <w:r>
        <w:t>Attack &amp; Defense</w:t>
      </w:r>
      <w:r>
        <w:t>形式</w:t>
      </w:r>
    </w:p>
    <w:p w:rsidR="00EC5CBA" w:rsidRDefault="00EC5CBA" w:rsidP="00EC5CBA">
      <w:pPr>
        <w:widowControl/>
        <w:jc w:val="left"/>
      </w:pPr>
      <w:r>
        <w:t>各チームに脆弱性のあるサービスが稼働しているサーバが与えられます。競技者は、他チームのサービスを攻撃してフラグを手に入れることができます。また、脆弱性を修正して他のチームから攻撃されないようにするといったことも重要です。</w:t>
      </w:r>
      <w:r>
        <w:t xml:space="preserve">Attack &amp; Defense </w:t>
      </w:r>
      <w:r>
        <w:t>は主に決勝大会で行われることが多いです。</w:t>
      </w:r>
    </w:p>
    <w:p w:rsidR="00EC5CBA" w:rsidRDefault="00EC5CBA" w:rsidP="00EC5CBA">
      <w:pPr>
        <w:widowControl/>
        <w:jc w:val="left"/>
      </w:pPr>
    </w:p>
    <w:p w:rsidR="00EC5CBA" w:rsidRDefault="00EC5CBA" w:rsidP="00A866E8">
      <w:pPr>
        <w:pStyle w:val="4"/>
      </w:pPr>
      <w:r>
        <w:t>体験用アプリなど</w:t>
      </w:r>
    </w:p>
    <w:p w:rsidR="00EC5CBA" w:rsidRDefault="00EC5CBA" w:rsidP="00EC5CBA">
      <w:pPr>
        <w:widowControl/>
        <w:jc w:val="left"/>
      </w:pPr>
      <w:r>
        <w:t>Google</w:t>
      </w:r>
      <w:r>
        <w:t>版：</w:t>
      </w:r>
      <w:r>
        <w:t>Web</w:t>
      </w:r>
      <w:r>
        <w:t>アプリのゲーム形式？</w:t>
      </w:r>
    </w:p>
    <w:p w:rsidR="00EC5CBA" w:rsidRDefault="00FD7BD4" w:rsidP="00EC5CBA">
      <w:pPr>
        <w:widowControl/>
        <w:jc w:val="left"/>
      </w:pPr>
      <w:hyperlink r:id="rId67">
        <w:r w:rsidR="00EC5CBA">
          <w:t>https://capturetheflag.withgoogle.com/</w:t>
        </w:r>
      </w:hyperlink>
    </w:p>
    <w:p w:rsidR="00EC5CBA" w:rsidRDefault="00EC5CBA" w:rsidP="00EC5CBA">
      <w:pPr>
        <w:widowControl/>
        <w:jc w:val="left"/>
      </w:pPr>
    </w:p>
    <w:p w:rsidR="00EC5CBA" w:rsidRDefault="00EC5CBA" w:rsidP="00EC5CBA">
      <w:pPr>
        <w:widowControl/>
        <w:jc w:val="left"/>
      </w:pPr>
      <w:r>
        <w:t>ksnctf</w:t>
      </w:r>
      <w:r>
        <w:t>：</w:t>
      </w:r>
    </w:p>
    <w:p w:rsidR="00EC5CBA" w:rsidRDefault="00FD7BD4" w:rsidP="00EC5CBA">
      <w:pPr>
        <w:widowControl/>
        <w:jc w:val="left"/>
      </w:pPr>
      <w:hyperlink r:id="rId68">
        <w:r w:rsidR="00EC5CBA">
          <w:t>https://ksnctf.sweetduet.info/</w:t>
        </w:r>
      </w:hyperlink>
    </w:p>
    <w:p w:rsidR="00EC5CBA" w:rsidRDefault="00EC5CBA" w:rsidP="00EC5CBA">
      <w:pPr>
        <w:widowControl/>
        <w:jc w:val="left"/>
      </w:pPr>
    </w:p>
    <w:p w:rsidR="00EC5CBA" w:rsidRDefault="00EC5CBA" w:rsidP="00EC5CBA">
      <w:pPr>
        <w:widowControl/>
        <w:jc w:val="left"/>
      </w:pPr>
      <w:r>
        <w:t>Cisco</w:t>
      </w:r>
      <w:r>
        <w:t>版（使い方が分からない）</w:t>
      </w:r>
    </w:p>
    <w:p w:rsidR="00EC5CBA" w:rsidRDefault="00FD7BD4" w:rsidP="00EC5CBA">
      <w:pPr>
        <w:widowControl/>
        <w:jc w:val="left"/>
      </w:pPr>
      <w:hyperlink r:id="rId69">
        <w:r w:rsidR="00EC5CBA">
          <w:t>https://devnetdayjp.ciscoctf.io/</w:t>
        </w:r>
      </w:hyperlink>
    </w:p>
    <w:p w:rsidR="00EC5CBA" w:rsidRDefault="00EC5CBA" w:rsidP="00EC5CBA">
      <w:pPr>
        <w:widowControl/>
        <w:jc w:val="left"/>
      </w:pPr>
    </w:p>
    <w:p w:rsidR="00EC5CBA" w:rsidRDefault="00EC5CBA" w:rsidP="00EC5CBA">
      <w:pPr>
        <w:widowControl/>
        <w:jc w:val="left"/>
      </w:pPr>
      <w:r>
        <w:t>参考：</w:t>
      </w:r>
    </w:p>
    <w:p w:rsidR="00EC5CBA" w:rsidRDefault="00FD7BD4" w:rsidP="00EC5CBA">
      <w:pPr>
        <w:widowControl/>
        <w:jc w:val="left"/>
      </w:pPr>
      <w:hyperlink r:id="rId70">
        <w:r w:rsidR="00EC5CBA">
          <w:t>https://qiita.com/Lion_rion/items/16d3434619987275bbec</w:t>
        </w:r>
      </w:hyperlink>
    </w:p>
    <w:p w:rsidR="00EC5CBA" w:rsidRDefault="00EC5CBA" w:rsidP="00EC5CBA">
      <w:pPr>
        <w:widowControl/>
        <w:jc w:val="left"/>
      </w:pPr>
      <w:r>
        <w:br w:type="page"/>
      </w:r>
    </w:p>
    <w:p w:rsidR="00EC5CBA" w:rsidRDefault="00EC5CBA" w:rsidP="00EC5CBA">
      <w:pPr>
        <w:widowControl/>
        <w:jc w:val="left"/>
      </w:pPr>
    </w:p>
    <w:p w:rsidR="00EC5CBA" w:rsidRDefault="00EC5CBA" w:rsidP="00EC5CBA">
      <w:pPr>
        <w:pStyle w:val="3"/>
      </w:pPr>
      <w:r>
        <w:t>SIEM</w:t>
      </w:r>
      <w:r>
        <w:t>；</w:t>
      </w:r>
      <w:r>
        <w:t>Security Information and Event Management</w:t>
      </w:r>
    </w:p>
    <w:p w:rsidR="00EC5CBA" w:rsidRDefault="00EC5CBA" w:rsidP="00EC5CBA">
      <w:pPr>
        <w:widowControl/>
        <w:jc w:val="left"/>
      </w:pPr>
      <w:r>
        <w:t>Kakusy</w:t>
      </w:r>
    </w:p>
    <w:p w:rsidR="00EC5CBA" w:rsidRDefault="00EC5CBA" w:rsidP="00EC5CBA">
      <w:pPr>
        <w:widowControl/>
        <w:jc w:val="left"/>
      </w:pPr>
      <w:r>
        <w:t>各種ログを総合的に分析して、脅威を発見する仕組み。</w:t>
      </w:r>
    </w:p>
    <w:p w:rsidR="00EC5CBA" w:rsidRDefault="00EC5CBA" w:rsidP="00EC5CBA">
      <w:pPr>
        <w:widowControl/>
        <w:jc w:val="left"/>
      </w:pPr>
      <w:r>
        <w:t>クラウド、オンプレ版とあるが、近年クラウド版が優位。</w:t>
      </w:r>
    </w:p>
    <w:p w:rsidR="00EC5CBA" w:rsidRDefault="00EC5CBA" w:rsidP="00EC5CBA">
      <w:pPr>
        <w:widowControl/>
        <w:jc w:val="left"/>
      </w:pPr>
      <w:r>
        <w:t>（個人的には、この手のアプリはクラウド版の方が信頼できる）</w:t>
      </w:r>
    </w:p>
    <w:p w:rsidR="00EC5CBA" w:rsidRDefault="00EC5CBA" w:rsidP="00EC5CBA">
      <w:pPr>
        <w:widowControl/>
        <w:jc w:val="left"/>
      </w:pPr>
    </w:p>
    <w:p w:rsidR="00EC5CBA" w:rsidRDefault="00EC5CBA" w:rsidP="00EC5CBA">
      <w:pPr>
        <w:widowControl/>
        <w:jc w:val="left"/>
      </w:pPr>
      <w:r>
        <w:t>Microsoft Sentinel</w:t>
      </w:r>
    </w:p>
    <w:p w:rsidR="00EC5CBA" w:rsidRDefault="00EC5CBA" w:rsidP="00EC5CBA">
      <w:pPr>
        <w:widowControl/>
        <w:jc w:val="left"/>
      </w:pPr>
    </w:p>
    <w:p w:rsidR="00EC5CBA" w:rsidRDefault="00EC5CBA" w:rsidP="00EC5CBA">
      <w:pPr>
        <w:widowControl/>
        <w:jc w:val="left"/>
      </w:pPr>
      <w:r>
        <w:t>EDR</w:t>
      </w:r>
    </w:p>
    <w:p w:rsidR="00EC5CBA" w:rsidRDefault="00EC5CBA" w:rsidP="00EC5CBA">
      <w:pPr>
        <w:widowControl/>
        <w:jc w:val="left"/>
      </w:pPr>
      <w:r>
        <w:t>SWG</w:t>
      </w:r>
    </w:p>
    <w:p w:rsidR="00EC5CBA" w:rsidRDefault="00EC5CBA" w:rsidP="00EC5CBA">
      <w:pPr>
        <w:widowControl/>
        <w:jc w:val="left"/>
      </w:pPr>
      <w:r>
        <w:t>CASB</w:t>
      </w:r>
    </w:p>
    <w:p w:rsidR="00EC5CBA" w:rsidRDefault="00EC5CBA" w:rsidP="00EC5CBA">
      <w:pPr>
        <w:widowControl/>
        <w:jc w:val="left"/>
      </w:pPr>
      <w:r>
        <w:br w:type="page"/>
      </w:r>
    </w:p>
    <w:p w:rsidR="00267E19" w:rsidRDefault="00242292">
      <w:pPr>
        <w:pStyle w:val="2"/>
      </w:pPr>
      <w:r>
        <w:lastRenderedPageBreak/>
        <w:t>用語（セキュリティ）</w:t>
      </w:r>
    </w:p>
    <w:p w:rsidR="00267E19" w:rsidRDefault="00242292">
      <w:r>
        <w:t>GDPR</w:t>
      </w:r>
    </w:p>
    <w:p w:rsidR="00267E19" w:rsidRDefault="00242292">
      <w:pPr>
        <w:ind w:left="200"/>
      </w:pPr>
      <w:r>
        <w:t>General Data Protection Regulation</w:t>
      </w:r>
      <w:r>
        <w:t>：一般データ保護規則</w:t>
      </w:r>
    </w:p>
    <w:p w:rsidR="00267E19" w:rsidRDefault="00242292">
      <w:pPr>
        <w:ind w:left="200"/>
      </w:pPr>
      <w:r>
        <w:t>欧州委員会が欧州連合</w:t>
      </w:r>
      <w:r>
        <w:t xml:space="preserve"> </w:t>
      </w:r>
      <w:r>
        <w:t>内の全ての個人のためにデータ保護を強化し統合することを意図している規則</w:t>
      </w:r>
    </w:p>
    <w:p w:rsidR="00267E19" w:rsidRDefault="00267E19">
      <w:pPr>
        <w:ind w:left="200"/>
      </w:pPr>
    </w:p>
    <w:p w:rsidR="00267E19" w:rsidRDefault="00242292">
      <w:r>
        <w:t>IDS</w:t>
      </w:r>
      <w:r>
        <w:t>；</w:t>
      </w:r>
      <w:r>
        <w:t>Intrusion Detection System</w:t>
      </w:r>
    </w:p>
    <w:p w:rsidR="00267E19" w:rsidRDefault="00242292">
      <w:pPr>
        <w:ind w:left="200"/>
      </w:pPr>
      <w:r>
        <w:t>不正侵入検知システム</w:t>
      </w:r>
    </w:p>
    <w:p w:rsidR="00267E19" w:rsidRDefault="00242292">
      <w:r>
        <w:t>IPS</w:t>
      </w:r>
      <w:r>
        <w:t>；</w:t>
      </w:r>
      <w:r>
        <w:t>Intrusion Prevention System</w:t>
      </w:r>
      <w:r>
        <w:t>）</w:t>
      </w:r>
    </w:p>
    <w:p w:rsidR="00267E19" w:rsidRDefault="00430635">
      <w:pPr>
        <w:ind w:left="200"/>
      </w:pPr>
      <w:r>
        <w:rPr>
          <w:rFonts w:hint="eastAsia"/>
        </w:rPr>
        <w:t>補足：</w:t>
      </w:r>
      <w:r w:rsidR="00242292">
        <w:t>Snort</w:t>
      </w:r>
      <w:r w:rsidR="00242292">
        <w:t>は</w:t>
      </w:r>
      <w:r w:rsidR="00242292">
        <w:t>IDS</w:t>
      </w:r>
      <w:r w:rsidR="00242292">
        <w:t>も</w:t>
      </w:r>
      <w:r w:rsidR="00242292">
        <w:t>IPS</w:t>
      </w:r>
      <w:r w:rsidR="00242292">
        <w:t>もできる。</w:t>
      </w:r>
      <w:r w:rsidR="00242292">
        <w:t xml:space="preserve"> </w:t>
      </w:r>
    </w:p>
    <w:p w:rsidR="00267E19" w:rsidRDefault="00267E19"/>
    <w:p w:rsidR="00267E19" w:rsidRDefault="00242292">
      <w:r>
        <w:t>SIEM</w:t>
      </w:r>
      <w:r>
        <w:t>；</w:t>
      </w:r>
      <w:r>
        <w:t>Security Information and Event Management</w:t>
      </w:r>
    </w:p>
    <w:p w:rsidR="00267E19" w:rsidRDefault="00242292">
      <w:pPr>
        <w:ind w:left="200"/>
      </w:pPr>
      <w:r>
        <w:t>OS</w:t>
      </w:r>
      <w:r>
        <w:t>、データベース、アプリケーション、ネットワーク機器など多様なソフトウェアや機器が出力する大量のログデータを分析し、異常などを知らせる仕組み</w:t>
      </w:r>
    </w:p>
    <w:p w:rsidR="00267E19" w:rsidRDefault="00267E19"/>
    <w:p w:rsidR="00267E19" w:rsidRDefault="00242292">
      <w:r>
        <w:t>ハニーポット</w:t>
      </w:r>
    </w:p>
    <w:p w:rsidR="00267E19" w:rsidRDefault="00F32F29">
      <w:pPr>
        <w:ind w:left="200"/>
      </w:pPr>
      <w:r>
        <w:rPr>
          <w:rFonts w:hint="eastAsia"/>
        </w:rPr>
        <w:t>攻撃させるために</w:t>
      </w:r>
      <w:r w:rsidR="00242292">
        <w:t>意図的に脆弱性を持たせたネットワークやシステムの事。</w:t>
      </w:r>
    </w:p>
    <w:p w:rsidR="00F32F29" w:rsidRDefault="00F32F29">
      <w:pPr>
        <w:ind w:left="200"/>
      </w:pPr>
      <w:r>
        <w:t>攻撃者のログを取る</w:t>
      </w:r>
      <w:r>
        <w:rPr>
          <w:rFonts w:hint="eastAsia"/>
        </w:rPr>
        <w:t>事を主の目的とする</w:t>
      </w:r>
      <w:r w:rsidR="00C76122">
        <w:rPr>
          <w:rFonts w:hint="eastAsia"/>
        </w:rPr>
        <w:t>。</w:t>
      </w:r>
    </w:p>
    <w:p w:rsidR="00267E19" w:rsidRPr="00F32F29" w:rsidRDefault="00267E19">
      <w:pPr>
        <w:ind w:left="200"/>
      </w:pPr>
    </w:p>
    <w:p w:rsidR="00267E19" w:rsidRDefault="00242292">
      <w:r>
        <w:t>ボットネット</w:t>
      </w:r>
    </w:p>
    <w:p w:rsidR="00267E19" w:rsidRDefault="00242292">
      <w:pPr>
        <w:ind w:left="200"/>
      </w:pPr>
      <w:r>
        <w:t>攻撃者の支配下におかれた状態のコンピュータ群の事。</w:t>
      </w:r>
    </w:p>
    <w:p w:rsidR="00267E19" w:rsidRDefault="00267E19"/>
    <w:p w:rsidR="00267E19" w:rsidRDefault="00242292">
      <w:r>
        <w:t>サンドボックス</w:t>
      </w:r>
    </w:p>
    <w:p w:rsidR="00267E19" w:rsidRDefault="00242292">
      <w:pPr>
        <w:ind w:left="200"/>
      </w:pPr>
      <w:r>
        <w:t>システムに影響を及ぼさないよう隔離されている領域。</w:t>
      </w:r>
    </w:p>
    <w:p w:rsidR="00267E19" w:rsidRDefault="00267E19"/>
    <w:p w:rsidR="00267E19" w:rsidRDefault="00242292">
      <w:r>
        <w:t>コンペア法</w:t>
      </w:r>
    </w:p>
    <w:p w:rsidR="00267E19" w:rsidRDefault="00242292">
      <w:pPr>
        <w:ind w:left="200"/>
      </w:pPr>
      <w:r>
        <w:t>検体のハッシュ値を計算し、オンラインデータベースに登録された既知のマルウェアのハッシュ値と比較して照合する手法。</w:t>
      </w:r>
    </w:p>
    <w:p w:rsidR="00267E19" w:rsidRDefault="00267E19"/>
    <w:p w:rsidR="00267E19" w:rsidRDefault="00242292">
      <w:r>
        <w:t>静的解析</w:t>
      </w:r>
    </w:p>
    <w:p w:rsidR="00267E19" w:rsidRDefault="00242292">
      <w:pPr>
        <w:ind w:left="200"/>
      </w:pPr>
      <w:r>
        <w:t>検体をネットワーク上の通信データから抽出し、さらに逆コンパイルして取得したコードから検体の機能を調べる。</w:t>
      </w:r>
    </w:p>
    <w:p w:rsidR="00267E19" w:rsidRDefault="00242292">
      <w:r>
        <w:t>動的解析</w:t>
      </w:r>
    </w:p>
    <w:p w:rsidR="00267E19" w:rsidRDefault="00242292">
      <w:pPr>
        <w:ind w:left="200"/>
      </w:pPr>
      <w:r>
        <w:t>検体をサンドボックス上で実行し、その動作や外部との通信を観測する。</w:t>
      </w:r>
    </w:p>
    <w:p w:rsidR="00267E19" w:rsidRDefault="00267E19"/>
    <w:p w:rsidR="00267E19" w:rsidRDefault="00242292">
      <w:r>
        <w:t>ピクチャパスワード</w:t>
      </w:r>
    </w:p>
    <w:p w:rsidR="00267E19" w:rsidRDefault="00242292">
      <w:pPr>
        <w:ind w:left="200"/>
      </w:pPr>
      <w:r>
        <w:t>画面上で設定した動作でアカウントにサインインする。</w:t>
      </w:r>
    </w:p>
    <w:p w:rsidR="00267E19" w:rsidRDefault="00267E19"/>
    <w:p w:rsidR="00267E19" w:rsidRDefault="00242292">
      <w:r>
        <w:t>3D</w:t>
      </w:r>
      <w:r>
        <w:t>セキュア</w:t>
      </w:r>
    </w:p>
    <w:p w:rsidR="00267E19" w:rsidRDefault="00242292">
      <w:pPr>
        <w:ind w:left="200"/>
      </w:pPr>
      <w:r>
        <w:t>オンライン決済時に本人のみが知り得る情報を入力させる仕組み。</w:t>
      </w:r>
    </w:p>
    <w:p w:rsidR="00267E19" w:rsidRDefault="00242292">
      <w:pPr>
        <w:widowControl/>
        <w:jc w:val="left"/>
      </w:pPr>
      <w:r>
        <w:br w:type="page"/>
      </w:r>
    </w:p>
    <w:p w:rsidR="00267E19" w:rsidRDefault="00242292">
      <w:pPr>
        <w:pStyle w:val="1"/>
        <w:shd w:val="clear" w:color="auto" w:fill="F2F2F2"/>
      </w:pPr>
      <w:r>
        <w:lastRenderedPageBreak/>
        <w:t>仮想化</w:t>
      </w:r>
    </w:p>
    <w:p w:rsidR="00267E19" w:rsidRDefault="00242292">
      <w:pPr>
        <w:pStyle w:val="2"/>
      </w:pPr>
      <w:r>
        <w:t>ネットワーク構成</w:t>
      </w:r>
    </w:p>
    <w:p w:rsidR="00267E19" w:rsidRDefault="00242292">
      <w:r>
        <w:t>NAT</w:t>
      </w:r>
      <w:r>
        <w:tab/>
      </w:r>
      <w:r>
        <w:tab/>
      </w:r>
      <w:r>
        <w:t>仮想</w:t>
      </w:r>
      <w:r>
        <w:t>OS</w:t>
      </w:r>
      <w:r>
        <w:t>は</w:t>
      </w:r>
      <w:r>
        <w:t>NAT</w:t>
      </w:r>
      <w:r>
        <w:t>（ネットワークアドレス変換）を使用する</w:t>
      </w:r>
    </w:p>
    <w:p w:rsidR="00267E19" w:rsidRDefault="00242292">
      <w:r>
        <w:t>ブリッジ</w:t>
      </w:r>
      <w:r>
        <w:tab/>
      </w:r>
      <w:r>
        <w:tab/>
      </w:r>
      <w:r>
        <w:t>仮想</w:t>
      </w:r>
      <w:r>
        <w:t>OS</w:t>
      </w:r>
      <w:r>
        <w:t>は物理</w:t>
      </w:r>
      <w:r>
        <w:t>NIC</w:t>
      </w:r>
      <w:r>
        <w:t>に直接接続</w:t>
      </w:r>
    </w:p>
    <w:p w:rsidR="00267E19" w:rsidRDefault="00242292">
      <w:r>
        <w:t>ホストオンリー</w:t>
      </w:r>
      <w:r>
        <w:tab/>
      </w:r>
      <w:r>
        <w:t>仮想</w:t>
      </w:r>
      <w:r>
        <w:t>OS</w:t>
      </w:r>
      <w:r>
        <w:t>はホスト</w:t>
      </w:r>
      <w:r>
        <w:t>OS</w:t>
      </w:r>
      <w:r>
        <w:t>としか通信できない</w:t>
      </w:r>
    </w:p>
    <w:p w:rsidR="00267E19" w:rsidRDefault="00267E19"/>
    <w:p w:rsidR="00267E19" w:rsidRDefault="00242292">
      <w:pPr>
        <w:widowControl/>
        <w:jc w:val="left"/>
      </w:pPr>
      <w:r>
        <w:t>Vagrant</w:t>
      </w:r>
      <w:r>
        <w:t>は、</w:t>
      </w:r>
      <w:r>
        <w:t>FLOSS</w:t>
      </w:r>
      <w:r>
        <w:t>の仮想機械を構築するためのソフトウェア</w:t>
      </w:r>
    </w:p>
    <w:p w:rsidR="00267E19" w:rsidRDefault="00242292">
      <w:pPr>
        <w:widowControl/>
        <w:jc w:val="left"/>
      </w:pPr>
      <w:r>
        <w:rPr>
          <w:sz w:val="18"/>
          <w:szCs w:val="20"/>
        </w:rPr>
        <w:t>※FLOSS</w:t>
      </w:r>
      <w:r>
        <w:rPr>
          <w:sz w:val="18"/>
          <w:szCs w:val="20"/>
        </w:rPr>
        <w:t>（</w:t>
      </w:r>
      <w:r>
        <w:rPr>
          <w:sz w:val="18"/>
          <w:szCs w:val="20"/>
        </w:rPr>
        <w:t>Free/Libre Open Source Software</w:t>
      </w:r>
      <w:r>
        <w:rPr>
          <w:sz w:val="18"/>
          <w:szCs w:val="20"/>
        </w:rPr>
        <w:t>）オープンソースソフトウェアとフリーソフトウェアをまとめた言葉</w:t>
      </w:r>
    </w:p>
    <w:p w:rsidR="00267E19" w:rsidRDefault="00267E19">
      <w:pPr>
        <w:widowControl/>
        <w:jc w:val="left"/>
      </w:pPr>
    </w:p>
    <w:p w:rsidR="00267E19" w:rsidRDefault="00267E19">
      <w:pPr>
        <w:widowControl/>
        <w:jc w:val="left"/>
      </w:pPr>
    </w:p>
    <w:p w:rsidR="00267E19" w:rsidRDefault="00242292">
      <w:pPr>
        <w:widowControl/>
        <w:jc w:val="left"/>
      </w:pPr>
      <w:r>
        <w:br w:type="page"/>
      </w:r>
    </w:p>
    <w:p w:rsidR="00267E19" w:rsidRDefault="00242292">
      <w:pPr>
        <w:pStyle w:val="2"/>
      </w:pPr>
      <w:r>
        <w:lastRenderedPageBreak/>
        <w:t>仮想デスクトップ</w:t>
      </w:r>
    </w:p>
    <w:p w:rsidR="00267E19" w:rsidRDefault="00242292">
      <w:r>
        <w:t>VNC</w:t>
      </w:r>
      <w:r>
        <w:t>；</w:t>
      </w:r>
      <w:r>
        <w:t>Virtual Network Computing)</w:t>
      </w:r>
    </w:p>
    <w:p w:rsidR="00267E19" w:rsidRDefault="00242292">
      <w:pPr>
        <w:ind w:left="210"/>
      </w:pPr>
      <w:r>
        <w:t>遠隔</w:t>
      </w:r>
      <w:r>
        <w:t>PC</w:t>
      </w:r>
      <w:r>
        <w:t>を制御する仕組み。</w:t>
      </w:r>
      <w:r>
        <w:t>≒</w:t>
      </w:r>
      <w:r>
        <w:t>リモートデスクトップ。</w:t>
      </w:r>
      <w:r>
        <w:t>RFB</w:t>
      </w:r>
      <w:r>
        <w:t>プロトコルを利用する。</w:t>
      </w:r>
    </w:p>
    <w:p w:rsidR="00267E19" w:rsidRDefault="00267E19">
      <w:pPr>
        <w:widowControl/>
        <w:jc w:val="left"/>
      </w:pPr>
    </w:p>
    <w:p w:rsidR="00267E19" w:rsidRDefault="00242292">
      <w:pPr>
        <w:widowControl/>
        <w:jc w:val="left"/>
      </w:pPr>
      <w:r>
        <w:t>VDI</w:t>
      </w:r>
      <w:r>
        <w:t>；</w:t>
      </w:r>
      <w:r>
        <w:t>Virtual Desktop Infrastructure</w:t>
      </w:r>
    </w:p>
    <w:p w:rsidR="00267E19" w:rsidRDefault="00242292">
      <w:pPr>
        <w:widowControl/>
        <w:ind w:left="210"/>
        <w:jc w:val="left"/>
      </w:pPr>
      <w:r>
        <w:t>１つの</w:t>
      </w:r>
      <w:r>
        <w:t>OS</w:t>
      </w:r>
      <w:r>
        <w:t>上で複数の仮想化されたデスクトップ環境を構築する仕組み。</w:t>
      </w:r>
    </w:p>
    <w:p w:rsidR="00267E19" w:rsidRDefault="00242292">
      <w:pPr>
        <w:widowControl/>
        <w:ind w:left="210"/>
        <w:jc w:val="left"/>
      </w:pPr>
      <w:r>
        <w:t>ユーザーが使用するアプリケーション、データがそのサーバーに集約される。</w:t>
      </w:r>
    </w:p>
    <w:p w:rsidR="00267E19" w:rsidRDefault="00267E19">
      <w:pPr>
        <w:widowControl/>
        <w:jc w:val="left"/>
      </w:pPr>
    </w:p>
    <w:p w:rsidR="00267E19" w:rsidRDefault="00242292">
      <w:pPr>
        <w:widowControl/>
        <w:jc w:val="left"/>
      </w:pPr>
      <w:r>
        <w:t>SBC</w:t>
      </w:r>
      <w:r>
        <w:t>；</w:t>
      </w:r>
      <w:r>
        <w:t>Server Based Computing</w:t>
      </w:r>
    </w:p>
    <w:p w:rsidR="00267E19" w:rsidRDefault="00242292">
      <w:pPr>
        <w:widowControl/>
        <w:ind w:left="210"/>
        <w:jc w:val="left"/>
      </w:pPr>
      <w:r>
        <w:t>1</w:t>
      </w:r>
      <w:r>
        <w:t>つの</w:t>
      </w:r>
      <w:r>
        <w:t>OS</w:t>
      </w:r>
      <w:r>
        <w:t>上でアプリケーションの仮想化を行い、遠隔の</w:t>
      </w:r>
      <w:r>
        <w:t>PC</w:t>
      </w:r>
      <w:r>
        <w:t>にアプリケーション画面イメージを転送</w:t>
      </w:r>
    </w:p>
    <w:p w:rsidR="00267E19" w:rsidRDefault="00242292">
      <w:pPr>
        <w:widowControl/>
        <w:ind w:left="210"/>
        <w:jc w:val="left"/>
      </w:pPr>
      <w:r>
        <w:t>遠隔利用するのはアプリケーションのみ</w:t>
      </w:r>
    </w:p>
    <w:p w:rsidR="00267E19" w:rsidRDefault="00267E19">
      <w:pPr>
        <w:widowControl/>
        <w:jc w:val="left"/>
      </w:pPr>
    </w:p>
    <w:p w:rsidR="00267E19" w:rsidRDefault="00242292">
      <w:pPr>
        <w:widowControl/>
        <w:jc w:val="left"/>
      </w:pPr>
      <w:r>
        <w:br w:type="page"/>
      </w:r>
    </w:p>
    <w:p w:rsidR="00267E19" w:rsidRDefault="00242292">
      <w:pPr>
        <w:pStyle w:val="1"/>
        <w:shd w:val="clear" w:color="auto" w:fill="F2F2F2"/>
      </w:pPr>
      <w:r>
        <w:lastRenderedPageBreak/>
        <w:t>無線</w:t>
      </w:r>
    </w:p>
    <w:p w:rsidR="00267E19" w:rsidRDefault="00242292">
      <w:pPr>
        <w:pStyle w:val="2"/>
      </w:pPr>
      <w:r>
        <w:t>概要</w:t>
      </w:r>
    </w:p>
    <w:p w:rsidR="00267E19" w:rsidRDefault="00267E19"/>
    <w:tbl>
      <w:tblPr>
        <w:tblStyle w:val="af7"/>
        <w:tblW w:w="10682" w:type="dxa"/>
        <w:tblLayout w:type="fixed"/>
        <w:tblLook w:val="04A0" w:firstRow="1" w:lastRow="0" w:firstColumn="1" w:lastColumn="0" w:noHBand="0" w:noVBand="1"/>
      </w:tblPr>
      <w:tblGrid>
        <w:gridCol w:w="1809"/>
        <w:gridCol w:w="2410"/>
        <w:gridCol w:w="6463"/>
      </w:tblGrid>
      <w:tr w:rsidR="00267E19">
        <w:tc>
          <w:tcPr>
            <w:tcW w:w="1809" w:type="dxa"/>
            <w:shd w:val="clear" w:color="auto" w:fill="DBE5F1" w:themeFill="accent1" w:themeFillTint="33"/>
          </w:tcPr>
          <w:p w:rsidR="00267E19" w:rsidRDefault="00267E19">
            <w:pPr>
              <w:rPr>
                <w:rFonts w:cs="ＭＳ 明朝"/>
              </w:rPr>
            </w:pPr>
          </w:p>
        </w:tc>
        <w:tc>
          <w:tcPr>
            <w:tcW w:w="2410" w:type="dxa"/>
            <w:shd w:val="clear" w:color="auto" w:fill="DBE5F1" w:themeFill="accent1" w:themeFillTint="33"/>
          </w:tcPr>
          <w:p w:rsidR="00267E19" w:rsidRDefault="00242292">
            <w:pPr>
              <w:rPr>
                <w:rFonts w:cs="ＭＳ 明朝"/>
              </w:rPr>
            </w:pPr>
            <w:r>
              <w:rPr>
                <w:rFonts w:cs="ＭＳ 明朝"/>
              </w:rPr>
              <w:t>用途</w:t>
            </w:r>
          </w:p>
        </w:tc>
        <w:tc>
          <w:tcPr>
            <w:tcW w:w="6463" w:type="dxa"/>
            <w:shd w:val="clear" w:color="auto" w:fill="DBE5F1" w:themeFill="accent1" w:themeFillTint="33"/>
          </w:tcPr>
          <w:p w:rsidR="00267E19" w:rsidRDefault="00242292">
            <w:pPr>
              <w:rPr>
                <w:rFonts w:cs="ＭＳ 明朝"/>
              </w:rPr>
            </w:pPr>
            <w:r>
              <w:rPr>
                <w:rFonts w:cs="ＭＳ 明朝"/>
              </w:rPr>
              <w:t>詳細</w:t>
            </w:r>
          </w:p>
        </w:tc>
      </w:tr>
      <w:tr w:rsidR="00267E19">
        <w:tc>
          <w:tcPr>
            <w:tcW w:w="1809" w:type="dxa"/>
          </w:tcPr>
          <w:p w:rsidR="00267E19" w:rsidRDefault="00242292">
            <w:pPr>
              <w:rPr>
                <w:rFonts w:cs="ＭＳ 明朝"/>
              </w:rPr>
            </w:pPr>
            <w:r>
              <w:rPr>
                <w:rFonts w:cs="ＭＳ 明朝"/>
              </w:rPr>
              <w:t>315MHz</w:t>
            </w:r>
            <w:r>
              <w:rPr>
                <w:rFonts w:cs="ＭＳ 明朝"/>
              </w:rPr>
              <w:t>帯</w:t>
            </w:r>
          </w:p>
        </w:tc>
        <w:tc>
          <w:tcPr>
            <w:tcW w:w="2410" w:type="dxa"/>
          </w:tcPr>
          <w:p w:rsidR="00267E19" w:rsidRDefault="00267E19">
            <w:pPr>
              <w:rPr>
                <w:rFonts w:cs="ＭＳ 明朝"/>
              </w:rPr>
            </w:pPr>
          </w:p>
        </w:tc>
        <w:tc>
          <w:tcPr>
            <w:tcW w:w="6463" w:type="dxa"/>
          </w:tcPr>
          <w:p w:rsidR="00267E19" w:rsidRDefault="00242292">
            <w:pPr>
              <w:rPr>
                <w:rFonts w:cs="ＭＳ 明朝"/>
              </w:rPr>
            </w:pPr>
            <w:r>
              <w:rPr>
                <w:rFonts w:cs="ＭＳ 明朝"/>
              </w:rPr>
              <w:t>小出力のため通信距離が短い</w:t>
            </w:r>
          </w:p>
        </w:tc>
      </w:tr>
      <w:tr w:rsidR="00267E19">
        <w:tc>
          <w:tcPr>
            <w:tcW w:w="1809" w:type="dxa"/>
          </w:tcPr>
          <w:p w:rsidR="00267E19" w:rsidRDefault="00242292">
            <w:pPr>
              <w:rPr>
                <w:rFonts w:cs="ＭＳ 明朝"/>
              </w:rPr>
            </w:pPr>
            <w:r>
              <w:rPr>
                <w:rFonts w:cs="ＭＳ 明朝"/>
              </w:rPr>
              <w:t>400MHz</w:t>
            </w:r>
            <w:r>
              <w:rPr>
                <w:rFonts w:cs="ＭＳ 明朝"/>
              </w:rPr>
              <w:t>帯</w:t>
            </w:r>
          </w:p>
        </w:tc>
        <w:tc>
          <w:tcPr>
            <w:tcW w:w="2410" w:type="dxa"/>
          </w:tcPr>
          <w:p w:rsidR="00267E19" w:rsidRDefault="00267E19">
            <w:pPr>
              <w:rPr>
                <w:rFonts w:cs="ＭＳ 明朝"/>
              </w:rPr>
            </w:pPr>
          </w:p>
        </w:tc>
        <w:tc>
          <w:tcPr>
            <w:tcW w:w="6463" w:type="dxa"/>
          </w:tcPr>
          <w:p w:rsidR="00267E19" w:rsidRDefault="00242292">
            <w:pPr>
              <w:rPr>
                <w:rFonts w:cs="ＭＳ 明朝"/>
              </w:rPr>
            </w:pPr>
            <w:r>
              <w:rPr>
                <w:rFonts w:cs="ＭＳ 明朝"/>
              </w:rPr>
              <w:t>狭帯域のため通信速度が出ない</w:t>
            </w:r>
          </w:p>
        </w:tc>
      </w:tr>
      <w:tr w:rsidR="00267E19">
        <w:tc>
          <w:tcPr>
            <w:tcW w:w="1809" w:type="dxa"/>
          </w:tcPr>
          <w:p w:rsidR="00267E19" w:rsidRDefault="00242292">
            <w:pPr>
              <w:rPr>
                <w:rFonts w:cs="ＭＳ 明朝"/>
              </w:rPr>
            </w:pPr>
            <w:r>
              <w:rPr>
                <w:rFonts w:cs="ＭＳ 明朝"/>
              </w:rPr>
              <w:t>920MHz</w:t>
            </w:r>
            <w:r>
              <w:rPr>
                <w:rFonts w:cs="ＭＳ 明朝"/>
              </w:rPr>
              <w:t>帯</w:t>
            </w:r>
          </w:p>
        </w:tc>
        <w:tc>
          <w:tcPr>
            <w:tcW w:w="2410" w:type="dxa"/>
          </w:tcPr>
          <w:p w:rsidR="00267E19" w:rsidRDefault="00242292">
            <w:pPr>
              <w:rPr>
                <w:rFonts w:cs="ＭＳ 明朝"/>
              </w:rPr>
            </w:pPr>
            <w:r>
              <w:rPr>
                <w:rFonts w:cs="ＭＳ 明朝"/>
              </w:rPr>
              <w:t>Zigbee</w:t>
            </w:r>
            <w:r>
              <w:rPr>
                <w:rFonts w:cs="ＭＳ 明朝"/>
              </w:rPr>
              <w:t>（アメリカ）</w:t>
            </w:r>
          </w:p>
        </w:tc>
        <w:tc>
          <w:tcPr>
            <w:tcW w:w="6463" w:type="dxa"/>
          </w:tcPr>
          <w:p w:rsidR="00267E19" w:rsidRDefault="00242292">
            <w:pPr>
              <w:rPr>
                <w:rFonts w:cs="ＭＳ 明朝"/>
              </w:rPr>
            </w:pPr>
            <w:r>
              <w:rPr>
                <w:rFonts w:cs="ＭＳ 明朝"/>
              </w:rPr>
              <w:t>2012</w:t>
            </w:r>
            <w:r>
              <w:rPr>
                <w:rFonts w:cs="ＭＳ 明朝"/>
              </w:rPr>
              <w:t>年</w:t>
            </w:r>
            <w:r>
              <w:rPr>
                <w:rFonts w:cs="ＭＳ 明朝"/>
              </w:rPr>
              <w:t>7</w:t>
            </w:r>
            <w:r>
              <w:rPr>
                <w:rFonts w:cs="ＭＳ 明朝"/>
              </w:rPr>
              <w:t>月から免許不要で使用可能</w:t>
            </w:r>
          </w:p>
          <w:p w:rsidR="00267E19" w:rsidRDefault="00242292">
            <w:pPr>
              <w:rPr>
                <w:rFonts w:cs="ＭＳ 明朝"/>
              </w:rPr>
            </w:pPr>
            <w:r>
              <w:rPr>
                <w:rFonts w:cs="ＭＳ 明朝"/>
              </w:rPr>
              <w:t>回り込みに強い、低消費電力。大容量の通信には向かない。</w:t>
            </w:r>
          </w:p>
          <w:p w:rsidR="00267E19" w:rsidRDefault="00242292">
            <w:pPr>
              <w:rPr>
                <w:rFonts w:cs="ＭＳ 明朝"/>
              </w:rPr>
            </w:pPr>
            <w:r>
              <w:rPr>
                <w:rFonts w:cs="ＭＳ 明朝"/>
              </w:rPr>
              <w:t>2018</w:t>
            </w:r>
            <w:r>
              <w:rPr>
                <w:rFonts w:cs="ＭＳ 明朝"/>
              </w:rPr>
              <w:t>年</w:t>
            </w:r>
            <w:r>
              <w:rPr>
                <w:rFonts w:cs="ＭＳ 明朝"/>
              </w:rPr>
              <w:t>3</w:t>
            </w:r>
            <w:r>
              <w:rPr>
                <w:rFonts w:cs="ＭＳ 明朝"/>
              </w:rPr>
              <w:t>月</w:t>
            </w:r>
            <w:r>
              <w:rPr>
                <w:rFonts w:cs="ＭＳ 明朝"/>
              </w:rPr>
              <w:t>31</w:t>
            </w:r>
            <w:r>
              <w:rPr>
                <w:rFonts w:cs="ＭＳ 明朝"/>
              </w:rPr>
              <w:t>日迄となっている</w:t>
            </w:r>
            <w:r>
              <w:rPr>
                <w:rFonts w:cs="ＭＳ 明朝"/>
              </w:rPr>
              <w:t>950MHz</w:t>
            </w:r>
            <w:r>
              <w:rPr>
                <w:rFonts w:cs="ＭＳ 明朝"/>
              </w:rPr>
              <w:t>帯の代わり？</w:t>
            </w:r>
          </w:p>
        </w:tc>
      </w:tr>
      <w:tr w:rsidR="00267E19">
        <w:tc>
          <w:tcPr>
            <w:tcW w:w="1809" w:type="dxa"/>
          </w:tcPr>
          <w:p w:rsidR="00267E19" w:rsidRDefault="00242292">
            <w:pPr>
              <w:rPr>
                <w:rFonts w:cs="ＭＳ 明朝"/>
              </w:rPr>
            </w:pPr>
            <w:r>
              <w:rPr>
                <w:rFonts w:cs="ＭＳ 明朝"/>
              </w:rPr>
              <w:t>1.2GHz</w:t>
            </w:r>
            <w:r>
              <w:rPr>
                <w:rFonts w:cs="ＭＳ 明朝"/>
              </w:rPr>
              <w:t>帯</w:t>
            </w:r>
          </w:p>
        </w:tc>
        <w:tc>
          <w:tcPr>
            <w:tcW w:w="2410" w:type="dxa"/>
          </w:tcPr>
          <w:p w:rsidR="00267E19" w:rsidRDefault="00267E19">
            <w:pPr>
              <w:rPr>
                <w:rFonts w:cs="ＭＳ 明朝"/>
              </w:rPr>
            </w:pPr>
          </w:p>
        </w:tc>
        <w:tc>
          <w:tcPr>
            <w:tcW w:w="6463" w:type="dxa"/>
          </w:tcPr>
          <w:p w:rsidR="00267E19" w:rsidRDefault="00242292">
            <w:pPr>
              <w:rPr>
                <w:rFonts w:cs="ＭＳ 明朝"/>
              </w:rPr>
            </w:pPr>
            <w:r>
              <w:rPr>
                <w:rFonts w:cs="ＭＳ 明朝"/>
              </w:rPr>
              <w:t>狭帯域のため通信速度が出ない。</w:t>
            </w:r>
          </w:p>
        </w:tc>
      </w:tr>
      <w:tr w:rsidR="00267E19">
        <w:tc>
          <w:tcPr>
            <w:tcW w:w="1809" w:type="dxa"/>
          </w:tcPr>
          <w:p w:rsidR="00267E19" w:rsidRDefault="00242292">
            <w:pPr>
              <w:rPr>
                <w:rFonts w:cs="ＭＳ 明朝"/>
              </w:rPr>
            </w:pPr>
            <w:r>
              <w:rPr>
                <w:rFonts w:cs="ＭＳ 明朝"/>
              </w:rPr>
              <w:t>2.4GHz</w:t>
            </w:r>
            <w:r>
              <w:rPr>
                <w:rFonts w:cs="ＭＳ 明朝"/>
              </w:rPr>
              <w:t>帯</w:t>
            </w:r>
          </w:p>
        </w:tc>
        <w:tc>
          <w:tcPr>
            <w:tcW w:w="2410" w:type="dxa"/>
          </w:tcPr>
          <w:p w:rsidR="00267E19" w:rsidRDefault="00242292">
            <w:pPr>
              <w:rPr>
                <w:rFonts w:cs="ＭＳ 明朝"/>
              </w:rPr>
            </w:pPr>
            <w:r>
              <w:rPr>
                <w:rFonts w:cs="ＭＳ 明朝"/>
              </w:rPr>
              <w:t>Bluetooth</w:t>
            </w:r>
            <w:r>
              <w:rPr>
                <w:rFonts w:cs="ＭＳ 明朝"/>
              </w:rPr>
              <w:t>、</w:t>
            </w:r>
            <w:r>
              <w:rPr>
                <w:rFonts w:cs="ＭＳ 明朝"/>
              </w:rPr>
              <w:t>wifi</w:t>
            </w:r>
            <w:r>
              <w:rPr>
                <w:rFonts w:cs="ＭＳ 明朝"/>
              </w:rPr>
              <w:t>、</w:t>
            </w:r>
          </w:p>
          <w:p w:rsidR="00267E19" w:rsidRDefault="00242292">
            <w:pPr>
              <w:rPr>
                <w:rFonts w:cs="ＭＳ 明朝"/>
              </w:rPr>
            </w:pPr>
            <w:r>
              <w:rPr>
                <w:rFonts w:cs="ＭＳ 明朝"/>
              </w:rPr>
              <w:t>Zigbee</w:t>
            </w:r>
            <w:r>
              <w:rPr>
                <w:rFonts w:cs="ＭＳ 明朝"/>
              </w:rPr>
              <w:t>（日本）</w:t>
            </w:r>
          </w:p>
          <w:p w:rsidR="00267E19" w:rsidRDefault="00267E19">
            <w:pPr>
              <w:rPr>
                <w:rFonts w:cs="ＭＳ 明朝"/>
              </w:rPr>
            </w:pPr>
          </w:p>
        </w:tc>
        <w:tc>
          <w:tcPr>
            <w:tcW w:w="6463" w:type="dxa"/>
          </w:tcPr>
          <w:p w:rsidR="00267E19" w:rsidRDefault="00242292">
            <w:pPr>
              <w:rPr>
                <w:rFonts w:cs="ＭＳ 明朝"/>
              </w:rPr>
            </w:pPr>
            <w:r>
              <w:rPr>
                <w:rFonts w:cs="ＭＳ 明朝"/>
              </w:rPr>
              <w:t>人気の周波数帯で干渉が多い。</w:t>
            </w:r>
          </w:p>
          <w:p w:rsidR="00267E19" w:rsidRDefault="00242292">
            <w:pPr>
              <w:rPr>
                <w:rFonts w:cs="ＭＳ 明朝"/>
              </w:rPr>
            </w:pPr>
            <w:r>
              <w:rPr>
                <w:rFonts w:cs="ＭＳ 明朝"/>
              </w:rPr>
              <w:t>電子レンジでも使用。</w:t>
            </w:r>
          </w:p>
        </w:tc>
      </w:tr>
      <w:tr w:rsidR="00267E19">
        <w:tc>
          <w:tcPr>
            <w:tcW w:w="1809" w:type="dxa"/>
          </w:tcPr>
          <w:p w:rsidR="00267E19" w:rsidRDefault="00242292">
            <w:pPr>
              <w:rPr>
                <w:rFonts w:cs="ＭＳ 明朝"/>
              </w:rPr>
            </w:pPr>
            <w:r>
              <w:rPr>
                <w:rFonts w:cs="ＭＳ 明朝"/>
              </w:rPr>
              <w:t>5GHz</w:t>
            </w:r>
            <w:r>
              <w:rPr>
                <w:rFonts w:cs="ＭＳ 明朝"/>
              </w:rPr>
              <w:t>帯</w:t>
            </w:r>
          </w:p>
        </w:tc>
        <w:tc>
          <w:tcPr>
            <w:tcW w:w="2410" w:type="dxa"/>
          </w:tcPr>
          <w:p w:rsidR="00267E19" w:rsidRDefault="00242292">
            <w:pPr>
              <w:rPr>
                <w:rFonts w:cs="ＭＳ 明朝"/>
              </w:rPr>
            </w:pPr>
            <w:r>
              <w:rPr>
                <w:rFonts w:cs="ＭＳ 明朝"/>
              </w:rPr>
              <w:t>wifi(802.11a, 802.11ac)</w:t>
            </w:r>
          </w:p>
        </w:tc>
        <w:tc>
          <w:tcPr>
            <w:tcW w:w="6463" w:type="dxa"/>
          </w:tcPr>
          <w:p w:rsidR="00267E19" w:rsidRDefault="00242292">
            <w:pPr>
              <w:rPr>
                <w:rFonts w:cs="ＭＳ 明朝"/>
              </w:rPr>
            </w:pPr>
            <w:r>
              <w:rPr>
                <w:rFonts w:cs="ＭＳ 明朝"/>
              </w:rPr>
              <w:t>*a</w:t>
            </w:r>
            <w:r>
              <w:rPr>
                <w:rFonts w:cs="ＭＳ 明朝"/>
              </w:rPr>
              <w:t>の</w:t>
            </w:r>
            <w:r>
              <w:rPr>
                <w:rFonts w:cs="ＭＳ 明朝"/>
              </w:rPr>
              <w:t>wifi</w:t>
            </w:r>
            <w:r>
              <w:rPr>
                <w:rFonts w:cs="ＭＳ 明朝"/>
              </w:rPr>
              <w:t>専用の周波数帯</w:t>
            </w:r>
          </w:p>
          <w:p w:rsidR="00267E19" w:rsidRDefault="00267E19">
            <w:pPr>
              <w:rPr>
                <w:rFonts w:cs="ＭＳ 明朝"/>
              </w:rPr>
            </w:pPr>
          </w:p>
        </w:tc>
      </w:tr>
    </w:tbl>
    <w:p w:rsidR="00267E19" w:rsidRDefault="00267E19"/>
    <w:p w:rsidR="00267E19" w:rsidRDefault="00242292">
      <w:r>
        <w:t>（参考）</w:t>
      </w:r>
      <w:hyperlink r:id="rId71">
        <w:r>
          <w:t>https://www.m-system.co.jp/mstoday/plan/mame/2014-2015/1510/index.html</w:t>
        </w:r>
      </w:hyperlink>
    </w:p>
    <w:p w:rsidR="00267E19" w:rsidRDefault="00267E19"/>
    <w:p w:rsidR="00267E19" w:rsidRDefault="00242292">
      <w:pPr>
        <w:widowControl/>
        <w:jc w:val="left"/>
        <w:rPr>
          <w:rFonts w:asciiTheme="majorHAnsi" w:eastAsiaTheme="majorEastAsia" w:hAnsiTheme="majorHAnsi" w:cstheme="majorBidi"/>
        </w:rPr>
      </w:pPr>
      <w:r>
        <w:br w:type="page"/>
      </w:r>
    </w:p>
    <w:p w:rsidR="00267E19" w:rsidRDefault="00242292">
      <w:pPr>
        <w:pStyle w:val="2"/>
      </w:pPr>
      <w:r>
        <w:lastRenderedPageBreak/>
        <w:t>無線通信全般</w:t>
      </w:r>
    </w:p>
    <w:p w:rsidR="00267E19" w:rsidRDefault="00267E19"/>
    <w:p w:rsidR="00267E19" w:rsidRDefault="00242292">
      <w:pPr>
        <w:widowControl/>
        <w:jc w:val="left"/>
      </w:pPr>
      <w:r>
        <w:br w:type="page"/>
      </w:r>
    </w:p>
    <w:p w:rsidR="00267E19" w:rsidRDefault="00242292">
      <w:pPr>
        <w:pStyle w:val="2"/>
      </w:pPr>
      <w:r>
        <w:lastRenderedPageBreak/>
        <w:t>Bluetooth</w:t>
      </w:r>
    </w:p>
    <w:p w:rsidR="00267E19" w:rsidRDefault="00267E19">
      <w:pPr>
        <w:widowControl/>
        <w:jc w:val="left"/>
      </w:pPr>
    </w:p>
    <w:p w:rsidR="00267E19" w:rsidRDefault="00242292">
      <w:pPr>
        <w:pStyle w:val="3"/>
      </w:pPr>
      <w:r>
        <w:t>バージョン</w:t>
      </w:r>
    </w:p>
    <w:p w:rsidR="00267E19" w:rsidRDefault="00242292">
      <w:pPr>
        <w:widowControl/>
        <w:ind w:left="210"/>
        <w:jc w:val="left"/>
      </w:pPr>
      <w:r>
        <w:t>ver.5</w:t>
      </w:r>
      <w:r>
        <w:t>：</w:t>
      </w:r>
      <w:r>
        <w:t>BLE</w:t>
      </w:r>
      <w:r>
        <w:t>＋方向探知</w:t>
      </w:r>
    </w:p>
    <w:p w:rsidR="00267E19" w:rsidRDefault="00242292">
      <w:pPr>
        <w:widowControl/>
        <w:ind w:left="420"/>
        <w:jc w:val="left"/>
      </w:pPr>
      <w:r>
        <w:t xml:space="preserve">5.0 </w:t>
      </w:r>
      <w:r>
        <w:t>通信範囲が</w:t>
      </w:r>
      <w:r>
        <w:t>4</w:t>
      </w:r>
      <w:r>
        <w:t>倍、通信容量は</w:t>
      </w:r>
      <w:r>
        <w:t>8</w:t>
      </w:r>
      <w:r>
        <w:t>倍に。メッシュネットワークにも対応</w:t>
      </w:r>
    </w:p>
    <w:p w:rsidR="00267E19" w:rsidRDefault="00242292">
      <w:pPr>
        <w:widowControl/>
        <w:ind w:left="420"/>
        <w:jc w:val="left"/>
      </w:pPr>
      <w:r>
        <w:t xml:space="preserve">5.1 </w:t>
      </w:r>
      <w:r>
        <w:t>方向探知機能</w:t>
      </w:r>
    </w:p>
    <w:p w:rsidR="00267E19" w:rsidRDefault="00242292">
      <w:pPr>
        <w:widowControl/>
        <w:ind w:left="210"/>
        <w:jc w:val="left"/>
      </w:pPr>
      <w:r>
        <w:t>ver.4</w:t>
      </w:r>
      <w:r>
        <w:t>：</w:t>
      </w:r>
      <w:r>
        <w:t>BLE</w:t>
      </w:r>
      <w:r>
        <w:t>；</w:t>
      </w:r>
      <w:r>
        <w:t>Bluetooth Low Energy</w:t>
      </w:r>
    </w:p>
    <w:p w:rsidR="00267E19" w:rsidRDefault="00242292">
      <w:pPr>
        <w:widowControl/>
        <w:ind w:left="420"/>
        <w:jc w:val="left"/>
      </w:pPr>
      <w:r>
        <w:t>4.0</w:t>
      </w:r>
      <w:r>
        <w:tab/>
        <w:t xml:space="preserve">LE(Low Energy) </w:t>
      </w:r>
      <w:r>
        <w:t>機能</w:t>
      </w:r>
    </w:p>
    <w:p w:rsidR="00267E19" w:rsidRDefault="00242292">
      <w:pPr>
        <w:widowControl/>
        <w:ind w:left="420"/>
        <w:jc w:val="left"/>
      </w:pPr>
      <w:r>
        <w:t xml:space="preserve">4.1 </w:t>
      </w:r>
      <w:r>
        <w:t>インターネット接続機能</w:t>
      </w:r>
    </w:p>
    <w:p w:rsidR="00267E19" w:rsidRDefault="00242292">
      <w:pPr>
        <w:widowControl/>
        <w:ind w:left="420"/>
        <w:jc w:val="left"/>
      </w:pPr>
      <w:r>
        <w:t>4.2</w:t>
      </w:r>
      <w:r>
        <w:tab/>
        <w:t>LE</w:t>
      </w:r>
      <w:r>
        <w:t>のデータ通信速度を</w:t>
      </w:r>
      <w:r>
        <w:t>2.5</w:t>
      </w:r>
      <w:r>
        <w:t>倍化</w:t>
      </w:r>
    </w:p>
    <w:p w:rsidR="00267E19" w:rsidRDefault="00242292">
      <w:pPr>
        <w:widowControl/>
        <w:ind w:left="210"/>
        <w:jc w:val="left"/>
      </w:pPr>
      <w:r>
        <w:t>ver.3</w:t>
      </w:r>
      <w:r>
        <w:t>：クラシックと呼ばれる</w:t>
      </w:r>
    </w:p>
    <w:p w:rsidR="00267E19" w:rsidRDefault="00242292">
      <w:pPr>
        <w:widowControl/>
        <w:ind w:left="420"/>
        <w:jc w:val="left"/>
      </w:pPr>
      <w:r>
        <w:t>4.0</w:t>
      </w:r>
      <w:r>
        <w:t>以降との互換性は無い。</w:t>
      </w:r>
    </w:p>
    <w:p w:rsidR="00267E19" w:rsidRDefault="00242292">
      <w:pPr>
        <w:widowControl/>
        <w:ind w:left="420"/>
        <w:jc w:val="left"/>
      </w:pPr>
      <w:r>
        <w:t>3.0</w:t>
      </w:r>
      <w:r>
        <w:tab/>
        <w:t>HS</w:t>
      </w:r>
      <w:r>
        <w:t>（</w:t>
      </w:r>
      <w:r>
        <w:t>High Speed</w:t>
      </w:r>
      <w:r>
        <w:t>）最大</w:t>
      </w:r>
      <w:r>
        <w:t>24MHz</w:t>
      </w:r>
    </w:p>
    <w:p w:rsidR="00267E19" w:rsidRDefault="00267E19">
      <w:pPr>
        <w:widowControl/>
        <w:ind w:left="210"/>
        <w:jc w:val="left"/>
      </w:pPr>
    </w:p>
    <w:p w:rsidR="00267E19" w:rsidRDefault="00267E19">
      <w:pPr>
        <w:widowControl/>
        <w:ind w:left="210"/>
        <w:jc w:val="left"/>
      </w:pPr>
    </w:p>
    <w:p w:rsidR="00267E19" w:rsidRDefault="00242292">
      <w:pPr>
        <w:pStyle w:val="4"/>
      </w:pPr>
      <w:r>
        <w:t>SMART</w:t>
      </w:r>
      <w:r>
        <w:t>と</w:t>
      </w:r>
      <w:r>
        <w:t>SMART READY</w:t>
      </w:r>
    </w:p>
    <w:p w:rsidR="00267E19" w:rsidRDefault="00242292">
      <w:pPr>
        <w:ind w:left="210"/>
      </w:pPr>
      <w:r>
        <w:t>SMART</w:t>
      </w:r>
      <w:r>
        <w:t>：クラシックのみ</w:t>
      </w:r>
      <w:r>
        <w:tab/>
      </w:r>
      <w:r>
        <w:tab/>
        <w:t>SMART READY</w:t>
      </w:r>
      <w:r>
        <w:t>：クラシック、</w:t>
      </w:r>
      <w:r>
        <w:t>LE</w:t>
      </w:r>
      <w:r>
        <w:t>両方対応</w:t>
      </w:r>
    </w:p>
    <w:p w:rsidR="00267E19" w:rsidRDefault="00267E19">
      <w:pPr>
        <w:widowControl/>
        <w:jc w:val="left"/>
      </w:pPr>
    </w:p>
    <w:p w:rsidR="00267E19" w:rsidRDefault="00267E19">
      <w:pPr>
        <w:widowControl/>
        <w:jc w:val="left"/>
      </w:pPr>
    </w:p>
    <w:p w:rsidR="00267E19" w:rsidRDefault="00242292">
      <w:pPr>
        <w:pStyle w:val="3"/>
      </w:pPr>
      <w:r>
        <w:t>クラス</w:t>
      </w:r>
    </w:p>
    <w:p w:rsidR="00267E19" w:rsidRDefault="00267E19">
      <w:pPr>
        <w:widowControl/>
        <w:jc w:val="left"/>
      </w:pPr>
    </w:p>
    <w:tbl>
      <w:tblPr>
        <w:tblStyle w:val="af7"/>
        <w:tblW w:w="10002" w:type="dxa"/>
        <w:tblLayout w:type="fixed"/>
        <w:tblLook w:val="04A0" w:firstRow="1" w:lastRow="0" w:firstColumn="1" w:lastColumn="0" w:noHBand="0" w:noVBand="1"/>
      </w:tblPr>
      <w:tblGrid>
        <w:gridCol w:w="1384"/>
        <w:gridCol w:w="1403"/>
        <w:gridCol w:w="2114"/>
        <w:gridCol w:w="5101"/>
      </w:tblGrid>
      <w:tr w:rsidR="00267E19">
        <w:tc>
          <w:tcPr>
            <w:tcW w:w="1384" w:type="dxa"/>
            <w:shd w:val="clear" w:color="auto" w:fill="DBE5F1" w:themeFill="accent1" w:themeFillTint="33"/>
          </w:tcPr>
          <w:p w:rsidR="00267E19" w:rsidRDefault="00242292">
            <w:pPr>
              <w:jc w:val="left"/>
              <w:rPr>
                <w:rFonts w:cs="ＭＳ 明朝"/>
              </w:rPr>
            </w:pPr>
            <w:r>
              <w:rPr>
                <w:rFonts w:cs="ＭＳ 明朝"/>
              </w:rPr>
              <w:t>クラスの種類</w:t>
            </w:r>
          </w:p>
        </w:tc>
        <w:tc>
          <w:tcPr>
            <w:tcW w:w="1403" w:type="dxa"/>
            <w:shd w:val="clear" w:color="auto" w:fill="DBE5F1" w:themeFill="accent1" w:themeFillTint="33"/>
          </w:tcPr>
          <w:p w:rsidR="00267E19" w:rsidRDefault="00242292">
            <w:pPr>
              <w:jc w:val="left"/>
              <w:rPr>
                <w:rFonts w:cs="ＭＳ 明朝"/>
              </w:rPr>
            </w:pPr>
            <w:r>
              <w:rPr>
                <w:rFonts w:cs="ＭＳ 明朝"/>
              </w:rPr>
              <w:t>最大出力</w:t>
            </w:r>
          </w:p>
        </w:tc>
        <w:tc>
          <w:tcPr>
            <w:tcW w:w="2114" w:type="dxa"/>
            <w:shd w:val="clear" w:color="auto" w:fill="DBE5F1" w:themeFill="accent1" w:themeFillTint="33"/>
          </w:tcPr>
          <w:p w:rsidR="00267E19" w:rsidRDefault="00242292">
            <w:pPr>
              <w:jc w:val="left"/>
              <w:rPr>
                <w:rFonts w:cs="ＭＳ 明朝"/>
              </w:rPr>
            </w:pPr>
            <w:r>
              <w:rPr>
                <w:rFonts w:cs="ＭＳ 明朝"/>
              </w:rPr>
              <w:t>通信最大距離</w:t>
            </w:r>
          </w:p>
        </w:tc>
        <w:tc>
          <w:tcPr>
            <w:tcW w:w="5100" w:type="dxa"/>
            <w:shd w:val="clear" w:color="auto" w:fill="DBE5F1" w:themeFill="accent1" w:themeFillTint="33"/>
          </w:tcPr>
          <w:p w:rsidR="00267E19" w:rsidRDefault="00267E19">
            <w:pPr>
              <w:jc w:val="left"/>
              <w:rPr>
                <w:rFonts w:cs="ＭＳ 明朝"/>
              </w:rPr>
            </w:pPr>
          </w:p>
        </w:tc>
      </w:tr>
      <w:tr w:rsidR="00267E19">
        <w:tc>
          <w:tcPr>
            <w:tcW w:w="1384" w:type="dxa"/>
          </w:tcPr>
          <w:p w:rsidR="00267E19" w:rsidRDefault="00242292">
            <w:pPr>
              <w:jc w:val="left"/>
              <w:rPr>
                <w:rFonts w:cs="ＭＳ 明朝"/>
              </w:rPr>
            </w:pPr>
            <w:r>
              <w:rPr>
                <w:rFonts w:cs="ＭＳ 明朝"/>
              </w:rPr>
              <w:t>クラス</w:t>
            </w:r>
            <w:r>
              <w:rPr>
                <w:rFonts w:cs="ＭＳ 明朝"/>
              </w:rPr>
              <w:t>1</w:t>
            </w:r>
          </w:p>
        </w:tc>
        <w:tc>
          <w:tcPr>
            <w:tcW w:w="1403" w:type="dxa"/>
          </w:tcPr>
          <w:p w:rsidR="00267E19" w:rsidRDefault="00242292">
            <w:pPr>
              <w:jc w:val="left"/>
              <w:rPr>
                <w:rFonts w:cs="ＭＳ 明朝"/>
              </w:rPr>
            </w:pPr>
            <w:r>
              <w:rPr>
                <w:rFonts w:cs="ＭＳ 明朝"/>
              </w:rPr>
              <w:t>100mW</w:t>
            </w:r>
          </w:p>
        </w:tc>
        <w:tc>
          <w:tcPr>
            <w:tcW w:w="2114" w:type="dxa"/>
          </w:tcPr>
          <w:p w:rsidR="00267E19" w:rsidRDefault="00242292">
            <w:pPr>
              <w:jc w:val="left"/>
              <w:rPr>
                <w:rFonts w:cs="ＭＳ 明朝"/>
              </w:rPr>
            </w:pPr>
            <w:r>
              <w:rPr>
                <w:rFonts w:cs="ＭＳ 明朝"/>
              </w:rPr>
              <w:t>約</w:t>
            </w:r>
            <w:r>
              <w:rPr>
                <w:rFonts w:cs="ＭＳ 明朝"/>
              </w:rPr>
              <w:t>100m</w:t>
            </w:r>
          </w:p>
        </w:tc>
        <w:tc>
          <w:tcPr>
            <w:tcW w:w="5100" w:type="dxa"/>
          </w:tcPr>
          <w:p w:rsidR="00267E19" w:rsidRDefault="00242292">
            <w:pPr>
              <w:jc w:val="left"/>
              <w:rPr>
                <w:rFonts w:cs="ＭＳ 明朝"/>
              </w:rPr>
            </w:pPr>
            <w:r>
              <w:rPr>
                <w:rFonts w:cs="ＭＳ 明朝"/>
              </w:rPr>
              <w:t>BLE</w:t>
            </w:r>
            <w:r>
              <w:rPr>
                <w:rFonts w:cs="ＭＳ 明朝"/>
              </w:rPr>
              <w:t>でも</w:t>
            </w:r>
            <w:r>
              <w:rPr>
                <w:rFonts w:cs="ＭＳ 明朝"/>
              </w:rPr>
              <w:t>100m</w:t>
            </w:r>
            <w:r>
              <w:rPr>
                <w:rFonts w:cs="ＭＳ 明朝"/>
              </w:rPr>
              <w:t>行けるらしい。</w:t>
            </w:r>
          </w:p>
        </w:tc>
      </w:tr>
      <w:tr w:rsidR="00267E19">
        <w:tc>
          <w:tcPr>
            <w:tcW w:w="1384" w:type="dxa"/>
          </w:tcPr>
          <w:p w:rsidR="00267E19" w:rsidRDefault="00242292">
            <w:pPr>
              <w:jc w:val="left"/>
              <w:rPr>
                <w:rFonts w:cs="ＭＳ 明朝"/>
              </w:rPr>
            </w:pPr>
            <w:r>
              <w:rPr>
                <w:rFonts w:cs="ＭＳ 明朝"/>
              </w:rPr>
              <w:t>クラス</w:t>
            </w:r>
            <w:r>
              <w:rPr>
                <w:rFonts w:cs="ＭＳ 明朝"/>
              </w:rPr>
              <w:t>2</w:t>
            </w:r>
          </w:p>
        </w:tc>
        <w:tc>
          <w:tcPr>
            <w:tcW w:w="1403" w:type="dxa"/>
          </w:tcPr>
          <w:p w:rsidR="00267E19" w:rsidRDefault="00242292">
            <w:pPr>
              <w:jc w:val="left"/>
              <w:rPr>
                <w:rFonts w:cs="ＭＳ 明朝"/>
              </w:rPr>
            </w:pPr>
            <w:r>
              <w:rPr>
                <w:rFonts w:cs="ＭＳ 明朝"/>
              </w:rPr>
              <w:t>2.5mW</w:t>
            </w:r>
          </w:p>
        </w:tc>
        <w:tc>
          <w:tcPr>
            <w:tcW w:w="2114" w:type="dxa"/>
          </w:tcPr>
          <w:p w:rsidR="00267E19" w:rsidRDefault="00242292">
            <w:pPr>
              <w:jc w:val="left"/>
              <w:rPr>
                <w:rFonts w:cs="ＭＳ 明朝"/>
              </w:rPr>
            </w:pPr>
            <w:r>
              <w:rPr>
                <w:rFonts w:cs="ＭＳ 明朝"/>
              </w:rPr>
              <w:t>約</w:t>
            </w:r>
            <w:r>
              <w:rPr>
                <w:rFonts w:cs="ＭＳ 明朝"/>
              </w:rPr>
              <w:t>10m</w:t>
            </w:r>
          </w:p>
        </w:tc>
        <w:tc>
          <w:tcPr>
            <w:tcW w:w="5100" w:type="dxa"/>
          </w:tcPr>
          <w:p w:rsidR="00267E19" w:rsidRDefault="00267E19">
            <w:pPr>
              <w:jc w:val="left"/>
              <w:rPr>
                <w:rFonts w:cs="ＭＳ 明朝"/>
              </w:rPr>
            </w:pPr>
          </w:p>
        </w:tc>
      </w:tr>
      <w:tr w:rsidR="00267E19">
        <w:tc>
          <w:tcPr>
            <w:tcW w:w="1384" w:type="dxa"/>
          </w:tcPr>
          <w:p w:rsidR="00267E19" w:rsidRDefault="00242292">
            <w:pPr>
              <w:jc w:val="left"/>
              <w:rPr>
                <w:rFonts w:cs="ＭＳ 明朝"/>
              </w:rPr>
            </w:pPr>
            <w:r>
              <w:rPr>
                <w:rFonts w:cs="ＭＳ 明朝"/>
              </w:rPr>
              <w:t>クラス</w:t>
            </w:r>
            <w:r>
              <w:rPr>
                <w:rFonts w:cs="ＭＳ 明朝"/>
              </w:rPr>
              <w:t>3</w:t>
            </w:r>
          </w:p>
        </w:tc>
        <w:tc>
          <w:tcPr>
            <w:tcW w:w="1403" w:type="dxa"/>
          </w:tcPr>
          <w:p w:rsidR="00267E19" w:rsidRDefault="00242292">
            <w:pPr>
              <w:jc w:val="left"/>
              <w:rPr>
                <w:rFonts w:cs="ＭＳ 明朝"/>
              </w:rPr>
            </w:pPr>
            <w:r>
              <w:rPr>
                <w:rFonts w:cs="ＭＳ 明朝"/>
              </w:rPr>
              <w:t>1mW</w:t>
            </w:r>
          </w:p>
        </w:tc>
        <w:tc>
          <w:tcPr>
            <w:tcW w:w="2114" w:type="dxa"/>
          </w:tcPr>
          <w:p w:rsidR="00267E19" w:rsidRDefault="00242292">
            <w:pPr>
              <w:jc w:val="left"/>
              <w:rPr>
                <w:rFonts w:cs="ＭＳ 明朝"/>
              </w:rPr>
            </w:pPr>
            <w:r>
              <w:rPr>
                <w:rFonts w:cs="ＭＳ 明朝"/>
              </w:rPr>
              <w:t>約</w:t>
            </w:r>
            <w:r>
              <w:rPr>
                <w:rFonts w:cs="ＭＳ 明朝"/>
              </w:rPr>
              <w:t>1m</w:t>
            </w:r>
          </w:p>
        </w:tc>
        <w:tc>
          <w:tcPr>
            <w:tcW w:w="5100" w:type="dxa"/>
          </w:tcPr>
          <w:p w:rsidR="00267E19" w:rsidRDefault="00267E19">
            <w:pPr>
              <w:jc w:val="left"/>
              <w:rPr>
                <w:rFonts w:cs="ＭＳ 明朝"/>
              </w:rPr>
            </w:pPr>
          </w:p>
        </w:tc>
      </w:tr>
    </w:tbl>
    <w:p w:rsidR="00267E19" w:rsidRDefault="00267E19">
      <w:pPr>
        <w:widowControl/>
        <w:jc w:val="left"/>
      </w:pPr>
    </w:p>
    <w:p w:rsidR="00267E19" w:rsidRDefault="00267E19">
      <w:pPr>
        <w:widowControl/>
        <w:jc w:val="left"/>
      </w:pPr>
    </w:p>
    <w:p w:rsidR="00267E19" w:rsidRDefault="00242292">
      <w:pPr>
        <w:widowControl/>
        <w:jc w:val="left"/>
      </w:pPr>
      <w:r>
        <w:t>BLE</w:t>
      </w:r>
    </w:p>
    <w:p w:rsidR="00267E19" w:rsidRDefault="00242292">
      <w:pPr>
        <w:widowControl/>
        <w:ind w:left="210"/>
        <w:jc w:val="left"/>
      </w:pPr>
      <w:r>
        <w:t>伝送速度</w:t>
      </w:r>
      <w:r>
        <w:t xml:space="preserve"> </w:t>
      </w:r>
      <w:r>
        <w:tab/>
        <w:t>1Mbps</w:t>
      </w:r>
    </w:p>
    <w:p w:rsidR="00267E19" w:rsidRDefault="00242292">
      <w:pPr>
        <w:widowControl/>
        <w:jc w:val="left"/>
      </w:pPr>
      <w:r>
        <w:br w:type="page"/>
      </w:r>
    </w:p>
    <w:p w:rsidR="00267E19" w:rsidRDefault="00267E19">
      <w:pPr>
        <w:widowControl/>
        <w:jc w:val="left"/>
      </w:pPr>
    </w:p>
    <w:p w:rsidR="00267E19" w:rsidRDefault="00242292">
      <w:pPr>
        <w:pStyle w:val="3"/>
      </w:pPr>
      <w:r>
        <w:t>2.4GHz</w:t>
      </w:r>
      <w:r>
        <w:t>の</w:t>
      </w:r>
      <w:r>
        <w:t>Wifi</w:t>
      </w:r>
      <w:r>
        <w:t>との干渉</w:t>
      </w:r>
    </w:p>
    <w:p w:rsidR="00267E19" w:rsidRDefault="00267E19">
      <w:pPr>
        <w:widowControl/>
        <w:jc w:val="left"/>
      </w:pPr>
    </w:p>
    <w:p w:rsidR="00267E19" w:rsidRDefault="00242292">
      <w:pPr>
        <w:widowControl/>
        <w:jc w:val="left"/>
      </w:pPr>
      <w:r>
        <w:t>Bluetooth</w:t>
      </w:r>
      <w:r>
        <w:t>は仕様上，周波数帯を変更する事ができない。</w:t>
      </w:r>
    </w:p>
    <w:p w:rsidR="00267E19" w:rsidRDefault="00242292">
      <w:pPr>
        <w:widowControl/>
        <w:jc w:val="left"/>
      </w:pPr>
      <w:r>
        <w:t>Wifi</w:t>
      </w:r>
      <w:r>
        <w:t>を</w:t>
      </w:r>
      <w:r>
        <w:t>5GHz</w:t>
      </w:r>
      <w:r>
        <w:t>帯にするか，</w:t>
      </w:r>
      <w:r>
        <w:t>2.4GHz</w:t>
      </w:r>
      <w:r>
        <w:t>帯でも</w:t>
      </w:r>
      <w:r>
        <w:t>ch</w:t>
      </w:r>
      <w:r>
        <w:t>（チャンネル）を変えると良い。</w:t>
      </w:r>
    </w:p>
    <w:p w:rsidR="00267E19" w:rsidRDefault="00242292">
      <w:pPr>
        <w:widowControl/>
        <w:jc w:val="left"/>
      </w:pPr>
      <w:r>
        <w:t>更に，</w:t>
      </w:r>
      <w:r>
        <w:t>5GHz</w:t>
      </w:r>
      <w:r>
        <w:t>帯の方が使える</w:t>
      </w:r>
      <w:r>
        <w:t>ch</w:t>
      </w:r>
      <w:r>
        <w:t>数も</w:t>
      </w:r>
      <w:r>
        <w:t>19ch</w:t>
      </w:r>
      <w:r>
        <w:t>と多い。</w:t>
      </w:r>
    </w:p>
    <w:p w:rsidR="00267E19" w:rsidRDefault="00267E19">
      <w:pPr>
        <w:widowControl/>
        <w:jc w:val="left"/>
      </w:pPr>
    </w:p>
    <w:p w:rsidR="00267E19" w:rsidRDefault="00242292">
      <w:pPr>
        <w:widowControl/>
        <w:jc w:val="left"/>
      </w:pPr>
      <w:r>
        <w:t>蛇足情報：</w:t>
      </w:r>
    </w:p>
    <w:p w:rsidR="00267E19" w:rsidRDefault="00242292">
      <w:pPr>
        <w:pStyle w:val="af4"/>
      </w:pPr>
      <w:r>
        <w:t xml:space="preserve">FH </w:t>
      </w:r>
      <w:r>
        <w:t>方式の</w:t>
      </w:r>
      <w:r>
        <w:t xml:space="preserve"> Bluetooth </w:t>
      </w:r>
      <w:r>
        <w:t>は瞬間的に占有するスペクトラムは</w:t>
      </w:r>
      <w:r>
        <w:t xml:space="preserve"> 1MHz </w:t>
      </w:r>
      <w:r>
        <w:t>だけで、これが約</w:t>
      </w:r>
      <w:r>
        <w:t xml:space="preserve"> 80MHz </w:t>
      </w:r>
      <w:r>
        <w:t>幅の範囲に割り当てられた</w:t>
      </w:r>
      <w:r>
        <w:t xml:space="preserve"> 79 </w:t>
      </w:r>
      <w:r>
        <w:t>チャネルの間をランダムに飛びまわる。</w:t>
      </w:r>
    </w:p>
    <w:p w:rsidR="00267E19" w:rsidRDefault="00242292">
      <w:pPr>
        <w:widowControl/>
        <w:jc w:val="left"/>
      </w:pPr>
      <w:r>
        <w:t>（参考）</w:t>
      </w:r>
      <w:hyperlink r:id="rId72">
        <w:r>
          <w:t>http://www.silex.jp/blog/wireless/2013/02/bluetooth5.html</w:t>
        </w:r>
      </w:hyperlink>
    </w:p>
    <w:p w:rsidR="00267E19" w:rsidRDefault="00267E19">
      <w:pPr>
        <w:widowControl/>
        <w:jc w:val="left"/>
      </w:pPr>
    </w:p>
    <w:p w:rsidR="00267E19" w:rsidRDefault="00242292">
      <w:pPr>
        <w:widowControl/>
        <w:jc w:val="left"/>
      </w:pPr>
      <w:r>
        <w:t>そもそも，通信機器の再起動，受信機と送信機の距離を近づける，などで解消する場合もある。</w:t>
      </w:r>
    </w:p>
    <w:p w:rsidR="00267E19" w:rsidRDefault="00242292">
      <w:pPr>
        <w:widowControl/>
        <w:jc w:val="left"/>
      </w:pPr>
      <w:r>
        <w:t>また，電子レンジ，蛍光灯，コードレス電話機，等から遠ざけるのも大切。</w:t>
      </w:r>
    </w:p>
    <w:p w:rsidR="00267E19" w:rsidRDefault="00242292">
      <w:pPr>
        <w:widowControl/>
        <w:jc w:val="left"/>
      </w:pPr>
      <w:r>
        <w:br w:type="page"/>
      </w:r>
    </w:p>
    <w:p w:rsidR="00267E19" w:rsidRDefault="00267E19">
      <w:pPr>
        <w:widowControl/>
        <w:jc w:val="left"/>
      </w:pPr>
    </w:p>
    <w:p w:rsidR="00267E19" w:rsidRDefault="0072361B">
      <w:pPr>
        <w:pStyle w:val="2"/>
      </w:pPr>
      <w:r>
        <w:t>w</w:t>
      </w:r>
      <w:r w:rsidR="00242292">
        <w:t>ifi</w:t>
      </w:r>
    </w:p>
    <w:p w:rsidR="00267E19" w:rsidRDefault="00267E19">
      <w:pPr>
        <w:widowControl/>
        <w:jc w:val="left"/>
      </w:pPr>
    </w:p>
    <w:p w:rsidR="00267E19" w:rsidRDefault="00242292">
      <w:pPr>
        <w:pStyle w:val="3"/>
      </w:pPr>
      <w:r>
        <w:t>チャンネルについて</w:t>
      </w:r>
    </w:p>
    <w:p w:rsidR="00267E19" w:rsidRDefault="00267E19">
      <w:pPr>
        <w:widowControl/>
        <w:jc w:val="left"/>
      </w:pPr>
    </w:p>
    <w:p w:rsidR="00267E19" w:rsidRDefault="00242292">
      <w:pPr>
        <w:widowControl/>
        <w:jc w:val="left"/>
      </w:pPr>
      <w:r>
        <w:rPr>
          <w:noProof/>
        </w:rPr>
        <w:drawing>
          <wp:anchor distT="0" distB="0" distL="114300" distR="114300" simplePos="0" relativeHeight="251644928" behindDoc="0" locked="0" layoutInCell="0" allowOverlap="1">
            <wp:simplePos x="0" y="0"/>
            <wp:positionH relativeFrom="column">
              <wp:posOffset>2078990</wp:posOffset>
            </wp:positionH>
            <wp:positionV relativeFrom="paragraph">
              <wp:posOffset>13970</wp:posOffset>
            </wp:positionV>
            <wp:extent cx="3998595" cy="2094865"/>
            <wp:effectExtent l="0" t="0" r="0" b="0"/>
            <wp:wrapSquare wrapText="bothSides"/>
            <wp:docPr id="16"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9"/>
                    <pic:cNvPicPr>
                      <a:picLocks noChangeAspect="1" noChangeArrowheads="1"/>
                    </pic:cNvPicPr>
                  </pic:nvPicPr>
                  <pic:blipFill>
                    <a:blip r:embed="rId73"/>
                    <a:stretch>
                      <a:fillRect/>
                    </a:stretch>
                  </pic:blipFill>
                  <pic:spPr bwMode="auto">
                    <a:xfrm>
                      <a:off x="0" y="0"/>
                      <a:ext cx="3998595" cy="2094865"/>
                    </a:xfrm>
                    <a:prstGeom prst="rect">
                      <a:avLst/>
                    </a:prstGeom>
                  </pic:spPr>
                </pic:pic>
              </a:graphicData>
            </a:graphic>
          </wp:anchor>
        </w:drawing>
      </w:r>
      <w:r>
        <w:t>他機器との干渉を抑える為に，</w:t>
      </w:r>
    </w:p>
    <w:p w:rsidR="00267E19" w:rsidRDefault="00242292">
      <w:pPr>
        <w:widowControl/>
        <w:jc w:val="left"/>
      </w:pPr>
      <w:r>
        <w:t>Wifi</w:t>
      </w:r>
      <w:r>
        <w:t>では</w:t>
      </w:r>
      <w:r>
        <w:t>ch</w:t>
      </w:r>
      <w:r>
        <w:t>の選択ができる。</w:t>
      </w:r>
    </w:p>
    <w:p w:rsidR="00267E19" w:rsidRDefault="00242292">
      <w:pPr>
        <w:widowControl/>
        <w:jc w:val="left"/>
      </w:pPr>
      <w:r>
        <w:t>b/g/n</w:t>
      </w:r>
      <w:r>
        <w:t>の</w:t>
      </w:r>
      <w:r>
        <w:t>2.4GHz</w:t>
      </w:r>
      <w:r>
        <w:t>帯と</w:t>
      </w:r>
    </w:p>
    <w:p w:rsidR="00267E19" w:rsidRDefault="00242292">
      <w:pPr>
        <w:widowControl/>
        <w:jc w:val="left"/>
      </w:pPr>
      <w:r>
        <w:t xml:space="preserve">a/ac/n </w:t>
      </w:r>
      <w:r>
        <w:t>の</w:t>
      </w:r>
      <w:r>
        <w:t>5GHz</w:t>
      </w:r>
      <w:r>
        <w:t>帯とでは</w:t>
      </w:r>
    </w:p>
    <w:p w:rsidR="00267E19" w:rsidRDefault="00242292">
      <w:pPr>
        <w:widowControl/>
        <w:jc w:val="left"/>
      </w:pPr>
      <w:r>
        <w:t>選べる</w:t>
      </w:r>
      <w:r>
        <w:t>ch</w:t>
      </w:r>
      <w:r>
        <w:t>数や範囲が異なる。</w:t>
      </w:r>
    </w:p>
    <w:p w:rsidR="00267E19" w:rsidRDefault="00267E19">
      <w:pPr>
        <w:widowControl/>
        <w:jc w:val="left"/>
      </w:pPr>
    </w:p>
    <w:p w:rsidR="00267E19" w:rsidRDefault="00267E19">
      <w:pPr>
        <w:widowControl/>
        <w:jc w:val="left"/>
      </w:pPr>
    </w:p>
    <w:p w:rsidR="00267E19" w:rsidRDefault="00267E19">
      <w:pPr>
        <w:widowControl/>
        <w:jc w:val="left"/>
      </w:pPr>
    </w:p>
    <w:p w:rsidR="00267E19" w:rsidRDefault="00267E19">
      <w:pPr>
        <w:widowControl/>
        <w:jc w:val="left"/>
      </w:pPr>
    </w:p>
    <w:p w:rsidR="00267E19" w:rsidRDefault="00267E19">
      <w:pPr>
        <w:widowControl/>
        <w:jc w:val="left"/>
      </w:pPr>
    </w:p>
    <w:p w:rsidR="00267E19" w:rsidRDefault="00267E19">
      <w:pPr>
        <w:widowControl/>
        <w:jc w:val="left"/>
      </w:pPr>
    </w:p>
    <w:p w:rsidR="00267E19" w:rsidRDefault="00267E19"/>
    <w:p w:rsidR="00267E19" w:rsidRDefault="00242292">
      <w:pPr>
        <w:pStyle w:val="3"/>
      </w:pPr>
      <w:r>
        <w:t>通信規格</w:t>
      </w:r>
    </w:p>
    <w:tbl>
      <w:tblPr>
        <w:tblStyle w:val="af7"/>
        <w:tblW w:w="10002" w:type="dxa"/>
        <w:tblLayout w:type="fixed"/>
        <w:tblLook w:val="04A0" w:firstRow="1" w:lastRow="0" w:firstColumn="1" w:lastColumn="0" w:noHBand="0" w:noVBand="1"/>
      </w:tblPr>
      <w:tblGrid>
        <w:gridCol w:w="1878"/>
        <w:gridCol w:w="1203"/>
        <w:gridCol w:w="1132"/>
        <w:gridCol w:w="5789"/>
      </w:tblGrid>
      <w:tr w:rsidR="00267E19" w:rsidTr="00475976">
        <w:tc>
          <w:tcPr>
            <w:tcW w:w="1878" w:type="dxa"/>
            <w:shd w:val="clear" w:color="auto" w:fill="DBE5F1" w:themeFill="accent1" w:themeFillTint="33"/>
          </w:tcPr>
          <w:p w:rsidR="00267E19" w:rsidRDefault="00242292">
            <w:pPr>
              <w:jc w:val="left"/>
              <w:rPr>
                <w:rFonts w:cs="ＭＳ 明朝"/>
              </w:rPr>
            </w:pPr>
            <w:r>
              <w:rPr>
                <w:rFonts w:cs="ＭＳ 明朝"/>
              </w:rPr>
              <w:t>無線</w:t>
            </w:r>
            <w:r>
              <w:rPr>
                <w:rFonts w:cs="ＭＳ 明朝"/>
              </w:rPr>
              <w:t>LAN</w:t>
            </w:r>
            <w:r>
              <w:rPr>
                <w:rFonts w:cs="ＭＳ 明朝"/>
              </w:rPr>
              <w:t>規格</w:t>
            </w:r>
          </w:p>
        </w:tc>
        <w:tc>
          <w:tcPr>
            <w:tcW w:w="1203" w:type="dxa"/>
            <w:shd w:val="clear" w:color="auto" w:fill="DBE5F1" w:themeFill="accent1" w:themeFillTint="33"/>
          </w:tcPr>
          <w:p w:rsidR="00267E19" w:rsidRDefault="00242292">
            <w:pPr>
              <w:jc w:val="left"/>
              <w:rPr>
                <w:rFonts w:cs="ＭＳ 明朝"/>
              </w:rPr>
            </w:pPr>
            <w:r>
              <w:rPr>
                <w:rFonts w:cs="ＭＳ 明朝"/>
              </w:rPr>
              <w:t>周波数帯</w:t>
            </w:r>
          </w:p>
        </w:tc>
        <w:tc>
          <w:tcPr>
            <w:tcW w:w="1132" w:type="dxa"/>
            <w:shd w:val="clear" w:color="auto" w:fill="DBE5F1" w:themeFill="accent1" w:themeFillTint="33"/>
          </w:tcPr>
          <w:p w:rsidR="00267E19" w:rsidRDefault="00242292">
            <w:pPr>
              <w:jc w:val="left"/>
              <w:rPr>
                <w:rFonts w:cs="ＭＳ 明朝"/>
              </w:rPr>
            </w:pPr>
            <w:r>
              <w:rPr>
                <w:rFonts w:cs="ＭＳ 明朝"/>
              </w:rPr>
              <w:t>最大速度</w:t>
            </w:r>
          </w:p>
        </w:tc>
        <w:tc>
          <w:tcPr>
            <w:tcW w:w="5789" w:type="dxa"/>
            <w:shd w:val="clear" w:color="auto" w:fill="DBE5F1" w:themeFill="accent1" w:themeFillTint="33"/>
          </w:tcPr>
          <w:p w:rsidR="00267E19" w:rsidRDefault="00242292">
            <w:pPr>
              <w:jc w:val="left"/>
              <w:rPr>
                <w:rFonts w:cs="ＭＳ 明朝"/>
              </w:rPr>
            </w:pPr>
            <w:r>
              <w:rPr>
                <w:rFonts w:cs="ＭＳ 明朝"/>
              </w:rPr>
              <w:t>備考</w:t>
            </w:r>
          </w:p>
        </w:tc>
      </w:tr>
      <w:tr w:rsidR="00267E19" w:rsidTr="00475976">
        <w:tc>
          <w:tcPr>
            <w:tcW w:w="1878" w:type="dxa"/>
          </w:tcPr>
          <w:p w:rsidR="00267E19" w:rsidRDefault="00242292">
            <w:pPr>
              <w:jc w:val="left"/>
              <w:rPr>
                <w:rFonts w:cs="ＭＳ 明朝"/>
              </w:rPr>
            </w:pPr>
            <w:r>
              <w:rPr>
                <w:rFonts w:cs="ＭＳ 明朝"/>
              </w:rPr>
              <w:t>IEEE802.11a</w:t>
            </w:r>
          </w:p>
        </w:tc>
        <w:tc>
          <w:tcPr>
            <w:tcW w:w="1203" w:type="dxa"/>
          </w:tcPr>
          <w:p w:rsidR="00267E19" w:rsidRDefault="00242292">
            <w:pPr>
              <w:jc w:val="left"/>
              <w:rPr>
                <w:rFonts w:cs="ＭＳ 明朝"/>
              </w:rPr>
            </w:pPr>
            <w:r>
              <w:rPr>
                <w:rFonts w:cs="ＭＳ 明朝"/>
              </w:rPr>
              <w:t>5GHz</w:t>
            </w:r>
          </w:p>
        </w:tc>
        <w:tc>
          <w:tcPr>
            <w:tcW w:w="1132" w:type="dxa"/>
          </w:tcPr>
          <w:p w:rsidR="00267E19" w:rsidRDefault="00242292">
            <w:pPr>
              <w:jc w:val="left"/>
              <w:rPr>
                <w:rFonts w:cs="ＭＳ 明朝"/>
              </w:rPr>
            </w:pPr>
            <w:r>
              <w:rPr>
                <w:rFonts w:cs="ＭＳ 明朝"/>
              </w:rPr>
              <w:t>54Mbps</w:t>
            </w:r>
          </w:p>
        </w:tc>
        <w:tc>
          <w:tcPr>
            <w:tcW w:w="5789" w:type="dxa"/>
          </w:tcPr>
          <w:p w:rsidR="00267E19" w:rsidRDefault="00242292">
            <w:pPr>
              <w:jc w:val="left"/>
              <w:rPr>
                <w:rFonts w:cs="ＭＳ 明朝"/>
              </w:rPr>
            </w:pPr>
            <w:r>
              <w:rPr>
                <w:rFonts w:cs="ＭＳ 明朝"/>
              </w:rPr>
              <w:t>最も良く使われる。</w:t>
            </w:r>
          </w:p>
        </w:tc>
      </w:tr>
      <w:tr w:rsidR="00267E19" w:rsidTr="00475976">
        <w:tc>
          <w:tcPr>
            <w:tcW w:w="1878" w:type="dxa"/>
          </w:tcPr>
          <w:p w:rsidR="00267E19" w:rsidRDefault="00242292">
            <w:pPr>
              <w:jc w:val="left"/>
              <w:rPr>
                <w:rFonts w:cs="ＭＳ 明朝"/>
              </w:rPr>
            </w:pPr>
            <w:r>
              <w:rPr>
                <w:rFonts w:cs="ＭＳ 明朝"/>
              </w:rPr>
              <w:t>IEEE802.11g</w:t>
            </w:r>
          </w:p>
        </w:tc>
        <w:tc>
          <w:tcPr>
            <w:tcW w:w="1203" w:type="dxa"/>
          </w:tcPr>
          <w:p w:rsidR="00267E19" w:rsidRDefault="00242292">
            <w:pPr>
              <w:jc w:val="left"/>
              <w:rPr>
                <w:rFonts w:cs="ＭＳ 明朝"/>
              </w:rPr>
            </w:pPr>
            <w:r>
              <w:rPr>
                <w:rFonts w:cs="ＭＳ 明朝"/>
              </w:rPr>
              <w:t>2.4GHz</w:t>
            </w:r>
          </w:p>
        </w:tc>
        <w:tc>
          <w:tcPr>
            <w:tcW w:w="1132" w:type="dxa"/>
          </w:tcPr>
          <w:p w:rsidR="00267E19" w:rsidRDefault="00242292">
            <w:pPr>
              <w:jc w:val="left"/>
              <w:rPr>
                <w:rFonts w:cs="ＭＳ 明朝"/>
              </w:rPr>
            </w:pPr>
            <w:r>
              <w:rPr>
                <w:rFonts w:cs="ＭＳ 明朝"/>
              </w:rPr>
              <w:t>54Mbps</w:t>
            </w:r>
          </w:p>
        </w:tc>
        <w:tc>
          <w:tcPr>
            <w:tcW w:w="5789" w:type="dxa"/>
          </w:tcPr>
          <w:p w:rsidR="00267E19" w:rsidRDefault="00242292">
            <w:pPr>
              <w:jc w:val="left"/>
              <w:rPr>
                <w:rFonts w:cs="ＭＳ 明朝"/>
              </w:rPr>
            </w:pPr>
            <w:r>
              <w:rPr>
                <w:rFonts w:cs="ＭＳ 明朝"/>
              </w:rPr>
              <w:t>Bluetooth</w:t>
            </w:r>
            <w:r>
              <w:rPr>
                <w:rFonts w:cs="ＭＳ 明朝"/>
              </w:rPr>
              <w:t>とほとんど同じ。最も良く使われる。</w:t>
            </w:r>
          </w:p>
        </w:tc>
      </w:tr>
      <w:tr w:rsidR="00267E19" w:rsidTr="00475976">
        <w:tc>
          <w:tcPr>
            <w:tcW w:w="1878" w:type="dxa"/>
          </w:tcPr>
          <w:p w:rsidR="00267E19" w:rsidRDefault="00242292">
            <w:pPr>
              <w:rPr>
                <w:rFonts w:cs="ＭＳ 明朝"/>
              </w:rPr>
            </w:pPr>
            <w:r>
              <w:rPr>
                <w:rFonts w:cs="ＭＳ 明朝"/>
              </w:rPr>
              <w:t>IEEE802.11ad</w:t>
            </w:r>
          </w:p>
        </w:tc>
        <w:tc>
          <w:tcPr>
            <w:tcW w:w="1203" w:type="dxa"/>
          </w:tcPr>
          <w:p w:rsidR="00267E19" w:rsidRDefault="00242292">
            <w:pPr>
              <w:jc w:val="left"/>
              <w:rPr>
                <w:rFonts w:cs="ＭＳ 明朝"/>
              </w:rPr>
            </w:pPr>
            <w:r>
              <w:rPr>
                <w:rFonts w:cs="ＭＳ 明朝"/>
              </w:rPr>
              <w:t>60GHz</w:t>
            </w:r>
          </w:p>
        </w:tc>
        <w:tc>
          <w:tcPr>
            <w:tcW w:w="1132" w:type="dxa"/>
          </w:tcPr>
          <w:p w:rsidR="00267E19" w:rsidRDefault="00242292">
            <w:pPr>
              <w:jc w:val="left"/>
              <w:rPr>
                <w:rFonts w:cs="ＭＳ 明朝"/>
              </w:rPr>
            </w:pPr>
            <w:r>
              <w:rPr>
                <w:rFonts w:cs="ＭＳ 明朝"/>
              </w:rPr>
              <w:t>6.7Gbps</w:t>
            </w:r>
          </w:p>
        </w:tc>
        <w:tc>
          <w:tcPr>
            <w:tcW w:w="5789" w:type="dxa"/>
          </w:tcPr>
          <w:p w:rsidR="00267E19" w:rsidRDefault="00267E19">
            <w:pPr>
              <w:jc w:val="left"/>
              <w:rPr>
                <w:rFonts w:cs="ＭＳ 明朝"/>
              </w:rPr>
            </w:pPr>
          </w:p>
        </w:tc>
      </w:tr>
      <w:tr w:rsidR="00267E19" w:rsidTr="00475976">
        <w:tc>
          <w:tcPr>
            <w:tcW w:w="1878" w:type="dxa"/>
          </w:tcPr>
          <w:p w:rsidR="00267E19" w:rsidRDefault="00242292">
            <w:pPr>
              <w:jc w:val="left"/>
              <w:rPr>
                <w:rFonts w:cs="ＭＳ 明朝"/>
              </w:rPr>
            </w:pPr>
            <w:r>
              <w:rPr>
                <w:rFonts w:cs="ＭＳ 明朝"/>
              </w:rPr>
              <w:t>IEEE802.11n</w:t>
            </w:r>
          </w:p>
        </w:tc>
        <w:tc>
          <w:tcPr>
            <w:tcW w:w="1203" w:type="dxa"/>
          </w:tcPr>
          <w:p w:rsidR="00267E19" w:rsidRDefault="00242292">
            <w:pPr>
              <w:jc w:val="left"/>
              <w:rPr>
                <w:rFonts w:cs="ＭＳ 明朝"/>
              </w:rPr>
            </w:pPr>
            <w:r>
              <w:rPr>
                <w:rFonts w:cs="ＭＳ 明朝"/>
              </w:rPr>
              <w:t>2.4/5GHz</w:t>
            </w:r>
          </w:p>
        </w:tc>
        <w:tc>
          <w:tcPr>
            <w:tcW w:w="1132" w:type="dxa"/>
          </w:tcPr>
          <w:p w:rsidR="00267E19" w:rsidRDefault="00242292">
            <w:pPr>
              <w:jc w:val="left"/>
              <w:rPr>
                <w:rFonts w:cs="ＭＳ 明朝"/>
              </w:rPr>
            </w:pPr>
            <w:r>
              <w:rPr>
                <w:rFonts w:cs="ＭＳ 明朝"/>
              </w:rPr>
              <w:t>300Mbps</w:t>
            </w:r>
          </w:p>
        </w:tc>
        <w:tc>
          <w:tcPr>
            <w:tcW w:w="5789" w:type="dxa"/>
          </w:tcPr>
          <w:p w:rsidR="00267E19" w:rsidRDefault="0024705A">
            <w:pPr>
              <w:jc w:val="left"/>
              <w:rPr>
                <w:rFonts w:cs="ＭＳ 明朝"/>
              </w:rPr>
            </w:pPr>
            <w:r>
              <w:rPr>
                <w:rFonts w:cs="ＭＳ 明朝" w:hint="eastAsia"/>
              </w:rPr>
              <w:t>通称：</w:t>
            </w:r>
            <w:r>
              <w:rPr>
                <w:rFonts w:cs="ＭＳ 明朝" w:hint="eastAsia"/>
              </w:rPr>
              <w:t>Wi-Fi 4</w:t>
            </w:r>
          </w:p>
        </w:tc>
      </w:tr>
      <w:tr w:rsidR="003C5E23" w:rsidTr="00475976">
        <w:tc>
          <w:tcPr>
            <w:tcW w:w="1878" w:type="dxa"/>
          </w:tcPr>
          <w:p w:rsidR="003C5E23" w:rsidRDefault="003C5E23" w:rsidP="003C5E23">
            <w:pPr>
              <w:jc w:val="left"/>
              <w:rPr>
                <w:rFonts w:cs="ＭＳ 明朝"/>
              </w:rPr>
            </w:pPr>
            <w:r>
              <w:rPr>
                <w:rFonts w:cs="ＭＳ 明朝"/>
              </w:rPr>
              <w:t>IEEE802.11ac</w:t>
            </w:r>
          </w:p>
        </w:tc>
        <w:tc>
          <w:tcPr>
            <w:tcW w:w="1203" w:type="dxa"/>
          </w:tcPr>
          <w:p w:rsidR="003C5E23" w:rsidRDefault="003C5E23" w:rsidP="003C5E23">
            <w:pPr>
              <w:jc w:val="left"/>
              <w:rPr>
                <w:rFonts w:cs="ＭＳ 明朝"/>
              </w:rPr>
            </w:pPr>
            <w:r>
              <w:rPr>
                <w:rFonts w:cs="ＭＳ 明朝"/>
              </w:rPr>
              <w:t>5GHz</w:t>
            </w:r>
          </w:p>
        </w:tc>
        <w:tc>
          <w:tcPr>
            <w:tcW w:w="1132" w:type="dxa"/>
          </w:tcPr>
          <w:p w:rsidR="003C5E23" w:rsidRDefault="003C5E23" w:rsidP="003C5E23">
            <w:pPr>
              <w:jc w:val="left"/>
              <w:rPr>
                <w:rFonts w:cs="ＭＳ 明朝"/>
              </w:rPr>
            </w:pPr>
            <w:r>
              <w:rPr>
                <w:rFonts w:cs="ＭＳ 明朝"/>
              </w:rPr>
              <w:t>6.9Gbps</w:t>
            </w:r>
          </w:p>
        </w:tc>
        <w:tc>
          <w:tcPr>
            <w:tcW w:w="5789" w:type="dxa"/>
          </w:tcPr>
          <w:p w:rsidR="003C5E23" w:rsidRDefault="003C5E23" w:rsidP="003C5E23">
            <w:pPr>
              <w:jc w:val="left"/>
              <w:rPr>
                <w:rFonts w:cs="ＭＳ 明朝"/>
              </w:rPr>
            </w:pPr>
            <w:r>
              <w:rPr>
                <w:rFonts w:cs="ＭＳ 明朝" w:hint="eastAsia"/>
              </w:rPr>
              <w:t>通称：</w:t>
            </w:r>
            <w:r>
              <w:rPr>
                <w:rFonts w:cs="ＭＳ 明朝" w:hint="eastAsia"/>
              </w:rPr>
              <w:t>Wi-Fi 5</w:t>
            </w:r>
          </w:p>
        </w:tc>
      </w:tr>
      <w:tr w:rsidR="003C5E23" w:rsidTr="00475976">
        <w:tc>
          <w:tcPr>
            <w:tcW w:w="1878" w:type="dxa"/>
          </w:tcPr>
          <w:p w:rsidR="003C5E23" w:rsidRDefault="003C5E23" w:rsidP="003C5E23">
            <w:pPr>
              <w:jc w:val="left"/>
              <w:rPr>
                <w:rFonts w:cs="ＭＳ 明朝"/>
              </w:rPr>
            </w:pPr>
            <w:r>
              <w:rPr>
                <w:rFonts w:cs="ＭＳ 明朝"/>
              </w:rPr>
              <w:t>IEEE802.11b</w:t>
            </w:r>
          </w:p>
        </w:tc>
        <w:tc>
          <w:tcPr>
            <w:tcW w:w="1203" w:type="dxa"/>
          </w:tcPr>
          <w:p w:rsidR="003C5E23" w:rsidRDefault="003C5E23" w:rsidP="003C5E23">
            <w:pPr>
              <w:jc w:val="left"/>
              <w:rPr>
                <w:rFonts w:cs="ＭＳ 明朝"/>
              </w:rPr>
            </w:pPr>
            <w:r>
              <w:rPr>
                <w:rFonts w:cs="ＭＳ 明朝"/>
              </w:rPr>
              <w:t>2.4GHz</w:t>
            </w:r>
          </w:p>
        </w:tc>
        <w:tc>
          <w:tcPr>
            <w:tcW w:w="1132" w:type="dxa"/>
          </w:tcPr>
          <w:p w:rsidR="003C5E23" w:rsidRDefault="003C5E23" w:rsidP="003C5E23">
            <w:pPr>
              <w:jc w:val="left"/>
              <w:rPr>
                <w:rFonts w:cs="ＭＳ 明朝"/>
              </w:rPr>
            </w:pPr>
            <w:r>
              <w:rPr>
                <w:rFonts w:cs="ＭＳ 明朝"/>
              </w:rPr>
              <w:t>11Mbps</w:t>
            </w:r>
          </w:p>
        </w:tc>
        <w:tc>
          <w:tcPr>
            <w:tcW w:w="5789" w:type="dxa"/>
          </w:tcPr>
          <w:p w:rsidR="003C5E23" w:rsidRDefault="003C5E23" w:rsidP="003C5E23">
            <w:pPr>
              <w:jc w:val="left"/>
              <w:rPr>
                <w:rFonts w:cs="ＭＳ 明朝"/>
              </w:rPr>
            </w:pPr>
          </w:p>
        </w:tc>
      </w:tr>
      <w:tr w:rsidR="003C5E23" w:rsidTr="00475976">
        <w:tc>
          <w:tcPr>
            <w:tcW w:w="1878" w:type="dxa"/>
          </w:tcPr>
          <w:p w:rsidR="003C5E23" w:rsidRDefault="003C5E23" w:rsidP="003C5E23">
            <w:pPr>
              <w:jc w:val="left"/>
              <w:rPr>
                <w:rFonts w:cs="ＭＳ 明朝"/>
              </w:rPr>
            </w:pPr>
            <w:r>
              <w:rPr>
                <w:rFonts w:cs="ＭＳ 明朝" w:hint="eastAsia"/>
              </w:rPr>
              <w:t>IEEE</w:t>
            </w:r>
            <w:r w:rsidRPr="00A6196C">
              <w:rPr>
                <w:rFonts w:cs="ＭＳ 明朝" w:hint="eastAsia"/>
              </w:rPr>
              <w:t>802.11ax</w:t>
            </w:r>
          </w:p>
        </w:tc>
        <w:tc>
          <w:tcPr>
            <w:tcW w:w="1203" w:type="dxa"/>
          </w:tcPr>
          <w:p w:rsidR="003C5E23" w:rsidRDefault="003C5E23" w:rsidP="003C5E23">
            <w:pPr>
              <w:jc w:val="left"/>
              <w:rPr>
                <w:rFonts w:cs="ＭＳ 明朝"/>
              </w:rPr>
            </w:pPr>
            <w:r w:rsidRPr="00A6196C">
              <w:rPr>
                <w:rFonts w:cs="ＭＳ 明朝" w:hint="eastAsia"/>
              </w:rPr>
              <w:t>2.4GHz</w:t>
            </w:r>
            <w:r w:rsidRPr="00A6196C">
              <w:rPr>
                <w:rFonts w:cs="ＭＳ 明朝" w:hint="eastAsia"/>
              </w:rPr>
              <w:t>帯</w:t>
            </w:r>
            <w:r w:rsidRPr="00A6196C">
              <w:rPr>
                <w:rFonts w:cs="ＭＳ 明朝" w:hint="eastAsia"/>
              </w:rPr>
              <w:t>/5GHz</w:t>
            </w:r>
            <w:r w:rsidRPr="00A6196C">
              <w:rPr>
                <w:rFonts w:cs="ＭＳ 明朝" w:hint="eastAsia"/>
              </w:rPr>
              <w:t>帯</w:t>
            </w:r>
          </w:p>
        </w:tc>
        <w:tc>
          <w:tcPr>
            <w:tcW w:w="1132" w:type="dxa"/>
          </w:tcPr>
          <w:p w:rsidR="003C5E23" w:rsidRDefault="003C5E23" w:rsidP="003C5E23">
            <w:pPr>
              <w:jc w:val="left"/>
              <w:rPr>
                <w:rFonts w:cs="ＭＳ 明朝"/>
              </w:rPr>
            </w:pPr>
            <w:r w:rsidRPr="00A6196C">
              <w:rPr>
                <w:rFonts w:cs="ＭＳ 明朝" w:hint="eastAsia"/>
              </w:rPr>
              <w:t>9.6Gbps</w:t>
            </w:r>
          </w:p>
        </w:tc>
        <w:tc>
          <w:tcPr>
            <w:tcW w:w="5789" w:type="dxa"/>
          </w:tcPr>
          <w:p w:rsidR="003C5E23" w:rsidRDefault="003C5E23" w:rsidP="003C5E23">
            <w:pPr>
              <w:jc w:val="left"/>
              <w:rPr>
                <w:rFonts w:cs="ＭＳ 明朝"/>
              </w:rPr>
            </w:pPr>
            <w:r>
              <w:rPr>
                <w:rFonts w:cs="ＭＳ 明朝" w:hint="eastAsia"/>
              </w:rPr>
              <w:t>通称：</w:t>
            </w:r>
            <w:r w:rsidRPr="00A6196C">
              <w:rPr>
                <w:rFonts w:cs="ＭＳ 明朝" w:hint="eastAsia"/>
              </w:rPr>
              <w:t>Wi-Fi 6</w:t>
            </w:r>
          </w:p>
        </w:tc>
      </w:tr>
      <w:tr w:rsidR="003C5E23" w:rsidTr="00475976">
        <w:tc>
          <w:tcPr>
            <w:tcW w:w="1878" w:type="dxa"/>
          </w:tcPr>
          <w:p w:rsidR="003C5E23" w:rsidRPr="00A6196C" w:rsidRDefault="003C5E23" w:rsidP="003C5E23">
            <w:pPr>
              <w:jc w:val="left"/>
              <w:rPr>
                <w:rFonts w:cs="ＭＳ 明朝"/>
              </w:rPr>
            </w:pPr>
            <w:r>
              <w:rPr>
                <w:rFonts w:cs="ＭＳ 明朝" w:hint="eastAsia"/>
              </w:rPr>
              <w:t>IEEE</w:t>
            </w:r>
            <w:r w:rsidRPr="00475976">
              <w:rPr>
                <w:rFonts w:cs="ＭＳ 明朝"/>
              </w:rPr>
              <w:t>802.11ah</w:t>
            </w:r>
          </w:p>
        </w:tc>
        <w:tc>
          <w:tcPr>
            <w:tcW w:w="1203" w:type="dxa"/>
          </w:tcPr>
          <w:p w:rsidR="003C5E23" w:rsidRPr="00A6196C" w:rsidRDefault="003C5E23" w:rsidP="003C5E23">
            <w:pPr>
              <w:jc w:val="left"/>
              <w:rPr>
                <w:rFonts w:cs="ＭＳ 明朝"/>
              </w:rPr>
            </w:pPr>
          </w:p>
        </w:tc>
        <w:tc>
          <w:tcPr>
            <w:tcW w:w="1132" w:type="dxa"/>
          </w:tcPr>
          <w:p w:rsidR="003C5E23" w:rsidRPr="00A6196C" w:rsidRDefault="003C5E23" w:rsidP="003C5E23">
            <w:pPr>
              <w:jc w:val="left"/>
              <w:rPr>
                <w:rFonts w:cs="ＭＳ 明朝"/>
              </w:rPr>
            </w:pPr>
          </w:p>
        </w:tc>
        <w:tc>
          <w:tcPr>
            <w:tcW w:w="5789" w:type="dxa"/>
          </w:tcPr>
          <w:p w:rsidR="003C5E23" w:rsidRDefault="007023AD" w:rsidP="003C5E23">
            <w:pPr>
              <w:jc w:val="left"/>
              <w:rPr>
                <w:rFonts w:cs="ＭＳ 明朝"/>
              </w:rPr>
            </w:pPr>
            <w:r>
              <w:rPr>
                <w:rFonts w:cs="ＭＳ 明朝" w:hint="eastAsia"/>
              </w:rPr>
              <w:t>遠距離用通信</w:t>
            </w:r>
          </w:p>
        </w:tc>
      </w:tr>
      <w:tr w:rsidR="003C5E23" w:rsidTr="00475976">
        <w:tc>
          <w:tcPr>
            <w:tcW w:w="1878" w:type="dxa"/>
          </w:tcPr>
          <w:p w:rsidR="003C5E23" w:rsidRDefault="003C5E23" w:rsidP="003C5E23">
            <w:pPr>
              <w:jc w:val="left"/>
              <w:rPr>
                <w:rFonts w:cs="ＭＳ 明朝"/>
              </w:rPr>
            </w:pPr>
            <w:r>
              <w:rPr>
                <w:rFonts w:cs="ＭＳ 明朝" w:hint="eastAsia"/>
              </w:rPr>
              <w:t>IEEE802.15.4</w:t>
            </w:r>
          </w:p>
        </w:tc>
        <w:tc>
          <w:tcPr>
            <w:tcW w:w="1203" w:type="dxa"/>
          </w:tcPr>
          <w:p w:rsidR="003C5E23" w:rsidRPr="00A6196C" w:rsidRDefault="00703FB4" w:rsidP="003C5E23">
            <w:pPr>
              <w:jc w:val="left"/>
              <w:rPr>
                <w:rFonts w:cs="ＭＳ 明朝"/>
              </w:rPr>
            </w:pPr>
            <w:r w:rsidRPr="00703FB4">
              <w:rPr>
                <w:rFonts w:cs="ＭＳ 明朝"/>
              </w:rPr>
              <w:t>2.4GHz</w:t>
            </w:r>
          </w:p>
        </w:tc>
        <w:tc>
          <w:tcPr>
            <w:tcW w:w="1132" w:type="dxa"/>
          </w:tcPr>
          <w:p w:rsidR="003C5E23" w:rsidRPr="00A6196C" w:rsidRDefault="00FE56FD" w:rsidP="003C5E23">
            <w:pPr>
              <w:jc w:val="left"/>
              <w:rPr>
                <w:rFonts w:cs="ＭＳ 明朝"/>
              </w:rPr>
            </w:pPr>
            <w:r>
              <w:rPr>
                <w:rFonts w:cs="ＭＳ 明朝" w:hint="eastAsia"/>
              </w:rPr>
              <w:t>2</w:t>
            </w:r>
            <w:r>
              <w:rPr>
                <w:rFonts w:cs="ＭＳ 明朝"/>
              </w:rPr>
              <w:t>50k</w:t>
            </w:r>
            <w:r w:rsidR="00A13DA9">
              <w:rPr>
                <w:rFonts w:cs="ＭＳ 明朝"/>
              </w:rPr>
              <w:t>bps</w:t>
            </w:r>
          </w:p>
        </w:tc>
        <w:tc>
          <w:tcPr>
            <w:tcW w:w="5789" w:type="dxa"/>
          </w:tcPr>
          <w:p w:rsidR="00AF4B68" w:rsidRDefault="003D10A2" w:rsidP="003C5E23">
            <w:pPr>
              <w:jc w:val="left"/>
              <w:rPr>
                <w:rFonts w:cs="ＭＳ 明朝"/>
              </w:rPr>
            </w:pPr>
            <w:r w:rsidRPr="003D10A2">
              <w:rPr>
                <w:rFonts w:cs="ＭＳ 明朝"/>
              </w:rPr>
              <w:t>ZigBee</w:t>
            </w:r>
            <w:r>
              <w:rPr>
                <w:rFonts w:cs="ＭＳ 明朝" w:hint="eastAsia"/>
              </w:rPr>
              <w:t>準拠の軽量</w:t>
            </w:r>
            <w:r w:rsidR="005241B7">
              <w:rPr>
                <w:rFonts w:cs="ＭＳ 明朝" w:hint="eastAsia"/>
              </w:rPr>
              <w:t>通信</w:t>
            </w:r>
          </w:p>
          <w:p w:rsidR="00AF4B68" w:rsidRPr="00AF4B68" w:rsidRDefault="00FD7BD4" w:rsidP="003C5E23">
            <w:pPr>
              <w:jc w:val="left"/>
              <w:rPr>
                <w:rFonts w:cs="ＭＳ 明朝"/>
              </w:rPr>
            </w:pPr>
            <w:hyperlink r:id="rId74" w:history="1">
              <w:r w:rsidR="00AF4B68" w:rsidRPr="00990C48">
                <w:rPr>
                  <w:rStyle w:val="a3"/>
                  <w:rFonts w:cs="ＭＳ 明朝"/>
                </w:rPr>
                <w:t>https://mono-wireless.com/jp/tech/802_15_4.html</w:t>
              </w:r>
            </w:hyperlink>
          </w:p>
        </w:tc>
      </w:tr>
    </w:tbl>
    <w:p w:rsidR="00475976" w:rsidRDefault="00475976">
      <w:pPr>
        <w:widowControl/>
        <w:jc w:val="left"/>
      </w:pPr>
    </w:p>
    <w:p w:rsidR="00267E19" w:rsidRDefault="00242292">
      <w:pPr>
        <w:widowControl/>
        <w:jc w:val="left"/>
      </w:pPr>
      <w:r>
        <w:t>（参考）</w:t>
      </w:r>
      <w:hyperlink r:id="rId75">
        <w:r>
          <w:t>https://www.iodata.jp/product/network/info/base/kikaku.htm</w:t>
        </w:r>
      </w:hyperlink>
    </w:p>
    <w:p w:rsidR="00267E19" w:rsidRDefault="00267E19">
      <w:pPr>
        <w:widowControl/>
        <w:jc w:val="left"/>
      </w:pPr>
    </w:p>
    <w:p w:rsidR="001E6DE1" w:rsidRDefault="001E6DE1" w:rsidP="00131A97">
      <w:pPr>
        <w:pStyle w:val="3"/>
      </w:pPr>
      <w:r>
        <w:rPr>
          <w:rFonts w:hint="eastAsia"/>
        </w:rPr>
        <w:t>w</w:t>
      </w:r>
      <w:r>
        <w:t>ifi6</w:t>
      </w:r>
    </w:p>
    <w:p w:rsidR="00267E19" w:rsidRDefault="00242292">
      <w:pPr>
        <w:widowControl/>
        <w:jc w:val="left"/>
        <w:rPr>
          <w:rFonts w:asciiTheme="majorHAnsi" w:eastAsiaTheme="majorEastAsia" w:hAnsiTheme="majorHAnsi" w:cstheme="majorBidi"/>
        </w:rPr>
      </w:pPr>
      <w:r>
        <w:br w:type="page"/>
      </w:r>
    </w:p>
    <w:p w:rsidR="00267E19" w:rsidRDefault="00242292">
      <w:pPr>
        <w:pStyle w:val="2"/>
      </w:pPr>
      <w:r>
        <w:lastRenderedPageBreak/>
        <w:t>ZigBee</w:t>
      </w:r>
    </w:p>
    <w:p w:rsidR="00267E19" w:rsidRDefault="00267E19">
      <w:pPr>
        <w:widowControl/>
        <w:jc w:val="left"/>
      </w:pPr>
    </w:p>
    <w:p w:rsidR="00267E19" w:rsidRDefault="00242292">
      <w:pPr>
        <w:widowControl/>
        <w:jc w:val="left"/>
      </w:pPr>
      <w:r>
        <w:rPr>
          <w:noProof/>
        </w:rPr>
        <w:drawing>
          <wp:anchor distT="0" distB="0" distL="114300" distR="114300" simplePos="0" relativeHeight="251646976" behindDoc="0" locked="0" layoutInCell="0" allowOverlap="1">
            <wp:simplePos x="0" y="0"/>
            <wp:positionH relativeFrom="column">
              <wp:posOffset>4734560</wp:posOffset>
            </wp:positionH>
            <wp:positionV relativeFrom="paragraph">
              <wp:posOffset>12065</wp:posOffset>
            </wp:positionV>
            <wp:extent cx="1905000" cy="1685290"/>
            <wp:effectExtent l="0" t="0" r="0" b="0"/>
            <wp:wrapSquare wrapText="bothSides"/>
            <wp:docPr id="1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3"/>
                    <pic:cNvPicPr>
                      <a:picLocks noChangeAspect="1" noChangeArrowheads="1"/>
                    </pic:cNvPicPr>
                  </pic:nvPicPr>
                  <pic:blipFill>
                    <a:blip r:embed="rId76"/>
                    <a:stretch>
                      <a:fillRect/>
                    </a:stretch>
                  </pic:blipFill>
                  <pic:spPr bwMode="auto">
                    <a:xfrm>
                      <a:off x="0" y="0"/>
                      <a:ext cx="1905000" cy="1685290"/>
                    </a:xfrm>
                    <a:prstGeom prst="rect">
                      <a:avLst/>
                    </a:prstGeom>
                  </pic:spPr>
                </pic:pic>
              </a:graphicData>
            </a:graphic>
          </wp:anchor>
        </w:drawing>
      </w:r>
      <w:r>
        <w:t>ネットワークのトポロジー（右図参照）もスター、クラスタツリーと、メッシュの</w:t>
      </w:r>
      <w:r>
        <w:t>3</w:t>
      </w:r>
      <w:r>
        <w:t>種に対応。</w:t>
      </w:r>
    </w:p>
    <w:p w:rsidR="00267E19" w:rsidRDefault="00242292">
      <w:pPr>
        <w:widowControl/>
        <w:jc w:val="left"/>
      </w:pPr>
      <w:r>
        <w:t>通信可能距離は約</w:t>
      </w:r>
      <w:r>
        <w:t>30m</w:t>
      </w:r>
    </w:p>
    <w:p w:rsidR="00267E19" w:rsidRDefault="00267E19">
      <w:pPr>
        <w:widowControl/>
        <w:jc w:val="left"/>
      </w:pPr>
    </w:p>
    <w:p w:rsidR="00267E19" w:rsidRDefault="00242292">
      <w:pPr>
        <w:widowControl/>
        <w:jc w:val="left"/>
      </w:pPr>
      <w:r>
        <w:t>データ転送速度は</w:t>
      </w:r>
      <w:r>
        <w:t>20Kbps-250kbps</w:t>
      </w:r>
      <w:r>
        <w:t>。使用する無線周波数帯によって異なり、</w:t>
      </w:r>
      <w:r>
        <w:t>2.4GHz</w:t>
      </w:r>
      <w:r>
        <w:t>では</w:t>
      </w:r>
      <w:r>
        <w:t>250Kbps</w:t>
      </w:r>
      <w:r>
        <w:t>、</w:t>
      </w:r>
      <w:r>
        <w:t>902-928MHz</w:t>
      </w:r>
      <w:r>
        <w:t>では</w:t>
      </w:r>
      <w:r>
        <w:t>40Kbps</w:t>
      </w:r>
      <w:r>
        <w:t>、</w:t>
      </w:r>
      <w:r>
        <w:t>868-870MHz</w:t>
      </w:r>
      <w:r>
        <w:t>では</w:t>
      </w:r>
      <w:r>
        <w:t>20Kbps</w:t>
      </w:r>
      <w:r>
        <w:t>となる。</w:t>
      </w:r>
    </w:p>
    <w:p w:rsidR="00267E19" w:rsidRDefault="00242292">
      <w:pPr>
        <w:widowControl/>
        <w:jc w:val="left"/>
      </w:pPr>
      <w:r>
        <w:t>但し、日本国内では電波法の影響により</w:t>
      </w:r>
      <w:r>
        <w:t>2.4GHz</w:t>
      </w:r>
      <w:r>
        <w:t>帯のみ使用可能。</w:t>
      </w:r>
    </w:p>
    <w:p w:rsidR="00267E19" w:rsidRDefault="00267E19">
      <w:pPr>
        <w:widowControl/>
        <w:jc w:val="left"/>
      </w:pPr>
    </w:p>
    <w:p w:rsidR="00267E19" w:rsidRDefault="00267E19">
      <w:pPr>
        <w:widowControl/>
        <w:jc w:val="left"/>
      </w:pPr>
    </w:p>
    <w:p w:rsidR="00267E19" w:rsidRDefault="00267E19">
      <w:pPr>
        <w:widowControl/>
        <w:jc w:val="left"/>
      </w:pPr>
    </w:p>
    <w:p w:rsidR="00267E19" w:rsidRDefault="00242292">
      <w:r>
        <w:br w:type="page"/>
      </w:r>
    </w:p>
    <w:p w:rsidR="00267E19" w:rsidRDefault="00242292">
      <w:pPr>
        <w:pStyle w:val="2"/>
      </w:pPr>
      <w:r>
        <w:lastRenderedPageBreak/>
        <w:t>RFID</w:t>
      </w:r>
    </w:p>
    <w:p w:rsidR="00267E19" w:rsidRDefault="00242292">
      <w:pPr>
        <w:pStyle w:val="3"/>
      </w:pPr>
      <w:r>
        <w:t>概要</w:t>
      </w:r>
    </w:p>
    <w:p w:rsidR="00267E19" w:rsidRDefault="00242292">
      <w:pPr>
        <w:ind w:left="200"/>
      </w:pPr>
      <w:r>
        <w:t>Radio Frequency IDentification</w:t>
      </w:r>
      <w:r>
        <w:t>。無線通信による個体識別の技術の一種。</w:t>
      </w:r>
      <w:r>
        <w:t>≒IC</w:t>
      </w:r>
      <w:r>
        <w:t>タグと考えて良い。</w:t>
      </w:r>
    </w:p>
    <w:p w:rsidR="00267E19" w:rsidRDefault="00242292">
      <w:pPr>
        <w:ind w:left="200"/>
      </w:pPr>
      <w:r>
        <w:t>RFID</w:t>
      </w:r>
      <w:r>
        <w:t>の技術を用いて作られた</w:t>
      </w:r>
      <w:r>
        <w:t>IC</w:t>
      </w:r>
      <w:r>
        <w:t>タグは，厳密には</w:t>
      </w:r>
      <w:r>
        <w:t>RFID</w:t>
      </w:r>
      <w:r>
        <w:t>タグと呼ばれる。</w:t>
      </w:r>
    </w:p>
    <w:p w:rsidR="00267E19" w:rsidRDefault="00267E19">
      <w:pPr>
        <w:ind w:left="200"/>
      </w:pPr>
    </w:p>
    <w:p w:rsidR="00267E19" w:rsidRDefault="00242292">
      <w:pPr>
        <w:ind w:left="200"/>
      </w:pPr>
      <w:r>
        <w:t>対象が</w:t>
      </w:r>
      <w:r>
        <w:t>IC</w:t>
      </w:r>
      <w:r>
        <w:t>タグの場合はデバイス側が発する電波からの電磁誘導で発生する電力で通信やデータの書き換えを行う為，電池などが不要。距離は</w:t>
      </w:r>
      <w:r>
        <w:t>10m</w:t>
      </w:r>
      <w:r>
        <w:t>まで可能。</w:t>
      </w:r>
      <w:r>
        <w:t>13.56MHz</w:t>
      </w:r>
      <w:r>
        <w:t>の電波を用い、標準では</w:t>
      </w:r>
      <w:r>
        <w:t>100</w:t>
      </w:r>
      <w:r>
        <w:t>～</w:t>
      </w:r>
      <w:r>
        <w:t>400kbps</w:t>
      </w:r>
      <w:r>
        <w:t>程度で通信。</w:t>
      </w:r>
    </w:p>
    <w:p w:rsidR="00267E19" w:rsidRDefault="00267E19">
      <w:pPr>
        <w:widowControl/>
        <w:jc w:val="left"/>
      </w:pPr>
    </w:p>
    <w:p w:rsidR="00267E19" w:rsidRDefault="00242292">
      <w:pPr>
        <w:widowControl/>
        <w:jc w:val="left"/>
      </w:pPr>
      <w:r>
        <w:t>現時点で思いつく使用用途：</w:t>
      </w:r>
    </w:p>
    <w:p w:rsidR="00267E19" w:rsidRDefault="00242292">
      <w:pPr>
        <w:widowControl/>
        <w:ind w:left="200"/>
        <w:jc w:val="left"/>
      </w:pPr>
      <w:r>
        <w:t>・社員の勤怠管理</w:t>
      </w:r>
    </w:p>
    <w:p w:rsidR="00267E19" w:rsidRDefault="00242292">
      <w:pPr>
        <w:widowControl/>
        <w:ind w:left="200"/>
        <w:jc w:val="left"/>
      </w:pPr>
      <w:r>
        <w:t>・ライン製造の個体情報管理</w:t>
      </w:r>
    </w:p>
    <w:p w:rsidR="00267E19" w:rsidRDefault="00267E19">
      <w:pPr>
        <w:widowControl/>
        <w:jc w:val="left"/>
      </w:pPr>
    </w:p>
    <w:p w:rsidR="00267E19" w:rsidRDefault="00242292">
      <w:pPr>
        <w:widowControl/>
        <w:jc w:val="left"/>
      </w:pPr>
      <w:r>
        <w:br w:type="page"/>
      </w:r>
    </w:p>
    <w:p w:rsidR="00267E19" w:rsidRDefault="00242292">
      <w:pPr>
        <w:pStyle w:val="3"/>
      </w:pPr>
      <w:r>
        <w:lastRenderedPageBreak/>
        <w:t>種類</w:t>
      </w:r>
    </w:p>
    <w:p w:rsidR="00267E19" w:rsidRDefault="00242292">
      <w:pPr>
        <w:pStyle w:val="4"/>
      </w:pPr>
      <w:r>
        <w:t>UHF</w:t>
      </w:r>
    </w:p>
    <w:p w:rsidR="00267E19" w:rsidRDefault="00242292">
      <w:pPr>
        <w:widowControl/>
        <w:ind w:left="200"/>
        <w:jc w:val="left"/>
      </w:pPr>
      <w:r>
        <w:t>通信距離が長い。</w:t>
      </w:r>
    </w:p>
    <w:p w:rsidR="00267E19" w:rsidRDefault="00267E19">
      <w:pPr>
        <w:widowControl/>
        <w:ind w:left="200"/>
        <w:jc w:val="left"/>
      </w:pPr>
    </w:p>
    <w:p w:rsidR="00267E19" w:rsidRDefault="00267E19">
      <w:pPr>
        <w:widowControl/>
        <w:ind w:left="200"/>
        <w:jc w:val="left"/>
      </w:pPr>
    </w:p>
    <w:p w:rsidR="00267E19" w:rsidRDefault="00242292">
      <w:pPr>
        <w:pStyle w:val="4"/>
      </w:pPr>
      <w:r>
        <w:t>NFC</w:t>
      </w:r>
    </w:p>
    <w:p w:rsidR="00267E19" w:rsidRDefault="00242292">
      <w:pPr>
        <w:ind w:left="200"/>
      </w:pPr>
      <w:r>
        <w:rPr>
          <w:noProof/>
        </w:rPr>
        <w:drawing>
          <wp:anchor distT="0" distB="0" distL="114300" distR="114300" simplePos="0" relativeHeight="251652096" behindDoc="0" locked="0" layoutInCell="0" allowOverlap="1">
            <wp:simplePos x="0" y="0"/>
            <wp:positionH relativeFrom="column">
              <wp:posOffset>4126865</wp:posOffset>
            </wp:positionH>
            <wp:positionV relativeFrom="paragraph">
              <wp:posOffset>6985</wp:posOffset>
            </wp:positionV>
            <wp:extent cx="2823845" cy="1733550"/>
            <wp:effectExtent l="0" t="0" r="0" b="0"/>
            <wp:wrapSquare wrapText="bothSides"/>
            <wp:docPr id="18"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45"/>
                    <pic:cNvPicPr>
                      <a:picLocks noChangeAspect="1" noChangeArrowheads="1"/>
                    </pic:cNvPicPr>
                  </pic:nvPicPr>
                  <pic:blipFill>
                    <a:blip r:embed="rId77"/>
                    <a:stretch>
                      <a:fillRect/>
                    </a:stretch>
                  </pic:blipFill>
                  <pic:spPr bwMode="auto">
                    <a:xfrm>
                      <a:off x="0" y="0"/>
                      <a:ext cx="2823845" cy="1733550"/>
                    </a:xfrm>
                    <a:prstGeom prst="rect">
                      <a:avLst/>
                    </a:prstGeom>
                  </pic:spPr>
                </pic:pic>
              </a:graphicData>
            </a:graphic>
          </wp:anchor>
        </w:drawing>
      </w:r>
      <w:r>
        <w:t xml:space="preserve">近距離無線通信　</w:t>
      </w:r>
      <w:r>
        <w:t>Near Field Communication</w:t>
      </w:r>
      <w:r>
        <w:t>。</w:t>
      </w:r>
    </w:p>
    <w:p w:rsidR="00267E19" w:rsidRDefault="00242292">
      <w:pPr>
        <w:ind w:left="200"/>
      </w:pPr>
      <w:r>
        <w:t>RFID</w:t>
      </w:r>
      <w:r>
        <w:t>の技術体系の一つで，距離が</w:t>
      </w:r>
      <w:r>
        <w:t>10cm</w:t>
      </w:r>
      <w:r>
        <w:t>程度の近距離のもの。</w:t>
      </w:r>
    </w:p>
    <w:p w:rsidR="00267E19" w:rsidRDefault="00242292">
      <w:pPr>
        <w:ind w:left="200"/>
      </w:pPr>
      <w:r>
        <w:t>近年比較的安価になってきている（らしい）；１枚</w:t>
      </w:r>
      <w:r>
        <w:t>50~100</w:t>
      </w:r>
      <w:r>
        <w:t>円程度。</w:t>
      </w:r>
    </w:p>
    <w:p w:rsidR="00267E19" w:rsidRDefault="00242292">
      <w:pPr>
        <w:ind w:left="200"/>
      </w:pPr>
      <w:r>
        <w:t>スマホなどにはリーダー／ライタが標準で搭載されている。</w:t>
      </w:r>
    </w:p>
    <w:p w:rsidR="00267E19" w:rsidRDefault="00267E19"/>
    <w:p w:rsidR="00267E19" w:rsidRDefault="00242292">
      <w:pPr>
        <w:ind w:left="200"/>
      </w:pPr>
      <w:r>
        <w:t>電話をかける、</w:t>
      </w:r>
      <w:r>
        <w:t>SMS</w:t>
      </w:r>
      <w:r>
        <w:t>送信、メール送信、</w:t>
      </w:r>
      <w:r>
        <w:t>Web</w:t>
      </w:r>
      <w:r>
        <w:t>ブラウザで</w:t>
      </w:r>
      <w:r>
        <w:t>URL</w:t>
      </w:r>
      <w:r>
        <w:t>を開く、特定のアプリを起動　などができる。</w:t>
      </w:r>
    </w:p>
    <w:p w:rsidR="00267E19" w:rsidRDefault="00267E19"/>
    <w:p w:rsidR="00FD6F12" w:rsidRDefault="00FD6F12"/>
    <w:p w:rsidR="00FD6F12" w:rsidRDefault="00FD6F12">
      <w:pPr>
        <w:widowControl/>
        <w:jc w:val="left"/>
      </w:pPr>
      <w:r>
        <w:br w:type="page"/>
      </w:r>
    </w:p>
    <w:p w:rsidR="00FD6F12" w:rsidRDefault="00A642F9" w:rsidP="00A642F9">
      <w:pPr>
        <w:pStyle w:val="4"/>
      </w:pPr>
      <w:r>
        <w:rPr>
          <w:rFonts w:hint="eastAsia"/>
        </w:rPr>
        <w:lastRenderedPageBreak/>
        <w:t>まとめ</w:t>
      </w:r>
    </w:p>
    <w:p w:rsidR="00A642F9" w:rsidRDefault="00A642F9" w:rsidP="00FD6F12"/>
    <w:tbl>
      <w:tblPr>
        <w:tblStyle w:val="af7"/>
        <w:tblW w:w="0" w:type="auto"/>
        <w:tblLook w:val="04A0" w:firstRow="1" w:lastRow="0" w:firstColumn="1" w:lastColumn="0" w:noHBand="0" w:noVBand="1"/>
      </w:tblPr>
      <w:tblGrid>
        <w:gridCol w:w="1384"/>
        <w:gridCol w:w="3130"/>
        <w:gridCol w:w="1548"/>
        <w:gridCol w:w="4602"/>
      </w:tblGrid>
      <w:tr w:rsidR="00FD6F12" w:rsidTr="00576692">
        <w:tc>
          <w:tcPr>
            <w:tcW w:w="1384" w:type="dxa"/>
            <w:shd w:val="clear" w:color="auto" w:fill="DBE5F1" w:themeFill="accent1" w:themeFillTint="33"/>
          </w:tcPr>
          <w:p w:rsidR="00FD6F12" w:rsidRDefault="00FD6F12" w:rsidP="00FD6F12"/>
        </w:tc>
        <w:tc>
          <w:tcPr>
            <w:tcW w:w="3130" w:type="dxa"/>
            <w:shd w:val="clear" w:color="auto" w:fill="DBE5F1" w:themeFill="accent1" w:themeFillTint="33"/>
          </w:tcPr>
          <w:p w:rsidR="00FD6F12" w:rsidRDefault="00A56F74" w:rsidP="00FD6F12">
            <w:r>
              <w:rPr>
                <w:rFonts w:hint="eastAsia"/>
              </w:rPr>
              <w:t>使用例</w:t>
            </w:r>
          </w:p>
        </w:tc>
        <w:tc>
          <w:tcPr>
            <w:tcW w:w="1548" w:type="dxa"/>
            <w:shd w:val="clear" w:color="auto" w:fill="DBE5F1" w:themeFill="accent1" w:themeFillTint="33"/>
          </w:tcPr>
          <w:p w:rsidR="00FD6F12" w:rsidRDefault="00FD6F12" w:rsidP="00FD6F12">
            <w:r>
              <w:rPr>
                <w:rFonts w:hint="eastAsia"/>
              </w:rPr>
              <w:t>メーカー</w:t>
            </w:r>
          </w:p>
        </w:tc>
        <w:tc>
          <w:tcPr>
            <w:tcW w:w="4602" w:type="dxa"/>
            <w:shd w:val="clear" w:color="auto" w:fill="DBE5F1" w:themeFill="accent1" w:themeFillTint="33"/>
          </w:tcPr>
          <w:p w:rsidR="00FD6F12" w:rsidRDefault="00FD6F12" w:rsidP="00FD6F12">
            <w:r>
              <w:rPr>
                <w:rFonts w:hint="eastAsia"/>
              </w:rPr>
              <w:t>備考</w:t>
            </w:r>
          </w:p>
        </w:tc>
      </w:tr>
      <w:tr w:rsidR="00FD6F12" w:rsidTr="00FD6F12">
        <w:tc>
          <w:tcPr>
            <w:tcW w:w="1384" w:type="dxa"/>
          </w:tcPr>
          <w:p w:rsidR="00A642F9" w:rsidRDefault="00A642F9" w:rsidP="00FD6F12">
            <w:r>
              <w:rPr>
                <w:rFonts w:hint="eastAsia"/>
              </w:rPr>
              <w:t>MIFARE</w:t>
            </w:r>
          </w:p>
          <w:p w:rsidR="00A642F9" w:rsidRDefault="00A642F9" w:rsidP="00FD6F12"/>
          <w:p w:rsidR="00FD6F12" w:rsidRDefault="00A642F9" w:rsidP="00FD6F12">
            <w:r>
              <w:rPr>
                <w:rFonts w:hint="eastAsia"/>
              </w:rPr>
              <w:t>（</w:t>
            </w:r>
            <w:r w:rsidR="00FD6F12">
              <w:rPr>
                <w:rFonts w:hint="eastAsia"/>
              </w:rPr>
              <w:t>TypeA</w:t>
            </w:r>
            <w:r>
              <w:rPr>
                <w:rFonts w:hint="eastAsia"/>
              </w:rPr>
              <w:t>）</w:t>
            </w:r>
          </w:p>
        </w:tc>
        <w:tc>
          <w:tcPr>
            <w:tcW w:w="3130" w:type="dxa"/>
          </w:tcPr>
          <w:p w:rsidR="00FD6F12" w:rsidRDefault="00FD6F12" w:rsidP="00FD6F12">
            <w:r>
              <w:rPr>
                <w:rFonts w:hint="eastAsia"/>
              </w:rPr>
              <w:t>Taspo</w:t>
            </w:r>
          </w:p>
        </w:tc>
        <w:tc>
          <w:tcPr>
            <w:tcW w:w="1548" w:type="dxa"/>
          </w:tcPr>
          <w:p w:rsidR="004B6951" w:rsidRDefault="004B6951" w:rsidP="004B6951">
            <w:r w:rsidRPr="004B6951">
              <w:rPr>
                <w:rFonts w:hint="eastAsia"/>
              </w:rPr>
              <w:t>NXP</w:t>
            </w:r>
          </w:p>
          <w:p w:rsidR="00FD6F12" w:rsidRDefault="004B6951" w:rsidP="004B6951">
            <w:r w:rsidRPr="004B6951">
              <w:rPr>
                <w:rFonts w:hint="eastAsia"/>
                <w:sz w:val="16"/>
              </w:rPr>
              <w:t>（元フィリップスの１部門）</w:t>
            </w:r>
          </w:p>
        </w:tc>
        <w:tc>
          <w:tcPr>
            <w:tcW w:w="4602" w:type="dxa"/>
          </w:tcPr>
          <w:p w:rsidR="00FD6F12" w:rsidRDefault="00FD6F12" w:rsidP="00FD6F12"/>
        </w:tc>
      </w:tr>
      <w:tr w:rsidR="00FD6F12" w:rsidTr="00FD6F12">
        <w:tc>
          <w:tcPr>
            <w:tcW w:w="1384" w:type="dxa"/>
          </w:tcPr>
          <w:p w:rsidR="00E42947" w:rsidRDefault="00E42947" w:rsidP="00FD6F12"/>
          <w:p w:rsidR="00FD6F12" w:rsidRDefault="00E42947" w:rsidP="00FD6F12">
            <w:r>
              <w:rPr>
                <w:rFonts w:hint="eastAsia"/>
              </w:rPr>
              <w:t>（</w:t>
            </w:r>
            <w:r w:rsidR="00FD6F12">
              <w:rPr>
                <w:rFonts w:hint="eastAsia"/>
              </w:rPr>
              <w:t>TypeB</w:t>
            </w:r>
            <w:r>
              <w:rPr>
                <w:rFonts w:hint="eastAsia"/>
              </w:rPr>
              <w:t>）</w:t>
            </w:r>
          </w:p>
        </w:tc>
        <w:tc>
          <w:tcPr>
            <w:tcW w:w="3130" w:type="dxa"/>
          </w:tcPr>
          <w:p w:rsidR="00FD6F12" w:rsidRDefault="00FD6F12" w:rsidP="00FD6F12">
            <w:r>
              <w:rPr>
                <w:rFonts w:hint="eastAsia"/>
              </w:rPr>
              <w:t>免許書、マイナンバーカード、キャッシュカード</w:t>
            </w:r>
          </w:p>
        </w:tc>
        <w:tc>
          <w:tcPr>
            <w:tcW w:w="1548" w:type="dxa"/>
          </w:tcPr>
          <w:p w:rsidR="00FD6F12" w:rsidRDefault="00FD6F12" w:rsidP="00FD6F12">
            <w:r>
              <w:rPr>
                <w:rFonts w:hint="eastAsia"/>
              </w:rPr>
              <w:t>モトローラ</w:t>
            </w:r>
          </w:p>
          <w:p w:rsidR="00FD6F12" w:rsidRDefault="00FD6F12" w:rsidP="00FD6F12"/>
        </w:tc>
        <w:tc>
          <w:tcPr>
            <w:tcW w:w="4602" w:type="dxa"/>
          </w:tcPr>
          <w:p w:rsidR="00FD6F12" w:rsidRDefault="00FD6F12" w:rsidP="00FD6F12"/>
        </w:tc>
      </w:tr>
      <w:tr w:rsidR="001D0456" w:rsidTr="00FD6F12">
        <w:tc>
          <w:tcPr>
            <w:tcW w:w="1384" w:type="dxa"/>
          </w:tcPr>
          <w:p w:rsidR="001D0456" w:rsidRDefault="001D0456" w:rsidP="00FD6F12">
            <w:r>
              <w:rPr>
                <w:rFonts w:hint="eastAsia"/>
              </w:rPr>
              <w:t>FeliCa</w:t>
            </w:r>
          </w:p>
        </w:tc>
        <w:tc>
          <w:tcPr>
            <w:tcW w:w="3130" w:type="dxa"/>
          </w:tcPr>
          <w:p w:rsidR="001D0456" w:rsidRDefault="001D0456" w:rsidP="00FD6F12">
            <w:r>
              <w:rPr>
                <w:rFonts w:hint="eastAsia"/>
              </w:rPr>
              <w:t>Suica</w:t>
            </w:r>
            <w:r>
              <w:rPr>
                <w:rFonts w:hint="eastAsia"/>
              </w:rPr>
              <w:t>、</w:t>
            </w:r>
            <w:r>
              <w:rPr>
                <w:rFonts w:hint="eastAsia"/>
              </w:rPr>
              <w:t>Edy</w:t>
            </w:r>
            <w:r>
              <w:rPr>
                <w:rFonts w:hint="eastAsia"/>
              </w:rPr>
              <w:t>、電子マネー</w:t>
            </w:r>
          </w:p>
        </w:tc>
        <w:tc>
          <w:tcPr>
            <w:tcW w:w="1548" w:type="dxa"/>
          </w:tcPr>
          <w:p w:rsidR="001D0456" w:rsidRDefault="001D0456" w:rsidP="00FD6F12">
            <w:r>
              <w:rPr>
                <w:rFonts w:hint="eastAsia"/>
              </w:rPr>
              <w:t>ソニー</w:t>
            </w:r>
          </w:p>
        </w:tc>
        <w:tc>
          <w:tcPr>
            <w:tcW w:w="4602" w:type="dxa"/>
          </w:tcPr>
          <w:p w:rsidR="001D0456" w:rsidRDefault="001D0456" w:rsidP="00FD6F12">
            <w:r>
              <w:rPr>
                <w:rFonts w:hint="eastAsia"/>
              </w:rPr>
              <w:t>電子マネー系と交通系</w:t>
            </w:r>
            <w:r>
              <w:rPr>
                <w:rFonts w:hint="eastAsia"/>
              </w:rPr>
              <w:t>IC</w:t>
            </w:r>
            <w:r>
              <w:rPr>
                <w:rFonts w:hint="eastAsia"/>
              </w:rPr>
              <w:t>はまた種類が異なるらしい</w:t>
            </w:r>
          </w:p>
        </w:tc>
      </w:tr>
      <w:tr w:rsidR="00FD6F12" w:rsidTr="00FD6F12">
        <w:tc>
          <w:tcPr>
            <w:tcW w:w="1384" w:type="dxa"/>
          </w:tcPr>
          <w:p w:rsidR="00FD6F12" w:rsidRDefault="00FD6F12" w:rsidP="00FD6F12"/>
        </w:tc>
        <w:tc>
          <w:tcPr>
            <w:tcW w:w="3130" w:type="dxa"/>
          </w:tcPr>
          <w:p w:rsidR="00FD6F12" w:rsidRDefault="00FD6F12" w:rsidP="00FD6F12"/>
        </w:tc>
        <w:tc>
          <w:tcPr>
            <w:tcW w:w="1548" w:type="dxa"/>
          </w:tcPr>
          <w:p w:rsidR="00FD6F12" w:rsidRDefault="00FD6F12" w:rsidP="00FD6F12"/>
        </w:tc>
        <w:tc>
          <w:tcPr>
            <w:tcW w:w="4602" w:type="dxa"/>
          </w:tcPr>
          <w:p w:rsidR="00FD6F12" w:rsidRDefault="00FD6F12" w:rsidP="00FD6F12"/>
        </w:tc>
      </w:tr>
    </w:tbl>
    <w:p w:rsidR="00FD6F12" w:rsidRDefault="003009D7" w:rsidP="00FD6F12">
      <w:r>
        <w:rPr>
          <w:rFonts w:hint="eastAsia"/>
        </w:rPr>
        <w:t>M</w:t>
      </w:r>
      <w:r>
        <w:t>IFARE</w:t>
      </w:r>
      <w:r>
        <w:rPr>
          <w:rFonts w:hint="eastAsia"/>
        </w:rPr>
        <w:t>の中で</w:t>
      </w:r>
      <w:r>
        <w:rPr>
          <w:rFonts w:hint="eastAsia"/>
        </w:rPr>
        <w:t>T</w:t>
      </w:r>
      <w:r>
        <w:t xml:space="preserve">ypeA/B </w:t>
      </w:r>
      <w:r>
        <w:rPr>
          <w:rFonts w:hint="eastAsia"/>
        </w:rPr>
        <w:t>がある？</w:t>
      </w:r>
    </w:p>
    <w:p w:rsidR="003009D7" w:rsidRDefault="003009D7" w:rsidP="00FD6F12"/>
    <w:p w:rsidR="00131DCA" w:rsidRDefault="00131DCA" w:rsidP="00FD6F12">
      <w:r>
        <w:rPr>
          <w:rFonts w:hint="eastAsia"/>
        </w:rPr>
        <w:t>具体的な種類</w:t>
      </w:r>
    </w:p>
    <w:p w:rsidR="005C2DE3" w:rsidRDefault="005C2DE3" w:rsidP="00FD6F12">
      <w:r>
        <w:rPr>
          <w:rFonts w:hint="eastAsia"/>
        </w:rPr>
        <w:t>T</w:t>
      </w:r>
      <w:r>
        <w:t>ypeA</w:t>
      </w:r>
    </w:p>
    <w:tbl>
      <w:tblPr>
        <w:tblStyle w:val="af7"/>
        <w:tblW w:w="0" w:type="auto"/>
        <w:tblLook w:val="04A0" w:firstRow="1" w:lastRow="0" w:firstColumn="1" w:lastColumn="0" w:noHBand="0" w:noVBand="1"/>
      </w:tblPr>
      <w:tblGrid>
        <w:gridCol w:w="1520"/>
        <w:gridCol w:w="998"/>
        <w:gridCol w:w="1417"/>
        <w:gridCol w:w="1418"/>
        <w:gridCol w:w="5329"/>
      </w:tblGrid>
      <w:tr w:rsidR="00D5533A" w:rsidRPr="00131DCA" w:rsidTr="00645008">
        <w:tc>
          <w:tcPr>
            <w:tcW w:w="1520" w:type="dxa"/>
            <w:shd w:val="clear" w:color="auto" w:fill="DBE5F1" w:themeFill="accent1" w:themeFillTint="33"/>
          </w:tcPr>
          <w:p w:rsidR="00D5533A" w:rsidRPr="00131DCA" w:rsidRDefault="00D5533A" w:rsidP="00DF27AF"/>
        </w:tc>
        <w:tc>
          <w:tcPr>
            <w:tcW w:w="998" w:type="dxa"/>
            <w:shd w:val="clear" w:color="auto" w:fill="DBE5F1" w:themeFill="accent1" w:themeFillTint="33"/>
          </w:tcPr>
          <w:p w:rsidR="00D5533A" w:rsidRPr="00131DCA" w:rsidRDefault="00D5533A" w:rsidP="00DF27AF">
            <w:r>
              <w:rPr>
                <w:rFonts w:hint="eastAsia"/>
              </w:rPr>
              <w:t>会社</w:t>
            </w:r>
          </w:p>
        </w:tc>
        <w:tc>
          <w:tcPr>
            <w:tcW w:w="1417" w:type="dxa"/>
            <w:shd w:val="clear" w:color="auto" w:fill="DBE5F1" w:themeFill="accent1" w:themeFillTint="33"/>
          </w:tcPr>
          <w:p w:rsidR="00D5533A" w:rsidRPr="00131DCA" w:rsidRDefault="00D5533A" w:rsidP="00D5533A">
            <w:r>
              <w:rPr>
                <w:rFonts w:hint="eastAsia"/>
              </w:rPr>
              <w:t>容量</w:t>
            </w:r>
          </w:p>
        </w:tc>
        <w:tc>
          <w:tcPr>
            <w:tcW w:w="1418" w:type="dxa"/>
            <w:shd w:val="clear" w:color="auto" w:fill="DBE5F1" w:themeFill="accent1" w:themeFillTint="33"/>
          </w:tcPr>
          <w:p w:rsidR="00D5533A" w:rsidRPr="00131DCA" w:rsidRDefault="00D5533A" w:rsidP="00DF27AF">
            <w:r>
              <w:rPr>
                <w:rFonts w:hint="eastAsia"/>
              </w:rPr>
              <w:t>転送速度</w:t>
            </w:r>
          </w:p>
        </w:tc>
        <w:tc>
          <w:tcPr>
            <w:tcW w:w="5329" w:type="dxa"/>
            <w:shd w:val="clear" w:color="auto" w:fill="DBE5F1" w:themeFill="accent1" w:themeFillTint="33"/>
          </w:tcPr>
          <w:p w:rsidR="00D5533A" w:rsidRPr="00131DCA" w:rsidRDefault="00D5533A" w:rsidP="00DF27AF"/>
        </w:tc>
      </w:tr>
      <w:tr w:rsidR="00B23FAC" w:rsidRPr="00131DCA" w:rsidTr="00D5533A">
        <w:tc>
          <w:tcPr>
            <w:tcW w:w="1520" w:type="dxa"/>
          </w:tcPr>
          <w:p w:rsidR="00B23FAC" w:rsidRPr="00A43710" w:rsidRDefault="00B23FAC" w:rsidP="00B23FAC">
            <w:r w:rsidRPr="00A43710">
              <w:rPr>
                <w:rFonts w:hint="eastAsia"/>
              </w:rPr>
              <w:t>Lite-S</w:t>
            </w:r>
          </w:p>
        </w:tc>
        <w:tc>
          <w:tcPr>
            <w:tcW w:w="998" w:type="dxa"/>
          </w:tcPr>
          <w:p w:rsidR="00B23FAC" w:rsidRPr="00A43710" w:rsidRDefault="00B23FAC" w:rsidP="00B23FAC">
            <w:r w:rsidRPr="00A43710">
              <w:rPr>
                <w:rFonts w:hint="eastAsia"/>
              </w:rPr>
              <w:t>NXP</w:t>
            </w:r>
          </w:p>
        </w:tc>
        <w:tc>
          <w:tcPr>
            <w:tcW w:w="1417" w:type="dxa"/>
          </w:tcPr>
          <w:p w:rsidR="00B23FAC" w:rsidRPr="00A43710" w:rsidRDefault="00767830" w:rsidP="0014396E">
            <w:r>
              <w:rPr>
                <w:rFonts w:hint="eastAsia"/>
              </w:rPr>
              <w:t>1</w:t>
            </w:r>
            <w:r>
              <w:t>kb</w:t>
            </w:r>
            <w:r w:rsidRPr="00A43710">
              <w:rPr>
                <w:rFonts w:hint="eastAsia"/>
              </w:rPr>
              <w:t xml:space="preserve"> </w:t>
            </w:r>
          </w:p>
        </w:tc>
        <w:tc>
          <w:tcPr>
            <w:tcW w:w="1418" w:type="dxa"/>
          </w:tcPr>
          <w:p w:rsidR="00B23FAC" w:rsidRPr="00A43710" w:rsidRDefault="00767830" w:rsidP="00B23FAC">
            <w:r>
              <w:rPr>
                <w:rFonts w:hint="eastAsia"/>
              </w:rPr>
              <w:t>1</w:t>
            </w:r>
            <w:r>
              <w:t>06kb/s</w:t>
            </w:r>
          </w:p>
        </w:tc>
        <w:tc>
          <w:tcPr>
            <w:tcW w:w="5329" w:type="dxa"/>
          </w:tcPr>
          <w:p w:rsidR="00B23FAC" w:rsidRPr="00131DCA" w:rsidRDefault="005C2DE3" w:rsidP="00B23FAC">
            <w:r>
              <w:rPr>
                <w:rFonts w:hint="eastAsia"/>
              </w:rPr>
              <w:t>低価格</w:t>
            </w:r>
          </w:p>
        </w:tc>
      </w:tr>
      <w:tr w:rsidR="00D5533A" w:rsidRPr="00131DCA" w:rsidTr="00D5533A">
        <w:tc>
          <w:tcPr>
            <w:tcW w:w="1520" w:type="dxa"/>
          </w:tcPr>
          <w:p w:rsidR="00D5533A" w:rsidRPr="00131DCA" w:rsidRDefault="00D5533A" w:rsidP="00DF27AF">
            <w:r w:rsidRPr="00131DCA">
              <w:rPr>
                <w:rFonts w:hint="eastAsia"/>
              </w:rPr>
              <w:t>N</w:t>
            </w:r>
            <w:r w:rsidRPr="00131DCA">
              <w:t>Tag</w:t>
            </w:r>
          </w:p>
        </w:tc>
        <w:tc>
          <w:tcPr>
            <w:tcW w:w="998" w:type="dxa"/>
          </w:tcPr>
          <w:p w:rsidR="00D5533A" w:rsidRPr="00131DCA" w:rsidRDefault="00D5533A" w:rsidP="00DF27AF">
            <w:r w:rsidRPr="00131DCA">
              <w:t>NXP</w:t>
            </w:r>
          </w:p>
        </w:tc>
        <w:tc>
          <w:tcPr>
            <w:tcW w:w="1417" w:type="dxa"/>
          </w:tcPr>
          <w:p w:rsidR="00D5533A" w:rsidRPr="00131DCA" w:rsidRDefault="00767830" w:rsidP="00DF27AF">
            <w:r w:rsidRPr="00A43710">
              <w:rPr>
                <w:rFonts w:hint="eastAsia"/>
              </w:rPr>
              <w:t>888byte</w:t>
            </w:r>
          </w:p>
        </w:tc>
        <w:tc>
          <w:tcPr>
            <w:tcW w:w="1418" w:type="dxa"/>
          </w:tcPr>
          <w:p w:rsidR="00D5533A" w:rsidRPr="00131DCA" w:rsidRDefault="00767830" w:rsidP="00767830">
            <w:r w:rsidRPr="00A43710">
              <w:rPr>
                <w:rFonts w:hint="eastAsia"/>
              </w:rPr>
              <w:t>424kb/s</w:t>
            </w:r>
            <w:r>
              <w:rPr>
                <w:rFonts w:hint="eastAsia"/>
              </w:rPr>
              <w:t xml:space="preserve"> </w:t>
            </w:r>
          </w:p>
        </w:tc>
        <w:tc>
          <w:tcPr>
            <w:tcW w:w="5329" w:type="dxa"/>
          </w:tcPr>
          <w:p w:rsidR="00D5533A" w:rsidRPr="00131DCA" w:rsidRDefault="00D5533A" w:rsidP="00DF27AF"/>
        </w:tc>
      </w:tr>
      <w:tr w:rsidR="00D5533A" w:rsidRPr="00131DCA" w:rsidTr="00D5533A">
        <w:tc>
          <w:tcPr>
            <w:tcW w:w="1520" w:type="dxa"/>
          </w:tcPr>
          <w:p w:rsidR="00D5533A" w:rsidRPr="00131DCA" w:rsidRDefault="00D5533A" w:rsidP="00DF27AF"/>
        </w:tc>
        <w:tc>
          <w:tcPr>
            <w:tcW w:w="998" w:type="dxa"/>
          </w:tcPr>
          <w:p w:rsidR="00D5533A" w:rsidRPr="00131DCA" w:rsidRDefault="00D5533A" w:rsidP="00DF27AF"/>
        </w:tc>
        <w:tc>
          <w:tcPr>
            <w:tcW w:w="1417" w:type="dxa"/>
          </w:tcPr>
          <w:p w:rsidR="00D5533A" w:rsidRDefault="00D5533A" w:rsidP="00DF27AF"/>
        </w:tc>
        <w:tc>
          <w:tcPr>
            <w:tcW w:w="1418" w:type="dxa"/>
          </w:tcPr>
          <w:p w:rsidR="00D5533A" w:rsidRDefault="00D5533A" w:rsidP="00DF27AF"/>
        </w:tc>
        <w:tc>
          <w:tcPr>
            <w:tcW w:w="5329" w:type="dxa"/>
          </w:tcPr>
          <w:p w:rsidR="00D5533A" w:rsidRPr="00131DCA" w:rsidRDefault="00D5533A" w:rsidP="00DF27AF"/>
        </w:tc>
      </w:tr>
      <w:tr w:rsidR="00D5533A" w:rsidRPr="00131DCA" w:rsidTr="00D5533A">
        <w:tc>
          <w:tcPr>
            <w:tcW w:w="1520" w:type="dxa"/>
          </w:tcPr>
          <w:p w:rsidR="00D5533A" w:rsidRPr="00131DCA" w:rsidRDefault="00D5533A" w:rsidP="00DF27AF">
            <w:r w:rsidRPr="00131DCA">
              <w:t>iCODE SLIX</w:t>
            </w:r>
          </w:p>
        </w:tc>
        <w:tc>
          <w:tcPr>
            <w:tcW w:w="998" w:type="dxa"/>
          </w:tcPr>
          <w:p w:rsidR="00D5533A" w:rsidRPr="00131DCA" w:rsidRDefault="00D5533A" w:rsidP="00DF27AF">
            <w:r w:rsidRPr="00131DCA">
              <w:t>NXP</w:t>
            </w:r>
          </w:p>
        </w:tc>
        <w:tc>
          <w:tcPr>
            <w:tcW w:w="1417" w:type="dxa"/>
          </w:tcPr>
          <w:p w:rsidR="00D5533A" w:rsidRPr="00131DCA" w:rsidRDefault="0014396E" w:rsidP="00DF27AF">
            <w:r>
              <w:rPr>
                <w:rFonts w:hint="eastAsia"/>
              </w:rPr>
              <w:t>4</w:t>
            </w:r>
            <w:r>
              <w:t>kb</w:t>
            </w:r>
          </w:p>
        </w:tc>
        <w:tc>
          <w:tcPr>
            <w:tcW w:w="1418" w:type="dxa"/>
          </w:tcPr>
          <w:p w:rsidR="00D5533A" w:rsidRPr="00131DCA" w:rsidRDefault="00D5533A" w:rsidP="00DF27AF"/>
        </w:tc>
        <w:tc>
          <w:tcPr>
            <w:tcW w:w="5329" w:type="dxa"/>
          </w:tcPr>
          <w:p w:rsidR="00D5533A" w:rsidRPr="00131DCA" w:rsidRDefault="0014396E" w:rsidP="00DF27AF">
            <w:r>
              <w:rPr>
                <w:rFonts w:hint="eastAsia"/>
              </w:rPr>
              <w:t>最大</w:t>
            </w:r>
            <w:r>
              <w:rPr>
                <w:rFonts w:hint="eastAsia"/>
              </w:rPr>
              <w:t>1</w:t>
            </w:r>
            <w:r>
              <w:rPr>
                <w:rFonts w:hint="eastAsia"/>
              </w:rPr>
              <w:t>メートルの読み取り距離</w:t>
            </w:r>
          </w:p>
        </w:tc>
      </w:tr>
    </w:tbl>
    <w:p w:rsidR="00F52AC9" w:rsidRDefault="00F52AC9">
      <w:pPr>
        <w:widowControl/>
        <w:jc w:val="left"/>
      </w:pPr>
    </w:p>
    <w:p w:rsidR="00F52AC9" w:rsidRDefault="00F52AC9">
      <w:pPr>
        <w:widowControl/>
        <w:jc w:val="left"/>
      </w:pPr>
      <w:r>
        <w:rPr>
          <w:rFonts w:hint="eastAsia"/>
        </w:rPr>
        <w:t>F</w:t>
      </w:r>
      <w:r>
        <w:t>eliCa</w:t>
      </w:r>
    </w:p>
    <w:tbl>
      <w:tblPr>
        <w:tblStyle w:val="af7"/>
        <w:tblW w:w="0" w:type="auto"/>
        <w:tblLook w:val="04A0" w:firstRow="1" w:lastRow="0" w:firstColumn="1" w:lastColumn="0" w:noHBand="0" w:noVBand="1"/>
      </w:tblPr>
      <w:tblGrid>
        <w:gridCol w:w="1520"/>
        <w:gridCol w:w="998"/>
        <w:gridCol w:w="1417"/>
        <w:gridCol w:w="1418"/>
        <w:gridCol w:w="5329"/>
      </w:tblGrid>
      <w:tr w:rsidR="00645008" w:rsidRPr="00131DCA" w:rsidTr="00DF27AF">
        <w:tc>
          <w:tcPr>
            <w:tcW w:w="1520" w:type="dxa"/>
            <w:shd w:val="clear" w:color="auto" w:fill="DBE5F1" w:themeFill="accent1" w:themeFillTint="33"/>
          </w:tcPr>
          <w:p w:rsidR="00645008" w:rsidRPr="00131DCA" w:rsidRDefault="00645008" w:rsidP="00DF27AF"/>
        </w:tc>
        <w:tc>
          <w:tcPr>
            <w:tcW w:w="998" w:type="dxa"/>
            <w:shd w:val="clear" w:color="auto" w:fill="DBE5F1" w:themeFill="accent1" w:themeFillTint="33"/>
          </w:tcPr>
          <w:p w:rsidR="00645008" w:rsidRPr="00131DCA" w:rsidRDefault="00645008" w:rsidP="00DF27AF">
            <w:r>
              <w:rPr>
                <w:rFonts w:hint="eastAsia"/>
              </w:rPr>
              <w:t>会社</w:t>
            </w:r>
          </w:p>
        </w:tc>
        <w:tc>
          <w:tcPr>
            <w:tcW w:w="1417" w:type="dxa"/>
            <w:shd w:val="clear" w:color="auto" w:fill="DBE5F1" w:themeFill="accent1" w:themeFillTint="33"/>
          </w:tcPr>
          <w:p w:rsidR="00645008" w:rsidRPr="00131DCA" w:rsidRDefault="00645008" w:rsidP="00DF27AF">
            <w:r>
              <w:rPr>
                <w:rFonts w:hint="eastAsia"/>
              </w:rPr>
              <w:t>容量</w:t>
            </w:r>
          </w:p>
        </w:tc>
        <w:tc>
          <w:tcPr>
            <w:tcW w:w="1418" w:type="dxa"/>
            <w:shd w:val="clear" w:color="auto" w:fill="DBE5F1" w:themeFill="accent1" w:themeFillTint="33"/>
          </w:tcPr>
          <w:p w:rsidR="00645008" w:rsidRPr="00131DCA" w:rsidRDefault="00645008" w:rsidP="00DF27AF">
            <w:r>
              <w:rPr>
                <w:rFonts w:hint="eastAsia"/>
              </w:rPr>
              <w:t>転送速度</w:t>
            </w:r>
          </w:p>
        </w:tc>
        <w:tc>
          <w:tcPr>
            <w:tcW w:w="5329" w:type="dxa"/>
            <w:shd w:val="clear" w:color="auto" w:fill="DBE5F1" w:themeFill="accent1" w:themeFillTint="33"/>
          </w:tcPr>
          <w:p w:rsidR="00645008" w:rsidRPr="00131DCA" w:rsidRDefault="00645008" w:rsidP="00DF27AF"/>
        </w:tc>
      </w:tr>
      <w:tr w:rsidR="00645008" w:rsidRPr="00131DCA" w:rsidTr="00DF27AF">
        <w:tc>
          <w:tcPr>
            <w:tcW w:w="1520" w:type="dxa"/>
          </w:tcPr>
          <w:p w:rsidR="00645008" w:rsidRPr="00A43710" w:rsidRDefault="00645008" w:rsidP="00DF27AF">
            <w:r w:rsidRPr="00A43710">
              <w:rPr>
                <w:rFonts w:hint="eastAsia"/>
              </w:rPr>
              <w:t>Lite-S</w:t>
            </w:r>
          </w:p>
        </w:tc>
        <w:tc>
          <w:tcPr>
            <w:tcW w:w="998" w:type="dxa"/>
          </w:tcPr>
          <w:p w:rsidR="00645008" w:rsidRPr="00A43710" w:rsidRDefault="00645008" w:rsidP="00DF27AF">
            <w:r w:rsidRPr="00A43710">
              <w:rPr>
                <w:rFonts w:hint="eastAsia"/>
              </w:rPr>
              <w:t>NXP</w:t>
            </w:r>
          </w:p>
        </w:tc>
        <w:tc>
          <w:tcPr>
            <w:tcW w:w="1417" w:type="dxa"/>
          </w:tcPr>
          <w:p w:rsidR="00645008" w:rsidRPr="00A43710" w:rsidRDefault="00645008" w:rsidP="00DF27AF">
            <w:r>
              <w:t>26byte</w:t>
            </w:r>
          </w:p>
        </w:tc>
        <w:tc>
          <w:tcPr>
            <w:tcW w:w="1418" w:type="dxa"/>
          </w:tcPr>
          <w:p w:rsidR="00645008" w:rsidRPr="00A43710" w:rsidRDefault="00645008" w:rsidP="00DF27AF"/>
        </w:tc>
        <w:tc>
          <w:tcPr>
            <w:tcW w:w="5329" w:type="dxa"/>
          </w:tcPr>
          <w:p w:rsidR="00645008" w:rsidRPr="00131DCA" w:rsidRDefault="00645008" w:rsidP="00DF27AF">
            <w:r>
              <w:rPr>
                <w:rFonts w:hint="eastAsia"/>
              </w:rPr>
              <w:t>非常に小型</w:t>
            </w:r>
            <w:r w:rsidR="00632730">
              <w:rPr>
                <w:rFonts w:hint="eastAsia"/>
              </w:rPr>
              <w:t>。</w:t>
            </w:r>
            <w:r w:rsidR="00632730">
              <w:rPr>
                <w:rFonts w:hint="eastAsia"/>
              </w:rPr>
              <w:t>N</w:t>
            </w:r>
            <w:r w:rsidR="00632730">
              <w:t>XP Lite-S</w:t>
            </w:r>
            <w:r w:rsidR="00632730">
              <w:rPr>
                <w:rFonts w:hint="eastAsia"/>
              </w:rPr>
              <w:t>とは別物</w:t>
            </w:r>
          </w:p>
        </w:tc>
      </w:tr>
      <w:tr w:rsidR="00645008" w:rsidRPr="00131DCA" w:rsidTr="00DF27AF">
        <w:tc>
          <w:tcPr>
            <w:tcW w:w="1520" w:type="dxa"/>
          </w:tcPr>
          <w:p w:rsidR="00645008" w:rsidRPr="00131DCA" w:rsidRDefault="00645008" w:rsidP="00DF27AF"/>
        </w:tc>
        <w:tc>
          <w:tcPr>
            <w:tcW w:w="998" w:type="dxa"/>
          </w:tcPr>
          <w:p w:rsidR="00645008" w:rsidRPr="00131DCA" w:rsidRDefault="00645008" w:rsidP="00DF27AF"/>
        </w:tc>
        <w:tc>
          <w:tcPr>
            <w:tcW w:w="1417" w:type="dxa"/>
          </w:tcPr>
          <w:p w:rsidR="00645008" w:rsidRPr="00131DCA" w:rsidRDefault="00645008" w:rsidP="00DF27AF"/>
        </w:tc>
        <w:tc>
          <w:tcPr>
            <w:tcW w:w="1418" w:type="dxa"/>
          </w:tcPr>
          <w:p w:rsidR="00645008" w:rsidRPr="00131DCA" w:rsidRDefault="00645008" w:rsidP="00DF27AF">
            <w:r>
              <w:rPr>
                <w:rFonts w:hint="eastAsia"/>
              </w:rPr>
              <w:t xml:space="preserve"> </w:t>
            </w:r>
          </w:p>
        </w:tc>
        <w:tc>
          <w:tcPr>
            <w:tcW w:w="5329" w:type="dxa"/>
          </w:tcPr>
          <w:p w:rsidR="00645008" w:rsidRPr="00131DCA" w:rsidRDefault="00645008" w:rsidP="00DF27AF"/>
        </w:tc>
      </w:tr>
    </w:tbl>
    <w:p w:rsidR="00F52AC9" w:rsidRDefault="00F52AC9">
      <w:pPr>
        <w:widowControl/>
        <w:jc w:val="left"/>
      </w:pPr>
    </w:p>
    <w:p w:rsidR="00F52AC9" w:rsidRDefault="00F52AC9">
      <w:pPr>
        <w:widowControl/>
        <w:jc w:val="left"/>
      </w:pPr>
    </w:p>
    <w:p w:rsidR="00267E19" w:rsidRDefault="00242292">
      <w:pPr>
        <w:widowControl/>
        <w:jc w:val="left"/>
      </w:pPr>
      <w:r>
        <w:br w:type="page"/>
      </w:r>
    </w:p>
    <w:p w:rsidR="00267E19" w:rsidRDefault="00242292">
      <w:pPr>
        <w:pStyle w:val="3"/>
      </w:pPr>
      <w:r>
        <w:lastRenderedPageBreak/>
        <w:t>詳細</w:t>
      </w:r>
    </w:p>
    <w:p w:rsidR="00267E19" w:rsidRDefault="00242292">
      <w:pPr>
        <w:pStyle w:val="4"/>
      </w:pPr>
      <w:r>
        <w:t>機能</w:t>
      </w:r>
    </w:p>
    <w:p w:rsidR="00267E19" w:rsidRDefault="00242292">
      <w:r>
        <w:t>カードエミュレーション機能</w:t>
      </w:r>
    </w:p>
    <w:p w:rsidR="00267E19" w:rsidRDefault="00242292">
      <w:pPr>
        <w:ind w:left="200"/>
      </w:pPr>
      <w:r>
        <w:t>モバイル端末による、</w:t>
      </w:r>
      <w:r>
        <w:t>Suica</w:t>
      </w:r>
      <w:r>
        <w:t>などのカードのエミュレーション。</w:t>
      </w:r>
    </w:p>
    <w:p w:rsidR="00267E19" w:rsidRDefault="00267E19"/>
    <w:p w:rsidR="00267E19" w:rsidRDefault="00242292">
      <w:r>
        <w:t>端末間通信機能（</w:t>
      </w:r>
      <w:r>
        <w:t>P2P</w:t>
      </w:r>
      <w:r>
        <w:t>）</w:t>
      </w:r>
    </w:p>
    <w:p w:rsidR="00267E19" w:rsidRDefault="00242292">
      <w:pPr>
        <w:ind w:left="200"/>
      </w:pPr>
      <w:r>
        <w:t>モバイル</w:t>
      </w:r>
      <w:r>
        <w:rPr>
          <w:rFonts w:ascii="ＭＳ ゴシック" w:eastAsia="ＭＳ ゴシック" w:hAnsi="ＭＳ ゴシック" w:cs="ＭＳ ゴシック"/>
        </w:rPr>
        <w:t>⇔</w:t>
      </w:r>
      <w:r>
        <w:t>PC</w:t>
      </w:r>
      <w:r>
        <w:t>など２つのデバイス間でデータ転送を行う。</w:t>
      </w:r>
    </w:p>
    <w:p w:rsidR="00267E19" w:rsidRDefault="00267E19"/>
    <w:p w:rsidR="00267E19" w:rsidRDefault="00242292">
      <w:r>
        <w:t>補足</w:t>
      </w:r>
    </w:p>
    <w:p w:rsidR="00267E19" w:rsidRDefault="00242292">
      <w:pPr>
        <w:ind w:left="200"/>
      </w:pPr>
      <w:r>
        <w:t>NFC</w:t>
      </w:r>
      <w:r>
        <w:t>のライタは，</w:t>
      </w:r>
      <w:r>
        <w:t>Sony</w:t>
      </w:r>
      <w:r>
        <w:t>の</w:t>
      </w:r>
      <w:r>
        <w:t>FeliCa</w:t>
      </w:r>
      <w:r>
        <w:t>のおかげか結構存在する</w:t>
      </w:r>
    </w:p>
    <w:p w:rsidR="00267E19" w:rsidRDefault="00242292">
      <w:pPr>
        <w:ind w:left="400"/>
      </w:pPr>
      <w:r>
        <w:t>SONY-RC-S380S</w:t>
      </w:r>
      <w:r>
        <w:t>（パソコン向き；</w:t>
      </w:r>
      <w:r>
        <w:t>USB</w:t>
      </w:r>
      <w:r>
        <w:t>）</w:t>
      </w:r>
    </w:p>
    <w:p w:rsidR="00267E19" w:rsidRDefault="00FD7BD4">
      <w:pPr>
        <w:ind w:left="600"/>
      </w:pPr>
      <w:hyperlink r:id="rId78">
        <w:r w:rsidR="00242292">
          <w:t>https://www.switch-science.com/catalog/1060/</w:t>
        </w:r>
      </w:hyperlink>
    </w:p>
    <w:p w:rsidR="00267E19" w:rsidRDefault="00242292">
      <w:pPr>
        <w:ind w:left="400"/>
      </w:pPr>
      <w:r>
        <w:t>PN7120 NFC Controller SBC Kit</w:t>
      </w:r>
      <w:r>
        <w:t>；</w:t>
      </w:r>
      <w:r>
        <w:t>NXP Semiconductors NV</w:t>
      </w:r>
      <w:r>
        <w:t>（マイコン向き）</w:t>
      </w:r>
    </w:p>
    <w:p w:rsidR="00267E19" w:rsidRDefault="00FD7BD4">
      <w:pPr>
        <w:ind w:left="600"/>
      </w:pPr>
      <w:hyperlink r:id="rId79">
        <w:r w:rsidR="00242292">
          <w:t>https://akizukidenshi.com/catalog/g/gM-10012/</w:t>
        </w:r>
      </w:hyperlink>
    </w:p>
    <w:p w:rsidR="00267E19" w:rsidRDefault="00267E19"/>
    <w:p w:rsidR="00267E19" w:rsidRDefault="00242292">
      <w:pPr>
        <w:ind w:left="200"/>
      </w:pPr>
      <w:r>
        <w:t>反対に，</w:t>
      </w:r>
      <w:r>
        <w:t>RFID</w:t>
      </w:r>
      <w:r>
        <w:t>のライタはほとんど見られない。リーダーならある程度存在する。</w:t>
      </w:r>
    </w:p>
    <w:p w:rsidR="00267E19" w:rsidRDefault="00242292">
      <w:pPr>
        <w:ind w:left="400"/>
      </w:pPr>
      <w:r>
        <w:t>Parallax Inc. RFID</w:t>
      </w:r>
      <w:r>
        <w:t>リーダー</w:t>
      </w:r>
    </w:p>
    <w:p w:rsidR="00267E19" w:rsidRDefault="00FD7BD4">
      <w:pPr>
        <w:ind w:left="600"/>
      </w:pPr>
      <w:hyperlink r:id="rId80">
        <w:r w:rsidR="00242292">
          <w:t>https://akizukidenshi.com/catalog/g/gM-06826/</w:t>
        </w:r>
      </w:hyperlink>
    </w:p>
    <w:p w:rsidR="00267E19" w:rsidRDefault="00267E19">
      <w:pPr>
        <w:widowControl/>
        <w:jc w:val="left"/>
      </w:pPr>
    </w:p>
    <w:p w:rsidR="00267E19" w:rsidRDefault="00242292">
      <w:pPr>
        <w:pStyle w:val="3"/>
      </w:pPr>
      <w:r>
        <w:t>IC</w:t>
      </w:r>
      <w:r>
        <w:t>カード</w:t>
      </w:r>
    </w:p>
    <w:p w:rsidR="00267E19" w:rsidRDefault="00267E19">
      <w:pPr>
        <w:widowControl/>
        <w:jc w:val="left"/>
      </w:pPr>
    </w:p>
    <w:p w:rsidR="00267E19" w:rsidRDefault="00242292">
      <w:pPr>
        <w:widowControl/>
        <w:jc w:val="left"/>
      </w:pPr>
      <w:r>
        <w:br w:type="page"/>
      </w:r>
    </w:p>
    <w:p w:rsidR="00267E19" w:rsidRDefault="00242292">
      <w:pPr>
        <w:pStyle w:val="3"/>
      </w:pPr>
      <w:r>
        <w:lastRenderedPageBreak/>
        <w:t>使い方</w:t>
      </w:r>
    </w:p>
    <w:p w:rsidR="00267E19" w:rsidRDefault="00242292">
      <w:pPr>
        <w:pStyle w:val="4"/>
      </w:pPr>
      <w:r>
        <w:t>NFC</w:t>
      </w:r>
    </w:p>
    <w:p w:rsidR="00267E19" w:rsidRDefault="00267E19">
      <w:pPr>
        <w:widowControl/>
        <w:jc w:val="left"/>
      </w:pPr>
    </w:p>
    <w:p w:rsidR="00267E19" w:rsidRDefault="00242292">
      <w:pPr>
        <w:widowControl/>
        <w:jc w:val="left"/>
      </w:pPr>
      <w:r>
        <w:t>・スマホアプリを使用</w:t>
      </w:r>
    </w:p>
    <w:p w:rsidR="00267E19" w:rsidRDefault="00242292">
      <w:pPr>
        <w:widowControl/>
        <w:ind w:left="200"/>
        <w:jc w:val="left"/>
      </w:pPr>
      <w:r>
        <w:t xml:space="preserve">iOS/Android </w:t>
      </w:r>
      <w:r>
        <w:t>対応</w:t>
      </w:r>
    </w:p>
    <w:p w:rsidR="00267E19" w:rsidRDefault="00242292">
      <w:pPr>
        <w:widowControl/>
        <w:ind w:left="400"/>
        <w:jc w:val="left"/>
      </w:pPr>
      <w:r>
        <w:t>NFC</w:t>
      </w:r>
      <w:r>
        <w:t>タグマティック</w:t>
      </w:r>
    </w:p>
    <w:p w:rsidR="00267E19" w:rsidRDefault="00267E19">
      <w:pPr>
        <w:widowControl/>
        <w:ind w:left="200"/>
        <w:jc w:val="left"/>
      </w:pPr>
    </w:p>
    <w:p w:rsidR="00267E19" w:rsidRDefault="00242292">
      <w:pPr>
        <w:widowControl/>
        <w:ind w:left="200"/>
        <w:jc w:val="left"/>
      </w:pPr>
      <w:r>
        <w:t>iOS</w:t>
      </w:r>
    </w:p>
    <w:p w:rsidR="00267E19" w:rsidRDefault="00242292">
      <w:pPr>
        <w:widowControl/>
        <w:ind w:left="200"/>
        <w:jc w:val="left"/>
      </w:pPr>
      <w:r>
        <w:t xml:space="preserve"> NFC Tools</w:t>
      </w:r>
    </w:p>
    <w:p w:rsidR="00267E19" w:rsidRDefault="00267E19">
      <w:pPr>
        <w:widowControl/>
        <w:ind w:left="200"/>
        <w:jc w:val="left"/>
      </w:pPr>
    </w:p>
    <w:p w:rsidR="00267E19" w:rsidRDefault="00242292">
      <w:pPr>
        <w:widowControl/>
        <w:ind w:left="200"/>
        <w:jc w:val="left"/>
      </w:pPr>
      <w:r>
        <w:t>Android</w:t>
      </w:r>
    </w:p>
    <w:p w:rsidR="00267E19" w:rsidRDefault="00242292">
      <w:pPr>
        <w:widowControl/>
        <w:ind w:left="400"/>
        <w:jc w:val="left"/>
      </w:pPr>
      <w:r>
        <w:t>MacroDroid</w:t>
      </w:r>
      <w:r>
        <w:tab/>
      </w:r>
      <w:r>
        <w:t>マクロ設定ツール？</w:t>
      </w:r>
    </w:p>
    <w:p w:rsidR="00267E19" w:rsidRDefault="00267E19">
      <w:pPr>
        <w:widowControl/>
        <w:jc w:val="left"/>
      </w:pPr>
    </w:p>
    <w:p w:rsidR="00267E19" w:rsidRDefault="00242292">
      <w:pPr>
        <w:widowControl/>
        <w:jc w:val="left"/>
      </w:pPr>
      <w:r>
        <w:t>・カードリーダー製造元のアプリを使用</w:t>
      </w:r>
    </w:p>
    <w:p w:rsidR="00267E19" w:rsidRDefault="00242292">
      <w:pPr>
        <w:widowControl/>
        <w:jc w:val="left"/>
      </w:pPr>
      <w:r>
        <w:t>Sanwa Supply</w:t>
      </w:r>
      <w:r>
        <w:t>：</w:t>
      </w:r>
      <w:r>
        <w:t>NFC</w:t>
      </w:r>
      <w:r>
        <w:t>かんたん設定アプリ</w:t>
      </w:r>
    </w:p>
    <w:p w:rsidR="00267E19" w:rsidRDefault="00267E19">
      <w:pPr>
        <w:widowControl/>
        <w:jc w:val="left"/>
      </w:pPr>
    </w:p>
    <w:p w:rsidR="00267E19" w:rsidRDefault="00242292">
      <w:pPr>
        <w:widowControl/>
        <w:jc w:val="left"/>
      </w:pPr>
      <w:r>
        <w:br w:type="page"/>
      </w:r>
    </w:p>
    <w:p w:rsidR="00267E19" w:rsidRDefault="00267E19">
      <w:pPr>
        <w:widowControl/>
        <w:jc w:val="left"/>
      </w:pPr>
    </w:p>
    <w:p w:rsidR="00267E19" w:rsidRDefault="00242292">
      <w:pPr>
        <w:pStyle w:val="4"/>
      </w:pPr>
      <w:r>
        <w:t>使用するためのモジュールなど</w:t>
      </w:r>
    </w:p>
    <w:p w:rsidR="00267E19" w:rsidRDefault="00242292">
      <w:pPr>
        <w:widowControl/>
        <w:ind w:left="200"/>
        <w:jc w:val="left"/>
      </w:pPr>
      <w:r>
        <w:t>winscard.h</w:t>
      </w:r>
      <w:r>
        <w:tab/>
      </w:r>
      <w:r>
        <w:t>（</w:t>
      </w:r>
      <w:r>
        <w:t>winscard.dll</w:t>
      </w:r>
      <w:r>
        <w:t>）</w:t>
      </w:r>
      <w:r>
        <w:t>Windows</w:t>
      </w:r>
      <w:r>
        <w:t>で</w:t>
      </w:r>
      <w:r>
        <w:t>IC</w:t>
      </w:r>
      <w:r>
        <w:t>カードを使うためのドライバ（標準インストール）</w:t>
      </w:r>
    </w:p>
    <w:p w:rsidR="00267E19" w:rsidRDefault="00242292">
      <w:pPr>
        <w:widowControl/>
        <w:ind w:left="200"/>
        <w:jc w:val="left"/>
      </w:pPr>
      <w:r>
        <w:t>PCSC</w:t>
      </w:r>
      <w:r>
        <w:tab/>
      </w:r>
      <w:r>
        <w:tab/>
        <w:t>.NET</w:t>
      </w:r>
      <w:r>
        <w:t>で</w:t>
      </w:r>
      <w:r>
        <w:t>winscard.h</w:t>
      </w:r>
      <w:r>
        <w:t>を使うためのラッパー。</w:t>
      </w:r>
      <w:r>
        <w:t>Nuget</w:t>
      </w:r>
      <w:r>
        <w:t>で管理。</w:t>
      </w:r>
    </w:p>
    <w:p w:rsidR="00267E19" w:rsidRDefault="00242292">
      <w:pPr>
        <w:widowControl/>
        <w:ind w:left="200"/>
        <w:jc w:val="left"/>
      </w:pPr>
      <w:r>
        <w:t>nfcpy</w:t>
      </w:r>
      <w:r>
        <w:tab/>
      </w:r>
      <w:r>
        <w:tab/>
        <w:t>python</w:t>
      </w:r>
      <w:r>
        <w:t>で</w:t>
      </w:r>
      <w:r>
        <w:t>NFC</w:t>
      </w:r>
      <w:r>
        <w:t>タグを使うためのモジュール</w:t>
      </w:r>
    </w:p>
    <w:p w:rsidR="00267E19" w:rsidRDefault="00267E19">
      <w:pPr>
        <w:widowControl/>
        <w:jc w:val="left"/>
      </w:pPr>
    </w:p>
    <w:p w:rsidR="00267E19" w:rsidRDefault="00267E19">
      <w:pPr>
        <w:widowControl/>
        <w:jc w:val="left"/>
      </w:pPr>
    </w:p>
    <w:p w:rsidR="00267E19" w:rsidRDefault="00242292">
      <w:pPr>
        <w:widowControl/>
        <w:jc w:val="left"/>
      </w:pPr>
      <w:r>
        <w:br w:type="page"/>
      </w:r>
    </w:p>
    <w:p w:rsidR="00267E19" w:rsidRDefault="00242292">
      <w:pPr>
        <w:pStyle w:val="2"/>
      </w:pPr>
      <w:r>
        <w:lastRenderedPageBreak/>
        <w:t>LPWA</w:t>
      </w:r>
    </w:p>
    <w:p w:rsidR="00267E19" w:rsidRDefault="00242292">
      <w:pPr>
        <w:pStyle w:val="3"/>
      </w:pPr>
      <w:r>
        <w:t>概要</w:t>
      </w:r>
    </w:p>
    <w:p w:rsidR="00267E19" w:rsidRDefault="00242292">
      <w:pPr>
        <w:widowControl/>
        <w:jc w:val="left"/>
      </w:pPr>
      <w:r>
        <w:t>別名：</w:t>
      </w:r>
      <w:r>
        <w:t>LPWAN</w:t>
      </w:r>
    </w:p>
    <w:p w:rsidR="00267E19" w:rsidRDefault="00242292">
      <w:pPr>
        <w:widowControl/>
        <w:jc w:val="left"/>
      </w:pPr>
      <w:r>
        <w:t>Low Power Wide Area Network</w:t>
      </w:r>
    </w:p>
    <w:p w:rsidR="00267E19" w:rsidRDefault="00267E19">
      <w:pPr>
        <w:widowControl/>
        <w:jc w:val="left"/>
      </w:pPr>
    </w:p>
    <w:p w:rsidR="00267E19" w:rsidRDefault="00242292">
      <w:pPr>
        <w:widowControl/>
        <w:jc w:val="left"/>
      </w:pPr>
      <w:r>
        <w:t>サブ</w:t>
      </w:r>
      <w:r>
        <w:t>GHz</w:t>
      </w:r>
      <w:r>
        <w:t>帯（</w:t>
      </w:r>
      <w:r>
        <w:t>866 MHz</w:t>
      </w:r>
      <w:r>
        <w:t>帯・</w:t>
      </w:r>
      <w:r>
        <w:t>915 MHz</w:t>
      </w:r>
      <w:r>
        <w:t>帯・</w:t>
      </w:r>
      <w:r>
        <w:t>920 MHz</w:t>
      </w:r>
      <w:r>
        <w:t>帯）を用いる。</w:t>
      </w:r>
    </w:p>
    <w:p w:rsidR="00267E19" w:rsidRDefault="00242292">
      <w:pPr>
        <w:widowControl/>
        <w:jc w:val="left"/>
      </w:pPr>
      <w:r>
        <w:t>broadcasting</w:t>
      </w:r>
      <w:r>
        <w:t>によるため、コネクションの必要がない。</w:t>
      </w:r>
    </w:p>
    <w:p w:rsidR="00267E19" w:rsidRDefault="00242292">
      <w:pPr>
        <w:widowControl/>
        <w:jc w:val="left"/>
      </w:pPr>
      <w:r>
        <w:t>「アンライセンス系」と「ライセンス系」とに分かれ、ライセンス系は無線局免許が必要。</w:t>
      </w:r>
    </w:p>
    <w:p w:rsidR="00267E19" w:rsidRDefault="00242292">
      <w:pPr>
        <w:widowControl/>
        <w:jc w:val="left"/>
      </w:pPr>
      <w:r>
        <w:t>セルラー</w:t>
      </w:r>
      <w:r>
        <w:t>LPWA</w:t>
      </w:r>
      <w:r>
        <w:tab/>
      </w:r>
      <w:r>
        <w:t>携帯キャリアの運営するネットワークを用いた</w:t>
      </w:r>
      <w:r>
        <w:t>LPWA</w:t>
      </w:r>
      <w:r>
        <w:t>規格</w:t>
      </w:r>
    </w:p>
    <w:p w:rsidR="00267E19" w:rsidRDefault="00267E19">
      <w:pPr>
        <w:widowControl/>
        <w:jc w:val="left"/>
      </w:pPr>
    </w:p>
    <w:p w:rsidR="00267E19" w:rsidRDefault="00242292">
      <w:pPr>
        <w:widowControl/>
        <w:jc w:val="left"/>
      </w:pPr>
      <w:r>
        <w:t>通常、通信は</w:t>
      </w:r>
      <w:r>
        <w:t>AES-128</w:t>
      </w:r>
      <w:r>
        <w:t>で暗号化されている</w:t>
      </w:r>
    </w:p>
    <w:p w:rsidR="00267E19" w:rsidRDefault="00242292">
      <w:pPr>
        <w:widowControl/>
        <w:jc w:val="left"/>
      </w:pPr>
      <w:r>
        <w:br w:type="page"/>
      </w:r>
    </w:p>
    <w:p w:rsidR="00267E19" w:rsidRDefault="00267E19"/>
    <w:p w:rsidR="00267E19" w:rsidRDefault="00242292">
      <w:r>
        <w:rPr>
          <w:noProof/>
        </w:rPr>
        <w:drawing>
          <wp:anchor distT="0" distB="0" distL="114300" distR="114300" simplePos="0" relativeHeight="251655168" behindDoc="0" locked="0" layoutInCell="0" allowOverlap="1">
            <wp:simplePos x="0" y="0"/>
            <wp:positionH relativeFrom="column">
              <wp:posOffset>120015</wp:posOffset>
            </wp:positionH>
            <wp:positionV relativeFrom="paragraph">
              <wp:posOffset>173355</wp:posOffset>
            </wp:positionV>
            <wp:extent cx="5293995" cy="2983865"/>
            <wp:effectExtent l="0" t="0" r="0" b="0"/>
            <wp:wrapSquare wrapText="bothSides"/>
            <wp:docPr id="19"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27"/>
                    <pic:cNvPicPr>
                      <a:picLocks noChangeAspect="1" noChangeArrowheads="1"/>
                    </pic:cNvPicPr>
                  </pic:nvPicPr>
                  <pic:blipFill>
                    <a:blip r:embed="rId81"/>
                    <a:stretch>
                      <a:fillRect/>
                    </a:stretch>
                  </pic:blipFill>
                  <pic:spPr bwMode="auto">
                    <a:xfrm>
                      <a:off x="0" y="0"/>
                      <a:ext cx="5293995" cy="2983865"/>
                    </a:xfrm>
                    <a:prstGeom prst="rect">
                      <a:avLst/>
                    </a:prstGeom>
                  </pic:spPr>
                </pic:pic>
              </a:graphicData>
            </a:graphic>
          </wp:anchor>
        </w:drawing>
      </w:r>
    </w:p>
    <w:p w:rsidR="00267E19" w:rsidRDefault="00267E19"/>
    <w:p w:rsidR="00267E19" w:rsidRDefault="00267E19"/>
    <w:p w:rsidR="00267E19" w:rsidRDefault="00267E19"/>
    <w:p w:rsidR="00267E19" w:rsidRDefault="00267E19"/>
    <w:p w:rsidR="00267E19" w:rsidRDefault="00267E19"/>
    <w:p w:rsidR="00267E19" w:rsidRDefault="00267E19"/>
    <w:p w:rsidR="00267E19" w:rsidRDefault="00267E19"/>
    <w:p w:rsidR="00267E19" w:rsidRDefault="00267E19"/>
    <w:p w:rsidR="00267E19" w:rsidRDefault="00267E19"/>
    <w:p w:rsidR="00267E19" w:rsidRDefault="00242292">
      <w:r>
        <w:t>情報元：</w:t>
      </w:r>
      <w:hyperlink r:id="rId82">
        <w:r>
          <w:t>https://www.sonas.co.jp/media/iotdx-lab/lpwa001</w:t>
        </w:r>
      </w:hyperlink>
    </w:p>
    <w:p w:rsidR="00267E19" w:rsidRDefault="00267E19"/>
    <w:p w:rsidR="00267E19" w:rsidRDefault="00267E19"/>
    <w:p w:rsidR="00267E19" w:rsidRDefault="00242292">
      <w:r>
        <w:t>製品概要（</w:t>
      </w:r>
      <w:r>
        <w:t>UNISONet</w:t>
      </w:r>
      <w:r>
        <w:t>）</w:t>
      </w:r>
    </w:p>
    <w:p w:rsidR="00267E19" w:rsidRDefault="00242292">
      <w:pPr>
        <w:ind w:left="200"/>
      </w:pPr>
      <w:r>
        <w:t>LoRa</w:t>
      </w:r>
      <w:r>
        <w:t>と</w:t>
      </w:r>
      <w:r>
        <w:t>ZETA</w:t>
      </w:r>
      <w:r>
        <w:t>の中間をとったような無線通信。</w:t>
      </w:r>
    </w:p>
    <w:p w:rsidR="00267E19" w:rsidRDefault="00242292">
      <w:pPr>
        <w:ind w:left="200"/>
      </w:pPr>
      <w:r>
        <w:t>距離は</w:t>
      </w:r>
      <w:r>
        <w:t>LoRa</w:t>
      </w:r>
      <w:r>
        <w:t>より短く、データ転送速度は</w:t>
      </w:r>
      <w:r>
        <w:t>ZETA</w:t>
      </w:r>
      <w:r>
        <w:t>より早い。</w:t>
      </w:r>
    </w:p>
    <w:p w:rsidR="00267E19" w:rsidRDefault="00242292">
      <w:pPr>
        <w:ind w:left="200"/>
      </w:pPr>
      <w:r>
        <w:t>送信データ量は静止画程度なら送信可能、との事。</w:t>
      </w:r>
    </w:p>
    <w:p w:rsidR="00267E19" w:rsidRDefault="00267E19"/>
    <w:tbl>
      <w:tblPr>
        <w:tblStyle w:val="af7"/>
        <w:tblW w:w="10683" w:type="dxa"/>
        <w:tblLayout w:type="fixed"/>
        <w:tblLook w:val="04A0" w:firstRow="1" w:lastRow="0" w:firstColumn="1" w:lastColumn="0" w:noHBand="0" w:noVBand="1"/>
      </w:tblPr>
      <w:tblGrid>
        <w:gridCol w:w="1712"/>
        <w:gridCol w:w="2246"/>
        <w:gridCol w:w="2241"/>
        <w:gridCol w:w="2240"/>
        <w:gridCol w:w="2244"/>
      </w:tblGrid>
      <w:tr w:rsidR="00267E19">
        <w:tc>
          <w:tcPr>
            <w:tcW w:w="1712" w:type="dxa"/>
          </w:tcPr>
          <w:p w:rsidR="00267E19" w:rsidRDefault="00267E19">
            <w:pPr>
              <w:rPr>
                <w:rFonts w:cs="ＭＳ 明朝"/>
              </w:rPr>
            </w:pPr>
          </w:p>
        </w:tc>
        <w:tc>
          <w:tcPr>
            <w:tcW w:w="2246" w:type="dxa"/>
            <w:shd w:val="clear" w:color="auto" w:fill="DBE5F1" w:themeFill="accent1" w:themeFillTint="33"/>
          </w:tcPr>
          <w:p w:rsidR="00267E19" w:rsidRDefault="00242292">
            <w:pPr>
              <w:rPr>
                <w:rFonts w:cs="ＭＳ 明朝"/>
              </w:rPr>
            </w:pPr>
            <w:r>
              <w:rPr>
                <w:rFonts w:cs="ＭＳ 明朝"/>
              </w:rPr>
              <w:t>LoRa</w:t>
            </w:r>
          </w:p>
        </w:tc>
        <w:tc>
          <w:tcPr>
            <w:tcW w:w="2241" w:type="dxa"/>
            <w:shd w:val="clear" w:color="auto" w:fill="DBE5F1" w:themeFill="accent1" w:themeFillTint="33"/>
          </w:tcPr>
          <w:p w:rsidR="00267E19" w:rsidRDefault="00242292">
            <w:pPr>
              <w:rPr>
                <w:rFonts w:cs="ＭＳ 明朝"/>
              </w:rPr>
            </w:pPr>
            <w:r>
              <w:rPr>
                <w:rFonts w:cs="ＭＳ 明朝"/>
              </w:rPr>
              <w:t>ZETA</w:t>
            </w:r>
          </w:p>
        </w:tc>
        <w:tc>
          <w:tcPr>
            <w:tcW w:w="2240" w:type="dxa"/>
            <w:shd w:val="clear" w:color="auto" w:fill="DBE5F1" w:themeFill="accent1" w:themeFillTint="33"/>
          </w:tcPr>
          <w:p w:rsidR="00267E19" w:rsidRDefault="00242292">
            <w:pPr>
              <w:rPr>
                <w:rFonts w:cs="ＭＳ 明朝"/>
              </w:rPr>
            </w:pPr>
            <w:r>
              <w:rPr>
                <w:rFonts w:cs="ＭＳ 明朝"/>
              </w:rPr>
              <w:t>UNISONet leap</w:t>
            </w:r>
          </w:p>
        </w:tc>
        <w:tc>
          <w:tcPr>
            <w:tcW w:w="2244" w:type="dxa"/>
            <w:shd w:val="clear" w:color="auto" w:fill="DBE5F1" w:themeFill="accent1" w:themeFillTint="33"/>
          </w:tcPr>
          <w:p w:rsidR="00267E19" w:rsidRDefault="00242292">
            <w:pPr>
              <w:rPr>
                <w:rFonts w:cs="ＭＳ 明朝"/>
              </w:rPr>
            </w:pPr>
            <w:r>
              <w:rPr>
                <w:rFonts w:cs="ＭＳ 明朝"/>
              </w:rPr>
              <w:t>UNISONet metro</w:t>
            </w:r>
          </w:p>
        </w:tc>
      </w:tr>
      <w:tr w:rsidR="00267E19">
        <w:tc>
          <w:tcPr>
            <w:tcW w:w="1712" w:type="dxa"/>
            <w:shd w:val="clear" w:color="auto" w:fill="DBE5F1" w:themeFill="accent1" w:themeFillTint="33"/>
          </w:tcPr>
          <w:p w:rsidR="00267E19" w:rsidRDefault="00242292">
            <w:pPr>
              <w:rPr>
                <w:rFonts w:cs="ＭＳ 明朝"/>
              </w:rPr>
            </w:pPr>
            <w:r>
              <w:rPr>
                <w:rFonts w:cs="ＭＳ 明朝"/>
              </w:rPr>
              <w:t>１ホップでの</w:t>
            </w:r>
          </w:p>
          <w:p w:rsidR="00267E19" w:rsidRDefault="00242292">
            <w:pPr>
              <w:rPr>
                <w:rFonts w:cs="ＭＳ 明朝"/>
              </w:rPr>
            </w:pPr>
            <w:r>
              <w:rPr>
                <w:rFonts w:cs="ＭＳ 明朝"/>
              </w:rPr>
              <w:t>通信可能距離</w:t>
            </w:r>
          </w:p>
        </w:tc>
        <w:tc>
          <w:tcPr>
            <w:tcW w:w="2246" w:type="dxa"/>
          </w:tcPr>
          <w:p w:rsidR="00267E19" w:rsidRDefault="00242292">
            <w:pPr>
              <w:rPr>
                <w:rFonts w:cs="ＭＳ 明朝"/>
              </w:rPr>
            </w:pPr>
            <w:r>
              <w:rPr>
                <w:rFonts w:cs="ＭＳ 明朝"/>
              </w:rPr>
              <w:t>10~20km</w:t>
            </w:r>
          </w:p>
        </w:tc>
        <w:tc>
          <w:tcPr>
            <w:tcW w:w="2241" w:type="dxa"/>
          </w:tcPr>
          <w:p w:rsidR="00267E19" w:rsidRDefault="00242292">
            <w:pPr>
              <w:rPr>
                <w:rFonts w:cs="ＭＳ 明朝"/>
              </w:rPr>
            </w:pPr>
            <w:r>
              <w:rPr>
                <w:rFonts w:cs="ＭＳ 明朝"/>
              </w:rPr>
              <w:t>10~20km</w:t>
            </w:r>
          </w:p>
        </w:tc>
        <w:tc>
          <w:tcPr>
            <w:tcW w:w="2240" w:type="dxa"/>
          </w:tcPr>
          <w:p w:rsidR="00267E19" w:rsidRDefault="00242292">
            <w:pPr>
              <w:rPr>
                <w:rFonts w:cs="ＭＳ 明朝"/>
              </w:rPr>
            </w:pPr>
            <w:r>
              <w:rPr>
                <w:rFonts w:cs="ＭＳ 明朝"/>
              </w:rPr>
              <w:t>~2km</w:t>
            </w:r>
          </w:p>
        </w:tc>
        <w:tc>
          <w:tcPr>
            <w:tcW w:w="2244" w:type="dxa"/>
          </w:tcPr>
          <w:p w:rsidR="00267E19" w:rsidRDefault="00242292">
            <w:pPr>
              <w:rPr>
                <w:rFonts w:cs="ＭＳ 明朝"/>
              </w:rPr>
            </w:pPr>
            <w:r>
              <w:rPr>
                <w:rFonts w:cs="ＭＳ 明朝"/>
              </w:rPr>
              <w:t>~5km</w:t>
            </w:r>
          </w:p>
        </w:tc>
      </w:tr>
      <w:tr w:rsidR="00267E19">
        <w:tc>
          <w:tcPr>
            <w:tcW w:w="1712" w:type="dxa"/>
            <w:shd w:val="clear" w:color="auto" w:fill="DBE5F1" w:themeFill="accent1" w:themeFillTint="33"/>
          </w:tcPr>
          <w:p w:rsidR="00267E19" w:rsidRDefault="00242292">
            <w:pPr>
              <w:rPr>
                <w:rFonts w:cs="ＭＳ 明朝"/>
              </w:rPr>
            </w:pPr>
            <w:r>
              <w:rPr>
                <w:rFonts w:cs="ＭＳ 明朝"/>
              </w:rPr>
              <w:t>１通信のデータ量</w:t>
            </w:r>
          </w:p>
        </w:tc>
        <w:tc>
          <w:tcPr>
            <w:tcW w:w="2246" w:type="dxa"/>
          </w:tcPr>
          <w:p w:rsidR="00267E19" w:rsidRDefault="00242292">
            <w:pPr>
              <w:rPr>
                <w:rFonts w:cs="ＭＳ 明朝"/>
              </w:rPr>
            </w:pPr>
            <w:r>
              <w:rPr>
                <w:rFonts w:cs="ＭＳ 明朝"/>
              </w:rPr>
              <w:t>～</w:t>
            </w:r>
            <w:r>
              <w:rPr>
                <w:rFonts w:cs="ＭＳ 明朝"/>
              </w:rPr>
              <w:t>242byte</w:t>
            </w:r>
          </w:p>
        </w:tc>
        <w:tc>
          <w:tcPr>
            <w:tcW w:w="2241" w:type="dxa"/>
          </w:tcPr>
          <w:p w:rsidR="00267E19" w:rsidRDefault="00242292">
            <w:pPr>
              <w:rPr>
                <w:rFonts w:cs="ＭＳ 明朝"/>
              </w:rPr>
            </w:pPr>
            <w:r>
              <w:rPr>
                <w:rFonts w:cs="ＭＳ 明朝"/>
              </w:rPr>
              <w:t>8</w:t>
            </w:r>
            <w:r>
              <w:rPr>
                <w:rFonts w:cs="ＭＳ 明朝"/>
              </w:rPr>
              <w:t>～</w:t>
            </w:r>
            <w:r>
              <w:rPr>
                <w:rFonts w:cs="ＭＳ 明朝"/>
              </w:rPr>
              <w:t>50byte</w:t>
            </w:r>
          </w:p>
        </w:tc>
        <w:tc>
          <w:tcPr>
            <w:tcW w:w="2240" w:type="dxa"/>
          </w:tcPr>
          <w:p w:rsidR="00267E19" w:rsidRDefault="00242292">
            <w:pPr>
              <w:rPr>
                <w:rFonts w:cs="ＭＳ 明朝"/>
              </w:rPr>
            </w:pPr>
            <w:r>
              <w:rPr>
                <w:rFonts w:cs="ＭＳ 明朝"/>
              </w:rPr>
              <w:t>数</w:t>
            </w:r>
            <w:r>
              <w:rPr>
                <w:rFonts w:cs="ＭＳ 明朝"/>
              </w:rPr>
              <w:t>Mbyte</w:t>
            </w:r>
          </w:p>
        </w:tc>
        <w:tc>
          <w:tcPr>
            <w:tcW w:w="2244" w:type="dxa"/>
          </w:tcPr>
          <w:p w:rsidR="00267E19" w:rsidRDefault="00242292">
            <w:pPr>
              <w:rPr>
                <w:rFonts w:cs="ＭＳ 明朝"/>
              </w:rPr>
            </w:pPr>
            <w:r>
              <w:rPr>
                <w:rFonts w:cs="ＭＳ 明朝"/>
              </w:rPr>
              <w:t>数</w:t>
            </w:r>
            <w:r>
              <w:rPr>
                <w:rFonts w:cs="ＭＳ 明朝"/>
              </w:rPr>
              <w:t>Mbyte</w:t>
            </w:r>
          </w:p>
        </w:tc>
      </w:tr>
      <w:tr w:rsidR="00267E19">
        <w:tc>
          <w:tcPr>
            <w:tcW w:w="1712" w:type="dxa"/>
            <w:shd w:val="clear" w:color="auto" w:fill="DBE5F1" w:themeFill="accent1" w:themeFillTint="33"/>
          </w:tcPr>
          <w:p w:rsidR="00267E19" w:rsidRDefault="00242292">
            <w:pPr>
              <w:rPr>
                <w:rFonts w:cs="ＭＳ 明朝"/>
              </w:rPr>
            </w:pPr>
            <w:r>
              <w:rPr>
                <w:rFonts w:cs="ＭＳ 明朝"/>
              </w:rPr>
              <w:t>転送速度</w:t>
            </w:r>
          </w:p>
        </w:tc>
        <w:tc>
          <w:tcPr>
            <w:tcW w:w="2246" w:type="dxa"/>
          </w:tcPr>
          <w:p w:rsidR="00267E19" w:rsidRDefault="00242292">
            <w:pPr>
              <w:rPr>
                <w:rFonts w:cs="ＭＳ 明朝"/>
              </w:rPr>
            </w:pPr>
            <w:r>
              <w:rPr>
                <w:rFonts w:cs="ＭＳ 明朝"/>
              </w:rPr>
              <w:t>73bps</w:t>
            </w:r>
            <w:r>
              <w:rPr>
                <w:rFonts w:cs="ＭＳ 明朝"/>
              </w:rPr>
              <w:t>〜</w:t>
            </w:r>
            <w:r>
              <w:rPr>
                <w:rFonts w:cs="ＭＳ 明朝"/>
              </w:rPr>
              <w:t>22kbps</w:t>
            </w:r>
          </w:p>
        </w:tc>
        <w:tc>
          <w:tcPr>
            <w:tcW w:w="2241" w:type="dxa"/>
          </w:tcPr>
          <w:p w:rsidR="00267E19" w:rsidRDefault="00242292">
            <w:pPr>
              <w:rPr>
                <w:rFonts w:cs="ＭＳ 明朝"/>
              </w:rPr>
            </w:pPr>
            <w:r>
              <w:rPr>
                <w:rFonts w:cs="ＭＳ 明朝"/>
              </w:rPr>
              <w:t>300~600bps</w:t>
            </w:r>
          </w:p>
        </w:tc>
        <w:tc>
          <w:tcPr>
            <w:tcW w:w="2240" w:type="dxa"/>
          </w:tcPr>
          <w:p w:rsidR="00267E19" w:rsidRDefault="00242292">
            <w:pPr>
              <w:rPr>
                <w:rFonts w:cs="ＭＳ 明朝"/>
              </w:rPr>
            </w:pPr>
            <w:r>
              <w:rPr>
                <w:rFonts w:cs="ＭＳ 明朝"/>
              </w:rPr>
              <w:t>240kbps</w:t>
            </w:r>
          </w:p>
        </w:tc>
        <w:tc>
          <w:tcPr>
            <w:tcW w:w="2244" w:type="dxa"/>
          </w:tcPr>
          <w:p w:rsidR="00267E19" w:rsidRDefault="00242292">
            <w:pPr>
              <w:rPr>
                <w:rFonts w:cs="ＭＳ 明朝"/>
              </w:rPr>
            </w:pPr>
            <w:r>
              <w:rPr>
                <w:rFonts w:cs="ＭＳ 明朝"/>
              </w:rPr>
              <w:t>20kbps</w:t>
            </w:r>
          </w:p>
        </w:tc>
      </w:tr>
      <w:tr w:rsidR="00267E19">
        <w:tc>
          <w:tcPr>
            <w:tcW w:w="1712" w:type="dxa"/>
            <w:shd w:val="clear" w:color="auto" w:fill="DBE5F1" w:themeFill="accent1" w:themeFillTint="33"/>
          </w:tcPr>
          <w:p w:rsidR="00267E19" w:rsidRDefault="00242292">
            <w:pPr>
              <w:rPr>
                <w:rFonts w:cs="ＭＳ 明朝"/>
              </w:rPr>
            </w:pPr>
            <w:r>
              <w:rPr>
                <w:rFonts w:cs="ＭＳ 明朝"/>
              </w:rPr>
              <w:t>基地局の値段</w:t>
            </w:r>
          </w:p>
        </w:tc>
        <w:tc>
          <w:tcPr>
            <w:tcW w:w="2246" w:type="dxa"/>
          </w:tcPr>
          <w:p w:rsidR="00267E19" w:rsidRDefault="00242292">
            <w:pPr>
              <w:rPr>
                <w:rFonts w:cs="ＭＳ 明朝"/>
              </w:rPr>
            </w:pPr>
            <w:r>
              <w:rPr>
                <w:rFonts w:cs="ＭＳ 明朝"/>
              </w:rPr>
              <w:t>20</w:t>
            </w:r>
            <w:r>
              <w:rPr>
                <w:rFonts w:cs="ＭＳ 明朝"/>
              </w:rPr>
              <w:t>万円程度</w:t>
            </w:r>
          </w:p>
        </w:tc>
        <w:tc>
          <w:tcPr>
            <w:tcW w:w="2241" w:type="dxa"/>
          </w:tcPr>
          <w:p w:rsidR="00267E19" w:rsidRDefault="00242292">
            <w:pPr>
              <w:rPr>
                <w:rFonts w:cs="ＭＳ 明朝"/>
              </w:rPr>
            </w:pPr>
            <w:r>
              <w:rPr>
                <w:rFonts w:cs="ＭＳ 明朝"/>
              </w:rPr>
              <w:t>26</w:t>
            </w:r>
            <w:r>
              <w:rPr>
                <w:rFonts w:cs="ＭＳ 明朝"/>
              </w:rPr>
              <w:t>万円程度</w:t>
            </w:r>
          </w:p>
        </w:tc>
        <w:tc>
          <w:tcPr>
            <w:tcW w:w="4484" w:type="dxa"/>
            <w:gridSpan w:val="2"/>
          </w:tcPr>
          <w:p w:rsidR="00267E19" w:rsidRDefault="00242292">
            <w:pPr>
              <w:rPr>
                <w:rFonts w:cs="ＭＳ 明朝"/>
              </w:rPr>
            </w:pPr>
            <w:r>
              <w:rPr>
                <w:rFonts w:cs="ＭＳ 明朝"/>
              </w:rPr>
              <w:t>親機：</w:t>
            </w:r>
            <w:r>
              <w:rPr>
                <w:rFonts w:cs="ＭＳ 明朝"/>
              </w:rPr>
              <w:t>5</w:t>
            </w:r>
            <w:r>
              <w:rPr>
                <w:rFonts w:cs="ＭＳ 明朝"/>
              </w:rPr>
              <w:t>万程度</w:t>
            </w:r>
          </w:p>
        </w:tc>
      </w:tr>
      <w:tr w:rsidR="00267E19">
        <w:tc>
          <w:tcPr>
            <w:tcW w:w="1712" w:type="dxa"/>
            <w:shd w:val="clear" w:color="auto" w:fill="DBE5F1" w:themeFill="accent1" w:themeFillTint="33"/>
          </w:tcPr>
          <w:p w:rsidR="00267E19" w:rsidRDefault="00242292">
            <w:pPr>
              <w:rPr>
                <w:rFonts w:cs="ＭＳ 明朝"/>
              </w:rPr>
            </w:pPr>
            <w:r>
              <w:rPr>
                <w:rFonts w:cs="ＭＳ 明朝"/>
              </w:rPr>
              <w:t>中継局の値段</w:t>
            </w:r>
          </w:p>
        </w:tc>
        <w:tc>
          <w:tcPr>
            <w:tcW w:w="2246" w:type="dxa"/>
          </w:tcPr>
          <w:p w:rsidR="00267E19" w:rsidRDefault="00242292">
            <w:pPr>
              <w:rPr>
                <w:rFonts w:cs="ＭＳ 明朝"/>
              </w:rPr>
            </w:pPr>
            <w:r>
              <w:rPr>
                <w:rFonts w:cs="ＭＳ 明朝"/>
              </w:rPr>
              <w:t>要調査</w:t>
            </w:r>
          </w:p>
        </w:tc>
        <w:tc>
          <w:tcPr>
            <w:tcW w:w="2241" w:type="dxa"/>
          </w:tcPr>
          <w:p w:rsidR="00267E19" w:rsidRDefault="00242292">
            <w:pPr>
              <w:rPr>
                <w:rFonts w:cs="ＭＳ 明朝"/>
              </w:rPr>
            </w:pPr>
            <w:r>
              <w:rPr>
                <w:rFonts w:cs="ＭＳ 明朝"/>
              </w:rPr>
              <w:t>7</w:t>
            </w:r>
            <w:r>
              <w:rPr>
                <w:rFonts w:cs="ＭＳ 明朝"/>
              </w:rPr>
              <w:t>万円程度</w:t>
            </w:r>
          </w:p>
        </w:tc>
        <w:tc>
          <w:tcPr>
            <w:tcW w:w="4484" w:type="dxa"/>
            <w:gridSpan w:val="2"/>
          </w:tcPr>
          <w:p w:rsidR="00267E19" w:rsidRDefault="00242292">
            <w:pPr>
              <w:rPr>
                <w:rFonts w:cs="ＭＳ 明朝"/>
              </w:rPr>
            </w:pPr>
            <w:r>
              <w:rPr>
                <w:rFonts w:cs="ＭＳ 明朝"/>
              </w:rPr>
              <w:t>子機：</w:t>
            </w:r>
            <w:r>
              <w:rPr>
                <w:rFonts w:cs="ＭＳ 明朝"/>
              </w:rPr>
              <w:t>4</w:t>
            </w:r>
            <w:r>
              <w:rPr>
                <w:rFonts w:cs="ＭＳ 明朝"/>
              </w:rPr>
              <w:t>万程度</w:t>
            </w:r>
          </w:p>
        </w:tc>
      </w:tr>
    </w:tbl>
    <w:p w:rsidR="00267E19" w:rsidRDefault="00267E19"/>
    <w:p w:rsidR="00267E19" w:rsidRDefault="00242292">
      <w:pPr>
        <w:rPr>
          <w:rFonts w:asciiTheme="majorHAnsi" w:eastAsiaTheme="majorEastAsia" w:hAnsiTheme="majorHAnsi" w:cstheme="majorBidi"/>
          <w14:shadow w14:blurRad="50800" w14:dist="38100" w14:dir="2700000" w14:sx="100000" w14:sy="100000" w14:kx="0" w14:ky="0" w14:algn="tl">
            <w14:srgbClr w14:val="000000">
              <w14:alpha w14:val="60000"/>
            </w14:srgbClr>
          </w14:shadow>
        </w:rPr>
      </w:pPr>
      <w:r>
        <w:br w:type="page"/>
      </w:r>
    </w:p>
    <w:p w:rsidR="00267E19" w:rsidRDefault="00242292">
      <w:pPr>
        <w:pStyle w:val="3"/>
      </w:pPr>
      <w:r>
        <w:lastRenderedPageBreak/>
        <w:t>比較</w:t>
      </w:r>
    </w:p>
    <w:p w:rsidR="00267E19" w:rsidRDefault="00267E19"/>
    <w:p w:rsidR="00267E19" w:rsidRDefault="00267E19"/>
    <w:tbl>
      <w:tblPr>
        <w:tblStyle w:val="af7"/>
        <w:tblW w:w="10682" w:type="dxa"/>
        <w:tblLayout w:type="fixed"/>
        <w:tblLook w:val="04A0" w:firstRow="1" w:lastRow="0" w:firstColumn="1" w:lastColumn="0" w:noHBand="0" w:noVBand="1"/>
      </w:tblPr>
      <w:tblGrid>
        <w:gridCol w:w="1518"/>
        <w:gridCol w:w="1354"/>
        <w:gridCol w:w="1206"/>
        <w:gridCol w:w="1275"/>
        <w:gridCol w:w="2410"/>
        <w:gridCol w:w="2919"/>
      </w:tblGrid>
      <w:tr w:rsidR="00267E19">
        <w:tc>
          <w:tcPr>
            <w:tcW w:w="1517" w:type="dxa"/>
          </w:tcPr>
          <w:p w:rsidR="00267E19" w:rsidRDefault="00267E19">
            <w:pPr>
              <w:rPr>
                <w:rFonts w:cs="ＭＳ 明朝"/>
              </w:rPr>
            </w:pPr>
          </w:p>
        </w:tc>
        <w:tc>
          <w:tcPr>
            <w:tcW w:w="1354" w:type="dxa"/>
            <w:shd w:val="clear" w:color="auto" w:fill="DBE5F1" w:themeFill="accent1" w:themeFillTint="33"/>
          </w:tcPr>
          <w:p w:rsidR="00267E19" w:rsidRDefault="00242292">
            <w:pPr>
              <w:rPr>
                <w:rFonts w:cs="ＭＳ 明朝"/>
              </w:rPr>
            </w:pPr>
            <w:r>
              <w:rPr>
                <w:rFonts w:cs="ＭＳ 明朝"/>
              </w:rPr>
              <w:t>速度</w:t>
            </w:r>
          </w:p>
        </w:tc>
        <w:tc>
          <w:tcPr>
            <w:tcW w:w="1206" w:type="dxa"/>
            <w:shd w:val="clear" w:color="auto" w:fill="DBE5F1" w:themeFill="accent1" w:themeFillTint="33"/>
          </w:tcPr>
          <w:p w:rsidR="00267E19" w:rsidRDefault="00242292">
            <w:pPr>
              <w:rPr>
                <w:rFonts w:cs="ＭＳ 明朝"/>
              </w:rPr>
            </w:pPr>
            <w:r>
              <w:rPr>
                <w:rFonts w:cs="ＭＳ 明朝"/>
              </w:rPr>
              <w:t>距離</w:t>
            </w:r>
          </w:p>
        </w:tc>
        <w:tc>
          <w:tcPr>
            <w:tcW w:w="1275" w:type="dxa"/>
            <w:shd w:val="clear" w:color="auto" w:fill="DBE5F1" w:themeFill="accent1" w:themeFillTint="33"/>
          </w:tcPr>
          <w:p w:rsidR="00267E19" w:rsidRDefault="00210C46">
            <w:pPr>
              <w:rPr>
                <w:rFonts w:cs="ＭＳ 明朝"/>
              </w:rPr>
            </w:pPr>
            <w:r>
              <w:rPr>
                <w:rFonts w:cs="ＭＳ 明朝" w:hint="eastAsia"/>
              </w:rPr>
              <w:t>ペイロード</w:t>
            </w:r>
          </w:p>
        </w:tc>
        <w:tc>
          <w:tcPr>
            <w:tcW w:w="2410" w:type="dxa"/>
            <w:shd w:val="clear" w:color="auto" w:fill="DBE5F1" w:themeFill="accent1" w:themeFillTint="33"/>
          </w:tcPr>
          <w:p w:rsidR="00267E19" w:rsidRDefault="00242292">
            <w:pPr>
              <w:rPr>
                <w:rFonts w:cs="ＭＳ 明朝"/>
              </w:rPr>
            </w:pPr>
            <w:r>
              <w:rPr>
                <w:rFonts w:cs="ＭＳ 明朝"/>
              </w:rPr>
              <w:t>特徴</w:t>
            </w:r>
          </w:p>
        </w:tc>
        <w:tc>
          <w:tcPr>
            <w:tcW w:w="2919" w:type="dxa"/>
            <w:shd w:val="clear" w:color="auto" w:fill="DBE5F1" w:themeFill="accent1" w:themeFillTint="33"/>
          </w:tcPr>
          <w:p w:rsidR="00267E19" w:rsidRDefault="00242292">
            <w:pPr>
              <w:rPr>
                <w:rFonts w:cs="ＭＳ 明朝"/>
              </w:rPr>
            </w:pPr>
            <w:r>
              <w:rPr>
                <w:rFonts w:cs="ＭＳ 明朝"/>
              </w:rPr>
              <w:t>備考</w:t>
            </w:r>
          </w:p>
        </w:tc>
      </w:tr>
      <w:tr w:rsidR="00267E19">
        <w:tc>
          <w:tcPr>
            <w:tcW w:w="1517" w:type="dxa"/>
            <w:shd w:val="clear" w:color="auto" w:fill="DBE5F1" w:themeFill="accent1" w:themeFillTint="33"/>
          </w:tcPr>
          <w:p w:rsidR="00267E19" w:rsidRDefault="00242292">
            <w:pPr>
              <w:rPr>
                <w:rFonts w:cs="ＭＳ 明朝"/>
              </w:rPr>
            </w:pPr>
            <w:r>
              <w:rPr>
                <w:rFonts w:cs="ＭＳ 明朝"/>
              </w:rPr>
              <w:t>RoLa</w:t>
            </w:r>
          </w:p>
          <w:p w:rsidR="00267E19" w:rsidRDefault="00267E19">
            <w:pPr>
              <w:rPr>
                <w:rFonts w:cs="ＭＳ 明朝"/>
              </w:rPr>
            </w:pPr>
          </w:p>
        </w:tc>
        <w:tc>
          <w:tcPr>
            <w:tcW w:w="1354" w:type="dxa"/>
          </w:tcPr>
          <w:p w:rsidR="00267E19" w:rsidRDefault="00242292">
            <w:pPr>
              <w:rPr>
                <w:rFonts w:cs="ＭＳ 明朝"/>
              </w:rPr>
            </w:pPr>
            <w:r>
              <w:rPr>
                <w:rFonts w:cs="ＭＳ 明朝"/>
              </w:rPr>
              <w:t>～</w:t>
            </w:r>
            <w:r>
              <w:rPr>
                <w:rFonts w:cs="ＭＳ 明朝"/>
              </w:rPr>
              <w:t>250 kbps</w:t>
            </w:r>
          </w:p>
        </w:tc>
        <w:tc>
          <w:tcPr>
            <w:tcW w:w="1206" w:type="dxa"/>
            <w:vMerge w:val="restart"/>
          </w:tcPr>
          <w:p w:rsidR="00267E19" w:rsidRDefault="00242292">
            <w:pPr>
              <w:rPr>
                <w:rFonts w:cs="ＭＳ 明朝"/>
              </w:rPr>
            </w:pPr>
            <w:r>
              <w:rPr>
                <w:rFonts w:cs="ＭＳ 明朝"/>
              </w:rPr>
              <w:t>10km</w:t>
            </w:r>
          </w:p>
        </w:tc>
        <w:tc>
          <w:tcPr>
            <w:tcW w:w="1275" w:type="dxa"/>
          </w:tcPr>
          <w:p w:rsidR="00267E19" w:rsidRDefault="00242292">
            <w:pPr>
              <w:jc w:val="center"/>
              <w:rPr>
                <w:rFonts w:cs="ＭＳ 明朝"/>
              </w:rPr>
            </w:pPr>
            <w:r>
              <w:rPr>
                <w:rFonts w:cs="ＭＳ 明朝"/>
              </w:rPr>
              <w:t>-</w:t>
            </w:r>
          </w:p>
        </w:tc>
        <w:tc>
          <w:tcPr>
            <w:tcW w:w="2410" w:type="dxa"/>
          </w:tcPr>
          <w:p w:rsidR="00267E19" w:rsidRDefault="00242292">
            <w:pPr>
              <w:rPr>
                <w:rFonts w:cs="ＭＳ 明朝"/>
              </w:rPr>
            </w:pPr>
            <w:r>
              <w:rPr>
                <w:rFonts w:cs="ＭＳ 明朝"/>
              </w:rPr>
              <w:t>物理層の規格</w:t>
            </w:r>
          </w:p>
        </w:tc>
        <w:tc>
          <w:tcPr>
            <w:tcW w:w="2919" w:type="dxa"/>
            <w:vMerge w:val="restart"/>
          </w:tcPr>
          <w:p w:rsidR="00267E19" w:rsidRDefault="00242292">
            <w:pPr>
              <w:rPr>
                <w:rFonts w:cs="ＭＳ 明朝"/>
              </w:rPr>
            </w:pPr>
            <w:r>
              <w:rPr>
                <w:rFonts w:cs="ＭＳ 明朝"/>
              </w:rPr>
              <w:t>利用者が一番多く、結果として安い。</w:t>
            </w:r>
          </w:p>
        </w:tc>
      </w:tr>
      <w:tr w:rsidR="00267E19">
        <w:tc>
          <w:tcPr>
            <w:tcW w:w="1517" w:type="dxa"/>
            <w:shd w:val="clear" w:color="auto" w:fill="DBE5F1" w:themeFill="accent1" w:themeFillTint="33"/>
          </w:tcPr>
          <w:p w:rsidR="00267E19" w:rsidRDefault="00242292">
            <w:pPr>
              <w:rPr>
                <w:rFonts w:cs="ＭＳ 明朝"/>
              </w:rPr>
            </w:pPr>
            <w:r>
              <w:rPr>
                <w:rFonts w:cs="ＭＳ 明朝"/>
              </w:rPr>
              <w:t>RoLaWAN</w:t>
            </w:r>
          </w:p>
        </w:tc>
        <w:tc>
          <w:tcPr>
            <w:tcW w:w="1354" w:type="dxa"/>
          </w:tcPr>
          <w:p w:rsidR="00267E19" w:rsidRDefault="00242292">
            <w:pPr>
              <w:rPr>
                <w:rFonts w:cs="ＭＳ 明朝"/>
              </w:rPr>
            </w:pPr>
            <w:r>
              <w:rPr>
                <w:rFonts w:cs="ＭＳ 明朝"/>
              </w:rPr>
              <w:t>～</w:t>
            </w:r>
            <w:r>
              <w:rPr>
                <w:rFonts w:cs="ＭＳ 明朝"/>
              </w:rPr>
              <w:t>50kbps</w:t>
            </w:r>
          </w:p>
        </w:tc>
        <w:tc>
          <w:tcPr>
            <w:tcW w:w="1206" w:type="dxa"/>
            <w:vMerge/>
          </w:tcPr>
          <w:p w:rsidR="00267E19" w:rsidRDefault="00267E19">
            <w:pPr>
              <w:rPr>
                <w:rFonts w:cs="ＭＳ 明朝"/>
              </w:rPr>
            </w:pPr>
          </w:p>
        </w:tc>
        <w:tc>
          <w:tcPr>
            <w:tcW w:w="1275" w:type="dxa"/>
          </w:tcPr>
          <w:p w:rsidR="00267E19" w:rsidRDefault="00242292">
            <w:pPr>
              <w:rPr>
                <w:rFonts w:cs="ＭＳ 明朝"/>
              </w:rPr>
            </w:pPr>
            <w:r>
              <w:rPr>
                <w:rFonts w:cs="ＭＳ 明朝"/>
              </w:rPr>
              <w:t>~242byte</w:t>
            </w:r>
          </w:p>
        </w:tc>
        <w:tc>
          <w:tcPr>
            <w:tcW w:w="2410" w:type="dxa"/>
          </w:tcPr>
          <w:p w:rsidR="00267E19" w:rsidRDefault="00267E19">
            <w:pPr>
              <w:rPr>
                <w:rFonts w:cs="ＭＳ 明朝"/>
              </w:rPr>
            </w:pPr>
          </w:p>
        </w:tc>
        <w:tc>
          <w:tcPr>
            <w:tcW w:w="2919" w:type="dxa"/>
            <w:vMerge/>
          </w:tcPr>
          <w:p w:rsidR="00267E19" w:rsidRDefault="00267E19">
            <w:pPr>
              <w:rPr>
                <w:rFonts w:cs="ＭＳ 明朝"/>
              </w:rPr>
            </w:pPr>
          </w:p>
        </w:tc>
      </w:tr>
      <w:tr w:rsidR="00267E19">
        <w:tc>
          <w:tcPr>
            <w:tcW w:w="1517" w:type="dxa"/>
            <w:shd w:val="clear" w:color="auto" w:fill="DBE5F1" w:themeFill="accent1" w:themeFillTint="33"/>
          </w:tcPr>
          <w:p w:rsidR="00267E19" w:rsidRDefault="00242292">
            <w:pPr>
              <w:rPr>
                <w:rFonts w:cs="ＭＳ 明朝"/>
              </w:rPr>
            </w:pPr>
            <w:r>
              <w:rPr>
                <w:rFonts w:cs="ＭＳ 明朝"/>
              </w:rPr>
              <w:t>SIGFOX</w:t>
            </w:r>
          </w:p>
        </w:tc>
        <w:tc>
          <w:tcPr>
            <w:tcW w:w="1354" w:type="dxa"/>
          </w:tcPr>
          <w:p w:rsidR="00267E19" w:rsidRDefault="00242292">
            <w:pPr>
              <w:rPr>
                <w:rFonts w:cs="ＭＳ 明朝"/>
              </w:rPr>
            </w:pPr>
            <w:r>
              <w:rPr>
                <w:rFonts w:cs="ＭＳ 明朝"/>
              </w:rPr>
              <w:t>～</w:t>
            </w:r>
            <w:r>
              <w:rPr>
                <w:rFonts w:cs="ＭＳ 明朝"/>
              </w:rPr>
              <w:t>100bps</w:t>
            </w:r>
          </w:p>
        </w:tc>
        <w:tc>
          <w:tcPr>
            <w:tcW w:w="1206" w:type="dxa"/>
          </w:tcPr>
          <w:p w:rsidR="00267E19" w:rsidRDefault="00242292">
            <w:pPr>
              <w:rPr>
                <w:rFonts w:cs="ＭＳ 明朝"/>
              </w:rPr>
            </w:pPr>
            <w:r>
              <w:rPr>
                <w:rFonts w:cs="ＭＳ 明朝"/>
              </w:rPr>
              <w:t>50 km</w:t>
            </w:r>
          </w:p>
        </w:tc>
        <w:tc>
          <w:tcPr>
            <w:tcW w:w="1275" w:type="dxa"/>
          </w:tcPr>
          <w:p w:rsidR="00267E19" w:rsidRDefault="00242292">
            <w:pPr>
              <w:rPr>
                <w:rFonts w:cs="ＭＳ 明朝"/>
              </w:rPr>
            </w:pPr>
            <w:r>
              <w:rPr>
                <w:rFonts w:cs="ＭＳ 明朝"/>
              </w:rPr>
              <w:t>~12byte</w:t>
            </w:r>
          </w:p>
        </w:tc>
        <w:tc>
          <w:tcPr>
            <w:tcW w:w="2410" w:type="dxa"/>
          </w:tcPr>
          <w:p w:rsidR="00267E19" w:rsidRDefault="00242292">
            <w:pPr>
              <w:rPr>
                <w:rFonts w:cs="ＭＳ 明朝"/>
              </w:rPr>
            </w:pPr>
            <w:r>
              <w:rPr>
                <w:rFonts w:cs="ＭＳ 明朝"/>
              </w:rPr>
              <w:t>低電力</w:t>
            </w:r>
          </w:p>
          <w:p w:rsidR="00267E19" w:rsidRDefault="00242292">
            <w:pPr>
              <w:rPr>
                <w:rFonts w:cs="ＭＳ 明朝"/>
              </w:rPr>
            </w:pPr>
            <w:r>
              <w:rPr>
                <w:rFonts w:cs="ＭＳ 明朝"/>
              </w:rPr>
              <w:t>専用クラウドがある</w:t>
            </w:r>
          </w:p>
        </w:tc>
        <w:tc>
          <w:tcPr>
            <w:tcW w:w="2919" w:type="dxa"/>
          </w:tcPr>
          <w:p w:rsidR="00267E19" w:rsidRDefault="00242292">
            <w:pPr>
              <w:rPr>
                <w:rFonts w:cs="ＭＳ 明朝"/>
              </w:rPr>
            </w:pPr>
            <w:r>
              <w:rPr>
                <w:rFonts w:cs="ＭＳ 明朝"/>
              </w:rPr>
              <w:t>ポリシーとして１国１社</w:t>
            </w:r>
          </w:p>
          <w:p w:rsidR="00267E19" w:rsidRDefault="00267E19">
            <w:pPr>
              <w:rPr>
                <w:rFonts w:cs="ＭＳ 明朝"/>
              </w:rPr>
            </w:pPr>
          </w:p>
        </w:tc>
      </w:tr>
      <w:tr w:rsidR="00267E19">
        <w:tc>
          <w:tcPr>
            <w:tcW w:w="1517" w:type="dxa"/>
            <w:vMerge w:val="restart"/>
            <w:shd w:val="clear" w:color="auto" w:fill="DBE5F1" w:themeFill="accent1" w:themeFillTint="33"/>
          </w:tcPr>
          <w:p w:rsidR="00267E19" w:rsidRDefault="00242292">
            <w:pPr>
              <w:rPr>
                <w:rFonts w:cs="ＭＳ 明朝"/>
              </w:rPr>
            </w:pPr>
            <w:r>
              <w:rPr>
                <w:rFonts w:cs="ＭＳ 明朝"/>
              </w:rPr>
              <w:t>UNISONet</w:t>
            </w:r>
          </w:p>
        </w:tc>
        <w:tc>
          <w:tcPr>
            <w:tcW w:w="1354" w:type="dxa"/>
          </w:tcPr>
          <w:p w:rsidR="00267E19" w:rsidRDefault="00242292">
            <w:pPr>
              <w:rPr>
                <w:rFonts w:cs="ＭＳ 明朝"/>
              </w:rPr>
            </w:pPr>
            <w:r>
              <w:rPr>
                <w:rFonts w:cs="ＭＳ 明朝"/>
              </w:rPr>
              <w:t>～</w:t>
            </w:r>
            <w:r>
              <w:rPr>
                <w:rFonts w:cs="ＭＳ 明朝"/>
              </w:rPr>
              <w:t>240kbps</w:t>
            </w:r>
          </w:p>
        </w:tc>
        <w:tc>
          <w:tcPr>
            <w:tcW w:w="1206" w:type="dxa"/>
          </w:tcPr>
          <w:p w:rsidR="00267E19" w:rsidRDefault="00242292">
            <w:pPr>
              <w:rPr>
                <w:rFonts w:cs="ＭＳ 明朝"/>
              </w:rPr>
            </w:pPr>
            <w:r>
              <w:rPr>
                <w:rFonts w:cs="ＭＳ 明朝"/>
              </w:rPr>
              <w:t>~2km</w:t>
            </w:r>
          </w:p>
        </w:tc>
        <w:tc>
          <w:tcPr>
            <w:tcW w:w="1275" w:type="dxa"/>
          </w:tcPr>
          <w:p w:rsidR="00267E19" w:rsidRDefault="00242292">
            <w:pPr>
              <w:rPr>
                <w:rFonts w:cs="ＭＳ 明朝"/>
              </w:rPr>
            </w:pPr>
            <w:r>
              <w:rPr>
                <w:rFonts w:cs="ＭＳ 明朝"/>
              </w:rPr>
              <w:t>~</w:t>
            </w:r>
            <w:r>
              <w:rPr>
                <w:rFonts w:cs="ＭＳ 明朝"/>
              </w:rPr>
              <w:t>数</w:t>
            </w:r>
            <w:r>
              <w:rPr>
                <w:rFonts w:cs="ＭＳ 明朝"/>
              </w:rPr>
              <w:t>MByte</w:t>
            </w:r>
          </w:p>
        </w:tc>
        <w:tc>
          <w:tcPr>
            <w:tcW w:w="2410" w:type="dxa"/>
            <w:vMerge w:val="restart"/>
          </w:tcPr>
          <w:p w:rsidR="00267E19" w:rsidRDefault="00242292">
            <w:pPr>
              <w:rPr>
                <w:rFonts w:cs="ＭＳ 明朝"/>
              </w:rPr>
            </w:pPr>
            <w:r>
              <w:rPr>
                <w:rFonts w:cs="ＭＳ 明朝"/>
              </w:rPr>
              <w:t>送信データ量が多め</w:t>
            </w:r>
          </w:p>
        </w:tc>
        <w:tc>
          <w:tcPr>
            <w:tcW w:w="2919" w:type="dxa"/>
            <w:vMerge w:val="restart"/>
          </w:tcPr>
          <w:p w:rsidR="00267E19" w:rsidRDefault="00242292">
            <w:pPr>
              <w:rPr>
                <w:rFonts w:cs="ＭＳ 明朝"/>
              </w:rPr>
            </w:pPr>
            <w:r>
              <w:rPr>
                <w:rFonts w:cs="ＭＳ 明朝"/>
              </w:rPr>
              <w:t>独自マルチホップによる安定通信</w:t>
            </w:r>
          </w:p>
        </w:tc>
      </w:tr>
      <w:tr w:rsidR="00267E19">
        <w:tc>
          <w:tcPr>
            <w:tcW w:w="1517" w:type="dxa"/>
            <w:vMerge/>
            <w:shd w:val="clear" w:color="auto" w:fill="DBE5F1" w:themeFill="accent1" w:themeFillTint="33"/>
          </w:tcPr>
          <w:p w:rsidR="00267E19" w:rsidRDefault="00267E19">
            <w:pPr>
              <w:rPr>
                <w:rFonts w:cs="ＭＳ 明朝"/>
              </w:rPr>
            </w:pPr>
          </w:p>
        </w:tc>
        <w:tc>
          <w:tcPr>
            <w:tcW w:w="1354" w:type="dxa"/>
          </w:tcPr>
          <w:p w:rsidR="00267E19" w:rsidRDefault="00242292">
            <w:pPr>
              <w:rPr>
                <w:rFonts w:cs="ＭＳ 明朝"/>
              </w:rPr>
            </w:pPr>
            <w:r>
              <w:rPr>
                <w:rFonts w:cs="ＭＳ 明朝"/>
              </w:rPr>
              <w:t>～</w:t>
            </w:r>
            <w:r>
              <w:rPr>
                <w:rFonts w:cs="ＭＳ 明朝"/>
              </w:rPr>
              <w:t>20kbps</w:t>
            </w:r>
          </w:p>
        </w:tc>
        <w:tc>
          <w:tcPr>
            <w:tcW w:w="1206" w:type="dxa"/>
          </w:tcPr>
          <w:p w:rsidR="00267E19" w:rsidRDefault="00242292">
            <w:pPr>
              <w:rPr>
                <w:rFonts w:cs="ＭＳ 明朝"/>
              </w:rPr>
            </w:pPr>
            <w:r>
              <w:rPr>
                <w:rFonts w:cs="ＭＳ 明朝"/>
              </w:rPr>
              <w:t>~5km</w:t>
            </w:r>
          </w:p>
        </w:tc>
        <w:tc>
          <w:tcPr>
            <w:tcW w:w="1275" w:type="dxa"/>
          </w:tcPr>
          <w:p w:rsidR="00267E19" w:rsidRDefault="00242292">
            <w:pPr>
              <w:rPr>
                <w:rFonts w:cs="ＭＳ 明朝"/>
              </w:rPr>
            </w:pPr>
            <w:r>
              <w:rPr>
                <w:rFonts w:cs="ＭＳ 明朝"/>
              </w:rPr>
              <w:t>~</w:t>
            </w:r>
            <w:r>
              <w:rPr>
                <w:rFonts w:cs="ＭＳ 明朝"/>
              </w:rPr>
              <w:t>数</w:t>
            </w:r>
            <w:r>
              <w:rPr>
                <w:rFonts w:cs="ＭＳ 明朝"/>
              </w:rPr>
              <w:t>MByte</w:t>
            </w:r>
          </w:p>
        </w:tc>
        <w:tc>
          <w:tcPr>
            <w:tcW w:w="2410" w:type="dxa"/>
            <w:vMerge/>
          </w:tcPr>
          <w:p w:rsidR="00267E19" w:rsidRDefault="00267E19">
            <w:pPr>
              <w:rPr>
                <w:rFonts w:cs="ＭＳ 明朝"/>
              </w:rPr>
            </w:pPr>
          </w:p>
        </w:tc>
        <w:tc>
          <w:tcPr>
            <w:tcW w:w="2919" w:type="dxa"/>
            <w:vMerge/>
          </w:tcPr>
          <w:p w:rsidR="00267E19" w:rsidRDefault="00267E19">
            <w:pPr>
              <w:rPr>
                <w:rFonts w:cs="ＭＳ 明朝"/>
              </w:rPr>
            </w:pPr>
          </w:p>
        </w:tc>
      </w:tr>
      <w:tr w:rsidR="00267E19">
        <w:tc>
          <w:tcPr>
            <w:tcW w:w="1517" w:type="dxa"/>
            <w:shd w:val="clear" w:color="auto" w:fill="DBE5F1" w:themeFill="accent1" w:themeFillTint="33"/>
          </w:tcPr>
          <w:p w:rsidR="00267E19" w:rsidRDefault="00242292">
            <w:pPr>
              <w:rPr>
                <w:rFonts w:cs="ＭＳ 明朝"/>
              </w:rPr>
            </w:pPr>
            <w:r>
              <w:rPr>
                <w:rFonts w:cs="ＭＳ 明朝"/>
              </w:rPr>
              <w:t>Wi-Fi HaLow</w:t>
            </w:r>
          </w:p>
          <w:p w:rsidR="00267E19" w:rsidRDefault="00242292">
            <w:pPr>
              <w:rPr>
                <w:rFonts w:cs="ＭＳ 明朝"/>
              </w:rPr>
            </w:pPr>
            <w:r>
              <w:rPr>
                <w:rFonts w:cs="ＭＳ 明朝"/>
              </w:rPr>
              <w:t>(IEEE 802.11ah)</w:t>
            </w:r>
          </w:p>
        </w:tc>
        <w:tc>
          <w:tcPr>
            <w:tcW w:w="1354" w:type="dxa"/>
          </w:tcPr>
          <w:p w:rsidR="00267E19" w:rsidRDefault="00242292">
            <w:pPr>
              <w:rPr>
                <w:rFonts w:cs="ＭＳ 明朝"/>
              </w:rPr>
            </w:pPr>
            <w:r>
              <w:rPr>
                <w:rFonts w:cs="ＭＳ 明朝"/>
              </w:rPr>
              <w:t>～</w:t>
            </w:r>
            <w:r>
              <w:rPr>
                <w:rFonts w:cs="ＭＳ 明朝"/>
              </w:rPr>
              <w:t>20Mbps</w:t>
            </w:r>
          </w:p>
        </w:tc>
        <w:tc>
          <w:tcPr>
            <w:tcW w:w="1206" w:type="dxa"/>
          </w:tcPr>
          <w:p w:rsidR="00267E19" w:rsidRDefault="00242292">
            <w:pPr>
              <w:rPr>
                <w:rFonts w:cs="ＭＳ 明朝"/>
              </w:rPr>
            </w:pPr>
            <w:r>
              <w:rPr>
                <w:rFonts w:cs="ＭＳ 明朝"/>
              </w:rPr>
              <w:t>1km</w:t>
            </w:r>
          </w:p>
        </w:tc>
        <w:tc>
          <w:tcPr>
            <w:tcW w:w="1275" w:type="dxa"/>
          </w:tcPr>
          <w:p w:rsidR="00267E19" w:rsidRDefault="00267E19">
            <w:pPr>
              <w:rPr>
                <w:rFonts w:cs="ＭＳ 明朝"/>
              </w:rPr>
            </w:pPr>
          </w:p>
        </w:tc>
        <w:tc>
          <w:tcPr>
            <w:tcW w:w="2410" w:type="dxa"/>
          </w:tcPr>
          <w:p w:rsidR="00267E19" w:rsidRDefault="00242292">
            <w:pPr>
              <w:rPr>
                <w:rFonts w:cs="ＭＳ 明朝"/>
              </w:rPr>
            </w:pPr>
            <w:r>
              <w:rPr>
                <w:rFonts w:cs="ＭＳ 明朝"/>
              </w:rPr>
              <w:t>Wi-Fi</w:t>
            </w:r>
            <w:r>
              <w:rPr>
                <w:rFonts w:cs="ＭＳ 明朝"/>
              </w:rPr>
              <w:t>の通信距離拡張</w:t>
            </w:r>
          </w:p>
        </w:tc>
        <w:tc>
          <w:tcPr>
            <w:tcW w:w="2919" w:type="dxa"/>
          </w:tcPr>
          <w:p w:rsidR="00267E19" w:rsidRDefault="00242292">
            <w:pPr>
              <w:rPr>
                <w:rFonts w:cs="ＭＳ 明朝"/>
              </w:rPr>
            </w:pPr>
            <w:r>
              <w:rPr>
                <w:rFonts w:cs="ＭＳ 明朝"/>
              </w:rPr>
              <w:t>物理層は</w:t>
            </w:r>
            <w:r>
              <w:rPr>
                <w:rFonts w:cs="ＭＳ 明朝"/>
              </w:rPr>
              <w:t>ac</w:t>
            </w:r>
            <w:r>
              <w:rPr>
                <w:rFonts w:cs="ＭＳ 明朝"/>
              </w:rPr>
              <w:t>の</w:t>
            </w:r>
            <w:r>
              <w:rPr>
                <w:rFonts w:cs="ＭＳ 明朝"/>
              </w:rPr>
              <w:t>1/10</w:t>
            </w:r>
            <w:r>
              <w:rPr>
                <w:rFonts w:cs="ＭＳ 明朝"/>
              </w:rPr>
              <w:t>クロックダウン</w:t>
            </w:r>
          </w:p>
          <w:p w:rsidR="00267E19" w:rsidRDefault="00242292">
            <w:pPr>
              <w:rPr>
                <w:rFonts w:cs="ＭＳ 明朝"/>
              </w:rPr>
            </w:pPr>
            <w:r>
              <w:rPr>
                <w:rFonts w:cs="ＭＳ 明朝"/>
              </w:rPr>
              <w:t>Wi-Fi</w:t>
            </w:r>
            <w:r>
              <w:rPr>
                <w:rFonts w:cs="ＭＳ 明朝"/>
              </w:rPr>
              <w:t>でなくてもよくね？の意味でいまいち</w:t>
            </w:r>
          </w:p>
        </w:tc>
      </w:tr>
      <w:tr w:rsidR="00267E19">
        <w:tc>
          <w:tcPr>
            <w:tcW w:w="1517" w:type="dxa"/>
            <w:shd w:val="clear" w:color="auto" w:fill="DBE5F1" w:themeFill="accent1" w:themeFillTint="33"/>
          </w:tcPr>
          <w:p w:rsidR="00267E19" w:rsidRDefault="00242292">
            <w:pPr>
              <w:rPr>
                <w:rFonts w:cs="ＭＳ 明朝"/>
              </w:rPr>
            </w:pPr>
            <w:r>
              <w:rPr>
                <w:rFonts w:cs="ＭＳ 明朝"/>
              </w:rPr>
              <w:t>Wi-SUN</w:t>
            </w:r>
          </w:p>
        </w:tc>
        <w:tc>
          <w:tcPr>
            <w:tcW w:w="1354" w:type="dxa"/>
          </w:tcPr>
          <w:p w:rsidR="00267E19" w:rsidRDefault="00242292">
            <w:pPr>
              <w:rPr>
                <w:rFonts w:cs="ＭＳ 明朝"/>
              </w:rPr>
            </w:pPr>
            <w:r>
              <w:rPr>
                <w:rFonts w:cs="ＭＳ 明朝"/>
              </w:rPr>
              <w:t>～</w:t>
            </w:r>
            <w:r>
              <w:rPr>
                <w:rFonts w:cs="ＭＳ 明朝"/>
              </w:rPr>
              <w:t>300 kbps</w:t>
            </w:r>
          </w:p>
        </w:tc>
        <w:tc>
          <w:tcPr>
            <w:tcW w:w="1206" w:type="dxa"/>
          </w:tcPr>
          <w:p w:rsidR="00267E19" w:rsidRDefault="00242292">
            <w:pPr>
              <w:rPr>
                <w:rFonts w:cs="ＭＳ 明朝"/>
              </w:rPr>
            </w:pPr>
            <w:r>
              <w:rPr>
                <w:rFonts w:cs="ＭＳ 明朝"/>
              </w:rPr>
              <w:t>~3 km</w:t>
            </w:r>
          </w:p>
        </w:tc>
        <w:tc>
          <w:tcPr>
            <w:tcW w:w="1275" w:type="dxa"/>
          </w:tcPr>
          <w:p w:rsidR="00267E19" w:rsidRDefault="00267E19">
            <w:pPr>
              <w:rPr>
                <w:rFonts w:cs="ＭＳ 明朝"/>
              </w:rPr>
            </w:pPr>
          </w:p>
        </w:tc>
        <w:tc>
          <w:tcPr>
            <w:tcW w:w="2410" w:type="dxa"/>
          </w:tcPr>
          <w:p w:rsidR="00267E19" w:rsidRDefault="00267E19">
            <w:pPr>
              <w:rPr>
                <w:rFonts w:cs="ＭＳ 明朝"/>
              </w:rPr>
            </w:pPr>
          </w:p>
        </w:tc>
        <w:tc>
          <w:tcPr>
            <w:tcW w:w="2919" w:type="dxa"/>
          </w:tcPr>
          <w:p w:rsidR="00267E19" w:rsidRDefault="00242292">
            <w:pPr>
              <w:rPr>
                <w:rFonts w:cs="ＭＳ 明朝"/>
              </w:rPr>
            </w:pPr>
            <w:r>
              <w:rPr>
                <w:rFonts w:cs="ＭＳ 明朝"/>
              </w:rPr>
              <w:t>家庭の電力計で使われている</w:t>
            </w:r>
          </w:p>
          <w:p w:rsidR="00267E19" w:rsidRDefault="00242292">
            <w:pPr>
              <w:rPr>
                <w:rFonts w:cs="ＭＳ 明朝"/>
              </w:rPr>
            </w:pPr>
            <w:r>
              <w:rPr>
                <w:rFonts w:cs="ＭＳ 明朝"/>
              </w:rPr>
              <w:t>海外ではほとんど使われない</w:t>
            </w:r>
          </w:p>
        </w:tc>
      </w:tr>
      <w:tr w:rsidR="00267E19">
        <w:tc>
          <w:tcPr>
            <w:tcW w:w="1517" w:type="dxa"/>
            <w:shd w:val="clear" w:color="auto" w:fill="DBE5F1" w:themeFill="accent1" w:themeFillTint="33"/>
          </w:tcPr>
          <w:p w:rsidR="00267E19" w:rsidRDefault="00242292">
            <w:pPr>
              <w:rPr>
                <w:rFonts w:cs="ＭＳ 明朝"/>
              </w:rPr>
            </w:pPr>
            <w:r>
              <w:rPr>
                <w:rFonts w:cs="ＭＳ 明朝"/>
              </w:rPr>
              <w:t>ZETA</w:t>
            </w:r>
          </w:p>
        </w:tc>
        <w:tc>
          <w:tcPr>
            <w:tcW w:w="1354" w:type="dxa"/>
          </w:tcPr>
          <w:p w:rsidR="00267E19" w:rsidRDefault="00242292">
            <w:pPr>
              <w:rPr>
                <w:rFonts w:cs="ＭＳ 明朝"/>
              </w:rPr>
            </w:pPr>
            <w:r>
              <w:rPr>
                <w:rFonts w:cs="ＭＳ 明朝"/>
              </w:rPr>
              <w:t>~2.4kbps</w:t>
            </w:r>
          </w:p>
        </w:tc>
        <w:tc>
          <w:tcPr>
            <w:tcW w:w="1206" w:type="dxa"/>
          </w:tcPr>
          <w:p w:rsidR="00267E19" w:rsidRDefault="00242292">
            <w:pPr>
              <w:rPr>
                <w:rFonts w:cs="ＭＳ 明朝"/>
              </w:rPr>
            </w:pPr>
            <w:r>
              <w:rPr>
                <w:rFonts w:cs="ＭＳ 明朝"/>
              </w:rPr>
              <w:t>10~20km</w:t>
            </w:r>
          </w:p>
        </w:tc>
        <w:tc>
          <w:tcPr>
            <w:tcW w:w="1275" w:type="dxa"/>
          </w:tcPr>
          <w:p w:rsidR="00267E19" w:rsidRDefault="00242292">
            <w:pPr>
              <w:rPr>
                <w:rFonts w:cs="ＭＳ 明朝"/>
              </w:rPr>
            </w:pPr>
            <w:r>
              <w:rPr>
                <w:rFonts w:cs="ＭＳ 明朝"/>
              </w:rPr>
              <w:t>80byte</w:t>
            </w:r>
          </w:p>
        </w:tc>
        <w:tc>
          <w:tcPr>
            <w:tcW w:w="2410" w:type="dxa"/>
          </w:tcPr>
          <w:p w:rsidR="00267E19" w:rsidRDefault="00267E19">
            <w:pPr>
              <w:rPr>
                <w:rFonts w:cs="ＭＳ 明朝"/>
              </w:rPr>
            </w:pPr>
          </w:p>
        </w:tc>
        <w:tc>
          <w:tcPr>
            <w:tcW w:w="2919" w:type="dxa"/>
          </w:tcPr>
          <w:p w:rsidR="00267E19" w:rsidRDefault="00242292">
            <w:pPr>
              <w:rPr>
                <w:rFonts w:cs="ＭＳ 明朝"/>
              </w:rPr>
            </w:pPr>
            <w:r>
              <w:rPr>
                <w:rFonts w:cs="ＭＳ 明朝"/>
              </w:rPr>
              <w:t>中国企業</w:t>
            </w:r>
            <w:r>
              <w:rPr>
                <w:rFonts w:cs="ＭＳ 明朝"/>
              </w:rPr>
              <w:t>ZiFiSense</w:t>
            </w:r>
            <w:r>
              <w:rPr>
                <w:rFonts w:cs="ＭＳ 明朝"/>
              </w:rPr>
              <w:t>の技術</w:t>
            </w:r>
          </w:p>
          <w:p w:rsidR="00267E19" w:rsidRDefault="00267E19">
            <w:pPr>
              <w:rPr>
                <w:rFonts w:cs="ＭＳ 明朝"/>
              </w:rPr>
            </w:pPr>
          </w:p>
        </w:tc>
      </w:tr>
      <w:tr w:rsidR="00DD02A2">
        <w:tc>
          <w:tcPr>
            <w:tcW w:w="1517" w:type="dxa"/>
            <w:shd w:val="clear" w:color="auto" w:fill="DBE5F1" w:themeFill="accent1" w:themeFillTint="33"/>
          </w:tcPr>
          <w:p w:rsidR="00DD02A2" w:rsidRPr="00DD02A2" w:rsidRDefault="00DD02A2" w:rsidP="00DD02A2">
            <w:pPr>
              <w:rPr>
                <w:rFonts w:cs="ＭＳ 明朝"/>
              </w:rPr>
            </w:pPr>
            <w:r w:rsidRPr="00DD02A2">
              <w:rPr>
                <w:rFonts w:cs="ＭＳ 明朝"/>
              </w:rPr>
              <w:t>ELTRES</w:t>
            </w:r>
          </w:p>
          <w:p w:rsidR="00DD02A2" w:rsidRDefault="00DD02A2" w:rsidP="00DD02A2">
            <w:pPr>
              <w:rPr>
                <w:rFonts w:cs="ＭＳ 明朝"/>
              </w:rPr>
            </w:pPr>
          </w:p>
        </w:tc>
        <w:tc>
          <w:tcPr>
            <w:tcW w:w="1354" w:type="dxa"/>
          </w:tcPr>
          <w:p w:rsidR="00DD02A2" w:rsidRDefault="0072361B">
            <w:pPr>
              <w:rPr>
                <w:rFonts w:cs="ＭＳ 明朝"/>
              </w:rPr>
            </w:pPr>
            <w:r w:rsidRPr="0072361B">
              <w:rPr>
                <w:rFonts w:cs="ＭＳ 明朝" w:hint="eastAsia"/>
              </w:rPr>
              <w:t>1</w:t>
            </w:r>
            <w:r w:rsidRPr="0072361B">
              <w:rPr>
                <w:rFonts w:cs="ＭＳ 明朝" w:hint="eastAsia"/>
              </w:rPr>
              <w:t>分間隔・</w:t>
            </w:r>
            <w:r w:rsidRPr="0072361B">
              <w:rPr>
                <w:rFonts w:cs="ＭＳ 明朝" w:hint="eastAsia"/>
              </w:rPr>
              <w:t>10</w:t>
            </w:r>
            <w:r w:rsidRPr="0072361B">
              <w:rPr>
                <w:rFonts w:cs="ＭＳ 明朝" w:hint="eastAsia"/>
              </w:rPr>
              <w:t>分間隔・</w:t>
            </w:r>
            <w:r w:rsidRPr="0072361B">
              <w:rPr>
                <w:rFonts w:cs="ＭＳ 明朝" w:hint="eastAsia"/>
              </w:rPr>
              <w:t>1</w:t>
            </w:r>
            <w:r w:rsidRPr="0072361B">
              <w:rPr>
                <w:rFonts w:cs="ＭＳ 明朝" w:hint="eastAsia"/>
              </w:rPr>
              <w:t>時間間隔</w:t>
            </w:r>
          </w:p>
        </w:tc>
        <w:tc>
          <w:tcPr>
            <w:tcW w:w="1206" w:type="dxa"/>
          </w:tcPr>
          <w:p w:rsidR="00DD02A2" w:rsidRDefault="007B3A22">
            <w:pPr>
              <w:rPr>
                <w:rFonts w:cs="ＭＳ 明朝"/>
              </w:rPr>
            </w:pPr>
            <w:r w:rsidRPr="007B3A22">
              <w:rPr>
                <w:rFonts w:cs="ＭＳ 明朝" w:hint="eastAsia"/>
              </w:rPr>
              <w:t>100km</w:t>
            </w:r>
            <w:r w:rsidRPr="007B3A22">
              <w:rPr>
                <w:rFonts w:cs="ＭＳ 明朝" w:hint="eastAsia"/>
              </w:rPr>
              <w:t>以上</w:t>
            </w:r>
          </w:p>
        </w:tc>
        <w:tc>
          <w:tcPr>
            <w:tcW w:w="1275" w:type="dxa"/>
          </w:tcPr>
          <w:p w:rsidR="00DD02A2" w:rsidRDefault="004D48E0">
            <w:pPr>
              <w:rPr>
                <w:rFonts w:cs="ＭＳ 明朝"/>
              </w:rPr>
            </w:pPr>
            <w:r w:rsidRPr="004D48E0">
              <w:rPr>
                <w:rFonts w:cs="ＭＳ 明朝" w:hint="eastAsia"/>
              </w:rPr>
              <w:t>16byte</w:t>
            </w:r>
          </w:p>
        </w:tc>
        <w:tc>
          <w:tcPr>
            <w:tcW w:w="2410" w:type="dxa"/>
          </w:tcPr>
          <w:p w:rsidR="00DD02A2" w:rsidRDefault="002F67AF" w:rsidP="004378FD">
            <w:pPr>
              <w:rPr>
                <w:rFonts w:cs="ＭＳ 明朝"/>
              </w:rPr>
            </w:pPr>
            <w:r>
              <w:rPr>
                <w:rFonts w:cs="ＭＳ 明朝" w:hint="eastAsia"/>
              </w:rPr>
              <w:t>高速移動通信（</w:t>
            </w:r>
            <w:r w:rsidR="004378FD" w:rsidRPr="004378FD">
              <w:rPr>
                <w:rFonts w:cs="ＭＳ 明朝" w:hint="eastAsia"/>
              </w:rPr>
              <w:t>100km/h</w:t>
            </w:r>
            <w:r>
              <w:rPr>
                <w:rFonts w:cs="ＭＳ 明朝" w:hint="eastAsia"/>
              </w:rPr>
              <w:t>以上</w:t>
            </w:r>
            <w:r w:rsidR="004378FD" w:rsidRPr="004378FD">
              <w:rPr>
                <w:rFonts w:cs="ＭＳ 明朝" w:hint="eastAsia"/>
              </w:rPr>
              <w:t>）</w:t>
            </w:r>
            <w:r w:rsidR="004378FD">
              <w:rPr>
                <w:rFonts w:cs="ＭＳ 明朝" w:hint="eastAsia"/>
              </w:rPr>
              <w:t>に対応</w:t>
            </w:r>
          </w:p>
        </w:tc>
        <w:tc>
          <w:tcPr>
            <w:tcW w:w="2919" w:type="dxa"/>
          </w:tcPr>
          <w:p w:rsidR="00DD02A2" w:rsidRDefault="00DD02A2">
            <w:pPr>
              <w:rPr>
                <w:rFonts w:cs="ＭＳ 明朝"/>
              </w:rPr>
            </w:pPr>
            <w:r w:rsidRPr="00DD02A2">
              <w:rPr>
                <w:rFonts w:cs="ＭＳ 明朝" w:hint="eastAsia"/>
              </w:rPr>
              <w:t>ソニーが開発した</w:t>
            </w:r>
            <w:r>
              <w:rPr>
                <w:rFonts w:cs="ＭＳ 明朝" w:hint="eastAsia"/>
              </w:rPr>
              <w:t>。</w:t>
            </w:r>
          </w:p>
          <w:p w:rsidR="00DD02A2" w:rsidRDefault="00DD02A2" w:rsidP="00DD02A2">
            <w:pPr>
              <w:rPr>
                <w:rFonts w:cs="ＭＳ 明朝"/>
              </w:rPr>
            </w:pPr>
            <w:r>
              <w:rPr>
                <w:rFonts w:cs="ＭＳ 明朝" w:hint="eastAsia"/>
              </w:rPr>
              <w:t>電波強度が強い。</w:t>
            </w:r>
          </w:p>
          <w:p w:rsidR="00153C76" w:rsidRDefault="00153C76" w:rsidP="00DD02A2">
            <w:pPr>
              <w:rPr>
                <w:rFonts w:cs="ＭＳ 明朝"/>
              </w:rPr>
            </w:pPr>
            <w:r>
              <w:rPr>
                <w:rFonts w:cs="ＭＳ 明朝" w:hint="eastAsia"/>
              </w:rPr>
              <w:t>みちびきにも使われている</w:t>
            </w:r>
          </w:p>
        </w:tc>
      </w:tr>
    </w:tbl>
    <w:p w:rsidR="00267E19" w:rsidRDefault="00267E19"/>
    <w:p w:rsidR="00267E19" w:rsidRDefault="00267E19"/>
    <w:p w:rsidR="00267E19" w:rsidRDefault="00242292">
      <w:pPr>
        <w:widowControl/>
        <w:jc w:val="left"/>
      </w:pPr>
      <w:r>
        <w:br w:type="page"/>
      </w:r>
    </w:p>
    <w:p w:rsidR="00267E19" w:rsidRDefault="00242292">
      <w:pPr>
        <w:pStyle w:val="3"/>
      </w:pPr>
      <w:r>
        <w:lastRenderedPageBreak/>
        <w:t>LoRa</w:t>
      </w:r>
    </w:p>
    <w:p w:rsidR="008A6E07" w:rsidRDefault="008A6E07" w:rsidP="00B60318">
      <w:pPr>
        <w:pStyle w:val="4"/>
      </w:pPr>
      <w:r>
        <w:rPr>
          <w:rFonts w:hint="eastAsia"/>
        </w:rPr>
        <w:t>概要</w:t>
      </w:r>
    </w:p>
    <w:p w:rsidR="00267E19" w:rsidRDefault="00242292" w:rsidP="00B60318">
      <w:r>
        <w:t>Long Range</w:t>
      </w:r>
    </w:p>
    <w:p w:rsidR="00267E19" w:rsidRDefault="00242292" w:rsidP="00B60318">
      <w:pPr>
        <w:widowControl/>
        <w:jc w:val="left"/>
      </w:pPr>
      <w:r>
        <w:t xml:space="preserve">LoRa Alliance” </w:t>
      </w:r>
      <w:r>
        <w:t>（世界の</w:t>
      </w:r>
      <w:r>
        <w:t>IoT</w:t>
      </w:r>
      <w:r>
        <w:t>関連</w:t>
      </w:r>
      <w:r>
        <w:t>480</w:t>
      </w:r>
      <w:r>
        <w:t>社以上が加盟）で仕様化</w:t>
      </w:r>
    </w:p>
    <w:p w:rsidR="00267E19" w:rsidRDefault="00242292" w:rsidP="00B60318">
      <w:r>
        <w:t>ライセンス不要の通信方式とライセンスが必要な通信キャリアを使った無線方式の</w:t>
      </w:r>
      <w:r>
        <w:t>2</w:t>
      </w:r>
      <w:r>
        <w:t>種類に分けられる。</w:t>
      </w:r>
    </w:p>
    <w:p w:rsidR="00267E19" w:rsidRDefault="00267E19" w:rsidP="00B60318"/>
    <w:p w:rsidR="00267E19" w:rsidRDefault="00242292" w:rsidP="00B60318">
      <w:r>
        <w:t>通信モジュール例：</w:t>
      </w:r>
    </w:p>
    <w:p w:rsidR="00267E19" w:rsidRDefault="00FD7BD4" w:rsidP="00B60318">
      <w:pPr>
        <w:ind w:left="200"/>
      </w:pPr>
      <w:hyperlink r:id="rId83">
        <w:r w:rsidR="00242292">
          <w:rPr>
            <w:rStyle w:val="a3"/>
          </w:rPr>
          <w:t>https://www.switch-science.com/products/8671</w:t>
        </w:r>
      </w:hyperlink>
    </w:p>
    <w:p w:rsidR="00267E19" w:rsidRDefault="00242292" w:rsidP="00B60318">
      <w:pPr>
        <w:ind w:left="200"/>
      </w:pPr>
      <w:r>
        <w:t>モジュールメーカー</w:t>
      </w:r>
    </w:p>
    <w:tbl>
      <w:tblPr>
        <w:tblStyle w:val="af7"/>
        <w:tblW w:w="10682" w:type="dxa"/>
        <w:tblInd w:w="200" w:type="dxa"/>
        <w:tblLayout w:type="fixed"/>
        <w:tblLook w:val="04A0" w:firstRow="1" w:lastRow="0" w:firstColumn="1" w:lastColumn="0" w:noHBand="0" w:noVBand="1"/>
      </w:tblPr>
      <w:tblGrid>
        <w:gridCol w:w="1951"/>
        <w:gridCol w:w="1844"/>
        <w:gridCol w:w="2410"/>
        <w:gridCol w:w="4477"/>
      </w:tblGrid>
      <w:tr w:rsidR="00267E19">
        <w:tc>
          <w:tcPr>
            <w:tcW w:w="1950" w:type="dxa"/>
          </w:tcPr>
          <w:p w:rsidR="00267E19" w:rsidRDefault="00267E19" w:rsidP="00B60318">
            <w:pPr>
              <w:rPr>
                <w:rFonts w:cs="ＭＳ 明朝"/>
              </w:rPr>
            </w:pPr>
          </w:p>
        </w:tc>
        <w:tc>
          <w:tcPr>
            <w:tcW w:w="1844" w:type="dxa"/>
            <w:shd w:val="clear" w:color="auto" w:fill="DBE5F1" w:themeFill="accent1" w:themeFillTint="33"/>
          </w:tcPr>
          <w:p w:rsidR="00267E19" w:rsidRDefault="00242292" w:rsidP="00B60318">
            <w:pPr>
              <w:rPr>
                <w:rFonts w:cs="ＭＳ 明朝"/>
              </w:rPr>
            </w:pPr>
            <w:r>
              <w:rPr>
                <w:rFonts w:cs="ＭＳ 明朝"/>
              </w:rPr>
              <w:t>所在地</w:t>
            </w:r>
          </w:p>
        </w:tc>
        <w:tc>
          <w:tcPr>
            <w:tcW w:w="2410" w:type="dxa"/>
            <w:shd w:val="clear" w:color="auto" w:fill="DBE5F1" w:themeFill="accent1" w:themeFillTint="33"/>
          </w:tcPr>
          <w:p w:rsidR="00267E19" w:rsidRDefault="00242292" w:rsidP="00B60318">
            <w:pPr>
              <w:rPr>
                <w:rFonts w:cs="ＭＳ 明朝"/>
              </w:rPr>
            </w:pPr>
            <w:r>
              <w:rPr>
                <w:rFonts w:cs="ＭＳ 明朝"/>
              </w:rPr>
              <w:t>採用会社</w:t>
            </w:r>
          </w:p>
        </w:tc>
        <w:tc>
          <w:tcPr>
            <w:tcW w:w="4477" w:type="dxa"/>
            <w:shd w:val="clear" w:color="auto" w:fill="DBE5F1" w:themeFill="accent1" w:themeFillTint="33"/>
          </w:tcPr>
          <w:p w:rsidR="00267E19" w:rsidRDefault="00242292" w:rsidP="00B60318">
            <w:pPr>
              <w:rPr>
                <w:rFonts w:cs="ＭＳ 明朝"/>
              </w:rPr>
            </w:pPr>
            <w:r>
              <w:rPr>
                <w:rFonts w:cs="ＭＳ 明朝"/>
              </w:rPr>
              <w:t>備考</w:t>
            </w:r>
          </w:p>
        </w:tc>
      </w:tr>
      <w:tr w:rsidR="00267E19">
        <w:tc>
          <w:tcPr>
            <w:tcW w:w="1950" w:type="dxa"/>
            <w:shd w:val="clear" w:color="auto" w:fill="DBE5F1" w:themeFill="accent1" w:themeFillTint="33"/>
          </w:tcPr>
          <w:p w:rsidR="00267E19" w:rsidRDefault="00242292" w:rsidP="00B60318">
            <w:pPr>
              <w:rPr>
                <w:rFonts w:cs="ＭＳ 明朝"/>
              </w:rPr>
            </w:pPr>
            <w:r>
              <w:rPr>
                <w:rFonts w:cs="ＭＳ 明朝"/>
              </w:rPr>
              <w:t>SEMTEC</w:t>
            </w:r>
          </w:p>
        </w:tc>
        <w:tc>
          <w:tcPr>
            <w:tcW w:w="1844" w:type="dxa"/>
          </w:tcPr>
          <w:p w:rsidR="00267E19" w:rsidRDefault="00242292" w:rsidP="00B60318">
            <w:pPr>
              <w:rPr>
                <w:rFonts w:cs="ＭＳ 明朝"/>
              </w:rPr>
            </w:pPr>
            <w:r>
              <w:rPr>
                <w:rFonts w:cs="ＭＳ 明朝"/>
              </w:rPr>
              <w:t>アメリカ</w:t>
            </w:r>
          </w:p>
        </w:tc>
        <w:tc>
          <w:tcPr>
            <w:tcW w:w="2410" w:type="dxa"/>
          </w:tcPr>
          <w:p w:rsidR="00267E19" w:rsidRDefault="00267E19" w:rsidP="00B60318">
            <w:pPr>
              <w:rPr>
                <w:rFonts w:cs="ＭＳ 明朝"/>
              </w:rPr>
            </w:pPr>
          </w:p>
        </w:tc>
        <w:tc>
          <w:tcPr>
            <w:tcW w:w="4477" w:type="dxa"/>
          </w:tcPr>
          <w:p w:rsidR="00267E19" w:rsidRDefault="00267E19" w:rsidP="00B60318">
            <w:pPr>
              <w:rPr>
                <w:rFonts w:cs="ＭＳ 明朝"/>
              </w:rPr>
            </w:pPr>
          </w:p>
        </w:tc>
      </w:tr>
      <w:tr w:rsidR="00267E19">
        <w:tc>
          <w:tcPr>
            <w:tcW w:w="1950" w:type="dxa"/>
            <w:shd w:val="clear" w:color="auto" w:fill="DBE5F1" w:themeFill="accent1" w:themeFillTint="33"/>
          </w:tcPr>
          <w:p w:rsidR="00267E19" w:rsidRDefault="00242292" w:rsidP="00B60318">
            <w:pPr>
              <w:rPr>
                <w:rFonts w:cs="ＭＳ 明朝"/>
              </w:rPr>
            </w:pPr>
            <w:r>
              <w:rPr>
                <w:rFonts w:cs="ＭＳ 明朝"/>
              </w:rPr>
              <w:t>Kiwi Technology</w:t>
            </w:r>
          </w:p>
        </w:tc>
        <w:tc>
          <w:tcPr>
            <w:tcW w:w="1844" w:type="dxa"/>
          </w:tcPr>
          <w:p w:rsidR="00267E19" w:rsidRDefault="00242292" w:rsidP="00B60318">
            <w:pPr>
              <w:rPr>
                <w:rFonts w:cs="ＭＳ 明朝"/>
              </w:rPr>
            </w:pPr>
            <w:r>
              <w:rPr>
                <w:rFonts w:cs="ＭＳ 明朝"/>
              </w:rPr>
              <w:t>台湾</w:t>
            </w:r>
          </w:p>
        </w:tc>
        <w:tc>
          <w:tcPr>
            <w:tcW w:w="2410" w:type="dxa"/>
          </w:tcPr>
          <w:p w:rsidR="00267E19" w:rsidRDefault="00242292" w:rsidP="00B60318">
            <w:pPr>
              <w:rPr>
                <w:rFonts w:cs="ＭＳ 明朝"/>
              </w:rPr>
            </w:pPr>
            <w:r>
              <w:rPr>
                <w:rFonts w:cs="ＭＳ 明朝"/>
              </w:rPr>
              <w:t>IIJ</w:t>
            </w:r>
            <w:r>
              <w:rPr>
                <w:rFonts w:cs="ＭＳ 明朝"/>
              </w:rPr>
              <w:t>、</w:t>
            </w:r>
            <w:r>
              <w:rPr>
                <w:rFonts w:cs="ＭＳ 明朝"/>
              </w:rPr>
              <w:t>SORACOM</w:t>
            </w:r>
          </w:p>
        </w:tc>
        <w:tc>
          <w:tcPr>
            <w:tcW w:w="4477" w:type="dxa"/>
          </w:tcPr>
          <w:p w:rsidR="00267E19" w:rsidRDefault="00267E19" w:rsidP="00B60318">
            <w:pPr>
              <w:rPr>
                <w:rFonts w:cs="ＭＳ 明朝"/>
              </w:rPr>
            </w:pPr>
          </w:p>
        </w:tc>
      </w:tr>
      <w:tr w:rsidR="00267E19">
        <w:tc>
          <w:tcPr>
            <w:tcW w:w="1950" w:type="dxa"/>
            <w:shd w:val="clear" w:color="auto" w:fill="DBE5F1" w:themeFill="accent1" w:themeFillTint="33"/>
          </w:tcPr>
          <w:p w:rsidR="00267E19" w:rsidRDefault="00242292" w:rsidP="00B60318">
            <w:pPr>
              <w:rPr>
                <w:rFonts w:cs="ＭＳ 明朝"/>
              </w:rPr>
            </w:pPr>
            <w:r>
              <w:rPr>
                <w:rFonts w:cs="ＭＳ 明朝"/>
              </w:rPr>
              <w:t>EASEL</w:t>
            </w:r>
          </w:p>
        </w:tc>
        <w:tc>
          <w:tcPr>
            <w:tcW w:w="1844" w:type="dxa"/>
          </w:tcPr>
          <w:p w:rsidR="00267E19" w:rsidRDefault="00242292" w:rsidP="00B60318">
            <w:pPr>
              <w:rPr>
                <w:rFonts w:cs="ＭＳ 明朝"/>
              </w:rPr>
            </w:pPr>
            <w:r>
              <w:rPr>
                <w:rFonts w:cs="ＭＳ 明朝"/>
              </w:rPr>
              <w:t>横浜</w:t>
            </w:r>
          </w:p>
        </w:tc>
        <w:tc>
          <w:tcPr>
            <w:tcW w:w="2410" w:type="dxa"/>
          </w:tcPr>
          <w:p w:rsidR="00267E19" w:rsidRDefault="00242292" w:rsidP="00B60318">
            <w:pPr>
              <w:rPr>
                <w:rFonts w:cs="ＭＳ 明朝"/>
              </w:rPr>
            </w:pPr>
            <w:r>
              <w:rPr>
                <w:rFonts w:cs="ＭＳ 明朝"/>
              </w:rPr>
              <w:t>東京デバイセズ</w:t>
            </w:r>
          </w:p>
        </w:tc>
        <w:tc>
          <w:tcPr>
            <w:tcW w:w="4477" w:type="dxa"/>
          </w:tcPr>
          <w:p w:rsidR="00267E19" w:rsidRDefault="00267E19" w:rsidP="00B60318">
            <w:pPr>
              <w:rPr>
                <w:rFonts w:cs="ＭＳ 明朝"/>
              </w:rPr>
            </w:pPr>
          </w:p>
        </w:tc>
      </w:tr>
      <w:tr w:rsidR="00267E19">
        <w:tc>
          <w:tcPr>
            <w:tcW w:w="1950" w:type="dxa"/>
            <w:shd w:val="clear" w:color="auto" w:fill="DBE5F1" w:themeFill="accent1" w:themeFillTint="33"/>
          </w:tcPr>
          <w:p w:rsidR="00267E19" w:rsidRDefault="00267E19" w:rsidP="00B60318">
            <w:pPr>
              <w:rPr>
                <w:rFonts w:cs="ＭＳ 明朝"/>
              </w:rPr>
            </w:pPr>
          </w:p>
        </w:tc>
        <w:tc>
          <w:tcPr>
            <w:tcW w:w="1844" w:type="dxa"/>
          </w:tcPr>
          <w:p w:rsidR="00267E19" w:rsidRDefault="00267E19" w:rsidP="00B60318">
            <w:pPr>
              <w:rPr>
                <w:rFonts w:cs="ＭＳ 明朝"/>
              </w:rPr>
            </w:pPr>
          </w:p>
        </w:tc>
        <w:tc>
          <w:tcPr>
            <w:tcW w:w="2410" w:type="dxa"/>
          </w:tcPr>
          <w:p w:rsidR="00267E19" w:rsidRDefault="00267E19" w:rsidP="00B60318">
            <w:pPr>
              <w:rPr>
                <w:rFonts w:cs="ＭＳ 明朝"/>
              </w:rPr>
            </w:pPr>
          </w:p>
        </w:tc>
        <w:tc>
          <w:tcPr>
            <w:tcW w:w="4477" w:type="dxa"/>
          </w:tcPr>
          <w:p w:rsidR="00267E19" w:rsidRDefault="00267E19" w:rsidP="00B60318">
            <w:pPr>
              <w:rPr>
                <w:rFonts w:cs="ＭＳ 明朝"/>
              </w:rPr>
            </w:pPr>
          </w:p>
        </w:tc>
      </w:tr>
    </w:tbl>
    <w:p w:rsidR="00267E19" w:rsidRDefault="00267E19" w:rsidP="00B60318"/>
    <w:p w:rsidR="00267E19" w:rsidRDefault="00242292" w:rsidP="00B60318">
      <w:r>
        <w:t>補足：</w:t>
      </w:r>
      <w:r>
        <w:t>JRC</w:t>
      </w:r>
      <w:r>
        <w:t>、村田製作所なども作っているらしい</w:t>
      </w:r>
    </w:p>
    <w:p w:rsidR="00267E19" w:rsidRDefault="00267E19" w:rsidP="00B60318"/>
    <w:p w:rsidR="00267E19" w:rsidRDefault="00242292" w:rsidP="00B60318">
      <w:r>
        <w:t>アンテナ例：</w:t>
      </w:r>
    </w:p>
    <w:p w:rsidR="00267E19" w:rsidRDefault="00FD7BD4" w:rsidP="00B60318">
      <w:pPr>
        <w:ind w:left="200"/>
      </w:pPr>
      <w:hyperlink r:id="rId84">
        <w:r w:rsidR="00242292">
          <w:rPr>
            <w:rStyle w:val="a3"/>
          </w:rPr>
          <w:t>https://www.switch-science.com/products/8676</w:t>
        </w:r>
      </w:hyperlink>
    </w:p>
    <w:p w:rsidR="00267E19" w:rsidRDefault="00267E19" w:rsidP="00B60318">
      <w:pPr>
        <w:ind w:left="200"/>
      </w:pPr>
    </w:p>
    <w:p w:rsidR="00267E19" w:rsidRDefault="00267E19" w:rsidP="00B60318">
      <w:pPr>
        <w:ind w:left="200"/>
      </w:pPr>
    </w:p>
    <w:p w:rsidR="00267E19" w:rsidRDefault="00242292" w:rsidP="00B60318">
      <w:pPr>
        <w:pStyle w:val="4"/>
      </w:pPr>
      <w:r>
        <w:t>LoRaWAN</w:t>
      </w:r>
    </w:p>
    <w:p w:rsidR="00267E19" w:rsidRDefault="00267E19" w:rsidP="00B60318">
      <w:pPr>
        <w:widowControl/>
        <w:jc w:val="left"/>
      </w:pPr>
    </w:p>
    <w:p w:rsidR="00267E19" w:rsidRDefault="00242292" w:rsidP="00B60318">
      <w:pPr>
        <w:widowControl/>
        <w:jc w:val="left"/>
      </w:pPr>
      <w:r>
        <w:t>LoRa</w:t>
      </w:r>
      <w:r>
        <w:t>を採用した</w:t>
      </w:r>
      <w:r>
        <w:t>LPWAN</w:t>
      </w:r>
      <w:r>
        <w:t>プロトコルで、ライセンス不要の無線方式</w:t>
      </w:r>
    </w:p>
    <w:p w:rsidR="00267E19" w:rsidRDefault="00242292" w:rsidP="00B60318">
      <w:pPr>
        <w:widowControl/>
        <w:jc w:val="left"/>
      </w:pPr>
      <w:r>
        <w:t>1</w:t>
      </w:r>
      <w:r>
        <w:t>送信のペイロードサイズはわずか</w:t>
      </w:r>
      <w:r>
        <w:t>11~242byte</w:t>
      </w:r>
    </w:p>
    <w:p w:rsidR="00267E19" w:rsidRDefault="00267E19" w:rsidP="00B60318">
      <w:pPr>
        <w:widowControl/>
        <w:jc w:val="left"/>
      </w:pPr>
    </w:p>
    <w:p w:rsidR="00267E19" w:rsidRDefault="00242292" w:rsidP="00B60318">
      <w:pPr>
        <w:widowControl/>
        <w:jc w:val="left"/>
      </w:pPr>
      <w:r>
        <w:t>補足：</w:t>
      </w:r>
      <w:r>
        <w:t>LoRa</w:t>
      </w:r>
      <w:r>
        <w:t>は変調方式（データ</w:t>
      </w:r>
      <w:r>
        <w:t>⇔</w:t>
      </w:r>
      <w:r>
        <w:t>電波への変換方式）</w:t>
      </w:r>
    </w:p>
    <w:p w:rsidR="00267E19" w:rsidRDefault="00267E19" w:rsidP="00B60318">
      <w:pPr>
        <w:widowControl/>
        <w:jc w:val="left"/>
      </w:pPr>
    </w:p>
    <w:p w:rsidR="00267E19" w:rsidRDefault="00242292" w:rsidP="00B60318">
      <w:pPr>
        <w:widowControl/>
        <w:jc w:val="left"/>
      </w:pPr>
      <w:r>
        <w:t>単三電池</w:t>
      </w:r>
      <w:r>
        <w:t>2</w:t>
      </w:r>
      <w:r>
        <w:t>本で</w:t>
      </w:r>
      <w:r>
        <w:t>1</w:t>
      </w:r>
      <w:r>
        <w:t>年間は動かし続けることが可能</w:t>
      </w:r>
    </w:p>
    <w:p w:rsidR="00267E19" w:rsidRDefault="00242292" w:rsidP="00B60318">
      <w:pPr>
        <w:widowControl/>
        <w:jc w:val="left"/>
      </w:pPr>
      <w:r>
        <w:t>IIJ</w:t>
      </w:r>
      <w:r>
        <w:t>に</w:t>
      </w:r>
      <w:r>
        <w:t>LoRaWAN</w:t>
      </w:r>
      <w:r>
        <w:t>製品があるらしい？</w:t>
      </w:r>
    </w:p>
    <w:p w:rsidR="00267E19" w:rsidRDefault="00267E19" w:rsidP="00B60318">
      <w:pPr>
        <w:widowControl/>
        <w:jc w:val="left"/>
        <w:rPr>
          <w:rFonts w:asciiTheme="majorHAnsi" w:eastAsiaTheme="majorEastAsia" w:hAnsiTheme="majorHAnsi" w:cstheme="majorBidi"/>
        </w:rPr>
      </w:pPr>
    </w:p>
    <w:p w:rsidR="00267E19" w:rsidRDefault="00267E19" w:rsidP="00B60318">
      <w:pPr>
        <w:widowControl/>
        <w:jc w:val="left"/>
        <w:rPr>
          <w:rFonts w:asciiTheme="majorHAnsi" w:eastAsiaTheme="majorEastAsia" w:hAnsiTheme="majorHAnsi" w:cstheme="majorBidi"/>
        </w:rPr>
      </w:pPr>
    </w:p>
    <w:p w:rsidR="00267E19" w:rsidRDefault="00FD7BD4" w:rsidP="00B60318">
      <w:pPr>
        <w:widowControl/>
        <w:jc w:val="left"/>
        <w:rPr>
          <w:rFonts w:asciiTheme="majorHAnsi" w:eastAsiaTheme="majorEastAsia" w:hAnsiTheme="majorHAnsi" w:cstheme="majorBidi"/>
        </w:rPr>
      </w:pPr>
      <w:hyperlink r:id="rId85">
        <w:r w:rsidR="00242292">
          <w:rPr>
            <w:rStyle w:val="a3"/>
            <w:rFonts w:eastAsiaTheme="majorEastAsia" w:cstheme="majorBidi"/>
          </w:rPr>
          <w:t>https://akizukidenshi.com/catalog/goods/search.aspx?maker=kiwi&amp;style=T&amp;search.x=true</w:t>
        </w:r>
      </w:hyperlink>
    </w:p>
    <w:p w:rsidR="00267E19" w:rsidRDefault="00267E19" w:rsidP="00B60318">
      <w:pPr>
        <w:widowControl/>
        <w:jc w:val="left"/>
        <w:rPr>
          <w:rFonts w:asciiTheme="majorHAnsi" w:eastAsiaTheme="majorEastAsia" w:hAnsiTheme="majorHAnsi" w:cstheme="majorBidi"/>
        </w:rPr>
      </w:pPr>
    </w:p>
    <w:p w:rsidR="00267E19" w:rsidRDefault="00B70303" w:rsidP="00B60318">
      <w:pPr>
        <w:widowControl/>
        <w:jc w:val="left"/>
        <w:rPr>
          <w:rFonts w:asciiTheme="majorHAnsi" w:eastAsiaTheme="majorEastAsia" w:hAnsiTheme="majorHAnsi" w:cstheme="majorBidi"/>
        </w:rPr>
      </w:pPr>
      <w:r>
        <w:rPr>
          <w:rFonts w:asciiTheme="majorHAnsi" w:eastAsiaTheme="majorEastAsia" w:hAnsiTheme="majorHAnsi" w:cstheme="majorBidi"/>
        </w:rPr>
        <w:t xml:space="preserve">ClassA/B/C </w:t>
      </w:r>
      <w:r>
        <w:rPr>
          <w:rFonts w:asciiTheme="majorHAnsi" w:eastAsiaTheme="majorEastAsia" w:hAnsiTheme="majorHAnsi" w:cstheme="majorBidi" w:hint="eastAsia"/>
        </w:rPr>
        <w:t>が存在する</w:t>
      </w:r>
    </w:p>
    <w:p w:rsidR="00B70303" w:rsidRDefault="00B70303" w:rsidP="00B60318">
      <w:pPr>
        <w:widowControl/>
        <w:jc w:val="left"/>
        <w:rPr>
          <w:rFonts w:asciiTheme="majorHAnsi" w:eastAsiaTheme="majorEastAsia" w:hAnsiTheme="majorHAnsi" w:cstheme="majorBidi"/>
        </w:rPr>
      </w:pPr>
    </w:p>
    <w:p w:rsidR="00DB6CA7" w:rsidRDefault="00DB6CA7" w:rsidP="00B60318">
      <w:pPr>
        <w:widowControl/>
        <w:jc w:val="left"/>
        <w:rPr>
          <w:rFonts w:asciiTheme="majorHAnsi" w:eastAsiaTheme="majorEastAsia" w:hAnsiTheme="majorHAnsi" w:cstheme="majorBidi"/>
        </w:rPr>
      </w:pPr>
      <w:r>
        <w:rPr>
          <w:rFonts w:asciiTheme="majorHAnsi" w:eastAsiaTheme="majorEastAsia" w:hAnsiTheme="majorHAnsi" w:cstheme="majorBidi"/>
        </w:rPr>
        <w:br w:type="page"/>
      </w:r>
    </w:p>
    <w:p w:rsidR="00DB6CA7" w:rsidRDefault="00DB6CA7" w:rsidP="008801A5">
      <w:pPr>
        <w:pStyle w:val="4"/>
      </w:pPr>
      <w:r>
        <w:rPr>
          <w:rFonts w:hint="eastAsia"/>
        </w:rPr>
        <w:lastRenderedPageBreak/>
        <w:t>デバイス</w:t>
      </w:r>
    </w:p>
    <w:p w:rsidR="00625B94" w:rsidRDefault="00625B94">
      <w:pPr>
        <w:widowControl/>
        <w:jc w:val="left"/>
      </w:pPr>
    </w:p>
    <w:p w:rsidR="00625B94" w:rsidRDefault="00625B94">
      <w:pPr>
        <w:widowControl/>
        <w:jc w:val="left"/>
      </w:pPr>
      <w:r>
        <w:rPr>
          <w:rFonts w:hint="eastAsia"/>
        </w:rPr>
        <w:t>ゲートウェイ</w:t>
      </w:r>
    </w:p>
    <w:p w:rsidR="0003161A" w:rsidRDefault="0003161A" w:rsidP="0003161A">
      <w:pPr>
        <w:widowControl/>
        <w:ind w:leftChars="100" w:left="200"/>
        <w:jc w:val="left"/>
      </w:pPr>
    </w:p>
    <w:tbl>
      <w:tblPr>
        <w:tblStyle w:val="af7"/>
        <w:tblW w:w="0" w:type="auto"/>
        <w:tblInd w:w="200" w:type="dxa"/>
        <w:tblLook w:val="04A0" w:firstRow="1" w:lastRow="0" w:firstColumn="1" w:lastColumn="0" w:noHBand="0" w:noVBand="1"/>
      </w:tblPr>
      <w:tblGrid>
        <w:gridCol w:w="2602"/>
        <w:gridCol w:w="2835"/>
        <w:gridCol w:w="1275"/>
        <w:gridCol w:w="3770"/>
      </w:tblGrid>
      <w:tr w:rsidR="00311496" w:rsidRPr="00311496" w:rsidTr="00EF22F3">
        <w:tc>
          <w:tcPr>
            <w:tcW w:w="2602" w:type="dxa"/>
            <w:shd w:val="clear" w:color="auto" w:fill="DBE5F1" w:themeFill="accent1" w:themeFillTint="33"/>
          </w:tcPr>
          <w:p w:rsidR="00311496" w:rsidRPr="00311496" w:rsidRDefault="00F235B9" w:rsidP="00311496">
            <w:pPr>
              <w:widowControl/>
              <w:tabs>
                <w:tab w:val="left" w:pos="6112"/>
              </w:tabs>
              <w:jc w:val="left"/>
            </w:pPr>
            <w:r>
              <w:rPr>
                <w:rFonts w:hint="eastAsia"/>
              </w:rPr>
              <w:t>製品名</w:t>
            </w:r>
          </w:p>
        </w:tc>
        <w:tc>
          <w:tcPr>
            <w:tcW w:w="2835" w:type="dxa"/>
            <w:shd w:val="clear" w:color="auto" w:fill="DBE5F1" w:themeFill="accent1" w:themeFillTint="33"/>
          </w:tcPr>
          <w:p w:rsidR="00311496" w:rsidRPr="00311496" w:rsidRDefault="00311496" w:rsidP="00311496">
            <w:pPr>
              <w:widowControl/>
              <w:tabs>
                <w:tab w:val="left" w:pos="6112"/>
              </w:tabs>
              <w:jc w:val="left"/>
            </w:pPr>
            <w:r>
              <w:rPr>
                <w:rFonts w:hint="eastAsia"/>
              </w:rPr>
              <w:t>U</w:t>
            </w:r>
            <w:r>
              <w:t>RL</w:t>
            </w:r>
          </w:p>
        </w:tc>
        <w:tc>
          <w:tcPr>
            <w:tcW w:w="1275" w:type="dxa"/>
            <w:shd w:val="clear" w:color="auto" w:fill="DBE5F1" w:themeFill="accent1" w:themeFillTint="33"/>
          </w:tcPr>
          <w:p w:rsidR="00311496" w:rsidRPr="00311496" w:rsidRDefault="004E01AF" w:rsidP="00311496">
            <w:pPr>
              <w:widowControl/>
              <w:tabs>
                <w:tab w:val="left" w:pos="6112"/>
              </w:tabs>
              <w:jc w:val="left"/>
            </w:pPr>
            <w:r>
              <w:rPr>
                <w:rFonts w:hint="eastAsia"/>
              </w:rPr>
              <w:t>値段</w:t>
            </w:r>
          </w:p>
        </w:tc>
        <w:tc>
          <w:tcPr>
            <w:tcW w:w="3770" w:type="dxa"/>
            <w:shd w:val="clear" w:color="auto" w:fill="DBE5F1" w:themeFill="accent1" w:themeFillTint="33"/>
          </w:tcPr>
          <w:p w:rsidR="00311496" w:rsidRPr="00311496" w:rsidRDefault="00311496" w:rsidP="00311496">
            <w:pPr>
              <w:widowControl/>
              <w:tabs>
                <w:tab w:val="left" w:pos="6112"/>
              </w:tabs>
              <w:jc w:val="left"/>
            </w:pPr>
          </w:p>
        </w:tc>
      </w:tr>
      <w:tr w:rsidR="00311496" w:rsidRPr="00311496" w:rsidTr="00EF22F3">
        <w:tc>
          <w:tcPr>
            <w:tcW w:w="2602" w:type="dxa"/>
          </w:tcPr>
          <w:p w:rsidR="00311496" w:rsidRPr="00311496" w:rsidRDefault="006601FA" w:rsidP="006601FA">
            <w:pPr>
              <w:widowControl/>
              <w:tabs>
                <w:tab w:val="left" w:pos="6112"/>
              </w:tabs>
              <w:wordWrap w:val="0"/>
              <w:jc w:val="left"/>
            </w:pPr>
            <w:r w:rsidRPr="006601FA">
              <w:t>SenseCAP M2</w:t>
            </w:r>
          </w:p>
        </w:tc>
        <w:tc>
          <w:tcPr>
            <w:tcW w:w="2835" w:type="dxa"/>
          </w:tcPr>
          <w:p w:rsidR="00311496" w:rsidRPr="00311496" w:rsidRDefault="00FD7BD4" w:rsidP="004E01AF">
            <w:pPr>
              <w:widowControl/>
              <w:tabs>
                <w:tab w:val="left" w:pos="6112"/>
              </w:tabs>
              <w:wordWrap w:val="0"/>
              <w:jc w:val="left"/>
            </w:pPr>
            <w:hyperlink r:id="rId86" w:history="1">
              <w:r w:rsidR="00311496" w:rsidRPr="00D23462">
                <w:rPr>
                  <w:rStyle w:val="a3"/>
                </w:rPr>
                <w:t>https://akizukidenshi.com/catalog/g/gM-18036/</w:t>
              </w:r>
            </w:hyperlink>
          </w:p>
        </w:tc>
        <w:tc>
          <w:tcPr>
            <w:tcW w:w="1275" w:type="dxa"/>
          </w:tcPr>
          <w:p w:rsidR="00311496" w:rsidRPr="00311496" w:rsidRDefault="004E01AF" w:rsidP="004E01AF">
            <w:pPr>
              <w:widowControl/>
              <w:tabs>
                <w:tab w:val="left" w:pos="6112"/>
              </w:tabs>
              <w:wordWrap w:val="0"/>
              <w:jc w:val="left"/>
            </w:pPr>
            <w:r>
              <w:rPr>
                <w:rFonts w:hint="eastAsia"/>
              </w:rPr>
              <w:t>1</w:t>
            </w:r>
            <w:r>
              <w:t>6280</w:t>
            </w:r>
          </w:p>
        </w:tc>
        <w:tc>
          <w:tcPr>
            <w:tcW w:w="3770" w:type="dxa"/>
          </w:tcPr>
          <w:p w:rsidR="00311496" w:rsidRPr="00311496" w:rsidRDefault="00311496" w:rsidP="004E01AF">
            <w:pPr>
              <w:widowControl/>
              <w:tabs>
                <w:tab w:val="left" w:pos="6112"/>
              </w:tabs>
              <w:wordWrap w:val="0"/>
              <w:jc w:val="left"/>
            </w:pPr>
          </w:p>
        </w:tc>
      </w:tr>
      <w:tr w:rsidR="0014282F" w:rsidRPr="00311496" w:rsidTr="00EF22F3">
        <w:tc>
          <w:tcPr>
            <w:tcW w:w="2602" w:type="dxa"/>
          </w:tcPr>
          <w:p w:rsidR="0014282F" w:rsidRPr="00311496" w:rsidRDefault="00FC7BA9" w:rsidP="004E01AF">
            <w:pPr>
              <w:widowControl/>
              <w:tabs>
                <w:tab w:val="left" w:pos="6112"/>
              </w:tabs>
              <w:wordWrap w:val="0"/>
              <w:jc w:val="left"/>
            </w:pPr>
            <w:r w:rsidRPr="00FC7BA9">
              <w:t>SenseCAP M2</w:t>
            </w:r>
          </w:p>
        </w:tc>
        <w:tc>
          <w:tcPr>
            <w:tcW w:w="2835" w:type="dxa"/>
          </w:tcPr>
          <w:p w:rsidR="005744A7" w:rsidRDefault="00FD7BD4" w:rsidP="004E01AF">
            <w:pPr>
              <w:widowControl/>
              <w:tabs>
                <w:tab w:val="left" w:pos="6112"/>
              </w:tabs>
              <w:wordWrap w:val="0"/>
              <w:jc w:val="left"/>
            </w:pPr>
            <w:hyperlink r:id="rId87" w:history="1">
              <w:r w:rsidR="005744A7" w:rsidRPr="00D23462">
                <w:rPr>
                  <w:rStyle w:val="a3"/>
                </w:rPr>
                <w:t>https://www.marutsu.co.jp/pc/i/2720302/</w:t>
              </w:r>
            </w:hyperlink>
          </w:p>
        </w:tc>
        <w:tc>
          <w:tcPr>
            <w:tcW w:w="1275" w:type="dxa"/>
          </w:tcPr>
          <w:p w:rsidR="0014282F" w:rsidRDefault="006E3D2C" w:rsidP="004E01AF">
            <w:pPr>
              <w:widowControl/>
              <w:tabs>
                <w:tab w:val="left" w:pos="6112"/>
              </w:tabs>
              <w:wordWrap w:val="0"/>
              <w:jc w:val="left"/>
            </w:pPr>
            <w:r>
              <w:rPr>
                <w:rFonts w:hint="eastAsia"/>
              </w:rPr>
              <w:t>1</w:t>
            </w:r>
            <w:r>
              <w:t>4800</w:t>
            </w:r>
          </w:p>
        </w:tc>
        <w:tc>
          <w:tcPr>
            <w:tcW w:w="3770" w:type="dxa"/>
          </w:tcPr>
          <w:p w:rsidR="0014282F" w:rsidRPr="00311496" w:rsidRDefault="0014282F" w:rsidP="004E01AF">
            <w:pPr>
              <w:widowControl/>
              <w:tabs>
                <w:tab w:val="left" w:pos="6112"/>
              </w:tabs>
              <w:wordWrap w:val="0"/>
              <w:jc w:val="left"/>
            </w:pPr>
          </w:p>
        </w:tc>
      </w:tr>
      <w:tr w:rsidR="0014282F" w:rsidRPr="00311496" w:rsidTr="00EF22F3">
        <w:tc>
          <w:tcPr>
            <w:tcW w:w="2602" w:type="dxa"/>
          </w:tcPr>
          <w:p w:rsidR="0014282F" w:rsidRPr="00311496" w:rsidRDefault="0014282F" w:rsidP="004E01AF">
            <w:pPr>
              <w:widowControl/>
              <w:tabs>
                <w:tab w:val="left" w:pos="6112"/>
              </w:tabs>
              <w:wordWrap w:val="0"/>
              <w:jc w:val="left"/>
            </w:pPr>
          </w:p>
        </w:tc>
        <w:tc>
          <w:tcPr>
            <w:tcW w:w="2835" w:type="dxa"/>
          </w:tcPr>
          <w:p w:rsidR="0014282F" w:rsidRDefault="0014282F" w:rsidP="004E01AF">
            <w:pPr>
              <w:widowControl/>
              <w:tabs>
                <w:tab w:val="left" w:pos="6112"/>
              </w:tabs>
              <w:wordWrap w:val="0"/>
              <w:jc w:val="left"/>
            </w:pPr>
          </w:p>
        </w:tc>
        <w:tc>
          <w:tcPr>
            <w:tcW w:w="1275" w:type="dxa"/>
          </w:tcPr>
          <w:p w:rsidR="0014282F" w:rsidRDefault="0014282F" w:rsidP="004E01AF">
            <w:pPr>
              <w:widowControl/>
              <w:tabs>
                <w:tab w:val="left" w:pos="6112"/>
              </w:tabs>
              <w:wordWrap w:val="0"/>
              <w:jc w:val="left"/>
            </w:pPr>
          </w:p>
        </w:tc>
        <w:tc>
          <w:tcPr>
            <w:tcW w:w="3770" w:type="dxa"/>
          </w:tcPr>
          <w:p w:rsidR="0014282F" w:rsidRPr="00311496" w:rsidRDefault="0014282F" w:rsidP="004E01AF">
            <w:pPr>
              <w:widowControl/>
              <w:tabs>
                <w:tab w:val="left" w:pos="6112"/>
              </w:tabs>
              <w:wordWrap w:val="0"/>
              <w:jc w:val="left"/>
            </w:pPr>
          </w:p>
        </w:tc>
      </w:tr>
      <w:tr w:rsidR="0014282F" w:rsidRPr="00311496" w:rsidTr="00EF22F3">
        <w:tc>
          <w:tcPr>
            <w:tcW w:w="2602" w:type="dxa"/>
          </w:tcPr>
          <w:p w:rsidR="0014282F" w:rsidRPr="00311496" w:rsidRDefault="0014282F" w:rsidP="004E01AF">
            <w:pPr>
              <w:widowControl/>
              <w:tabs>
                <w:tab w:val="left" w:pos="6112"/>
              </w:tabs>
              <w:wordWrap w:val="0"/>
              <w:jc w:val="left"/>
            </w:pPr>
          </w:p>
        </w:tc>
        <w:tc>
          <w:tcPr>
            <w:tcW w:w="2835" w:type="dxa"/>
          </w:tcPr>
          <w:p w:rsidR="0014282F" w:rsidRDefault="0014282F" w:rsidP="004E01AF">
            <w:pPr>
              <w:widowControl/>
              <w:tabs>
                <w:tab w:val="left" w:pos="6112"/>
              </w:tabs>
              <w:wordWrap w:val="0"/>
              <w:jc w:val="left"/>
            </w:pPr>
          </w:p>
        </w:tc>
        <w:tc>
          <w:tcPr>
            <w:tcW w:w="1275" w:type="dxa"/>
          </w:tcPr>
          <w:p w:rsidR="0014282F" w:rsidRDefault="0014282F" w:rsidP="004E01AF">
            <w:pPr>
              <w:widowControl/>
              <w:tabs>
                <w:tab w:val="left" w:pos="6112"/>
              </w:tabs>
              <w:wordWrap w:val="0"/>
              <w:jc w:val="left"/>
            </w:pPr>
          </w:p>
        </w:tc>
        <w:tc>
          <w:tcPr>
            <w:tcW w:w="3770" w:type="dxa"/>
          </w:tcPr>
          <w:p w:rsidR="0014282F" w:rsidRPr="00311496" w:rsidRDefault="0014282F" w:rsidP="004E01AF">
            <w:pPr>
              <w:widowControl/>
              <w:tabs>
                <w:tab w:val="left" w:pos="6112"/>
              </w:tabs>
              <w:wordWrap w:val="0"/>
              <w:jc w:val="left"/>
            </w:pPr>
          </w:p>
        </w:tc>
      </w:tr>
    </w:tbl>
    <w:p w:rsidR="00267E19" w:rsidRDefault="00242292">
      <w:pPr>
        <w:widowControl/>
        <w:jc w:val="left"/>
        <w:rPr>
          <w:rFonts w:asciiTheme="majorHAnsi" w:eastAsiaTheme="majorEastAsia" w:hAnsiTheme="majorHAnsi" w:cstheme="majorBidi"/>
        </w:rPr>
      </w:pPr>
      <w:r>
        <w:br w:type="page"/>
      </w:r>
    </w:p>
    <w:p w:rsidR="00267E19" w:rsidRDefault="00267E19">
      <w:pPr>
        <w:widowControl/>
        <w:jc w:val="left"/>
        <w:rPr>
          <w:rFonts w:asciiTheme="majorHAnsi" w:eastAsiaTheme="majorEastAsia" w:hAnsiTheme="majorHAnsi" w:cstheme="majorBidi"/>
        </w:rPr>
      </w:pPr>
    </w:p>
    <w:p w:rsidR="00267E19" w:rsidRDefault="00242292">
      <w:pPr>
        <w:pStyle w:val="3"/>
      </w:pPr>
      <w:r>
        <w:t>UNISONet</w:t>
      </w:r>
    </w:p>
    <w:p w:rsidR="00267E19" w:rsidRDefault="00242292">
      <w:r>
        <w:t>・機器の値段が比較的安価</w:t>
      </w:r>
    </w:p>
    <w:p w:rsidR="00267E19" w:rsidRDefault="00242292">
      <w:r>
        <w:t>・</w:t>
      </w:r>
      <w:r>
        <w:t xml:space="preserve">40F </w:t>
      </w:r>
      <w:r>
        <w:t>の建物でも使える（</w:t>
      </w:r>
      <w:r>
        <w:t>5F</w:t>
      </w:r>
      <w:r>
        <w:t>ごとに中継器を挟む；</w:t>
      </w:r>
      <w:r>
        <w:t xml:space="preserve">LoRa </w:t>
      </w:r>
      <w:r>
        <w:t>だと</w:t>
      </w:r>
      <w:r>
        <w:t xml:space="preserve">3F </w:t>
      </w:r>
      <w:r>
        <w:t>くらいまでが限界）</w:t>
      </w:r>
    </w:p>
    <w:p w:rsidR="00267E19" w:rsidRDefault="00242292">
      <w:r>
        <w:t>・高頻度、大容量の通信が可能</w:t>
      </w:r>
    </w:p>
    <w:tbl>
      <w:tblPr>
        <w:tblStyle w:val="af7"/>
        <w:tblW w:w="10683" w:type="dxa"/>
        <w:tblLayout w:type="fixed"/>
        <w:tblLook w:val="04A0" w:firstRow="1" w:lastRow="0" w:firstColumn="1" w:lastColumn="0" w:noHBand="0" w:noVBand="1"/>
      </w:tblPr>
      <w:tblGrid>
        <w:gridCol w:w="1713"/>
        <w:gridCol w:w="2245"/>
        <w:gridCol w:w="2241"/>
        <w:gridCol w:w="2240"/>
        <w:gridCol w:w="2244"/>
      </w:tblGrid>
      <w:tr w:rsidR="00267E19">
        <w:tc>
          <w:tcPr>
            <w:tcW w:w="1713" w:type="dxa"/>
          </w:tcPr>
          <w:p w:rsidR="00267E19" w:rsidRDefault="00267E19">
            <w:pPr>
              <w:rPr>
                <w:rFonts w:cs="ＭＳ 明朝"/>
              </w:rPr>
            </w:pPr>
          </w:p>
        </w:tc>
        <w:tc>
          <w:tcPr>
            <w:tcW w:w="2245" w:type="dxa"/>
            <w:shd w:val="clear" w:color="auto" w:fill="DBE5F1" w:themeFill="accent1" w:themeFillTint="33"/>
          </w:tcPr>
          <w:p w:rsidR="00267E19" w:rsidRDefault="00242292">
            <w:pPr>
              <w:rPr>
                <w:rFonts w:cs="ＭＳ 明朝"/>
              </w:rPr>
            </w:pPr>
            <w:r>
              <w:rPr>
                <w:rFonts w:cs="ＭＳ 明朝"/>
              </w:rPr>
              <w:t>LoRa</w:t>
            </w:r>
          </w:p>
        </w:tc>
        <w:tc>
          <w:tcPr>
            <w:tcW w:w="2241" w:type="dxa"/>
            <w:shd w:val="clear" w:color="auto" w:fill="DBE5F1" w:themeFill="accent1" w:themeFillTint="33"/>
          </w:tcPr>
          <w:p w:rsidR="00267E19" w:rsidRDefault="00242292">
            <w:pPr>
              <w:rPr>
                <w:rFonts w:cs="ＭＳ 明朝"/>
              </w:rPr>
            </w:pPr>
            <w:r>
              <w:rPr>
                <w:rFonts w:cs="ＭＳ 明朝"/>
              </w:rPr>
              <w:t>ZETA</w:t>
            </w:r>
          </w:p>
        </w:tc>
        <w:tc>
          <w:tcPr>
            <w:tcW w:w="2240" w:type="dxa"/>
            <w:shd w:val="clear" w:color="auto" w:fill="DBE5F1" w:themeFill="accent1" w:themeFillTint="33"/>
          </w:tcPr>
          <w:p w:rsidR="00267E19" w:rsidRDefault="00242292">
            <w:pPr>
              <w:rPr>
                <w:rFonts w:cs="ＭＳ 明朝"/>
              </w:rPr>
            </w:pPr>
            <w:r>
              <w:rPr>
                <w:rFonts w:cs="ＭＳ 明朝"/>
              </w:rPr>
              <w:t>UNISONet leap</w:t>
            </w:r>
          </w:p>
        </w:tc>
        <w:tc>
          <w:tcPr>
            <w:tcW w:w="2244" w:type="dxa"/>
            <w:shd w:val="clear" w:color="auto" w:fill="DBE5F1" w:themeFill="accent1" w:themeFillTint="33"/>
          </w:tcPr>
          <w:p w:rsidR="00267E19" w:rsidRDefault="00242292">
            <w:pPr>
              <w:rPr>
                <w:rFonts w:cs="ＭＳ 明朝"/>
              </w:rPr>
            </w:pPr>
            <w:r>
              <w:rPr>
                <w:rFonts w:cs="ＭＳ 明朝"/>
              </w:rPr>
              <w:t>UNISONet metro</w:t>
            </w:r>
          </w:p>
        </w:tc>
      </w:tr>
      <w:tr w:rsidR="00267E19">
        <w:tc>
          <w:tcPr>
            <w:tcW w:w="1713" w:type="dxa"/>
            <w:shd w:val="clear" w:color="auto" w:fill="DBE5F1" w:themeFill="accent1" w:themeFillTint="33"/>
          </w:tcPr>
          <w:p w:rsidR="00267E19" w:rsidRDefault="00242292">
            <w:pPr>
              <w:rPr>
                <w:rFonts w:cs="ＭＳ 明朝"/>
              </w:rPr>
            </w:pPr>
            <w:r>
              <w:rPr>
                <w:rFonts w:cs="ＭＳ 明朝"/>
              </w:rPr>
              <w:t>１ホップ範囲</w:t>
            </w:r>
          </w:p>
          <w:p w:rsidR="00267E19" w:rsidRDefault="00267E19">
            <w:pPr>
              <w:rPr>
                <w:rFonts w:cs="ＭＳ 明朝"/>
              </w:rPr>
            </w:pPr>
          </w:p>
        </w:tc>
        <w:tc>
          <w:tcPr>
            <w:tcW w:w="2245" w:type="dxa"/>
          </w:tcPr>
          <w:p w:rsidR="00267E19" w:rsidRDefault="00242292">
            <w:pPr>
              <w:rPr>
                <w:rFonts w:cs="ＭＳ 明朝"/>
              </w:rPr>
            </w:pPr>
            <w:r>
              <w:rPr>
                <w:rFonts w:cs="ＭＳ 明朝"/>
              </w:rPr>
              <w:t>10~20km</w:t>
            </w:r>
          </w:p>
        </w:tc>
        <w:tc>
          <w:tcPr>
            <w:tcW w:w="2241" w:type="dxa"/>
          </w:tcPr>
          <w:p w:rsidR="00267E19" w:rsidRDefault="00242292">
            <w:pPr>
              <w:rPr>
                <w:rFonts w:cs="ＭＳ 明朝"/>
              </w:rPr>
            </w:pPr>
            <w:r>
              <w:rPr>
                <w:rFonts w:cs="ＭＳ 明朝"/>
              </w:rPr>
              <w:t>10~20km</w:t>
            </w:r>
          </w:p>
        </w:tc>
        <w:tc>
          <w:tcPr>
            <w:tcW w:w="2240" w:type="dxa"/>
          </w:tcPr>
          <w:p w:rsidR="00267E19" w:rsidRDefault="00242292">
            <w:pPr>
              <w:rPr>
                <w:rFonts w:cs="ＭＳ 明朝"/>
              </w:rPr>
            </w:pPr>
            <w:r>
              <w:rPr>
                <w:rFonts w:cs="ＭＳ 明朝"/>
              </w:rPr>
              <w:t>~2km</w:t>
            </w:r>
          </w:p>
        </w:tc>
        <w:tc>
          <w:tcPr>
            <w:tcW w:w="2244" w:type="dxa"/>
          </w:tcPr>
          <w:p w:rsidR="00267E19" w:rsidRDefault="00242292">
            <w:pPr>
              <w:rPr>
                <w:rFonts w:cs="ＭＳ 明朝"/>
              </w:rPr>
            </w:pPr>
            <w:r>
              <w:rPr>
                <w:rFonts w:cs="ＭＳ 明朝"/>
              </w:rPr>
              <w:t>~5km</w:t>
            </w:r>
          </w:p>
        </w:tc>
      </w:tr>
      <w:tr w:rsidR="00267E19">
        <w:tc>
          <w:tcPr>
            <w:tcW w:w="1713" w:type="dxa"/>
            <w:shd w:val="clear" w:color="auto" w:fill="DBE5F1" w:themeFill="accent1" w:themeFillTint="33"/>
          </w:tcPr>
          <w:p w:rsidR="00267E19" w:rsidRDefault="00242292">
            <w:pPr>
              <w:rPr>
                <w:rFonts w:cs="ＭＳ 明朝"/>
              </w:rPr>
            </w:pPr>
            <w:r>
              <w:rPr>
                <w:rFonts w:cs="ＭＳ 明朝"/>
              </w:rPr>
              <w:t>１通信のデータ量</w:t>
            </w:r>
          </w:p>
        </w:tc>
        <w:tc>
          <w:tcPr>
            <w:tcW w:w="2245" w:type="dxa"/>
          </w:tcPr>
          <w:p w:rsidR="00267E19" w:rsidRDefault="00242292">
            <w:pPr>
              <w:rPr>
                <w:rFonts w:cs="ＭＳ 明朝"/>
              </w:rPr>
            </w:pPr>
            <w:r>
              <w:rPr>
                <w:rFonts w:cs="ＭＳ 明朝"/>
              </w:rPr>
              <w:t>～</w:t>
            </w:r>
            <w:r>
              <w:rPr>
                <w:rFonts w:cs="ＭＳ 明朝"/>
              </w:rPr>
              <w:t>242byte</w:t>
            </w:r>
          </w:p>
        </w:tc>
        <w:tc>
          <w:tcPr>
            <w:tcW w:w="2241" w:type="dxa"/>
          </w:tcPr>
          <w:p w:rsidR="00267E19" w:rsidRDefault="00242292">
            <w:pPr>
              <w:rPr>
                <w:rFonts w:cs="ＭＳ 明朝"/>
              </w:rPr>
            </w:pPr>
            <w:r>
              <w:rPr>
                <w:rFonts w:cs="ＭＳ 明朝"/>
              </w:rPr>
              <w:t>8</w:t>
            </w:r>
            <w:r>
              <w:rPr>
                <w:rFonts w:cs="ＭＳ 明朝"/>
              </w:rPr>
              <w:t>～</w:t>
            </w:r>
            <w:r>
              <w:rPr>
                <w:rFonts w:cs="ＭＳ 明朝"/>
              </w:rPr>
              <w:t>50byte</w:t>
            </w:r>
          </w:p>
        </w:tc>
        <w:tc>
          <w:tcPr>
            <w:tcW w:w="2240" w:type="dxa"/>
          </w:tcPr>
          <w:p w:rsidR="00267E19" w:rsidRDefault="00242292">
            <w:pPr>
              <w:rPr>
                <w:rFonts w:cs="ＭＳ 明朝"/>
              </w:rPr>
            </w:pPr>
            <w:r>
              <w:rPr>
                <w:rFonts w:cs="ＭＳ 明朝"/>
              </w:rPr>
              <w:t>数</w:t>
            </w:r>
            <w:r>
              <w:rPr>
                <w:rFonts w:cs="ＭＳ 明朝"/>
              </w:rPr>
              <w:t>Mbyte</w:t>
            </w:r>
          </w:p>
        </w:tc>
        <w:tc>
          <w:tcPr>
            <w:tcW w:w="2244" w:type="dxa"/>
          </w:tcPr>
          <w:p w:rsidR="00267E19" w:rsidRDefault="00242292">
            <w:pPr>
              <w:rPr>
                <w:rFonts w:cs="ＭＳ 明朝"/>
              </w:rPr>
            </w:pPr>
            <w:r>
              <w:rPr>
                <w:rFonts w:cs="ＭＳ 明朝"/>
              </w:rPr>
              <w:t>数</w:t>
            </w:r>
            <w:r>
              <w:rPr>
                <w:rFonts w:cs="ＭＳ 明朝"/>
              </w:rPr>
              <w:t>Mbyte</w:t>
            </w:r>
          </w:p>
        </w:tc>
      </w:tr>
      <w:tr w:rsidR="00267E19">
        <w:tc>
          <w:tcPr>
            <w:tcW w:w="1713" w:type="dxa"/>
            <w:shd w:val="clear" w:color="auto" w:fill="DBE5F1" w:themeFill="accent1" w:themeFillTint="33"/>
          </w:tcPr>
          <w:p w:rsidR="00267E19" w:rsidRDefault="00242292">
            <w:pPr>
              <w:rPr>
                <w:rFonts w:cs="ＭＳ 明朝"/>
              </w:rPr>
            </w:pPr>
            <w:r>
              <w:rPr>
                <w:rFonts w:cs="ＭＳ 明朝"/>
              </w:rPr>
              <w:t>転送速度</w:t>
            </w:r>
          </w:p>
        </w:tc>
        <w:tc>
          <w:tcPr>
            <w:tcW w:w="2245" w:type="dxa"/>
          </w:tcPr>
          <w:p w:rsidR="00267E19" w:rsidRDefault="00242292">
            <w:pPr>
              <w:rPr>
                <w:rFonts w:cs="ＭＳ 明朝"/>
              </w:rPr>
            </w:pPr>
            <w:r>
              <w:rPr>
                <w:rFonts w:cs="ＭＳ 明朝"/>
              </w:rPr>
              <w:t>73bps</w:t>
            </w:r>
            <w:r>
              <w:rPr>
                <w:rFonts w:cs="ＭＳ 明朝"/>
              </w:rPr>
              <w:t>〜</w:t>
            </w:r>
            <w:r>
              <w:rPr>
                <w:rFonts w:cs="ＭＳ 明朝"/>
              </w:rPr>
              <w:t>22kbps</w:t>
            </w:r>
          </w:p>
        </w:tc>
        <w:tc>
          <w:tcPr>
            <w:tcW w:w="2241" w:type="dxa"/>
          </w:tcPr>
          <w:p w:rsidR="00267E19" w:rsidRDefault="00242292">
            <w:pPr>
              <w:rPr>
                <w:rFonts w:cs="ＭＳ 明朝"/>
              </w:rPr>
            </w:pPr>
            <w:r>
              <w:rPr>
                <w:rFonts w:cs="ＭＳ 明朝"/>
              </w:rPr>
              <w:t>300~600bps</w:t>
            </w:r>
          </w:p>
        </w:tc>
        <w:tc>
          <w:tcPr>
            <w:tcW w:w="2240" w:type="dxa"/>
          </w:tcPr>
          <w:p w:rsidR="00267E19" w:rsidRDefault="00242292">
            <w:pPr>
              <w:rPr>
                <w:rFonts w:cs="ＭＳ 明朝"/>
              </w:rPr>
            </w:pPr>
            <w:r>
              <w:rPr>
                <w:rFonts w:cs="ＭＳ 明朝"/>
              </w:rPr>
              <w:t>240kbps</w:t>
            </w:r>
          </w:p>
        </w:tc>
        <w:tc>
          <w:tcPr>
            <w:tcW w:w="2244" w:type="dxa"/>
          </w:tcPr>
          <w:p w:rsidR="00267E19" w:rsidRDefault="00242292">
            <w:pPr>
              <w:rPr>
                <w:rFonts w:cs="ＭＳ 明朝"/>
              </w:rPr>
            </w:pPr>
            <w:r>
              <w:rPr>
                <w:rFonts w:cs="ＭＳ 明朝"/>
              </w:rPr>
              <w:t>20kbps</w:t>
            </w:r>
          </w:p>
        </w:tc>
      </w:tr>
      <w:tr w:rsidR="00267E19">
        <w:tc>
          <w:tcPr>
            <w:tcW w:w="1713" w:type="dxa"/>
            <w:shd w:val="clear" w:color="auto" w:fill="DBE5F1" w:themeFill="accent1" w:themeFillTint="33"/>
          </w:tcPr>
          <w:p w:rsidR="00267E19" w:rsidRDefault="00242292">
            <w:pPr>
              <w:rPr>
                <w:rFonts w:cs="ＭＳ 明朝"/>
              </w:rPr>
            </w:pPr>
            <w:r>
              <w:rPr>
                <w:rFonts w:cs="ＭＳ 明朝"/>
              </w:rPr>
              <w:t>基地局の値段</w:t>
            </w:r>
          </w:p>
        </w:tc>
        <w:tc>
          <w:tcPr>
            <w:tcW w:w="2245" w:type="dxa"/>
          </w:tcPr>
          <w:p w:rsidR="00267E19" w:rsidRDefault="00242292">
            <w:pPr>
              <w:rPr>
                <w:rFonts w:cs="ＭＳ 明朝"/>
              </w:rPr>
            </w:pPr>
            <w:r>
              <w:rPr>
                <w:rFonts w:cs="ＭＳ 明朝"/>
              </w:rPr>
              <w:t>20</w:t>
            </w:r>
            <w:r>
              <w:rPr>
                <w:rFonts w:cs="ＭＳ 明朝"/>
              </w:rPr>
              <w:t>万円程度</w:t>
            </w:r>
          </w:p>
        </w:tc>
        <w:tc>
          <w:tcPr>
            <w:tcW w:w="2241" w:type="dxa"/>
          </w:tcPr>
          <w:p w:rsidR="00267E19" w:rsidRDefault="00242292">
            <w:pPr>
              <w:rPr>
                <w:rFonts w:cs="ＭＳ 明朝"/>
              </w:rPr>
            </w:pPr>
            <w:r>
              <w:rPr>
                <w:rFonts w:cs="ＭＳ 明朝"/>
              </w:rPr>
              <w:t>26</w:t>
            </w:r>
            <w:r>
              <w:rPr>
                <w:rFonts w:cs="ＭＳ 明朝"/>
              </w:rPr>
              <w:t>万円程度</w:t>
            </w:r>
          </w:p>
        </w:tc>
        <w:tc>
          <w:tcPr>
            <w:tcW w:w="4484" w:type="dxa"/>
            <w:gridSpan w:val="2"/>
          </w:tcPr>
          <w:p w:rsidR="00267E19" w:rsidRDefault="00242292">
            <w:pPr>
              <w:rPr>
                <w:rFonts w:cs="ＭＳ 明朝"/>
              </w:rPr>
            </w:pPr>
            <w:r>
              <w:rPr>
                <w:rFonts w:cs="ＭＳ 明朝"/>
              </w:rPr>
              <w:t>親機：</w:t>
            </w:r>
            <w:r>
              <w:rPr>
                <w:rFonts w:cs="ＭＳ 明朝"/>
              </w:rPr>
              <w:t>5</w:t>
            </w:r>
            <w:r>
              <w:rPr>
                <w:rFonts w:cs="ＭＳ 明朝"/>
              </w:rPr>
              <w:t>万程度（従来機）</w:t>
            </w:r>
          </w:p>
        </w:tc>
      </w:tr>
      <w:tr w:rsidR="00267E19">
        <w:tc>
          <w:tcPr>
            <w:tcW w:w="1713" w:type="dxa"/>
            <w:shd w:val="clear" w:color="auto" w:fill="DBE5F1" w:themeFill="accent1" w:themeFillTint="33"/>
          </w:tcPr>
          <w:p w:rsidR="00267E19" w:rsidRDefault="00242292">
            <w:pPr>
              <w:rPr>
                <w:rFonts w:cs="ＭＳ 明朝"/>
              </w:rPr>
            </w:pPr>
            <w:r>
              <w:rPr>
                <w:rFonts w:cs="ＭＳ 明朝"/>
              </w:rPr>
              <w:t>中継局の値段</w:t>
            </w:r>
          </w:p>
        </w:tc>
        <w:tc>
          <w:tcPr>
            <w:tcW w:w="2245" w:type="dxa"/>
          </w:tcPr>
          <w:p w:rsidR="00267E19" w:rsidRDefault="00242292">
            <w:pPr>
              <w:rPr>
                <w:rFonts w:cs="ＭＳ 明朝"/>
              </w:rPr>
            </w:pPr>
            <w:r>
              <w:rPr>
                <w:rFonts w:cs="ＭＳ 明朝"/>
              </w:rPr>
              <w:t>要調査</w:t>
            </w:r>
          </w:p>
        </w:tc>
        <w:tc>
          <w:tcPr>
            <w:tcW w:w="2241" w:type="dxa"/>
          </w:tcPr>
          <w:p w:rsidR="00267E19" w:rsidRDefault="00242292">
            <w:pPr>
              <w:rPr>
                <w:rFonts w:cs="ＭＳ 明朝"/>
              </w:rPr>
            </w:pPr>
            <w:r>
              <w:rPr>
                <w:rFonts w:cs="ＭＳ 明朝"/>
              </w:rPr>
              <w:t>7</w:t>
            </w:r>
            <w:r>
              <w:rPr>
                <w:rFonts w:cs="ＭＳ 明朝"/>
              </w:rPr>
              <w:t>万円程度</w:t>
            </w:r>
          </w:p>
        </w:tc>
        <w:tc>
          <w:tcPr>
            <w:tcW w:w="4484" w:type="dxa"/>
            <w:gridSpan w:val="2"/>
          </w:tcPr>
          <w:p w:rsidR="00267E19" w:rsidRDefault="00242292">
            <w:pPr>
              <w:rPr>
                <w:rFonts w:cs="ＭＳ 明朝"/>
              </w:rPr>
            </w:pPr>
            <w:r>
              <w:rPr>
                <w:rFonts w:cs="ＭＳ 明朝"/>
              </w:rPr>
              <w:t>子機：</w:t>
            </w:r>
            <w:r>
              <w:rPr>
                <w:rFonts w:cs="ＭＳ 明朝"/>
              </w:rPr>
              <w:t>4</w:t>
            </w:r>
            <w:r>
              <w:rPr>
                <w:rFonts w:cs="ＭＳ 明朝"/>
              </w:rPr>
              <w:t>万程度（従来機）</w:t>
            </w:r>
          </w:p>
        </w:tc>
      </w:tr>
      <w:tr w:rsidR="00267E19">
        <w:tc>
          <w:tcPr>
            <w:tcW w:w="1713" w:type="dxa"/>
            <w:shd w:val="clear" w:color="auto" w:fill="DBE5F1" w:themeFill="accent1" w:themeFillTint="33"/>
          </w:tcPr>
          <w:p w:rsidR="00267E19" w:rsidRDefault="00242292">
            <w:pPr>
              <w:rPr>
                <w:rFonts w:cs="ＭＳ 明朝"/>
              </w:rPr>
            </w:pPr>
            <w:r>
              <w:rPr>
                <w:rFonts w:cs="ＭＳ 明朝"/>
              </w:rPr>
              <w:t>用途</w:t>
            </w:r>
          </w:p>
        </w:tc>
        <w:tc>
          <w:tcPr>
            <w:tcW w:w="4486" w:type="dxa"/>
            <w:gridSpan w:val="2"/>
          </w:tcPr>
          <w:p w:rsidR="00267E19" w:rsidRDefault="00242292">
            <w:pPr>
              <w:rPr>
                <w:rFonts w:cs="ＭＳ 明朝"/>
              </w:rPr>
            </w:pPr>
            <w:r>
              <w:rPr>
                <w:rFonts w:cs="ＭＳ 明朝"/>
              </w:rPr>
              <w:t>一日数回</w:t>
            </w:r>
          </w:p>
        </w:tc>
        <w:tc>
          <w:tcPr>
            <w:tcW w:w="4484" w:type="dxa"/>
            <w:gridSpan w:val="2"/>
          </w:tcPr>
          <w:p w:rsidR="00267E19" w:rsidRDefault="00242292">
            <w:pPr>
              <w:rPr>
                <w:rFonts w:cs="ＭＳ 明朝"/>
              </w:rPr>
            </w:pPr>
            <w:r>
              <w:rPr>
                <w:rFonts w:cs="ＭＳ 明朝"/>
              </w:rPr>
              <w:t>複数ノード</w:t>
            </w:r>
          </w:p>
        </w:tc>
      </w:tr>
    </w:tbl>
    <w:p w:rsidR="00267E19" w:rsidRDefault="00267E19"/>
    <w:p w:rsidR="00267E19" w:rsidRDefault="00267E19"/>
    <w:p w:rsidR="00267E19" w:rsidRDefault="00242292">
      <w:r>
        <w:t>・「同時送信フラッティング方式」というルーティングの一部に障害が起こっても通信できるしくみが強み。</w:t>
      </w:r>
    </w:p>
    <w:p w:rsidR="00267E19" w:rsidRDefault="00242292">
      <w:r>
        <w:t>「複数のノードが次のノードに同時に無線通信しても問題がない」というところにすごさがある。</w:t>
      </w:r>
    </w:p>
    <w:p w:rsidR="00267E19" w:rsidRDefault="00242292">
      <w:r>
        <w:rPr>
          <w:noProof/>
        </w:rPr>
        <w:drawing>
          <wp:anchor distT="0" distB="0" distL="114300" distR="114300" simplePos="0" relativeHeight="251664384" behindDoc="0" locked="0" layoutInCell="0" allowOverlap="1">
            <wp:simplePos x="0" y="0"/>
            <wp:positionH relativeFrom="column">
              <wp:posOffset>161925</wp:posOffset>
            </wp:positionH>
            <wp:positionV relativeFrom="paragraph">
              <wp:posOffset>10160</wp:posOffset>
            </wp:positionV>
            <wp:extent cx="4298950" cy="1755775"/>
            <wp:effectExtent l="0" t="0" r="0" b="0"/>
            <wp:wrapSquare wrapText="bothSides"/>
            <wp:docPr id="20"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19"/>
                    <pic:cNvPicPr>
                      <a:picLocks noChangeAspect="1" noChangeArrowheads="1"/>
                    </pic:cNvPicPr>
                  </pic:nvPicPr>
                  <pic:blipFill>
                    <a:blip r:embed="rId88"/>
                    <a:stretch>
                      <a:fillRect/>
                    </a:stretch>
                  </pic:blipFill>
                  <pic:spPr bwMode="auto">
                    <a:xfrm>
                      <a:off x="0" y="0"/>
                      <a:ext cx="4298950" cy="1755775"/>
                    </a:xfrm>
                    <a:prstGeom prst="rect">
                      <a:avLst/>
                    </a:prstGeom>
                  </pic:spPr>
                </pic:pic>
              </a:graphicData>
            </a:graphic>
          </wp:anchor>
        </w:drawing>
      </w:r>
    </w:p>
    <w:p w:rsidR="00267E19" w:rsidRDefault="00267E19"/>
    <w:p w:rsidR="00267E19" w:rsidRDefault="00267E19"/>
    <w:p w:rsidR="00267E19" w:rsidRDefault="00267E19"/>
    <w:p w:rsidR="00267E19" w:rsidRDefault="00267E19"/>
    <w:p w:rsidR="00267E19" w:rsidRDefault="00267E19"/>
    <w:p w:rsidR="00267E19" w:rsidRDefault="00267E19"/>
    <w:p w:rsidR="00267E19" w:rsidRDefault="00267E19"/>
    <w:p w:rsidR="00267E19" w:rsidRDefault="00267E19"/>
    <w:p w:rsidR="00267E19" w:rsidRDefault="00242292">
      <w:pPr>
        <w:widowControl/>
        <w:jc w:val="left"/>
      </w:pPr>
      <w:r>
        <w:br w:type="page"/>
      </w:r>
    </w:p>
    <w:p w:rsidR="00267E19" w:rsidRDefault="00242292">
      <w:pPr>
        <w:pStyle w:val="3"/>
      </w:pPr>
      <w:r>
        <w:lastRenderedPageBreak/>
        <w:t>SigFOX</w:t>
      </w:r>
    </w:p>
    <w:p w:rsidR="00267E19" w:rsidRDefault="00242292">
      <w:r>
        <w:t>専用クラウドがあり、</w:t>
      </w:r>
      <w:r>
        <w:t>Webhook</w:t>
      </w:r>
      <w:r>
        <w:t>によるコールバックなどが可能</w:t>
      </w:r>
    </w:p>
    <w:p w:rsidR="00267E19" w:rsidRDefault="00267E19"/>
    <w:p w:rsidR="0058397E" w:rsidRDefault="0058397E"/>
    <w:p w:rsidR="00267E19" w:rsidRDefault="00242292">
      <w:pPr>
        <w:pStyle w:val="3"/>
      </w:pPr>
      <w:r>
        <w:t>Wi-SUN</w:t>
      </w:r>
    </w:p>
    <w:p w:rsidR="00267E19" w:rsidRDefault="00242292">
      <w:r>
        <w:t>Wi-SUN</w:t>
      </w:r>
      <w:r>
        <w:t>アライアンス（アメリカ合衆国に本拠を置く業界団体）</w:t>
      </w:r>
    </w:p>
    <w:p w:rsidR="00267E19" w:rsidRDefault="00242292">
      <w:r>
        <w:t>サブ</w:t>
      </w:r>
      <w:r>
        <w:t>GHz</w:t>
      </w:r>
      <w:r>
        <w:t>帯を用いる</w:t>
      </w:r>
      <w:r>
        <w:t>IEEE 802.15.4-2020</w:t>
      </w:r>
      <w:r>
        <w:t>の技術。</w:t>
      </w:r>
    </w:p>
    <w:p w:rsidR="00267E19" w:rsidRDefault="00242292">
      <w:r>
        <w:t>日本では、家庭の電力計に使われている。</w:t>
      </w:r>
    </w:p>
    <w:p w:rsidR="00267E19" w:rsidRDefault="00267E19"/>
    <w:p w:rsidR="00267E19" w:rsidRDefault="00242292" w:rsidP="0058397E">
      <w:pPr>
        <w:widowControl/>
        <w:jc w:val="left"/>
      </w:pPr>
      <w:r>
        <w:br w:type="page"/>
      </w:r>
    </w:p>
    <w:p w:rsidR="00267E19" w:rsidRDefault="00242292">
      <w:pPr>
        <w:pStyle w:val="3"/>
      </w:pPr>
      <w:r>
        <w:lastRenderedPageBreak/>
        <w:t>ZETA</w:t>
      </w:r>
    </w:p>
    <w:p w:rsidR="00267E19" w:rsidRDefault="00242292">
      <w:r>
        <w:t>ZiFiSense</w:t>
      </w:r>
      <w:r>
        <w:t>社の独自規格</w:t>
      </w:r>
    </w:p>
    <w:p w:rsidR="00267E19" w:rsidRDefault="00267E19"/>
    <w:p w:rsidR="0058397E" w:rsidRDefault="0058397E"/>
    <w:p w:rsidR="004C1997" w:rsidRDefault="004C1997">
      <w:pPr>
        <w:pStyle w:val="2"/>
      </w:pPr>
      <w:r>
        <w:rPr>
          <w:rFonts w:hint="eastAsia"/>
        </w:rPr>
        <w:t>U</w:t>
      </w:r>
      <w:r w:rsidR="0009332B">
        <w:t>WB</w:t>
      </w:r>
    </w:p>
    <w:p w:rsidR="004C1997" w:rsidRDefault="004C1997" w:rsidP="004C1997"/>
    <w:p w:rsidR="004C1997" w:rsidRDefault="004C1997" w:rsidP="004C1997">
      <w:r w:rsidRPr="004C1997">
        <w:rPr>
          <w:rFonts w:hint="eastAsia"/>
        </w:rPr>
        <w:t>UWB</w:t>
      </w:r>
      <w:r w:rsidRPr="004C1997">
        <w:rPr>
          <w:rFonts w:hint="eastAsia"/>
        </w:rPr>
        <w:t>（</w:t>
      </w:r>
      <w:r w:rsidRPr="004C1997">
        <w:rPr>
          <w:rFonts w:hint="eastAsia"/>
        </w:rPr>
        <w:t>Ultra-Wideband</w:t>
      </w:r>
      <w:r w:rsidRPr="004C1997">
        <w:rPr>
          <w:rFonts w:hint="eastAsia"/>
        </w:rPr>
        <w:t>）</w:t>
      </w:r>
    </w:p>
    <w:p w:rsidR="00571EF4" w:rsidRDefault="00571EF4" w:rsidP="004C1997"/>
    <w:p w:rsidR="004C1997" w:rsidRDefault="00571EF4" w:rsidP="004C1997">
      <w:r w:rsidRPr="00571EF4">
        <w:rPr>
          <w:rFonts w:hint="eastAsia"/>
        </w:rPr>
        <w:t>日本国内では</w:t>
      </w:r>
      <w:r w:rsidRPr="00571EF4">
        <w:rPr>
          <w:rFonts w:hint="eastAsia"/>
        </w:rPr>
        <w:t>8.5GHz</w:t>
      </w:r>
      <w:r w:rsidRPr="00571EF4">
        <w:rPr>
          <w:rFonts w:hint="eastAsia"/>
        </w:rPr>
        <w:t>～</w:t>
      </w:r>
      <w:r w:rsidRPr="00571EF4">
        <w:rPr>
          <w:rFonts w:hint="eastAsia"/>
        </w:rPr>
        <w:t>9.5GHz</w:t>
      </w:r>
      <w:r w:rsidRPr="00571EF4">
        <w:rPr>
          <w:rFonts w:hint="eastAsia"/>
        </w:rPr>
        <w:t>程度の周波数帯域を利用</w:t>
      </w:r>
    </w:p>
    <w:p w:rsidR="00571EF4" w:rsidRDefault="00571EF4" w:rsidP="004C1997"/>
    <w:p w:rsidR="00571EF4" w:rsidRDefault="00571EF4" w:rsidP="004C1997"/>
    <w:p w:rsidR="00571EF4" w:rsidRPr="00571EF4" w:rsidRDefault="00571EF4" w:rsidP="004C1997">
      <w:r>
        <w:rPr>
          <w:rFonts w:hint="eastAsia"/>
        </w:rPr>
        <w:t>・高精度な位置取得用途で使われるが、</w:t>
      </w:r>
      <w:r w:rsidRPr="00571EF4">
        <w:rPr>
          <w:rFonts w:hint="eastAsia"/>
        </w:rPr>
        <w:t>屋内に</w:t>
      </w:r>
      <w:r w:rsidRPr="00571EF4">
        <w:rPr>
          <w:rFonts w:hint="eastAsia"/>
        </w:rPr>
        <w:t>30m</w:t>
      </w:r>
      <w:r w:rsidRPr="00571EF4">
        <w:rPr>
          <w:rFonts w:hint="eastAsia"/>
        </w:rPr>
        <w:t>～</w:t>
      </w:r>
      <w:r w:rsidRPr="00571EF4">
        <w:rPr>
          <w:rFonts w:hint="eastAsia"/>
        </w:rPr>
        <w:t>40m</w:t>
      </w:r>
      <w:r w:rsidRPr="00571EF4">
        <w:rPr>
          <w:rFonts w:hint="eastAsia"/>
        </w:rPr>
        <w:t>間隔でセンサーを設置</w:t>
      </w:r>
      <w:r>
        <w:rPr>
          <w:rFonts w:hint="eastAsia"/>
        </w:rPr>
        <w:t>する必要がある。</w:t>
      </w:r>
    </w:p>
    <w:p w:rsidR="004C1997" w:rsidRDefault="00571EF4" w:rsidP="004C1997">
      <w:r>
        <w:rPr>
          <w:rFonts w:hint="eastAsia"/>
        </w:rPr>
        <w:t>・</w:t>
      </w:r>
      <w:r w:rsidR="006B71C4">
        <w:rPr>
          <w:rFonts w:hint="eastAsia"/>
        </w:rPr>
        <w:t>i</w:t>
      </w:r>
      <w:r w:rsidR="006B71C4">
        <w:t>Phone</w:t>
      </w:r>
      <w:r w:rsidR="006B71C4">
        <w:rPr>
          <w:rFonts w:hint="eastAsia"/>
        </w:rPr>
        <w:t>の</w:t>
      </w:r>
      <w:r w:rsidR="006B71C4">
        <w:rPr>
          <w:rFonts w:hint="eastAsia"/>
        </w:rPr>
        <w:t>A</w:t>
      </w:r>
      <w:r w:rsidR="006B71C4">
        <w:t>irTAG</w:t>
      </w:r>
      <w:r w:rsidR="00BD222A">
        <w:rPr>
          <w:rFonts w:hint="eastAsia"/>
        </w:rPr>
        <w:t>は</w:t>
      </w:r>
      <w:r w:rsidR="00BD222A">
        <w:rPr>
          <w:rFonts w:hint="eastAsia"/>
        </w:rPr>
        <w:t>B</w:t>
      </w:r>
      <w:r w:rsidR="00BD222A">
        <w:t>luetooth</w:t>
      </w:r>
      <w:r w:rsidR="00BD222A">
        <w:rPr>
          <w:rFonts w:hint="eastAsia"/>
        </w:rPr>
        <w:t>と</w:t>
      </w:r>
      <w:r w:rsidR="0081722B">
        <w:rPr>
          <w:rFonts w:hint="eastAsia"/>
        </w:rPr>
        <w:t>併用して？</w:t>
      </w:r>
    </w:p>
    <w:p w:rsidR="00BD222A" w:rsidRDefault="00BD222A" w:rsidP="004C1997">
      <w:r>
        <w:rPr>
          <w:rFonts w:hint="eastAsia"/>
        </w:rPr>
        <w:t>（</w:t>
      </w:r>
      <w:r w:rsidR="0081722B">
        <w:rPr>
          <w:rFonts w:hint="eastAsia"/>
        </w:rPr>
        <w:t>個々の</w:t>
      </w:r>
      <w:r w:rsidR="0081722B">
        <w:t>iOS</w:t>
      </w:r>
      <w:r w:rsidR="0081722B">
        <w:rPr>
          <w:rFonts w:hint="eastAsia"/>
        </w:rPr>
        <w:t>端末から匿名で</w:t>
      </w:r>
      <w:r w:rsidR="0081722B">
        <w:rPr>
          <w:rFonts w:hint="eastAsia"/>
        </w:rPr>
        <w:t>T</w:t>
      </w:r>
      <w:r w:rsidR="0081722B">
        <w:t>AG</w:t>
      </w:r>
      <w:r w:rsidR="0081722B">
        <w:rPr>
          <w:rFonts w:hint="eastAsia"/>
        </w:rPr>
        <w:t>情報を拾って</w:t>
      </w:r>
      <w:r w:rsidR="0081722B">
        <w:rPr>
          <w:rFonts w:hint="eastAsia"/>
        </w:rPr>
        <w:t>i</w:t>
      </w:r>
      <w:r w:rsidR="0081722B">
        <w:t>Cloud</w:t>
      </w:r>
      <w:r w:rsidR="0081722B">
        <w:rPr>
          <w:rFonts w:hint="eastAsia"/>
        </w:rPr>
        <w:t>で共有しているらしい</w:t>
      </w:r>
      <w:r>
        <w:rPr>
          <w:rFonts w:hint="eastAsia"/>
        </w:rPr>
        <w:t>）</w:t>
      </w:r>
    </w:p>
    <w:p w:rsidR="003C79CA" w:rsidRDefault="003C79CA" w:rsidP="004C1997"/>
    <w:p w:rsidR="003C79CA" w:rsidRDefault="003C79CA">
      <w:pPr>
        <w:widowControl/>
        <w:jc w:val="left"/>
      </w:pPr>
      <w:r>
        <w:br w:type="page"/>
      </w:r>
    </w:p>
    <w:p w:rsidR="00267E19" w:rsidRDefault="00242292">
      <w:pPr>
        <w:pStyle w:val="2"/>
      </w:pPr>
      <w:r>
        <w:lastRenderedPageBreak/>
        <w:t>バーコード</w:t>
      </w:r>
    </w:p>
    <w:p w:rsidR="00267E19" w:rsidRDefault="00242292">
      <w:pPr>
        <w:pStyle w:val="3"/>
      </w:pPr>
      <w:r>
        <w:t>概要</w:t>
      </w:r>
    </w:p>
    <w:p w:rsidR="00267E19" w:rsidRDefault="00242292">
      <w:r>
        <w:t>通信技術的には無線でも何でもないが、</w:t>
      </w:r>
      <w:r>
        <w:t>RFID</w:t>
      </w:r>
      <w:r>
        <w:t>などと比較される事が多いため、ここにまとめる。</w:t>
      </w:r>
    </w:p>
    <w:p w:rsidR="00267E19" w:rsidRDefault="00267E19"/>
    <w:p w:rsidR="00C34DE4" w:rsidRDefault="00C34DE4"/>
    <w:p w:rsidR="007B555D" w:rsidRDefault="007B555D" w:rsidP="007B555D">
      <w:pPr>
        <w:pStyle w:val="2"/>
      </w:pPr>
      <w:r>
        <w:rPr>
          <w:rFonts w:hint="eastAsia"/>
        </w:rPr>
        <w:t>QR</w:t>
      </w:r>
      <w:r>
        <w:rPr>
          <w:rFonts w:hint="eastAsia"/>
        </w:rPr>
        <w:t>コード</w:t>
      </w:r>
    </w:p>
    <w:p w:rsidR="00267E19" w:rsidRDefault="00242292">
      <w:r>
        <w:t>rMQR</w:t>
      </w:r>
      <w:r>
        <w:t>コード</w:t>
      </w:r>
    </w:p>
    <w:p w:rsidR="00267E19" w:rsidRDefault="00242292">
      <w:pPr>
        <w:ind w:left="200"/>
      </w:pPr>
      <w:r>
        <w:t>最大</w:t>
      </w:r>
      <w:r>
        <w:rPr>
          <w:noProof/>
        </w:rPr>
        <w:drawing>
          <wp:anchor distT="0" distB="0" distL="114300" distR="114300" simplePos="0" relativeHeight="251654144" behindDoc="0" locked="0" layoutInCell="0" allowOverlap="1">
            <wp:simplePos x="0" y="0"/>
            <wp:positionH relativeFrom="column">
              <wp:posOffset>4266565</wp:posOffset>
            </wp:positionH>
            <wp:positionV relativeFrom="paragraph">
              <wp:posOffset>8890</wp:posOffset>
            </wp:positionV>
            <wp:extent cx="2382520" cy="713740"/>
            <wp:effectExtent l="0" t="0" r="0" b="0"/>
            <wp:wrapSquare wrapText="bothSides"/>
            <wp:docPr id="21"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17"/>
                    <pic:cNvPicPr>
                      <a:picLocks noChangeAspect="1" noChangeArrowheads="1"/>
                    </pic:cNvPicPr>
                  </pic:nvPicPr>
                  <pic:blipFill>
                    <a:blip r:embed="rId89"/>
                    <a:stretch>
                      <a:fillRect/>
                    </a:stretch>
                  </pic:blipFill>
                  <pic:spPr bwMode="auto">
                    <a:xfrm>
                      <a:off x="0" y="0"/>
                      <a:ext cx="2382520" cy="713740"/>
                    </a:xfrm>
                    <a:prstGeom prst="rect">
                      <a:avLst/>
                    </a:prstGeom>
                  </pic:spPr>
                </pic:pic>
              </a:graphicData>
            </a:graphic>
          </wp:anchor>
        </w:drawing>
      </w:r>
      <w:r>
        <w:t>17×139</w:t>
      </w:r>
      <w:r>
        <w:t>セル</w:t>
      </w:r>
      <w:r>
        <w:tab/>
      </w:r>
      <w:r>
        <w:t>最小</w:t>
      </w:r>
      <w:r>
        <w:t>7×73</w:t>
      </w:r>
      <w:r>
        <w:t>セル</w:t>
      </w:r>
    </w:p>
    <w:p w:rsidR="00267E19" w:rsidRDefault="00242292">
      <w:pPr>
        <w:ind w:left="200"/>
      </w:pPr>
      <w:r>
        <w:t>で従来の</w:t>
      </w:r>
      <w:r>
        <w:t>QR</w:t>
      </w:r>
      <w:r>
        <w:t>コードと同等のデータを保持できる。</w:t>
      </w:r>
    </w:p>
    <w:p w:rsidR="00267E19" w:rsidRDefault="00267E19"/>
    <w:p w:rsidR="00267E19" w:rsidRDefault="007B555D">
      <w:r>
        <w:rPr>
          <w:rFonts w:hint="eastAsia"/>
        </w:rPr>
        <w:t>誤り</w:t>
      </w:r>
      <w:r w:rsidR="00B0672E">
        <w:rPr>
          <w:rFonts w:hint="eastAsia"/>
        </w:rPr>
        <w:t>訂正レベル</w:t>
      </w:r>
    </w:p>
    <w:p w:rsidR="00267E19" w:rsidRDefault="00267E19"/>
    <w:p w:rsidR="00267E19" w:rsidRDefault="00242292">
      <w:pPr>
        <w:widowControl/>
        <w:jc w:val="left"/>
      </w:pPr>
      <w:r>
        <w:br w:type="page"/>
      </w:r>
    </w:p>
    <w:p w:rsidR="00267E19" w:rsidRDefault="00267E19"/>
    <w:p w:rsidR="00267E19" w:rsidRDefault="00242292">
      <w:pPr>
        <w:pStyle w:val="2"/>
      </w:pPr>
      <w:r>
        <w:t>スターリンク</w:t>
      </w:r>
    </w:p>
    <w:p w:rsidR="00267E19" w:rsidRDefault="00267E19"/>
    <w:p w:rsidR="00267E19" w:rsidRDefault="00242292">
      <w:r>
        <w:t>人工衛生を利用したインターネットの仕組み。</w:t>
      </w:r>
    </w:p>
    <w:p w:rsidR="00267E19" w:rsidRDefault="00242292">
      <w:r>
        <w:t>屋外（理論的に、</w:t>
      </w:r>
      <w:r>
        <w:t>"</w:t>
      </w:r>
      <w:r>
        <w:t>空を見られる</w:t>
      </w:r>
      <w:r>
        <w:t>"</w:t>
      </w:r>
      <w:r>
        <w:t>ところ）で通信可能。</w:t>
      </w:r>
    </w:p>
    <w:p w:rsidR="00267E19" w:rsidRDefault="00267E19"/>
    <w:p w:rsidR="00267E19" w:rsidRDefault="00242292">
      <w:r>
        <w:br w:type="page"/>
      </w:r>
    </w:p>
    <w:p w:rsidR="00267E19" w:rsidRDefault="00267E19"/>
    <w:p w:rsidR="00267E19" w:rsidRDefault="00242292">
      <w:pPr>
        <w:pStyle w:val="2"/>
      </w:pPr>
      <w:r>
        <w:t>その他</w:t>
      </w:r>
    </w:p>
    <w:p w:rsidR="00267E19" w:rsidRDefault="00242292">
      <w:pPr>
        <w:pStyle w:val="3"/>
      </w:pPr>
      <w:r>
        <w:t>無線に関連するルール</w:t>
      </w:r>
    </w:p>
    <w:p w:rsidR="00267E19" w:rsidRDefault="00242292">
      <w:r>
        <w:t>免許無しで使えるのは</w:t>
      </w:r>
      <w:r>
        <w:t>10mW</w:t>
      </w:r>
      <w:r>
        <w:t>以下</w:t>
      </w:r>
    </w:p>
    <w:p w:rsidR="00267E19" w:rsidRDefault="00267E19"/>
    <w:p w:rsidR="00267E19" w:rsidRDefault="00242292">
      <w:pPr>
        <w:pStyle w:val="4"/>
      </w:pPr>
      <w:r>
        <w:t>技適</w:t>
      </w:r>
    </w:p>
    <w:p w:rsidR="00267E19" w:rsidRDefault="00267E19"/>
    <w:p w:rsidR="00267E19" w:rsidRDefault="00267E19"/>
    <w:p w:rsidR="00267E19" w:rsidRDefault="00267E19"/>
    <w:p w:rsidR="00267E19" w:rsidRDefault="00242292">
      <w:pPr>
        <w:pStyle w:val="4"/>
      </w:pPr>
      <w:r>
        <w:t>微弱無線局の規定</w:t>
      </w:r>
    </w:p>
    <w:p w:rsidR="00267E19" w:rsidRDefault="00FD7BD4">
      <w:hyperlink r:id="rId90">
        <w:r w:rsidR="00242292">
          <w:t>https://www.tele.soumu.go.jp/j/ref/material/rule/</w:t>
        </w:r>
      </w:hyperlink>
    </w:p>
    <w:p w:rsidR="00267E19" w:rsidRDefault="00267E19"/>
    <w:p w:rsidR="00267E19" w:rsidRDefault="00267E19"/>
    <w:p w:rsidR="00267E19" w:rsidRDefault="00242292">
      <w:pPr>
        <w:pStyle w:val="2"/>
      </w:pPr>
      <w:r>
        <w:t>用語</w:t>
      </w:r>
    </w:p>
    <w:p w:rsidR="00267E19" w:rsidRDefault="00242292">
      <w:r>
        <w:t>PER</w:t>
      </w:r>
      <w:r>
        <w:t>；</w:t>
      </w:r>
      <w:r>
        <w:t>Packet Error Rate</w:t>
      </w:r>
      <w:r>
        <w:t>）</w:t>
      </w:r>
    </w:p>
    <w:p w:rsidR="00267E19" w:rsidRDefault="00242292">
      <w:r>
        <w:t>パケット誤り率。送信したパケット数に対し，エラーとなり受信できなかったパケット数の割合をパーセンテージで示した物。</w:t>
      </w:r>
    </w:p>
    <w:p w:rsidR="00267E19" w:rsidRDefault="00242292">
      <w:pPr>
        <w:widowControl/>
        <w:jc w:val="left"/>
      </w:pPr>
      <w:r>
        <w:br w:type="page"/>
      </w:r>
    </w:p>
    <w:p w:rsidR="00267E19" w:rsidRDefault="00267E19"/>
    <w:p w:rsidR="00267E19" w:rsidRDefault="00242292">
      <w:pPr>
        <w:pStyle w:val="1"/>
      </w:pPr>
      <w:r>
        <w:t>その他通信系情報</w:t>
      </w:r>
    </w:p>
    <w:p w:rsidR="00267E19" w:rsidRDefault="00242292">
      <w:pPr>
        <w:pStyle w:val="2"/>
      </w:pPr>
      <w:r>
        <w:t>Well-Known</w:t>
      </w:r>
      <w:r>
        <w:t>ポート</w:t>
      </w:r>
    </w:p>
    <w:p w:rsidR="00267E19" w:rsidRDefault="00242292">
      <w:r>
        <w:t>0 TCP/UDP (</w:t>
      </w:r>
      <w:r>
        <w:t>予約済み</w:t>
      </w:r>
      <w:r>
        <w:t xml:space="preserve">) </w:t>
      </w:r>
    </w:p>
    <w:p w:rsidR="00267E19" w:rsidRDefault="00242292">
      <w:pPr>
        <w:rPr>
          <w:b/>
          <w:bCs/>
        </w:rPr>
      </w:pPr>
      <w:r>
        <w:rPr>
          <w:b/>
          <w:bCs/>
        </w:rPr>
        <w:t>20 TCP FTP (File Transfer Protocol) (</w:t>
      </w:r>
      <w:r>
        <w:rPr>
          <w:b/>
          <w:bCs/>
        </w:rPr>
        <w:t>データ</w:t>
      </w:r>
      <w:r>
        <w:rPr>
          <w:b/>
          <w:bCs/>
        </w:rPr>
        <w:t xml:space="preserve">) </w:t>
      </w:r>
    </w:p>
    <w:p w:rsidR="00267E19" w:rsidRDefault="00242292">
      <w:pPr>
        <w:rPr>
          <w:b/>
          <w:bCs/>
        </w:rPr>
      </w:pPr>
      <w:r>
        <w:rPr>
          <w:b/>
          <w:bCs/>
        </w:rPr>
        <w:t>21 TCP FTP (File Transfer Protocol) (</w:t>
      </w:r>
      <w:r>
        <w:rPr>
          <w:b/>
          <w:bCs/>
        </w:rPr>
        <w:t>制御</w:t>
      </w:r>
      <w:r>
        <w:rPr>
          <w:b/>
          <w:bCs/>
        </w:rPr>
        <w:t xml:space="preserve">) </w:t>
      </w:r>
    </w:p>
    <w:p w:rsidR="00267E19" w:rsidRDefault="00242292">
      <w:r>
        <w:t xml:space="preserve">22 TCP/UDP ssh (secure shell) </w:t>
      </w:r>
    </w:p>
    <w:p w:rsidR="00267E19" w:rsidRDefault="00242292">
      <w:r>
        <w:t xml:space="preserve">23 TCP Telnet </w:t>
      </w:r>
    </w:p>
    <w:p w:rsidR="00267E19" w:rsidRDefault="00242292">
      <w:pPr>
        <w:rPr>
          <w:b/>
          <w:bCs/>
        </w:rPr>
      </w:pPr>
      <w:r>
        <w:rPr>
          <w:b/>
          <w:bCs/>
        </w:rPr>
        <w:t xml:space="preserve">25 TCP/UDP SMTP (Simple Mail Transfer Protocol) </w:t>
      </w:r>
    </w:p>
    <w:p w:rsidR="00267E19" w:rsidRDefault="00242292">
      <w:r>
        <w:t xml:space="preserve">42 TCP/UDP WINS (Windows Internet Name Service) </w:t>
      </w:r>
    </w:p>
    <w:p w:rsidR="00267E19" w:rsidRDefault="00242292">
      <w:r>
        <w:t xml:space="preserve">43 TCP WHOIS </w:t>
      </w:r>
    </w:p>
    <w:p w:rsidR="00267E19" w:rsidRDefault="00242292">
      <w:r>
        <w:t xml:space="preserve">53 TCP/UDP DNS (Domain Name System) </w:t>
      </w:r>
    </w:p>
    <w:p w:rsidR="00267E19" w:rsidRDefault="00242292">
      <w:r>
        <w:t>67 UDP BOOTP (Bootstrap Protocol) (</w:t>
      </w:r>
      <w:r>
        <w:t>サーバー</w:t>
      </w:r>
      <w:r>
        <w:t xml:space="preserve">) </w:t>
      </w:r>
    </w:p>
    <w:p w:rsidR="00267E19" w:rsidRDefault="00242292">
      <w:r>
        <w:t>68 UDP BOOTP (Bootstrap Protocol) (</w:t>
      </w:r>
      <w:r>
        <w:t>クライアント</w:t>
      </w:r>
      <w:r>
        <w:t xml:space="preserve">) </w:t>
      </w:r>
    </w:p>
    <w:p w:rsidR="00267E19" w:rsidRDefault="00242292">
      <w:r>
        <w:t xml:space="preserve">69 UDP TFTP (Trivial File Transfer Protocol) </w:t>
      </w:r>
    </w:p>
    <w:p w:rsidR="00267E19" w:rsidRDefault="00242292">
      <w:pPr>
        <w:rPr>
          <w:b/>
          <w:bCs/>
        </w:rPr>
      </w:pPr>
      <w:r>
        <w:rPr>
          <w:b/>
          <w:bCs/>
        </w:rPr>
        <w:t xml:space="preserve">80 TCP/UDP HTTP (Hypertext Transfer Protocol) </w:t>
      </w:r>
    </w:p>
    <w:p w:rsidR="00267E19" w:rsidRDefault="00242292">
      <w:r>
        <w:t xml:space="preserve">88 TCP/UDP Kerberos </w:t>
      </w:r>
    </w:p>
    <w:p w:rsidR="00267E19" w:rsidRDefault="00242292">
      <w:r>
        <w:t xml:space="preserve">109 TCP POP2 (Post Office Protocol version 2) </w:t>
      </w:r>
    </w:p>
    <w:p w:rsidR="00267E19" w:rsidRDefault="00242292">
      <w:r>
        <w:t xml:space="preserve">110 TCP POP3 (Post Office Protocol version 3) </w:t>
      </w:r>
    </w:p>
    <w:p w:rsidR="00267E19" w:rsidRDefault="00242292">
      <w:r>
        <w:t xml:space="preserve">113 UDP ident </w:t>
      </w:r>
    </w:p>
    <w:p w:rsidR="00267E19" w:rsidRDefault="00242292">
      <w:r>
        <w:t xml:space="preserve">119 TCP NNTP (Network News Transfer Protocol) </w:t>
      </w:r>
    </w:p>
    <w:p w:rsidR="00267E19" w:rsidRDefault="00242292">
      <w:r>
        <w:t xml:space="preserve">123 UDP NTP (Network Time Protocol) </w:t>
      </w:r>
    </w:p>
    <w:p w:rsidR="00267E19" w:rsidRDefault="00242292">
      <w:r>
        <w:t xml:space="preserve">135 TCP Microsoft RPC (Remote Procedure Call) </w:t>
      </w:r>
    </w:p>
    <w:p w:rsidR="00267E19" w:rsidRDefault="00242292">
      <w:r>
        <w:t>137 TCP/UDP NetBIOS (</w:t>
      </w:r>
      <w:r>
        <w:t>名前解決</w:t>
      </w:r>
      <w:r>
        <w:t xml:space="preserve">) </w:t>
      </w:r>
    </w:p>
    <w:p w:rsidR="00267E19" w:rsidRDefault="00242292">
      <w:r>
        <w:t>138 TCP/UDP NetBIOS (</w:t>
      </w:r>
      <w:r>
        <w:t>データ転送</w:t>
      </w:r>
      <w:r>
        <w:t xml:space="preserve">) </w:t>
      </w:r>
    </w:p>
    <w:p w:rsidR="00267E19" w:rsidRDefault="00242292">
      <w:r>
        <w:t>139 TCP/UDP NetBIOS (</w:t>
      </w:r>
      <w:r>
        <w:t>セッション制御</w:t>
      </w:r>
      <w:r>
        <w:t xml:space="preserve">) </w:t>
      </w:r>
    </w:p>
    <w:p w:rsidR="00267E19" w:rsidRDefault="00242292">
      <w:pPr>
        <w:rPr>
          <w:b/>
          <w:bCs/>
        </w:rPr>
      </w:pPr>
      <w:r>
        <w:rPr>
          <w:b/>
          <w:bCs/>
        </w:rPr>
        <w:t xml:space="preserve">143 IMAP2/4 (Internet Message Access Protocol version 2/4) </w:t>
      </w:r>
    </w:p>
    <w:p w:rsidR="00267E19" w:rsidRDefault="00242292">
      <w:r>
        <w:t xml:space="preserve">161 SNMP (Simple Network Management Protocol) </w:t>
      </w:r>
    </w:p>
    <w:p w:rsidR="00267E19" w:rsidRDefault="00242292">
      <w:r>
        <w:t>162 SNMP (Simple Network Management Protocol) (</w:t>
      </w:r>
      <w:r>
        <w:t>トラップ</w:t>
      </w:r>
      <w:r>
        <w:t xml:space="preserve">) </w:t>
      </w:r>
    </w:p>
    <w:p w:rsidR="00267E19" w:rsidRDefault="00242292">
      <w:r>
        <w:t xml:space="preserve">179 TCP BGP (Border Gateway Protocol) </w:t>
      </w:r>
    </w:p>
    <w:p w:rsidR="00267E19" w:rsidRDefault="00242292">
      <w:r>
        <w:t xml:space="preserve">194 IRC (Internet Relay Chat) </w:t>
      </w:r>
    </w:p>
    <w:p w:rsidR="00267E19" w:rsidRDefault="00242292">
      <w:r>
        <w:t xml:space="preserve">220 IMAP3 (Interactive Mail Access Protocol version 3) </w:t>
      </w:r>
    </w:p>
    <w:p w:rsidR="00267E19" w:rsidRDefault="00242292">
      <w:r>
        <w:t xml:space="preserve">389 LDAP (Lightweight Directory Access Protocol) </w:t>
      </w:r>
    </w:p>
    <w:p w:rsidR="00267E19" w:rsidRDefault="00242292">
      <w:pPr>
        <w:rPr>
          <w:b/>
          <w:bCs/>
        </w:rPr>
      </w:pPr>
      <w:r>
        <w:rPr>
          <w:b/>
          <w:bCs/>
        </w:rPr>
        <w:t xml:space="preserve">443 TCP/UDP HTTPS (HTTP over SSL/TLS) </w:t>
      </w:r>
    </w:p>
    <w:p w:rsidR="00267E19" w:rsidRDefault="00242292">
      <w:r>
        <w:t xml:space="preserve">445 TCP/UDP Microsoft Directory Service (SMB/CIFS) </w:t>
      </w:r>
    </w:p>
    <w:p w:rsidR="00267E19" w:rsidRDefault="00242292">
      <w:r>
        <w:t xml:space="preserve">465 TCP SMTPS (SMTP over SSL/TLS) </w:t>
      </w:r>
    </w:p>
    <w:p w:rsidR="00267E19" w:rsidRDefault="00242292">
      <w:r>
        <w:t xml:space="preserve">514 UDP syslog </w:t>
      </w:r>
    </w:p>
    <w:p w:rsidR="00267E19" w:rsidRDefault="00242292">
      <w:r>
        <w:t xml:space="preserve">520 UDP RIP (Routing Information Protocol) </w:t>
      </w:r>
    </w:p>
    <w:p w:rsidR="00267E19" w:rsidRDefault="00242292">
      <w:r>
        <w:t>546 TCP/UDP DHCPv6 (Dynamic Host Configuration Protocol version 6) (</w:t>
      </w:r>
      <w:r>
        <w:t>クライアント</w:t>
      </w:r>
      <w:r>
        <w:t xml:space="preserve">) </w:t>
      </w:r>
    </w:p>
    <w:p w:rsidR="00267E19" w:rsidRDefault="00242292">
      <w:r>
        <w:t>547 TCP/UDP DHCPv6 (Dynamic Host Configuration Protocol version 6) (</w:t>
      </w:r>
      <w:r>
        <w:t>サーバー</w:t>
      </w:r>
      <w:r>
        <w:t xml:space="preserve">) </w:t>
      </w:r>
    </w:p>
    <w:p w:rsidR="00267E19" w:rsidRDefault="00242292">
      <w:r>
        <w:t xml:space="preserve">554 TCP/UDP RTSP (Real-Time Streaming Protocol) </w:t>
      </w:r>
    </w:p>
    <w:p w:rsidR="00267E19" w:rsidRDefault="00242292">
      <w:r>
        <w:t>587 TCP SMTP Message Submission (</w:t>
      </w:r>
      <w:r>
        <w:t>メッセージ投稿</w:t>
      </w:r>
      <w:r>
        <w:t xml:space="preserve">) </w:t>
      </w:r>
    </w:p>
    <w:p w:rsidR="00267E19" w:rsidRDefault="00242292">
      <w:r>
        <w:lastRenderedPageBreak/>
        <w:t xml:space="preserve">636 TCP/UDP LDAPS (LDAP over SSL/TLS) </w:t>
      </w:r>
    </w:p>
    <w:p w:rsidR="00267E19" w:rsidRDefault="00242292">
      <w:r>
        <w:t>843 TCP Adobe Flash (</w:t>
      </w:r>
      <w:r>
        <w:t>ソケット通信</w:t>
      </w:r>
      <w:r>
        <w:t xml:space="preserve">) </w:t>
      </w:r>
    </w:p>
    <w:p w:rsidR="00267E19" w:rsidRDefault="00242292">
      <w:r>
        <w:t xml:space="preserve">860 TCP/UDP iSCSI </w:t>
      </w:r>
    </w:p>
    <w:p w:rsidR="00267E19" w:rsidRDefault="00242292">
      <w:r>
        <w:t xml:space="preserve">873 TCP rsync </w:t>
      </w:r>
    </w:p>
    <w:p w:rsidR="00267E19" w:rsidRDefault="00242292">
      <w:r>
        <w:t xml:space="preserve">888 TCP CDDB (CD DataBase) </w:t>
      </w:r>
    </w:p>
    <w:p w:rsidR="00267E19" w:rsidRDefault="00242292">
      <w:pPr>
        <w:rPr>
          <w:b/>
          <w:bCs/>
        </w:rPr>
      </w:pPr>
      <w:r>
        <w:rPr>
          <w:b/>
          <w:bCs/>
        </w:rPr>
        <w:t>989 TCP/UDP FTPS (FTP over SSL/TLS) (</w:t>
      </w:r>
      <w:r>
        <w:rPr>
          <w:b/>
          <w:bCs/>
        </w:rPr>
        <w:t>データ</w:t>
      </w:r>
      <w:r>
        <w:rPr>
          <w:b/>
          <w:bCs/>
        </w:rPr>
        <w:t xml:space="preserve">) </w:t>
      </w:r>
    </w:p>
    <w:p w:rsidR="00267E19" w:rsidRDefault="00242292">
      <w:pPr>
        <w:rPr>
          <w:b/>
          <w:bCs/>
        </w:rPr>
      </w:pPr>
      <w:r>
        <w:rPr>
          <w:b/>
          <w:bCs/>
        </w:rPr>
        <w:t>990 TCP/UDP FTPS (FTP over SSL/TLS) (</w:t>
      </w:r>
      <w:r>
        <w:rPr>
          <w:b/>
          <w:bCs/>
        </w:rPr>
        <w:t>制御</w:t>
      </w:r>
      <w:r>
        <w:rPr>
          <w:b/>
          <w:bCs/>
        </w:rPr>
        <w:t>)</w:t>
      </w:r>
    </w:p>
    <w:p w:rsidR="00267E19" w:rsidRDefault="00242292">
      <w:r>
        <w:t xml:space="preserve">992 TCP/UDP Telnets (Telnet over SSL/TLS) </w:t>
      </w:r>
    </w:p>
    <w:p w:rsidR="00267E19" w:rsidRDefault="00242292">
      <w:pPr>
        <w:rPr>
          <w:b/>
          <w:bCs/>
        </w:rPr>
      </w:pPr>
      <w:r>
        <w:rPr>
          <w:b/>
          <w:bCs/>
        </w:rPr>
        <w:t>993 TCP IMAPS (IMAP over SSL/TLS)</w:t>
      </w:r>
    </w:p>
    <w:p w:rsidR="00267E19" w:rsidRDefault="00242292">
      <w:pPr>
        <w:rPr>
          <w:b/>
          <w:bCs/>
        </w:rPr>
      </w:pPr>
      <w:r>
        <w:rPr>
          <w:b/>
          <w:bCs/>
        </w:rPr>
        <w:t>995 TCP POP3S (POP3 over SSL/TLS)</w:t>
      </w:r>
    </w:p>
    <w:p w:rsidR="00267E19" w:rsidRDefault="00267E19"/>
    <w:p w:rsidR="00267E19" w:rsidRDefault="00242292">
      <w:r>
        <w:t xml:space="preserve">3389 TCP </w:t>
      </w:r>
      <w:r>
        <w:t>リモートデスクトップ</w:t>
      </w:r>
    </w:p>
    <w:p w:rsidR="00267E19" w:rsidRDefault="00267E19"/>
    <w:p w:rsidR="00267E19" w:rsidRDefault="00242292">
      <w:r>
        <w:t>追記：</w:t>
      </w:r>
      <w:r>
        <w:t>19.08.12</w:t>
      </w:r>
    </w:p>
    <w:p w:rsidR="0080476A" w:rsidRDefault="0080476A">
      <w:r>
        <w:rPr>
          <w:rFonts w:hint="eastAsia"/>
        </w:rPr>
        <w:t>5</w:t>
      </w:r>
      <w:r>
        <w:t>91</w:t>
      </w:r>
      <w:r>
        <w:tab/>
      </w:r>
      <w:r>
        <w:rPr>
          <w:rFonts w:hint="eastAsia"/>
        </w:rPr>
        <w:t>FileMaker</w:t>
      </w:r>
      <w:r>
        <w:rPr>
          <w:rFonts w:hint="eastAsia"/>
        </w:rPr>
        <w:t>社のポート。但し</w:t>
      </w:r>
      <w:r>
        <w:rPr>
          <w:rFonts w:hint="eastAsia"/>
        </w:rPr>
        <w:t>H</w:t>
      </w:r>
      <w:r>
        <w:t xml:space="preserve">TTP </w:t>
      </w:r>
      <w:r w:rsidRPr="0080476A">
        <w:t>Alternate</w:t>
      </w:r>
      <w:r>
        <w:rPr>
          <w:rFonts w:hint="eastAsia"/>
        </w:rPr>
        <w:t>としても使われる</w:t>
      </w:r>
    </w:p>
    <w:p w:rsidR="00267E19" w:rsidRDefault="00242292">
      <w:r>
        <w:t>8000</w:t>
      </w:r>
      <w:r>
        <w:tab/>
        <w:t xml:space="preserve">http proxy </w:t>
      </w:r>
      <w:r>
        <w:t>へのアクセス。</w:t>
      </w:r>
      <w:r>
        <w:t xml:space="preserve">irdmi </w:t>
      </w:r>
      <w:r>
        <w:t>特定の用途はないが、</w:t>
      </w:r>
      <w:r>
        <w:t>80</w:t>
      </w:r>
      <w:r>
        <w:t>番を連想するが為に使われる？</w:t>
      </w:r>
    </w:p>
    <w:p w:rsidR="00267E19" w:rsidRDefault="00242292">
      <w:r>
        <w:t>8080</w:t>
      </w:r>
      <w:r w:rsidR="0080476A">
        <w:tab/>
      </w:r>
      <w:r>
        <w:t xml:space="preserve">http proxy </w:t>
      </w:r>
      <w:r>
        <w:t>へのアクセス。</w:t>
      </w:r>
      <w:r>
        <w:t>80</w:t>
      </w:r>
      <w:r>
        <w:t>ではない別の</w:t>
      </w:r>
      <w:r>
        <w:t>http</w:t>
      </w:r>
      <w:r>
        <w:t xml:space="preserve">用途で用いられる　</w:t>
      </w:r>
      <w:r>
        <w:t>HTTP Alternate</w:t>
      </w:r>
    </w:p>
    <w:p w:rsidR="005769A6" w:rsidRDefault="005769A6">
      <w:r>
        <w:t>8008</w:t>
      </w:r>
      <w:r>
        <w:tab/>
      </w:r>
      <w:r>
        <w:rPr>
          <w:rFonts w:hint="eastAsia"/>
        </w:rPr>
        <w:t>H</w:t>
      </w:r>
      <w:r>
        <w:t xml:space="preserve">TTP </w:t>
      </w:r>
      <w:r w:rsidRPr="0080476A">
        <w:t>Alternate</w:t>
      </w:r>
      <w:r>
        <w:rPr>
          <w:rFonts w:hint="eastAsia"/>
        </w:rPr>
        <w:t>の定番</w:t>
      </w:r>
    </w:p>
    <w:p w:rsidR="00632EB9" w:rsidRDefault="00632EB9" w:rsidP="005769A6"/>
    <w:p w:rsidR="00085CBB" w:rsidRDefault="00946B68" w:rsidP="005769A6">
      <w:r>
        <w:rPr>
          <w:rFonts w:hint="eastAsia"/>
        </w:rPr>
        <w:t>その他の</w:t>
      </w:r>
      <w:r w:rsidRPr="00946B68">
        <w:t>HTTP Alternate</w:t>
      </w:r>
      <w:r w:rsidR="005769A6">
        <w:rPr>
          <w:rFonts w:hint="eastAsia"/>
        </w:rPr>
        <w:t>候補</w:t>
      </w:r>
      <w:r>
        <w:rPr>
          <w:rFonts w:hint="eastAsia"/>
        </w:rPr>
        <w:t>：</w:t>
      </w:r>
    </w:p>
    <w:p w:rsidR="00267E19" w:rsidRDefault="005769A6" w:rsidP="00632EB9">
      <w:pPr>
        <w:pStyle w:val="af4"/>
        <w:ind w:leftChars="100" w:left="200"/>
      </w:pPr>
      <w:r>
        <w:t>880, 980</w:t>
      </w:r>
      <w:r>
        <w:rPr>
          <w:rFonts w:hint="eastAsia"/>
        </w:rPr>
        <w:t>,</w:t>
      </w:r>
      <w:r>
        <w:t xml:space="preserve"> 3280, 4380, 5180, 5380, 5480, 5880, 5980, 6180-6380, 6680, 6780 6980, 7180, 7380-7580, 8</w:t>
      </w:r>
      <w:r w:rsidR="00085CBB">
        <w:t>180, 8480-8780, 9180, 9480-9780</w:t>
      </w:r>
      <w:r w:rsidR="00085CBB">
        <w:rPr>
          <w:rFonts w:hint="eastAsia"/>
        </w:rPr>
        <w:t>,</w:t>
      </w:r>
      <w:r w:rsidR="00085CBB">
        <w:t xml:space="preserve"> </w:t>
      </w:r>
      <w:r>
        <w:t>10180-10780, 11080-20380</w:t>
      </w:r>
    </w:p>
    <w:p w:rsidR="00267E19" w:rsidRDefault="00242292">
      <w:pPr>
        <w:widowControl/>
        <w:jc w:val="left"/>
      </w:pPr>
      <w:r>
        <w:br w:type="page"/>
      </w:r>
    </w:p>
    <w:p w:rsidR="00267E19" w:rsidRDefault="00242292">
      <w:pPr>
        <w:pStyle w:val="1"/>
      </w:pPr>
      <w:r>
        <w:lastRenderedPageBreak/>
        <w:t>LTE</w:t>
      </w:r>
    </w:p>
    <w:p w:rsidR="00267E19" w:rsidRDefault="00242292">
      <w:r>
        <w:t>編集中</w:t>
      </w:r>
    </w:p>
    <w:p w:rsidR="00267E19" w:rsidRDefault="00242292">
      <w:pPr>
        <w:pStyle w:val="2"/>
      </w:pPr>
      <w:r>
        <w:t>PIX―MT100</w:t>
      </w:r>
    </w:p>
    <w:p w:rsidR="00267E19" w:rsidRDefault="00FD7BD4">
      <w:hyperlink r:id="rId91">
        <w:r w:rsidR="00242292">
          <w:t>https://www.pixela.co.jp/products/network/pix_mt100/</w:t>
        </w:r>
      </w:hyperlink>
    </w:p>
    <w:p w:rsidR="00267E19" w:rsidRDefault="00267E19"/>
    <w:p w:rsidR="00267E19" w:rsidRDefault="00242292">
      <w:r>
        <w:t>SIM</w:t>
      </w:r>
      <w:r>
        <w:t>フリーを謳うわりに</w:t>
      </w:r>
      <w:r>
        <w:t>au</w:t>
      </w:r>
      <w:r>
        <w:t>の電波がバンド</w:t>
      </w:r>
      <w:r>
        <w:t>1</w:t>
      </w:r>
      <w:r>
        <w:t>（</w:t>
      </w:r>
      <w:r>
        <w:t>2GHz</w:t>
      </w:r>
      <w:r>
        <w:t>帯）しか使えない</w:t>
      </w:r>
    </w:p>
    <w:p w:rsidR="00267E19" w:rsidRDefault="00242292">
      <w:r>
        <w:t>らしい</w:t>
      </w:r>
    </w:p>
    <w:p w:rsidR="00267E19" w:rsidRDefault="00242292">
      <w:r>
        <w:t>情報元：</w:t>
      </w:r>
      <w:hyperlink r:id="rId92">
        <w:r>
          <w:t>https://www.makkyon.com/2017/01/23/gh-udg-mcltec/</w:t>
        </w:r>
      </w:hyperlink>
    </w:p>
    <w:p w:rsidR="00267E19" w:rsidRDefault="00267E19"/>
    <w:p w:rsidR="00267E19" w:rsidRDefault="00267E19"/>
    <w:p w:rsidR="00267E19" w:rsidRDefault="00242292">
      <w:pPr>
        <w:pStyle w:val="2"/>
      </w:pPr>
      <w:r>
        <w:t>FSM04UJ-B02</w:t>
      </w:r>
    </w:p>
    <w:p w:rsidR="00267E19" w:rsidRDefault="00242292">
      <w:r>
        <w:t>グリーンハウス</w:t>
      </w:r>
    </w:p>
    <w:p w:rsidR="00267E19" w:rsidRDefault="00267E19">
      <w:pPr>
        <w:widowControl/>
        <w:jc w:val="left"/>
      </w:pPr>
    </w:p>
    <w:p w:rsidR="00267E19" w:rsidRDefault="00267E19">
      <w:pPr>
        <w:widowControl/>
        <w:jc w:val="left"/>
      </w:pPr>
    </w:p>
    <w:p w:rsidR="00267E19" w:rsidRDefault="00267E19"/>
    <w:p w:rsidR="00267E19" w:rsidRDefault="00242292">
      <w:pPr>
        <w:pStyle w:val="2"/>
      </w:pPr>
      <w:r>
        <w:t>GH-UDG-MCLTEC</w:t>
      </w:r>
    </w:p>
    <w:p w:rsidR="00267E19" w:rsidRDefault="00242292">
      <w:r>
        <w:t>富士ソフト</w:t>
      </w:r>
    </w:p>
    <w:p w:rsidR="00267E19" w:rsidRDefault="00267E19"/>
    <w:p w:rsidR="00267E19" w:rsidRDefault="00267E19">
      <w:pPr>
        <w:widowControl/>
        <w:jc w:val="left"/>
      </w:pPr>
    </w:p>
    <w:p w:rsidR="00267E19" w:rsidRDefault="00242292">
      <w:pPr>
        <w:widowControl/>
        <w:jc w:val="left"/>
      </w:pPr>
      <w:r>
        <w:br w:type="page"/>
      </w:r>
    </w:p>
    <w:p w:rsidR="00267E19" w:rsidRDefault="00267E19"/>
    <w:p w:rsidR="00267E19" w:rsidRDefault="00242292">
      <w:pPr>
        <w:pStyle w:val="1"/>
      </w:pPr>
      <w:r>
        <w:t xml:space="preserve">AllJoyn </w:t>
      </w:r>
    </w:p>
    <w:p w:rsidR="00267E19" w:rsidRDefault="00267E19"/>
    <w:p w:rsidR="00267E19" w:rsidRDefault="00267E19"/>
    <w:p w:rsidR="00267E19" w:rsidRDefault="00242292">
      <w:pPr>
        <w:widowControl/>
        <w:jc w:val="left"/>
      </w:pPr>
      <w:r>
        <w:br w:type="page"/>
      </w:r>
    </w:p>
    <w:p w:rsidR="00267E19" w:rsidRDefault="00242292">
      <w:pPr>
        <w:pStyle w:val="1"/>
        <w:shd w:val="clear" w:color="auto" w:fill="F2F2F2"/>
      </w:pPr>
      <w:r>
        <w:lastRenderedPageBreak/>
        <w:t>ソフトウェア</w:t>
      </w:r>
    </w:p>
    <w:p w:rsidR="00267E19" w:rsidRDefault="00242292">
      <w:pPr>
        <w:pStyle w:val="2"/>
      </w:pPr>
      <w:r>
        <w:t>OpenSSL</w:t>
      </w:r>
    </w:p>
    <w:p w:rsidR="00267E19" w:rsidRDefault="00242292">
      <w:r>
        <w:t>SSL</w:t>
      </w:r>
      <w:r>
        <w:t>／</w:t>
      </w:r>
      <w:r>
        <w:t>TLS</w:t>
      </w:r>
      <w:r>
        <w:t>対応の</w:t>
      </w:r>
      <w:r>
        <w:t>Web</w:t>
      </w:r>
      <w:r>
        <w:t>サイトを構築したり，セキュアな通信路を必要とするアプリケーションをセットアップしたりする場合，電子証明書の取得などで使われている。オープンソースで開発・提供。</w:t>
      </w:r>
    </w:p>
    <w:p w:rsidR="00267E19" w:rsidRDefault="00242292">
      <w:pPr>
        <w:ind w:left="210"/>
      </w:pPr>
      <w:r>
        <w:t>オンラインマニュアル：</w:t>
      </w:r>
      <w:hyperlink r:id="rId93">
        <w:r>
          <w:t>https://euske.github.io/openssh-jman/</w:t>
        </w:r>
      </w:hyperlink>
    </w:p>
    <w:p w:rsidR="00267E19" w:rsidRDefault="00242292">
      <w:pPr>
        <w:widowControl/>
        <w:jc w:val="left"/>
      </w:pPr>
      <w:r>
        <w:br w:type="page"/>
      </w:r>
    </w:p>
    <w:p w:rsidR="00267E19" w:rsidRDefault="00267E19"/>
    <w:p w:rsidR="00267E19" w:rsidRDefault="00242292">
      <w:pPr>
        <w:pStyle w:val="2"/>
      </w:pPr>
      <w:r>
        <w:t>OpenSSH</w:t>
      </w:r>
    </w:p>
    <w:p w:rsidR="00267E19" w:rsidRDefault="00242292">
      <w:pPr>
        <w:pStyle w:val="3"/>
      </w:pPr>
      <w:r>
        <w:t>概要</w:t>
      </w:r>
    </w:p>
    <w:p w:rsidR="00267E19" w:rsidRDefault="00242292">
      <w:r>
        <w:t xml:space="preserve">win10 </w:t>
      </w:r>
      <w:r>
        <w:t>は標準で入っている。</w:t>
      </w:r>
      <w:r>
        <w:t>cmd</w:t>
      </w:r>
      <w:r>
        <w:t>か</w:t>
      </w:r>
      <w:r>
        <w:t xml:space="preserve">ps </w:t>
      </w:r>
      <w:r>
        <w:t>で</w:t>
      </w:r>
      <w:r>
        <w:t xml:space="preserve">ssh </w:t>
      </w:r>
      <w:r>
        <w:t>と入力すると使える。</w:t>
      </w:r>
    </w:p>
    <w:p w:rsidR="00267E19" w:rsidRDefault="00242292">
      <w:r>
        <w:t>ssh [user]@[host]</w:t>
      </w:r>
    </w:p>
    <w:p w:rsidR="00267E19" w:rsidRDefault="00267E19"/>
    <w:p w:rsidR="00267E19" w:rsidRDefault="00242292">
      <w:pPr>
        <w:widowControl/>
        <w:jc w:val="left"/>
      </w:pPr>
      <w:r>
        <w:br w:type="page"/>
      </w:r>
    </w:p>
    <w:p w:rsidR="00267E19" w:rsidRDefault="00267E19"/>
    <w:p w:rsidR="00267E19" w:rsidRDefault="00242292">
      <w:pPr>
        <w:pStyle w:val="3"/>
      </w:pPr>
      <w:r>
        <w:t>設定ファイル</w:t>
      </w:r>
    </w:p>
    <w:p w:rsidR="00267E19" w:rsidRDefault="00242292">
      <w:pPr>
        <w:pStyle w:val="4"/>
      </w:pPr>
      <w:r>
        <w:t>概要</w:t>
      </w:r>
    </w:p>
    <w:p w:rsidR="00267E19" w:rsidRDefault="00267E19"/>
    <w:tbl>
      <w:tblPr>
        <w:tblW w:w="10466" w:type="dxa"/>
        <w:tblInd w:w="109" w:type="dxa"/>
        <w:tblLayout w:type="fixed"/>
        <w:tblLook w:val="04A0" w:firstRow="1" w:lastRow="0" w:firstColumn="1" w:lastColumn="0" w:noHBand="0" w:noVBand="1"/>
      </w:tblPr>
      <w:tblGrid>
        <w:gridCol w:w="1763"/>
        <w:gridCol w:w="3055"/>
        <w:gridCol w:w="5648"/>
      </w:tblGrid>
      <w:tr w:rsidR="00267E19">
        <w:tc>
          <w:tcPr>
            <w:tcW w:w="176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267E19" w:rsidRDefault="00267E19"/>
        </w:tc>
        <w:tc>
          <w:tcPr>
            <w:tcW w:w="305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267E19" w:rsidRDefault="00267E19"/>
        </w:tc>
        <w:tc>
          <w:tcPr>
            <w:tcW w:w="564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267E19" w:rsidRDefault="00242292">
            <w:r>
              <w:t>備考</w:t>
            </w:r>
          </w:p>
        </w:tc>
      </w:tr>
      <w:tr w:rsidR="00267E19">
        <w:tc>
          <w:tcPr>
            <w:tcW w:w="1763" w:type="dxa"/>
            <w:tcBorders>
              <w:top w:val="single" w:sz="4" w:space="0" w:color="000000"/>
              <w:left w:val="single" w:sz="4" w:space="0" w:color="000000"/>
              <w:bottom w:val="single" w:sz="4" w:space="0" w:color="000000"/>
              <w:right w:val="single" w:sz="4" w:space="0" w:color="000000"/>
            </w:tcBorders>
          </w:tcPr>
          <w:p w:rsidR="00267E19" w:rsidRDefault="00242292">
            <w:r>
              <w:t>ssh_config</w:t>
            </w:r>
          </w:p>
        </w:tc>
        <w:tc>
          <w:tcPr>
            <w:tcW w:w="3055" w:type="dxa"/>
            <w:tcBorders>
              <w:top w:val="single" w:sz="4" w:space="0" w:color="000000"/>
              <w:left w:val="single" w:sz="4" w:space="0" w:color="000000"/>
              <w:bottom w:val="single" w:sz="4" w:space="0" w:color="000000"/>
              <w:right w:val="single" w:sz="4" w:space="0" w:color="000000"/>
            </w:tcBorders>
          </w:tcPr>
          <w:p w:rsidR="00267E19" w:rsidRDefault="00242292">
            <w:r>
              <w:t>クライアント側で，接続</w:t>
            </w:r>
            <w:r>
              <w:t>HOST</w:t>
            </w:r>
            <w:r>
              <w:t>の設定を書くファイル</w:t>
            </w:r>
          </w:p>
        </w:tc>
        <w:tc>
          <w:tcPr>
            <w:tcW w:w="5648" w:type="dxa"/>
            <w:tcBorders>
              <w:top w:val="single" w:sz="4" w:space="0" w:color="000000"/>
              <w:left w:val="single" w:sz="4" w:space="0" w:color="000000"/>
              <w:bottom w:val="single" w:sz="4" w:space="0" w:color="000000"/>
              <w:right w:val="single" w:sz="4" w:space="0" w:color="000000"/>
            </w:tcBorders>
          </w:tcPr>
          <w:p w:rsidR="00267E19" w:rsidRDefault="00242292">
            <w:r>
              <w:t xml:space="preserve">linux /home/ </w:t>
            </w:r>
            <w:r>
              <w:rPr>
                <w:color w:val="6F008A"/>
              </w:rPr>
              <w:t>{user}</w:t>
            </w:r>
            <w:r>
              <w:t xml:space="preserve"> /.ssh/ssh_config</w:t>
            </w:r>
          </w:p>
          <w:p w:rsidR="00267E19" w:rsidRDefault="00242292">
            <w:r>
              <w:t>win</w:t>
            </w:r>
            <w:r>
              <w:t xml:space="preserve">　</w:t>
            </w:r>
            <w:r>
              <w:t xml:space="preserve">C:\Users\ </w:t>
            </w:r>
            <w:r>
              <w:rPr>
                <w:color w:val="6F008A"/>
              </w:rPr>
              <w:t>{user}</w:t>
            </w:r>
            <w:r>
              <w:t xml:space="preserve"> \.ssh\ssh_config</w:t>
            </w:r>
          </w:p>
        </w:tc>
      </w:tr>
      <w:tr w:rsidR="00267E19">
        <w:tc>
          <w:tcPr>
            <w:tcW w:w="1763" w:type="dxa"/>
            <w:tcBorders>
              <w:top w:val="single" w:sz="4" w:space="0" w:color="000000"/>
              <w:left w:val="single" w:sz="4" w:space="0" w:color="000000"/>
              <w:bottom w:val="single" w:sz="4" w:space="0" w:color="000000"/>
              <w:right w:val="single" w:sz="4" w:space="0" w:color="000000"/>
            </w:tcBorders>
          </w:tcPr>
          <w:p w:rsidR="00267E19" w:rsidRDefault="00242292">
            <w:r>
              <w:t>sshd_config</w:t>
            </w:r>
          </w:p>
        </w:tc>
        <w:tc>
          <w:tcPr>
            <w:tcW w:w="3055" w:type="dxa"/>
            <w:tcBorders>
              <w:top w:val="single" w:sz="4" w:space="0" w:color="000000"/>
              <w:left w:val="single" w:sz="4" w:space="0" w:color="000000"/>
              <w:bottom w:val="single" w:sz="4" w:space="0" w:color="000000"/>
              <w:right w:val="single" w:sz="4" w:space="0" w:color="000000"/>
            </w:tcBorders>
          </w:tcPr>
          <w:p w:rsidR="00267E19" w:rsidRDefault="00242292">
            <w:r>
              <w:t>サーバー側で，</w:t>
            </w:r>
          </w:p>
          <w:p w:rsidR="00267E19" w:rsidRDefault="00267E19"/>
        </w:tc>
        <w:tc>
          <w:tcPr>
            <w:tcW w:w="5648" w:type="dxa"/>
            <w:tcBorders>
              <w:top w:val="single" w:sz="4" w:space="0" w:color="000000"/>
              <w:left w:val="single" w:sz="4" w:space="0" w:color="000000"/>
              <w:bottom w:val="single" w:sz="4" w:space="0" w:color="000000"/>
              <w:right w:val="single" w:sz="4" w:space="0" w:color="000000"/>
            </w:tcBorders>
          </w:tcPr>
          <w:p w:rsidR="00267E19" w:rsidRDefault="00267E19"/>
        </w:tc>
      </w:tr>
      <w:tr w:rsidR="00267E19">
        <w:tc>
          <w:tcPr>
            <w:tcW w:w="1763" w:type="dxa"/>
            <w:tcBorders>
              <w:top w:val="single" w:sz="4" w:space="0" w:color="000000"/>
              <w:left w:val="single" w:sz="4" w:space="0" w:color="000000"/>
              <w:bottom w:val="single" w:sz="4" w:space="0" w:color="000000"/>
              <w:right w:val="single" w:sz="4" w:space="0" w:color="000000"/>
            </w:tcBorders>
          </w:tcPr>
          <w:p w:rsidR="00267E19" w:rsidRDefault="00242292">
            <w:r>
              <w:t>config</w:t>
            </w:r>
          </w:p>
        </w:tc>
        <w:tc>
          <w:tcPr>
            <w:tcW w:w="3055" w:type="dxa"/>
            <w:tcBorders>
              <w:top w:val="single" w:sz="4" w:space="0" w:color="000000"/>
              <w:left w:val="single" w:sz="4" w:space="0" w:color="000000"/>
              <w:bottom w:val="single" w:sz="4" w:space="0" w:color="000000"/>
              <w:right w:val="single" w:sz="4" w:space="0" w:color="000000"/>
            </w:tcBorders>
          </w:tcPr>
          <w:p w:rsidR="00267E19" w:rsidRDefault="00242292">
            <w:r>
              <w:t>デフォルト値用のファイル</w:t>
            </w:r>
          </w:p>
        </w:tc>
        <w:tc>
          <w:tcPr>
            <w:tcW w:w="5648" w:type="dxa"/>
            <w:tcBorders>
              <w:top w:val="single" w:sz="4" w:space="0" w:color="000000"/>
              <w:left w:val="single" w:sz="4" w:space="0" w:color="000000"/>
              <w:bottom w:val="single" w:sz="4" w:space="0" w:color="000000"/>
              <w:right w:val="single" w:sz="4" w:space="0" w:color="000000"/>
            </w:tcBorders>
          </w:tcPr>
          <w:p w:rsidR="00267E19" w:rsidRDefault="00267E19"/>
        </w:tc>
      </w:tr>
    </w:tbl>
    <w:p w:rsidR="00267E19" w:rsidRDefault="00267E19"/>
    <w:p w:rsidR="00267E19" w:rsidRDefault="00267E19"/>
    <w:p w:rsidR="00267E19" w:rsidRDefault="00242292">
      <w:pPr>
        <w:pStyle w:val="4"/>
      </w:pPr>
      <w:bookmarkStart w:id="2" w:name="_ssh_config"/>
      <w:bookmarkEnd w:id="2"/>
      <w:r>
        <w:t>ssh_config</w:t>
      </w:r>
    </w:p>
    <w:p w:rsidR="00267E19" w:rsidRDefault="00267E19"/>
    <w:tbl>
      <w:tblPr>
        <w:tblW w:w="10679" w:type="dxa"/>
        <w:tblLayout w:type="fixed"/>
        <w:tblLook w:val="04A0" w:firstRow="1" w:lastRow="0" w:firstColumn="1" w:lastColumn="0" w:noHBand="0" w:noVBand="1"/>
      </w:tblPr>
      <w:tblGrid>
        <w:gridCol w:w="2368"/>
        <w:gridCol w:w="2371"/>
        <w:gridCol w:w="5940"/>
      </w:tblGrid>
      <w:tr w:rsidR="00267E19">
        <w:tc>
          <w:tcPr>
            <w:tcW w:w="236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267E19" w:rsidRDefault="00242292">
            <w:r>
              <w:t>項目</w:t>
            </w:r>
          </w:p>
        </w:tc>
        <w:tc>
          <w:tcPr>
            <w:tcW w:w="237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267E19" w:rsidRDefault="00242292">
            <w:r>
              <w:t>値</w:t>
            </w:r>
          </w:p>
        </w:tc>
        <w:tc>
          <w:tcPr>
            <w:tcW w:w="5940"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267E19" w:rsidRDefault="00242292">
            <w:r>
              <w:t>説明</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ConnectionAttempt</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3</w:t>
            </w:r>
            <w:r>
              <w:t>など</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接続試行回数</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Compression</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yes/no</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ファイル転送で圧縮するかどうか。</w:t>
            </w:r>
            <w:r>
              <w:t>git</w:t>
            </w:r>
            <w:r>
              <w:t>などのファイル転送にも適用される。</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GSSAPIAuthentication</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yes/no</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67E19"/>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HashKnownHosts</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yes/no</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67E19"/>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Host</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rPr>
                <w:color w:val="6F008A"/>
              </w:rPr>
              <w:t>elias_name</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接続ホストの設定に別名を付ける事ができる</w:t>
            </w:r>
          </w:p>
          <w:p w:rsidR="00267E19" w:rsidRDefault="00242292">
            <w:r>
              <w:t xml:space="preserve">ssh elias_name </w:t>
            </w:r>
            <w:r>
              <w:t>で接続できるようになる。</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HostName</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host.com</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リモートのホストの</w:t>
            </w:r>
            <w:r>
              <w:t>URL</w:t>
            </w:r>
            <w:r>
              <w:t>やアドレス。</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IdentitiesOnly</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yes/no</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IdentityFile</w:t>
            </w:r>
            <w:r>
              <w:t>でのみ認証するかどうか</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IdentityFile</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 xml:space="preserve">~/.ssh/authorized_keys </w:t>
            </w:r>
            <w:r>
              <w:t>など</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秘密鍵の場所をフルパスで記述する。</w:t>
            </w:r>
            <w:r>
              <w:t xml:space="preserve"> -i </w:t>
            </w:r>
            <w:r>
              <w:t>オプションをつける必要が無くなる。</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Port</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1234</w:t>
            </w:r>
            <w:r>
              <w:t>など</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ポート番号の指定。</w:t>
            </w:r>
            <w:r>
              <w:t xml:space="preserve">-p </w:t>
            </w:r>
            <w:r>
              <w:t>オプションをつける必要が無くなる。</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SendEnv</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67E19"/>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 xml:space="preserve">LANG LC </w:t>
            </w:r>
            <w:r>
              <w:t>？？？</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ServerAliveCountMax</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3</w:t>
            </w:r>
            <w:r>
              <w:t>など</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連続で失敗したら切断される接続回数を指定。</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ServerAliveInterval</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60</w:t>
            </w:r>
            <w:r>
              <w:t>など</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サーバーからの応答に対するタイムアウト値。単位は</w:t>
            </w:r>
            <w:r>
              <w:t xml:space="preserve"> sec</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TCPKeepAlive</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t>yes/no</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接続状態を継続したい場合：</w:t>
            </w:r>
            <w:r>
              <w:t>yes</w:t>
            </w:r>
            <w:r>
              <w:t xml:space="preserve">　継続しない場合：</w:t>
            </w:r>
            <w:r>
              <w:t>no</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42292">
            <w:r>
              <w:t>User</w:t>
            </w:r>
          </w:p>
        </w:tc>
        <w:tc>
          <w:tcPr>
            <w:tcW w:w="2371" w:type="dxa"/>
            <w:tcBorders>
              <w:top w:val="single" w:sz="4" w:space="0" w:color="000000"/>
              <w:left w:val="single" w:sz="4" w:space="0" w:color="000000"/>
              <w:bottom w:val="single" w:sz="4" w:space="0" w:color="000000"/>
              <w:right w:val="single" w:sz="4" w:space="0" w:color="000000"/>
            </w:tcBorders>
          </w:tcPr>
          <w:p w:rsidR="00267E19" w:rsidRDefault="00242292">
            <w:r>
              <w:rPr>
                <w:color w:val="6F008A"/>
              </w:rPr>
              <w:t>user_name</w:t>
            </w:r>
          </w:p>
        </w:tc>
        <w:tc>
          <w:tcPr>
            <w:tcW w:w="5940" w:type="dxa"/>
            <w:tcBorders>
              <w:top w:val="single" w:sz="4" w:space="0" w:color="000000"/>
              <w:left w:val="single" w:sz="4" w:space="0" w:color="000000"/>
              <w:bottom w:val="single" w:sz="4" w:space="0" w:color="000000"/>
              <w:right w:val="single" w:sz="4" w:space="0" w:color="000000"/>
            </w:tcBorders>
          </w:tcPr>
          <w:p w:rsidR="00267E19" w:rsidRDefault="00242292">
            <w:r>
              <w:t>接続先</w:t>
            </w:r>
            <w:r>
              <w:t>OS</w:t>
            </w:r>
            <w:r>
              <w:t>でのユーザー名</w:t>
            </w:r>
          </w:p>
        </w:tc>
      </w:tr>
      <w:tr w:rsidR="00267E19">
        <w:tc>
          <w:tcPr>
            <w:tcW w:w="2368" w:type="dxa"/>
            <w:tcBorders>
              <w:top w:val="single" w:sz="4" w:space="0" w:color="000000"/>
              <w:left w:val="single" w:sz="4" w:space="0" w:color="000000"/>
              <w:bottom w:val="single" w:sz="4" w:space="0" w:color="000000"/>
              <w:right w:val="single" w:sz="4" w:space="0" w:color="000000"/>
            </w:tcBorders>
          </w:tcPr>
          <w:p w:rsidR="00267E19" w:rsidRDefault="00267E19"/>
        </w:tc>
        <w:tc>
          <w:tcPr>
            <w:tcW w:w="2371" w:type="dxa"/>
            <w:tcBorders>
              <w:top w:val="single" w:sz="4" w:space="0" w:color="000000"/>
              <w:left w:val="single" w:sz="4" w:space="0" w:color="000000"/>
              <w:bottom w:val="single" w:sz="4" w:space="0" w:color="000000"/>
              <w:right w:val="single" w:sz="4" w:space="0" w:color="000000"/>
            </w:tcBorders>
          </w:tcPr>
          <w:p w:rsidR="00267E19" w:rsidRDefault="00267E19"/>
        </w:tc>
        <w:tc>
          <w:tcPr>
            <w:tcW w:w="5940" w:type="dxa"/>
            <w:tcBorders>
              <w:top w:val="single" w:sz="4" w:space="0" w:color="000000"/>
              <w:left w:val="single" w:sz="4" w:space="0" w:color="000000"/>
              <w:bottom w:val="single" w:sz="4" w:space="0" w:color="000000"/>
              <w:right w:val="single" w:sz="4" w:space="0" w:color="000000"/>
            </w:tcBorders>
          </w:tcPr>
          <w:p w:rsidR="00267E19" w:rsidRDefault="00267E19"/>
        </w:tc>
      </w:tr>
    </w:tbl>
    <w:p w:rsidR="00267E19" w:rsidRDefault="00267E19"/>
    <w:p w:rsidR="00267E19" w:rsidRDefault="00242292">
      <w:r>
        <w:t>（参考資料：最強設定）</w:t>
      </w:r>
      <w:hyperlink r:id="rId94">
        <w:r>
          <w:t>https://qiita.com/keiya/items/dec9a1142ac701b19bd9</w:t>
        </w:r>
      </w:hyperlink>
    </w:p>
    <w:p w:rsidR="00267E19" w:rsidRDefault="00267E19"/>
    <w:p w:rsidR="00267E19" w:rsidRDefault="00267E19"/>
    <w:p w:rsidR="00267E19" w:rsidRDefault="00242292">
      <w:pPr>
        <w:pStyle w:val="4"/>
      </w:pPr>
      <w:r>
        <w:t>config</w:t>
      </w:r>
    </w:p>
    <w:p w:rsidR="00267E19" w:rsidRDefault="00267E19"/>
    <w:p w:rsidR="00267E19" w:rsidRDefault="00242292">
      <w:pPr>
        <w:pStyle w:val="af3"/>
      </w:pPr>
      <w:r>
        <w:t>Include ~/.ssh/ssh_config</w:t>
      </w:r>
      <w:r>
        <w:tab/>
      </w:r>
      <w:r>
        <w:tab/>
        <w:t xml:space="preserve"># </w:t>
      </w:r>
      <w:r>
        <w:t>これによって</w:t>
      </w:r>
      <w:r>
        <w:t xml:space="preserve"> config → ssh_config </w:t>
      </w:r>
      <w:r>
        <w:t>の順に適用</w:t>
      </w:r>
    </w:p>
    <w:p w:rsidR="00267E19" w:rsidRDefault="00267E19">
      <w:pPr>
        <w:pStyle w:val="af3"/>
      </w:pPr>
    </w:p>
    <w:p w:rsidR="00267E19" w:rsidRDefault="00242292">
      <w:r>
        <w:t>ssh_config</w:t>
      </w:r>
      <w:r>
        <w:t>と</w:t>
      </w:r>
      <w:r>
        <w:t>config</w:t>
      </w:r>
      <w:r>
        <w:t>で重複した項目は，</w:t>
      </w:r>
      <w:r>
        <w:rPr>
          <w:b/>
          <w:bCs/>
        </w:rPr>
        <w:t>先に出た方が適用</w:t>
      </w:r>
      <w:r>
        <w:t>される。</w:t>
      </w:r>
    </w:p>
    <w:p w:rsidR="00267E19" w:rsidRDefault="00267E19"/>
    <w:p w:rsidR="00267E19" w:rsidRDefault="00267E19"/>
    <w:p w:rsidR="00267E19" w:rsidRDefault="00242292">
      <w:pPr>
        <w:widowControl/>
        <w:jc w:val="left"/>
      </w:pPr>
      <w:r>
        <w:br w:type="page"/>
      </w:r>
    </w:p>
    <w:p w:rsidR="00267E19" w:rsidRDefault="00267E19"/>
    <w:p w:rsidR="00267E19" w:rsidRDefault="00242292">
      <w:pPr>
        <w:pStyle w:val="4"/>
      </w:pPr>
      <w:r>
        <w:t>sshd_config</w:t>
      </w:r>
    </w:p>
    <w:p w:rsidR="00267E19" w:rsidRDefault="00267E19"/>
    <w:p w:rsidR="00267E19" w:rsidRDefault="00267E19">
      <w:pPr>
        <w:widowControl/>
        <w:jc w:val="left"/>
      </w:pPr>
    </w:p>
    <w:tbl>
      <w:tblPr>
        <w:tblW w:w="10682" w:type="dxa"/>
        <w:tblLayout w:type="fixed"/>
        <w:tblLook w:val="04A0" w:firstRow="1" w:lastRow="0" w:firstColumn="1" w:lastColumn="0" w:noHBand="0" w:noVBand="1"/>
      </w:tblPr>
      <w:tblGrid>
        <w:gridCol w:w="3436"/>
        <w:gridCol w:w="1207"/>
        <w:gridCol w:w="6039"/>
      </w:tblGrid>
      <w:tr w:rsidR="00267E19">
        <w:tc>
          <w:tcPr>
            <w:tcW w:w="343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267E19" w:rsidRDefault="00242292">
            <w:pPr>
              <w:jc w:val="left"/>
            </w:pPr>
            <w:r>
              <w:t>項目</w:t>
            </w:r>
          </w:p>
        </w:tc>
        <w:tc>
          <w:tcPr>
            <w:tcW w:w="1207"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267E19" w:rsidRDefault="00242292">
            <w:pPr>
              <w:jc w:val="left"/>
            </w:pPr>
            <w:r>
              <w:t>値</w:t>
            </w:r>
          </w:p>
        </w:tc>
        <w:tc>
          <w:tcPr>
            <w:tcW w:w="60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267E19" w:rsidRDefault="00242292">
            <w:pPr>
              <w:jc w:val="left"/>
            </w:pPr>
            <w:r>
              <w:t>説明</w:t>
            </w:r>
          </w:p>
        </w:tc>
      </w:tr>
      <w:tr w:rsidR="00267E19">
        <w:tc>
          <w:tcPr>
            <w:tcW w:w="3436"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AllowUsers</w:t>
            </w:r>
          </w:p>
        </w:tc>
        <w:tc>
          <w:tcPr>
            <w:tcW w:w="1207"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略</w:t>
            </w:r>
          </w:p>
        </w:tc>
        <w:tc>
          <w:tcPr>
            <w:tcW w:w="6039"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ログインユーザー等の制限。</w:t>
            </w:r>
            <w:r>
              <w:t xml:space="preserve">user@ip_addr </w:t>
            </w:r>
            <w:r>
              <w:t>となる。</w:t>
            </w:r>
          </w:p>
        </w:tc>
      </w:tr>
      <w:tr w:rsidR="00267E19">
        <w:tc>
          <w:tcPr>
            <w:tcW w:w="3436"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Port</w:t>
            </w:r>
          </w:p>
        </w:tc>
        <w:tc>
          <w:tcPr>
            <w:tcW w:w="1207"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数値</w:t>
            </w:r>
          </w:p>
        </w:tc>
        <w:tc>
          <w:tcPr>
            <w:tcW w:w="6039"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接続を受け付けるポート番号。</w:t>
            </w:r>
          </w:p>
        </w:tc>
      </w:tr>
      <w:tr w:rsidR="00267E19">
        <w:tc>
          <w:tcPr>
            <w:tcW w:w="3436"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PermitRootLogin</w:t>
            </w:r>
          </w:p>
        </w:tc>
        <w:tc>
          <w:tcPr>
            <w:tcW w:w="1207"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yes/no</w:t>
            </w:r>
          </w:p>
        </w:tc>
        <w:tc>
          <w:tcPr>
            <w:tcW w:w="6039"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root</w:t>
            </w:r>
            <w:r>
              <w:t>ユーザーでのログインの可否。</w:t>
            </w:r>
          </w:p>
        </w:tc>
      </w:tr>
      <w:tr w:rsidR="00267E19">
        <w:tc>
          <w:tcPr>
            <w:tcW w:w="3436"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PasswordAuthentication</w:t>
            </w:r>
          </w:p>
        </w:tc>
        <w:tc>
          <w:tcPr>
            <w:tcW w:w="1207"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yes/no</w:t>
            </w:r>
          </w:p>
        </w:tc>
        <w:tc>
          <w:tcPr>
            <w:tcW w:w="6039"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パスワードでのログインの可否。</w:t>
            </w:r>
          </w:p>
        </w:tc>
      </w:tr>
      <w:tr w:rsidR="00267E19">
        <w:trPr>
          <w:trHeight w:val="70"/>
        </w:trPr>
        <w:tc>
          <w:tcPr>
            <w:tcW w:w="3436"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PubkeyAuthentication</w:t>
            </w:r>
          </w:p>
        </w:tc>
        <w:tc>
          <w:tcPr>
            <w:tcW w:w="1207"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yes/no</w:t>
            </w:r>
          </w:p>
        </w:tc>
        <w:tc>
          <w:tcPr>
            <w:tcW w:w="6039"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公開鍵でのログインの可否。</w:t>
            </w:r>
          </w:p>
        </w:tc>
      </w:tr>
      <w:tr w:rsidR="00267E19">
        <w:tc>
          <w:tcPr>
            <w:tcW w:w="3436"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Protocol</w:t>
            </w:r>
          </w:p>
        </w:tc>
        <w:tc>
          <w:tcPr>
            <w:tcW w:w="1207"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1/2</w:t>
            </w:r>
          </w:p>
        </w:tc>
        <w:tc>
          <w:tcPr>
            <w:tcW w:w="6039"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2</w:t>
            </w:r>
            <w:r>
              <w:t>が推奨らしい</w:t>
            </w:r>
          </w:p>
        </w:tc>
      </w:tr>
      <w:tr w:rsidR="00267E19">
        <w:tc>
          <w:tcPr>
            <w:tcW w:w="3436"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ChallengeResponseAuthentication</w:t>
            </w:r>
          </w:p>
        </w:tc>
        <w:tc>
          <w:tcPr>
            <w:tcW w:w="1207"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yes/no</w:t>
            </w:r>
          </w:p>
        </w:tc>
        <w:tc>
          <w:tcPr>
            <w:tcW w:w="6039" w:type="dxa"/>
            <w:tcBorders>
              <w:top w:val="single" w:sz="4" w:space="0" w:color="000000"/>
              <w:left w:val="single" w:sz="4" w:space="0" w:color="000000"/>
              <w:bottom w:val="single" w:sz="4" w:space="0" w:color="000000"/>
              <w:right w:val="single" w:sz="4" w:space="0" w:color="000000"/>
            </w:tcBorders>
          </w:tcPr>
          <w:p w:rsidR="00267E19" w:rsidRDefault="00242292">
            <w:pPr>
              <w:jc w:val="left"/>
            </w:pPr>
            <w:r>
              <w:t>パスワード認証が否なのでこちらも否</w:t>
            </w:r>
          </w:p>
        </w:tc>
      </w:tr>
    </w:tbl>
    <w:p w:rsidR="00267E19" w:rsidRDefault="00267E19">
      <w:pPr>
        <w:widowControl/>
        <w:jc w:val="left"/>
      </w:pPr>
    </w:p>
    <w:p w:rsidR="00267E19" w:rsidRDefault="00267E19">
      <w:pPr>
        <w:widowControl/>
        <w:jc w:val="left"/>
      </w:pPr>
    </w:p>
    <w:p w:rsidR="00267E19" w:rsidRDefault="00242292">
      <w:pPr>
        <w:widowControl/>
        <w:jc w:val="left"/>
      </w:pPr>
      <w:r>
        <w:br w:type="page"/>
      </w:r>
    </w:p>
    <w:p w:rsidR="00267E19" w:rsidRDefault="00267E19"/>
    <w:p w:rsidR="00267E19" w:rsidRDefault="00242292">
      <w:pPr>
        <w:pStyle w:val="3"/>
        <w:ind w:left="105"/>
      </w:pPr>
      <w:r>
        <w:t>各ファイルのパス</w:t>
      </w:r>
    </w:p>
    <w:p w:rsidR="00267E19" w:rsidRDefault="00242292">
      <w:r>
        <w:t>Windows</w:t>
      </w:r>
    </w:p>
    <w:p w:rsidR="00267E19" w:rsidRDefault="00242292">
      <w:pPr>
        <w:ind w:left="210"/>
      </w:pPr>
      <w:r>
        <w:t>実行ファイル</w:t>
      </w:r>
      <w:r>
        <w:tab/>
      </w:r>
      <w:r>
        <w:tab/>
      </w:r>
      <w:r>
        <w:t>％</w:t>
      </w:r>
      <w:r>
        <w:t>WINDIR%\System32\OpenSSH</w:t>
      </w:r>
    </w:p>
    <w:p w:rsidR="00267E19" w:rsidRDefault="00242292">
      <w:pPr>
        <w:ind w:left="210"/>
      </w:pPr>
      <w:r>
        <w:t>config</w:t>
      </w:r>
      <w:r>
        <w:tab/>
      </w:r>
      <w:r>
        <w:tab/>
      </w:r>
      <w:r>
        <w:tab/>
        <w:t>C:\Users\user_name\.ssh\config</w:t>
      </w:r>
      <w:r>
        <w:t>（自分で作成する）</w:t>
      </w:r>
    </w:p>
    <w:p w:rsidR="00267E19" w:rsidRDefault="00242292">
      <w:pPr>
        <w:ind w:left="210"/>
      </w:pPr>
      <w:r>
        <w:t>sshd_config</w:t>
      </w:r>
      <w:r>
        <w:tab/>
      </w:r>
      <w:r>
        <w:tab/>
        <w:t>%PROGRAMDATA%\ssh\sshd_config</w:t>
      </w:r>
      <w:r>
        <w:t>（自分で作成する）</w:t>
      </w:r>
    </w:p>
    <w:p w:rsidR="00267E19" w:rsidRDefault="00242292">
      <w:pPr>
        <w:ind w:left="210"/>
      </w:pPr>
      <w:r>
        <w:t>authorized_keys</w:t>
      </w:r>
      <w:r>
        <w:tab/>
        <w:t>%USERPROFILE%\.ssh\authorized_keys</w:t>
      </w:r>
      <w:r>
        <w:t>（自分で作成する）</w:t>
      </w:r>
    </w:p>
    <w:p w:rsidR="00267E19" w:rsidRDefault="00267E19"/>
    <w:p w:rsidR="00267E19" w:rsidRDefault="00242292">
      <w:r>
        <w:t>Linux</w:t>
      </w:r>
    </w:p>
    <w:p w:rsidR="00267E19" w:rsidRDefault="00242292">
      <w:pPr>
        <w:tabs>
          <w:tab w:val="left" w:pos="840"/>
          <w:tab w:val="left" w:pos="1680"/>
          <w:tab w:val="left" w:pos="2520"/>
          <w:tab w:val="left" w:pos="3360"/>
          <w:tab w:val="left" w:pos="4200"/>
          <w:tab w:val="center" w:pos="5338"/>
        </w:tabs>
        <w:ind w:left="210"/>
      </w:pPr>
      <w:r>
        <w:t>config</w:t>
      </w:r>
      <w:r>
        <w:tab/>
      </w:r>
      <w:r>
        <w:tab/>
      </w:r>
      <w:r>
        <w:tab/>
        <w:t>$HOME/.ssh/config</w:t>
      </w:r>
      <w:r>
        <w:t>（自分で作成する）</w:t>
      </w:r>
    </w:p>
    <w:p w:rsidR="00267E19" w:rsidRDefault="00242292">
      <w:pPr>
        <w:ind w:left="210"/>
      </w:pPr>
      <w:r>
        <w:t>ssh_config</w:t>
      </w:r>
      <w:r>
        <w:tab/>
      </w:r>
      <w:r>
        <w:tab/>
        <w:t>$HOME/.ssh/ssh_config</w:t>
      </w:r>
      <w:r>
        <w:t>（自分で作成する）</w:t>
      </w:r>
    </w:p>
    <w:p w:rsidR="00267E19" w:rsidRDefault="00242292">
      <w:pPr>
        <w:ind w:left="210"/>
      </w:pPr>
      <w:r>
        <w:t>sshd_config</w:t>
      </w:r>
      <w:r>
        <w:tab/>
      </w:r>
      <w:r>
        <w:tab/>
        <w:t>/etc/ssh/sshd_config</w:t>
      </w:r>
    </w:p>
    <w:p w:rsidR="00267E19" w:rsidRDefault="00242292">
      <w:pPr>
        <w:ind w:left="210"/>
      </w:pPr>
      <w:r>
        <w:t>authorized_keys</w:t>
      </w:r>
      <w:r>
        <w:tab/>
        <w:t>$HOME/.ssh/authorized_keys</w:t>
      </w:r>
    </w:p>
    <w:p w:rsidR="00267E19" w:rsidRDefault="00267E19"/>
    <w:p w:rsidR="00267E19" w:rsidRDefault="00267E19"/>
    <w:p w:rsidR="00267E19" w:rsidRDefault="00242292">
      <w:r>
        <w:t>再インストールなどでホスト鍵が変わった場合</w:t>
      </w:r>
    </w:p>
    <w:p w:rsidR="00267E19" w:rsidRDefault="00242292">
      <w:r>
        <w:t>$HOME/.ssh/known_hosts</w:t>
      </w:r>
      <w:r>
        <w:t>の該当レコードを削除</w:t>
      </w:r>
    </w:p>
    <w:p w:rsidR="00267E19" w:rsidRDefault="00242292">
      <w:r>
        <w:t xml:space="preserve">※windows </w:t>
      </w:r>
      <w:r>
        <w:t xml:space="preserve">だと　</w:t>
      </w:r>
      <w:r>
        <w:t>users\[</w:t>
      </w:r>
      <w:r>
        <w:t>ユーザー名</w:t>
      </w:r>
      <w:r>
        <w:t>]\.ssh\known_hosts</w:t>
      </w:r>
    </w:p>
    <w:p w:rsidR="00267E19" w:rsidRDefault="00242292">
      <w:pPr>
        <w:widowControl/>
        <w:jc w:val="left"/>
      </w:pPr>
      <w:r>
        <w:br w:type="page"/>
      </w:r>
    </w:p>
    <w:p w:rsidR="00267E19" w:rsidRDefault="00267E19"/>
    <w:p w:rsidR="00267E19" w:rsidRDefault="00242292">
      <w:pPr>
        <w:pStyle w:val="2"/>
      </w:pPr>
      <w:r>
        <w:t>Stunnel</w:t>
      </w:r>
    </w:p>
    <w:p w:rsidR="00267E19" w:rsidRDefault="00242292">
      <w:r>
        <w:t>汎用</w:t>
      </w:r>
      <w:r>
        <w:t>TLS/SSL</w:t>
      </w:r>
      <w:r>
        <w:t>トンネリングサービス用アプリ。</w:t>
      </w:r>
    </w:p>
    <w:p w:rsidR="00267E19" w:rsidRDefault="00242292">
      <w:r>
        <w:t>クライアントサーバシステムが</w:t>
      </w:r>
      <w:r>
        <w:t>TLS</w:t>
      </w:r>
      <w:r>
        <w:t>や</w:t>
      </w:r>
      <w:r>
        <w:t>SSL</w:t>
      </w:r>
      <w:r>
        <w:t>にネイティブで対応していない場合に，安全な暗号化されたコネクションを提供することができる</w:t>
      </w:r>
    </w:p>
    <w:p w:rsidR="00267E19" w:rsidRDefault="00267E19"/>
    <w:p w:rsidR="00267E19" w:rsidRDefault="00267E19"/>
    <w:p w:rsidR="00267E19" w:rsidRDefault="00267E19"/>
    <w:p w:rsidR="00267E19" w:rsidRDefault="00267E19"/>
    <w:p w:rsidR="00267E19" w:rsidRDefault="00242292">
      <w:pPr>
        <w:pStyle w:val="2"/>
      </w:pPr>
      <w:r>
        <w:t>WireShark</w:t>
      </w:r>
    </w:p>
    <w:p w:rsidR="00267E19" w:rsidRDefault="00242292">
      <w:r>
        <w:t>プロトコル。</w:t>
      </w:r>
    </w:p>
    <w:p w:rsidR="00267E19" w:rsidRDefault="00242292">
      <w:r>
        <w:t>例えば検索バーに</w:t>
      </w:r>
      <w:r>
        <w:t xml:space="preserve"> nbns </w:t>
      </w:r>
      <w:r>
        <w:t>と入力すると，プロトコルが</w:t>
      </w:r>
      <w:r>
        <w:t>NBNS</w:t>
      </w:r>
      <w:r>
        <w:t>のパケットだけを抽出できる。</w:t>
      </w:r>
    </w:p>
    <w:p w:rsidR="00267E19" w:rsidRDefault="00267E19"/>
    <w:p w:rsidR="00267E19" w:rsidRDefault="00267E19"/>
    <w:p w:rsidR="00267E19" w:rsidRDefault="00267E19"/>
    <w:p w:rsidR="00267E19" w:rsidRDefault="00242292">
      <w:pPr>
        <w:pStyle w:val="2"/>
      </w:pPr>
      <w:r>
        <w:t>vsftpd</w:t>
      </w:r>
    </w:p>
    <w:p w:rsidR="00267E19" w:rsidRDefault="00242292">
      <w:r>
        <w:t>FTP</w:t>
      </w:r>
      <w:r>
        <w:t>サーバーを提供する。</w:t>
      </w:r>
    </w:p>
    <w:p w:rsidR="00267E19" w:rsidRDefault="00267E19">
      <w:pPr>
        <w:widowControl/>
        <w:jc w:val="left"/>
        <w:rPr>
          <w:rFonts w:asciiTheme="majorHAnsi" w:eastAsiaTheme="majorEastAsia" w:hAnsiTheme="majorHAnsi" w:cstheme="majorBidi"/>
          <w:b/>
          <w:sz w:val="24"/>
          <w:szCs w:val="24"/>
        </w:rPr>
      </w:pPr>
    </w:p>
    <w:p w:rsidR="00267E19" w:rsidRDefault="00267E19">
      <w:pPr>
        <w:rPr>
          <w:rFonts w:asciiTheme="majorHAnsi" w:eastAsiaTheme="majorEastAsia" w:hAnsiTheme="majorHAnsi" w:cstheme="majorBidi"/>
          <w:b/>
          <w:sz w:val="24"/>
          <w:szCs w:val="24"/>
        </w:rPr>
      </w:pPr>
    </w:p>
    <w:p w:rsidR="00267E19" w:rsidRDefault="00242292">
      <w:pPr>
        <w:pStyle w:val="2"/>
        <w:rPr>
          <w:b/>
          <w:sz w:val="24"/>
          <w:szCs w:val="24"/>
        </w:rPr>
      </w:pPr>
      <w:r>
        <w:t>WebRTC</w:t>
      </w:r>
    </w:p>
    <w:p w:rsidR="00267E19" w:rsidRDefault="00242292">
      <w:pPr>
        <w:rPr>
          <w:rFonts w:asciiTheme="majorHAnsi" w:eastAsiaTheme="majorEastAsia" w:hAnsiTheme="majorHAnsi" w:cstheme="majorBidi"/>
          <w:b/>
          <w:sz w:val="24"/>
          <w:szCs w:val="24"/>
        </w:rPr>
      </w:pPr>
      <w:r>
        <w:t>Web</w:t>
      </w:r>
      <w:r>
        <w:t>の</w:t>
      </w:r>
      <w:r>
        <w:t>API</w:t>
      </w:r>
      <w:r>
        <w:t>経由でリアルタイム通信を提供するソフトウェア。</w:t>
      </w:r>
    </w:p>
    <w:p w:rsidR="00267E19" w:rsidRDefault="00242292">
      <w:pPr>
        <w:rPr>
          <w:rFonts w:asciiTheme="majorHAnsi" w:eastAsiaTheme="majorEastAsia" w:hAnsiTheme="majorHAnsi" w:cstheme="majorBidi"/>
          <w:b/>
          <w:sz w:val="24"/>
          <w:szCs w:val="24"/>
        </w:rPr>
      </w:pPr>
      <w:r>
        <w:t>BSD</w:t>
      </w:r>
      <w:r>
        <w:t>ライセンス。</w:t>
      </w:r>
    </w:p>
    <w:p w:rsidR="00267E19" w:rsidRDefault="00267E19"/>
    <w:p w:rsidR="00046674" w:rsidRDefault="00046674">
      <w:pPr>
        <w:widowControl/>
        <w:jc w:val="left"/>
      </w:pPr>
      <w:r>
        <w:br w:type="page"/>
      </w:r>
    </w:p>
    <w:p w:rsidR="0005162E" w:rsidRDefault="0005162E" w:rsidP="006E33E0">
      <w:pPr>
        <w:pStyle w:val="2"/>
      </w:pPr>
      <w:r w:rsidRPr="0005162E">
        <w:lastRenderedPageBreak/>
        <w:t>Apache Pulsar</w:t>
      </w:r>
    </w:p>
    <w:p w:rsidR="0005162E" w:rsidRDefault="00BF171B">
      <w:r>
        <w:rPr>
          <w:rFonts w:hint="eastAsia"/>
        </w:rPr>
        <w:t>非同期通信（ストリーミング）を提供する</w:t>
      </w:r>
      <w:r w:rsidR="00DF27AF">
        <w:rPr>
          <w:rFonts w:hint="eastAsia"/>
        </w:rPr>
        <w:t>メッセージミドルウェア。</w:t>
      </w:r>
    </w:p>
    <w:p w:rsidR="00687566" w:rsidRDefault="00687566">
      <w:r w:rsidRPr="00687566">
        <w:t>Splunk</w:t>
      </w:r>
      <w:r>
        <w:rPr>
          <w:rFonts w:hint="eastAsia"/>
        </w:rPr>
        <w:t>の内部でも使用されている。</w:t>
      </w:r>
    </w:p>
    <w:p w:rsidR="00687566" w:rsidRDefault="00687566"/>
    <w:p w:rsidR="00687566" w:rsidRDefault="00687566"/>
    <w:p w:rsidR="00267E19" w:rsidRDefault="00242292">
      <w:r>
        <w:br w:type="page"/>
      </w:r>
    </w:p>
    <w:p w:rsidR="00267E19" w:rsidRDefault="00242292">
      <w:pPr>
        <w:pStyle w:val="1"/>
        <w:shd w:val="clear" w:color="auto" w:fill="F2F2F2"/>
      </w:pPr>
      <w:r>
        <w:lastRenderedPageBreak/>
        <w:t>そのほか</w:t>
      </w:r>
    </w:p>
    <w:p w:rsidR="00267E19" w:rsidRDefault="00242292">
      <w:pPr>
        <w:pStyle w:val="2"/>
      </w:pPr>
      <w:r>
        <w:t>BBR-4HG</w:t>
      </w:r>
      <w:r>
        <w:t>設定</w:t>
      </w:r>
      <w:r>
        <w:t xml:space="preserve"> (20.05.21)</w:t>
      </w:r>
    </w:p>
    <w:p w:rsidR="00267E19" w:rsidRDefault="00242292">
      <w:r>
        <w:t>最重要ポイントとして、</w:t>
      </w:r>
      <w:r>
        <w:t>win10</w:t>
      </w:r>
      <w:r>
        <w:t>にルート記述があるかはしっかり確認する事。</w:t>
      </w:r>
    </w:p>
    <w:p w:rsidR="00267E19" w:rsidRDefault="00267E19"/>
    <w:p w:rsidR="00267E19" w:rsidRDefault="00242292">
      <w:pPr>
        <w:pStyle w:val="3"/>
      </w:pPr>
      <w:r>
        <w:t>WAN</w:t>
      </w:r>
      <w:r>
        <w:t>：</w:t>
      </w:r>
      <w:r>
        <w:t>plcnet</w:t>
      </w:r>
      <w:r>
        <w:tab/>
        <w:t>LAN</w:t>
      </w:r>
      <w:r>
        <w:t>：</w:t>
      </w:r>
      <w:r>
        <w:t>sugino.local</w:t>
      </w:r>
      <w:r>
        <w:t>の場合</w:t>
      </w:r>
    </w:p>
    <w:p w:rsidR="00267E19" w:rsidRDefault="00267E19">
      <w:pPr>
        <w:widowControl/>
        <w:jc w:val="left"/>
      </w:pPr>
    </w:p>
    <w:p w:rsidR="00267E19" w:rsidRDefault="00242292">
      <w:pPr>
        <w:widowControl/>
        <w:jc w:val="left"/>
      </w:pPr>
      <w:r>
        <w:t>・管理</w:t>
      </w:r>
      <w:r>
        <w:t>→PING</w:t>
      </w:r>
      <w:r>
        <w:t>テスト　ブラウザは</w:t>
      </w:r>
      <w:r>
        <w:t>LAN(sugino.local)</w:t>
      </w:r>
      <w:r>
        <w:t>側からしか開けない。</w:t>
      </w:r>
      <w:r>
        <w:t>WAN</w:t>
      </w:r>
      <w:r>
        <w:t>側へ</w:t>
      </w:r>
      <w:r>
        <w:t>PING</w:t>
      </w:r>
      <w:r>
        <w:t>テストして返ってきた。</w:t>
      </w:r>
      <w:r>
        <w:t>WAN</w:t>
      </w:r>
      <w:r>
        <w:t>：</w:t>
      </w:r>
      <w:r>
        <w:t>sugino.local</w:t>
      </w:r>
      <w:r>
        <w:tab/>
        <w:t>LAN</w:t>
      </w:r>
      <w:r>
        <w:t>：</w:t>
      </w:r>
      <w:r>
        <w:t>plcnet</w:t>
      </w:r>
      <w:r>
        <w:t>の時は返って来なかった。</w:t>
      </w:r>
    </w:p>
    <w:p w:rsidR="00267E19" w:rsidRDefault="00267E19">
      <w:pPr>
        <w:widowControl/>
        <w:jc w:val="left"/>
      </w:pPr>
    </w:p>
    <w:p w:rsidR="00267E19" w:rsidRDefault="00242292">
      <w:pPr>
        <w:widowControl/>
        <w:tabs>
          <w:tab w:val="left" w:pos="1260"/>
        </w:tabs>
        <w:jc w:val="left"/>
      </w:pPr>
      <w:r>
        <w:t>・通信できなかった</w:t>
      </w:r>
      <w:r>
        <w:t xml:space="preserve"> → WAN</w:t>
      </w:r>
      <w:r>
        <w:t>側</w:t>
      </w:r>
      <w:r>
        <w:t>RIP</w:t>
      </w:r>
      <w:r>
        <w:t>送信を</w:t>
      </w:r>
      <w:r>
        <w:t xml:space="preserve"> RIP1</w:t>
      </w:r>
      <w:r>
        <w:t>と</w:t>
      </w:r>
      <w:r>
        <w:t>RIP2</w:t>
      </w:r>
      <w:r>
        <w:t>両方　にしたら通信するようになった。</w:t>
      </w:r>
    </w:p>
    <w:p w:rsidR="00267E19" w:rsidRDefault="00242292">
      <w:pPr>
        <w:widowControl/>
        <w:jc w:val="left"/>
      </w:pPr>
      <w:r>
        <w:t>ICMP</w:t>
      </w:r>
      <w:r>
        <w:t>リダイレクト：使用しない</w:t>
      </w:r>
    </w:p>
    <w:p w:rsidR="00267E19" w:rsidRDefault="00267E19">
      <w:pPr>
        <w:widowControl/>
        <w:jc w:val="left"/>
      </w:pPr>
    </w:p>
    <w:p w:rsidR="00267E19" w:rsidRDefault="00267E19">
      <w:pPr>
        <w:widowControl/>
        <w:jc w:val="left"/>
      </w:pPr>
    </w:p>
    <w:p w:rsidR="00267E19" w:rsidRDefault="00242292">
      <w:pPr>
        <w:widowControl/>
        <w:jc w:val="left"/>
      </w:pPr>
      <w:r>
        <w:t>はっきりとしている事</w:t>
      </w:r>
    </w:p>
    <w:p w:rsidR="00267E19" w:rsidRDefault="00242292">
      <w:pPr>
        <w:widowControl/>
        <w:jc w:val="left"/>
      </w:pPr>
      <w:r>
        <w:t>・</w:t>
      </w:r>
      <w:r>
        <w:t>WAN</w:t>
      </w:r>
      <w:r>
        <w:t>からの</w:t>
      </w:r>
      <w:r>
        <w:t>PING</w:t>
      </w:r>
      <w:r>
        <w:t>「応答する」にする必要がある事。</w:t>
      </w:r>
    </w:p>
    <w:p w:rsidR="00267E19" w:rsidRDefault="00267E19">
      <w:pPr>
        <w:widowControl/>
        <w:jc w:val="left"/>
      </w:pPr>
    </w:p>
    <w:p w:rsidR="00267E19" w:rsidRDefault="00242292">
      <w:pPr>
        <w:pStyle w:val="3"/>
      </w:pPr>
      <w:r>
        <w:t>WAN</w:t>
      </w:r>
      <w:r>
        <w:t>：</w:t>
      </w:r>
      <w:r>
        <w:t>sugino.local</w:t>
      </w:r>
      <w:r>
        <w:tab/>
        <w:t>LAN</w:t>
      </w:r>
      <w:r>
        <w:t>：</w:t>
      </w:r>
      <w:r>
        <w:t>plcnet</w:t>
      </w:r>
      <w:r>
        <w:t>の場合</w:t>
      </w:r>
    </w:p>
    <w:p w:rsidR="00267E19" w:rsidRDefault="00242292">
      <w:pPr>
        <w:widowControl/>
        <w:jc w:val="left"/>
      </w:pPr>
      <w:r>
        <w:t xml:space="preserve">DD2AX(10.4.1.112) </w:t>
      </w:r>
      <w:r>
        <w:t>からルーター</w:t>
      </w:r>
      <w:r>
        <w:t xml:space="preserve">(10.4.1.251) </w:t>
      </w:r>
      <w:r>
        <w:t>に</w:t>
      </w:r>
      <w:r>
        <w:t xml:space="preserve">ping </w:t>
      </w:r>
      <w:r>
        <w:t>が届かない時点でおかしい。</w:t>
      </w:r>
    </w:p>
    <w:p w:rsidR="00267E19" w:rsidRDefault="00267E19">
      <w:pPr>
        <w:widowControl/>
        <w:jc w:val="left"/>
      </w:pPr>
    </w:p>
    <w:p w:rsidR="00267E19" w:rsidRDefault="00242292">
      <w:pPr>
        <w:widowControl/>
        <w:jc w:val="left"/>
      </w:pPr>
      <w:r>
        <w:t>ファイヤーウォールを停止しても</w:t>
      </w:r>
      <w:r>
        <w:t>ping</w:t>
      </w:r>
      <w:r>
        <w:t>は通らなかった。</w:t>
      </w:r>
    </w:p>
    <w:p w:rsidR="00267E19" w:rsidRDefault="00267E19">
      <w:pPr>
        <w:widowControl/>
        <w:jc w:val="left"/>
      </w:pPr>
    </w:p>
    <w:p w:rsidR="00267E19" w:rsidRDefault="00267E19">
      <w:pPr>
        <w:widowControl/>
        <w:jc w:val="left"/>
      </w:pPr>
    </w:p>
    <w:p w:rsidR="00267E19" w:rsidRDefault="00242292">
      <w:pPr>
        <w:widowControl/>
        <w:jc w:val="left"/>
        <w:rPr>
          <w:rFonts w:asciiTheme="majorHAnsi" w:eastAsiaTheme="majorEastAsia" w:hAnsiTheme="majorHAnsi" w:cstheme="majorBidi"/>
        </w:rPr>
      </w:pPr>
      <w:r>
        <w:rPr>
          <w:rFonts w:asciiTheme="majorHAnsi" w:eastAsiaTheme="majorEastAsia" w:hAnsiTheme="majorHAnsi" w:cstheme="majorBidi"/>
        </w:rPr>
        <w:t xml:space="preserve">    </w:t>
      </w:r>
      <w:r>
        <w:rPr>
          <w:rFonts w:eastAsiaTheme="majorEastAsia" w:cstheme="majorBidi"/>
        </w:rPr>
        <w:t>Apache Spark</w:t>
      </w:r>
      <w:r>
        <w:rPr>
          <w:rFonts w:eastAsiaTheme="majorEastAsia" w:cstheme="majorBidi"/>
        </w:rPr>
        <w:tab/>
      </w:r>
      <w:r>
        <w:rPr>
          <w:rFonts w:asciiTheme="majorHAnsi" w:eastAsiaTheme="majorEastAsia" w:hAnsiTheme="majorHAnsi" w:cstheme="majorBidi"/>
        </w:rPr>
        <w:t>オープンソースの分散処理システムです。</w:t>
      </w:r>
    </w:p>
    <w:p w:rsidR="00267E19" w:rsidRDefault="00242292">
      <w:pPr>
        <w:widowControl/>
        <w:jc w:val="left"/>
        <w:rPr>
          <w:rFonts w:asciiTheme="majorHAnsi" w:eastAsiaTheme="majorEastAsia" w:hAnsiTheme="majorHAnsi" w:cstheme="majorBidi"/>
        </w:rPr>
      </w:pPr>
      <w:r>
        <w:rPr>
          <w:rFonts w:asciiTheme="majorHAnsi" w:eastAsiaTheme="majorEastAsia" w:hAnsiTheme="majorHAnsi" w:cstheme="majorBidi"/>
        </w:rPr>
        <w:t xml:space="preserve">    </w:t>
      </w:r>
      <w:r>
        <w:rPr>
          <w:rFonts w:eastAsiaTheme="majorEastAsia" w:cstheme="majorBidi"/>
        </w:rPr>
        <w:t>Apache Storm</w:t>
      </w:r>
      <w:r>
        <w:rPr>
          <w:rFonts w:eastAsiaTheme="majorEastAsia" w:cstheme="majorBidi"/>
        </w:rPr>
        <w:tab/>
      </w:r>
      <w:r>
        <w:rPr>
          <w:rFonts w:asciiTheme="majorHAnsi" w:eastAsiaTheme="majorEastAsia" w:hAnsiTheme="majorHAnsi" w:cstheme="majorBidi"/>
        </w:rPr>
        <w:t>オープンソースのリアルタイム分散処理システムです。</w:t>
      </w:r>
    </w:p>
    <w:p w:rsidR="00267E19" w:rsidRDefault="00242292">
      <w:pPr>
        <w:widowControl/>
        <w:jc w:val="left"/>
        <w:rPr>
          <w:rFonts w:asciiTheme="majorHAnsi" w:eastAsiaTheme="majorEastAsia" w:hAnsiTheme="majorHAnsi" w:cstheme="majorBidi"/>
        </w:rPr>
      </w:pPr>
      <w:r>
        <w:rPr>
          <w:rFonts w:asciiTheme="majorHAnsi" w:eastAsiaTheme="majorEastAsia" w:hAnsiTheme="majorHAnsi" w:cstheme="majorBidi"/>
        </w:rPr>
        <w:t xml:space="preserve">    </w:t>
      </w:r>
      <w:r>
        <w:rPr>
          <w:rFonts w:eastAsiaTheme="majorEastAsia" w:cstheme="majorBidi"/>
        </w:rPr>
        <w:t>Apache Kafka</w:t>
      </w:r>
      <w:r>
        <w:rPr>
          <w:rFonts w:eastAsiaTheme="majorEastAsia" w:cstheme="majorBidi"/>
        </w:rPr>
        <w:tab/>
      </w:r>
      <w:r>
        <w:rPr>
          <w:rFonts w:asciiTheme="majorHAnsi" w:eastAsiaTheme="majorEastAsia" w:hAnsiTheme="majorHAnsi" w:cstheme="majorBidi"/>
        </w:rPr>
        <w:t>オープンソースの分散メッセージングシステムです。</w:t>
      </w:r>
    </w:p>
    <w:p w:rsidR="00267E19" w:rsidRDefault="00242292">
      <w:pPr>
        <w:widowControl/>
        <w:jc w:val="left"/>
        <w:rPr>
          <w:rFonts w:asciiTheme="majorHAnsi" w:eastAsiaTheme="majorEastAsia" w:hAnsiTheme="majorHAnsi" w:cstheme="majorBidi"/>
        </w:rPr>
      </w:pPr>
      <w:r>
        <w:rPr>
          <w:rFonts w:asciiTheme="majorHAnsi" w:eastAsiaTheme="majorEastAsia" w:hAnsiTheme="majorHAnsi" w:cstheme="majorBidi"/>
        </w:rPr>
        <w:t xml:space="preserve">    </w:t>
      </w:r>
      <w:r>
        <w:rPr>
          <w:rFonts w:eastAsiaTheme="majorEastAsia" w:cstheme="majorBidi"/>
        </w:rPr>
        <w:t>Apache Hadoop</w:t>
      </w:r>
      <w:r>
        <w:rPr>
          <w:rFonts w:eastAsiaTheme="majorEastAsia" w:cstheme="majorBidi"/>
        </w:rPr>
        <w:tab/>
      </w:r>
      <w:r>
        <w:rPr>
          <w:rFonts w:asciiTheme="majorHAnsi" w:eastAsiaTheme="majorEastAsia" w:hAnsiTheme="majorHAnsi" w:cstheme="majorBidi"/>
        </w:rPr>
        <w:t>多数のサーバで構成された大規模な分散ファイルシステム機能を提供し，</w:t>
      </w:r>
      <w:r>
        <w:rPr>
          <w:rFonts w:eastAsiaTheme="majorEastAsia" w:cstheme="majorBidi"/>
        </w:rPr>
        <w:t>MapReduce</w:t>
      </w:r>
      <w:r>
        <w:rPr>
          <w:rFonts w:asciiTheme="majorHAnsi" w:eastAsiaTheme="majorEastAsia" w:hAnsiTheme="majorHAnsi" w:cstheme="majorBidi"/>
        </w:rPr>
        <w:t>による大規模データの分散処理を実現する</w:t>
      </w:r>
    </w:p>
    <w:p w:rsidR="00267E19" w:rsidRDefault="00242292">
      <w:pPr>
        <w:widowControl/>
        <w:jc w:val="left"/>
        <w:rPr>
          <w:rFonts w:asciiTheme="majorHAnsi" w:eastAsiaTheme="majorEastAsia" w:hAnsiTheme="majorHAnsi" w:cstheme="majorBidi"/>
        </w:rPr>
      </w:pPr>
      <w:r>
        <w:br w:type="page"/>
      </w:r>
    </w:p>
    <w:p w:rsidR="00267E19" w:rsidRDefault="00242292">
      <w:pPr>
        <w:pStyle w:val="3"/>
      </w:pPr>
      <w:r>
        <w:lastRenderedPageBreak/>
        <w:t xml:space="preserve">WINS </w:t>
      </w:r>
      <w:r>
        <w:t>サーバー</w:t>
      </w:r>
    </w:p>
    <w:p w:rsidR="00267E19" w:rsidRDefault="00242292">
      <w:r>
        <w:t>NetBIOS</w:t>
      </w:r>
      <w:r>
        <w:t>名での通信を可能にさせるサーバー。</w:t>
      </w:r>
    </w:p>
    <w:p w:rsidR="00267E19" w:rsidRDefault="00267E19"/>
    <w:p w:rsidR="00267E19" w:rsidRDefault="00242292">
      <w:pPr>
        <w:pStyle w:val="3"/>
      </w:pPr>
      <w:r>
        <w:t>VPN (Virtual Private Network)</w:t>
      </w:r>
    </w:p>
    <w:p w:rsidR="00267E19" w:rsidRDefault="00242292">
      <w:r>
        <w:t>仮想で保護された専用線で通信を行う（リモートデスクトップ等）。</w:t>
      </w:r>
    </w:p>
    <w:p w:rsidR="00267E19" w:rsidRDefault="00242292">
      <w:r>
        <w:t>・ルーターが対応していなくてもサーバーで構築可能。</w:t>
      </w:r>
    </w:p>
    <w:p w:rsidR="00267E19" w:rsidRDefault="00242292">
      <w:r>
        <w:t>「</w:t>
      </w:r>
      <w:r>
        <w:t>VPN</w:t>
      </w:r>
      <w:r>
        <w:t>リモートアクセス」という規格があるらしい。</w:t>
      </w:r>
    </w:p>
    <w:p w:rsidR="00267E19" w:rsidRDefault="00242292">
      <w:r>
        <w:t>・</w:t>
      </w:r>
      <w:r>
        <w:t>NTT</w:t>
      </w:r>
      <w:r>
        <w:t>などが運用する、実際の独立ケーブルを利用したサービスもある。</w:t>
      </w:r>
    </w:p>
    <w:p w:rsidR="00267E19" w:rsidRDefault="00267E19"/>
    <w:p w:rsidR="00267E19" w:rsidRDefault="00267E19"/>
    <w:p w:rsidR="00267E19" w:rsidRDefault="00267E19">
      <w:pPr>
        <w:widowControl/>
        <w:jc w:val="left"/>
      </w:pPr>
    </w:p>
    <w:p w:rsidR="00267E19" w:rsidRDefault="00242292">
      <w:pPr>
        <w:pStyle w:val="4"/>
      </w:pPr>
      <w:r>
        <w:t>vSwitch</w:t>
      </w:r>
      <w:r>
        <w:t>；</w:t>
      </w:r>
      <w:r>
        <w:t>Virtual Switch</w:t>
      </w:r>
    </w:p>
    <w:p w:rsidR="00267E19" w:rsidRDefault="00242292">
      <w:pPr>
        <w:widowControl/>
        <w:ind w:left="210"/>
        <w:jc w:val="left"/>
      </w:pPr>
      <w:r>
        <w:t>サーバー上のソフトウェアによって仮想的に作成する</w:t>
      </w:r>
      <w:r>
        <w:t>L2</w:t>
      </w:r>
      <w:r>
        <w:t>スイッチで、仮想サーバ同士、仮想サーバーと物理ネットワークを接続する為に使う。仮想スイッチ、仮想ブリッジとも呼ばれる。</w:t>
      </w:r>
    </w:p>
    <w:p w:rsidR="00267E19" w:rsidRDefault="00267E19"/>
    <w:p w:rsidR="00267E19" w:rsidRDefault="00267E19"/>
    <w:p w:rsidR="00267E19" w:rsidRDefault="00242292">
      <w:r>
        <w:t>VPN</w:t>
      </w:r>
      <w:r>
        <w:t>プロトコル：</w:t>
      </w:r>
    </w:p>
    <w:p w:rsidR="00267E19" w:rsidRDefault="00242292">
      <w:r>
        <w:t>PPTP</w:t>
      </w:r>
      <w:r>
        <w:tab/>
      </w:r>
      <w:r>
        <w:t>：</w:t>
      </w:r>
      <w:r>
        <w:t>iOS</w:t>
      </w:r>
      <w:r>
        <w:t>や</w:t>
      </w:r>
      <w:r>
        <w:t>macOS</w:t>
      </w:r>
      <w:r>
        <w:t>、</w:t>
      </w:r>
      <w:r>
        <w:t>v6</w:t>
      </w:r>
      <w:r>
        <w:t>プラス</w:t>
      </w:r>
      <w:r>
        <w:t>(MAP-E)</w:t>
      </w:r>
    </w:p>
    <w:p w:rsidR="00267E19" w:rsidRDefault="00242292">
      <w:r>
        <w:t>transix</w:t>
      </w:r>
      <w:r>
        <w:tab/>
      </w:r>
      <w:r>
        <w:t>：</w:t>
      </w:r>
      <w:r>
        <w:t>DS-Lite)</w:t>
      </w:r>
    </w:p>
    <w:p w:rsidR="00267E19" w:rsidRDefault="00267E19"/>
    <w:p w:rsidR="00267E19" w:rsidRDefault="00267E19"/>
    <w:p w:rsidR="00267E19" w:rsidRDefault="00242292">
      <w:pPr>
        <w:widowControl/>
        <w:jc w:val="left"/>
      </w:pPr>
      <w:r>
        <w:br w:type="page"/>
      </w:r>
    </w:p>
    <w:p w:rsidR="00267E19" w:rsidRDefault="00267E19">
      <w:pPr>
        <w:widowControl/>
        <w:jc w:val="left"/>
      </w:pPr>
    </w:p>
    <w:p w:rsidR="00267E19" w:rsidRDefault="00242292">
      <w:pPr>
        <w:pStyle w:val="2"/>
      </w:pPr>
      <w:r>
        <w:t>NetAcad</w:t>
      </w:r>
    </w:p>
    <w:p w:rsidR="00267E19" w:rsidRDefault="00242292">
      <w:r>
        <w:t>Cisco</w:t>
      </w:r>
      <w:r>
        <w:t>が出しているエミュレータがある。</w:t>
      </w:r>
      <w:r>
        <w:t>Cisco</w:t>
      </w:r>
      <w:r>
        <w:t>のアカウントを作る必要がある。</w:t>
      </w:r>
    </w:p>
    <w:p w:rsidR="00267E19" w:rsidRDefault="00242292">
      <w:pPr>
        <w:widowControl/>
        <w:jc w:val="left"/>
      </w:pPr>
      <w:r>
        <w:t>https://www.netacad.com/</w:t>
      </w:r>
    </w:p>
    <w:p w:rsidR="00267E19" w:rsidRDefault="00267E19"/>
    <w:p w:rsidR="00267E19" w:rsidRDefault="00242292">
      <w:pPr>
        <w:widowControl/>
        <w:jc w:val="left"/>
      </w:pPr>
      <w:r>
        <w:br w:type="page"/>
      </w:r>
    </w:p>
    <w:p w:rsidR="00267E19" w:rsidRDefault="00242292">
      <w:pPr>
        <w:pStyle w:val="1"/>
        <w:shd w:val="clear" w:color="auto" w:fill="F2F2F2"/>
      </w:pPr>
      <w:r>
        <w:lastRenderedPageBreak/>
        <w:t>用語</w:t>
      </w:r>
    </w:p>
    <w:p w:rsidR="00267E19" w:rsidRDefault="00242292">
      <w:pPr>
        <w:pStyle w:val="2"/>
      </w:pPr>
      <w:r>
        <w:t>一般用語</w:t>
      </w:r>
    </w:p>
    <w:p w:rsidR="00267E19" w:rsidRDefault="00242292">
      <w:pPr>
        <w:widowControl/>
        <w:jc w:val="left"/>
      </w:pPr>
      <w:r>
        <w:t>CDN</w:t>
      </w:r>
      <w:r>
        <w:t>；</w:t>
      </w:r>
      <w:r>
        <w:t>Content Delivery Network</w:t>
      </w:r>
    </w:p>
    <w:p w:rsidR="00267E19" w:rsidRDefault="00242292">
      <w:pPr>
        <w:widowControl/>
        <w:ind w:left="200"/>
        <w:jc w:val="left"/>
      </w:pPr>
      <w:r>
        <w:t>動画などの大容量コンテンツを複数のキャッシュサーバーで分散配置し、大量配信や高速配信に耐えうるようにする仕組み。</w:t>
      </w:r>
    </w:p>
    <w:p w:rsidR="00267E19" w:rsidRDefault="00242292">
      <w:pPr>
        <w:widowControl/>
        <w:ind w:left="200"/>
        <w:jc w:val="left"/>
      </w:pPr>
      <w:r>
        <w:t>CDN</w:t>
      </w:r>
      <w:r>
        <w:t>提供の証明書を使用して、ネットワーク内でホストされているプロパティの訪問者にセキュリティを提供するという事もできる？</w:t>
      </w:r>
    </w:p>
    <w:p w:rsidR="00267E19" w:rsidRDefault="00267E19">
      <w:pPr>
        <w:widowControl/>
        <w:ind w:left="200"/>
        <w:jc w:val="left"/>
      </w:pPr>
    </w:p>
    <w:p w:rsidR="00267E19" w:rsidRDefault="00242292">
      <w:pPr>
        <w:widowControl/>
        <w:jc w:val="left"/>
      </w:pPr>
      <w:r>
        <w:t>CDP</w:t>
      </w:r>
      <w:r>
        <w:t>；</w:t>
      </w:r>
      <w:r>
        <w:t>Cisco Discovery Protocol</w:t>
      </w:r>
    </w:p>
    <w:p w:rsidR="00267E19" w:rsidRDefault="00242292">
      <w:pPr>
        <w:widowControl/>
        <w:ind w:left="200"/>
        <w:jc w:val="left"/>
      </w:pPr>
      <w:r>
        <w:t>データリンク層で動作する</w:t>
      </w:r>
      <w:r>
        <w:t>Cisco</w:t>
      </w:r>
      <w:r>
        <w:t>独自のプロトコル。</w:t>
      </w:r>
    </w:p>
    <w:p w:rsidR="00267E19" w:rsidRDefault="00242292">
      <w:pPr>
        <w:widowControl/>
        <w:ind w:left="200"/>
        <w:jc w:val="left"/>
      </w:pPr>
      <w:r>
        <w:t>L3</w:t>
      </w:r>
      <w:r>
        <w:t>機器（</w:t>
      </w:r>
      <w:r>
        <w:t>IP</w:t>
      </w:r>
      <w:r>
        <w:t>アドレスを管理）に依存せずに、隣接する</w:t>
      </w:r>
      <w:r>
        <w:t>Cisco</w:t>
      </w:r>
      <w:r>
        <w:t>機器の情報が得られる。</w:t>
      </w:r>
    </w:p>
    <w:p w:rsidR="00267E19" w:rsidRDefault="00267E19">
      <w:pPr>
        <w:widowControl/>
        <w:jc w:val="left"/>
      </w:pPr>
    </w:p>
    <w:p w:rsidR="00267E19" w:rsidRDefault="00242292">
      <w:pPr>
        <w:widowControl/>
        <w:jc w:val="left"/>
      </w:pPr>
      <w:r>
        <w:t>CRUD</w:t>
      </w:r>
    </w:p>
    <w:p w:rsidR="00267E19" w:rsidRDefault="00242292">
      <w:pPr>
        <w:widowControl/>
        <w:ind w:left="200"/>
        <w:jc w:val="left"/>
      </w:pPr>
      <w:r>
        <w:t>Create, Read, Update, Delete</w:t>
      </w:r>
      <w:r>
        <w:t>の頭文字で、永続的なデータを取り扱うソフトウェアに要求される</w:t>
      </w:r>
      <w:r>
        <w:t>4</w:t>
      </w:r>
      <w:r>
        <w:t>つの基本機能。</w:t>
      </w:r>
    </w:p>
    <w:p w:rsidR="00267E19" w:rsidRDefault="00267E19">
      <w:pPr>
        <w:widowControl/>
        <w:jc w:val="left"/>
      </w:pPr>
    </w:p>
    <w:p w:rsidR="00267E19" w:rsidRDefault="00242292">
      <w:pPr>
        <w:widowControl/>
        <w:jc w:val="left"/>
      </w:pPr>
      <w:r>
        <w:t>CRC</w:t>
      </w:r>
      <w:r>
        <w:t>；</w:t>
      </w:r>
      <w:r>
        <w:t>Cyclic Redundancy Check</w:t>
      </w:r>
    </w:p>
    <w:p w:rsidR="00267E19" w:rsidRDefault="00242292">
      <w:pPr>
        <w:widowControl/>
        <w:ind w:left="200"/>
        <w:jc w:val="left"/>
      </w:pPr>
      <w:r>
        <w:t>誤り検出符号の一種。パリティや</w:t>
      </w:r>
      <w:r>
        <w:rPr>
          <w:rFonts w:ascii="Segoe UI Emoji" w:hAnsi="Segoe UI Emoji" w:cs="Segoe UI Emoji"/>
        </w:rPr>
        <w:t>チェックサムに比べ検出精度が高い。</w:t>
      </w:r>
    </w:p>
    <w:p w:rsidR="00267E19" w:rsidRDefault="00267E19"/>
    <w:p w:rsidR="00C802F5" w:rsidRDefault="00C802F5"/>
    <w:p w:rsidR="00C802F5" w:rsidRDefault="00C802F5" w:rsidP="00C802F5">
      <w:pPr>
        <w:widowControl/>
        <w:jc w:val="left"/>
      </w:pPr>
      <w:r>
        <w:t>DMA</w:t>
      </w:r>
      <w:r>
        <w:tab/>
      </w:r>
      <w:r>
        <w:tab/>
      </w:r>
      <w:r>
        <w:t>メインメモリと入出力装置の間で、</w:t>
      </w:r>
      <w:r>
        <w:t>CPU</w:t>
      </w:r>
      <w:r>
        <w:t>を介さずに直接データ転送を行う</w:t>
      </w:r>
    </w:p>
    <w:p w:rsidR="00C802F5" w:rsidRDefault="00C802F5" w:rsidP="00C802F5">
      <w:pPr>
        <w:widowControl/>
        <w:jc w:val="left"/>
      </w:pPr>
      <w:r>
        <w:t>メモリインタリーブ</w:t>
      </w:r>
    </w:p>
    <w:p w:rsidR="00C802F5" w:rsidRDefault="00C802F5" w:rsidP="00C802F5">
      <w:pPr>
        <w:widowControl/>
        <w:ind w:left="200"/>
        <w:jc w:val="left"/>
      </w:pPr>
      <w:r>
        <w:t>メインメモリをバンクと呼ばれる独立して動作可能な部分に分割し、分割されたバンクごとにバスにつなげ、</w:t>
      </w:r>
      <w:r>
        <w:t>CPU</w:t>
      </w:r>
      <w:r>
        <w:t>からのアクセス要求を並列的に処理する</w:t>
      </w:r>
    </w:p>
    <w:p w:rsidR="00C802F5" w:rsidRDefault="00C802F5"/>
    <w:p w:rsidR="00267E19" w:rsidRDefault="00267E19"/>
    <w:p w:rsidR="00267E19" w:rsidRDefault="00242292">
      <w:r>
        <w:t>LDAP</w:t>
      </w:r>
    </w:p>
    <w:p w:rsidR="00267E19" w:rsidRDefault="00242292">
      <w:pPr>
        <w:ind w:left="200"/>
      </w:pPr>
      <w:r>
        <w:t>Lightweight Directory Access Protocol</w:t>
      </w:r>
    </w:p>
    <w:p w:rsidR="00267E19" w:rsidRDefault="00242292">
      <w:pPr>
        <w:ind w:left="200"/>
      </w:pPr>
      <w:r>
        <w:t>マスタとなるサーバーに認証情報が登録されていれば、クライアント機での個人設定なしにユーザー認証ができる仕組みの事。</w:t>
      </w:r>
    </w:p>
    <w:p w:rsidR="00267E19" w:rsidRDefault="00242292">
      <w:r>
        <w:t>IETF</w:t>
      </w:r>
    </w:p>
    <w:p w:rsidR="00267E19" w:rsidRDefault="00242292">
      <w:pPr>
        <w:ind w:left="200"/>
      </w:pPr>
      <w:r>
        <w:t>Internet Engineering Task Force</w:t>
      </w:r>
    </w:p>
    <w:p w:rsidR="00267E19" w:rsidRDefault="00242292">
      <w:pPr>
        <w:ind w:left="200"/>
      </w:pPr>
      <w:r>
        <w:t>インターネットで利用される技術の標準化を推進する組織。「</w:t>
      </w:r>
      <w:r>
        <w:t>RFC2616</w:t>
      </w:r>
      <w:r>
        <w:t>」のように</w:t>
      </w:r>
      <w:r>
        <w:t>RFC</w:t>
      </w:r>
      <w:r>
        <w:t>；</w:t>
      </w:r>
      <w:r>
        <w:t xml:space="preserve">Request For Comeents </w:t>
      </w:r>
      <w:r>
        <w:t>と呼ばれる文書でインターネット上に公開され、誰もが自由に閲覧できる。</w:t>
      </w:r>
    </w:p>
    <w:p w:rsidR="00267E19" w:rsidRDefault="00267E19">
      <w:pPr>
        <w:ind w:left="200"/>
      </w:pPr>
    </w:p>
    <w:p w:rsidR="00267E19" w:rsidRDefault="00242292">
      <w:r>
        <w:t>Jitter</w:t>
      </w:r>
    </w:p>
    <w:p w:rsidR="00267E19" w:rsidRDefault="00242292">
      <w:pPr>
        <w:ind w:left="200"/>
      </w:pPr>
      <w:r>
        <w:t>電気通信などの分野において、時間軸方向での信号波形の揺らぎの事</w:t>
      </w:r>
    </w:p>
    <w:p w:rsidR="00267E19" w:rsidRDefault="00242292">
      <w:pPr>
        <w:ind w:left="200"/>
      </w:pPr>
      <w:r>
        <w:t>また，それによって生じる映像などの乱れ</w:t>
      </w:r>
    </w:p>
    <w:p w:rsidR="00267E19" w:rsidRDefault="00242292">
      <w:pPr>
        <w:widowControl/>
        <w:jc w:val="left"/>
      </w:pPr>
      <w:r>
        <w:br w:type="page"/>
      </w:r>
    </w:p>
    <w:p w:rsidR="00267E19" w:rsidRDefault="00267E19"/>
    <w:p w:rsidR="00267E19" w:rsidRDefault="00267E19"/>
    <w:p w:rsidR="00267E19" w:rsidRDefault="00242292">
      <w:pPr>
        <w:pStyle w:val="3"/>
      </w:pPr>
      <w:r>
        <w:t>NIST</w:t>
      </w:r>
      <w:r>
        <w:t>；</w:t>
      </w:r>
      <w:r>
        <w:t>National Institute of Standards and Technology</w:t>
      </w:r>
    </w:p>
    <w:p w:rsidR="00267E19" w:rsidRDefault="00242292">
      <w:pPr>
        <w:widowControl/>
        <w:jc w:val="left"/>
      </w:pPr>
      <w:r>
        <w:t>アメリカ国立標準技術研究所</w:t>
      </w:r>
    </w:p>
    <w:p w:rsidR="00267E19" w:rsidRDefault="00242292">
      <w:pPr>
        <w:widowControl/>
        <w:jc w:val="left"/>
      </w:pPr>
      <w:r>
        <w:t>アメリカの技術革新や産業競争力を強化するために、経済保障を強化して生活の質を高めるように計測学、規格、産業技術を促進することを目的とする機関。</w:t>
      </w:r>
    </w:p>
    <w:p w:rsidR="00267E19" w:rsidRDefault="00267E19">
      <w:pPr>
        <w:widowControl/>
        <w:jc w:val="left"/>
      </w:pPr>
    </w:p>
    <w:p w:rsidR="00056C42" w:rsidRDefault="00056C42" w:rsidP="00056C42">
      <w:pPr>
        <w:pStyle w:val="3"/>
      </w:pPr>
      <w:r w:rsidRPr="00056C42">
        <w:rPr>
          <w:rFonts w:hint="eastAsia"/>
        </w:rPr>
        <w:t>SPOF</w:t>
      </w:r>
      <w:r w:rsidRPr="00056C42">
        <w:rPr>
          <w:rFonts w:hint="eastAsia"/>
        </w:rPr>
        <w:t>：</w:t>
      </w:r>
      <w:r w:rsidRPr="00056C42">
        <w:rPr>
          <w:rFonts w:hint="eastAsia"/>
        </w:rPr>
        <w:t>Single Point Of Failure</w:t>
      </w:r>
    </w:p>
    <w:p w:rsidR="00056C42" w:rsidRDefault="00056C42" w:rsidP="00056C42">
      <w:pPr>
        <w:widowControl/>
        <w:jc w:val="left"/>
      </w:pPr>
      <w:r w:rsidRPr="00056C42">
        <w:rPr>
          <w:rFonts w:hint="eastAsia"/>
        </w:rPr>
        <w:t>単一障害点</w:t>
      </w:r>
    </w:p>
    <w:p w:rsidR="00BB39E8" w:rsidRDefault="00056C42">
      <w:pPr>
        <w:widowControl/>
        <w:jc w:val="left"/>
      </w:pPr>
      <w:r w:rsidRPr="00056C42">
        <w:rPr>
          <w:rFonts w:hint="eastAsia"/>
        </w:rPr>
        <w:t>ある箇所が故障すると、システム全体が機能不全になる箇所</w:t>
      </w:r>
    </w:p>
    <w:p w:rsidR="00056C42" w:rsidRDefault="00056C42">
      <w:pPr>
        <w:widowControl/>
        <w:jc w:val="left"/>
      </w:pPr>
    </w:p>
    <w:p w:rsidR="00BB39E8" w:rsidRDefault="00BB39E8">
      <w:pPr>
        <w:widowControl/>
        <w:jc w:val="left"/>
      </w:pPr>
      <w:r>
        <w:rPr>
          <w:rFonts w:hint="eastAsia"/>
        </w:rPr>
        <w:t>アプライアンス型</w:t>
      </w:r>
    </w:p>
    <w:p w:rsidR="00BB39E8" w:rsidRDefault="00BB39E8">
      <w:pPr>
        <w:widowControl/>
        <w:jc w:val="left"/>
      </w:pPr>
      <w:r>
        <w:rPr>
          <w:rFonts w:hint="eastAsia"/>
        </w:rPr>
        <w:t>ハードウェアとソフトウェアをセットで提供する装置</w:t>
      </w:r>
    </w:p>
    <w:p w:rsidR="00BB39E8" w:rsidRDefault="00BB39E8">
      <w:pPr>
        <w:widowControl/>
        <w:jc w:val="left"/>
      </w:pPr>
    </w:p>
    <w:p w:rsidR="00267E19" w:rsidRDefault="00267E19">
      <w:pPr>
        <w:widowControl/>
        <w:jc w:val="left"/>
      </w:pPr>
    </w:p>
    <w:p w:rsidR="00267E19" w:rsidRDefault="00267E19">
      <w:pPr>
        <w:widowControl/>
        <w:jc w:val="left"/>
      </w:pPr>
    </w:p>
    <w:p w:rsidR="00267E19" w:rsidRDefault="00267E19">
      <w:pPr>
        <w:widowControl/>
        <w:jc w:val="left"/>
      </w:pPr>
    </w:p>
    <w:p w:rsidR="00FB70BC" w:rsidRDefault="00FB70BC">
      <w:pPr>
        <w:widowControl/>
        <w:jc w:val="left"/>
      </w:pPr>
      <w:r>
        <w:rPr>
          <w:rFonts w:hint="eastAsia"/>
        </w:rPr>
        <w:t>スループット</w:t>
      </w:r>
    </w:p>
    <w:p w:rsidR="00FB70BC" w:rsidRDefault="00FB70BC">
      <w:pPr>
        <w:widowControl/>
        <w:jc w:val="left"/>
      </w:pPr>
      <w:r w:rsidRPr="00FB70BC">
        <w:rPr>
          <w:rFonts w:hint="eastAsia"/>
        </w:rPr>
        <w:t>機器や通信路などの性能を表す特性の一つで、単位時間あたりに処理できる量</w:t>
      </w:r>
    </w:p>
    <w:p w:rsidR="00FB70BC" w:rsidRDefault="00FB70BC">
      <w:pPr>
        <w:widowControl/>
        <w:jc w:val="left"/>
      </w:pPr>
    </w:p>
    <w:p w:rsidR="00267E19" w:rsidRDefault="00242292">
      <w:pPr>
        <w:widowControl/>
        <w:jc w:val="left"/>
      </w:pPr>
      <w:r>
        <w:t>ライトスルー</w:t>
      </w:r>
    </w:p>
    <w:p w:rsidR="00267E19" w:rsidRDefault="00242292">
      <w:pPr>
        <w:widowControl/>
        <w:jc w:val="left"/>
      </w:pPr>
      <w:r>
        <w:t>書き込み命令が実行されたときに、キャッシュメモリと主記憶の両方に書き込む</w:t>
      </w:r>
    </w:p>
    <w:p w:rsidR="00267E19" w:rsidRDefault="00267E19">
      <w:pPr>
        <w:widowControl/>
        <w:jc w:val="left"/>
      </w:pPr>
    </w:p>
    <w:p w:rsidR="00C92457" w:rsidRDefault="00C92457" w:rsidP="00C92457">
      <w:pPr>
        <w:widowControl/>
        <w:jc w:val="left"/>
      </w:pPr>
      <w:r>
        <w:t>ポートスキャナ</w:t>
      </w:r>
    </w:p>
    <w:p w:rsidR="00C92457" w:rsidRDefault="00C92457" w:rsidP="00C92457">
      <w:pPr>
        <w:widowControl/>
        <w:jc w:val="left"/>
      </w:pPr>
      <w:r>
        <w:t>インターネットに公開されているサーバの</w:t>
      </w:r>
      <w:r>
        <w:t>TCP</w:t>
      </w:r>
      <w:r>
        <w:t>ポートの中からアクティブになっているポートを探して，稼働中のサービスを特定するためのツール</w:t>
      </w:r>
    </w:p>
    <w:p w:rsidR="00C92457" w:rsidRPr="00C92457" w:rsidRDefault="00C92457" w:rsidP="00C92457">
      <w:pPr>
        <w:widowControl/>
        <w:jc w:val="left"/>
      </w:pPr>
    </w:p>
    <w:p w:rsidR="00C92457" w:rsidRDefault="00C92457" w:rsidP="00C92457">
      <w:pPr>
        <w:widowControl/>
        <w:jc w:val="left"/>
      </w:pPr>
      <w:r>
        <w:t>ミラーポート</w:t>
      </w:r>
    </w:p>
    <w:p w:rsidR="00C92457" w:rsidRDefault="00C92457" w:rsidP="00C92457">
      <w:pPr>
        <w:widowControl/>
        <w:jc w:val="left"/>
      </w:pPr>
      <w:r>
        <w:t>ネットワーク上の通信パケットを取得して通信内容を見るために設けられたスイッチの</w:t>
      </w:r>
      <w:r>
        <w:t>LAN</w:t>
      </w:r>
      <w:r>
        <w:t>ポート</w:t>
      </w:r>
    </w:p>
    <w:p w:rsidR="00C92457" w:rsidRPr="00C92457" w:rsidRDefault="00C92457">
      <w:pPr>
        <w:widowControl/>
        <w:jc w:val="left"/>
      </w:pPr>
    </w:p>
    <w:p w:rsidR="00267E19" w:rsidRDefault="00242292">
      <w:pPr>
        <w:widowControl/>
        <w:jc w:val="left"/>
      </w:pPr>
      <w:r>
        <w:t>ライトバック</w:t>
      </w:r>
    </w:p>
    <w:p w:rsidR="00267E19" w:rsidRDefault="00242292">
      <w:pPr>
        <w:widowControl/>
        <w:jc w:val="left"/>
      </w:pPr>
      <w:r>
        <w:t>キャッシュメモリにだけデータを書き込む。主記憶への書き込むはブロックの入れ替え維持に行う</w:t>
      </w:r>
    </w:p>
    <w:p w:rsidR="00267E19" w:rsidRDefault="00267E19">
      <w:pPr>
        <w:widowControl/>
        <w:jc w:val="left"/>
      </w:pPr>
    </w:p>
    <w:p w:rsidR="00267E19" w:rsidRDefault="00267E19">
      <w:pPr>
        <w:widowControl/>
        <w:jc w:val="left"/>
      </w:pPr>
    </w:p>
    <w:p w:rsidR="00267E19" w:rsidRDefault="00242292">
      <w:pPr>
        <w:widowControl/>
        <w:jc w:val="left"/>
      </w:pPr>
      <w:r>
        <w:t>スケールイン</w:t>
      </w:r>
      <w:r>
        <w:tab/>
      </w:r>
      <w:r>
        <w:t>物理サーバーの台数を減らす。</w:t>
      </w:r>
    </w:p>
    <w:p w:rsidR="00267E19" w:rsidRDefault="00242292">
      <w:pPr>
        <w:widowControl/>
        <w:jc w:val="left"/>
      </w:pPr>
      <w:r>
        <w:t>スケールアウト</w:t>
      </w:r>
      <w:r>
        <w:tab/>
      </w:r>
      <w:r>
        <w:t>物理サーバーの台数を増やす。</w:t>
      </w:r>
    </w:p>
    <w:p w:rsidR="00267E19" w:rsidRDefault="00242292">
      <w:pPr>
        <w:widowControl/>
        <w:jc w:val="left"/>
      </w:pPr>
      <w:r>
        <w:t>スケールダウン</w:t>
      </w:r>
      <w:r>
        <w:tab/>
        <w:t>CPU</w:t>
      </w:r>
      <w:r>
        <w:t>、メモリのスペックを下げる。</w:t>
      </w:r>
    </w:p>
    <w:p w:rsidR="00267E19" w:rsidRDefault="00242292">
      <w:pPr>
        <w:widowControl/>
        <w:jc w:val="left"/>
      </w:pPr>
      <w:r>
        <w:t>スケールアップ</w:t>
      </w:r>
      <w:r>
        <w:tab/>
        <w:t>CPU</w:t>
      </w:r>
      <w:r>
        <w:t>、メモリのスペックを上げる。</w:t>
      </w:r>
    </w:p>
    <w:p w:rsidR="00267E19" w:rsidRDefault="00267E19">
      <w:pPr>
        <w:widowControl/>
        <w:jc w:val="left"/>
      </w:pPr>
    </w:p>
    <w:p w:rsidR="00267E19" w:rsidRDefault="00267E19">
      <w:pPr>
        <w:widowControl/>
        <w:jc w:val="left"/>
      </w:pPr>
    </w:p>
    <w:p w:rsidR="00267E19" w:rsidRDefault="00242292">
      <w:pPr>
        <w:widowControl/>
        <w:jc w:val="left"/>
      </w:pPr>
      <w:r>
        <w:t>ディレクトリ</w:t>
      </w:r>
    </w:p>
    <w:p w:rsidR="00267E19" w:rsidRDefault="00242292">
      <w:pPr>
        <w:widowControl/>
        <w:jc w:val="left"/>
      </w:pPr>
      <w:r>
        <w:t>「フォルダ」（コンピューター）とほぼ同意語だが、以下の特徴、傾向がある。</w:t>
      </w:r>
    </w:p>
    <w:p w:rsidR="00267E19" w:rsidRDefault="00242292">
      <w:pPr>
        <w:widowControl/>
        <w:jc w:val="left"/>
      </w:pPr>
      <w:r>
        <w:lastRenderedPageBreak/>
        <w:t>・</w:t>
      </w:r>
      <w:r>
        <w:t xml:space="preserve">UNIX </w:t>
      </w:r>
      <w:r>
        <w:t>系</w:t>
      </w:r>
      <w:r>
        <w:t>OS</w:t>
      </w:r>
      <w:r>
        <w:t>で好んで使われる</w:t>
      </w:r>
    </w:p>
    <w:p w:rsidR="00267E19" w:rsidRDefault="00242292">
      <w:pPr>
        <w:widowControl/>
        <w:jc w:val="left"/>
      </w:pPr>
      <w:r>
        <w:t>・</w:t>
      </w:r>
      <w:r>
        <w:t>CUI</w:t>
      </w:r>
      <w:r>
        <w:t>で使われる。一方、</w:t>
      </w:r>
      <w:r>
        <w:t>GUI</w:t>
      </w:r>
      <w:r>
        <w:t>では「フォルダ」が好まれる。</w:t>
      </w:r>
    </w:p>
    <w:p w:rsidR="00267E19" w:rsidRDefault="00242292">
      <w:pPr>
        <w:widowControl/>
        <w:jc w:val="left"/>
      </w:pPr>
      <w:r>
        <w:t>・厳密にはブートドライブなどの保存場所を指し、メモリ上だけで存在するファイルなどは対象ではない。</w:t>
      </w:r>
    </w:p>
    <w:p w:rsidR="00267E19" w:rsidRDefault="00267E19">
      <w:pPr>
        <w:widowControl/>
        <w:jc w:val="left"/>
      </w:pPr>
    </w:p>
    <w:p w:rsidR="00267E19" w:rsidRDefault="00242292">
      <w:pPr>
        <w:widowControl/>
        <w:jc w:val="left"/>
      </w:pPr>
      <w:r>
        <w:t>スイッチ</w:t>
      </w:r>
    </w:p>
    <w:p w:rsidR="00267E19" w:rsidRDefault="00242292">
      <w:pPr>
        <w:widowControl/>
        <w:jc w:val="left"/>
      </w:pPr>
      <w:r>
        <w:t>近年使用されている、スイッチングハブの事。</w:t>
      </w:r>
      <w:r>
        <w:t>L2</w:t>
      </w:r>
      <w:r>
        <w:t>スイッチとも呼ばれる。</w:t>
      </w:r>
    </w:p>
    <w:p w:rsidR="00267E19" w:rsidRDefault="00242292">
      <w:pPr>
        <w:widowControl/>
        <w:jc w:val="left"/>
      </w:pPr>
      <w:r>
        <w:t>従来のハブでは受信したパケットを、接続する全ての端末に送信していたため、効率が悪かった。</w:t>
      </w:r>
    </w:p>
    <w:p w:rsidR="00267E19" w:rsidRDefault="00242292">
      <w:pPr>
        <w:widowControl/>
        <w:jc w:val="left"/>
      </w:pPr>
      <w:r>
        <w:t>スイッチのポートと</w:t>
      </w:r>
      <w:r>
        <w:t>PC</w:t>
      </w:r>
      <w:r>
        <w:t>を</w:t>
      </w:r>
      <w:r>
        <w:t>1</w:t>
      </w:r>
      <w:r>
        <w:t>対</w:t>
      </w:r>
      <w:r>
        <w:t>1</w:t>
      </w:r>
      <w:r>
        <w:t>で接続した場合は全二重通信が可能。</w:t>
      </w:r>
    </w:p>
    <w:p w:rsidR="00267E19" w:rsidRDefault="00267E19">
      <w:pPr>
        <w:widowControl/>
        <w:jc w:val="left"/>
      </w:pPr>
    </w:p>
    <w:p w:rsidR="00267E19" w:rsidRDefault="00242292">
      <w:pPr>
        <w:widowControl/>
        <w:jc w:val="left"/>
      </w:pPr>
      <w:r>
        <w:t>半二重通信</w:t>
      </w:r>
    </w:p>
    <w:p w:rsidR="00267E19" w:rsidRDefault="00242292">
      <w:pPr>
        <w:widowControl/>
        <w:jc w:val="left"/>
      </w:pPr>
      <w:r>
        <w:t>RS422</w:t>
      </w:r>
      <w:r>
        <w:t>，</w:t>
      </w:r>
      <w:r>
        <w:t>485</w:t>
      </w:r>
      <w:r>
        <w:t>，イーサネット通信などで用いられている方式で、送受信に１対の信号線を共有する方式。</w:t>
      </w:r>
    </w:p>
    <w:p w:rsidR="00267E19" w:rsidRDefault="00242292">
      <w:pPr>
        <w:widowControl/>
        <w:jc w:val="left"/>
      </w:pPr>
      <w:r>
        <w:t>※</w:t>
      </w:r>
      <w:r>
        <w:t>全二重では送信用と受信用に２対の信号線が必要となる。</w:t>
      </w:r>
    </w:p>
    <w:p w:rsidR="00267E19" w:rsidRDefault="00267E19">
      <w:pPr>
        <w:widowControl/>
        <w:jc w:val="left"/>
      </w:pPr>
    </w:p>
    <w:p w:rsidR="00267E19" w:rsidRDefault="00242292">
      <w:pPr>
        <w:widowControl/>
        <w:jc w:val="left"/>
      </w:pPr>
      <w:r>
        <w:t>CSMA/CD</w:t>
      </w:r>
      <w:r>
        <w:t>方式</w:t>
      </w:r>
    </w:p>
    <w:p w:rsidR="00267E19" w:rsidRDefault="00242292">
      <w:pPr>
        <w:widowControl/>
        <w:jc w:val="left"/>
      </w:pPr>
      <w:r>
        <w:t>通信路の使用状況を監視し、伝送路の空きを見つけてデータ伝送を行う方式。ハブ（半二重）で使われる。</w:t>
      </w:r>
    </w:p>
    <w:p w:rsidR="00267E19" w:rsidRDefault="00242292">
      <w:pPr>
        <w:widowControl/>
        <w:jc w:val="left"/>
      </w:pPr>
      <w:r>
        <w:t>衝突（コリジョン）を検知すると、乱数時間待って再送（リトライ）を行う。イーサネットの特徴。</w:t>
      </w:r>
    </w:p>
    <w:p w:rsidR="00267E19" w:rsidRDefault="00242292">
      <w:pPr>
        <w:widowControl/>
        <w:jc w:val="left"/>
      </w:pPr>
      <w:r>
        <w:t>但し、スイッチングハブの登場により、</w:t>
      </w:r>
      <w:r>
        <w:t>CSMA/CD</w:t>
      </w:r>
      <w:r>
        <w:t>の使用頻度は減っている、との事。</w:t>
      </w:r>
      <w:r>
        <w:br w:type="page"/>
      </w:r>
    </w:p>
    <w:p w:rsidR="00267E19" w:rsidRDefault="00242292">
      <w:r>
        <w:lastRenderedPageBreak/>
        <w:t>OpenPGP</w:t>
      </w:r>
    </w:p>
    <w:p w:rsidR="00267E19" w:rsidRDefault="00242292">
      <w:pPr>
        <w:ind w:left="200"/>
      </w:pPr>
      <w:r>
        <w:t>テキストメッセージと電子メールの暗号化と復号化に使用される暗号化技術</w:t>
      </w:r>
      <w:r>
        <w:t>PGP</w:t>
      </w:r>
      <w:r>
        <w:t>を広く利用されるようにする為の暗号化規格。通信を暗号化する</w:t>
      </w:r>
      <w:r>
        <w:t xml:space="preserve">SSL </w:t>
      </w:r>
      <w:r>
        <w:t>や</w:t>
      </w:r>
      <w:r>
        <w:t xml:space="preserve"> SSH </w:t>
      </w:r>
      <w:r>
        <w:t>とは異なり、</w:t>
      </w:r>
      <w:r>
        <w:t xml:space="preserve">OpenPGP </w:t>
      </w:r>
      <w:r>
        <w:t>はアップロードする前にファイルを暗号化する。そのため</w:t>
      </w:r>
      <w:r>
        <w:t xml:space="preserve"> </w:t>
      </w:r>
      <w:r>
        <w:t>標準の</w:t>
      </w:r>
      <w:r>
        <w:t xml:space="preserve"> FTP</w:t>
      </w:r>
      <w:r>
        <w:t>、</w:t>
      </w:r>
      <w:r>
        <w:t>SSL</w:t>
      </w:r>
      <w:r>
        <w:t>、</w:t>
      </w:r>
      <w:r>
        <w:t xml:space="preserve">SSH </w:t>
      </w:r>
      <w:r>
        <w:t>接続と組み合わせて使用</w:t>
      </w:r>
      <w:r>
        <w:t>​​</w:t>
      </w:r>
      <w:r>
        <w:t>。</w:t>
      </w:r>
    </w:p>
    <w:p w:rsidR="00267E19" w:rsidRDefault="00242292">
      <w:pPr>
        <w:ind w:left="200"/>
      </w:pPr>
      <w:r>
        <w:t>PGP</w:t>
      </w:r>
      <w:r>
        <w:t>；</w:t>
      </w:r>
      <w:r>
        <w:t xml:space="preserve">Pretty Good Privacy </w:t>
      </w:r>
      <w:r>
        <w:tab/>
      </w:r>
      <w:r>
        <w:t>（関連）</w:t>
      </w:r>
      <w:r>
        <w:t>GnuPG</w:t>
      </w:r>
    </w:p>
    <w:p w:rsidR="00267E19" w:rsidRDefault="00267E19">
      <w:pPr>
        <w:ind w:left="200"/>
      </w:pPr>
    </w:p>
    <w:p w:rsidR="00267E19" w:rsidRDefault="00242292">
      <w:r>
        <w:t>PPAP</w:t>
      </w:r>
    </w:p>
    <w:p w:rsidR="00267E19" w:rsidRDefault="00242292">
      <w:pPr>
        <w:ind w:left="200"/>
      </w:pPr>
      <w:r>
        <w:t>Password</w:t>
      </w:r>
      <w:r>
        <w:t>付</w:t>
      </w:r>
      <w:r>
        <w:t>ZIP</w:t>
      </w:r>
      <w:r>
        <w:t>、</w:t>
      </w:r>
      <w:r>
        <w:t>Password</w:t>
      </w:r>
      <w:r>
        <w:t>、暗号化、プロトコル、の意味らしい。命名は</w:t>
      </w:r>
      <w:r>
        <w:t>2017</w:t>
      </w:r>
      <w:r>
        <w:t>年頃らしく、無理やり付けた感がある。メールにパスワード付</w:t>
      </w:r>
      <w:r>
        <w:t>zip</w:t>
      </w:r>
      <w:r>
        <w:t>ファイルを添付し，のちにパスワードを送る方式。</w:t>
      </w:r>
    </w:p>
    <w:p w:rsidR="00267E19" w:rsidRDefault="00242292">
      <w:pPr>
        <w:ind w:left="200"/>
      </w:pPr>
      <w:r>
        <w:t>メールをクラックされていたら簡単に資料の閲覧ができるのでセキュリティ面では無意味。</w:t>
      </w:r>
    </w:p>
    <w:p w:rsidR="00267E19" w:rsidRDefault="00242292">
      <w:pPr>
        <w:ind w:left="200"/>
      </w:pPr>
      <w:r>
        <w:t>2020</w:t>
      </w:r>
      <w:r>
        <w:t>年に政府から</w:t>
      </w:r>
      <w:r>
        <w:t>PPAP</w:t>
      </w:r>
      <w:r>
        <w:t>利用の廃止の発表があった。</w:t>
      </w:r>
    </w:p>
    <w:p w:rsidR="00267E19" w:rsidRDefault="00267E19"/>
    <w:p w:rsidR="00267E19" w:rsidRDefault="00242292">
      <w:r>
        <w:t>PKI</w:t>
      </w:r>
      <w:r>
        <w:t>；</w:t>
      </w:r>
      <w:r>
        <w:t>Public Key Infrastructure</w:t>
      </w:r>
    </w:p>
    <w:p w:rsidR="00267E19" w:rsidRDefault="00242292">
      <w:pPr>
        <w:ind w:left="200"/>
      </w:pPr>
      <w:r>
        <w:t>公開鍵基盤（こうかいかぎきばん）</w:t>
      </w:r>
    </w:p>
    <w:p w:rsidR="00267E19" w:rsidRDefault="00242292">
      <w:pPr>
        <w:ind w:left="200"/>
      </w:pPr>
      <w:r>
        <w:t>公開鍵暗号やデジタル署名により</w:t>
      </w:r>
      <w:r>
        <w:t>Web</w:t>
      </w:r>
      <w:r>
        <w:t>通信を安全に運用する為の基盤。</w:t>
      </w:r>
    </w:p>
    <w:p w:rsidR="00267E19" w:rsidRDefault="00267E19"/>
    <w:p w:rsidR="00267E19" w:rsidRDefault="00242292">
      <w:r>
        <w:t>SSID</w:t>
      </w:r>
      <w:r>
        <w:t>；</w:t>
      </w:r>
      <w:r>
        <w:t>Service Set Identifier)</w:t>
      </w:r>
    </w:p>
    <w:p w:rsidR="00267E19" w:rsidRDefault="00242292">
      <w:pPr>
        <w:ind w:left="200"/>
      </w:pPr>
      <w:r>
        <w:t>ネットワーク内の無線</w:t>
      </w:r>
      <w:r>
        <w:t>LAN</w:t>
      </w:r>
      <w:r>
        <w:t>を識別する為の名前</w:t>
      </w:r>
    </w:p>
    <w:p w:rsidR="00267E19" w:rsidRDefault="00267E19"/>
    <w:p w:rsidR="00267E19" w:rsidRDefault="00242292">
      <w:r>
        <w:t>svchost.exe</w:t>
      </w:r>
      <w:r>
        <w:tab/>
        <w:t>Windows OS(NT</w:t>
      </w:r>
      <w:r>
        <w:t>系</w:t>
      </w:r>
      <w:r>
        <w:t>)</w:t>
      </w:r>
      <w:r>
        <w:t>の複数のサービスを管理するシステムプロセス。</w:t>
      </w:r>
    </w:p>
    <w:p w:rsidR="00267E19" w:rsidRDefault="00267E19"/>
    <w:p w:rsidR="00267E19" w:rsidRDefault="00242292">
      <w:r>
        <w:t xml:space="preserve">UPnP </w:t>
      </w:r>
    </w:p>
    <w:p w:rsidR="00267E19" w:rsidRDefault="00242292">
      <w:pPr>
        <w:ind w:left="210"/>
      </w:pPr>
      <w:r>
        <w:t>ユニバーサルプラグアンドプレイ。</w:t>
      </w:r>
      <w:r>
        <w:t>DHCP</w:t>
      </w:r>
      <w:r>
        <w:t>を更に強化したような機能。</w:t>
      </w:r>
    </w:p>
    <w:p w:rsidR="00267E19" w:rsidRDefault="00242292">
      <w:pPr>
        <w:ind w:left="210"/>
      </w:pPr>
      <w:r>
        <w:t>機器を接続しただけでネットワークに参加。対応のアプリを使用する時のみ利用する。</w:t>
      </w:r>
    </w:p>
    <w:p w:rsidR="00267E19" w:rsidRDefault="00267E19"/>
    <w:p w:rsidR="00267E19" w:rsidRDefault="00267E19"/>
    <w:p w:rsidR="00267E19" w:rsidRDefault="00242292">
      <w:pPr>
        <w:widowControl/>
        <w:jc w:val="left"/>
      </w:pPr>
      <w:r>
        <w:br w:type="page"/>
      </w:r>
    </w:p>
    <w:p w:rsidR="00267E19" w:rsidRDefault="00267E19">
      <w:pPr>
        <w:widowControl/>
        <w:jc w:val="left"/>
      </w:pPr>
    </w:p>
    <w:p w:rsidR="00267E19" w:rsidRDefault="00242292">
      <w:pPr>
        <w:widowControl/>
        <w:jc w:val="left"/>
      </w:pPr>
      <w:r>
        <w:t>バックエンド</w:t>
      </w:r>
    </w:p>
    <w:p w:rsidR="00267E19" w:rsidRDefault="00242292">
      <w:pPr>
        <w:widowControl/>
        <w:ind w:left="200"/>
        <w:jc w:val="left"/>
      </w:pPr>
      <w:r>
        <w:t>特に</w:t>
      </w:r>
      <w:r>
        <w:t>Web</w:t>
      </w:r>
      <w:r>
        <w:t>開発において、ユーザーの目に触れない部分。</w:t>
      </w:r>
    </w:p>
    <w:p w:rsidR="00267E19" w:rsidRDefault="00267E19">
      <w:pPr>
        <w:widowControl/>
        <w:jc w:val="left"/>
      </w:pPr>
    </w:p>
    <w:p w:rsidR="00267E19" w:rsidRDefault="00242292">
      <w:pPr>
        <w:widowControl/>
        <w:jc w:val="left"/>
      </w:pPr>
      <w:r>
        <w:t>フロントエンド</w:t>
      </w:r>
    </w:p>
    <w:p w:rsidR="00267E19" w:rsidRDefault="00242292">
      <w:pPr>
        <w:widowControl/>
        <w:ind w:left="200"/>
        <w:jc w:val="left"/>
      </w:pPr>
      <w:r>
        <w:t>クライアント端末で、ユーザーが直接触る部分。</w:t>
      </w:r>
    </w:p>
    <w:p w:rsidR="00267E19" w:rsidRDefault="00267E19">
      <w:pPr>
        <w:widowControl/>
        <w:jc w:val="left"/>
      </w:pPr>
    </w:p>
    <w:p w:rsidR="00267E19" w:rsidRDefault="00242292">
      <w:pPr>
        <w:widowControl/>
        <w:jc w:val="left"/>
      </w:pPr>
      <w:r>
        <w:t>マイクロセグメンテーション</w:t>
      </w:r>
    </w:p>
    <w:p w:rsidR="00267E19" w:rsidRDefault="00242292">
      <w:pPr>
        <w:widowControl/>
        <w:jc w:val="left"/>
      </w:pPr>
      <w:r>
        <w:t>スイッチのポートごとにコリジョンドメインを分割（小さくセグメント化）する事。</w:t>
      </w:r>
    </w:p>
    <w:p w:rsidR="00267E19" w:rsidRDefault="00267E19">
      <w:pPr>
        <w:widowControl/>
        <w:jc w:val="left"/>
      </w:pPr>
    </w:p>
    <w:p w:rsidR="00267E19" w:rsidRDefault="00242292">
      <w:pPr>
        <w:widowControl/>
        <w:jc w:val="left"/>
      </w:pPr>
      <w:r>
        <w:t>ハイパーバイザ</w:t>
      </w:r>
    </w:p>
    <w:p w:rsidR="00267E19" w:rsidRDefault="00242292">
      <w:pPr>
        <w:widowControl/>
        <w:ind w:left="210"/>
        <w:jc w:val="left"/>
      </w:pPr>
      <w:r>
        <w:t>仮想マシン</w:t>
      </w:r>
      <w:r>
        <w:t xml:space="preserve">(VM) </w:t>
      </w:r>
      <w:r>
        <w:t>を構成するプログラムの事。</w:t>
      </w:r>
    </w:p>
    <w:p w:rsidR="00267E19" w:rsidRDefault="00242292">
      <w:pPr>
        <w:widowControl/>
        <w:ind w:left="210"/>
        <w:jc w:val="left"/>
      </w:pPr>
      <w:r>
        <w:t>（補足）</w:t>
      </w:r>
      <w:r>
        <w:t xml:space="preserve">hyper-v </w:t>
      </w:r>
      <w:r>
        <w:t>という仮想化ソフトがあったような</w:t>
      </w:r>
    </w:p>
    <w:p w:rsidR="00267E19" w:rsidRDefault="00267E19">
      <w:pPr>
        <w:widowControl/>
        <w:jc w:val="left"/>
      </w:pPr>
    </w:p>
    <w:p w:rsidR="00267E19" w:rsidRDefault="00242292">
      <w:pPr>
        <w:widowControl/>
        <w:jc w:val="left"/>
      </w:pPr>
      <w:r>
        <w:t>サイクリック通信</w:t>
      </w:r>
    </w:p>
    <w:p w:rsidR="00267E19" w:rsidRDefault="00242292">
      <w:pPr>
        <w:widowControl/>
        <w:ind w:left="200"/>
        <w:jc w:val="left"/>
      </w:pPr>
      <w:r>
        <w:t>FA</w:t>
      </w:r>
      <w:r>
        <w:t>通信における周期的なデータ伝送の事。</w:t>
      </w:r>
      <w:r>
        <w:t>Ethernet/IP</w:t>
      </w:r>
      <w:r>
        <w:t>では</w:t>
      </w:r>
      <w:r>
        <w:t>Implicit</w:t>
      </w:r>
      <w:r>
        <w:t>通信と呼ばれる。</w:t>
      </w:r>
    </w:p>
    <w:p w:rsidR="00267E19" w:rsidRDefault="00242292">
      <w:pPr>
        <w:widowControl/>
        <w:ind w:left="200"/>
        <w:jc w:val="left"/>
      </w:pPr>
      <w:r>
        <w:t>1:N</w:t>
      </w:r>
      <w:r>
        <w:t>の</w:t>
      </w:r>
      <w:r>
        <w:t>UDP</w:t>
      </w:r>
      <w:r>
        <w:t>ブロードキャスト（全ノード）通信。</w:t>
      </w:r>
    </w:p>
    <w:p w:rsidR="00267E19" w:rsidRDefault="00267E19">
      <w:pPr>
        <w:widowControl/>
        <w:jc w:val="left"/>
      </w:pPr>
    </w:p>
    <w:p w:rsidR="00267E19" w:rsidRDefault="00242292">
      <w:pPr>
        <w:widowControl/>
        <w:jc w:val="left"/>
      </w:pPr>
      <w:r>
        <w:t>デジタル署名</w:t>
      </w:r>
    </w:p>
    <w:p w:rsidR="00267E19" w:rsidRDefault="00242292">
      <w:pPr>
        <w:widowControl/>
        <w:ind w:left="210"/>
        <w:jc w:val="left"/>
      </w:pPr>
      <w:r>
        <w:t>別名：ディジタル署名</w:t>
      </w:r>
    </w:p>
    <w:p w:rsidR="00267E19" w:rsidRDefault="00242292">
      <w:pPr>
        <w:widowControl/>
        <w:ind w:left="210"/>
        <w:jc w:val="left"/>
      </w:pPr>
      <w:r>
        <w:t>電子文書に付与され、署名したのが本人である、文書が改ざんされていない、という事を証明する。</w:t>
      </w:r>
    </w:p>
    <w:p w:rsidR="00267E19" w:rsidRDefault="00242292">
      <w:pPr>
        <w:widowControl/>
        <w:jc w:val="left"/>
      </w:pPr>
      <w:r>
        <w:t>「ハッシュ関数」、「公開鍵暗号方式」、「公開鍵暗号基盤（</w:t>
      </w:r>
      <w:r>
        <w:t>PKI</w:t>
      </w:r>
      <w:r>
        <w:t>）」を組み合わせる。</w:t>
      </w:r>
    </w:p>
    <w:sectPr w:rsidR="00267E19">
      <w:pgSz w:w="11906" w:h="16838"/>
      <w:pgMar w:top="720" w:right="720" w:bottom="720" w:left="720" w:header="0" w:footer="0" w:gutter="0"/>
      <w:cols w:space="720"/>
      <w:formProt w:val="0"/>
      <w:docGrid w:type="lines" w:linePitch="360" w:charSpace="15646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BD4" w:rsidRDefault="00FD7BD4" w:rsidP="002668AF">
      <w:r>
        <w:separator/>
      </w:r>
    </w:p>
  </w:endnote>
  <w:endnote w:type="continuationSeparator" w:id="0">
    <w:p w:rsidR="00FD7BD4" w:rsidRDefault="00FD7BD4" w:rsidP="00266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HG丸ｺﾞｼｯｸM-PRO">
    <w:panose1 w:val="020F06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JP">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BD4" w:rsidRDefault="00FD7BD4" w:rsidP="002668AF">
      <w:r>
        <w:separator/>
      </w:r>
    </w:p>
  </w:footnote>
  <w:footnote w:type="continuationSeparator" w:id="0">
    <w:p w:rsidR="00FD7BD4" w:rsidRDefault="00FD7BD4" w:rsidP="002668A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hideSpellingErrors/>
  <w:defaultTabStop w:val="840"/>
  <w:autoHyphenation/>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E19"/>
    <w:rsid w:val="00000961"/>
    <w:rsid w:val="000029FB"/>
    <w:rsid w:val="00010E9C"/>
    <w:rsid w:val="00014309"/>
    <w:rsid w:val="000203AA"/>
    <w:rsid w:val="000212B0"/>
    <w:rsid w:val="00026A97"/>
    <w:rsid w:val="0003161A"/>
    <w:rsid w:val="00032CE8"/>
    <w:rsid w:val="0003532C"/>
    <w:rsid w:val="00042165"/>
    <w:rsid w:val="0004255B"/>
    <w:rsid w:val="000463ED"/>
    <w:rsid w:val="00046674"/>
    <w:rsid w:val="0005162E"/>
    <w:rsid w:val="00052056"/>
    <w:rsid w:val="00056C42"/>
    <w:rsid w:val="00062303"/>
    <w:rsid w:val="00063619"/>
    <w:rsid w:val="0007224A"/>
    <w:rsid w:val="00072655"/>
    <w:rsid w:val="00080B2B"/>
    <w:rsid w:val="00085384"/>
    <w:rsid w:val="00085CBB"/>
    <w:rsid w:val="00086D0E"/>
    <w:rsid w:val="00090034"/>
    <w:rsid w:val="0009332B"/>
    <w:rsid w:val="00093E50"/>
    <w:rsid w:val="000955A4"/>
    <w:rsid w:val="000A2AF2"/>
    <w:rsid w:val="000A5A1E"/>
    <w:rsid w:val="000B0938"/>
    <w:rsid w:val="000D024A"/>
    <w:rsid w:val="000D1766"/>
    <w:rsid w:val="000D20A1"/>
    <w:rsid w:val="000E1ED3"/>
    <w:rsid w:val="000E2290"/>
    <w:rsid w:val="000E4161"/>
    <w:rsid w:val="000F0C1C"/>
    <w:rsid w:val="000F2492"/>
    <w:rsid w:val="001015EF"/>
    <w:rsid w:val="001103CB"/>
    <w:rsid w:val="00115C2D"/>
    <w:rsid w:val="00116EEB"/>
    <w:rsid w:val="001204D1"/>
    <w:rsid w:val="001233D1"/>
    <w:rsid w:val="001266D8"/>
    <w:rsid w:val="00127E4E"/>
    <w:rsid w:val="00131A97"/>
    <w:rsid w:val="00131DCA"/>
    <w:rsid w:val="001336D7"/>
    <w:rsid w:val="0013448B"/>
    <w:rsid w:val="00135334"/>
    <w:rsid w:val="0014282F"/>
    <w:rsid w:val="0014396E"/>
    <w:rsid w:val="00144440"/>
    <w:rsid w:val="00144B80"/>
    <w:rsid w:val="00146662"/>
    <w:rsid w:val="00147DAB"/>
    <w:rsid w:val="00153C76"/>
    <w:rsid w:val="00164CE6"/>
    <w:rsid w:val="001650F8"/>
    <w:rsid w:val="00167213"/>
    <w:rsid w:val="00183272"/>
    <w:rsid w:val="0018367C"/>
    <w:rsid w:val="001954BA"/>
    <w:rsid w:val="00197092"/>
    <w:rsid w:val="00197981"/>
    <w:rsid w:val="001A0ACF"/>
    <w:rsid w:val="001A4A1C"/>
    <w:rsid w:val="001B28A2"/>
    <w:rsid w:val="001B3CCE"/>
    <w:rsid w:val="001C1903"/>
    <w:rsid w:val="001D0456"/>
    <w:rsid w:val="001D1DC2"/>
    <w:rsid w:val="001D2704"/>
    <w:rsid w:val="001D3010"/>
    <w:rsid w:val="001E6DE1"/>
    <w:rsid w:val="001F5E02"/>
    <w:rsid w:val="001F6092"/>
    <w:rsid w:val="00210C46"/>
    <w:rsid w:val="00225D2E"/>
    <w:rsid w:val="00226B0A"/>
    <w:rsid w:val="0022732F"/>
    <w:rsid w:val="00230626"/>
    <w:rsid w:val="00230E11"/>
    <w:rsid w:val="002335ED"/>
    <w:rsid w:val="00237399"/>
    <w:rsid w:val="002419C4"/>
    <w:rsid w:val="00241B85"/>
    <w:rsid w:val="00242292"/>
    <w:rsid w:val="0024705A"/>
    <w:rsid w:val="00254CFA"/>
    <w:rsid w:val="002566D7"/>
    <w:rsid w:val="00256EED"/>
    <w:rsid w:val="002628F8"/>
    <w:rsid w:val="00262B05"/>
    <w:rsid w:val="00265732"/>
    <w:rsid w:val="002668AF"/>
    <w:rsid w:val="0026744D"/>
    <w:rsid w:val="0026745F"/>
    <w:rsid w:val="00267E19"/>
    <w:rsid w:val="00270BA0"/>
    <w:rsid w:val="002743A8"/>
    <w:rsid w:val="0027469E"/>
    <w:rsid w:val="00282BB0"/>
    <w:rsid w:val="002836AB"/>
    <w:rsid w:val="002860D0"/>
    <w:rsid w:val="00286402"/>
    <w:rsid w:val="002874F6"/>
    <w:rsid w:val="00287E0B"/>
    <w:rsid w:val="00291E72"/>
    <w:rsid w:val="0029246A"/>
    <w:rsid w:val="002943C5"/>
    <w:rsid w:val="002A15B5"/>
    <w:rsid w:val="002A2B76"/>
    <w:rsid w:val="002A41AC"/>
    <w:rsid w:val="002A4C89"/>
    <w:rsid w:val="002A50AE"/>
    <w:rsid w:val="002B447C"/>
    <w:rsid w:val="002B4BDF"/>
    <w:rsid w:val="002D30D1"/>
    <w:rsid w:val="002D52CE"/>
    <w:rsid w:val="002E7120"/>
    <w:rsid w:val="002F0B05"/>
    <w:rsid w:val="002F4567"/>
    <w:rsid w:val="002F54DC"/>
    <w:rsid w:val="002F67AF"/>
    <w:rsid w:val="003009D7"/>
    <w:rsid w:val="00300DCA"/>
    <w:rsid w:val="00303240"/>
    <w:rsid w:val="0030654E"/>
    <w:rsid w:val="00311496"/>
    <w:rsid w:val="00312822"/>
    <w:rsid w:val="00331174"/>
    <w:rsid w:val="00334684"/>
    <w:rsid w:val="00343C66"/>
    <w:rsid w:val="003528B7"/>
    <w:rsid w:val="00353CFC"/>
    <w:rsid w:val="0037058C"/>
    <w:rsid w:val="003922FD"/>
    <w:rsid w:val="003A138B"/>
    <w:rsid w:val="003A25FC"/>
    <w:rsid w:val="003A50FC"/>
    <w:rsid w:val="003A5321"/>
    <w:rsid w:val="003A795F"/>
    <w:rsid w:val="003A7E58"/>
    <w:rsid w:val="003B566D"/>
    <w:rsid w:val="003B61BC"/>
    <w:rsid w:val="003C5151"/>
    <w:rsid w:val="003C5E23"/>
    <w:rsid w:val="003C79CA"/>
    <w:rsid w:val="003D10A2"/>
    <w:rsid w:val="003D3F7A"/>
    <w:rsid w:val="003D41AF"/>
    <w:rsid w:val="003D6135"/>
    <w:rsid w:val="003D62A7"/>
    <w:rsid w:val="003E49A3"/>
    <w:rsid w:val="003E5C3F"/>
    <w:rsid w:val="003F216A"/>
    <w:rsid w:val="003F35DC"/>
    <w:rsid w:val="003F57D8"/>
    <w:rsid w:val="003F67A1"/>
    <w:rsid w:val="003F6F55"/>
    <w:rsid w:val="00401EAB"/>
    <w:rsid w:val="00402068"/>
    <w:rsid w:val="00404AC8"/>
    <w:rsid w:val="0041041A"/>
    <w:rsid w:val="00412169"/>
    <w:rsid w:val="00430635"/>
    <w:rsid w:val="004378FD"/>
    <w:rsid w:val="004509F5"/>
    <w:rsid w:val="004531A3"/>
    <w:rsid w:val="00466C41"/>
    <w:rsid w:val="004736F2"/>
    <w:rsid w:val="00473713"/>
    <w:rsid w:val="00475976"/>
    <w:rsid w:val="00477792"/>
    <w:rsid w:val="0048298B"/>
    <w:rsid w:val="00492406"/>
    <w:rsid w:val="0049516D"/>
    <w:rsid w:val="0049717C"/>
    <w:rsid w:val="004A17B1"/>
    <w:rsid w:val="004A3C50"/>
    <w:rsid w:val="004A3E99"/>
    <w:rsid w:val="004A6D7A"/>
    <w:rsid w:val="004B01B2"/>
    <w:rsid w:val="004B1C8E"/>
    <w:rsid w:val="004B6124"/>
    <w:rsid w:val="004B6951"/>
    <w:rsid w:val="004C1997"/>
    <w:rsid w:val="004D1FF4"/>
    <w:rsid w:val="004D3425"/>
    <w:rsid w:val="004D48E0"/>
    <w:rsid w:val="004D55A0"/>
    <w:rsid w:val="004E01AF"/>
    <w:rsid w:val="004E0352"/>
    <w:rsid w:val="004E0FAF"/>
    <w:rsid w:val="004E1853"/>
    <w:rsid w:val="004E2BBE"/>
    <w:rsid w:val="004E2C2D"/>
    <w:rsid w:val="004E35A8"/>
    <w:rsid w:val="004F3018"/>
    <w:rsid w:val="004F73C4"/>
    <w:rsid w:val="00503345"/>
    <w:rsid w:val="005071D2"/>
    <w:rsid w:val="00514A3C"/>
    <w:rsid w:val="00515385"/>
    <w:rsid w:val="005153A2"/>
    <w:rsid w:val="005177F1"/>
    <w:rsid w:val="00517B53"/>
    <w:rsid w:val="00523D26"/>
    <w:rsid w:val="005241B7"/>
    <w:rsid w:val="00525166"/>
    <w:rsid w:val="00532CC1"/>
    <w:rsid w:val="005344D7"/>
    <w:rsid w:val="00552AD9"/>
    <w:rsid w:val="0056179F"/>
    <w:rsid w:val="00571112"/>
    <w:rsid w:val="00571EF4"/>
    <w:rsid w:val="005744A7"/>
    <w:rsid w:val="00576692"/>
    <w:rsid w:val="005769A6"/>
    <w:rsid w:val="00581FAD"/>
    <w:rsid w:val="005837A8"/>
    <w:rsid w:val="0058397E"/>
    <w:rsid w:val="00597574"/>
    <w:rsid w:val="005A114C"/>
    <w:rsid w:val="005A47F5"/>
    <w:rsid w:val="005B1258"/>
    <w:rsid w:val="005B4774"/>
    <w:rsid w:val="005C19F7"/>
    <w:rsid w:val="005C1D33"/>
    <w:rsid w:val="005C2DE3"/>
    <w:rsid w:val="005C41DB"/>
    <w:rsid w:val="005C7BAF"/>
    <w:rsid w:val="005D0918"/>
    <w:rsid w:val="005D63EC"/>
    <w:rsid w:val="005D6606"/>
    <w:rsid w:val="005E0509"/>
    <w:rsid w:val="005E6C7A"/>
    <w:rsid w:val="005F7951"/>
    <w:rsid w:val="006039D1"/>
    <w:rsid w:val="00606DA8"/>
    <w:rsid w:val="00611E80"/>
    <w:rsid w:val="0062360A"/>
    <w:rsid w:val="00625B94"/>
    <w:rsid w:val="00625D22"/>
    <w:rsid w:val="00632730"/>
    <w:rsid w:val="00632EB9"/>
    <w:rsid w:val="0064296E"/>
    <w:rsid w:val="00645008"/>
    <w:rsid w:val="0064548F"/>
    <w:rsid w:val="00647533"/>
    <w:rsid w:val="0065283C"/>
    <w:rsid w:val="0065395B"/>
    <w:rsid w:val="00655E15"/>
    <w:rsid w:val="00657E96"/>
    <w:rsid w:val="006601FA"/>
    <w:rsid w:val="0066322E"/>
    <w:rsid w:val="0066477C"/>
    <w:rsid w:val="00665A5A"/>
    <w:rsid w:val="00667A1D"/>
    <w:rsid w:val="0067167A"/>
    <w:rsid w:val="0067729A"/>
    <w:rsid w:val="006834F7"/>
    <w:rsid w:val="00687566"/>
    <w:rsid w:val="00690DC0"/>
    <w:rsid w:val="00691CCB"/>
    <w:rsid w:val="00693CA2"/>
    <w:rsid w:val="006B0346"/>
    <w:rsid w:val="006B2464"/>
    <w:rsid w:val="006B65BE"/>
    <w:rsid w:val="006B71C4"/>
    <w:rsid w:val="006C0786"/>
    <w:rsid w:val="006C26D6"/>
    <w:rsid w:val="006C345F"/>
    <w:rsid w:val="006C494A"/>
    <w:rsid w:val="006C5697"/>
    <w:rsid w:val="006E1611"/>
    <w:rsid w:val="006E33E0"/>
    <w:rsid w:val="006E3D2C"/>
    <w:rsid w:val="006E4975"/>
    <w:rsid w:val="006E701C"/>
    <w:rsid w:val="006F16D2"/>
    <w:rsid w:val="006F3369"/>
    <w:rsid w:val="006F3967"/>
    <w:rsid w:val="006F7DAE"/>
    <w:rsid w:val="007023AD"/>
    <w:rsid w:val="00703FB4"/>
    <w:rsid w:val="00706A73"/>
    <w:rsid w:val="007075D1"/>
    <w:rsid w:val="00713F4F"/>
    <w:rsid w:val="0072281E"/>
    <w:rsid w:val="0072361B"/>
    <w:rsid w:val="00727EB7"/>
    <w:rsid w:val="00737A38"/>
    <w:rsid w:val="00742966"/>
    <w:rsid w:val="00745270"/>
    <w:rsid w:val="00751393"/>
    <w:rsid w:val="0075197F"/>
    <w:rsid w:val="00756F1D"/>
    <w:rsid w:val="00767830"/>
    <w:rsid w:val="007735B5"/>
    <w:rsid w:val="00774EA0"/>
    <w:rsid w:val="0077690C"/>
    <w:rsid w:val="0077787C"/>
    <w:rsid w:val="00780130"/>
    <w:rsid w:val="00781DAC"/>
    <w:rsid w:val="00782E11"/>
    <w:rsid w:val="00791CCD"/>
    <w:rsid w:val="00794887"/>
    <w:rsid w:val="007A08C0"/>
    <w:rsid w:val="007A1D5C"/>
    <w:rsid w:val="007A3D15"/>
    <w:rsid w:val="007B0F89"/>
    <w:rsid w:val="007B3A22"/>
    <w:rsid w:val="007B555D"/>
    <w:rsid w:val="007B5C82"/>
    <w:rsid w:val="007B79A1"/>
    <w:rsid w:val="007C3B33"/>
    <w:rsid w:val="007C6CD0"/>
    <w:rsid w:val="007D3D23"/>
    <w:rsid w:val="007D402B"/>
    <w:rsid w:val="007E2A6B"/>
    <w:rsid w:val="007E3806"/>
    <w:rsid w:val="007E503F"/>
    <w:rsid w:val="007E7CA6"/>
    <w:rsid w:val="007F020B"/>
    <w:rsid w:val="007F10D9"/>
    <w:rsid w:val="007F4047"/>
    <w:rsid w:val="007F6975"/>
    <w:rsid w:val="007F7DD2"/>
    <w:rsid w:val="008028C4"/>
    <w:rsid w:val="00802988"/>
    <w:rsid w:val="0080476A"/>
    <w:rsid w:val="008167FA"/>
    <w:rsid w:val="0081722B"/>
    <w:rsid w:val="00824331"/>
    <w:rsid w:val="008375ED"/>
    <w:rsid w:val="0084026B"/>
    <w:rsid w:val="00844AA8"/>
    <w:rsid w:val="00845187"/>
    <w:rsid w:val="00850DFC"/>
    <w:rsid w:val="00851E06"/>
    <w:rsid w:val="00857A19"/>
    <w:rsid w:val="0086022E"/>
    <w:rsid w:val="00860CFD"/>
    <w:rsid w:val="00861175"/>
    <w:rsid w:val="00864FC0"/>
    <w:rsid w:val="008728BF"/>
    <w:rsid w:val="00872A73"/>
    <w:rsid w:val="0087746F"/>
    <w:rsid w:val="00877A29"/>
    <w:rsid w:val="008801A5"/>
    <w:rsid w:val="00881647"/>
    <w:rsid w:val="00882CC5"/>
    <w:rsid w:val="00885F8A"/>
    <w:rsid w:val="008905E3"/>
    <w:rsid w:val="00891809"/>
    <w:rsid w:val="008A3E3C"/>
    <w:rsid w:val="008A6E07"/>
    <w:rsid w:val="008B24C0"/>
    <w:rsid w:val="008B41E0"/>
    <w:rsid w:val="008B4E7B"/>
    <w:rsid w:val="008B6AAC"/>
    <w:rsid w:val="008C39C2"/>
    <w:rsid w:val="008D0C3A"/>
    <w:rsid w:val="008E1469"/>
    <w:rsid w:val="008E1EAD"/>
    <w:rsid w:val="008E6DA1"/>
    <w:rsid w:val="008E7806"/>
    <w:rsid w:val="0090624E"/>
    <w:rsid w:val="00913490"/>
    <w:rsid w:val="00914B5B"/>
    <w:rsid w:val="009164D1"/>
    <w:rsid w:val="009205AB"/>
    <w:rsid w:val="009266CB"/>
    <w:rsid w:val="00936593"/>
    <w:rsid w:val="009376F8"/>
    <w:rsid w:val="00940162"/>
    <w:rsid w:val="00946B68"/>
    <w:rsid w:val="00951F8D"/>
    <w:rsid w:val="00963C7E"/>
    <w:rsid w:val="00965D5A"/>
    <w:rsid w:val="009714A6"/>
    <w:rsid w:val="00980029"/>
    <w:rsid w:val="00982E51"/>
    <w:rsid w:val="0098316A"/>
    <w:rsid w:val="00991123"/>
    <w:rsid w:val="00992EB5"/>
    <w:rsid w:val="0099716D"/>
    <w:rsid w:val="009A78A0"/>
    <w:rsid w:val="009B2235"/>
    <w:rsid w:val="009B422D"/>
    <w:rsid w:val="009C318E"/>
    <w:rsid w:val="009C39AD"/>
    <w:rsid w:val="009C3E86"/>
    <w:rsid w:val="009D6317"/>
    <w:rsid w:val="009E0FDD"/>
    <w:rsid w:val="009E43DD"/>
    <w:rsid w:val="009E59FC"/>
    <w:rsid w:val="009F2F05"/>
    <w:rsid w:val="009F580A"/>
    <w:rsid w:val="00A02A27"/>
    <w:rsid w:val="00A05766"/>
    <w:rsid w:val="00A0714F"/>
    <w:rsid w:val="00A123E4"/>
    <w:rsid w:val="00A13DA9"/>
    <w:rsid w:val="00A145CF"/>
    <w:rsid w:val="00A33A2B"/>
    <w:rsid w:val="00A36972"/>
    <w:rsid w:val="00A37D80"/>
    <w:rsid w:val="00A40659"/>
    <w:rsid w:val="00A46A8C"/>
    <w:rsid w:val="00A52649"/>
    <w:rsid w:val="00A54170"/>
    <w:rsid w:val="00A56F74"/>
    <w:rsid w:val="00A6196C"/>
    <w:rsid w:val="00A642F9"/>
    <w:rsid w:val="00A7636F"/>
    <w:rsid w:val="00A823D8"/>
    <w:rsid w:val="00A859BF"/>
    <w:rsid w:val="00A85B93"/>
    <w:rsid w:val="00A866E8"/>
    <w:rsid w:val="00A923F5"/>
    <w:rsid w:val="00A933A8"/>
    <w:rsid w:val="00AA0677"/>
    <w:rsid w:val="00AA08F8"/>
    <w:rsid w:val="00AA17B8"/>
    <w:rsid w:val="00AA45AB"/>
    <w:rsid w:val="00AB12E4"/>
    <w:rsid w:val="00AB2E8C"/>
    <w:rsid w:val="00AB50EE"/>
    <w:rsid w:val="00AB6759"/>
    <w:rsid w:val="00AC0707"/>
    <w:rsid w:val="00AC1AFB"/>
    <w:rsid w:val="00AC2505"/>
    <w:rsid w:val="00AD472F"/>
    <w:rsid w:val="00AD4D04"/>
    <w:rsid w:val="00AD64AE"/>
    <w:rsid w:val="00AF1BEC"/>
    <w:rsid w:val="00AF1F3F"/>
    <w:rsid w:val="00AF25B8"/>
    <w:rsid w:val="00AF4B68"/>
    <w:rsid w:val="00AF5C29"/>
    <w:rsid w:val="00AF6776"/>
    <w:rsid w:val="00AF7F18"/>
    <w:rsid w:val="00B062B5"/>
    <w:rsid w:val="00B0672E"/>
    <w:rsid w:val="00B11019"/>
    <w:rsid w:val="00B1402D"/>
    <w:rsid w:val="00B164D7"/>
    <w:rsid w:val="00B17229"/>
    <w:rsid w:val="00B209CC"/>
    <w:rsid w:val="00B23FAC"/>
    <w:rsid w:val="00B3240D"/>
    <w:rsid w:val="00B37861"/>
    <w:rsid w:val="00B4323D"/>
    <w:rsid w:val="00B55CBA"/>
    <w:rsid w:val="00B561B6"/>
    <w:rsid w:val="00B56C17"/>
    <w:rsid w:val="00B57A2D"/>
    <w:rsid w:val="00B60318"/>
    <w:rsid w:val="00B61706"/>
    <w:rsid w:val="00B70303"/>
    <w:rsid w:val="00B71A63"/>
    <w:rsid w:val="00B72409"/>
    <w:rsid w:val="00B73A5D"/>
    <w:rsid w:val="00B80019"/>
    <w:rsid w:val="00BA17C7"/>
    <w:rsid w:val="00BA491E"/>
    <w:rsid w:val="00BA57AD"/>
    <w:rsid w:val="00BA63F3"/>
    <w:rsid w:val="00BB39E8"/>
    <w:rsid w:val="00BB5A14"/>
    <w:rsid w:val="00BB66B0"/>
    <w:rsid w:val="00BB6A30"/>
    <w:rsid w:val="00BB763F"/>
    <w:rsid w:val="00BC6064"/>
    <w:rsid w:val="00BC7D5E"/>
    <w:rsid w:val="00BD222A"/>
    <w:rsid w:val="00BD6195"/>
    <w:rsid w:val="00BE04D7"/>
    <w:rsid w:val="00BE2970"/>
    <w:rsid w:val="00BE598B"/>
    <w:rsid w:val="00BF171B"/>
    <w:rsid w:val="00BF2AE9"/>
    <w:rsid w:val="00BF4C40"/>
    <w:rsid w:val="00C05EBC"/>
    <w:rsid w:val="00C105AD"/>
    <w:rsid w:val="00C10F2F"/>
    <w:rsid w:val="00C16A5A"/>
    <w:rsid w:val="00C239BA"/>
    <w:rsid w:val="00C2535F"/>
    <w:rsid w:val="00C26E5C"/>
    <w:rsid w:val="00C301DE"/>
    <w:rsid w:val="00C30976"/>
    <w:rsid w:val="00C30EEA"/>
    <w:rsid w:val="00C34DE4"/>
    <w:rsid w:val="00C366C8"/>
    <w:rsid w:val="00C40731"/>
    <w:rsid w:val="00C434D6"/>
    <w:rsid w:val="00C45DA2"/>
    <w:rsid w:val="00C5079B"/>
    <w:rsid w:val="00C54A20"/>
    <w:rsid w:val="00C54D72"/>
    <w:rsid w:val="00C5504C"/>
    <w:rsid w:val="00C6234B"/>
    <w:rsid w:val="00C626B4"/>
    <w:rsid w:val="00C655B2"/>
    <w:rsid w:val="00C65CB6"/>
    <w:rsid w:val="00C6644C"/>
    <w:rsid w:val="00C6684A"/>
    <w:rsid w:val="00C7499D"/>
    <w:rsid w:val="00C75245"/>
    <w:rsid w:val="00C759E5"/>
    <w:rsid w:val="00C76122"/>
    <w:rsid w:val="00C76ABF"/>
    <w:rsid w:val="00C802F5"/>
    <w:rsid w:val="00C83262"/>
    <w:rsid w:val="00C90462"/>
    <w:rsid w:val="00C92457"/>
    <w:rsid w:val="00C946BA"/>
    <w:rsid w:val="00CA5873"/>
    <w:rsid w:val="00CA6330"/>
    <w:rsid w:val="00CB0F34"/>
    <w:rsid w:val="00CB218F"/>
    <w:rsid w:val="00CB48F9"/>
    <w:rsid w:val="00CB64D3"/>
    <w:rsid w:val="00CB7183"/>
    <w:rsid w:val="00CB7569"/>
    <w:rsid w:val="00CB7621"/>
    <w:rsid w:val="00CC214C"/>
    <w:rsid w:val="00CC53C0"/>
    <w:rsid w:val="00CD0E88"/>
    <w:rsid w:val="00CD4CC9"/>
    <w:rsid w:val="00CD6A2F"/>
    <w:rsid w:val="00CD7573"/>
    <w:rsid w:val="00CE3772"/>
    <w:rsid w:val="00CE3AF3"/>
    <w:rsid w:val="00CE6743"/>
    <w:rsid w:val="00CE7ED6"/>
    <w:rsid w:val="00CF12BC"/>
    <w:rsid w:val="00D0084C"/>
    <w:rsid w:val="00D00B54"/>
    <w:rsid w:val="00D04FC6"/>
    <w:rsid w:val="00D077FB"/>
    <w:rsid w:val="00D105F7"/>
    <w:rsid w:val="00D14FD1"/>
    <w:rsid w:val="00D20EA4"/>
    <w:rsid w:val="00D21F3B"/>
    <w:rsid w:val="00D22D46"/>
    <w:rsid w:val="00D263FA"/>
    <w:rsid w:val="00D32DD2"/>
    <w:rsid w:val="00D33BC0"/>
    <w:rsid w:val="00D341CD"/>
    <w:rsid w:val="00D413AA"/>
    <w:rsid w:val="00D43622"/>
    <w:rsid w:val="00D43852"/>
    <w:rsid w:val="00D47883"/>
    <w:rsid w:val="00D5056F"/>
    <w:rsid w:val="00D50840"/>
    <w:rsid w:val="00D5325E"/>
    <w:rsid w:val="00D5533A"/>
    <w:rsid w:val="00D64CF9"/>
    <w:rsid w:val="00D64F8A"/>
    <w:rsid w:val="00D66CA8"/>
    <w:rsid w:val="00D71A5D"/>
    <w:rsid w:val="00D7229C"/>
    <w:rsid w:val="00D72C46"/>
    <w:rsid w:val="00D74DEE"/>
    <w:rsid w:val="00D80D8D"/>
    <w:rsid w:val="00D83D25"/>
    <w:rsid w:val="00D86763"/>
    <w:rsid w:val="00D91526"/>
    <w:rsid w:val="00D91F81"/>
    <w:rsid w:val="00D931E7"/>
    <w:rsid w:val="00D93B49"/>
    <w:rsid w:val="00DA415D"/>
    <w:rsid w:val="00DA6C75"/>
    <w:rsid w:val="00DB6CA7"/>
    <w:rsid w:val="00DC0657"/>
    <w:rsid w:val="00DC22BE"/>
    <w:rsid w:val="00DC5076"/>
    <w:rsid w:val="00DC710C"/>
    <w:rsid w:val="00DD02A2"/>
    <w:rsid w:val="00DD1E97"/>
    <w:rsid w:val="00DD3F2E"/>
    <w:rsid w:val="00DE2E65"/>
    <w:rsid w:val="00DF27AF"/>
    <w:rsid w:val="00DF3A03"/>
    <w:rsid w:val="00DF5ED9"/>
    <w:rsid w:val="00E10602"/>
    <w:rsid w:val="00E140F7"/>
    <w:rsid w:val="00E22634"/>
    <w:rsid w:val="00E24E7F"/>
    <w:rsid w:val="00E33B85"/>
    <w:rsid w:val="00E33C69"/>
    <w:rsid w:val="00E354E9"/>
    <w:rsid w:val="00E42947"/>
    <w:rsid w:val="00E4455C"/>
    <w:rsid w:val="00E46464"/>
    <w:rsid w:val="00E4795F"/>
    <w:rsid w:val="00E47B6E"/>
    <w:rsid w:val="00E52627"/>
    <w:rsid w:val="00E526A1"/>
    <w:rsid w:val="00E535D8"/>
    <w:rsid w:val="00E7382E"/>
    <w:rsid w:val="00E74880"/>
    <w:rsid w:val="00E91001"/>
    <w:rsid w:val="00E926FF"/>
    <w:rsid w:val="00E927AB"/>
    <w:rsid w:val="00E9770E"/>
    <w:rsid w:val="00EA31D9"/>
    <w:rsid w:val="00EB4744"/>
    <w:rsid w:val="00EB5D2E"/>
    <w:rsid w:val="00EB7A10"/>
    <w:rsid w:val="00EC034E"/>
    <w:rsid w:val="00EC4E6D"/>
    <w:rsid w:val="00EC5CBA"/>
    <w:rsid w:val="00EC6AAE"/>
    <w:rsid w:val="00ED5003"/>
    <w:rsid w:val="00EE73A0"/>
    <w:rsid w:val="00EF22F3"/>
    <w:rsid w:val="00EF3419"/>
    <w:rsid w:val="00EF59DD"/>
    <w:rsid w:val="00EF6B24"/>
    <w:rsid w:val="00F03E9C"/>
    <w:rsid w:val="00F061D8"/>
    <w:rsid w:val="00F132A7"/>
    <w:rsid w:val="00F14860"/>
    <w:rsid w:val="00F235B9"/>
    <w:rsid w:val="00F24A65"/>
    <w:rsid w:val="00F26D4E"/>
    <w:rsid w:val="00F32F29"/>
    <w:rsid w:val="00F417FF"/>
    <w:rsid w:val="00F4335D"/>
    <w:rsid w:val="00F43E90"/>
    <w:rsid w:val="00F44C55"/>
    <w:rsid w:val="00F46503"/>
    <w:rsid w:val="00F52AC9"/>
    <w:rsid w:val="00F536EC"/>
    <w:rsid w:val="00F54732"/>
    <w:rsid w:val="00F65746"/>
    <w:rsid w:val="00F7305B"/>
    <w:rsid w:val="00F75A78"/>
    <w:rsid w:val="00F768FE"/>
    <w:rsid w:val="00F77003"/>
    <w:rsid w:val="00F774F5"/>
    <w:rsid w:val="00F80CFF"/>
    <w:rsid w:val="00F83095"/>
    <w:rsid w:val="00F915FF"/>
    <w:rsid w:val="00F93014"/>
    <w:rsid w:val="00F976B2"/>
    <w:rsid w:val="00FA1492"/>
    <w:rsid w:val="00FA3902"/>
    <w:rsid w:val="00FB300A"/>
    <w:rsid w:val="00FB70BC"/>
    <w:rsid w:val="00FC06C5"/>
    <w:rsid w:val="00FC645A"/>
    <w:rsid w:val="00FC77F6"/>
    <w:rsid w:val="00FC7BA9"/>
    <w:rsid w:val="00FD5619"/>
    <w:rsid w:val="00FD6F12"/>
    <w:rsid w:val="00FD7BD4"/>
    <w:rsid w:val="00FE34A0"/>
    <w:rsid w:val="00FE44D4"/>
    <w:rsid w:val="00FE56FD"/>
    <w:rsid w:val="00FF1081"/>
    <w:rsid w:val="00FF1B2B"/>
    <w:rsid w:val="00FF47FA"/>
    <w:rsid w:val="00FF4DC6"/>
    <w:rsid w:val="00FF68EA"/>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4A45BF0"/>
  <w15:docId w15:val="{7C66DB33-C89B-4D4F-835E-987FCBADC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HG丸ｺﾞｼｯｸM-PRO" w:hAnsi="Arial" w:cstheme="minorBidi"/>
        <w:kern w:val="2"/>
        <w:szCs w:val="22"/>
        <w:lang w:val="en-U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qFormat/>
    <w:rsid w:val="001B3EB8"/>
    <w:pPr>
      <w:shd w:val="clear" w:color="auto" w:fill="F2F2F2" w:themeFill="background1" w:themeFillShade="F2"/>
      <w:outlineLvl w:val="0"/>
    </w:pPr>
    <w:rPr>
      <w:rFonts w:asciiTheme="majorHAnsi" w:eastAsiaTheme="majorEastAsia" w:hAnsiTheme="majorHAnsi" w:cstheme="majorBidi"/>
      <w:b/>
      <w:sz w:val="24"/>
      <w:szCs w:val="24"/>
    </w:rPr>
  </w:style>
  <w:style w:type="paragraph" w:styleId="2">
    <w:name w:val="heading 2"/>
    <w:basedOn w:val="a"/>
    <w:next w:val="a"/>
    <w:uiPriority w:val="9"/>
    <w:unhideWhenUsed/>
    <w:qFormat/>
    <w:rsid w:val="00A436E0"/>
    <w:pPr>
      <w:pBdr>
        <w:bottom w:val="single" w:sz="4" w:space="1" w:color="000000"/>
      </w:pBdr>
      <w:outlineLvl w:val="1"/>
    </w:pPr>
    <w:rPr>
      <w:rFonts w:asciiTheme="majorHAnsi" w:eastAsiaTheme="majorEastAsia" w:hAnsiTheme="majorHAnsi" w:cstheme="majorBidi"/>
    </w:rPr>
  </w:style>
  <w:style w:type="paragraph" w:styleId="3">
    <w:name w:val="heading 3"/>
    <w:basedOn w:val="a"/>
    <w:next w:val="a"/>
    <w:uiPriority w:val="9"/>
    <w:unhideWhenUsed/>
    <w:qFormat/>
    <w:rsid w:val="00C038ED"/>
    <w:pPr>
      <w:ind w:left="51"/>
      <w:outlineLvl w:val="2"/>
    </w:pPr>
    <w:rPr>
      <w:rFonts w:asciiTheme="majorHAnsi" w:eastAsiaTheme="majorEastAsia" w:hAnsiTheme="majorHAnsi" w:cstheme="majorBidi"/>
      <w14:shadow w14:blurRad="50800" w14:dist="38100" w14:dir="2700000" w14:sx="100000" w14:sy="100000" w14:kx="0" w14:ky="0" w14:algn="tl">
        <w14:srgbClr w14:val="000000">
          <w14:alpha w14:val="60000"/>
        </w14:srgbClr>
      </w14:shadow>
    </w:rPr>
  </w:style>
  <w:style w:type="paragraph" w:styleId="4">
    <w:name w:val="heading 4"/>
    <w:basedOn w:val="a"/>
    <w:next w:val="a"/>
    <w:uiPriority w:val="9"/>
    <w:unhideWhenUsed/>
    <w:qFormat/>
    <w:rsid w:val="00C74955"/>
    <w:pPr>
      <w:ind w:left="100" w:right="100"/>
      <w:outlineLvl w:val="3"/>
    </w:pPr>
    <w:rPr>
      <w:bCs/>
      <w:u w:val="single"/>
    </w:rPr>
  </w:style>
  <w:style w:type="paragraph" w:styleId="5">
    <w:name w:val="heading 5"/>
    <w:basedOn w:val="a"/>
    <w:next w:val="a"/>
    <w:uiPriority w:val="9"/>
    <w:unhideWhenUsed/>
    <w:qFormat/>
    <w:rsid w:val="00204DC6"/>
    <w:pPr>
      <w:pBdr>
        <w:left w:val="threeDEngrave" w:sz="24" w:space="4" w:color="000000"/>
      </w:pBdr>
      <w:ind w:left="100" w:right="100"/>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22339F"/>
    <w:pPr>
      <w:keepNext/>
      <w:ind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74D31"/>
    <w:rPr>
      <w:color w:val="0000FF" w:themeColor="hyperlink"/>
      <w:u w:val="single"/>
    </w:rPr>
  </w:style>
  <w:style w:type="character" w:customStyle="1" w:styleId="10">
    <w:name w:val="表示したハイパーリンク1"/>
    <w:basedOn w:val="a0"/>
    <w:uiPriority w:val="99"/>
    <w:semiHidden/>
    <w:unhideWhenUsed/>
    <w:rsid w:val="00FE7167"/>
    <w:rPr>
      <w:color w:val="800080" w:themeColor="followedHyperlink"/>
      <w:u w:val="single"/>
    </w:rPr>
  </w:style>
  <w:style w:type="character" w:customStyle="1" w:styleId="11">
    <w:name w:val="未解決のメンション1"/>
    <w:basedOn w:val="a0"/>
    <w:uiPriority w:val="99"/>
    <w:semiHidden/>
    <w:unhideWhenUsed/>
    <w:qFormat/>
    <w:rsid w:val="002F46F2"/>
    <w:rPr>
      <w:color w:val="605E5C"/>
      <w:shd w:val="clear" w:color="auto" w:fill="E1DFDD"/>
    </w:rPr>
  </w:style>
  <w:style w:type="character" w:customStyle="1" w:styleId="UnresolvedMention">
    <w:name w:val="Unresolved Mention"/>
    <w:basedOn w:val="a0"/>
    <w:uiPriority w:val="99"/>
    <w:semiHidden/>
    <w:unhideWhenUsed/>
    <w:qFormat/>
    <w:rsid w:val="00073F0B"/>
    <w:rPr>
      <w:color w:val="605E5C"/>
      <w:shd w:val="clear" w:color="auto" w:fill="E1DFDD"/>
    </w:rPr>
  </w:style>
  <w:style w:type="character" w:customStyle="1" w:styleId="a4">
    <w:name w:val="吹き出し (文字)"/>
    <w:basedOn w:val="a0"/>
    <w:uiPriority w:val="99"/>
    <w:semiHidden/>
    <w:qFormat/>
    <w:rsid w:val="0057169E"/>
    <w:rPr>
      <w:rFonts w:asciiTheme="majorHAnsi" w:eastAsiaTheme="majorEastAsia" w:hAnsiTheme="majorHAnsi" w:cstheme="majorBidi"/>
      <w:sz w:val="18"/>
      <w:szCs w:val="18"/>
    </w:rPr>
  </w:style>
  <w:style w:type="character" w:customStyle="1" w:styleId="a5">
    <w:name w:val="ヘッダー (文字)"/>
    <w:basedOn w:val="a0"/>
    <w:uiPriority w:val="99"/>
    <w:qFormat/>
    <w:rsid w:val="00BA062C"/>
  </w:style>
  <w:style w:type="character" w:customStyle="1" w:styleId="a6">
    <w:name w:val="フッター (文字)"/>
    <w:basedOn w:val="a0"/>
    <w:uiPriority w:val="99"/>
    <w:qFormat/>
    <w:rsid w:val="00BA062C"/>
  </w:style>
  <w:style w:type="character" w:styleId="a7">
    <w:name w:val="Subtle Reference"/>
    <w:uiPriority w:val="31"/>
    <w:qFormat/>
    <w:rsid w:val="001F1B4F"/>
    <w:rPr>
      <w:smallCaps/>
      <w:color w:val="auto"/>
      <w:u w:val="none"/>
    </w:rPr>
  </w:style>
  <w:style w:type="character" w:styleId="a8">
    <w:name w:val="Strong"/>
    <w:basedOn w:val="a0"/>
    <w:uiPriority w:val="22"/>
    <w:qFormat/>
    <w:rsid w:val="008B57EA"/>
    <w:rPr>
      <w:b/>
      <w:bCs/>
    </w:rPr>
  </w:style>
  <w:style w:type="character" w:customStyle="1" w:styleId="60">
    <w:name w:val="見出し 6 (文字)"/>
    <w:basedOn w:val="a0"/>
    <w:link w:val="6"/>
    <w:uiPriority w:val="9"/>
    <w:qFormat/>
    <w:rsid w:val="0022339F"/>
    <w:rPr>
      <w:b/>
      <w:bCs/>
    </w:rPr>
  </w:style>
  <w:style w:type="paragraph" w:customStyle="1" w:styleId="a9">
    <w:name w:val="見出し"/>
    <w:basedOn w:val="a"/>
    <w:next w:val="aa"/>
    <w:qFormat/>
    <w:pPr>
      <w:keepNext/>
      <w:spacing w:before="240" w:after="120"/>
    </w:pPr>
    <w:rPr>
      <w:rFonts w:ascii="Liberation Sans" w:eastAsia="Noto Sans CJK JP" w:hAnsi="Liberation Sans" w:cs="Lohit Devanagari"/>
      <w:sz w:val="28"/>
      <w:szCs w:val="28"/>
    </w:rPr>
  </w:style>
  <w:style w:type="paragraph" w:styleId="aa">
    <w:name w:val="Body Text"/>
    <w:basedOn w:val="a"/>
    <w:pPr>
      <w:spacing w:after="140" w:line="276" w:lineRule="auto"/>
    </w:pPr>
  </w:style>
  <w:style w:type="paragraph" w:styleId="ab">
    <w:name w:val="List"/>
    <w:basedOn w:val="aa"/>
    <w:rPr>
      <w:rFonts w:cs="Lohit Devanagari"/>
    </w:rPr>
  </w:style>
  <w:style w:type="paragraph" w:styleId="ac">
    <w:name w:val="caption"/>
    <w:basedOn w:val="a"/>
    <w:qFormat/>
    <w:pPr>
      <w:suppressLineNumbers/>
      <w:spacing w:before="120" w:after="120"/>
    </w:pPr>
    <w:rPr>
      <w:rFonts w:cs="Lohit Devanagari"/>
      <w:i/>
      <w:iCs/>
      <w:sz w:val="24"/>
      <w:szCs w:val="24"/>
    </w:rPr>
  </w:style>
  <w:style w:type="paragraph" w:customStyle="1" w:styleId="ad">
    <w:name w:val="索引"/>
    <w:basedOn w:val="a"/>
    <w:qFormat/>
    <w:pPr>
      <w:suppressLineNumbers/>
    </w:pPr>
    <w:rPr>
      <w:rFonts w:cs="Lohit Devanagari"/>
    </w:rPr>
  </w:style>
  <w:style w:type="paragraph" w:styleId="ae">
    <w:name w:val="List Paragraph"/>
    <w:basedOn w:val="a"/>
    <w:uiPriority w:val="34"/>
    <w:qFormat/>
    <w:rsid w:val="00FA43D4"/>
    <w:pPr>
      <w:ind w:left="840"/>
    </w:pPr>
  </w:style>
  <w:style w:type="paragraph" w:styleId="af">
    <w:name w:val="Balloon Text"/>
    <w:basedOn w:val="a"/>
    <w:uiPriority w:val="99"/>
    <w:semiHidden/>
    <w:unhideWhenUsed/>
    <w:qFormat/>
    <w:rsid w:val="0057169E"/>
    <w:rPr>
      <w:rFonts w:asciiTheme="majorHAnsi" w:eastAsiaTheme="majorEastAsia" w:hAnsiTheme="majorHAnsi" w:cstheme="majorBidi"/>
      <w:sz w:val="18"/>
      <w:szCs w:val="18"/>
    </w:rPr>
  </w:style>
  <w:style w:type="paragraph" w:customStyle="1" w:styleId="af0">
    <w:name w:val="ヘッダーとフッター"/>
    <w:basedOn w:val="a"/>
    <w:qFormat/>
  </w:style>
  <w:style w:type="paragraph" w:styleId="af1">
    <w:name w:val="header"/>
    <w:basedOn w:val="a"/>
    <w:uiPriority w:val="99"/>
    <w:unhideWhenUsed/>
    <w:rsid w:val="00BA062C"/>
    <w:pPr>
      <w:tabs>
        <w:tab w:val="center" w:pos="4252"/>
        <w:tab w:val="right" w:pos="8504"/>
      </w:tabs>
      <w:snapToGrid w:val="0"/>
    </w:pPr>
  </w:style>
  <w:style w:type="paragraph" w:styleId="af2">
    <w:name w:val="footer"/>
    <w:basedOn w:val="a"/>
    <w:uiPriority w:val="99"/>
    <w:unhideWhenUsed/>
    <w:rsid w:val="00BA062C"/>
    <w:pPr>
      <w:tabs>
        <w:tab w:val="center" w:pos="4252"/>
        <w:tab w:val="right" w:pos="8504"/>
      </w:tabs>
      <w:snapToGrid w:val="0"/>
    </w:pPr>
  </w:style>
  <w:style w:type="paragraph" w:customStyle="1" w:styleId="af3">
    <w:name w:val="プログラムソース"/>
    <w:basedOn w:val="a"/>
    <w:qFormat/>
    <w:rsid w:val="00CD6DC7"/>
    <w:pPr>
      <w:pBdr>
        <w:top w:val="single" w:sz="4" w:space="1" w:color="000000"/>
        <w:left w:val="single" w:sz="4" w:space="4" w:color="000000"/>
        <w:bottom w:val="single" w:sz="4" w:space="1" w:color="000000"/>
        <w:right w:val="single" w:sz="4" w:space="4" w:color="000000"/>
      </w:pBdr>
      <w:shd w:val="clear" w:color="auto" w:fill="F2F2F2"/>
      <w:snapToGrid w:val="0"/>
      <w:spacing w:line="60" w:lineRule="atLeast"/>
      <w:ind w:left="100" w:right="100"/>
    </w:pPr>
    <w:rPr>
      <w:sz w:val="18"/>
    </w:rPr>
  </w:style>
  <w:style w:type="paragraph" w:customStyle="1" w:styleId="af4">
    <w:name w:val="資料"/>
    <w:basedOn w:val="a"/>
    <w:qFormat/>
    <w:rsid w:val="001F1B4F"/>
    <w:pPr>
      <w:pBdr>
        <w:top w:val="single" w:sz="4" w:space="1" w:color="000000"/>
        <w:left w:val="single" w:sz="4" w:space="4" w:color="000000"/>
        <w:bottom w:val="single" w:sz="4" w:space="1" w:color="000000"/>
        <w:right w:val="single" w:sz="4" w:space="4" w:color="000000"/>
      </w:pBdr>
      <w:spacing w:line="240" w:lineRule="atLeast"/>
    </w:pPr>
  </w:style>
  <w:style w:type="paragraph" w:styleId="Web">
    <w:name w:val="Normal (Web)"/>
    <w:basedOn w:val="a"/>
    <w:uiPriority w:val="99"/>
    <w:semiHidden/>
    <w:unhideWhenUsed/>
    <w:qFormat/>
    <w:rsid w:val="008B57EA"/>
    <w:pPr>
      <w:widowControl/>
      <w:spacing w:beforeAutospacing="1" w:afterAutospacing="1"/>
      <w:jc w:val="left"/>
    </w:pPr>
    <w:rPr>
      <w:rFonts w:ascii="ＭＳ Ｐゴシック" w:eastAsia="ＭＳ Ｐゴシック" w:hAnsi="ＭＳ Ｐゴシック" w:cs="ＭＳ Ｐゴシック"/>
      <w:kern w:val="0"/>
      <w:sz w:val="24"/>
      <w:szCs w:val="24"/>
    </w:rPr>
  </w:style>
  <w:style w:type="paragraph" w:customStyle="1" w:styleId="af5">
    <w:name w:val="枠の内容"/>
    <w:basedOn w:val="a"/>
    <w:qFormat/>
  </w:style>
  <w:style w:type="paragraph" w:customStyle="1" w:styleId="af6">
    <w:name w:val="表の内容"/>
    <w:basedOn w:val="a"/>
    <w:qFormat/>
    <w:pPr>
      <w:suppressLineNumbers/>
    </w:pPr>
  </w:style>
  <w:style w:type="table" w:styleId="af7">
    <w:name w:val="Table Grid"/>
    <w:basedOn w:val="a1"/>
    <w:uiPriority w:val="59"/>
    <w:rsid w:val="00033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fraexpert.com/study/ipv6z2.html" TargetMode="External"/><Relationship Id="rId21" Type="http://schemas.openxmlformats.org/officeDocument/2006/relationships/hyperlink" Target="https://yakst.com/ja/posts/3243" TargetMode="External"/><Relationship Id="rId42" Type="http://schemas.openxmlformats.org/officeDocument/2006/relationships/hyperlink" Target="https://www.japansensor.co.jp/faq/940/index.html" TargetMode="External"/><Relationship Id="rId47" Type="http://schemas.openxmlformats.org/officeDocument/2006/relationships/hyperlink" Target="https://plckouza.com/st3/st3_15.html" TargetMode="External"/><Relationship Id="rId63" Type="http://schemas.openxmlformats.org/officeDocument/2006/relationships/hyperlink" Target="https://zenn.dev/kisukeyas/articles/910898b0bb6ad3" TargetMode="External"/><Relationship Id="rId68" Type="http://schemas.openxmlformats.org/officeDocument/2006/relationships/hyperlink" Target="https://ksnctf.sweetduet.info/" TargetMode="External"/><Relationship Id="rId84" Type="http://schemas.openxmlformats.org/officeDocument/2006/relationships/hyperlink" Target="https://www.switch-science.com/products/8676" TargetMode="External"/><Relationship Id="rId89" Type="http://schemas.openxmlformats.org/officeDocument/2006/relationships/image" Target="media/image33.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hyperlink" Target="https://qiita.com/NagaokaKenichi/items/0647c30ef596cedf4bf2" TargetMode="External"/><Relationship Id="rId37" Type="http://schemas.openxmlformats.org/officeDocument/2006/relationships/hyperlink" Target="https://tech.jxpress.net/entry/graphql-vs-rest" TargetMode="External"/><Relationship Id="rId53" Type="http://schemas.openxmlformats.org/officeDocument/2006/relationships/image" Target="media/image20.png"/><Relationship Id="rId58" Type="http://schemas.openxmlformats.org/officeDocument/2006/relationships/image" Target="media/image21.png"/><Relationship Id="rId74" Type="http://schemas.openxmlformats.org/officeDocument/2006/relationships/hyperlink" Target="https://mono-wireless.com/jp/tech/802_15_4.html" TargetMode="External"/><Relationship Id="rId79" Type="http://schemas.openxmlformats.org/officeDocument/2006/relationships/hyperlink" Target="https://akizukidenshi.com/catalog/g/gM-10012/" TargetMode="External"/><Relationship Id="rId5" Type="http://schemas.openxmlformats.org/officeDocument/2006/relationships/footnotes" Target="footnotes.xml"/><Relationship Id="rId90" Type="http://schemas.openxmlformats.org/officeDocument/2006/relationships/hyperlink" Target="https://www.tele.soumu.go.jp/j/ref/material/rule/" TargetMode="External"/><Relationship Id="rId95" Type="http://schemas.openxmlformats.org/officeDocument/2006/relationships/fontTable" Target="fontTable.xml"/><Relationship Id="rId22" Type="http://schemas.openxmlformats.org/officeDocument/2006/relationships/hyperlink" Target="https://qiita.com/wind-up-bird/items/f2d41d08e86789322c71" TargetMode="External"/><Relationship Id="rId27" Type="http://schemas.openxmlformats.org/officeDocument/2006/relationships/hyperlink" Target="http://www.atmarkit.co.jp/fnetwork/rensai/netpro07/pop3-commands.html" TargetMode="External"/><Relationship Id="rId43" Type="http://schemas.openxmlformats.org/officeDocument/2006/relationships/image" Target="media/image13.png"/><Relationship Id="rId48" Type="http://schemas.openxmlformats.org/officeDocument/2006/relationships/image" Target="media/image16.png"/><Relationship Id="rId64" Type="http://schemas.openxmlformats.org/officeDocument/2006/relationships/hyperlink" Target="https://blog.tokumaru.org/2013/09/cookie-manipulation-is-possible-even-on-ssl.html" TargetMode="External"/><Relationship Id="rId69" Type="http://schemas.openxmlformats.org/officeDocument/2006/relationships/hyperlink" Target="https://devnetdayjp.ciscoctf.io/" TargetMode="External"/><Relationship Id="rId8" Type="http://schemas.openxmlformats.org/officeDocument/2006/relationships/hyperlink" Target="http://www.isc.meiji.ac.jp/~re00108/ch11/asciicode.html" TargetMode="External"/><Relationship Id="rId51" Type="http://schemas.openxmlformats.org/officeDocument/2006/relationships/image" Target="media/image19.png"/><Relationship Id="rId72" Type="http://schemas.openxmlformats.org/officeDocument/2006/relationships/hyperlink" Target="http://www.silex.jp/blog/wireless/2013/02/bluetooth5.html" TargetMode="External"/><Relationship Id="rId80" Type="http://schemas.openxmlformats.org/officeDocument/2006/relationships/hyperlink" Target="https://akizukidenshi.com/catalog/g/gM-06826/" TargetMode="External"/><Relationship Id="rId85" Type="http://schemas.openxmlformats.org/officeDocument/2006/relationships/hyperlink" Target="https://akizukidenshi.com/catalog/goods/search.aspx?maker=kiwi&amp;style=T&amp;search.x=true" TargetMode="External"/><Relationship Id="rId93" Type="http://schemas.openxmlformats.org/officeDocument/2006/relationships/hyperlink" Target="https://euske.github.io/openssh-jman/" TargetMode="External"/><Relationship Id="rId3" Type="http://schemas.openxmlformats.org/officeDocument/2006/relationships/settings" Target="settings.xml"/><Relationship Id="rId12" Type="http://schemas.openxmlformats.org/officeDocument/2006/relationships/hyperlink" Target="https://the01.jp/p000132/" TargetMode="External"/><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hyperlink" Target="https://www.silex.jp/blog/wireless/2016/09/mqtt.html" TargetMode="External"/><Relationship Id="rId38" Type="http://schemas.openxmlformats.org/officeDocument/2006/relationships/hyperlink" Target="https://www.grpc.io/docs/guides/" TargetMode="External"/><Relationship Id="rId46" Type="http://schemas.openxmlformats.org/officeDocument/2006/relationships/oleObject" Target="embeddings/oleObject1.bin"/><Relationship Id="rId59" Type="http://schemas.openxmlformats.org/officeDocument/2006/relationships/image" Target="media/image22.png"/><Relationship Id="rId67" Type="http://schemas.openxmlformats.org/officeDocument/2006/relationships/hyperlink" Target="https://capturetheflag.withgoogle.com/" TargetMode="External"/><Relationship Id="rId20" Type="http://schemas.openxmlformats.org/officeDocument/2006/relationships/hyperlink" Target="http://redis.shibu.jp/index.html" TargetMode="External"/><Relationship Id="rId41" Type="http://schemas.openxmlformats.org/officeDocument/2006/relationships/hyperlink" Target="https://www.fukunishi.com/products/article148/" TargetMode="External"/><Relationship Id="rId54" Type="http://schemas.openxmlformats.org/officeDocument/2006/relationships/hyperlink" Target="https://kurage-worker.com/2022/windows-ssh-permission-error" TargetMode="External"/><Relationship Id="rId62" Type="http://schemas.openxmlformats.org/officeDocument/2006/relationships/image" Target="media/image25.png"/><Relationship Id="rId70" Type="http://schemas.openxmlformats.org/officeDocument/2006/relationships/hyperlink" Target="https://qiita.com/Lion_rion/items/16d3434619987275bbec" TargetMode="External"/><Relationship Id="rId75" Type="http://schemas.openxmlformats.org/officeDocument/2006/relationships/hyperlink" Target="https://www.iodata.jp/product/network/info/base/kikaku.htm" TargetMode="External"/><Relationship Id="rId83" Type="http://schemas.openxmlformats.org/officeDocument/2006/relationships/hyperlink" Target="https://www.switch-science.com/products/8671" TargetMode="External"/><Relationship Id="rId88" Type="http://schemas.openxmlformats.org/officeDocument/2006/relationships/image" Target="media/image32.png"/><Relationship Id="rId91" Type="http://schemas.openxmlformats.org/officeDocument/2006/relationships/hyperlink" Target="https://www.pixela.co.jp/products/network/pix_mt100/"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hyperlink" Target="https://redis.io/docs/management/config-file/" TargetMode="External"/><Relationship Id="rId28" Type="http://schemas.openxmlformats.org/officeDocument/2006/relationships/hyperlink" Target="https://www.tohoho-web.com/ex/websocket.html" TargetMode="External"/><Relationship Id="rId36" Type="http://schemas.openxmlformats.org/officeDocument/2006/relationships/hyperlink" Target="https://graphql.org/" TargetMode="External"/><Relationship Id="rId49" Type="http://schemas.openxmlformats.org/officeDocument/2006/relationships/image" Target="media/image17.png"/><Relationship Id="rId57" Type="http://schemas.openxmlformats.org/officeDocument/2006/relationships/hyperlink" Target="http://www.straightrunning.com/XmingNotes/" TargetMode="External"/><Relationship Id="rId10" Type="http://schemas.openxmlformats.org/officeDocument/2006/relationships/image" Target="media/image3.png"/><Relationship Id="rId31" Type="http://schemas.openxmlformats.org/officeDocument/2006/relationships/hyperlink" Target="https://note.com/yamarkz/n/n41e9ac83c896" TargetMode="External"/><Relationship Id="rId44" Type="http://schemas.openxmlformats.org/officeDocument/2006/relationships/image" Target="media/image14.png"/><Relationship Id="rId52" Type="http://schemas.openxmlformats.org/officeDocument/2006/relationships/hyperlink" Target="https://jprs.jp/tech/material/iw2012-lunch-L3-01.pdf" TargetMode="External"/><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image" Target="media/image28.png"/><Relationship Id="rId78" Type="http://schemas.openxmlformats.org/officeDocument/2006/relationships/hyperlink" Target="https://www.switch-science.com/catalog/1060/" TargetMode="External"/><Relationship Id="rId81" Type="http://schemas.openxmlformats.org/officeDocument/2006/relationships/image" Target="media/image31.png"/><Relationship Id="rId86" Type="http://schemas.openxmlformats.org/officeDocument/2006/relationships/hyperlink" Target="https://akizukidenshi.com/catalog/g/gM-18036/" TargetMode="External"/><Relationship Id="rId94" Type="http://schemas.openxmlformats.org/officeDocument/2006/relationships/hyperlink" Target="https://qiita.com/keiya/items/dec9a1142ac701b19bd9" TargetMode="External"/><Relationship Id="rId4" Type="http://schemas.openxmlformats.org/officeDocument/2006/relationships/webSettings" Target="webSettings.xml"/><Relationship Id="rId9" Type="http://schemas.openxmlformats.org/officeDocument/2006/relationships/image" Target="media/image2.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www.contentstack.com/docs/developers/set-up-webhooks/webhook-data-format/" TargetMode="External"/><Relationship Id="rId34" Type="http://schemas.openxmlformats.org/officeDocument/2006/relationships/hyperlink" Target="https://mosquitto.org/man/mosquitto_sub-1.html" TargetMode="External"/><Relationship Id="rId50" Type="http://schemas.openxmlformats.org/officeDocument/2006/relationships/image" Target="media/image18.png"/><Relationship Id="rId55" Type="http://schemas.openxmlformats.org/officeDocument/2006/relationships/hyperlink" Target="https://sourceforge.net/projects/vcxsrv/" TargetMode="External"/><Relationship Id="rId76" Type="http://schemas.openxmlformats.org/officeDocument/2006/relationships/image" Target="media/image29.png"/><Relationship Id="rId7" Type="http://schemas.openxmlformats.org/officeDocument/2006/relationships/image" Target="media/image1.png"/><Relationship Id="rId71" Type="http://schemas.openxmlformats.org/officeDocument/2006/relationships/hyperlink" Target="https://www.m-system.co.jp/mstoday/plan/mame/2014-2015/1510/index.html" TargetMode="External"/><Relationship Id="rId92" Type="http://schemas.openxmlformats.org/officeDocument/2006/relationships/hyperlink" Target="https://www.makkyon.com/2017/01/23/gh-udg-mcltec/" TargetMode="External"/><Relationship Id="rId2" Type="http://schemas.openxmlformats.org/officeDocument/2006/relationships/styles" Target="styles.xml"/><Relationship Id="rId29" Type="http://schemas.openxmlformats.org/officeDocument/2006/relationships/hyperlink" Target="https://datatracker.ietf.org/doc/html/rfc7231" TargetMode="External"/><Relationship Id="rId24" Type="http://schemas.openxmlformats.org/officeDocument/2006/relationships/image" Target="media/image11.png"/><Relationship Id="rId40" Type="http://schemas.openxmlformats.org/officeDocument/2006/relationships/hyperlink" Target="https://qiita.com/saka2jp/items/a027f2f18f926d975683" TargetMode="External"/><Relationship Id="rId45" Type="http://schemas.openxmlformats.org/officeDocument/2006/relationships/image" Target="media/image15.png"/><Relationship Id="rId66" Type="http://schemas.openxmlformats.org/officeDocument/2006/relationships/image" Target="media/image27.png"/><Relationship Id="rId87" Type="http://schemas.openxmlformats.org/officeDocument/2006/relationships/hyperlink" Target="https://www.marutsu.co.jp/pc/i/2720302/" TargetMode="External"/><Relationship Id="rId61" Type="http://schemas.openxmlformats.org/officeDocument/2006/relationships/image" Target="media/image24.png"/><Relationship Id="rId82" Type="http://schemas.openxmlformats.org/officeDocument/2006/relationships/hyperlink" Target="https://www.sonas.co.jp/media/iotdx-lab/lpwa001" TargetMode="External"/><Relationship Id="rId19" Type="http://schemas.openxmlformats.org/officeDocument/2006/relationships/hyperlink" Target="https://github.com/redis/redis" TargetMode="External"/><Relationship Id="rId14" Type="http://schemas.openxmlformats.org/officeDocument/2006/relationships/image" Target="media/image6.png"/><Relationship Id="rId30" Type="http://schemas.openxmlformats.org/officeDocument/2006/relationships/hyperlink" Target="https://cloud.google.com/apis/design/custom_methods" TargetMode="External"/><Relationship Id="rId35" Type="http://schemas.openxmlformats.org/officeDocument/2006/relationships/hyperlink" Target="https://github.com/mqttjs/MQTT.js/" TargetMode="External"/><Relationship Id="rId56" Type="http://schemas.openxmlformats.org/officeDocument/2006/relationships/hyperlink" Target="https://dev.classmethod.jp/articles/wsl-x-window/" TargetMode="External"/><Relationship Id="rId77" Type="http://schemas.openxmlformats.org/officeDocument/2006/relationships/image" Target="media/image30.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0D143-1162-4410-9E68-034C05C0E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5601</TotalTime>
  <Pages>199</Pages>
  <Words>10982</Words>
  <Characters>62598</Characters>
  <Application>Microsoft Office Word</Application>
  <DocSecurity>0</DocSecurity>
  <Lines>521</Lines>
  <Paragraphs>146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13093</dc:creator>
  <dc:description/>
  <cp:lastModifiedBy>13093</cp:lastModifiedBy>
  <cp:revision>4752</cp:revision>
  <cp:lastPrinted>2018-10-31T07:38:00Z</cp:lastPrinted>
  <dcterms:created xsi:type="dcterms:W3CDTF">2018-10-16T01:02:00Z</dcterms:created>
  <dcterms:modified xsi:type="dcterms:W3CDTF">2023-10-26T02:05:00Z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