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985DA" w14:textId="52F9566C" w:rsidR="00586434" w:rsidRDefault="00586434" w:rsidP="00586434">
      <w:r>
        <w:t>Table of content</w:t>
      </w:r>
      <w:r w:rsidR="001A1BF7">
        <w:t>s</w:t>
      </w:r>
      <w:r>
        <w:t xml:space="preserve">  </w:t>
      </w:r>
    </w:p>
    <w:p w14:paraId="4440B66A" w14:textId="1762BC06" w:rsidR="00586434" w:rsidRPr="001A1BF7" w:rsidRDefault="00586434" w:rsidP="00A0596A">
      <w:pPr>
        <w:pStyle w:val="ListParagraph"/>
        <w:numPr>
          <w:ilvl w:val="0"/>
          <w:numId w:val="2"/>
        </w:numPr>
        <w:rPr>
          <w:rFonts w:cstheme="minorHAnsi"/>
          <w:sz w:val="44"/>
          <w:szCs w:val="44"/>
        </w:rPr>
      </w:pPr>
      <w:r w:rsidRPr="00A0596A">
        <w:rPr>
          <w:rFonts w:cstheme="minorHAnsi"/>
          <w:sz w:val="56"/>
          <w:szCs w:val="56"/>
        </w:rPr>
        <w:t xml:space="preserve"> </w:t>
      </w:r>
      <w:r w:rsidRPr="001A1BF7">
        <w:rPr>
          <w:rFonts w:cstheme="minorHAnsi"/>
          <w:sz w:val="44"/>
          <w:szCs w:val="44"/>
        </w:rPr>
        <w:t xml:space="preserve">Table of contents </w:t>
      </w:r>
    </w:p>
    <w:p w14:paraId="41D3E8A7" w14:textId="77777777" w:rsidR="001A1BF7" w:rsidRPr="001A1BF7" w:rsidRDefault="001A1BF7" w:rsidP="001A1BF7">
      <w:pPr>
        <w:pStyle w:val="ListParagraph"/>
        <w:ind w:left="1440"/>
        <w:rPr>
          <w:rFonts w:cstheme="minorHAnsi"/>
          <w:sz w:val="44"/>
          <w:szCs w:val="44"/>
        </w:rPr>
      </w:pPr>
    </w:p>
    <w:p w14:paraId="46761C95" w14:textId="77777777" w:rsidR="001A1BF7" w:rsidRPr="001A1BF7" w:rsidRDefault="00586434" w:rsidP="001A1BF7">
      <w:pPr>
        <w:pStyle w:val="ListParagraph"/>
        <w:numPr>
          <w:ilvl w:val="0"/>
          <w:numId w:val="2"/>
        </w:numPr>
        <w:rPr>
          <w:rFonts w:cstheme="minorHAnsi"/>
          <w:sz w:val="44"/>
          <w:szCs w:val="44"/>
        </w:rPr>
      </w:pPr>
      <w:r w:rsidRPr="001A1BF7">
        <w:rPr>
          <w:rFonts w:cstheme="minorHAnsi"/>
          <w:sz w:val="44"/>
          <w:szCs w:val="44"/>
        </w:rPr>
        <w:t>Date requirements</w:t>
      </w:r>
    </w:p>
    <w:p w14:paraId="01A2DF85" w14:textId="3026401B" w:rsidR="00586434" w:rsidRPr="001A1BF7" w:rsidRDefault="00586434" w:rsidP="001A1BF7">
      <w:pPr>
        <w:rPr>
          <w:rFonts w:cstheme="minorHAnsi"/>
          <w:sz w:val="44"/>
          <w:szCs w:val="44"/>
        </w:rPr>
      </w:pPr>
      <w:r w:rsidRPr="001A1BF7">
        <w:rPr>
          <w:rFonts w:cstheme="minorHAnsi"/>
          <w:sz w:val="44"/>
          <w:szCs w:val="44"/>
        </w:rPr>
        <w:t xml:space="preserve"> </w:t>
      </w:r>
    </w:p>
    <w:p w14:paraId="38473C36" w14:textId="1E931B1B" w:rsidR="00586434" w:rsidRPr="001A1BF7" w:rsidRDefault="00586434" w:rsidP="00586434">
      <w:pPr>
        <w:pStyle w:val="ListParagraph"/>
        <w:numPr>
          <w:ilvl w:val="0"/>
          <w:numId w:val="2"/>
        </w:numPr>
        <w:rPr>
          <w:rFonts w:cstheme="minorHAnsi"/>
          <w:sz w:val="44"/>
          <w:szCs w:val="44"/>
        </w:rPr>
      </w:pPr>
      <w:r w:rsidRPr="001A1BF7">
        <w:rPr>
          <w:rFonts w:cstheme="minorHAnsi"/>
          <w:sz w:val="44"/>
          <w:szCs w:val="44"/>
        </w:rPr>
        <w:t xml:space="preserve">Business rules </w:t>
      </w:r>
      <w:r w:rsidR="00A0596A" w:rsidRPr="001A1BF7">
        <w:rPr>
          <w:rFonts w:cstheme="minorHAnsi"/>
          <w:sz w:val="44"/>
          <w:szCs w:val="44"/>
        </w:rPr>
        <w:t xml:space="preserve">and </w:t>
      </w:r>
      <w:r w:rsidRPr="001A1BF7">
        <w:rPr>
          <w:rFonts w:cstheme="minorHAnsi"/>
          <w:sz w:val="44"/>
          <w:szCs w:val="44"/>
        </w:rPr>
        <w:t>Transaction</w:t>
      </w:r>
      <w:r w:rsidR="00A0596A" w:rsidRPr="001A1BF7">
        <w:rPr>
          <w:rFonts w:cstheme="minorHAnsi"/>
          <w:sz w:val="44"/>
          <w:szCs w:val="44"/>
        </w:rPr>
        <w:t xml:space="preserve"> </w:t>
      </w:r>
      <w:r w:rsidRPr="001A1BF7">
        <w:rPr>
          <w:rFonts w:cstheme="minorHAnsi"/>
          <w:sz w:val="44"/>
          <w:szCs w:val="44"/>
        </w:rPr>
        <w:t>requirements</w:t>
      </w:r>
    </w:p>
    <w:p w14:paraId="0C8393FB" w14:textId="77777777" w:rsidR="001A1BF7" w:rsidRPr="001A1BF7" w:rsidRDefault="001A1BF7" w:rsidP="001A1BF7">
      <w:pPr>
        <w:rPr>
          <w:rFonts w:cstheme="minorHAnsi"/>
          <w:sz w:val="44"/>
          <w:szCs w:val="44"/>
        </w:rPr>
      </w:pPr>
    </w:p>
    <w:p w14:paraId="3A9C3628" w14:textId="298D58E9" w:rsidR="00A0596A" w:rsidRPr="001A1BF7" w:rsidRDefault="00586434" w:rsidP="00A0596A">
      <w:pPr>
        <w:pStyle w:val="ListParagraph"/>
        <w:numPr>
          <w:ilvl w:val="0"/>
          <w:numId w:val="2"/>
        </w:numPr>
        <w:rPr>
          <w:rFonts w:cstheme="minorHAnsi"/>
          <w:sz w:val="44"/>
          <w:szCs w:val="44"/>
        </w:rPr>
      </w:pPr>
      <w:r w:rsidRPr="001A1BF7">
        <w:rPr>
          <w:rFonts w:cstheme="minorHAnsi"/>
          <w:sz w:val="44"/>
          <w:szCs w:val="44"/>
        </w:rPr>
        <w:t>EER</w:t>
      </w:r>
    </w:p>
    <w:p w14:paraId="2E98AEFF" w14:textId="77777777" w:rsidR="001A1BF7" w:rsidRPr="001A1BF7" w:rsidRDefault="001A1BF7" w:rsidP="001A1BF7">
      <w:pPr>
        <w:rPr>
          <w:rFonts w:cstheme="minorHAnsi"/>
          <w:sz w:val="44"/>
          <w:szCs w:val="44"/>
        </w:rPr>
      </w:pPr>
    </w:p>
    <w:p w14:paraId="7E7FB22B" w14:textId="3B1FD748" w:rsidR="008E2BBB" w:rsidRPr="001A1BF7" w:rsidRDefault="00586434" w:rsidP="00A0596A">
      <w:pPr>
        <w:pStyle w:val="ListParagraph"/>
        <w:numPr>
          <w:ilvl w:val="0"/>
          <w:numId w:val="2"/>
        </w:numPr>
        <w:rPr>
          <w:rFonts w:cstheme="minorHAnsi"/>
          <w:sz w:val="44"/>
          <w:szCs w:val="44"/>
        </w:rPr>
      </w:pPr>
      <w:r w:rsidRPr="001A1BF7">
        <w:rPr>
          <w:rFonts w:cstheme="minorHAnsi"/>
          <w:sz w:val="44"/>
          <w:szCs w:val="44"/>
        </w:rPr>
        <w:t>Database dictionary</w:t>
      </w:r>
    </w:p>
    <w:p w14:paraId="4F92C8A9" w14:textId="77777777" w:rsidR="001A1BF7" w:rsidRPr="001A1BF7" w:rsidRDefault="001A1BF7" w:rsidP="001A1BF7">
      <w:pPr>
        <w:rPr>
          <w:rFonts w:cstheme="minorHAnsi"/>
          <w:sz w:val="44"/>
          <w:szCs w:val="44"/>
        </w:rPr>
      </w:pPr>
    </w:p>
    <w:p w14:paraId="3C7C9C34" w14:textId="6D8EAC4C" w:rsidR="001A1BF7" w:rsidRPr="001A1BF7" w:rsidRDefault="001A1BF7" w:rsidP="00A0596A">
      <w:pPr>
        <w:pStyle w:val="ListParagraph"/>
        <w:numPr>
          <w:ilvl w:val="0"/>
          <w:numId w:val="2"/>
        </w:numPr>
        <w:rPr>
          <w:rFonts w:cstheme="minorHAnsi"/>
          <w:sz w:val="44"/>
          <w:szCs w:val="44"/>
        </w:rPr>
      </w:pPr>
      <w:r w:rsidRPr="001A1BF7">
        <w:rPr>
          <w:rFonts w:cstheme="minorHAnsi"/>
          <w:sz w:val="44"/>
          <w:szCs w:val="44"/>
        </w:rPr>
        <w:t>Database dictionary</w:t>
      </w:r>
    </w:p>
    <w:p w14:paraId="1574C43E" w14:textId="77777777" w:rsidR="001A1BF7" w:rsidRPr="001A1BF7" w:rsidRDefault="001A1BF7" w:rsidP="001A1BF7">
      <w:pPr>
        <w:rPr>
          <w:rFonts w:cstheme="minorHAnsi"/>
          <w:sz w:val="44"/>
          <w:szCs w:val="44"/>
        </w:rPr>
      </w:pPr>
    </w:p>
    <w:p w14:paraId="00E32AD0" w14:textId="6DFE5B97" w:rsidR="001A1BF7" w:rsidRPr="001A1BF7" w:rsidRDefault="001A1BF7" w:rsidP="00A0596A">
      <w:pPr>
        <w:pStyle w:val="ListParagraph"/>
        <w:numPr>
          <w:ilvl w:val="0"/>
          <w:numId w:val="2"/>
        </w:numPr>
        <w:rPr>
          <w:rFonts w:cstheme="minorHAnsi"/>
          <w:sz w:val="44"/>
          <w:szCs w:val="44"/>
        </w:rPr>
      </w:pPr>
      <w:r w:rsidRPr="001A1BF7">
        <w:rPr>
          <w:rFonts w:cstheme="minorHAnsi"/>
          <w:sz w:val="44"/>
          <w:szCs w:val="44"/>
        </w:rPr>
        <w:t>Database dictionary</w:t>
      </w:r>
    </w:p>
    <w:p w14:paraId="4B9D0344" w14:textId="77777777" w:rsidR="001A1BF7" w:rsidRPr="001A1BF7" w:rsidRDefault="001A1BF7" w:rsidP="001A1BF7">
      <w:pPr>
        <w:pStyle w:val="ListParagraph"/>
        <w:rPr>
          <w:rFonts w:cstheme="minorHAnsi"/>
          <w:sz w:val="44"/>
          <w:szCs w:val="44"/>
        </w:rPr>
      </w:pPr>
    </w:p>
    <w:p w14:paraId="36BE2295" w14:textId="77777777" w:rsidR="001A1BF7" w:rsidRDefault="001A1BF7" w:rsidP="00586434">
      <w:pPr>
        <w:rPr>
          <w:rFonts w:cstheme="minorHAnsi"/>
          <w:sz w:val="20"/>
          <w:szCs w:val="20"/>
        </w:rPr>
      </w:pPr>
    </w:p>
    <w:p w14:paraId="6854C367" w14:textId="77777777" w:rsidR="001A1BF7" w:rsidRDefault="001A1BF7" w:rsidP="00586434">
      <w:pPr>
        <w:rPr>
          <w:rFonts w:cstheme="minorHAnsi"/>
          <w:sz w:val="20"/>
          <w:szCs w:val="20"/>
        </w:rPr>
      </w:pPr>
    </w:p>
    <w:p w14:paraId="23D6C8B8" w14:textId="77777777" w:rsidR="001A1BF7" w:rsidRDefault="001A1BF7" w:rsidP="00586434">
      <w:pPr>
        <w:rPr>
          <w:rFonts w:cstheme="minorHAnsi"/>
          <w:sz w:val="20"/>
          <w:szCs w:val="20"/>
        </w:rPr>
      </w:pPr>
    </w:p>
    <w:p w14:paraId="61D3C12A" w14:textId="77777777" w:rsidR="001A1BF7" w:rsidRDefault="001A1BF7" w:rsidP="00586434">
      <w:pPr>
        <w:rPr>
          <w:rFonts w:cstheme="minorHAnsi"/>
          <w:sz w:val="20"/>
          <w:szCs w:val="20"/>
        </w:rPr>
      </w:pPr>
    </w:p>
    <w:p w14:paraId="6EDD83C0" w14:textId="77777777" w:rsidR="001A1BF7" w:rsidRDefault="001A1BF7" w:rsidP="00586434">
      <w:pPr>
        <w:rPr>
          <w:rFonts w:cstheme="minorHAnsi"/>
          <w:sz w:val="20"/>
          <w:szCs w:val="20"/>
        </w:rPr>
      </w:pPr>
    </w:p>
    <w:p w14:paraId="7E44B98F" w14:textId="77777777" w:rsidR="001A1BF7" w:rsidRDefault="001A1BF7" w:rsidP="00586434">
      <w:pPr>
        <w:rPr>
          <w:rFonts w:cstheme="minorHAnsi"/>
          <w:sz w:val="20"/>
          <w:szCs w:val="20"/>
        </w:rPr>
      </w:pPr>
    </w:p>
    <w:p w14:paraId="7C5E6ADF" w14:textId="2591A71E" w:rsidR="001A1BF7" w:rsidRDefault="001A1BF7" w:rsidP="00586434">
      <w:pPr>
        <w:rPr>
          <w:rFonts w:cstheme="minorHAnsi"/>
          <w:sz w:val="20"/>
          <w:szCs w:val="20"/>
        </w:rPr>
      </w:pPr>
    </w:p>
    <w:p w14:paraId="5FC4E7CA" w14:textId="1FFD0B93" w:rsidR="001A1BF7" w:rsidRDefault="001A1BF7" w:rsidP="00586434">
      <w:pPr>
        <w:rPr>
          <w:rFonts w:cstheme="minorHAnsi"/>
          <w:sz w:val="20"/>
          <w:szCs w:val="20"/>
        </w:rPr>
      </w:pPr>
    </w:p>
    <w:p w14:paraId="49B1BC0D" w14:textId="42881AA9" w:rsidR="001A1BF7" w:rsidRDefault="001A1BF7" w:rsidP="00586434">
      <w:pPr>
        <w:rPr>
          <w:rFonts w:cstheme="minorHAnsi"/>
          <w:sz w:val="20"/>
          <w:szCs w:val="20"/>
        </w:rPr>
      </w:pPr>
    </w:p>
    <w:p w14:paraId="7A739A5C" w14:textId="77777777" w:rsidR="001A1BF7" w:rsidRDefault="001A1BF7" w:rsidP="00586434">
      <w:pPr>
        <w:rPr>
          <w:rFonts w:cstheme="minorHAnsi"/>
          <w:sz w:val="20"/>
          <w:szCs w:val="20"/>
        </w:rPr>
      </w:pPr>
    </w:p>
    <w:p w14:paraId="4F1D49F7" w14:textId="77777777" w:rsidR="001A1BF7" w:rsidRDefault="001A1BF7" w:rsidP="00586434">
      <w:pPr>
        <w:rPr>
          <w:rFonts w:cstheme="minorHAnsi"/>
          <w:sz w:val="20"/>
          <w:szCs w:val="20"/>
        </w:rPr>
      </w:pPr>
    </w:p>
    <w:p w14:paraId="02F1BCAE" w14:textId="4D36EC8A" w:rsidR="00586434" w:rsidRPr="00586434" w:rsidRDefault="00586434" w:rsidP="00586434">
      <w:pPr>
        <w:rPr>
          <w:rFonts w:cstheme="minorHAnsi"/>
          <w:sz w:val="20"/>
          <w:szCs w:val="20"/>
        </w:rPr>
      </w:pPr>
      <w:r w:rsidRPr="00586434">
        <w:rPr>
          <w:rFonts w:cstheme="minorHAnsi"/>
          <w:sz w:val="20"/>
          <w:szCs w:val="20"/>
        </w:rPr>
        <w:lastRenderedPageBreak/>
        <w:t>S</w:t>
      </w:r>
      <w:r w:rsidR="00515B9F">
        <w:rPr>
          <w:rFonts w:cstheme="minorHAnsi"/>
          <w:sz w:val="20"/>
          <w:szCs w:val="20"/>
        </w:rPr>
        <w:t>D</w:t>
      </w:r>
      <w:r w:rsidRPr="00586434">
        <w:rPr>
          <w:rFonts w:cstheme="minorHAnsi"/>
          <w:sz w:val="20"/>
          <w:szCs w:val="20"/>
        </w:rPr>
        <w:t xml:space="preserve">S Resource Management database </w:t>
      </w:r>
    </w:p>
    <w:p w14:paraId="0EE00C2C" w14:textId="77777777" w:rsidR="00586434" w:rsidRPr="00586434" w:rsidRDefault="00586434" w:rsidP="00586434">
      <w:pPr>
        <w:rPr>
          <w:rFonts w:cstheme="minorHAnsi"/>
          <w:sz w:val="20"/>
          <w:szCs w:val="20"/>
        </w:rPr>
      </w:pPr>
      <w:r w:rsidRPr="00586434">
        <w:rPr>
          <w:rFonts w:cstheme="minorHAnsi"/>
          <w:sz w:val="20"/>
          <w:szCs w:val="20"/>
        </w:rPr>
        <w:t xml:space="preserve">Requirement Analysis </w:t>
      </w:r>
    </w:p>
    <w:p w14:paraId="443FA6DD" w14:textId="77777777" w:rsidR="00586434" w:rsidRPr="00586434" w:rsidRDefault="00586434" w:rsidP="00586434">
      <w:pPr>
        <w:rPr>
          <w:rFonts w:cstheme="minorHAnsi"/>
          <w:sz w:val="20"/>
          <w:szCs w:val="20"/>
        </w:rPr>
      </w:pPr>
      <w:r w:rsidRPr="00586434">
        <w:rPr>
          <w:rFonts w:cstheme="minorHAnsi"/>
          <w:sz w:val="20"/>
          <w:szCs w:val="20"/>
        </w:rPr>
        <w:t xml:space="preserve">Data requirements </w:t>
      </w:r>
    </w:p>
    <w:p w14:paraId="1339C546" w14:textId="62E6E700" w:rsidR="006753CE" w:rsidRPr="006753CE" w:rsidRDefault="006753CE" w:rsidP="006753CE">
      <w:pPr>
        <w:rPr>
          <w:rFonts w:cstheme="minorHAnsi"/>
          <w:sz w:val="20"/>
          <w:szCs w:val="20"/>
        </w:rPr>
      </w:pPr>
      <w:r w:rsidRPr="006753CE">
        <w:rPr>
          <w:rFonts w:cstheme="minorHAnsi"/>
          <w:sz w:val="20"/>
          <w:szCs w:val="20"/>
        </w:rPr>
        <w:t>1.Catalogue Search</w:t>
      </w:r>
    </w:p>
    <w:p w14:paraId="2A51D431" w14:textId="0C6C588A" w:rsidR="006753CE" w:rsidRPr="006753CE" w:rsidRDefault="006753CE" w:rsidP="006753CE">
      <w:pPr>
        <w:rPr>
          <w:rFonts w:cstheme="minorHAnsi"/>
          <w:sz w:val="20"/>
          <w:szCs w:val="20"/>
        </w:rPr>
      </w:pPr>
      <w:r w:rsidRPr="006753CE">
        <w:rPr>
          <w:rFonts w:cstheme="minorHAnsi"/>
          <w:sz w:val="20"/>
          <w:szCs w:val="20"/>
        </w:rPr>
        <w:t>A search process that investigates collection and location to find a resource Catalogue Search will have keywords, a list of members, and a unique code</w:t>
      </w:r>
    </w:p>
    <w:p w14:paraId="20461366" w14:textId="36908FBC" w:rsidR="006753CE" w:rsidRPr="006753CE" w:rsidRDefault="006753CE" w:rsidP="006753CE">
      <w:pPr>
        <w:rPr>
          <w:rFonts w:cstheme="minorHAnsi"/>
          <w:sz w:val="20"/>
          <w:szCs w:val="20"/>
        </w:rPr>
      </w:pPr>
      <w:r w:rsidRPr="006753CE">
        <w:rPr>
          <w:rFonts w:cstheme="minorHAnsi"/>
          <w:sz w:val="20"/>
          <w:szCs w:val="20"/>
        </w:rPr>
        <w:t>2.Collections</w:t>
      </w:r>
    </w:p>
    <w:p w14:paraId="3B63015A" w14:textId="77777777" w:rsidR="006753CE" w:rsidRPr="006753CE" w:rsidRDefault="006753CE" w:rsidP="006753CE">
      <w:pPr>
        <w:rPr>
          <w:rFonts w:cstheme="minorHAnsi"/>
          <w:sz w:val="20"/>
          <w:szCs w:val="20"/>
        </w:rPr>
      </w:pPr>
      <w:r w:rsidRPr="006753CE">
        <w:rPr>
          <w:rFonts w:cstheme="minorHAnsi"/>
          <w:sz w:val="20"/>
          <w:szCs w:val="20"/>
        </w:rPr>
        <w:t xml:space="preserve">Every resource is put into a collection that collection will have a unique code, </w:t>
      </w:r>
      <w:proofErr w:type="gramStart"/>
      <w:r w:rsidRPr="006753CE">
        <w:rPr>
          <w:rFonts w:cstheme="minorHAnsi"/>
          <w:sz w:val="20"/>
          <w:szCs w:val="20"/>
        </w:rPr>
        <w:t>name</w:t>
      </w:r>
      <w:proofErr w:type="gramEnd"/>
      <w:r w:rsidRPr="006753CE">
        <w:rPr>
          <w:rFonts w:cstheme="minorHAnsi"/>
          <w:sz w:val="20"/>
          <w:szCs w:val="20"/>
        </w:rPr>
        <w:t xml:space="preserve"> and description, including location, type, condition </w:t>
      </w:r>
    </w:p>
    <w:p w14:paraId="6037B69B" w14:textId="618E9900" w:rsidR="006753CE" w:rsidRPr="006753CE" w:rsidRDefault="006753CE" w:rsidP="006753CE">
      <w:pPr>
        <w:rPr>
          <w:rFonts w:cstheme="minorHAnsi"/>
          <w:sz w:val="20"/>
          <w:szCs w:val="20"/>
        </w:rPr>
      </w:pPr>
      <w:r w:rsidRPr="006753CE">
        <w:rPr>
          <w:rFonts w:cstheme="minorHAnsi"/>
          <w:sz w:val="20"/>
          <w:szCs w:val="20"/>
        </w:rPr>
        <w:t xml:space="preserve">3.Member  </w:t>
      </w:r>
    </w:p>
    <w:p w14:paraId="54653B23" w14:textId="3E6AC746" w:rsidR="006753CE" w:rsidRPr="006753CE" w:rsidRDefault="006753CE" w:rsidP="006753CE">
      <w:pPr>
        <w:rPr>
          <w:rFonts w:cstheme="minorHAnsi"/>
          <w:sz w:val="20"/>
          <w:szCs w:val="20"/>
        </w:rPr>
      </w:pPr>
      <w:r w:rsidRPr="006753CE">
        <w:rPr>
          <w:rFonts w:cstheme="minorHAnsi"/>
          <w:sz w:val="20"/>
          <w:szCs w:val="20"/>
        </w:rPr>
        <w:t>Members can be categorised into two different groups students and staff. Each member has a unique id, name, address, phone, email, status, and comments field</w:t>
      </w:r>
    </w:p>
    <w:p w14:paraId="4A9A9DF5" w14:textId="100316CE" w:rsidR="006753CE" w:rsidRPr="006753CE" w:rsidRDefault="006753CE" w:rsidP="006753CE">
      <w:pPr>
        <w:rPr>
          <w:rFonts w:cstheme="minorHAnsi"/>
          <w:sz w:val="20"/>
          <w:szCs w:val="20"/>
        </w:rPr>
      </w:pPr>
      <w:r w:rsidRPr="006753CE">
        <w:rPr>
          <w:rFonts w:cstheme="minorHAnsi"/>
          <w:sz w:val="20"/>
          <w:szCs w:val="20"/>
        </w:rPr>
        <w:t xml:space="preserve">4.Privilege </w:t>
      </w:r>
    </w:p>
    <w:p w14:paraId="28AA9D97" w14:textId="1A9B7652" w:rsidR="006753CE" w:rsidRPr="006753CE" w:rsidRDefault="006753CE" w:rsidP="006753CE">
      <w:pPr>
        <w:rPr>
          <w:rFonts w:cstheme="minorHAnsi"/>
          <w:sz w:val="20"/>
          <w:szCs w:val="20"/>
        </w:rPr>
      </w:pPr>
      <w:r w:rsidRPr="006753CE">
        <w:rPr>
          <w:rFonts w:cstheme="minorHAnsi"/>
          <w:sz w:val="20"/>
          <w:szCs w:val="20"/>
        </w:rPr>
        <w:t>A member is assigned a privilege with a name, description, and a collection to which the privilege is granted for a maximum number of resources that can be reserved or loaned at any given time. From the collection, students will have a different privilege depending on their requirements at the SDS at the University of Northwest Technology</w:t>
      </w:r>
    </w:p>
    <w:p w14:paraId="346C7EAD" w14:textId="7A079599" w:rsidR="006753CE" w:rsidRPr="006753CE" w:rsidRDefault="006753CE" w:rsidP="006753CE">
      <w:pPr>
        <w:rPr>
          <w:rFonts w:cstheme="minorHAnsi"/>
          <w:sz w:val="20"/>
          <w:szCs w:val="20"/>
        </w:rPr>
      </w:pPr>
      <w:r w:rsidRPr="006753CE">
        <w:rPr>
          <w:rFonts w:cstheme="minorHAnsi"/>
          <w:sz w:val="20"/>
          <w:szCs w:val="20"/>
        </w:rPr>
        <w:t xml:space="preserve">5.Acquisition Request </w:t>
      </w:r>
    </w:p>
    <w:p w14:paraId="41447E00" w14:textId="338D4F0B" w:rsidR="006753CE" w:rsidRPr="006753CE" w:rsidRDefault="006753CE" w:rsidP="006753CE">
      <w:pPr>
        <w:rPr>
          <w:rFonts w:cstheme="minorHAnsi"/>
          <w:sz w:val="20"/>
          <w:szCs w:val="20"/>
        </w:rPr>
      </w:pPr>
      <w:r w:rsidRPr="006753CE">
        <w:rPr>
          <w:rFonts w:cstheme="minorHAnsi"/>
          <w:sz w:val="20"/>
          <w:szCs w:val="20"/>
        </w:rPr>
        <w:t>A member can request new acquisitions to the school. An acquisition contains a person requesting acquisition, item name, make manufacturer, model, year, and a description of the required item and its urgency</w:t>
      </w:r>
    </w:p>
    <w:p w14:paraId="7BA2A6F4" w14:textId="44D35242" w:rsidR="006753CE" w:rsidRPr="006753CE" w:rsidRDefault="006753CE" w:rsidP="006753CE">
      <w:pPr>
        <w:rPr>
          <w:rFonts w:cstheme="minorHAnsi"/>
          <w:sz w:val="20"/>
          <w:szCs w:val="20"/>
        </w:rPr>
      </w:pPr>
      <w:r w:rsidRPr="006753CE">
        <w:rPr>
          <w:rFonts w:cstheme="minorHAnsi"/>
          <w:sz w:val="20"/>
          <w:szCs w:val="20"/>
        </w:rPr>
        <w:t xml:space="preserve">6.Reservation </w:t>
      </w:r>
    </w:p>
    <w:p w14:paraId="29EBE07E" w14:textId="77777777" w:rsidR="006753CE" w:rsidRPr="006753CE" w:rsidRDefault="006753CE" w:rsidP="006753CE">
      <w:pPr>
        <w:rPr>
          <w:rFonts w:cstheme="minorHAnsi"/>
          <w:sz w:val="20"/>
          <w:szCs w:val="20"/>
        </w:rPr>
      </w:pPr>
      <w:r w:rsidRPr="006753CE">
        <w:rPr>
          <w:rFonts w:cstheme="minorHAnsi"/>
          <w:sz w:val="20"/>
          <w:szCs w:val="20"/>
        </w:rPr>
        <w:t xml:space="preserve">Members can reserve resources that their privileges allow them to borrow. Once a reservation is made, the resource will be booked for use by the member on the requested date and time. Reservations have the date and time the resources are required to be picked up and a due time to leave the immovable resource </w:t>
      </w:r>
    </w:p>
    <w:p w14:paraId="5910135F" w14:textId="16F15EEC" w:rsidR="006753CE" w:rsidRPr="006753CE" w:rsidRDefault="006753CE" w:rsidP="006753CE">
      <w:pPr>
        <w:rPr>
          <w:rFonts w:cstheme="minorHAnsi"/>
          <w:sz w:val="20"/>
          <w:szCs w:val="20"/>
        </w:rPr>
      </w:pPr>
      <w:r w:rsidRPr="006753CE">
        <w:rPr>
          <w:rFonts w:cstheme="minorHAnsi"/>
          <w:sz w:val="20"/>
          <w:szCs w:val="20"/>
        </w:rPr>
        <w:t>7.Loan</w:t>
      </w:r>
    </w:p>
    <w:p w14:paraId="58C3F5EF" w14:textId="77777777" w:rsidR="006753CE" w:rsidRPr="006753CE" w:rsidRDefault="006753CE" w:rsidP="006753CE">
      <w:pPr>
        <w:rPr>
          <w:rFonts w:cstheme="minorHAnsi"/>
          <w:sz w:val="20"/>
          <w:szCs w:val="20"/>
        </w:rPr>
      </w:pPr>
      <w:r w:rsidRPr="006753CE">
        <w:rPr>
          <w:rFonts w:cstheme="minorHAnsi"/>
          <w:sz w:val="20"/>
          <w:szCs w:val="20"/>
        </w:rPr>
        <w:t>SDS allows each member to take moveable resources on the loan that their privileges allow them to borrow once a loan is made; the resource will be booked for use by the member on the requested date and time. Reservations have the date and time the resources are required to be picked up and a due time to return the movable resource</w:t>
      </w:r>
    </w:p>
    <w:p w14:paraId="70BEA42B" w14:textId="5A29F6E4" w:rsidR="006753CE" w:rsidRPr="006753CE" w:rsidRDefault="006753CE" w:rsidP="006753CE">
      <w:pPr>
        <w:rPr>
          <w:rFonts w:cstheme="minorHAnsi"/>
          <w:sz w:val="20"/>
          <w:szCs w:val="20"/>
        </w:rPr>
      </w:pPr>
      <w:r w:rsidRPr="006753CE">
        <w:rPr>
          <w:rFonts w:cstheme="minorHAnsi"/>
          <w:sz w:val="20"/>
          <w:szCs w:val="20"/>
        </w:rPr>
        <w:t xml:space="preserve">8.Location </w:t>
      </w:r>
    </w:p>
    <w:p w14:paraId="5CACF75C" w14:textId="77777777" w:rsidR="006753CE" w:rsidRPr="006753CE" w:rsidRDefault="006753CE" w:rsidP="006753CE">
      <w:pPr>
        <w:rPr>
          <w:rFonts w:cstheme="minorHAnsi"/>
          <w:sz w:val="20"/>
          <w:szCs w:val="20"/>
        </w:rPr>
      </w:pPr>
      <w:r w:rsidRPr="006753CE">
        <w:rPr>
          <w:rFonts w:cstheme="minorHAnsi"/>
          <w:sz w:val="20"/>
          <w:szCs w:val="20"/>
        </w:rPr>
        <w:t xml:space="preserve">A building where collections are located will have a unique code, room, building and campus </w:t>
      </w:r>
    </w:p>
    <w:p w14:paraId="729A7A6E" w14:textId="63088D84" w:rsidR="006753CE" w:rsidRPr="006753CE" w:rsidRDefault="006753CE" w:rsidP="006753CE">
      <w:pPr>
        <w:rPr>
          <w:rFonts w:cstheme="minorHAnsi"/>
          <w:sz w:val="20"/>
          <w:szCs w:val="20"/>
        </w:rPr>
      </w:pPr>
      <w:r w:rsidRPr="006753CE">
        <w:rPr>
          <w:rFonts w:cstheme="minorHAnsi"/>
          <w:sz w:val="20"/>
          <w:szCs w:val="20"/>
        </w:rPr>
        <w:t xml:space="preserve">9.Resources </w:t>
      </w:r>
    </w:p>
    <w:p w14:paraId="47EB9328" w14:textId="1E217DE1" w:rsidR="00B67C3A" w:rsidRDefault="006753CE" w:rsidP="006753CE">
      <w:pPr>
        <w:rPr>
          <w:rFonts w:cstheme="minorHAnsi"/>
          <w:sz w:val="20"/>
          <w:szCs w:val="20"/>
        </w:rPr>
      </w:pPr>
      <w:r w:rsidRPr="006753CE">
        <w:rPr>
          <w:rFonts w:cstheme="minorHAnsi"/>
          <w:sz w:val="20"/>
          <w:szCs w:val="20"/>
        </w:rPr>
        <w:t xml:space="preserve">The School of Data Science (SDS) at the University of Northwest Technology has many different resources rooms, cameras, speakers, software, and phones, each with its exclusive Id and an explanation of the object along with what </w:t>
      </w:r>
      <w:r w:rsidR="00DB6EA7" w:rsidRPr="006753CE">
        <w:rPr>
          <w:rFonts w:cstheme="minorHAnsi"/>
          <w:sz w:val="20"/>
          <w:szCs w:val="20"/>
        </w:rPr>
        <w:t>status</w:t>
      </w:r>
      <w:r w:rsidRPr="006753CE">
        <w:rPr>
          <w:rFonts w:cstheme="minorHAnsi"/>
          <w:sz w:val="20"/>
          <w:szCs w:val="20"/>
        </w:rPr>
        <w:t xml:space="preserve"> of the object is in examples currently in Use, Upkeep, Accessible, Lent, Missing, Damaged the SDS also categorises resources into moveable or immovable. The defining factor is whether that resource can be moved out of its location. In addition, certain information may be added depending on the collections the resource is in Moveable (make, producer, model, year, asset value), immovable (Capacity)</w:t>
      </w:r>
    </w:p>
    <w:p w14:paraId="4E21E9F1" w14:textId="06189B58" w:rsidR="00B67C3A" w:rsidRDefault="00B67C3A" w:rsidP="00586434">
      <w:pPr>
        <w:rPr>
          <w:rFonts w:cstheme="minorHAnsi"/>
          <w:sz w:val="20"/>
          <w:szCs w:val="20"/>
        </w:rPr>
      </w:pPr>
    </w:p>
    <w:p w14:paraId="790C3BCF" w14:textId="655F60EB" w:rsidR="00B67C3A" w:rsidRDefault="00B67C3A" w:rsidP="00586434">
      <w:pPr>
        <w:rPr>
          <w:rFonts w:cstheme="minorHAnsi"/>
          <w:sz w:val="20"/>
          <w:szCs w:val="20"/>
        </w:rPr>
      </w:pPr>
    </w:p>
    <w:p w14:paraId="171606CB" w14:textId="430F510B" w:rsidR="00B67C3A" w:rsidRDefault="00B67C3A" w:rsidP="00586434">
      <w:pPr>
        <w:rPr>
          <w:rFonts w:cstheme="minorHAnsi"/>
          <w:sz w:val="20"/>
          <w:szCs w:val="20"/>
        </w:rPr>
      </w:pPr>
    </w:p>
    <w:p w14:paraId="1B77FEC0" w14:textId="78EE27AE" w:rsidR="00203C5A" w:rsidRDefault="00203C5A" w:rsidP="00586434">
      <w:pPr>
        <w:rPr>
          <w:rFonts w:cstheme="minorHAnsi"/>
          <w:sz w:val="20"/>
          <w:szCs w:val="20"/>
        </w:rPr>
      </w:pPr>
    </w:p>
    <w:p w14:paraId="63754980" w14:textId="77777777" w:rsidR="001A1BF7" w:rsidRDefault="001A1BF7" w:rsidP="00586434">
      <w:pPr>
        <w:rPr>
          <w:rFonts w:cstheme="minorHAnsi"/>
          <w:sz w:val="20"/>
          <w:szCs w:val="20"/>
        </w:rPr>
      </w:pPr>
    </w:p>
    <w:p w14:paraId="5A63BE03" w14:textId="77777777" w:rsidR="006753CE" w:rsidRPr="006753CE" w:rsidRDefault="006753CE" w:rsidP="006753CE">
      <w:pPr>
        <w:rPr>
          <w:rFonts w:cstheme="minorHAnsi"/>
          <w:sz w:val="20"/>
          <w:szCs w:val="20"/>
        </w:rPr>
      </w:pPr>
      <w:r w:rsidRPr="006753CE">
        <w:rPr>
          <w:rFonts w:cstheme="minorHAnsi"/>
          <w:sz w:val="20"/>
          <w:szCs w:val="20"/>
        </w:rPr>
        <w:lastRenderedPageBreak/>
        <w:t xml:space="preserve">Business rules </w:t>
      </w:r>
    </w:p>
    <w:p w14:paraId="3F7D5F11" w14:textId="641125FB" w:rsidR="006753CE" w:rsidRPr="006753CE" w:rsidRDefault="006753CE" w:rsidP="006753CE">
      <w:pPr>
        <w:pStyle w:val="ListParagraph"/>
        <w:numPr>
          <w:ilvl w:val="0"/>
          <w:numId w:val="17"/>
        </w:numPr>
        <w:rPr>
          <w:rFonts w:cstheme="minorHAnsi"/>
          <w:sz w:val="20"/>
          <w:szCs w:val="20"/>
        </w:rPr>
      </w:pPr>
      <w:r w:rsidRPr="006753CE">
        <w:rPr>
          <w:rFonts w:cstheme="minorHAnsi"/>
          <w:sz w:val="20"/>
          <w:szCs w:val="20"/>
        </w:rPr>
        <w:t>A member's borrowing privileges are automatically taken away when the current date is later than the end date of all his/her enrolled courses. The status of the member is set to "disabled."</w:t>
      </w:r>
    </w:p>
    <w:p w14:paraId="47B4F12F" w14:textId="4F1E3994" w:rsidR="006753CE" w:rsidRPr="006753CE" w:rsidRDefault="006753CE" w:rsidP="006753CE">
      <w:pPr>
        <w:pStyle w:val="ListParagraph"/>
        <w:numPr>
          <w:ilvl w:val="0"/>
          <w:numId w:val="17"/>
        </w:numPr>
        <w:rPr>
          <w:rFonts w:cstheme="minorHAnsi"/>
          <w:sz w:val="20"/>
          <w:szCs w:val="20"/>
        </w:rPr>
      </w:pPr>
      <w:r w:rsidRPr="006753CE">
        <w:rPr>
          <w:rFonts w:cstheme="minorHAnsi"/>
          <w:sz w:val="20"/>
          <w:szCs w:val="20"/>
        </w:rPr>
        <w:t>Maximum items loaned or reserved at any one time. A member cannot borrow, or reserve more than the maximum number of items specified in his/her privileges at any given time</w:t>
      </w:r>
    </w:p>
    <w:p w14:paraId="03956208" w14:textId="61E55C86" w:rsidR="006753CE" w:rsidRPr="006753CE" w:rsidRDefault="006753CE" w:rsidP="006753CE">
      <w:pPr>
        <w:pStyle w:val="ListParagraph"/>
        <w:numPr>
          <w:ilvl w:val="0"/>
          <w:numId w:val="17"/>
        </w:numPr>
        <w:rPr>
          <w:rFonts w:cstheme="minorHAnsi"/>
          <w:sz w:val="20"/>
          <w:szCs w:val="20"/>
        </w:rPr>
      </w:pPr>
      <w:r w:rsidRPr="006753CE">
        <w:rPr>
          <w:rFonts w:cstheme="minorHAnsi"/>
          <w:sz w:val="20"/>
          <w:szCs w:val="20"/>
        </w:rPr>
        <w:t>The duration of borrowing/reservation periods (either number of days or hours) are determined by the collections to which the item belongs</w:t>
      </w:r>
    </w:p>
    <w:p w14:paraId="14DE8B1A" w14:textId="5593C1C6" w:rsidR="006753CE" w:rsidRPr="006753CE" w:rsidRDefault="006753CE" w:rsidP="006753CE">
      <w:pPr>
        <w:pStyle w:val="ListParagraph"/>
        <w:numPr>
          <w:ilvl w:val="0"/>
          <w:numId w:val="17"/>
        </w:numPr>
        <w:rPr>
          <w:rFonts w:cstheme="minorHAnsi"/>
          <w:sz w:val="20"/>
          <w:szCs w:val="20"/>
        </w:rPr>
      </w:pPr>
      <w:r w:rsidRPr="006753CE">
        <w:rPr>
          <w:rFonts w:cstheme="minorHAnsi"/>
          <w:sz w:val="20"/>
          <w:szCs w:val="20"/>
        </w:rPr>
        <w:t>The members should be able to hold items from the library</w:t>
      </w:r>
    </w:p>
    <w:p w14:paraId="388B0EC8" w14:textId="3E781DF4" w:rsidR="006753CE" w:rsidRPr="006753CE" w:rsidRDefault="006753CE" w:rsidP="006753CE">
      <w:pPr>
        <w:pStyle w:val="ListParagraph"/>
        <w:numPr>
          <w:ilvl w:val="0"/>
          <w:numId w:val="17"/>
        </w:numPr>
        <w:rPr>
          <w:rFonts w:cstheme="minorHAnsi"/>
          <w:sz w:val="20"/>
          <w:szCs w:val="20"/>
        </w:rPr>
      </w:pPr>
      <w:r w:rsidRPr="006753CE">
        <w:rPr>
          <w:rFonts w:cstheme="minorHAnsi"/>
          <w:sz w:val="20"/>
          <w:szCs w:val="20"/>
        </w:rPr>
        <w:t xml:space="preserve"> first come-first-serve basis</w:t>
      </w:r>
      <w:r w:rsidR="00B53447" w:rsidRPr="00B53447">
        <w:t xml:space="preserve"> </w:t>
      </w:r>
      <w:r w:rsidR="00B53447">
        <w:t xml:space="preserve">for </w:t>
      </w:r>
      <w:r w:rsidR="00B53447" w:rsidRPr="00B53447">
        <w:t>hold</w:t>
      </w:r>
      <w:r w:rsidR="00B53447">
        <w:t xml:space="preserve"> </w:t>
      </w:r>
      <w:r w:rsidR="00B53447">
        <w:rPr>
          <w:rFonts w:cstheme="minorHAnsi"/>
          <w:sz w:val="20"/>
          <w:szCs w:val="20"/>
        </w:rPr>
        <w:t>r</w:t>
      </w:r>
      <w:r w:rsidR="00B53447" w:rsidRPr="00B53447">
        <w:rPr>
          <w:rFonts w:cstheme="minorHAnsi"/>
          <w:sz w:val="20"/>
          <w:szCs w:val="20"/>
        </w:rPr>
        <w:t xml:space="preserve">equests  </w:t>
      </w:r>
    </w:p>
    <w:p w14:paraId="49C2DA2F" w14:textId="53D9BC5B" w:rsidR="006753CE" w:rsidRPr="006753CE" w:rsidRDefault="00B53447" w:rsidP="006753CE">
      <w:pPr>
        <w:pStyle w:val="ListParagraph"/>
        <w:numPr>
          <w:ilvl w:val="0"/>
          <w:numId w:val="17"/>
        </w:numPr>
        <w:rPr>
          <w:rFonts w:cstheme="minorHAnsi"/>
          <w:sz w:val="20"/>
          <w:szCs w:val="20"/>
        </w:rPr>
      </w:pPr>
      <w:r>
        <w:rPr>
          <w:rFonts w:cstheme="minorHAnsi"/>
          <w:sz w:val="20"/>
          <w:szCs w:val="20"/>
        </w:rPr>
        <w:t xml:space="preserve">When an </w:t>
      </w:r>
      <w:r w:rsidR="006753CE" w:rsidRPr="006753CE">
        <w:rPr>
          <w:rFonts w:cstheme="minorHAnsi"/>
          <w:sz w:val="20"/>
          <w:szCs w:val="20"/>
        </w:rPr>
        <w:t xml:space="preserve">item on hold is not </w:t>
      </w:r>
      <w:r w:rsidRPr="006753CE">
        <w:rPr>
          <w:rFonts w:cstheme="minorHAnsi"/>
          <w:sz w:val="20"/>
          <w:szCs w:val="20"/>
        </w:rPr>
        <w:t>collected</w:t>
      </w:r>
      <w:r>
        <w:rPr>
          <w:rFonts w:cstheme="minorHAnsi"/>
          <w:sz w:val="20"/>
          <w:szCs w:val="20"/>
        </w:rPr>
        <w:t xml:space="preserve"> </w:t>
      </w:r>
      <w:r w:rsidR="006753CE" w:rsidRPr="006753CE">
        <w:rPr>
          <w:rFonts w:cstheme="minorHAnsi"/>
          <w:sz w:val="20"/>
          <w:szCs w:val="20"/>
        </w:rPr>
        <w:t xml:space="preserve">it will be returned </w:t>
      </w:r>
      <w:r>
        <w:rPr>
          <w:rFonts w:cstheme="minorHAnsi"/>
          <w:sz w:val="20"/>
          <w:szCs w:val="20"/>
        </w:rPr>
        <w:t>to collection within a week</w:t>
      </w:r>
    </w:p>
    <w:p w14:paraId="53391A82" w14:textId="77777777" w:rsidR="006753CE" w:rsidRPr="006753CE" w:rsidRDefault="006753CE" w:rsidP="006753CE">
      <w:pPr>
        <w:rPr>
          <w:rFonts w:cstheme="minorHAnsi"/>
          <w:sz w:val="20"/>
          <w:szCs w:val="20"/>
        </w:rPr>
      </w:pPr>
    </w:p>
    <w:p w14:paraId="50BADA79" w14:textId="77777777" w:rsidR="006753CE" w:rsidRPr="006753CE" w:rsidRDefault="006753CE" w:rsidP="006753CE">
      <w:pPr>
        <w:rPr>
          <w:rFonts w:cstheme="minorHAnsi"/>
          <w:sz w:val="20"/>
          <w:szCs w:val="20"/>
        </w:rPr>
      </w:pPr>
      <w:r w:rsidRPr="006753CE">
        <w:rPr>
          <w:rFonts w:cstheme="minorHAnsi"/>
          <w:sz w:val="20"/>
          <w:szCs w:val="20"/>
        </w:rPr>
        <w:t>Transaction requirements</w:t>
      </w:r>
    </w:p>
    <w:p w14:paraId="2B5C275B" w14:textId="77777777" w:rsidR="006753CE" w:rsidRPr="006753CE" w:rsidRDefault="006753CE" w:rsidP="006753CE">
      <w:pPr>
        <w:rPr>
          <w:rFonts w:cstheme="minorHAnsi"/>
          <w:sz w:val="20"/>
          <w:szCs w:val="20"/>
        </w:rPr>
      </w:pPr>
      <w:r w:rsidRPr="006753CE">
        <w:rPr>
          <w:rFonts w:cstheme="minorHAnsi"/>
          <w:sz w:val="20"/>
          <w:szCs w:val="20"/>
        </w:rPr>
        <w:t>Data update/deletion</w:t>
      </w:r>
    </w:p>
    <w:p w14:paraId="095E87E8" w14:textId="1A6D92A0" w:rsidR="006753CE" w:rsidRPr="006753CE" w:rsidRDefault="006753CE" w:rsidP="006753CE">
      <w:pPr>
        <w:pStyle w:val="ListParagraph"/>
        <w:numPr>
          <w:ilvl w:val="1"/>
          <w:numId w:val="13"/>
        </w:numPr>
        <w:rPr>
          <w:rFonts w:cstheme="minorHAnsi"/>
          <w:sz w:val="20"/>
          <w:szCs w:val="20"/>
        </w:rPr>
      </w:pPr>
      <w:r w:rsidRPr="006753CE">
        <w:rPr>
          <w:rFonts w:cstheme="minorHAnsi"/>
          <w:sz w:val="20"/>
          <w:szCs w:val="20"/>
        </w:rPr>
        <w:t xml:space="preserve">Update/insert/delete the details of a Resource                                                                                           </w:t>
      </w:r>
    </w:p>
    <w:p w14:paraId="0A908B74" w14:textId="537C8099" w:rsidR="006753CE" w:rsidRPr="006753CE" w:rsidRDefault="006753CE" w:rsidP="006753CE">
      <w:pPr>
        <w:pStyle w:val="ListParagraph"/>
        <w:numPr>
          <w:ilvl w:val="1"/>
          <w:numId w:val="13"/>
        </w:numPr>
        <w:rPr>
          <w:rFonts w:cstheme="minorHAnsi"/>
          <w:sz w:val="20"/>
          <w:szCs w:val="20"/>
        </w:rPr>
      </w:pPr>
      <w:r w:rsidRPr="006753CE">
        <w:rPr>
          <w:rFonts w:cstheme="minorHAnsi"/>
          <w:sz w:val="20"/>
          <w:szCs w:val="20"/>
        </w:rPr>
        <w:t xml:space="preserve">Update/insert/delete the details of a </w:t>
      </w:r>
      <w:proofErr w:type="gramStart"/>
      <w:r w:rsidR="001A1BF7">
        <w:rPr>
          <w:rFonts w:cstheme="minorHAnsi"/>
          <w:sz w:val="20"/>
          <w:szCs w:val="20"/>
        </w:rPr>
        <w:t>M</w:t>
      </w:r>
      <w:r w:rsidRPr="006753CE">
        <w:rPr>
          <w:rFonts w:cstheme="minorHAnsi"/>
          <w:sz w:val="20"/>
          <w:szCs w:val="20"/>
        </w:rPr>
        <w:t>ember</w:t>
      </w:r>
      <w:proofErr w:type="gramEnd"/>
      <w:r w:rsidRPr="006753CE">
        <w:rPr>
          <w:rFonts w:cstheme="minorHAnsi"/>
          <w:sz w:val="20"/>
          <w:szCs w:val="20"/>
        </w:rPr>
        <w:t xml:space="preserve">                                                                                             </w:t>
      </w:r>
    </w:p>
    <w:p w14:paraId="66428F25" w14:textId="19F3841A" w:rsidR="006753CE" w:rsidRPr="006753CE" w:rsidRDefault="006753CE" w:rsidP="006753CE">
      <w:pPr>
        <w:pStyle w:val="ListParagraph"/>
        <w:numPr>
          <w:ilvl w:val="1"/>
          <w:numId w:val="13"/>
        </w:numPr>
        <w:rPr>
          <w:rFonts w:cstheme="minorHAnsi"/>
          <w:sz w:val="20"/>
          <w:szCs w:val="20"/>
        </w:rPr>
      </w:pPr>
      <w:r w:rsidRPr="006753CE">
        <w:rPr>
          <w:rFonts w:cstheme="minorHAnsi"/>
          <w:sz w:val="20"/>
          <w:szCs w:val="20"/>
        </w:rPr>
        <w:t xml:space="preserve">Update/insert/delete the details of a Reservation    </w:t>
      </w:r>
    </w:p>
    <w:p w14:paraId="227A6C83" w14:textId="253C52A0" w:rsidR="006753CE" w:rsidRPr="006753CE" w:rsidRDefault="006753CE" w:rsidP="006753CE">
      <w:pPr>
        <w:pStyle w:val="ListParagraph"/>
        <w:numPr>
          <w:ilvl w:val="1"/>
          <w:numId w:val="13"/>
        </w:numPr>
        <w:rPr>
          <w:rFonts w:cstheme="minorHAnsi"/>
          <w:sz w:val="20"/>
          <w:szCs w:val="20"/>
        </w:rPr>
      </w:pPr>
      <w:r w:rsidRPr="006753CE">
        <w:rPr>
          <w:rFonts w:cstheme="minorHAnsi"/>
          <w:sz w:val="20"/>
          <w:szCs w:val="20"/>
        </w:rPr>
        <w:t xml:space="preserve">Update/insert/delete the details of a Collection </w:t>
      </w:r>
    </w:p>
    <w:p w14:paraId="4DA1B0E9" w14:textId="69CA79F5" w:rsidR="006753CE" w:rsidRPr="006753CE" w:rsidRDefault="006753CE" w:rsidP="006753CE">
      <w:pPr>
        <w:pStyle w:val="ListParagraph"/>
        <w:numPr>
          <w:ilvl w:val="1"/>
          <w:numId w:val="13"/>
        </w:numPr>
        <w:rPr>
          <w:rFonts w:cstheme="minorHAnsi"/>
          <w:sz w:val="20"/>
          <w:szCs w:val="20"/>
        </w:rPr>
      </w:pPr>
      <w:r w:rsidRPr="006753CE">
        <w:rPr>
          <w:rFonts w:cstheme="minorHAnsi"/>
          <w:sz w:val="20"/>
          <w:szCs w:val="20"/>
        </w:rPr>
        <w:t xml:space="preserve">Update/insert/delete the details of a Location </w:t>
      </w:r>
    </w:p>
    <w:p w14:paraId="4F0CB3E2" w14:textId="754A0E25" w:rsidR="006753CE" w:rsidRPr="006753CE" w:rsidRDefault="006753CE" w:rsidP="006753CE">
      <w:pPr>
        <w:pStyle w:val="ListParagraph"/>
        <w:numPr>
          <w:ilvl w:val="1"/>
          <w:numId w:val="13"/>
        </w:numPr>
        <w:rPr>
          <w:rFonts w:cstheme="minorHAnsi"/>
          <w:sz w:val="20"/>
          <w:szCs w:val="20"/>
        </w:rPr>
      </w:pPr>
      <w:r w:rsidRPr="006753CE">
        <w:rPr>
          <w:rFonts w:cstheme="minorHAnsi"/>
          <w:sz w:val="20"/>
          <w:szCs w:val="20"/>
        </w:rPr>
        <w:t xml:space="preserve">Update/insert/delete the details of an Acquisition Request </w:t>
      </w:r>
    </w:p>
    <w:p w14:paraId="355DCBC1" w14:textId="7C62391A" w:rsidR="006753CE" w:rsidRPr="006753CE" w:rsidRDefault="006753CE" w:rsidP="006753CE">
      <w:pPr>
        <w:pStyle w:val="ListParagraph"/>
        <w:numPr>
          <w:ilvl w:val="1"/>
          <w:numId w:val="13"/>
        </w:numPr>
        <w:rPr>
          <w:rFonts w:cstheme="minorHAnsi"/>
          <w:sz w:val="20"/>
          <w:szCs w:val="20"/>
        </w:rPr>
      </w:pPr>
      <w:r w:rsidRPr="006753CE">
        <w:rPr>
          <w:rFonts w:cstheme="minorHAnsi"/>
          <w:sz w:val="20"/>
          <w:szCs w:val="20"/>
        </w:rPr>
        <w:t xml:space="preserve">Update/insert/delete the details of a Privilege   </w:t>
      </w:r>
    </w:p>
    <w:p w14:paraId="6A5E7F1B" w14:textId="084A52EB" w:rsidR="006753CE" w:rsidRPr="006753CE" w:rsidRDefault="006753CE" w:rsidP="006753CE">
      <w:pPr>
        <w:pStyle w:val="ListParagraph"/>
        <w:numPr>
          <w:ilvl w:val="1"/>
          <w:numId w:val="13"/>
        </w:numPr>
        <w:rPr>
          <w:rFonts w:cstheme="minorHAnsi"/>
          <w:sz w:val="20"/>
          <w:szCs w:val="20"/>
        </w:rPr>
      </w:pPr>
      <w:r w:rsidRPr="006753CE">
        <w:rPr>
          <w:rFonts w:cstheme="minorHAnsi"/>
          <w:sz w:val="20"/>
          <w:szCs w:val="20"/>
        </w:rPr>
        <w:t xml:space="preserve">Update/insert/delete the details of a Catalogue Search </w:t>
      </w:r>
    </w:p>
    <w:p w14:paraId="463F2066" w14:textId="0BC55EAA" w:rsidR="006753CE" w:rsidRPr="006753CE" w:rsidRDefault="006753CE" w:rsidP="006753CE">
      <w:pPr>
        <w:pStyle w:val="ListParagraph"/>
        <w:numPr>
          <w:ilvl w:val="1"/>
          <w:numId w:val="13"/>
        </w:numPr>
        <w:rPr>
          <w:rFonts w:cstheme="minorHAnsi"/>
          <w:sz w:val="20"/>
          <w:szCs w:val="20"/>
        </w:rPr>
      </w:pPr>
      <w:r w:rsidRPr="006753CE">
        <w:rPr>
          <w:rFonts w:cstheme="minorHAnsi"/>
          <w:sz w:val="20"/>
          <w:szCs w:val="20"/>
        </w:rPr>
        <w:t xml:space="preserve">Update/insert/delete the details of a Loan </w:t>
      </w:r>
    </w:p>
    <w:p w14:paraId="7ECAD0FA" w14:textId="77777777" w:rsidR="006753CE" w:rsidRPr="006753CE" w:rsidRDefault="006753CE" w:rsidP="006753CE">
      <w:pPr>
        <w:rPr>
          <w:rFonts w:cstheme="minorHAnsi"/>
          <w:sz w:val="20"/>
          <w:szCs w:val="20"/>
        </w:rPr>
      </w:pPr>
      <w:r w:rsidRPr="006753CE">
        <w:rPr>
          <w:rFonts w:cstheme="minorHAnsi"/>
          <w:sz w:val="20"/>
          <w:szCs w:val="20"/>
        </w:rPr>
        <w:t>Data queries</w:t>
      </w:r>
    </w:p>
    <w:p w14:paraId="45C0048D" w14:textId="0D24F2CC" w:rsidR="006753CE" w:rsidRPr="006753CE" w:rsidRDefault="006753CE" w:rsidP="006753CE">
      <w:pPr>
        <w:pStyle w:val="ListParagraph"/>
        <w:numPr>
          <w:ilvl w:val="1"/>
          <w:numId w:val="14"/>
        </w:numPr>
        <w:rPr>
          <w:rFonts w:cstheme="minorHAnsi"/>
          <w:sz w:val="20"/>
          <w:szCs w:val="20"/>
        </w:rPr>
      </w:pPr>
      <w:r w:rsidRPr="006753CE">
        <w:rPr>
          <w:rFonts w:cstheme="minorHAnsi"/>
          <w:sz w:val="20"/>
          <w:szCs w:val="20"/>
        </w:rPr>
        <w:t>Search the catalogue based on keywords</w:t>
      </w:r>
    </w:p>
    <w:p w14:paraId="727B6744" w14:textId="1C5473B6" w:rsidR="006753CE" w:rsidRPr="006753CE" w:rsidRDefault="006753CE" w:rsidP="006753CE">
      <w:pPr>
        <w:pStyle w:val="ListParagraph"/>
        <w:numPr>
          <w:ilvl w:val="1"/>
          <w:numId w:val="14"/>
        </w:numPr>
        <w:rPr>
          <w:rFonts w:cstheme="minorHAnsi"/>
          <w:sz w:val="20"/>
          <w:szCs w:val="20"/>
        </w:rPr>
      </w:pPr>
      <w:r w:rsidRPr="006753CE">
        <w:rPr>
          <w:rFonts w:cstheme="minorHAnsi"/>
          <w:sz w:val="20"/>
          <w:szCs w:val="20"/>
        </w:rPr>
        <w:t>Search a loan resource based on a member ID</w:t>
      </w:r>
    </w:p>
    <w:p w14:paraId="033597F0" w14:textId="503572EE" w:rsidR="006753CE" w:rsidRPr="006753CE" w:rsidRDefault="006753CE" w:rsidP="006753CE">
      <w:pPr>
        <w:pStyle w:val="ListParagraph"/>
        <w:numPr>
          <w:ilvl w:val="1"/>
          <w:numId w:val="14"/>
        </w:numPr>
        <w:rPr>
          <w:rFonts w:cstheme="minorHAnsi"/>
          <w:sz w:val="20"/>
          <w:szCs w:val="20"/>
        </w:rPr>
      </w:pPr>
      <w:r w:rsidRPr="006753CE">
        <w:rPr>
          <w:rFonts w:cstheme="minorHAnsi"/>
          <w:sz w:val="20"/>
          <w:szCs w:val="20"/>
        </w:rPr>
        <w:t>Search a reservation resource based on a member ID</w:t>
      </w:r>
    </w:p>
    <w:p w14:paraId="3A128BF5" w14:textId="5146CD24" w:rsidR="006753CE" w:rsidRPr="006753CE" w:rsidRDefault="006753CE" w:rsidP="006753CE">
      <w:pPr>
        <w:pStyle w:val="ListParagraph"/>
        <w:numPr>
          <w:ilvl w:val="1"/>
          <w:numId w:val="14"/>
        </w:numPr>
        <w:rPr>
          <w:rFonts w:cstheme="minorHAnsi"/>
          <w:sz w:val="20"/>
          <w:szCs w:val="20"/>
        </w:rPr>
      </w:pPr>
      <w:r w:rsidRPr="006753CE">
        <w:rPr>
          <w:rFonts w:cstheme="minorHAnsi"/>
          <w:sz w:val="20"/>
          <w:szCs w:val="20"/>
        </w:rPr>
        <w:t>List all the reservations for a particular item</w:t>
      </w:r>
    </w:p>
    <w:p w14:paraId="74901191" w14:textId="73EA52AC" w:rsidR="006753CE" w:rsidRPr="006753CE" w:rsidRDefault="006753CE" w:rsidP="006753CE">
      <w:pPr>
        <w:pStyle w:val="ListParagraph"/>
        <w:numPr>
          <w:ilvl w:val="1"/>
          <w:numId w:val="14"/>
        </w:numPr>
        <w:rPr>
          <w:rFonts w:cstheme="minorHAnsi"/>
          <w:sz w:val="20"/>
          <w:szCs w:val="20"/>
        </w:rPr>
      </w:pPr>
      <w:r w:rsidRPr="006753CE">
        <w:rPr>
          <w:rFonts w:cstheme="minorHAnsi"/>
          <w:sz w:val="20"/>
          <w:szCs w:val="20"/>
        </w:rPr>
        <w:t xml:space="preserve">Display the ID of Members who have an Acquisition Request  </w:t>
      </w:r>
    </w:p>
    <w:p w14:paraId="55FED72B" w14:textId="71614F47" w:rsidR="006753CE" w:rsidRPr="006753CE" w:rsidRDefault="006753CE" w:rsidP="006753CE">
      <w:pPr>
        <w:pStyle w:val="ListParagraph"/>
        <w:numPr>
          <w:ilvl w:val="1"/>
          <w:numId w:val="14"/>
        </w:numPr>
        <w:rPr>
          <w:rFonts w:cstheme="minorHAnsi"/>
          <w:sz w:val="20"/>
          <w:szCs w:val="20"/>
        </w:rPr>
      </w:pPr>
      <w:r w:rsidRPr="006753CE">
        <w:rPr>
          <w:rFonts w:cstheme="minorHAnsi"/>
          <w:sz w:val="20"/>
          <w:szCs w:val="20"/>
        </w:rPr>
        <w:t xml:space="preserve">Display the details of a loan </w:t>
      </w:r>
    </w:p>
    <w:p w14:paraId="2C917140" w14:textId="3AF5D4A3" w:rsidR="006753CE" w:rsidRPr="006753CE" w:rsidRDefault="006753CE" w:rsidP="006753CE">
      <w:pPr>
        <w:pStyle w:val="ListParagraph"/>
        <w:numPr>
          <w:ilvl w:val="1"/>
          <w:numId w:val="14"/>
        </w:numPr>
        <w:rPr>
          <w:rFonts w:cstheme="minorHAnsi"/>
          <w:sz w:val="20"/>
          <w:szCs w:val="20"/>
        </w:rPr>
      </w:pPr>
      <w:r w:rsidRPr="006753CE">
        <w:rPr>
          <w:rFonts w:cstheme="minorHAnsi"/>
          <w:sz w:val="20"/>
          <w:szCs w:val="20"/>
        </w:rPr>
        <w:t>List the details of the location in each area.</w:t>
      </w:r>
    </w:p>
    <w:p w14:paraId="62B27BEA" w14:textId="1A74C7D3" w:rsidR="006753CE" w:rsidRPr="006753CE" w:rsidRDefault="006753CE" w:rsidP="006753CE">
      <w:pPr>
        <w:pStyle w:val="ListParagraph"/>
        <w:numPr>
          <w:ilvl w:val="1"/>
          <w:numId w:val="14"/>
        </w:numPr>
        <w:rPr>
          <w:rFonts w:cstheme="minorHAnsi"/>
          <w:sz w:val="20"/>
          <w:szCs w:val="20"/>
        </w:rPr>
      </w:pPr>
      <w:r w:rsidRPr="006753CE">
        <w:rPr>
          <w:rFonts w:cstheme="minorHAnsi"/>
          <w:sz w:val="20"/>
          <w:szCs w:val="20"/>
        </w:rPr>
        <w:t xml:space="preserve">Identify the total number of members </w:t>
      </w:r>
    </w:p>
    <w:p w14:paraId="7448ADC6" w14:textId="6B7A9646" w:rsidR="006753CE" w:rsidRPr="006753CE" w:rsidRDefault="006753CE" w:rsidP="006753CE">
      <w:pPr>
        <w:pStyle w:val="ListParagraph"/>
        <w:numPr>
          <w:ilvl w:val="1"/>
          <w:numId w:val="14"/>
        </w:numPr>
        <w:rPr>
          <w:rFonts w:cstheme="minorHAnsi"/>
          <w:sz w:val="20"/>
          <w:szCs w:val="20"/>
        </w:rPr>
      </w:pPr>
      <w:r w:rsidRPr="006753CE">
        <w:rPr>
          <w:rFonts w:cstheme="minorHAnsi"/>
          <w:sz w:val="20"/>
          <w:szCs w:val="20"/>
        </w:rPr>
        <w:t>Identify the loans that have been taken more than the average number of times.</w:t>
      </w:r>
    </w:p>
    <w:p w14:paraId="2A3B0C94" w14:textId="17873743" w:rsidR="009750E6" w:rsidRPr="006753CE" w:rsidRDefault="006753CE" w:rsidP="006753CE">
      <w:pPr>
        <w:pStyle w:val="ListParagraph"/>
        <w:numPr>
          <w:ilvl w:val="1"/>
          <w:numId w:val="14"/>
        </w:numPr>
        <w:rPr>
          <w:rFonts w:cstheme="minorHAnsi"/>
          <w:sz w:val="20"/>
          <w:szCs w:val="20"/>
        </w:rPr>
      </w:pPr>
      <w:r w:rsidRPr="006753CE">
        <w:rPr>
          <w:rFonts w:cstheme="minorHAnsi"/>
          <w:sz w:val="20"/>
          <w:szCs w:val="20"/>
        </w:rPr>
        <w:t>Identify the reservation that has been taken more than the average number of times</w:t>
      </w:r>
    </w:p>
    <w:p w14:paraId="59EA137A" w14:textId="03FA1394" w:rsidR="009750E6" w:rsidRDefault="009750E6" w:rsidP="00B67C3A">
      <w:pPr>
        <w:rPr>
          <w:rFonts w:cstheme="minorHAnsi"/>
          <w:sz w:val="20"/>
          <w:szCs w:val="20"/>
        </w:rPr>
      </w:pPr>
    </w:p>
    <w:p w14:paraId="2BCDC997" w14:textId="171C1822" w:rsidR="009750E6" w:rsidRDefault="009750E6" w:rsidP="00B67C3A">
      <w:pPr>
        <w:rPr>
          <w:rFonts w:cstheme="minorHAnsi"/>
          <w:sz w:val="20"/>
          <w:szCs w:val="20"/>
        </w:rPr>
      </w:pPr>
    </w:p>
    <w:p w14:paraId="2BD6979C" w14:textId="18FF3445" w:rsidR="009750E6" w:rsidRDefault="009750E6" w:rsidP="00B67C3A">
      <w:pPr>
        <w:rPr>
          <w:rFonts w:cstheme="minorHAnsi"/>
          <w:sz w:val="20"/>
          <w:szCs w:val="20"/>
        </w:rPr>
      </w:pPr>
    </w:p>
    <w:p w14:paraId="53DE5431" w14:textId="7F5F3DC5" w:rsidR="009750E6" w:rsidRDefault="009750E6" w:rsidP="00B67C3A">
      <w:pPr>
        <w:rPr>
          <w:rFonts w:cstheme="minorHAnsi"/>
          <w:sz w:val="20"/>
          <w:szCs w:val="20"/>
        </w:rPr>
      </w:pPr>
    </w:p>
    <w:p w14:paraId="196C50BA" w14:textId="2D2B284C" w:rsidR="009750E6" w:rsidRDefault="009750E6" w:rsidP="00B67C3A">
      <w:pPr>
        <w:rPr>
          <w:rFonts w:cstheme="minorHAnsi"/>
          <w:sz w:val="20"/>
          <w:szCs w:val="20"/>
        </w:rPr>
      </w:pPr>
    </w:p>
    <w:p w14:paraId="6BB5A560" w14:textId="329655CD" w:rsidR="009341A1" w:rsidRDefault="009341A1" w:rsidP="00B67C3A">
      <w:pPr>
        <w:rPr>
          <w:rFonts w:cstheme="minorHAnsi"/>
          <w:sz w:val="20"/>
          <w:szCs w:val="20"/>
        </w:rPr>
      </w:pPr>
    </w:p>
    <w:p w14:paraId="4C66721D" w14:textId="113497CF" w:rsidR="009341A1" w:rsidRDefault="009341A1" w:rsidP="00B67C3A">
      <w:pPr>
        <w:rPr>
          <w:rFonts w:cstheme="minorHAnsi"/>
          <w:sz w:val="20"/>
          <w:szCs w:val="20"/>
        </w:rPr>
      </w:pPr>
    </w:p>
    <w:p w14:paraId="29B08870" w14:textId="746EF8EA" w:rsidR="009341A1" w:rsidRDefault="009341A1" w:rsidP="00B67C3A">
      <w:pPr>
        <w:rPr>
          <w:rFonts w:cstheme="minorHAnsi"/>
          <w:sz w:val="20"/>
          <w:szCs w:val="20"/>
        </w:rPr>
      </w:pPr>
    </w:p>
    <w:p w14:paraId="60502D1B" w14:textId="7EDF47A3" w:rsidR="009341A1" w:rsidRDefault="009341A1" w:rsidP="00B67C3A">
      <w:pPr>
        <w:rPr>
          <w:rFonts w:cstheme="minorHAnsi"/>
          <w:sz w:val="20"/>
          <w:szCs w:val="20"/>
        </w:rPr>
      </w:pPr>
    </w:p>
    <w:p w14:paraId="56CC2875" w14:textId="3DA3FA25" w:rsidR="009341A1" w:rsidRDefault="009341A1" w:rsidP="00B67C3A">
      <w:pPr>
        <w:rPr>
          <w:rFonts w:cstheme="minorHAnsi"/>
          <w:sz w:val="20"/>
          <w:szCs w:val="20"/>
        </w:rPr>
      </w:pPr>
    </w:p>
    <w:p w14:paraId="30187CEB" w14:textId="3EB5A595" w:rsidR="009341A1" w:rsidRDefault="009341A1" w:rsidP="00B67C3A">
      <w:pPr>
        <w:rPr>
          <w:rFonts w:cstheme="minorHAnsi"/>
          <w:sz w:val="20"/>
          <w:szCs w:val="20"/>
        </w:rPr>
      </w:pPr>
    </w:p>
    <w:p w14:paraId="756C999A" w14:textId="57E4FF6F" w:rsidR="009341A1" w:rsidRDefault="009341A1" w:rsidP="00B67C3A">
      <w:pPr>
        <w:rPr>
          <w:rFonts w:cstheme="minorHAnsi"/>
          <w:sz w:val="20"/>
          <w:szCs w:val="20"/>
        </w:rPr>
      </w:pPr>
    </w:p>
    <w:p w14:paraId="5653C016" w14:textId="65FD017A" w:rsidR="009341A1" w:rsidRDefault="009341A1" w:rsidP="00B67C3A">
      <w:pPr>
        <w:rPr>
          <w:rFonts w:cstheme="minorHAnsi"/>
          <w:sz w:val="20"/>
          <w:szCs w:val="20"/>
        </w:rPr>
      </w:pPr>
    </w:p>
    <w:p w14:paraId="362E9E55" w14:textId="357CE3C5" w:rsidR="009341A1" w:rsidRDefault="009341A1" w:rsidP="00B67C3A">
      <w:pPr>
        <w:rPr>
          <w:rFonts w:cstheme="minorHAnsi"/>
          <w:sz w:val="20"/>
          <w:szCs w:val="20"/>
        </w:rPr>
      </w:pPr>
    </w:p>
    <w:p w14:paraId="133ABB96" w14:textId="7AB10FF3" w:rsidR="009341A1" w:rsidRDefault="009341A1" w:rsidP="00B67C3A">
      <w:pPr>
        <w:rPr>
          <w:rFonts w:cstheme="minorHAnsi"/>
          <w:sz w:val="20"/>
          <w:szCs w:val="20"/>
        </w:rPr>
      </w:pPr>
    </w:p>
    <w:p w14:paraId="287197AD" w14:textId="28D4830B" w:rsidR="009341A1" w:rsidRDefault="009341A1" w:rsidP="00B67C3A">
      <w:pPr>
        <w:rPr>
          <w:rFonts w:cstheme="minorHAnsi"/>
          <w:sz w:val="20"/>
          <w:szCs w:val="20"/>
        </w:rPr>
      </w:pPr>
    </w:p>
    <w:p w14:paraId="7BB40380" w14:textId="43F742C8" w:rsidR="009341A1" w:rsidRDefault="009341A1" w:rsidP="00B67C3A">
      <w:pPr>
        <w:rPr>
          <w:rFonts w:cstheme="minorHAnsi"/>
          <w:sz w:val="20"/>
          <w:szCs w:val="20"/>
        </w:rPr>
      </w:pPr>
    </w:p>
    <w:p w14:paraId="7FC9C11A" w14:textId="0E3FA413" w:rsidR="009341A1" w:rsidRDefault="009341A1" w:rsidP="00B67C3A">
      <w:pPr>
        <w:rPr>
          <w:rFonts w:cstheme="minorHAnsi"/>
          <w:sz w:val="20"/>
          <w:szCs w:val="20"/>
        </w:rPr>
      </w:pPr>
    </w:p>
    <w:p w14:paraId="3B32005C" w14:textId="08449315" w:rsidR="009341A1" w:rsidRDefault="009341A1" w:rsidP="00B67C3A">
      <w:pPr>
        <w:rPr>
          <w:rFonts w:cstheme="minorHAnsi"/>
          <w:sz w:val="20"/>
          <w:szCs w:val="20"/>
        </w:rPr>
      </w:pPr>
    </w:p>
    <w:p w14:paraId="49CB2EF2" w14:textId="7360F142" w:rsidR="009341A1" w:rsidRDefault="00F946DD" w:rsidP="00B67C3A">
      <w:pPr>
        <w:rPr>
          <w:rFonts w:cstheme="minorHAnsi"/>
          <w:sz w:val="20"/>
          <w:szCs w:val="20"/>
        </w:rPr>
      </w:pPr>
      <w:r>
        <w:rPr>
          <w:rFonts w:cstheme="minorHAnsi"/>
          <w:sz w:val="20"/>
          <w:szCs w:val="20"/>
        </w:rPr>
        <w:object w:dxaOrig="15660" w:dyaOrig="11124" w14:anchorId="3A8628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394.2pt" o:ole="">
            <v:imagedata r:id="rId7" o:title=""/>
          </v:shape>
          <o:OLEObject Type="Embed" ProgID="Visio.Drawing.15" ShapeID="_x0000_i1025" DrawAspect="Content" ObjectID="_1722013116" r:id="rId8"/>
        </w:object>
      </w:r>
    </w:p>
    <w:p w14:paraId="0AE6181D" w14:textId="3837D5B2" w:rsidR="009341A1" w:rsidRDefault="009341A1" w:rsidP="00B67C3A">
      <w:pPr>
        <w:rPr>
          <w:rFonts w:cstheme="minorHAnsi"/>
          <w:sz w:val="20"/>
          <w:szCs w:val="20"/>
        </w:rPr>
      </w:pPr>
    </w:p>
    <w:p w14:paraId="510DDA3D" w14:textId="1B7A486E" w:rsidR="009341A1" w:rsidRDefault="009341A1" w:rsidP="00B67C3A">
      <w:pPr>
        <w:rPr>
          <w:rFonts w:cstheme="minorHAnsi"/>
          <w:sz w:val="20"/>
          <w:szCs w:val="20"/>
        </w:rPr>
      </w:pPr>
    </w:p>
    <w:p w14:paraId="3D395783" w14:textId="5BDF153B" w:rsidR="009341A1" w:rsidRDefault="009341A1" w:rsidP="00B67C3A">
      <w:pPr>
        <w:rPr>
          <w:rFonts w:cstheme="minorHAnsi"/>
          <w:sz w:val="20"/>
          <w:szCs w:val="20"/>
        </w:rPr>
      </w:pPr>
    </w:p>
    <w:p w14:paraId="183E4DB4" w14:textId="2937C0FE" w:rsidR="009341A1" w:rsidRDefault="009341A1" w:rsidP="00B67C3A">
      <w:pPr>
        <w:rPr>
          <w:rFonts w:cstheme="minorHAnsi"/>
          <w:sz w:val="20"/>
          <w:szCs w:val="20"/>
        </w:rPr>
      </w:pPr>
    </w:p>
    <w:p w14:paraId="5AF39881" w14:textId="4E2E6A99" w:rsidR="009341A1" w:rsidRDefault="009341A1" w:rsidP="00B67C3A">
      <w:pPr>
        <w:rPr>
          <w:rFonts w:cstheme="minorHAnsi"/>
          <w:sz w:val="20"/>
          <w:szCs w:val="20"/>
        </w:rPr>
      </w:pPr>
    </w:p>
    <w:p w14:paraId="65BC5256" w14:textId="5170DEA1" w:rsidR="009341A1" w:rsidRDefault="009341A1" w:rsidP="00B67C3A">
      <w:pPr>
        <w:rPr>
          <w:rFonts w:cstheme="minorHAnsi"/>
          <w:sz w:val="20"/>
          <w:szCs w:val="20"/>
        </w:rPr>
      </w:pPr>
    </w:p>
    <w:p w14:paraId="7219A139" w14:textId="5C4B06A2" w:rsidR="000B69F2" w:rsidRDefault="000B69F2" w:rsidP="00B67C3A">
      <w:pPr>
        <w:rPr>
          <w:rFonts w:cstheme="minorHAnsi"/>
          <w:sz w:val="20"/>
          <w:szCs w:val="20"/>
        </w:rPr>
      </w:pPr>
    </w:p>
    <w:p w14:paraId="454A69AA" w14:textId="52C47F6A" w:rsidR="000B69F2" w:rsidRDefault="000B69F2" w:rsidP="00B67C3A">
      <w:pPr>
        <w:rPr>
          <w:rFonts w:cstheme="minorHAnsi"/>
          <w:sz w:val="20"/>
          <w:szCs w:val="20"/>
        </w:rPr>
      </w:pPr>
    </w:p>
    <w:p w14:paraId="5758EB7C" w14:textId="77777777" w:rsidR="000B69F2" w:rsidRDefault="000B69F2" w:rsidP="00B67C3A">
      <w:pPr>
        <w:rPr>
          <w:rFonts w:cstheme="minorHAnsi"/>
          <w:sz w:val="20"/>
          <w:szCs w:val="20"/>
        </w:rPr>
      </w:pPr>
    </w:p>
    <w:p w14:paraId="4942C0A6" w14:textId="20E58CEA" w:rsidR="009750E6" w:rsidRDefault="009750E6" w:rsidP="00B67C3A">
      <w:pPr>
        <w:rPr>
          <w:rFonts w:cstheme="minorHAnsi"/>
          <w:sz w:val="20"/>
          <w:szCs w:val="20"/>
        </w:rPr>
      </w:pPr>
    </w:p>
    <w:tbl>
      <w:tblPr>
        <w:tblStyle w:val="TableGrid"/>
        <w:tblpPr w:leftFromText="180" w:rightFromText="180" w:vertAnchor="text" w:horzAnchor="margin" w:tblpY="349"/>
        <w:tblW w:w="0" w:type="auto"/>
        <w:tblLook w:val="04A0" w:firstRow="1" w:lastRow="0" w:firstColumn="1" w:lastColumn="0" w:noHBand="0" w:noVBand="1"/>
      </w:tblPr>
      <w:tblGrid>
        <w:gridCol w:w="2621"/>
        <w:gridCol w:w="2605"/>
        <w:gridCol w:w="2587"/>
        <w:gridCol w:w="2643"/>
      </w:tblGrid>
      <w:tr w:rsidR="00900BA2" w:rsidRPr="00DE4106" w14:paraId="0E66F608" w14:textId="77777777" w:rsidTr="00F87E0C">
        <w:tc>
          <w:tcPr>
            <w:tcW w:w="3847" w:type="dxa"/>
          </w:tcPr>
          <w:p w14:paraId="5AD805CD" w14:textId="77777777" w:rsidR="00DE4106" w:rsidRPr="00DE4106" w:rsidRDefault="00DE4106" w:rsidP="00DE4106">
            <w:pPr>
              <w:spacing w:after="200" w:line="276" w:lineRule="auto"/>
            </w:pPr>
            <w:r w:rsidRPr="00DE4106">
              <w:lastRenderedPageBreak/>
              <w:t>Entity name</w:t>
            </w:r>
          </w:p>
        </w:tc>
        <w:tc>
          <w:tcPr>
            <w:tcW w:w="3847" w:type="dxa"/>
          </w:tcPr>
          <w:p w14:paraId="2C6360FE" w14:textId="77777777" w:rsidR="00DE4106" w:rsidRPr="00DE4106" w:rsidRDefault="00DE4106" w:rsidP="00DE4106">
            <w:pPr>
              <w:spacing w:after="200" w:line="276" w:lineRule="auto"/>
            </w:pPr>
            <w:r w:rsidRPr="00DE4106">
              <w:t xml:space="preserve">Description </w:t>
            </w:r>
          </w:p>
        </w:tc>
        <w:tc>
          <w:tcPr>
            <w:tcW w:w="3847" w:type="dxa"/>
          </w:tcPr>
          <w:p w14:paraId="7B8CA9BD" w14:textId="77777777" w:rsidR="00DE4106" w:rsidRPr="00DE4106" w:rsidRDefault="00DE4106" w:rsidP="00DE4106">
            <w:pPr>
              <w:spacing w:after="200" w:line="276" w:lineRule="auto"/>
            </w:pPr>
            <w:r w:rsidRPr="00DE4106">
              <w:t>Aliases</w:t>
            </w:r>
          </w:p>
        </w:tc>
        <w:tc>
          <w:tcPr>
            <w:tcW w:w="3847" w:type="dxa"/>
          </w:tcPr>
          <w:p w14:paraId="5E58C413" w14:textId="77777777" w:rsidR="00DE4106" w:rsidRPr="00DE4106" w:rsidRDefault="00DE4106" w:rsidP="00DE4106">
            <w:pPr>
              <w:spacing w:after="200" w:line="276" w:lineRule="auto"/>
            </w:pPr>
            <w:r w:rsidRPr="00DE4106">
              <w:t xml:space="preserve">Occurrences </w:t>
            </w:r>
          </w:p>
        </w:tc>
      </w:tr>
      <w:tr w:rsidR="00900BA2" w:rsidRPr="00DE4106" w14:paraId="08B46BD2" w14:textId="77777777" w:rsidTr="00F87E0C">
        <w:tc>
          <w:tcPr>
            <w:tcW w:w="3847" w:type="dxa"/>
          </w:tcPr>
          <w:p w14:paraId="1EF93E51" w14:textId="321D60F8" w:rsidR="00DE4106" w:rsidRPr="00DE4106" w:rsidRDefault="00DE4106" w:rsidP="00DE4106">
            <w:pPr>
              <w:spacing w:after="200" w:line="276" w:lineRule="auto"/>
            </w:pPr>
            <w:r w:rsidRPr="00DE4106">
              <w:t xml:space="preserve">Member </w:t>
            </w:r>
          </w:p>
        </w:tc>
        <w:tc>
          <w:tcPr>
            <w:tcW w:w="3847" w:type="dxa"/>
          </w:tcPr>
          <w:p w14:paraId="5AD85FBF" w14:textId="3B575846" w:rsidR="00DE4106" w:rsidRPr="00DE4106" w:rsidRDefault="00DE4106" w:rsidP="00DE4106">
            <w:pPr>
              <w:spacing w:after="200" w:line="276" w:lineRule="auto"/>
            </w:pPr>
            <w:r w:rsidRPr="00DE4106">
              <w:t xml:space="preserve">Persons that are in </w:t>
            </w:r>
            <w:r w:rsidR="00653E49" w:rsidRPr="00DE4106">
              <w:t xml:space="preserve">the </w:t>
            </w:r>
            <w:r w:rsidR="00653E49">
              <w:t>SDS</w:t>
            </w:r>
            <w:r w:rsidR="00197A66" w:rsidRPr="00197A66">
              <w:t xml:space="preserve"> </w:t>
            </w:r>
            <w:r w:rsidRPr="00DE4106">
              <w:t xml:space="preserve">system </w:t>
            </w:r>
          </w:p>
        </w:tc>
        <w:tc>
          <w:tcPr>
            <w:tcW w:w="3847" w:type="dxa"/>
          </w:tcPr>
          <w:p w14:paraId="39DE16AD" w14:textId="77777777" w:rsidR="00DE4106" w:rsidRPr="00DE4106" w:rsidRDefault="00DE4106" w:rsidP="00DE4106">
            <w:pPr>
              <w:spacing w:after="200" w:line="276" w:lineRule="auto"/>
            </w:pPr>
            <w:r w:rsidRPr="00DE4106">
              <w:t>Student and Staff</w:t>
            </w:r>
          </w:p>
        </w:tc>
        <w:tc>
          <w:tcPr>
            <w:tcW w:w="3847" w:type="dxa"/>
          </w:tcPr>
          <w:p w14:paraId="1818C118" w14:textId="1DE7538E" w:rsidR="00DE4106" w:rsidRPr="00DE4106" w:rsidRDefault="00DE4106" w:rsidP="00DE4106">
            <w:pPr>
              <w:spacing w:after="200" w:line="276" w:lineRule="auto"/>
            </w:pPr>
            <w:r w:rsidRPr="00DE4106">
              <w:t xml:space="preserve">Individuals in the </w:t>
            </w:r>
            <w:r w:rsidR="00197A66" w:rsidRPr="00197A66">
              <w:t xml:space="preserve">SDS </w:t>
            </w:r>
            <w:r w:rsidRPr="00DE4106">
              <w:t>system</w:t>
            </w:r>
          </w:p>
        </w:tc>
      </w:tr>
      <w:tr w:rsidR="00900BA2" w:rsidRPr="00DE4106" w14:paraId="0199362C" w14:textId="77777777" w:rsidTr="00F87E0C">
        <w:tc>
          <w:tcPr>
            <w:tcW w:w="3847" w:type="dxa"/>
          </w:tcPr>
          <w:p w14:paraId="0C991050" w14:textId="768D7ABF" w:rsidR="00DE4106" w:rsidRPr="00DE4106" w:rsidRDefault="00DE4106" w:rsidP="00DE4106">
            <w:pPr>
              <w:spacing w:after="200" w:line="276" w:lineRule="auto"/>
            </w:pPr>
            <w:r w:rsidRPr="00DE4106">
              <w:t xml:space="preserve">Acquisition request </w:t>
            </w:r>
          </w:p>
        </w:tc>
        <w:tc>
          <w:tcPr>
            <w:tcW w:w="3847" w:type="dxa"/>
          </w:tcPr>
          <w:p w14:paraId="6713894E" w14:textId="3C41DEE1" w:rsidR="00DE4106" w:rsidRPr="00DE4106" w:rsidRDefault="00DE4106" w:rsidP="00DE4106">
            <w:pPr>
              <w:spacing w:after="200" w:line="276" w:lineRule="auto"/>
            </w:pPr>
            <w:r w:rsidRPr="00DE4106">
              <w:t xml:space="preserve">A request </w:t>
            </w:r>
            <w:r w:rsidR="00653E49" w:rsidRPr="00DE4106">
              <w:t xml:space="preserve">for </w:t>
            </w:r>
            <w:r w:rsidR="00653E49">
              <w:t>SDS</w:t>
            </w:r>
            <w:r w:rsidR="00197A66" w:rsidRPr="00197A66">
              <w:t xml:space="preserve"> </w:t>
            </w:r>
            <w:r w:rsidRPr="00DE4106">
              <w:t xml:space="preserve">to get an item </w:t>
            </w:r>
          </w:p>
        </w:tc>
        <w:tc>
          <w:tcPr>
            <w:tcW w:w="3847" w:type="dxa"/>
          </w:tcPr>
          <w:p w14:paraId="738750AC" w14:textId="04601096" w:rsidR="00DE4106" w:rsidRPr="00DE4106" w:rsidRDefault="00DE4106" w:rsidP="00DE4106">
            <w:pPr>
              <w:spacing w:after="200" w:line="276" w:lineRule="auto"/>
            </w:pPr>
            <w:r w:rsidRPr="00DE4106">
              <w:t xml:space="preserve">Buy </w:t>
            </w:r>
            <w:r w:rsidR="00F163B0" w:rsidRPr="00DE4106">
              <w:t>a</w:t>
            </w:r>
            <w:r w:rsidRPr="00DE4106">
              <w:t xml:space="preserve"> resource request </w:t>
            </w:r>
          </w:p>
        </w:tc>
        <w:tc>
          <w:tcPr>
            <w:tcW w:w="3847" w:type="dxa"/>
          </w:tcPr>
          <w:p w14:paraId="292EC06F" w14:textId="04056D7F" w:rsidR="00DE4106" w:rsidRPr="00DE4106" w:rsidRDefault="00DE4106" w:rsidP="00DE4106">
            <w:pPr>
              <w:spacing w:after="200" w:line="276" w:lineRule="auto"/>
            </w:pPr>
            <w:r w:rsidRPr="00DE4106">
              <w:t>When</w:t>
            </w:r>
            <w:r w:rsidR="00197A66">
              <w:t xml:space="preserve"> </w:t>
            </w:r>
            <w:r w:rsidR="00197A66" w:rsidRPr="00197A66">
              <w:t xml:space="preserve">SDS </w:t>
            </w:r>
            <w:r w:rsidR="00197A66" w:rsidRPr="00DE4106">
              <w:t>get</w:t>
            </w:r>
            <w:r w:rsidRPr="00DE4106">
              <w:t xml:space="preserve"> a request </w:t>
            </w:r>
            <w:r w:rsidR="00F163B0">
              <w:t xml:space="preserve">to </w:t>
            </w:r>
            <w:r w:rsidRPr="00DE4106">
              <w:t>get an item</w:t>
            </w:r>
          </w:p>
        </w:tc>
      </w:tr>
      <w:tr w:rsidR="00900BA2" w:rsidRPr="00DE4106" w14:paraId="13A3944C" w14:textId="77777777" w:rsidTr="00F87E0C">
        <w:tc>
          <w:tcPr>
            <w:tcW w:w="3847" w:type="dxa"/>
          </w:tcPr>
          <w:p w14:paraId="6DBFF346" w14:textId="530176D7" w:rsidR="00DE4106" w:rsidRPr="00DE4106" w:rsidRDefault="00DE4106" w:rsidP="00DE4106">
            <w:pPr>
              <w:spacing w:after="200" w:line="276" w:lineRule="auto"/>
            </w:pPr>
            <w:r w:rsidRPr="00DE4106">
              <w:t xml:space="preserve">Location </w:t>
            </w:r>
          </w:p>
        </w:tc>
        <w:tc>
          <w:tcPr>
            <w:tcW w:w="3847" w:type="dxa"/>
          </w:tcPr>
          <w:p w14:paraId="77E4B498" w14:textId="77777777" w:rsidR="00DE4106" w:rsidRPr="00DE4106" w:rsidRDefault="00DE4106" w:rsidP="00DE4106">
            <w:pPr>
              <w:spacing w:after="200" w:line="276" w:lineRule="auto"/>
            </w:pPr>
            <w:r w:rsidRPr="00DE4106">
              <w:t>land owned and mange by SCS</w:t>
            </w:r>
          </w:p>
        </w:tc>
        <w:tc>
          <w:tcPr>
            <w:tcW w:w="3847" w:type="dxa"/>
          </w:tcPr>
          <w:p w14:paraId="1BF133D1" w14:textId="77777777" w:rsidR="00DE4106" w:rsidRPr="00DE4106" w:rsidRDefault="00DE4106" w:rsidP="00DE4106">
            <w:pPr>
              <w:spacing w:after="200" w:line="276" w:lineRule="auto"/>
            </w:pPr>
            <w:r w:rsidRPr="00DE4106">
              <w:t xml:space="preserve">Campus, building and room </w:t>
            </w:r>
          </w:p>
        </w:tc>
        <w:tc>
          <w:tcPr>
            <w:tcW w:w="3847" w:type="dxa"/>
          </w:tcPr>
          <w:p w14:paraId="0F5D9180" w14:textId="1DDD1C5E" w:rsidR="00DE4106" w:rsidRPr="00DE4106" w:rsidRDefault="00DE4106" w:rsidP="00DE4106">
            <w:pPr>
              <w:spacing w:after="200" w:line="276" w:lineRule="auto"/>
            </w:pPr>
            <w:r w:rsidRPr="00DE4106">
              <w:t xml:space="preserve">Physical area owned </w:t>
            </w:r>
            <w:r w:rsidR="00197A66" w:rsidRPr="00DE4106">
              <w:t xml:space="preserve">by </w:t>
            </w:r>
            <w:r w:rsidR="00197A66">
              <w:t>SDS</w:t>
            </w:r>
          </w:p>
        </w:tc>
      </w:tr>
      <w:tr w:rsidR="00900BA2" w:rsidRPr="00DE4106" w14:paraId="650F78F5" w14:textId="77777777" w:rsidTr="00F87E0C">
        <w:tc>
          <w:tcPr>
            <w:tcW w:w="3847" w:type="dxa"/>
          </w:tcPr>
          <w:p w14:paraId="057CF550" w14:textId="4BE310C1" w:rsidR="00DE4106" w:rsidRPr="00DE4106" w:rsidRDefault="00F163B0" w:rsidP="00DE4106">
            <w:pPr>
              <w:spacing w:after="200" w:line="276" w:lineRule="auto"/>
            </w:pPr>
            <w:r>
              <w:t>C</w:t>
            </w:r>
            <w:r w:rsidRPr="00F163B0">
              <w:t>ollection</w:t>
            </w:r>
          </w:p>
        </w:tc>
        <w:tc>
          <w:tcPr>
            <w:tcW w:w="3847" w:type="dxa"/>
          </w:tcPr>
          <w:p w14:paraId="25DBBF67" w14:textId="77777777" w:rsidR="00DE4106" w:rsidRPr="00DE4106" w:rsidRDefault="00DE4106" w:rsidP="00DE4106">
            <w:pPr>
              <w:spacing w:after="200" w:line="276" w:lineRule="auto"/>
            </w:pPr>
            <w:r w:rsidRPr="00DE4106">
              <w:t xml:space="preserve">A Collection of resources </w:t>
            </w:r>
          </w:p>
        </w:tc>
        <w:tc>
          <w:tcPr>
            <w:tcW w:w="3847" w:type="dxa"/>
          </w:tcPr>
          <w:p w14:paraId="7A4A94E0" w14:textId="5A5672D4" w:rsidR="00F163B0" w:rsidRPr="00DE4106" w:rsidRDefault="00F163B0" w:rsidP="00F163B0">
            <w:pPr>
              <w:spacing w:after="200" w:line="276" w:lineRule="auto"/>
            </w:pPr>
            <w:r w:rsidRPr="00F163B0">
              <w:t xml:space="preserve">Category </w:t>
            </w:r>
          </w:p>
        </w:tc>
        <w:tc>
          <w:tcPr>
            <w:tcW w:w="3847" w:type="dxa"/>
          </w:tcPr>
          <w:p w14:paraId="1A3E5A00" w14:textId="4BF8DC51" w:rsidR="00DE4106" w:rsidRPr="00DE4106" w:rsidRDefault="00DE4106" w:rsidP="00DE4106">
            <w:pPr>
              <w:spacing w:after="200" w:line="276" w:lineRule="auto"/>
            </w:pPr>
            <w:r w:rsidRPr="00DE4106">
              <w:t>When Resources get put into a c</w:t>
            </w:r>
            <w:r w:rsidR="00F163B0">
              <w:t xml:space="preserve">ollection </w:t>
            </w:r>
          </w:p>
        </w:tc>
      </w:tr>
      <w:tr w:rsidR="00C05F9A" w:rsidRPr="00DE4106" w14:paraId="58D1FA61" w14:textId="77777777" w:rsidTr="00F87E0C">
        <w:tc>
          <w:tcPr>
            <w:tcW w:w="3847" w:type="dxa"/>
          </w:tcPr>
          <w:p w14:paraId="77B91E7F" w14:textId="5BD7F731" w:rsidR="00F163B0" w:rsidRPr="00DE4106" w:rsidRDefault="00F163B0" w:rsidP="00DE4106">
            <w:pPr>
              <w:spacing w:after="200" w:line="276" w:lineRule="auto"/>
            </w:pPr>
            <w:r>
              <w:t xml:space="preserve">Privilege </w:t>
            </w:r>
          </w:p>
        </w:tc>
        <w:tc>
          <w:tcPr>
            <w:tcW w:w="3847" w:type="dxa"/>
          </w:tcPr>
          <w:p w14:paraId="13D3E0C8" w14:textId="1A802FE9" w:rsidR="00F163B0" w:rsidRPr="00DE4106" w:rsidRDefault="00911DEE" w:rsidP="00DE4106">
            <w:pPr>
              <w:spacing w:after="200" w:line="276" w:lineRule="auto"/>
            </w:pPr>
            <w:r>
              <w:t xml:space="preserve">Members that have access to SDS resources under certain conditions </w:t>
            </w:r>
          </w:p>
        </w:tc>
        <w:tc>
          <w:tcPr>
            <w:tcW w:w="3847" w:type="dxa"/>
          </w:tcPr>
          <w:p w14:paraId="426308D6" w14:textId="3843AC3D" w:rsidR="00F163B0" w:rsidRPr="00DE4106" w:rsidRDefault="00900BA2" w:rsidP="00DE4106">
            <w:pPr>
              <w:spacing w:after="200" w:line="276" w:lineRule="auto"/>
            </w:pPr>
            <w:r>
              <w:t>Permission</w:t>
            </w:r>
          </w:p>
        </w:tc>
        <w:tc>
          <w:tcPr>
            <w:tcW w:w="3847" w:type="dxa"/>
          </w:tcPr>
          <w:p w14:paraId="6C56CBB6" w14:textId="118630CE" w:rsidR="00F163B0" w:rsidRPr="00DE4106" w:rsidRDefault="00C05F9A" w:rsidP="00DE4106">
            <w:pPr>
              <w:spacing w:after="200" w:line="276" w:lineRule="auto"/>
            </w:pPr>
            <w:r>
              <w:t>Conditions that allow for a member to access resources</w:t>
            </w:r>
            <w:r w:rsidR="000E45CB">
              <w:t xml:space="preserve"> </w:t>
            </w:r>
          </w:p>
        </w:tc>
      </w:tr>
      <w:tr w:rsidR="00C05F9A" w:rsidRPr="00DE4106" w14:paraId="67E1C9B1" w14:textId="77777777" w:rsidTr="00F87E0C">
        <w:tc>
          <w:tcPr>
            <w:tcW w:w="3847" w:type="dxa"/>
          </w:tcPr>
          <w:p w14:paraId="3DBBFCD4" w14:textId="501F4CF3" w:rsidR="00F163B0" w:rsidRPr="00DE4106" w:rsidRDefault="00F163B0" w:rsidP="00DE4106">
            <w:pPr>
              <w:spacing w:after="200" w:line="276" w:lineRule="auto"/>
            </w:pPr>
            <w:r>
              <w:t xml:space="preserve">Catalogue search </w:t>
            </w:r>
          </w:p>
        </w:tc>
        <w:tc>
          <w:tcPr>
            <w:tcW w:w="3847" w:type="dxa"/>
          </w:tcPr>
          <w:p w14:paraId="6FDF1918" w14:textId="3B3EDB8C" w:rsidR="00F163B0" w:rsidRPr="00DE4106" w:rsidRDefault="00C05F9A" w:rsidP="00DE4106">
            <w:pPr>
              <w:spacing w:after="200" w:line="276" w:lineRule="auto"/>
            </w:pPr>
            <w:r>
              <w:t xml:space="preserve">The ability to find resources </w:t>
            </w:r>
          </w:p>
        </w:tc>
        <w:tc>
          <w:tcPr>
            <w:tcW w:w="3847" w:type="dxa"/>
          </w:tcPr>
          <w:p w14:paraId="5CD2A3E1" w14:textId="71607AC7" w:rsidR="00F163B0" w:rsidRPr="00DE4106" w:rsidRDefault="006530BD" w:rsidP="00DE4106">
            <w:pPr>
              <w:spacing w:after="200" w:line="276" w:lineRule="auto"/>
            </w:pPr>
            <w:r>
              <w:t>SDS</w:t>
            </w:r>
            <w:r w:rsidR="00653E49">
              <w:t xml:space="preserve"> search </w:t>
            </w:r>
          </w:p>
        </w:tc>
        <w:tc>
          <w:tcPr>
            <w:tcW w:w="3847" w:type="dxa"/>
          </w:tcPr>
          <w:p w14:paraId="17E5D9D0" w14:textId="7745816E" w:rsidR="00F163B0" w:rsidRPr="00DE4106" w:rsidRDefault="00653E49" w:rsidP="00DE4106">
            <w:pPr>
              <w:spacing w:after="200" w:line="276" w:lineRule="auto"/>
            </w:pPr>
            <w:r>
              <w:t xml:space="preserve">When members initiate a search for resources in the catalogue </w:t>
            </w:r>
          </w:p>
        </w:tc>
      </w:tr>
      <w:tr w:rsidR="00C05F9A" w:rsidRPr="00DE4106" w14:paraId="3FD5D6BC" w14:textId="77777777" w:rsidTr="00F87E0C">
        <w:tc>
          <w:tcPr>
            <w:tcW w:w="3847" w:type="dxa"/>
          </w:tcPr>
          <w:p w14:paraId="6DC48239" w14:textId="78A0E933" w:rsidR="00F163B0" w:rsidRPr="00DE4106" w:rsidRDefault="00F163B0" w:rsidP="00DE4106">
            <w:pPr>
              <w:spacing w:after="200" w:line="276" w:lineRule="auto"/>
            </w:pPr>
            <w:r>
              <w:t xml:space="preserve">Resources </w:t>
            </w:r>
          </w:p>
        </w:tc>
        <w:tc>
          <w:tcPr>
            <w:tcW w:w="3847" w:type="dxa"/>
          </w:tcPr>
          <w:p w14:paraId="26C4A9DD" w14:textId="0FAB4301" w:rsidR="00F163B0" w:rsidRPr="00DE4106" w:rsidRDefault="006530BD" w:rsidP="00DE4106">
            <w:pPr>
              <w:spacing w:after="200" w:line="276" w:lineRule="auto"/>
            </w:pPr>
            <w:r>
              <w:t xml:space="preserve">Things acquired by SDS </w:t>
            </w:r>
          </w:p>
        </w:tc>
        <w:tc>
          <w:tcPr>
            <w:tcW w:w="3847" w:type="dxa"/>
          </w:tcPr>
          <w:p w14:paraId="61B53F27" w14:textId="6DDB3D5D" w:rsidR="00F163B0" w:rsidRPr="00DE4106" w:rsidRDefault="006530BD" w:rsidP="00DE4106">
            <w:pPr>
              <w:spacing w:after="200" w:line="276" w:lineRule="auto"/>
            </w:pPr>
            <w:r>
              <w:t xml:space="preserve">Items </w:t>
            </w:r>
          </w:p>
        </w:tc>
        <w:tc>
          <w:tcPr>
            <w:tcW w:w="3847" w:type="dxa"/>
          </w:tcPr>
          <w:p w14:paraId="01449A08" w14:textId="17572C71" w:rsidR="00F163B0" w:rsidRPr="00DE4106" w:rsidRDefault="006530BD" w:rsidP="00DE4106">
            <w:pPr>
              <w:spacing w:after="200" w:line="276" w:lineRule="auto"/>
            </w:pPr>
            <w:r>
              <w:t xml:space="preserve">When SDS buy resources </w:t>
            </w:r>
          </w:p>
        </w:tc>
      </w:tr>
      <w:tr w:rsidR="00C05F9A" w:rsidRPr="00DE4106" w14:paraId="0133F34F" w14:textId="77777777" w:rsidTr="00F87E0C">
        <w:tc>
          <w:tcPr>
            <w:tcW w:w="3847" w:type="dxa"/>
          </w:tcPr>
          <w:p w14:paraId="35AB6ED0" w14:textId="689A0AE5" w:rsidR="00F163B0" w:rsidRPr="00DE4106" w:rsidRDefault="00EA5525" w:rsidP="00DE4106">
            <w:pPr>
              <w:spacing w:after="200" w:line="276" w:lineRule="auto"/>
            </w:pPr>
            <w:r>
              <w:t xml:space="preserve">Loan </w:t>
            </w:r>
          </w:p>
        </w:tc>
        <w:tc>
          <w:tcPr>
            <w:tcW w:w="3847" w:type="dxa"/>
          </w:tcPr>
          <w:p w14:paraId="0CC6FDE1" w14:textId="3DD13110" w:rsidR="00F163B0" w:rsidRPr="00DE4106" w:rsidRDefault="006530BD" w:rsidP="00DE4106">
            <w:pPr>
              <w:spacing w:after="200" w:line="276" w:lineRule="auto"/>
            </w:pPr>
            <w:r>
              <w:t xml:space="preserve">SDS allow for member to borrowed resources </w:t>
            </w:r>
          </w:p>
        </w:tc>
        <w:tc>
          <w:tcPr>
            <w:tcW w:w="3847" w:type="dxa"/>
          </w:tcPr>
          <w:p w14:paraId="49064BD2" w14:textId="04BFE959" w:rsidR="00F163B0" w:rsidRPr="00DE4106" w:rsidRDefault="008B0245" w:rsidP="00DE4106">
            <w:pPr>
              <w:spacing w:after="200" w:line="276" w:lineRule="auto"/>
            </w:pPr>
            <w:r>
              <w:t>L</w:t>
            </w:r>
            <w:r w:rsidR="006530BD" w:rsidRPr="006530BD">
              <w:t>ease</w:t>
            </w:r>
          </w:p>
        </w:tc>
        <w:tc>
          <w:tcPr>
            <w:tcW w:w="3847" w:type="dxa"/>
          </w:tcPr>
          <w:p w14:paraId="1197A224" w14:textId="4C887F8E" w:rsidR="00F163B0" w:rsidRPr="00DE4106" w:rsidRDefault="00AB0E67" w:rsidP="00DE4106">
            <w:pPr>
              <w:spacing w:after="200" w:line="276" w:lineRule="auto"/>
            </w:pPr>
            <w:r>
              <w:t xml:space="preserve">When member borrow resources </w:t>
            </w:r>
          </w:p>
        </w:tc>
      </w:tr>
      <w:tr w:rsidR="00EA5525" w:rsidRPr="00DE4106" w14:paraId="7A4947F4" w14:textId="77777777" w:rsidTr="00F87E0C">
        <w:tc>
          <w:tcPr>
            <w:tcW w:w="3847" w:type="dxa"/>
          </w:tcPr>
          <w:p w14:paraId="01BEEB0D" w14:textId="584DB5D6" w:rsidR="00EA5525" w:rsidRDefault="000B69F2" w:rsidP="00DE4106">
            <w:pPr>
              <w:spacing w:after="200" w:line="276" w:lineRule="auto"/>
            </w:pPr>
            <w:r>
              <w:t xml:space="preserve">Reservation </w:t>
            </w:r>
          </w:p>
        </w:tc>
        <w:tc>
          <w:tcPr>
            <w:tcW w:w="3847" w:type="dxa"/>
          </w:tcPr>
          <w:p w14:paraId="144C11CA" w14:textId="7292A2E0" w:rsidR="00EA5525" w:rsidRPr="00DE4106" w:rsidRDefault="008B0245" w:rsidP="00DE4106">
            <w:pPr>
              <w:spacing w:after="200" w:line="276" w:lineRule="auto"/>
            </w:pPr>
            <w:r>
              <w:t xml:space="preserve">SDS </w:t>
            </w:r>
            <w:r w:rsidRPr="008B0245">
              <w:t xml:space="preserve">allow for member to </w:t>
            </w:r>
            <w:r>
              <w:t>reserve</w:t>
            </w:r>
            <w:r w:rsidRPr="008B0245">
              <w:t xml:space="preserve"> resources</w:t>
            </w:r>
          </w:p>
        </w:tc>
        <w:tc>
          <w:tcPr>
            <w:tcW w:w="3847" w:type="dxa"/>
          </w:tcPr>
          <w:p w14:paraId="4553317A" w14:textId="4E4F13EE" w:rsidR="00EA5525" w:rsidRPr="00DE4106" w:rsidRDefault="008B0245" w:rsidP="00DE4106">
            <w:pPr>
              <w:spacing w:after="200" w:line="276" w:lineRule="auto"/>
            </w:pPr>
            <w:r>
              <w:t xml:space="preserve">Lease </w:t>
            </w:r>
          </w:p>
        </w:tc>
        <w:tc>
          <w:tcPr>
            <w:tcW w:w="3847" w:type="dxa"/>
          </w:tcPr>
          <w:p w14:paraId="239DDD8E" w14:textId="7877DDBC" w:rsidR="00EA5525" w:rsidRPr="00DE4106" w:rsidRDefault="008B0245" w:rsidP="00DE4106">
            <w:pPr>
              <w:spacing w:after="200" w:line="276" w:lineRule="auto"/>
            </w:pPr>
            <w:r>
              <w:t xml:space="preserve">When member reserve resources </w:t>
            </w:r>
          </w:p>
        </w:tc>
      </w:tr>
    </w:tbl>
    <w:p w14:paraId="215BBEAF" w14:textId="601D0B5C" w:rsidR="009750E6" w:rsidRDefault="00DE4106" w:rsidP="00B67C3A">
      <w:pPr>
        <w:rPr>
          <w:rFonts w:cstheme="minorHAnsi"/>
          <w:sz w:val="20"/>
          <w:szCs w:val="20"/>
        </w:rPr>
      </w:pPr>
      <w:r>
        <w:rPr>
          <w:rFonts w:cstheme="minorHAnsi"/>
          <w:sz w:val="20"/>
          <w:szCs w:val="20"/>
        </w:rPr>
        <w:t xml:space="preserve">Entity </w:t>
      </w:r>
    </w:p>
    <w:p w14:paraId="6D9DCC2B" w14:textId="59AE7FBC" w:rsidR="009750E6" w:rsidRDefault="009750E6" w:rsidP="00B67C3A">
      <w:pPr>
        <w:rPr>
          <w:rFonts w:cstheme="minorHAnsi"/>
          <w:sz w:val="20"/>
          <w:szCs w:val="20"/>
        </w:rPr>
      </w:pPr>
    </w:p>
    <w:p w14:paraId="166741B7" w14:textId="42ECC06E" w:rsidR="009750E6" w:rsidRDefault="00DE4106" w:rsidP="00B67C3A">
      <w:pPr>
        <w:rPr>
          <w:rFonts w:cstheme="minorHAnsi"/>
          <w:sz w:val="20"/>
          <w:szCs w:val="20"/>
        </w:rPr>
      </w:pPr>
      <w:r>
        <w:rPr>
          <w:rFonts w:cstheme="minorHAnsi"/>
          <w:sz w:val="20"/>
          <w:szCs w:val="20"/>
        </w:rPr>
        <w:t xml:space="preserve">Relationship </w:t>
      </w:r>
    </w:p>
    <w:tbl>
      <w:tblPr>
        <w:tblStyle w:val="TableGrid"/>
        <w:tblW w:w="0" w:type="auto"/>
        <w:tblLook w:val="04A0" w:firstRow="1" w:lastRow="0" w:firstColumn="1" w:lastColumn="0" w:noHBand="0" w:noVBand="1"/>
      </w:tblPr>
      <w:tblGrid>
        <w:gridCol w:w="2050"/>
        <w:gridCol w:w="2047"/>
        <w:gridCol w:w="2185"/>
        <w:gridCol w:w="2047"/>
        <w:gridCol w:w="2127"/>
      </w:tblGrid>
      <w:tr w:rsidR="00173EA0" w:rsidRPr="00DE4106" w14:paraId="2AD8CEF3" w14:textId="77777777" w:rsidTr="00F87E0C">
        <w:tc>
          <w:tcPr>
            <w:tcW w:w="3148" w:type="dxa"/>
          </w:tcPr>
          <w:p w14:paraId="56836013" w14:textId="77777777" w:rsidR="00DE4106" w:rsidRPr="00DE4106" w:rsidRDefault="00DE4106" w:rsidP="00DE4106">
            <w:r w:rsidRPr="00DE4106">
              <w:t>Entity name</w:t>
            </w:r>
          </w:p>
        </w:tc>
        <w:tc>
          <w:tcPr>
            <w:tcW w:w="3031" w:type="dxa"/>
          </w:tcPr>
          <w:p w14:paraId="09099392" w14:textId="77777777" w:rsidR="00DE4106" w:rsidRPr="00DE4106" w:rsidRDefault="00DE4106" w:rsidP="00DE4106">
            <w:r w:rsidRPr="00DE4106">
              <w:t xml:space="preserve">Multiplicity </w:t>
            </w:r>
          </w:p>
        </w:tc>
        <w:tc>
          <w:tcPr>
            <w:tcW w:w="3031" w:type="dxa"/>
          </w:tcPr>
          <w:p w14:paraId="4F6EF346" w14:textId="77777777" w:rsidR="00DE4106" w:rsidRPr="00DE4106" w:rsidRDefault="00DE4106" w:rsidP="00DE4106">
            <w:r w:rsidRPr="00DE4106">
              <w:t xml:space="preserve">Relationship </w:t>
            </w:r>
          </w:p>
        </w:tc>
        <w:tc>
          <w:tcPr>
            <w:tcW w:w="3031" w:type="dxa"/>
          </w:tcPr>
          <w:p w14:paraId="6E7796D9" w14:textId="77777777" w:rsidR="00DE4106" w:rsidRPr="00DE4106" w:rsidRDefault="00DE4106" w:rsidP="00DE4106">
            <w:r w:rsidRPr="00DE4106">
              <w:t xml:space="preserve">Multiplicity </w:t>
            </w:r>
          </w:p>
        </w:tc>
        <w:tc>
          <w:tcPr>
            <w:tcW w:w="3147" w:type="dxa"/>
          </w:tcPr>
          <w:p w14:paraId="7CE2FB8A" w14:textId="77777777" w:rsidR="00DE4106" w:rsidRPr="00DE4106" w:rsidRDefault="00DE4106" w:rsidP="00DE4106">
            <w:r w:rsidRPr="00DE4106">
              <w:t>Entity name</w:t>
            </w:r>
          </w:p>
        </w:tc>
      </w:tr>
      <w:tr w:rsidR="00173EA0" w:rsidRPr="00DE4106" w14:paraId="0D5AAAE6" w14:textId="77777777" w:rsidTr="00F87E0C">
        <w:tc>
          <w:tcPr>
            <w:tcW w:w="3148" w:type="dxa"/>
          </w:tcPr>
          <w:p w14:paraId="5A8816D1" w14:textId="3F9693CB" w:rsidR="00DE4106" w:rsidRPr="00DE4106" w:rsidRDefault="008B0245" w:rsidP="00DE4106">
            <w:r>
              <w:t xml:space="preserve">Member </w:t>
            </w:r>
          </w:p>
        </w:tc>
        <w:tc>
          <w:tcPr>
            <w:tcW w:w="3031" w:type="dxa"/>
          </w:tcPr>
          <w:p w14:paraId="31E04843" w14:textId="0EC2333E" w:rsidR="00DE4106" w:rsidRPr="00DE4106" w:rsidRDefault="00D91D7B" w:rsidP="00DE4106">
            <w:r>
              <w:t>1..1</w:t>
            </w:r>
          </w:p>
        </w:tc>
        <w:tc>
          <w:tcPr>
            <w:tcW w:w="3031" w:type="dxa"/>
          </w:tcPr>
          <w:p w14:paraId="0441013E" w14:textId="1B002D07" w:rsidR="00DE4106" w:rsidRPr="00DE4106" w:rsidRDefault="00D91D7B" w:rsidP="00DE4106">
            <w:r>
              <w:t xml:space="preserve">Has </w:t>
            </w:r>
          </w:p>
        </w:tc>
        <w:tc>
          <w:tcPr>
            <w:tcW w:w="3031" w:type="dxa"/>
          </w:tcPr>
          <w:p w14:paraId="4CD96544" w14:textId="3AAE386D" w:rsidR="00DE4106" w:rsidRPr="00DE4106" w:rsidRDefault="00D91D7B" w:rsidP="00DE4106">
            <w:r>
              <w:t>1..1</w:t>
            </w:r>
          </w:p>
        </w:tc>
        <w:tc>
          <w:tcPr>
            <w:tcW w:w="3147" w:type="dxa"/>
          </w:tcPr>
          <w:p w14:paraId="4B0EAEF4" w14:textId="1AC54E3B" w:rsidR="00DE4106" w:rsidRPr="00DE4106" w:rsidRDefault="008B0245" w:rsidP="00DE4106">
            <w:r>
              <w:t xml:space="preserve">Privilege </w:t>
            </w:r>
          </w:p>
        </w:tc>
      </w:tr>
      <w:tr w:rsidR="00173EA0" w:rsidRPr="00DE4106" w14:paraId="543BF9CD" w14:textId="77777777" w:rsidTr="00F87E0C">
        <w:tc>
          <w:tcPr>
            <w:tcW w:w="3148" w:type="dxa"/>
          </w:tcPr>
          <w:p w14:paraId="6A5AEE60" w14:textId="71D288FC" w:rsidR="00DE4106" w:rsidRPr="00DE4106" w:rsidRDefault="008B0245" w:rsidP="00DE4106">
            <w:r>
              <w:t xml:space="preserve">Member </w:t>
            </w:r>
          </w:p>
        </w:tc>
        <w:tc>
          <w:tcPr>
            <w:tcW w:w="3031" w:type="dxa"/>
          </w:tcPr>
          <w:p w14:paraId="3D77DB40" w14:textId="4457DF69" w:rsidR="00DE4106" w:rsidRPr="00DE4106" w:rsidRDefault="00D91D7B" w:rsidP="00DE4106">
            <w:r>
              <w:t>0*</w:t>
            </w:r>
          </w:p>
        </w:tc>
        <w:tc>
          <w:tcPr>
            <w:tcW w:w="3031" w:type="dxa"/>
          </w:tcPr>
          <w:p w14:paraId="3A230230" w14:textId="445454A0" w:rsidR="00DE4106" w:rsidRPr="00DE4106" w:rsidRDefault="00D91D7B" w:rsidP="00DE4106">
            <w:r>
              <w:t xml:space="preserve">Makes </w:t>
            </w:r>
          </w:p>
        </w:tc>
        <w:tc>
          <w:tcPr>
            <w:tcW w:w="3031" w:type="dxa"/>
          </w:tcPr>
          <w:p w14:paraId="6C17C067" w14:textId="1C98CA1E" w:rsidR="00DE4106" w:rsidRPr="00DE4106" w:rsidRDefault="00D91D7B" w:rsidP="00DE4106">
            <w:r>
              <w:t>0*</w:t>
            </w:r>
          </w:p>
        </w:tc>
        <w:tc>
          <w:tcPr>
            <w:tcW w:w="3147" w:type="dxa"/>
          </w:tcPr>
          <w:p w14:paraId="663D2EDE" w14:textId="6355788D" w:rsidR="00DE4106" w:rsidRPr="00DE4106" w:rsidRDefault="008B0245" w:rsidP="00DE4106">
            <w:r>
              <w:t xml:space="preserve">Catalogue search </w:t>
            </w:r>
          </w:p>
        </w:tc>
      </w:tr>
      <w:tr w:rsidR="00173EA0" w:rsidRPr="00DE4106" w14:paraId="719F255F" w14:textId="77777777" w:rsidTr="00F87E0C">
        <w:tc>
          <w:tcPr>
            <w:tcW w:w="3148" w:type="dxa"/>
          </w:tcPr>
          <w:p w14:paraId="1BEB10AE" w14:textId="1446F712" w:rsidR="00DE4106" w:rsidRPr="00DE4106" w:rsidRDefault="00D91D7B" w:rsidP="00DE4106">
            <w:r>
              <w:t>Member</w:t>
            </w:r>
          </w:p>
        </w:tc>
        <w:tc>
          <w:tcPr>
            <w:tcW w:w="3031" w:type="dxa"/>
          </w:tcPr>
          <w:p w14:paraId="23EBA992" w14:textId="388C0758" w:rsidR="00DE4106" w:rsidRPr="00DE4106" w:rsidRDefault="00D91D7B" w:rsidP="00DE4106">
            <w:r>
              <w:t>0*</w:t>
            </w:r>
          </w:p>
        </w:tc>
        <w:tc>
          <w:tcPr>
            <w:tcW w:w="3031" w:type="dxa"/>
          </w:tcPr>
          <w:p w14:paraId="22D50F05" w14:textId="1E318ADD" w:rsidR="00DE4106" w:rsidRPr="00DE4106" w:rsidRDefault="00D91D7B" w:rsidP="00DE4106">
            <w:r>
              <w:t xml:space="preserve">Makes </w:t>
            </w:r>
          </w:p>
        </w:tc>
        <w:tc>
          <w:tcPr>
            <w:tcW w:w="3031" w:type="dxa"/>
          </w:tcPr>
          <w:p w14:paraId="62AE0982" w14:textId="051257B9" w:rsidR="00DE4106" w:rsidRPr="00DE4106" w:rsidRDefault="00D91D7B" w:rsidP="00DE4106">
            <w:r>
              <w:t>0*</w:t>
            </w:r>
          </w:p>
        </w:tc>
        <w:tc>
          <w:tcPr>
            <w:tcW w:w="3147" w:type="dxa"/>
          </w:tcPr>
          <w:p w14:paraId="49AFA022" w14:textId="77777777" w:rsidR="00DE4106" w:rsidRPr="00DE4106" w:rsidRDefault="00DE4106" w:rsidP="00DE4106">
            <w:r w:rsidRPr="00DE4106">
              <w:t>Acquisition request</w:t>
            </w:r>
          </w:p>
        </w:tc>
      </w:tr>
      <w:tr w:rsidR="00173EA0" w:rsidRPr="00DE4106" w14:paraId="0CB57E53" w14:textId="77777777" w:rsidTr="00F87E0C">
        <w:tc>
          <w:tcPr>
            <w:tcW w:w="3148" w:type="dxa"/>
          </w:tcPr>
          <w:p w14:paraId="0169925F" w14:textId="0FD5301F" w:rsidR="00DE4106" w:rsidRPr="00DE4106" w:rsidRDefault="008B0245" w:rsidP="00DE4106">
            <w:r>
              <w:t xml:space="preserve">Catalogue Search </w:t>
            </w:r>
          </w:p>
        </w:tc>
        <w:tc>
          <w:tcPr>
            <w:tcW w:w="3031" w:type="dxa"/>
          </w:tcPr>
          <w:p w14:paraId="4A20E681" w14:textId="685A0C6A" w:rsidR="00DE4106" w:rsidRPr="00DE4106" w:rsidRDefault="00D91D7B" w:rsidP="00DE4106">
            <w:r>
              <w:t>0*</w:t>
            </w:r>
          </w:p>
        </w:tc>
        <w:tc>
          <w:tcPr>
            <w:tcW w:w="3031" w:type="dxa"/>
          </w:tcPr>
          <w:p w14:paraId="6B37D235" w14:textId="2460F8E4" w:rsidR="00DE4106" w:rsidRPr="00DE4106" w:rsidRDefault="00D91D7B" w:rsidP="00DE4106">
            <w:r>
              <w:t>BelongTo</w:t>
            </w:r>
          </w:p>
        </w:tc>
        <w:tc>
          <w:tcPr>
            <w:tcW w:w="3031" w:type="dxa"/>
          </w:tcPr>
          <w:p w14:paraId="57881D69" w14:textId="44175C74" w:rsidR="00DE4106" w:rsidRPr="00DE4106" w:rsidRDefault="00D91D7B" w:rsidP="00DE4106">
            <w:r>
              <w:t>1..1</w:t>
            </w:r>
          </w:p>
        </w:tc>
        <w:tc>
          <w:tcPr>
            <w:tcW w:w="3147" w:type="dxa"/>
          </w:tcPr>
          <w:p w14:paraId="1BDD1D30" w14:textId="0DE10EC3" w:rsidR="00DE4106" w:rsidRPr="00DE4106" w:rsidRDefault="008B0245" w:rsidP="00DE4106">
            <w:r>
              <w:t xml:space="preserve">Location </w:t>
            </w:r>
          </w:p>
        </w:tc>
      </w:tr>
      <w:tr w:rsidR="00173EA0" w:rsidRPr="00DE4106" w14:paraId="302B45ED" w14:textId="77777777" w:rsidTr="00F87E0C">
        <w:tc>
          <w:tcPr>
            <w:tcW w:w="3148" w:type="dxa"/>
          </w:tcPr>
          <w:p w14:paraId="29BBFF5C" w14:textId="40562F6A" w:rsidR="00DE4106" w:rsidRPr="00DE4106" w:rsidRDefault="002F5EA3" w:rsidP="00DE4106">
            <w:r>
              <w:t xml:space="preserve">Resource </w:t>
            </w:r>
          </w:p>
        </w:tc>
        <w:tc>
          <w:tcPr>
            <w:tcW w:w="3031" w:type="dxa"/>
          </w:tcPr>
          <w:p w14:paraId="2C4031A8" w14:textId="48BAB64F" w:rsidR="00DE4106" w:rsidRPr="00DE4106" w:rsidRDefault="00D91D7B" w:rsidP="00DE4106">
            <w:r>
              <w:t>0*</w:t>
            </w:r>
          </w:p>
        </w:tc>
        <w:tc>
          <w:tcPr>
            <w:tcW w:w="3031" w:type="dxa"/>
          </w:tcPr>
          <w:p w14:paraId="35BDCD94" w14:textId="5417B065" w:rsidR="00DE4106" w:rsidRPr="00DE4106" w:rsidRDefault="00173EA0" w:rsidP="00DE4106">
            <w:r>
              <w:t>BelongTo</w:t>
            </w:r>
          </w:p>
        </w:tc>
        <w:tc>
          <w:tcPr>
            <w:tcW w:w="3031" w:type="dxa"/>
          </w:tcPr>
          <w:p w14:paraId="4D846E8C" w14:textId="61264CF5" w:rsidR="00DE4106" w:rsidRPr="00DE4106" w:rsidRDefault="00D91D7B" w:rsidP="00DE4106">
            <w:r>
              <w:t>1..1</w:t>
            </w:r>
          </w:p>
        </w:tc>
        <w:tc>
          <w:tcPr>
            <w:tcW w:w="3147" w:type="dxa"/>
          </w:tcPr>
          <w:p w14:paraId="6C91CB25" w14:textId="28792F2C" w:rsidR="00DE4106" w:rsidRPr="00DE4106" w:rsidRDefault="002F5EA3" w:rsidP="00DE4106">
            <w:r>
              <w:t xml:space="preserve">Collection </w:t>
            </w:r>
          </w:p>
        </w:tc>
      </w:tr>
      <w:tr w:rsidR="002F5EA3" w:rsidRPr="00DE4106" w14:paraId="5D9F7A97" w14:textId="77777777" w:rsidTr="00F87E0C">
        <w:tc>
          <w:tcPr>
            <w:tcW w:w="3148" w:type="dxa"/>
          </w:tcPr>
          <w:p w14:paraId="2FE0B528" w14:textId="57638449" w:rsidR="002F5EA3" w:rsidRDefault="002F5EA3" w:rsidP="00DE4106">
            <w:r>
              <w:t xml:space="preserve">Collection </w:t>
            </w:r>
          </w:p>
        </w:tc>
        <w:tc>
          <w:tcPr>
            <w:tcW w:w="3031" w:type="dxa"/>
          </w:tcPr>
          <w:p w14:paraId="5A9296C0" w14:textId="733C4109" w:rsidR="002F5EA3" w:rsidRPr="00DE4106" w:rsidRDefault="00173EA0" w:rsidP="00DE4106">
            <w:r>
              <w:t>0*</w:t>
            </w:r>
          </w:p>
        </w:tc>
        <w:tc>
          <w:tcPr>
            <w:tcW w:w="3031" w:type="dxa"/>
          </w:tcPr>
          <w:p w14:paraId="44AE1EB7" w14:textId="15524AF6" w:rsidR="002F5EA3" w:rsidRPr="00DE4106" w:rsidRDefault="00173EA0" w:rsidP="00DE4106">
            <w:r>
              <w:t>BelongTo</w:t>
            </w:r>
          </w:p>
        </w:tc>
        <w:tc>
          <w:tcPr>
            <w:tcW w:w="3031" w:type="dxa"/>
          </w:tcPr>
          <w:p w14:paraId="66DD1996" w14:textId="729FDBBE" w:rsidR="002F5EA3" w:rsidRPr="00DE4106" w:rsidRDefault="00173EA0" w:rsidP="00DE4106">
            <w:r>
              <w:t>1..1</w:t>
            </w:r>
          </w:p>
        </w:tc>
        <w:tc>
          <w:tcPr>
            <w:tcW w:w="3147" w:type="dxa"/>
          </w:tcPr>
          <w:p w14:paraId="4B2B77CB" w14:textId="4AC7A920" w:rsidR="002F5EA3" w:rsidRDefault="002F5EA3" w:rsidP="00DE4106">
            <w:r>
              <w:t xml:space="preserve">Location </w:t>
            </w:r>
          </w:p>
        </w:tc>
      </w:tr>
      <w:tr w:rsidR="002F5EA3" w:rsidRPr="00DE4106" w14:paraId="6FC638BE" w14:textId="77777777" w:rsidTr="00F87E0C">
        <w:tc>
          <w:tcPr>
            <w:tcW w:w="3148" w:type="dxa"/>
          </w:tcPr>
          <w:p w14:paraId="4657E618" w14:textId="5C1D9855" w:rsidR="002F5EA3" w:rsidRDefault="002F5EA3" w:rsidP="00DE4106">
            <w:r>
              <w:t xml:space="preserve">Privilege </w:t>
            </w:r>
          </w:p>
        </w:tc>
        <w:tc>
          <w:tcPr>
            <w:tcW w:w="3031" w:type="dxa"/>
          </w:tcPr>
          <w:p w14:paraId="35230C66" w14:textId="49FD9CAB" w:rsidR="002F5EA3" w:rsidRPr="00DE4106" w:rsidRDefault="00173EA0" w:rsidP="00DE4106">
            <w:r>
              <w:t>0*</w:t>
            </w:r>
          </w:p>
        </w:tc>
        <w:tc>
          <w:tcPr>
            <w:tcW w:w="3031" w:type="dxa"/>
          </w:tcPr>
          <w:p w14:paraId="1C9F6B31" w14:textId="1ECDF729" w:rsidR="002F5EA3" w:rsidRPr="00DE4106" w:rsidRDefault="00173EA0" w:rsidP="00DE4106">
            <w:r>
              <w:t xml:space="preserve">Manges </w:t>
            </w:r>
          </w:p>
        </w:tc>
        <w:tc>
          <w:tcPr>
            <w:tcW w:w="3031" w:type="dxa"/>
          </w:tcPr>
          <w:p w14:paraId="2ADFEAE1" w14:textId="66AF3D10" w:rsidR="002F5EA3" w:rsidRPr="00DE4106" w:rsidRDefault="00173EA0" w:rsidP="00DE4106">
            <w:r>
              <w:t>0*</w:t>
            </w:r>
          </w:p>
        </w:tc>
        <w:tc>
          <w:tcPr>
            <w:tcW w:w="3147" w:type="dxa"/>
          </w:tcPr>
          <w:p w14:paraId="6B42766E" w14:textId="6D09DE41" w:rsidR="002F5EA3" w:rsidRDefault="002F5EA3" w:rsidP="00DE4106">
            <w:r>
              <w:t xml:space="preserve">Loan </w:t>
            </w:r>
          </w:p>
        </w:tc>
      </w:tr>
      <w:tr w:rsidR="00173EA0" w:rsidRPr="00DE4106" w14:paraId="2AD12EAC" w14:textId="77777777" w:rsidTr="00F87E0C">
        <w:tc>
          <w:tcPr>
            <w:tcW w:w="3148" w:type="dxa"/>
          </w:tcPr>
          <w:p w14:paraId="37789FE8" w14:textId="64996A82" w:rsidR="00173EA0" w:rsidRDefault="00173EA0" w:rsidP="00DE4106">
            <w:r>
              <w:t xml:space="preserve">Loan </w:t>
            </w:r>
          </w:p>
        </w:tc>
        <w:tc>
          <w:tcPr>
            <w:tcW w:w="3031" w:type="dxa"/>
          </w:tcPr>
          <w:p w14:paraId="299B6551" w14:textId="54316DCC" w:rsidR="00173EA0" w:rsidRDefault="00173EA0" w:rsidP="00DE4106">
            <w:r>
              <w:t>Man, Or</w:t>
            </w:r>
          </w:p>
        </w:tc>
        <w:tc>
          <w:tcPr>
            <w:tcW w:w="3031" w:type="dxa"/>
          </w:tcPr>
          <w:p w14:paraId="498AACB1" w14:textId="603100D6" w:rsidR="00173EA0" w:rsidRDefault="00173EA0" w:rsidP="00DE4106">
            <w:r>
              <w:t xml:space="preserve">Generalisation </w:t>
            </w:r>
          </w:p>
        </w:tc>
        <w:tc>
          <w:tcPr>
            <w:tcW w:w="3031" w:type="dxa"/>
          </w:tcPr>
          <w:p w14:paraId="680FDB17" w14:textId="0A71F675" w:rsidR="00173EA0" w:rsidRDefault="00173EA0" w:rsidP="00DE4106">
            <w:r w:rsidRPr="00173EA0">
              <w:t>Man,</w:t>
            </w:r>
            <w:r>
              <w:t xml:space="preserve"> </w:t>
            </w:r>
            <w:r w:rsidRPr="00173EA0">
              <w:t>Or</w:t>
            </w:r>
          </w:p>
        </w:tc>
        <w:tc>
          <w:tcPr>
            <w:tcW w:w="3147" w:type="dxa"/>
          </w:tcPr>
          <w:p w14:paraId="4354E490" w14:textId="555A6A9B" w:rsidR="00173EA0" w:rsidRDefault="00173EA0" w:rsidP="00DE4106">
            <w:r>
              <w:t xml:space="preserve">Reservation </w:t>
            </w:r>
          </w:p>
        </w:tc>
      </w:tr>
      <w:tr w:rsidR="00173EA0" w:rsidRPr="00DE4106" w14:paraId="501A6FBF" w14:textId="77777777" w:rsidTr="00F87E0C">
        <w:tc>
          <w:tcPr>
            <w:tcW w:w="3148" w:type="dxa"/>
          </w:tcPr>
          <w:p w14:paraId="513205E5" w14:textId="026EECB8" w:rsidR="00173EA0" w:rsidRDefault="00173EA0" w:rsidP="00DE4106">
            <w:r>
              <w:t xml:space="preserve">Moveable </w:t>
            </w:r>
          </w:p>
        </w:tc>
        <w:tc>
          <w:tcPr>
            <w:tcW w:w="3031" w:type="dxa"/>
          </w:tcPr>
          <w:p w14:paraId="0719039B" w14:textId="074E0999" w:rsidR="00173EA0" w:rsidRDefault="00173EA0" w:rsidP="00DE4106">
            <w:r w:rsidRPr="00173EA0">
              <w:t>Man,</w:t>
            </w:r>
            <w:r>
              <w:t xml:space="preserve"> </w:t>
            </w:r>
            <w:r w:rsidRPr="00173EA0">
              <w:t>Or</w:t>
            </w:r>
          </w:p>
        </w:tc>
        <w:tc>
          <w:tcPr>
            <w:tcW w:w="3031" w:type="dxa"/>
          </w:tcPr>
          <w:p w14:paraId="65ABFA84" w14:textId="3988BAC3" w:rsidR="00173EA0" w:rsidRDefault="00173EA0" w:rsidP="00DE4106">
            <w:r w:rsidRPr="00173EA0">
              <w:t>Generalisation</w:t>
            </w:r>
          </w:p>
        </w:tc>
        <w:tc>
          <w:tcPr>
            <w:tcW w:w="3031" w:type="dxa"/>
          </w:tcPr>
          <w:p w14:paraId="11B6966A" w14:textId="51089722" w:rsidR="00173EA0" w:rsidRDefault="00173EA0" w:rsidP="00DE4106">
            <w:r w:rsidRPr="00173EA0">
              <w:t>Man,</w:t>
            </w:r>
            <w:r>
              <w:t xml:space="preserve"> </w:t>
            </w:r>
            <w:r w:rsidRPr="00173EA0">
              <w:t>Or</w:t>
            </w:r>
          </w:p>
        </w:tc>
        <w:tc>
          <w:tcPr>
            <w:tcW w:w="3147" w:type="dxa"/>
          </w:tcPr>
          <w:p w14:paraId="24B508AC" w14:textId="699AD959" w:rsidR="00173EA0" w:rsidRDefault="00173EA0" w:rsidP="00DE4106">
            <w:r>
              <w:t xml:space="preserve">Immovable </w:t>
            </w:r>
          </w:p>
        </w:tc>
      </w:tr>
      <w:tr w:rsidR="00184B5D" w:rsidRPr="00DE4106" w14:paraId="67BECA41" w14:textId="77777777" w:rsidTr="00F87E0C">
        <w:tc>
          <w:tcPr>
            <w:tcW w:w="3148" w:type="dxa"/>
          </w:tcPr>
          <w:p w14:paraId="0B87306E" w14:textId="4D7AF972" w:rsidR="00184B5D" w:rsidRDefault="00184B5D" w:rsidP="00DE4106">
            <w:r>
              <w:t xml:space="preserve">Moveable </w:t>
            </w:r>
          </w:p>
        </w:tc>
        <w:tc>
          <w:tcPr>
            <w:tcW w:w="3031" w:type="dxa"/>
          </w:tcPr>
          <w:p w14:paraId="5C5992EC" w14:textId="6FB4283D" w:rsidR="00184B5D" w:rsidRPr="00173EA0" w:rsidRDefault="00184B5D" w:rsidP="00DE4106">
            <w:r>
              <w:t>1..1</w:t>
            </w:r>
          </w:p>
        </w:tc>
        <w:tc>
          <w:tcPr>
            <w:tcW w:w="3031" w:type="dxa"/>
          </w:tcPr>
          <w:p w14:paraId="736652F4" w14:textId="6F552CDC" w:rsidR="00184B5D" w:rsidRPr="00173EA0" w:rsidRDefault="00184B5D" w:rsidP="00DE4106">
            <w:r>
              <w:t xml:space="preserve">Belongto </w:t>
            </w:r>
          </w:p>
        </w:tc>
        <w:tc>
          <w:tcPr>
            <w:tcW w:w="3031" w:type="dxa"/>
          </w:tcPr>
          <w:p w14:paraId="37895812" w14:textId="3890DD7A" w:rsidR="00184B5D" w:rsidRPr="00173EA0" w:rsidRDefault="00184B5D" w:rsidP="00DE4106">
            <w:r>
              <w:t xml:space="preserve">1..1 </w:t>
            </w:r>
          </w:p>
        </w:tc>
        <w:tc>
          <w:tcPr>
            <w:tcW w:w="3147" w:type="dxa"/>
          </w:tcPr>
          <w:p w14:paraId="2B048714" w14:textId="79033AAE" w:rsidR="00184B5D" w:rsidRDefault="00184B5D" w:rsidP="00DE4106">
            <w:r>
              <w:t xml:space="preserve">Resource </w:t>
            </w:r>
          </w:p>
        </w:tc>
      </w:tr>
    </w:tbl>
    <w:p w14:paraId="40875C7E" w14:textId="2906A593" w:rsidR="009750E6" w:rsidRDefault="009750E6" w:rsidP="00B67C3A">
      <w:pPr>
        <w:rPr>
          <w:rFonts w:cstheme="minorHAnsi"/>
          <w:sz w:val="20"/>
          <w:szCs w:val="20"/>
        </w:rPr>
      </w:pPr>
    </w:p>
    <w:p w14:paraId="7F0AB158" w14:textId="58427EF8" w:rsidR="00D91D7B" w:rsidRDefault="00D91D7B" w:rsidP="00B67C3A">
      <w:pPr>
        <w:rPr>
          <w:rFonts w:cstheme="minorHAnsi"/>
          <w:sz w:val="20"/>
          <w:szCs w:val="20"/>
        </w:rPr>
      </w:pPr>
    </w:p>
    <w:p w14:paraId="0A0DCFA2" w14:textId="4EE31DAB" w:rsidR="00D91D7B" w:rsidRDefault="00D91D7B" w:rsidP="00B67C3A">
      <w:pPr>
        <w:rPr>
          <w:rFonts w:cstheme="minorHAnsi"/>
          <w:sz w:val="20"/>
          <w:szCs w:val="20"/>
        </w:rPr>
      </w:pPr>
    </w:p>
    <w:p w14:paraId="79F5FC37" w14:textId="6CD9B4AD" w:rsidR="00D91D7B" w:rsidRDefault="00D91D7B" w:rsidP="00B67C3A">
      <w:pPr>
        <w:rPr>
          <w:rFonts w:cstheme="minorHAnsi"/>
          <w:sz w:val="20"/>
          <w:szCs w:val="20"/>
        </w:rPr>
      </w:pPr>
    </w:p>
    <w:p w14:paraId="76F543DC" w14:textId="77777777" w:rsidR="00D91D7B" w:rsidRDefault="00D91D7B" w:rsidP="00B67C3A">
      <w:pPr>
        <w:rPr>
          <w:rFonts w:cstheme="minorHAnsi"/>
          <w:sz w:val="20"/>
          <w:szCs w:val="20"/>
        </w:rPr>
      </w:pPr>
    </w:p>
    <w:tbl>
      <w:tblPr>
        <w:tblStyle w:val="TableGrid"/>
        <w:tblW w:w="0" w:type="auto"/>
        <w:tblLook w:val="04A0" w:firstRow="1" w:lastRow="0" w:firstColumn="1" w:lastColumn="0" w:noHBand="0" w:noVBand="1"/>
      </w:tblPr>
      <w:tblGrid>
        <w:gridCol w:w="1388"/>
        <w:gridCol w:w="1548"/>
        <w:gridCol w:w="1577"/>
        <w:gridCol w:w="1340"/>
        <w:gridCol w:w="1096"/>
        <w:gridCol w:w="1175"/>
        <w:gridCol w:w="1201"/>
        <w:gridCol w:w="1131"/>
      </w:tblGrid>
      <w:tr w:rsidR="00DE4106" w:rsidRPr="00DE4106" w14:paraId="4CD34FC7" w14:textId="77777777" w:rsidTr="006C2F91">
        <w:tc>
          <w:tcPr>
            <w:tcW w:w="1388" w:type="dxa"/>
          </w:tcPr>
          <w:p w14:paraId="0E212BDA" w14:textId="77777777" w:rsidR="00DE4106" w:rsidRPr="00DE4106" w:rsidRDefault="00DE4106" w:rsidP="00DE4106">
            <w:pPr>
              <w:spacing w:before="0" w:after="160" w:line="259" w:lineRule="auto"/>
              <w:rPr>
                <w:rFonts w:cstheme="minorHAnsi"/>
              </w:rPr>
            </w:pPr>
            <w:r w:rsidRPr="00DE4106">
              <w:rPr>
                <w:rFonts w:cstheme="minorHAnsi"/>
              </w:rPr>
              <w:t xml:space="preserve">Entity </w:t>
            </w:r>
          </w:p>
        </w:tc>
        <w:tc>
          <w:tcPr>
            <w:tcW w:w="1548" w:type="dxa"/>
          </w:tcPr>
          <w:p w14:paraId="299C14AD" w14:textId="77777777" w:rsidR="00DE4106" w:rsidRPr="00DE4106" w:rsidRDefault="00DE4106" w:rsidP="00DE4106">
            <w:pPr>
              <w:spacing w:before="0" w:after="160" w:line="259" w:lineRule="auto"/>
              <w:rPr>
                <w:rFonts w:cstheme="minorHAnsi"/>
              </w:rPr>
            </w:pPr>
            <w:r w:rsidRPr="00DE4106">
              <w:rPr>
                <w:rFonts w:cstheme="minorHAnsi"/>
              </w:rPr>
              <w:t xml:space="preserve">Attributes </w:t>
            </w:r>
          </w:p>
        </w:tc>
        <w:tc>
          <w:tcPr>
            <w:tcW w:w="1577" w:type="dxa"/>
          </w:tcPr>
          <w:p w14:paraId="63D1F974" w14:textId="77777777" w:rsidR="00DE4106" w:rsidRPr="00DE4106" w:rsidRDefault="00DE4106" w:rsidP="00DE4106">
            <w:pPr>
              <w:spacing w:before="0" w:after="160" w:line="259" w:lineRule="auto"/>
              <w:rPr>
                <w:rFonts w:cstheme="minorHAnsi"/>
              </w:rPr>
            </w:pPr>
            <w:r w:rsidRPr="00DE4106">
              <w:rPr>
                <w:rFonts w:cstheme="minorHAnsi"/>
              </w:rPr>
              <w:t xml:space="preserve">Description </w:t>
            </w:r>
          </w:p>
        </w:tc>
        <w:tc>
          <w:tcPr>
            <w:tcW w:w="1340" w:type="dxa"/>
          </w:tcPr>
          <w:p w14:paraId="095BB15C" w14:textId="77777777" w:rsidR="00DE4106" w:rsidRPr="00DE4106" w:rsidRDefault="00DE4106" w:rsidP="00DE4106">
            <w:pPr>
              <w:spacing w:before="0" w:after="160" w:line="259" w:lineRule="auto"/>
              <w:rPr>
                <w:rFonts w:cstheme="minorHAnsi"/>
              </w:rPr>
            </w:pPr>
            <w:r w:rsidRPr="00DE4106">
              <w:rPr>
                <w:rFonts w:cstheme="minorHAnsi"/>
              </w:rPr>
              <w:t xml:space="preserve">Date type &amp; Length </w:t>
            </w:r>
          </w:p>
        </w:tc>
        <w:tc>
          <w:tcPr>
            <w:tcW w:w="1096" w:type="dxa"/>
          </w:tcPr>
          <w:p w14:paraId="1DAFBE36" w14:textId="77777777" w:rsidR="00DE4106" w:rsidRPr="00DE4106" w:rsidRDefault="00DE4106" w:rsidP="00DE4106">
            <w:pPr>
              <w:spacing w:before="0" w:after="160" w:line="259" w:lineRule="auto"/>
              <w:rPr>
                <w:rFonts w:cstheme="minorHAnsi"/>
              </w:rPr>
            </w:pPr>
            <w:r w:rsidRPr="00DE4106">
              <w:rPr>
                <w:rFonts w:cstheme="minorHAnsi"/>
              </w:rPr>
              <w:t xml:space="preserve">Nulls </w:t>
            </w:r>
          </w:p>
        </w:tc>
        <w:tc>
          <w:tcPr>
            <w:tcW w:w="1175" w:type="dxa"/>
          </w:tcPr>
          <w:p w14:paraId="7A20E266" w14:textId="77777777" w:rsidR="00DE4106" w:rsidRPr="00DE4106" w:rsidRDefault="00DE4106" w:rsidP="00DE4106">
            <w:pPr>
              <w:spacing w:before="0" w:after="160" w:line="259" w:lineRule="auto"/>
              <w:rPr>
                <w:rFonts w:cstheme="minorHAnsi"/>
              </w:rPr>
            </w:pPr>
            <w:r w:rsidRPr="00DE4106">
              <w:rPr>
                <w:rFonts w:cstheme="minorHAnsi"/>
              </w:rPr>
              <w:t xml:space="preserve">Multi valued </w:t>
            </w:r>
          </w:p>
        </w:tc>
        <w:tc>
          <w:tcPr>
            <w:tcW w:w="1201" w:type="dxa"/>
          </w:tcPr>
          <w:p w14:paraId="5A9A5984" w14:textId="77777777" w:rsidR="00DE4106" w:rsidRPr="00DE4106" w:rsidRDefault="00DE4106" w:rsidP="00DE4106">
            <w:pPr>
              <w:spacing w:before="0" w:after="160" w:line="259" w:lineRule="auto"/>
              <w:rPr>
                <w:rFonts w:cstheme="minorHAnsi"/>
              </w:rPr>
            </w:pPr>
            <w:r w:rsidRPr="00DE4106">
              <w:rPr>
                <w:rFonts w:cstheme="minorHAnsi"/>
              </w:rPr>
              <w:t xml:space="preserve">Derived </w:t>
            </w:r>
          </w:p>
        </w:tc>
        <w:tc>
          <w:tcPr>
            <w:tcW w:w="1131" w:type="dxa"/>
          </w:tcPr>
          <w:p w14:paraId="6E68FD88" w14:textId="77777777" w:rsidR="00DE4106" w:rsidRPr="00DE4106" w:rsidRDefault="00DE4106" w:rsidP="00DE4106">
            <w:pPr>
              <w:spacing w:before="0" w:after="160" w:line="259" w:lineRule="auto"/>
              <w:rPr>
                <w:rFonts w:cstheme="minorHAnsi"/>
              </w:rPr>
            </w:pPr>
            <w:r w:rsidRPr="00DE4106">
              <w:rPr>
                <w:rFonts w:cstheme="minorHAnsi"/>
              </w:rPr>
              <w:t xml:space="preserve">Default </w:t>
            </w:r>
          </w:p>
        </w:tc>
      </w:tr>
      <w:tr w:rsidR="00DE4106" w:rsidRPr="00DE4106" w14:paraId="1215536F" w14:textId="77777777" w:rsidTr="006C2F91">
        <w:tc>
          <w:tcPr>
            <w:tcW w:w="1388" w:type="dxa"/>
          </w:tcPr>
          <w:p w14:paraId="61A86B6B" w14:textId="77777777" w:rsidR="00DE4106" w:rsidRPr="00DE4106" w:rsidRDefault="00DE4106" w:rsidP="00DE4106">
            <w:pPr>
              <w:spacing w:before="0" w:after="160" w:line="259" w:lineRule="auto"/>
              <w:rPr>
                <w:rFonts w:cstheme="minorHAnsi"/>
              </w:rPr>
            </w:pPr>
            <w:r w:rsidRPr="00DE4106">
              <w:rPr>
                <w:rFonts w:cstheme="minorHAnsi"/>
              </w:rPr>
              <w:t xml:space="preserve">Resource </w:t>
            </w:r>
          </w:p>
        </w:tc>
        <w:tc>
          <w:tcPr>
            <w:tcW w:w="1548" w:type="dxa"/>
          </w:tcPr>
          <w:p w14:paraId="152DD7D1" w14:textId="77777777" w:rsidR="00DE4106" w:rsidRPr="00DE4106" w:rsidRDefault="00DE4106" w:rsidP="00DE4106">
            <w:pPr>
              <w:spacing w:before="0" w:after="160" w:line="259" w:lineRule="auto"/>
              <w:rPr>
                <w:rFonts w:cstheme="minorHAnsi"/>
              </w:rPr>
            </w:pPr>
            <w:r w:rsidRPr="00DE4106">
              <w:rPr>
                <w:rFonts w:cstheme="minorHAnsi"/>
              </w:rPr>
              <w:t>ID No</w:t>
            </w:r>
          </w:p>
        </w:tc>
        <w:tc>
          <w:tcPr>
            <w:tcW w:w="1577" w:type="dxa"/>
          </w:tcPr>
          <w:p w14:paraId="1ABD2EA4" w14:textId="77777777" w:rsidR="00DE4106" w:rsidRPr="00DE4106" w:rsidRDefault="00DE4106" w:rsidP="00DE4106">
            <w:pPr>
              <w:spacing w:before="0" w:after="160" w:line="259" w:lineRule="auto"/>
              <w:rPr>
                <w:rFonts w:cstheme="minorHAnsi"/>
              </w:rPr>
            </w:pPr>
            <w:r w:rsidRPr="00DE4106">
              <w:rPr>
                <w:rFonts w:cstheme="minorHAnsi"/>
              </w:rPr>
              <w:t xml:space="preserve">Unique number </w:t>
            </w:r>
          </w:p>
        </w:tc>
        <w:tc>
          <w:tcPr>
            <w:tcW w:w="1340" w:type="dxa"/>
          </w:tcPr>
          <w:p w14:paraId="66B30884" w14:textId="77777777" w:rsidR="00DE4106" w:rsidRPr="00DE4106" w:rsidRDefault="00DE4106" w:rsidP="00DE4106">
            <w:pPr>
              <w:spacing w:before="0" w:after="160" w:line="259" w:lineRule="auto"/>
              <w:rPr>
                <w:rFonts w:cstheme="minorHAnsi"/>
              </w:rPr>
            </w:pPr>
            <w:r w:rsidRPr="00DE4106">
              <w:rPr>
                <w:rFonts w:cstheme="minorHAnsi"/>
              </w:rPr>
              <w:t>Char (10)</w:t>
            </w:r>
          </w:p>
        </w:tc>
        <w:tc>
          <w:tcPr>
            <w:tcW w:w="1096" w:type="dxa"/>
          </w:tcPr>
          <w:p w14:paraId="7D5A9FF8" w14:textId="77777777" w:rsidR="00DE4106" w:rsidRPr="00DE4106" w:rsidRDefault="00DE4106" w:rsidP="00DE4106">
            <w:pPr>
              <w:spacing w:before="0" w:after="160" w:line="259" w:lineRule="auto"/>
              <w:rPr>
                <w:rFonts w:cstheme="minorHAnsi"/>
              </w:rPr>
            </w:pPr>
            <w:r w:rsidRPr="00DE4106">
              <w:rPr>
                <w:rFonts w:cstheme="minorHAnsi"/>
              </w:rPr>
              <w:t>N</w:t>
            </w:r>
          </w:p>
        </w:tc>
        <w:tc>
          <w:tcPr>
            <w:tcW w:w="1175" w:type="dxa"/>
          </w:tcPr>
          <w:p w14:paraId="18B7DC24" w14:textId="372AAC22" w:rsidR="00DE4106" w:rsidRPr="00DE4106" w:rsidRDefault="00C71E1C" w:rsidP="00DE4106">
            <w:pPr>
              <w:spacing w:before="0" w:after="160" w:line="259" w:lineRule="auto"/>
              <w:rPr>
                <w:rFonts w:cstheme="minorHAnsi"/>
              </w:rPr>
            </w:pPr>
            <w:r>
              <w:rPr>
                <w:rFonts w:cstheme="minorHAnsi"/>
              </w:rPr>
              <w:t>N</w:t>
            </w:r>
          </w:p>
        </w:tc>
        <w:tc>
          <w:tcPr>
            <w:tcW w:w="1201" w:type="dxa"/>
          </w:tcPr>
          <w:p w14:paraId="60850C0C" w14:textId="77777777" w:rsidR="00DE4106" w:rsidRPr="00DE4106" w:rsidRDefault="00DE4106" w:rsidP="00DE4106">
            <w:pPr>
              <w:spacing w:before="0" w:after="160" w:line="259" w:lineRule="auto"/>
              <w:rPr>
                <w:rFonts w:cstheme="minorHAnsi"/>
              </w:rPr>
            </w:pPr>
            <w:r w:rsidRPr="00DE4106">
              <w:rPr>
                <w:rFonts w:cstheme="minorHAnsi"/>
              </w:rPr>
              <w:t>N</w:t>
            </w:r>
          </w:p>
        </w:tc>
        <w:tc>
          <w:tcPr>
            <w:tcW w:w="1131" w:type="dxa"/>
          </w:tcPr>
          <w:p w14:paraId="6B2C0053" w14:textId="4DE7CD35" w:rsidR="00DE4106" w:rsidRPr="00DE4106" w:rsidRDefault="009B4B03" w:rsidP="00DE4106">
            <w:pPr>
              <w:spacing w:before="0" w:after="160" w:line="259" w:lineRule="auto"/>
              <w:rPr>
                <w:rFonts w:cstheme="minorHAnsi"/>
              </w:rPr>
            </w:pPr>
            <w:r>
              <w:rPr>
                <w:rFonts w:cstheme="minorHAnsi"/>
              </w:rPr>
              <w:t xml:space="preserve">None </w:t>
            </w:r>
          </w:p>
        </w:tc>
      </w:tr>
      <w:tr w:rsidR="00DE4106" w:rsidRPr="00DE4106" w14:paraId="1F6AAF46" w14:textId="77777777" w:rsidTr="006C2F91">
        <w:tc>
          <w:tcPr>
            <w:tcW w:w="1388" w:type="dxa"/>
          </w:tcPr>
          <w:p w14:paraId="572E96B9" w14:textId="77777777" w:rsidR="00DE4106" w:rsidRPr="00DE4106" w:rsidRDefault="00DE4106" w:rsidP="00DE4106">
            <w:pPr>
              <w:spacing w:before="0" w:after="160" w:line="259" w:lineRule="auto"/>
              <w:rPr>
                <w:rFonts w:cstheme="minorHAnsi"/>
              </w:rPr>
            </w:pPr>
          </w:p>
        </w:tc>
        <w:tc>
          <w:tcPr>
            <w:tcW w:w="1548" w:type="dxa"/>
          </w:tcPr>
          <w:p w14:paraId="31592966" w14:textId="77777777" w:rsidR="00DE4106" w:rsidRPr="00DE4106" w:rsidRDefault="00DE4106" w:rsidP="00DE4106">
            <w:pPr>
              <w:spacing w:before="0" w:after="160" w:line="259" w:lineRule="auto"/>
              <w:rPr>
                <w:rFonts w:cstheme="minorHAnsi"/>
              </w:rPr>
            </w:pPr>
            <w:r w:rsidRPr="00DE4106">
              <w:rPr>
                <w:rFonts w:cstheme="minorHAnsi"/>
              </w:rPr>
              <w:t xml:space="preserve">Status </w:t>
            </w:r>
          </w:p>
        </w:tc>
        <w:tc>
          <w:tcPr>
            <w:tcW w:w="1577" w:type="dxa"/>
          </w:tcPr>
          <w:p w14:paraId="44960100" w14:textId="77777777" w:rsidR="00DE4106" w:rsidRPr="00DE4106" w:rsidRDefault="00DE4106" w:rsidP="00DE4106">
            <w:pPr>
              <w:spacing w:before="0" w:after="160" w:line="259" w:lineRule="auto"/>
              <w:rPr>
                <w:rFonts w:cstheme="minorHAnsi"/>
              </w:rPr>
            </w:pPr>
            <w:r w:rsidRPr="00DE4106">
              <w:rPr>
                <w:rFonts w:cstheme="minorHAnsi"/>
              </w:rPr>
              <w:t>What condition the resource is in</w:t>
            </w:r>
          </w:p>
        </w:tc>
        <w:tc>
          <w:tcPr>
            <w:tcW w:w="1340" w:type="dxa"/>
          </w:tcPr>
          <w:p w14:paraId="49B139C3" w14:textId="77777777" w:rsidR="00DE4106" w:rsidRPr="00DE4106" w:rsidRDefault="00DE4106" w:rsidP="00DE4106">
            <w:pPr>
              <w:spacing w:before="0" w:after="160" w:line="259" w:lineRule="auto"/>
              <w:rPr>
                <w:rFonts w:cstheme="minorHAnsi"/>
              </w:rPr>
            </w:pPr>
            <w:r w:rsidRPr="00DE4106">
              <w:rPr>
                <w:rFonts w:cstheme="minorHAnsi"/>
              </w:rPr>
              <w:t>Char*</w:t>
            </w:r>
          </w:p>
        </w:tc>
        <w:tc>
          <w:tcPr>
            <w:tcW w:w="1096" w:type="dxa"/>
          </w:tcPr>
          <w:p w14:paraId="2F01C2BC" w14:textId="77777777" w:rsidR="00DE4106" w:rsidRPr="00DE4106" w:rsidRDefault="00DE4106" w:rsidP="00DE4106">
            <w:pPr>
              <w:spacing w:before="0" w:after="160" w:line="259" w:lineRule="auto"/>
              <w:rPr>
                <w:rFonts w:cstheme="minorHAnsi"/>
              </w:rPr>
            </w:pPr>
            <w:r w:rsidRPr="00DE4106">
              <w:rPr>
                <w:rFonts w:cstheme="minorHAnsi"/>
              </w:rPr>
              <w:t>Y</w:t>
            </w:r>
          </w:p>
        </w:tc>
        <w:tc>
          <w:tcPr>
            <w:tcW w:w="1175" w:type="dxa"/>
          </w:tcPr>
          <w:p w14:paraId="7198786A" w14:textId="652F1B21" w:rsidR="00DE4106" w:rsidRPr="00DE4106" w:rsidRDefault="002E1E46" w:rsidP="00DE4106">
            <w:pPr>
              <w:spacing w:before="0" w:after="160" w:line="259" w:lineRule="auto"/>
              <w:rPr>
                <w:rFonts w:cstheme="minorHAnsi"/>
              </w:rPr>
            </w:pPr>
            <w:r>
              <w:rPr>
                <w:rFonts w:cstheme="minorHAnsi"/>
              </w:rPr>
              <w:t>N</w:t>
            </w:r>
          </w:p>
        </w:tc>
        <w:tc>
          <w:tcPr>
            <w:tcW w:w="1201" w:type="dxa"/>
          </w:tcPr>
          <w:p w14:paraId="01507DB6" w14:textId="77777777" w:rsidR="00DE4106" w:rsidRPr="00DE4106" w:rsidRDefault="00DE4106" w:rsidP="00DE4106">
            <w:pPr>
              <w:spacing w:before="0" w:after="160" w:line="259" w:lineRule="auto"/>
              <w:rPr>
                <w:rFonts w:cstheme="minorHAnsi"/>
              </w:rPr>
            </w:pPr>
            <w:r w:rsidRPr="00DE4106">
              <w:rPr>
                <w:rFonts w:cstheme="minorHAnsi"/>
              </w:rPr>
              <w:t>N</w:t>
            </w:r>
          </w:p>
        </w:tc>
        <w:tc>
          <w:tcPr>
            <w:tcW w:w="1131" w:type="dxa"/>
          </w:tcPr>
          <w:p w14:paraId="07F364B2" w14:textId="45A93852" w:rsidR="00DE4106" w:rsidRPr="00DE4106" w:rsidRDefault="009B4B03" w:rsidP="00DE4106">
            <w:pPr>
              <w:spacing w:before="0" w:after="160" w:line="259" w:lineRule="auto"/>
              <w:rPr>
                <w:rFonts w:cstheme="minorHAnsi"/>
              </w:rPr>
            </w:pPr>
            <w:r w:rsidRPr="009B4B03">
              <w:rPr>
                <w:rFonts w:cstheme="minorHAnsi"/>
              </w:rPr>
              <w:t>None</w:t>
            </w:r>
          </w:p>
        </w:tc>
      </w:tr>
      <w:tr w:rsidR="00DE4106" w:rsidRPr="00DE4106" w14:paraId="00142952" w14:textId="77777777" w:rsidTr="006C2F91">
        <w:tc>
          <w:tcPr>
            <w:tcW w:w="1388" w:type="dxa"/>
          </w:tcPr>
          <w:p w14:paraId="5AD2CEA8" w14:textId="77777777" w:rsidR="00DE4106" w:rsidRPr="00DE4106" w:rsidRDefault="00DE4106" w:rsidP="00DE4106">
            <w:pPr>
              <w:spacing w:before="0" w:after="160" w:line="259" w:lineRule="auto"/>
              <w:rPr>
                <w:rFonts w:cstheme="minorHAnsi"/>
              </w:rPr>
            </w:pPr>
          </w:p>
        </w:tc>
        <w:tc>
          <w:tcPr>
            <w:tcW w:w="1548" w:type="dxa"/>
          </w:tcPr>
          <w:p w14:paraId="644EEA65" w14:textId="77777777" w:rsidR="00DE4106" w:rsidRPr="00DE4106" w:rsidRDefault="00DE4106" w:rsidP="00DE4106">
            <w:pPr>
              <w:spacing w:before="0" w:after="160" w:line="259" w:lineRule="auto"/>
              <w:rPr>
                <w:rFonts w:cstheme="minorHAnsi"/>
              </w:rPr>
            </w:pPr>
            <w:r w:rsidRPr="00DE4106">
              <w:rPr>
                <w:rFonts w:cstheme="minorHAnsi"/>
              </w:rPr>
              <w:t xml:space="preserve">Description </w:t>
            </w:r>
          </w:p>
        </w:tc>
        <w:tc>
          <w:tcPr>
            <w:tcW w:w="1577" w:type="dxa"/>
          </w:tcPr>
          <w:p w14:paraId="4283014E" w14:textId="77777777" w:rsidR="00DE4106" w:rsidRPr="00DE4106" w:rsidRDefault="00DE4106" w:rsidP="00DE4106">
            <w:pPr>
              <w:spacing w:before="0" w:after="160" w:line="259" w:lineRule="auto"/>
              <w:rPr>
                <w:rFonts w:cstheme="minorHAnsi"/>
              </w:rPr>
            </w:pPr>
            <w:r w:rsidRPr="00DE4106">
              <w:rPr>
                <w:rFonts w:cstheme="minorHAnsi"/>
              </w:rPr>
              <w:t xml:space="preserve">The features of resource </w:t>
            </w:r>
          </w:p>
        </w:tc>
        <w:tc>
          <w:tcPr>
            <w:tcW w:w="1340" w:type="dxa"/>
          </w:tcPr>
          <w:p w14:paraId="36D5D44B" w14:textId="77777777" w:rsidR="00DE4106" w:rsidRPr="00DE4106" w:rsidRDefault="00DE4106" w:rsidP="00DE4106">
            <w:pPr>
              <w:spacing w:before="0" w:after="160" w:line="259" w:lineRule="auto"/>
              <w:rPr>
                <w:rFonts w:cstheme="minorHAnsi"/>
              </w:rPr>
            </w:pPr>
            <w:r w:rsidRPr="00DE4106">
              <w:rPr>
                <w:rFonts w:cstheme="minorHAnsi"/>
              </w:rPr>
              <w:t>Char*</w:t>
            </w:r>
          </w:p>
        </w:tc>
        <w:tc>
          <w:tcPr>
            <w:tcW w:w="1096" w:type="dxa"/>
          </w:tcPr>
          <w:p w14:paraId="443E1B9C" w14:textId="77777777" w:rsidR="00DE4106" w:rsidRPr="00DE4106" w:rsidRDefault="00DE4106" w:rsidP="00DE4106">
            <w:pPr>
              <w:spacing w:before="0" w:after="160" w:line="259" w:lineRule="auto"/>
              <w:rPr>
                <w:rFonts w:cstheme="minorHAnsi"/>
              </w:rPr>
            </w:pPr>
            <w:r w:rsidRPr="00DE4106">
              <w:rPr>
                <w:rFonts w:cstheme="minorHAnsi"/>
              </w:rPr>
              <w:t>Y</w:t>
            </w:r>
          </w:p>
        </w:tc>
        <w:tc>
          <w:tcPr>
            <w:tcW w:w="1175" w:type="dxa"/>
          </w:tcPr>
          <w:p w14:paraId="1DB60BC3" w14:textId="4D2FA791" w:rsidR="00DE4106" w:rsidRPr="00DE4106" w:rsidRDefault="00200937" w:rsidP="00DE4106">
            <w:pPr>
              <w:spacing w:before="0" w:after="160" w:line="259" w:lineRule="auto"/>
              <w:rPr>
                <w:rFonts w:cstheme="minorHAnsi"/>
              </w:rPr>
            </w:pPr>
            <w:r>
              <w:rPr>
                <w:rFonts w:cstheme="minorHAnsi"/>
              </w:rPr>
              <w:t>N</w:t>
            </w:r>
          </w:p>
        </w:tc>
        <w:tc>
          <w:tcPr>
            <w:tcW w:w="1201" w:type="dxa"/>
          </w:tcPr>
          <w:p w14:paraId="6BEDF461" w14:textId="77777777" w:rsidR="00DE4106" w:rsidRPr="00DE4106" w:rsidRDefault="00DE4106" w:rsidP="00DE4106">
            <w:pPr>
              <w:spacing w:before="0" w:after="160" w:line="259" w:lineRule="auto"/>
              <w:rPr>
                <w:rFonts w:cstheme="minorHAnsi"/>
              </w:rPr>
            </w:pPr>
            <w:r w:rsidRPr="00DE4106">
              <w:rPr>
                <w:rFonts w:cstheme="minorHAnsi"/>
              </w:rPr>
              <w:t>N</w:t>
            </w:r>
          </w:p>
        </w:tc>
        <w:tc>
          <w:tcPr>
            <w:tcW w:w="1131" w:type="dxa"/>
          </w:tcPr>
          <w:p w14:paraId="22C52474" w14:textId="7083DCEB" w:rsidR="00DE4106" w:rsidRPr="00DE4106" w:rsidRDefault="009B4B03" w:rsidP="00DE4106">
            <w:pPr>
              <w:spacing w:before="0" w:after="160" w:line="259" w:lineRule="auto"/>
              <w:rPr>
                <w:rFonts w:cstheme="minorHAnsi"/>
              </w:rPr>
            </w:pPr>
            <w:r w:rsidRPr="009B4B03">
              <w:rPr>
                <w:rFonts w:cstheme="minorHAnsi"/>
              </w:rPr>
              <w:t>None</w:t>
            </w:r>
          </w:p>
        </w:tc>
      </w:tr>
      <w:tr w:rsidR="00DE4106" w:rsidRPr="00DE4106" w14:paraId="5047F809" w14:textId="77777777" w:rsidTr="006C2F91">
        <w:tc>
          <w:tcPr>
            <w:tcW w:w="1388" w:type="dxa"/>
          </w:tcPr>
          <w:p w14:paraId="2081E497" w14:textId="77777777" w:rsidR="00DE4106" w:rsidRPr="00DE4106" w:rsidRDefault="00DE4106" w:rsidP="00DE4106">
            <w:pPr>
              <w:spacing w:before="0" w:after="160" w:line="259" w:lineRule="auto"/>
              <w:rPr>
                <w:rFonts w:cstheme="minorHAnsi"/>
              </w:rPr>
            </w:pPr>
            <w:r w:rsidRPr="00DE4106">
              <w:rPr>
                <w:rFonts w:cstheme="minorHAnsi"/>
              </w:rPr>
              <w:t xml:space="preserve">Member </w:t>
            </w:r>
          </w:p>
        </w:tc>
        <w:tc>
          <w:tcPr>
            <w:tcW w:w="1548" w:type="dxa"/>
          </w:tcPr>
          <w:p w14:paraId="322B385E" w14:textId="77777777" w:rsidR="00DE4106" w:rsidRPr="00DE4106" w:rsidRDefault="00DE4106" w:rsidP="00DE4106">
            <w:pPr>
              <w:spacing w:before="0" w:after="160" w:line="259" w:lineRule="auto"/>
              <w:rPr>
                <w:rFonts w:cstheme="minorHAnsi"/>
              </w:rPr>
            </w:pPr>
            <w:r w:rsidRPr="00DE4106">
              <w:rPr>
                <w:rFonts w:cstheme="minorHAnsi"/>
              </w:rPr>
              <w:t>ID No</w:t>
            </w:r>
          </w:p>
        </w:tc>
        <w:tc>
          <w:tcPr>
            <w:tcW w:w="1577" w:type="dxa"/>
          </w:tcPr>
          <w:p w14:paraId="3F1E4883" w14:textId="77777777" w:rsidR="00DE4106" w:rsidRPr="00DE4106" w:rsidRDefault="00DE4106" w:rsidP="00DE4106">
            <w:pPr>
              <w:spacing w:before="0" w:after="160" w:line="259" w:lineRule="auto"/>
              <w:rPr>
                <w:rFonts w:cstheme="minorHAnsi"/>
              </w:rPr>
            </w:pPr>
            <w:r w:rsidRPr="00DE4106">
              <w:rPr>
                <w:rFonts w:cstheme="minorHAnsi"/>
              </w:rPr>
              <w:t xml:space="preserve">Unique number </w:t>
            </w:r>
          </w:p>
        </w:tc>
        <w:tc>
          <w:tcPr>
            <w:tcW w:w="1340" w:type="dxa"/>
          </w:tcPr>
          <w:p w14:paraId="07D0A5AE" w14:textId="77777777" w:rsidR="00DE4106" w:rsidRPr="00DE4106" w:rsidRDefault="00DE4106" w:rsidP="00DE4106">
            <w:pPr>
              <w:spacing w:before="0" w:after="160" w:line="259" w:lineRule="auto"/>
              <w:rPr>
                <w:rFonts w:cstheme="minorHAnsi"/>
              </w:rPr>
            </w:pPr>
            <w:r w:rsidRPr="00DE4106">
              <w:rPr>
                <w:rFonts w:cstheme="minorHAnsi"/>
              </w:rPr>
              <w:t>Char (10)</w:t>
            </w:r>
          </w:p>
        </w:tc>
        <w:tc>
          <w:tcPr>
            <w:tcW w:w="1096" w:type="dxa"/>
          </w:tcPr>
          <w:p w14:paraId="6A70C0C0" w14:textId="77777777" w:rsidR="00DE4106" w:rsidRPr="00DE4106" w:rsidRDefault="00DE4106" w:rsidP="00DE4106">
            <w:pPr>
              <w:spacing w:before="0" w:after="160" w:line="259" w:lineRule="auto"/>
              <w:rPr>
                <w:rFonts w:cstheme="minorHAnsi"/>
              </w:rPr>
            </w:pPr>
            <w:r w:rsidRPr="00DE4106">
              <w:rPr>
                <w:rFonts w:cstheme="minorHAnsi"/>
              </w:rPr>
              <w:t>N</w:t>
            </w:r>
          </w:p>
        </w:tc>
        <w:tc>
          <w:tcPr>
            <w:tcW w:w="1175" w:type="dxa"/>
          </w:tcPr>
          <w:p w14:paraId="029F7CF7" w14:textId="65F3054A" w:rsidR="00DE4106" w:rsidRPr="00DE4106" w:rsidRDefault="00C71E1C" w:rsidP="00DE4106">
            <w:pPr>
              <w:spacing w:before="0" w:after="160" w:line="259" w:lineRule="auto"/>
              <w:rPr>
                <w:rFonts w:cstheme="minorHAnsi"/>
              </w:rPr>
            </w:pPr>
            <w:r>
              <w:rPr>
                <w:rFonts w:cstheme="minorHAnsi"/>
              </w:rPr>
              <w:t>N</w:t>
            </w:r>
          </w:p>
        </w:tc>
        <w:tc>
          <w:tcPr>
            <w:tcW w:w="1201" w:type="dxa"/>
          </w:tcPr>
          <w:p w14:paraId="3B89C2D5" w14:textId="77777777" w:rsidR="00DE4106" w:rsidRPr="00DE4106" w:rsidRDefault="00DE4106" w:rsidP="00DE4106">
            <w:pPr>
              <w:spacing w:before="0" w:after="160" w:line="259" w:lineRule="auto"/>
              <w:rPr>
                <w:rFonts w:cstheme="minorHAnsi"/>
              </w:rPr>
            </w:pPr>
            <w:r w:rsidRPr="00DE4106">
              <w:rPr>
                <w:rFonts w:cstheme="minorHAnsi"/>
              </w:rPr>
              <w:t>N</w:t>
            </w:r>
          </w:p>
        </w:tc>
        <w:tc>
          <w:tcPr>
            <w:tcW w:w="1131" w:type="dxa"/>
          </w:tcPr>
          <w:p w14:paraId="2F043A93" w14:textId="0D79535C" w:rsidR="00DE4106" w:rsidRPr="00DE4106" w:rsidRDefault="009B4B03" w:rsidP="00DE4106">
            <w:pPr>
              <w:spacing w:before="0" w:after="160" w:line="259" w:lineRule="auto"/>
              <w:rPr>
                <w:rFonts w:cstheme="minorHAnsi"/>
              </w:rPr>
            </w:pPr>
            <w:r w:rsidRPr="009B4B03">
              <w:rPr>
                <w:rFonts w:cstheme="minorHAnsi"/>
              </w:rPr>
              <w:t>None</w:t>
            </w:r>
          </w:p>
        </w:tc>
      </w:tr>
      <w:tr w:rsidR="00DE4106" w:rsidRPr="00DE4106" w14:paraId="3BDEC888" w14:textId="77777777" w:rsidTr="006C2F91">
        <w:tc>
          <w:tcPr>
            <w:tcW w:w="1388" w:type="dxa"/>
          </w:tcPr>
          <w:p w14:paraId="74035AEA" w14:textId="77777777" w:rsidR="00DE4106" w:rsidRPr="00DE4106" w:rsidRDefault="00DE4106" w:rsidP="00DE4106">
            <w:pPr>
              <w:spacing w:before="0" w:after="160" w:line="259" w:lineRule="auto"/>
              <w:rPr>
                <w:rFonts w:cstheme="minorHAnsi"/>
              </w:rPr>
            </w:pPr>
          </w:p>
        </w:tc>
        <w:tc>
          <w:tcPr>
            <w:tcW w:w="1548" w:type="dxa"/>
          </w:tcPr>
          <w:p w14:paraId="3FC3C78E" w14:textId="77777777" w:rsidR="00DE4106" w:rsidRPr="00DE4106" w:rsidRDefault="00DE4106" w:rsidP="00DE4106">
            <w:pPr>
              <w:spacing w:before="0" w:after="160" w:line="259" w:lineRule="auto"/>
              <w:rPr>
                <w:rFonts w:cstheme="minorHAnsi"/>
              </w:rPr>
            </w:pPr>
            <w:r w:rsidRPr="00DE4106">
              <w:rPr>
                <w:rFonts w:cstheme="minorHAnsi"/>
              </w:rPr>
              <w:t xml:space="preserve">Name </w:t>
            </w:r>
          </w:p>
        </w:tc>
        <w:tc>
          <w:tcPr>
            <w:tcW w:w="1577" w:type="dxa"/>
          </w:tcPr>
          <w:p w14:paraId="54CB78DD" w14:textId="1FBC56B1" w:rsidR="00DE4106" w:rsidRPr="00DE4106" w:rsidRDefault="00734D03" w:rsidP="00DE4106">
            <w:pPr>
              <w:spacing w:before="0" w:after="160" w:line="259" w:lineRule="auto"/>
              <w:rPr>
                <w:rFonts w:cstheme="minorHAnsi"/>
              </w:rPr>
            </w:pPr>
            <w:r>
              <w:rPr>
                <w:rFonts w:cstheme="minorHAnsi"/>
              </w:rPr>
              <w:t xml:space="preserve">Member </w:t>
            </w:r>
            <w:r w:rsidR="00DE4106" w:rsidRPr="00DE4106">
              <w:rPr>
                <w:rFonts w:cstheme="minorHAnsi"/>
              </w:rPr>
              <w:t xml:space="preserve">name they go by </w:t>
            </w:r>
          </w:p>
        </w:tc>
        <w:tc>
          <w:tcPr>
            <w:tcW w:w="1340" w:type="dxa"/>
          </w:tcPr>
          <w:p w14:paraId="1CE88DCE" w14:textId="77777777" w:rsidR="00DE4106" w:rsidRPr="00DE4106" w:rsidRDefault="00DE4106" w:rsidP="00DE4106">
            <w:pPr>
              <w:spacing w:before="0" w:after="160" w:line="259" w:lineRule="auto"/>
              <w:rPr>
                <w:rFonts w:cstheme="minorHAnsi"/>
              </w:rPr>
            </w:pPr>
            <w:r w:rsidRPr="00DE4106">
              <w:rPr>
                <w:rFonts w:cstheme="minorHAnsi"/>
              </w:rPr>
              <w:t>Char*</w:t>
            </w:r>
          </w:p>
        </w:tc>
        <w:tc>
          <w:tcPr>
            <w:tcW w:w="1096" w:type="dxa"/>
          </w:tcPr>
          <w:p w14:paraId="2094D14F" w14:textId="77777777" w:rsidR="00DE4106" w:rsidRPr="00DE4106" w:rsidRDefault="00DE4106" w:rsidP="00DE4106">
            <w:pPr>
              <w:spacing w:before="0" w:after="160" w:line="259" w:lineRule="auto"/>
              <w:rPr>
                <w:rFonts w:cstheme="minorHAnsi"/>
              </w:rPr>
            </w:pPr>
            <w:r w:rsidRPr="00DE4106">
              <w:rPr>
                <w:rFonts w:cstheme="minorHAnsi"/>
              </w:rPr>
              <w:t>Y</w:t>
            </w:r>
          </w:p>
        </w:tc>
        <w:tc>
          <w:tcPr>
            <w:tcW w:w="1175" w:type="dxa"/>
          </w:tcPr>
          <w:p w14:paraId="082E8364" w14:textId="67859239" w:rsidR="00DE4106" w:rsidRPr="00DE4106" w:rsidRDefault="00DE7B17" w:rsidP="00DE4106">
            <w:pPr>
              <w:spacing w:before="0" w:after="160" w:line="259" w:lineRule="auto"/>
              <w:rPr>
                <w:rFonts w:cstheme="minorHAnsi"/>
              </w:rPr>
            </w:pPr>
            <w:r>
              <w:rPr>
                <w:rFonts w:cstheme="minorHAnsi"/>
              </w:rPr>
              <w:t>N</w:t>
            </w:r>
          </w:p>
        </w:tc>
        <w:tc>
          <w:tcPr>
            <w:tcW w:w="1201" w:type="dxa"/>
          </w:tcPr>
          <w:p w14:paraId="7B7355F0" w14:textId="77777777" w:rsidR="00DE4106" w:rsidRPr="00DE4106" w:rsidRDefault="00DE4106" w:rsidP="00DE4106">
            <w:pPr>
              <w:spacing w:before="0" w:after="160" w:line="259" w:lineRule="auto"/>
              <w:rPr>
                <w:rFonts w:cstheme="minorHAnsi"/>
              </w:rPr>
            </w:pPr>
            <w:r w:rsidRPr="00DE4106">
              <w:rPr>
                <w:rFonts w:cstheme="minorHAnsi"/>
              </w:rPr>
              <w:t>N</w:t>
            </w:r>
          </w:p>
        </w:tc>
        <w:tc>
          <w:tcPr>
            <w:tcW w:w="1131" w:type="dxa"/>
          </w:tcPr>
          <w:p w14:paraId="12B4C463" w14:textId="1ED79A9A" w:rsidR="00DE4106" w:rsidRPr="00DE4106" w:rsidRDefault="009B4B03" w:rsidP="00DE4106">
            <w:pPr>
              <w:spacing w:before="0" w:after="160" w:line="259" w:lineRule="auto"/>
              <w:rPr>
                <w:rFonts w:cstheme="minorHAnsi"/>
              </w:rPr>
            </w:pPr>
            <w:r w:rsidRPr="009B4B03">
              <w:rPr>
                <w:rFonts w:cstheme="minorHAnsi"/>
              </w:rPr>
              <w:t>None</w:t>
            </w:r>
          </w:p>
        </w:tc>
      </w:tr>
      <w:tr w:rsidR="00DE4106" w:rsidRPr="00DE4106" w14:paraId="456A3392" w14:textId="77777777" w:rsidTr="006C2F91">
        <w:tc>
          <w:tcPr>
            <w:tcW w:w="1388" w:type="dxa"/>
          </w:tcPr>
          <w:p w14:paraId="6CBFD694" w14:textId="77777777" w:rsidR="00DE4106" w:rsidRPr="00DE4106" w:rsidRDefault="00DE4106" w:rsidP="00DE4106">
            <w:pPr>
              <w:spacing w:before="0" w:after="160" w:line="259" w:lineRule="auto"/>
              <w:rPr>
                <w:rFonts w:cstheme="minorHAnsi"/>
              </w:rPr>
            </w:pPr>
          </w:p>
        </w:tc>
        <w:tc>
          <w:tcPr>
            <w:tcW w:w="1548" w:type="dxa"/>
          </w:tcPr>
          <w:p w14:paraId="1697EF6B" w14:textId="77777777" w:rsidR="00DE4106" w:rsidRPr="00DE4106" w:rsidRDefault="00DE4106" w:rsidP="00DE4106">
            <w:pPr>
              <w:spacing w:before="0" w:after="160" w:line="259" w:lineRule="auto"/>
              <w:rPr>
                <w:rFonts w:cstheme="minorHAnsi"/>
              </w:rPr>
            </w:pPr>
            <w:r w:rsidRPr="00DE4106">
              <w:rPr>
                <w:rFonts w:cstheme="minorHAnsi"/>
              </w:rPr>
              <w:t xml:space="preserve">Address </w:t>
            </w:r>
          </w:p>
        </w:tc>
        <w:tc>
          <w:tcPr>
            <w:tcW w:w="1577" w:type="dxa"/>
          </w:tcPr>
          <w:p w14:paraId="5DC894E4" w14:textId="77777777" w:rsidR="00DE4106" w:rsidRPr="00DE4106" w:rsidRDefault="00DE4106" w:rsidP="00DE4106">
            <w:pPr>
              <w:spacing w:before="0" w:after="160" w:line="259" w:lineRule="auto"/>
              <w:rPr>
                <w:rFonts w:cstheme="minorHAnsi"/>
              </w:rPr>
            </w:pPr>
            <w:r w:rsidRPr="00DE4106">
              <w:rPr>
                <w:rFonts w:cstheme="minorHAnsi"/>
              </w:rPr>
              <w:t>Place of residence</w:t>
            </w:r>
          </w:p>
        </w:tc>
        <w:tc>
          <w:tcPr>
            <w:tcW w:w="1340" w:type="dxa"/>
          </w:tcPr>
          <w:p w14:paraId="7304D16E" w14:textId="77777777" w:rsidR="00DE4106" w:rsidRPr="00DE4106" w:rsidRDefault="00DE4106" w:rsidP="00DE4106">
            <w:pPr>
              <w:spacing w:before="0" w:after="160" w:line="259" w:lineRule="auto"/>
              <w:rPr>
                <w:rFonts w:cstheme="minorHAnsi"/>
              </w:rPr>
            </w:pPr>
            <w:r w:rsidRPr="00DE4106">
              <w:rPr>
                <w:rFonts w:cstheme="minorHAnsi"/>
              </w:rPr>
              <w:t>Char*</w:t>
            </w:r>
          </w:p>
        </w:tc>
        <w:tc>
          <w:tcPr>
            <w:tcW w:w="1096" w:type="dxa"/>
          </w:tcPr>
          <w:p w14:paraId="1AE36AAA" w14:textId="77777777" w:rsidR="00DE4106" w:rsidRPr="00DE4106" w:rsidRDefault="00DE4106" w:rsidP="00DE4106">
            <w:pPr>
              <w:spacing w:before="0" w:after="160" w:line="259" w:lineRule="auto"/>
              <w:rPr>
                <w:rFonts w:cstheme="minorHAnsi"/>
              </w:rPr>
            </w:pPr>
            <w:r w:rsidRPr="00DE4106">
              <w:rPr>
                <w:rFonts w:cstheme="minorHAnsi"/>
              </w:rPr>
              <w:t>Y</w:t>
            </w:r>
          </w:p>
        </w:tc>
        <w:tc>
          <w:tcPr>
            <w:tcW w:w="1175" w:type="dxa"/>
          </w:tcPr>
          <w:p w14:paraId="217FBF6C" w14:textId="76E95A29" w:rsidR="00DE4106" w:rsidRPr="00DE4106" w:rsidRDefault="00DE7B17" w:rsidP="00DE4106">
            <w:pPr>
              <w:spacing w:before="0" w:after="160" w:line="259" w:lineRule="auto"/>
              <w:rPr>
                <w:rFonts w:cstheme="minorHAnsi"/>
              </w:rPr>
            </w:pPr>
            <w:r>
              <w:rPr>
                <w:rFonts w:cstheme="minorHAnsi"/>
              </w:rPr>
              <w:t>N</w:t>
            </w:r>
          </w:p>
        </w:tc>
        <w:tc>
          <w:tcPr>
            <w:tcW w:w="1201" w:type="dxa"/>
          </w:tcPr>
          <w:p w14:paraId="3CDF4689" w14:textId="77777777" w:rsidR="00DE4106" w:rsidRPr="00DE4106" w:rsidRDefault="00DE4106" w:rsidP="00DE4106">
            <w:pPr>
              <w:spacing w:before="0" w:after="160" w:line="259" w:lineRule="auto"/>
              <w:rPr>
                <w:rFonts w:cstheme="minorHAnsi"/>
              </w:rPr>
            </w:pPr>
            <w:r w:rsidRPr="00DE4106">
              <w:rPr>
                <w:rFonts w:cstheme="minorHAnsi"/>
              </w:rPr>
              <w:t>N</w:t>
            </w:r>
          </w:p>
        </w:tc>
        <w:tc>
          <w:tcPr>
            <w:tcW w:w="1131" w:type="dxa"/>
          </w:tcPr>
          <w:p w14:paraId="5CA1C75D" w14:textId="10519630" w:rsidR="00DE4106" w:rsidRPr="00DE4106" w:rsidRDefault="009B4B03" w:rsidP="00DE4106">
            <w:pPr>
              <w:spacing w:before="0" w:after="160" w:line="259" w:lineRule="auto"/>
              <w:rPr>
                <w:rFonts w:cstheme="minorHAnsi"/>
              </w:rPr>
            </w:pPr>
            <w:r w:rsidRPr="009B4B03">
              <w:rPr>
                <w:rFonts w:cstheme="minorHAnsi"/>
              </w:rPr>
              <w:t>None</w:t>
            </w:r>
          </w:p>
        </w:tc>
      </w:tr>
      <w:tr w:rsidR="00DE4106" w:rsidRPr="00DE4106" w14:paraId="4031FACC" w14:textId="77777777" w:rsidTr="006C2F91">
        <w:tc>
          <w:tcPr>
            <w:tcW w:w="1388" w:type="dxa"/>
          </w:tcPr>
          <w:p w14:paraId="16493A63" w14:textId="123B12E5" w:rsidR="00DE4106" w:rsidRPr="00DE4106" w:rsidRDefault="006C2F91" w:rsidP="00DE4106">
            <w:pPr>
              <w:spacing w:before="0" w:after="160" w:line="259" w:lineRule="auto"/>
              <w:rPr>
                <w:rFonts w:cstheme="minorHAnsi"/>
              </w:rPr>
            </w:pPr>
            <w:r w:rsidRPr="006C2F91">
              <w:rPr>
                <w:rFonts w:cstheme="minorHAnsi"/>
              </w:rPr>
              <w:t>Catalogue Search</w:t>
            </w:r>
          </w:p>
        </w:tc>
        <w:tc>
          <w:tcPr>
            <w:tcW w:w="1548" w:type="dxa"/>
          </w:tcPr>
          <w:p w14:paraId="1251B359" w14:textId="77777777" w:rsidR="00DE4106" w:rsidRPr="00DE4106" w:rsidRDefault="00DE4106" w:rsidP="00DE4106">
            <w:pPr>
              <w:spacing w:before="0" w:after="160" w:line="259" w:lineRule="auto"/>
              <w:rPr>
                <w:rFonts w:cstheme="minorHAnsi"/>
              </w:rPr>
            </w:pPr>
            <w:r w:rsidRPr="00DE4106">
              <w:rPr>
                <w:rFonts w:cstheme="minorHAnsi"/>
              </w:rPr>
              <w:t>ID No</w:t>
            </w:r>
          </w:p>
        </w:tc>
        <w:tc>
          <w:tcPr>
            <w:tcW w:w="1577" w:type="dxa"/>
          </w:tcPr>
          <w:p w14:paraId="635A0677" w14:textId="77777777" w:rsidR="00DE4106" w:rsidRPr="00DE4106" w:rsidRDefault="00DE4106" w:rsidP="00DE4106">
            <w:pPr>
              <w:spacing w:before="0" w:after="160" w:line="259" w:lineRule="auto"/>
              <w:rPr>
                <w:rFonts w:cstheme="minorHAnsi"/>
              </w:rPr>
            </w:pPr>
            <w:r w:rsidRPr="00DE4106">
              <w:rPr>
                <w:rFonts w:cstheme="minorHAnsi"/>
              </w:rPr>
              <w:t xml:space="preserve">Unique number </w:t>
            </w:r>
          </w:p>
        </w:tc>
        <w:tc>
          <w:tcPr>
            <w:tcW w:w="1340" w:type="dxa"/>
          </w:tcPr>
          <w:p w14:paraId="0FB6F8B9" w14:textId="47158BB6" w:rsidR="00DE4106" w:rsidRPr="00DE4106" w:rsidRDefault="006B44E9" w:rsidP="00DE4106">
            <w:pPr>
              <w:spacing w:before="0" w:after="160" w:line="259" w:lineRule="auto"/>
              <w:rPr>
                <w:rFonts w:cstheme="minorHAnsi"/>
              </w:rPr>
            </w:pPr>
            <w:r w:rsidRPr="00DE4106">
              <w:rPr>
                <w:rFonts w:cstheme="minorHAnsi"/>
              </w:rPr>
              <w:t>Char (</w:t>
            </w:r>
            <w:r w:rsidR="00DE4106" w:rsidRPr="00DE4106">
              <w:rPr>
                <w:rFonts w:cstheme="minorHAnsi"/>
              </w:rPr>
              <w:t>10)</w:t>
            </w:r>
          </w:p>
        </w:tc>
        <w:tc>
          <w:tcPr>
            <w:tcW w:w="1096" w:type="dxa"/>
          </w:tcPr>
          <w:p w14:paraId="79707D7D" w14:textId="77777777" w:rsidR="00DE4106" w:rsidRPr="00DE4106" w:rsidRDefault="00DE4106" w:rsidP="00DE4106">
            <w:pPr>
              <w:spacing w:before="0" w:after="160" w:line="259" w:lineRule="auto"/>
              <w:rPr>
                <w:rFonts w:cstheme="minorHAnsi"/>
              </w:rPr>
            </w:pPr>
            <w:r w:rsidRPr="00DE4106">
              <w:rPr>
                <w:rFonts w:cstheme="minorHAnsi"/>
              </w:rPr>
              <w:t>N</w:t>
            </w:r>
          </w:p>
        </w:tc>
        <w:tc>
          <w:tcPr>
            <w:tcW w:w="1175" w:type="dxa"/>
          </w:tcPr>
          <w:p w14:paraId="6B8B0BA9" w14:textId="77777777" w:rsidR="00DE4106" w:rsidRPr="00DE4106" w:rsidRDefault="00DE4106" w:rsidP="00DE4106">
            <w:pPr>
              <w:spacing w:before="0" w:after="160" w:line="259" w:lineRule="auto"/>
              <w:rPr>
                <w:rFonts w:cstheme="minorHAnsi"/>
              </w:rPr>
            </w:pPr>
            <w:r w:rsidRPr="00DE4106">
              <w:rPr>
                <w:rFonts w:cstheme="minorHAnsi"/>
              </w:rPr>
              <w:t>N</w:t>
            </w:r>
          </w:p>
        </w:tc>
        <w:tc>
          <w:tcPr>
            <w:tcW w:w="1201" w:type="dxa"/>
          </w:tcPr>
          <w:p w14:paraId="504B37EC" w14:textId="77777777" w:rsidR="00DE4106" w:rsidRPr="00DE4106" w:rsidRDefault="00DE4106" w:rsidP="00DE4106">
            <w:pPr>
              <w:spacing w:before="0" w:after="160" w:line="259" w:lineRule="auto"/>
              <w:rPr>
                <w:rFonts w:cstheme="minorHAnsi"/>
              </w:rPr>
            </w:pPr>
            <w:r w:rsidRPr="00DE4106">
              <w:rPr>
                <w:rFonts w:cstheme="minorHAnsi"/>
              </w:rPr>
              <w:t>N</w:t>
            </w:r>
          </w:p>
        </w:tc>
        <w:tc>
          <w:tcPr>
            <w:tcW w:w="1131" w:type="dxa"/>
          </w:tcPr>
          <w:p w14:paraId="70AD375E" w14:textId="08797000" w:rsidR="00DE4106" w:rsidRPr="00DE4106" w:rsidRDefault="009B4B03" w:rsidP="00DE4106">
            <w:pPr>
              <w:spacing w:before="0" w:after="160" w:line="259" w:lineRule="auto"/>
              <w:rPr>
                <w:rFonts w:cstheme="minorHAnsi"/>
              </w:rPr>
            </w:pPr>
            <w:r w:rsidRPr="009B4B03">
              <w:rPr>
                <w:rFonts w:cstheme="minorHAnsi"/>
              </w:rPr>
              <w:t>None</w:t>
            </w:r>
          </w:p>
        </w:tc>
      </w:tr>
      <w:tr w:rsidR="00DE4106" w:rsidRPr="00DE4106" w14:paraId="14869E1F" w14:textId="77777777" w:rsidTr="006C2F91">
        <w:tc>
          <w:tcPr>
            <w:tcW w:w="1388" w:type="dxa"/>
          </w:tcPr>
          <w:p w14:paraId="586F4271" w14:textId="51656D3F" w:rsidR="00DE4106" w:rsidRPr="00DE4106" w:rsidRDefault="00DE4106" w:rsidP="00DE4106">
            <w:pPr>
              <w:spacing w:before="0" w:after="160" w:line="259" w:lineRule="auto"/>
              <w:rPr>
                <w:rFonts w:cstheme="minorHAnsi"/>
              </w:rPr>
            </w:pPr>
          </w:p>
        </w:tc>
        <w:tc>
          <w:tcPr>
            <w:tcW w:w="1548" w:type="dxa"/>
          </w:tcPr>
          <w:p w14:paraId="3F54DD31" w14:textId="4F8612E6" w:rsidR="00DE4106" w:rsidRPr="00DE4106" w:rsidRDefault="006B44E9" w:rsidP="00DE4106">
            <w:pPr>
              <w:spacing w:before="0" w:after="160" w:line="259" w:lineRule="auto"/>
              <w:rPr>
                <w:rFonts w:cstheme="minorHAnsi"/>
              </w:rPr>
            </w:pPr>
            <w:r w:rsidRPr="006B44E9">
              <w:rPr>
                <w:rFonts w:cstheme="minorHAnsi"/>
              </w:rPr>
              <w:t>Keyword used</w:t>
            </w:r>
          </w:p>
        </w:tc>
        <w:tc>
          <w:tcPr>
            <w:tcW w:w="1577" w:type="dxa"/>
          </w:tcPr>
          <w:p w14:paraId="35B6691C" w14:textId="6B77DB42" w:rsidR="00DE4106" w:rsidRPr="00DE4106" w:rsidRDefault="00DC646B" w:rsidP="00DE4106">
            <w:pPr>
              <w:spacing w:before="0" w:after="160" w:line="259" w:lineRule="auto"/>
              <w:rPr>
                <w:rFonts w:cstheme="minorHAnsi"/>
              </w:rPr>
            </w:pPr>
            <w:r>
              <w:rPr>
                <w:rFonts w:cstheme="minorHAnsi"/>
              </w:rPr>
              <w:t xml:space="preserve">List of </w:t>
            </w:r>
            <w:r w:rsidR="00734D03">
              <w:rPr>
                <w:rFonts w:cstheme="minorHAnsi"/>
              </w:rPr>
              <w:t xml:space="preserve">Keywords used </w:t>
            </w:r>
          </w:p>
        </w:tc>
        <w:tc>
          <w:tcPr>
            <w:tcW w:w="1340" w:type="dxa"/>
          </w:tcPr>
          <w:p w14:paraId="31EB1583" w14:textId="77777777" w:rsidR="00DE4106" w:rsidRPr="00DE4106" w:rsidRDefault="00DE4106" w:rsidP="00DE4106">
            <w:pPr>
              <w:spacing w:before="0" w:after="160" w:line="259" w:lineRule="auto"/>
              <w:rPr>
                <w:rFonts w:cstheme="minorHAnsi"/>
              </w:rPr>
            </w:pPr>
            <w:r w:rsidRPr="00DE4106">
              <w:rPr>
                <w:rFonts w:cstheme="minorHAnsi"/>
              </w:rPr>
              <w:t>Char*</w:t>
            </w:r>
          </w:p>
        </w:tc>
        <w:tc>
          <w:tcPr>
            <w:tcW w:w="1096" w:type="dxa"/>
          </w:tcPr>
          <w:p w14:paraId="22A5213A" w14:textId="77777777" w:rsidR="00DE4106" w:rsidRPr="00DE4106" w:rsidRDefault="00DE4106" w:rsidP="00DE4106">
            <w:pPr>
              <w:spacing w:before="0" w:after="160" w:line="259" w:lineRule="auto"/>
              <w:rPr>
                <w:rFonts w:cstheme="minorHAnsi"/>
              </w:rPr>
            </w:pPr>
            <w:r w:rsidRPr="00DE4106">
              <w:rPr>
                <w:rFonts w:cstheme="minorHAnsi"/>
              </w:rPr>
              <w:t>Y</w:t>
            </w:r>
          </w:p>
        </w:tc>
        <w:tc>
          <w:tcPr>
            <w:tcW w:w="1175" w:type="dxa"/>
          </w:tcPr>
          <w:p w14:paraId="33F8715B" w14:textId="13D64447" w:rsidR="00DE4106" w:rsidRPr="00DE4106" w:rsidRDefault="00DE7B17" w:rsidP="00DE4106">
            <w:pPr>
              <w:spacing w:before="0" w:after="160" w:line="259" w:lineRule="auto"/>
              <w:rPr>
                <w:rFonts w:cstheme="minorHAnsi"/>
              </w:rPr>
            </w:pPr>
            <w:r>
              <w:rPr>
                <w:rFonts w:cstheme="minorHAnsi"/>
              </w:rPr>
              <w:t>N</w:t>
            </w:r>
          </w:p>
        </w:tc>
        <w:tc>
          <w:tcPr>
            <w:tcW w:w="1201" w:type="dxa"/>
          </w:tcPr>
          <w:p w14:paraId="5D218E3E" w14:textId="6FD8D722" w:rsidR="00DE4106" w:rsidRPr="00DE4106" w:rsidRDefault="00ED412C" w:rsidP="00DE4106">
            <w:pPr>
              <w:spacing w:before="0" w:after="160" w:line="259" w:lineRule="auto"/>
              <w:rPr>
                <w:rFonts w:cstheme="minorHAnsi"/>
              </w:rPr>
            </w:pPr>
            <w:r>
              <w:rPr>
                <w:rFonts w:cstheme="minorHAnsi"/>
              </w:rPr>
              <w:t>N</w:t>
            </w:r>
          </w:p>
        </w:tc>
        <w:tc>
          <w:tcPr>
            <w:tcW w:w="1131" w:type="dxa"/>
          </w:tcPr>
          <w:p w14:paraId="6B5AC6B9" w14:textId="44DE89F2" w:rsidR="00DE4106" w:rsidRPr="00DE4106" w:rsidRDefault="009B4B03" w:rsidP="00DE4106">
            <w:pPr>
              <w:spacing w:before="0" w:after="160" w:line="259" w:lineRule="auto"/>
              <w:rPr>
                <w:rFonts w:cstheme="minorHAnsi"/>
              </w:rPr>
            </w:pPr>
            <w:r w:rsidRPr="009B4B03">
              <w:rPr>
                <w:rFonts w:cstheme="minorHAnsi"/>
              </w:rPr>
              <w:t>None</w:t>
            </w:r>
          </w:p>
        </w:tc>
      </w:tr>
      <w:tr w:rsidR="006C2F91" w:rsidRPr="00DE4106" w14:paraId="32955CB8" w14:textId="77777777" w:rsidTr="006C2F91">
        <w:tc>
          <w:tcPr>
            <w:tcW w:w="1388" w:type="dxa"/>
          </w:tcPr>
          <w:p w14:paraId="1167056C" w14:textId="110715A1" w:rsidR="006C2F91" w:rsidRPr="00DE4106" w:rsidRDefault="006C2F91" w:rsidP="00DE4106">
            <w:pPr>
              <w:rPr>
                <w:rFonts w:cstheme="minorHAnsi"/>
              </w:rPr>
            </w:pPr>
          </w:p>
        </w:tc>
        <w:tc>
          <w:tcPr>
            <w:tcW w:w="1548" w:type="dxa"/>
          </w:tcPr>
          <w:p w14:paraId="3847B06A" w14:textId="6C3F0433" w:rsidR="006C2F91" w:rsidRPr="00DE4106" w:rsidRDefault="006B44E9" w:rsidP="00DE4106">
            <w:pPr>
              <w:rPr>
                <w:rFonts w:cstheme="minorHAnsi"/>
              </w:rPr>
            </w:pPr>
            <w:r w:rsidRPr="006B44E9">
              <w:rPr>
                <w:rFonts w:cstheme="minorHAnsi"/>
              </w:rPr>
              <w:t>list of members who used catalogue search</w:t>
            </w:r>
          </w:p>
        </w:tc>
        <w:tc>
          <w:tcPr>
            <w:tcW w:w="1577" w:type="dxa"/>
          </w:tcPr>
          <w:p w14:paraId="3147A47B" w14:textId="110B755E" w:rsidR="006C2F91" w:rsidRPr="00DE4106" w:rsidRDefault="00DC646B" w:rsidP="00DE4106">
            <w:pPr>
              <w:rPr>
                <w:rFonts w:cstheme="minorHAnsi"/>
              </w:rPr>
            </w:pPr>
            <w:r>
              <w:rPr>
                <w:rFonts w:cstheme="minorHAnsi"/>
              </w:rPr>
              <w:t xml:space="preserve">An organised </w:t>
            </w:r>
            <w:r w:rsidRPr="00DC646B">
              <w:rPr>
                <w:rFonts w:cstheme="minorHAnsi"/>
              </w:rPr>
              <w:t xml:space="preserve">list of members </w:t>
            </w:r>
          </w:p>
        </w:tc>
        <w:tc>
          <w:tcPr>
            <w:tcW w:w="1340" w:type="dxa"/>
          </w:tcPr>
          <w:p w14:paraId="247DD196" w14:textId="72E1D643" w:rsidR="006C2F91" w:rsidRPr="00DE4106" w:rsidRDefault="000E6004" w:rsidP="00DE4106">
            <w:pPr>
              <w:rPr>
                <w:rFonts w:cstheme="minorHAnsi"/>
              </w:rPr>
            </w:pPr>
            <w:r>
              <w:rPr>
                <w:rFonts w:cstheme="minorHAnsi"/>
              </w:rPr>
              <w:t>Char*</w:t>
            </w:r>
          </w:p>
        </w:tc>
        <w:tc>
          <w:tcPr>
            <w:tcW w:w="1096" w:type="dxa"/>
          </w:tcPr>
          <w:p w14:paraId="09DE253D" w14:textId="3A76FDF7" w:rsidR="006C2F91" w:rsidRPr="00DE4106" w:rsidRDefault="00DE7B17" w:rsidP="00DE4106">
            <w:pPr>
              <w:rPr>
                <w:rFonts w:cstheme="minorHAnsi"/>
              </w:rPr>
            </w:pPr>
            <w:r>
              <w:rPr>
                <w:rFonts w:cstheme="minorHAnsi"/>
              </w:rPr>
              <w:t>Y</w:t>
            </w:r>
          </w:p>
        </w:tc>
        <w:tc>
          <w:tcPr>
            <w:tcW w:w="1175" w:type="dxa"/>
          </w:tcPr>
          <w:p w14:paraId="2A473C0D" w14:textId="25085B4E" w:rsidR="006C2F91" w:rsidRPr="00DE4106" w:rsidRDefault="002E1E46" w:rsidP="00DE4106">
            <w:pPr>
              <w:rPr>
                <w:rFonts w:cstheme="minorHAnsi"/>
              </w:rPr>
            </w:pPr>
            <w:r>
              <w:rPr>
                <w:rFonts w:cstheme="minorHAnsi"/>
              </w:rPr>
              <w:t>N</w:t>
            </w:r>
          </w:p>
        </w:tc>
        <w:tc>
          <w:tcPr>
            <w:tcW w:w="1201" w:type="dxa"/>
          </w:tcPr>
          <w:p w14:paraId="09D77C9E" w14:textId="1A7AECF1" w:rsidR="006C2F91" w:rsidRPr="00DE4106" w:rsidRDefault="00ED412C" w:rsidP="00DE4106">
            <w:pPr>
              <w:rPr>
                <w:rFonts w:cstheme="minorHAnsi"/>
              </w:rPr>
            </w:pPr>
            <w:r>
              <w:rPr>
                <w:rFonts w:cstheme="minorHAnsi"/>
              </w:rPr>
              <w:t>Y</w:t>
            </w:r>
          </w:p>
        </w:tc>
        <w:tc>
          <w:tcPr>
            <w:tcW w:w="1131" w:type="dxa"/>
          </w:tcPr>
          <w:p w14:paraId="2AD46E39" w14:textId="70D4ADA0" w:rsidR="006C2F91" w:rsidRPr="00DE4106" w:rsidRDefault="009B4B03" w:rsidP="00DE4106">
            <w:pPr>
              <w:rPr>
                <w:rFonts w:cstheme="minorHAnsi"/>
              </w:rPr>
            </w:pPr>
            <w:r w:rsidRPr="009B4B03">
              <w:rPr>
                <w:rFonts w:cstheme="minorHAnsi"/>
              </w:rPr>
              <w:t>None</w:t>
            </w:r>
          </w:p>
        </w:tc>
      </w:tr>
      <w:tr w:rsidR="006C2F91" w:rsidRPr="00DE4106" w14:paraId="2A7193D4" w14:textId="77777777" w:rsidTr="006C2F91">
        <w:tc>
          <w:tcPr>
            <w:tcW w:w="1388" w:type="dxa"/>
          </w:tcPr>
          <w:p w14:paraId="5B9C885C" w14:textId="1C13247F" w:rsidR="006C2F91" w:rsidRPr="00DE4106" w:rsidRDefault="006C2F91" w:rsidP="00DE4106">
            <w:pPr>
              <w:rPr>
                <w:rFonts w:cstheme="minorHAnsi"/>
              </w:rPr>
            </w:pPr>
            <w:r>
              <w:rPr>
                <w:rFonts w:cstheme="minorHAnsi"/>
              </w:rPr>
              <w:t xml:space="preserve">Location </w:t>
            </w:r>
          </w:p>
        </w:tc>
        <w:tc>
          <w:tcPr>
            <w:tcW w:w="1548" w:type="dxa"/>
          </w:tcPr>
          <w:p w14:paraId="1F280F3C" w14:textId="58610043" w:rsidR="006C2F91" w:rsidRPr="00DE4106" w:rsidRDefault="005E01C8" w:rsidP="00DE4106">
            <w:pPr>
              <w:rPr>
                <w:rFonts w:cstheme="minorHAnsi"/>
              </w:rPr>
            </w:pPr>
            <w:r>
              <w:rPr>
                <w:rFonts w:cstheme="minorHAnsi"/>
              </w:rPr>
              <w:t>ID N</w:t>
            </w:r>
            <w:r w:rsidR="006B44E9">
              <w:rPr>
                <w:rFonts w:cstheme="minorHAnsi"/>
              </w:rPr>
              <w:t>o</w:t>
            </w:r>
          </w:p>
        </w:tc>
        <w:tc>
          <w:tcPr>
            <w:tcW w:w="1577" w:type="dxa"/>
          </w:tcPr>
          <w:p w14:paraId="5EDD3428" w14:textId="022CFAEB" w:rsidR="006C2F91" w:rsidRPr="00DE4106" w:rsidRDefault="008B2FC6" w:rsidP="00DE4106">
            <w:pPr>
              <w:rPr>
                <w:rFonts w:cstheme="minorHAnsi"/>
              </w:rPr>
            </w:pPr>
            <w:r w:rsidRPr="008B2FC6">
              <w:rPr>
                <w:rFonts w:cstheme="minorHAnsi"/>
              </w:rPr>
              <w:t>Unique number</w:t>
            </w:r>
          </w:p>
        </w:tc>
        <w:tc>
          <w:tcPr>
            <w:tcW w:w="1340" w:type="dxa"/>
          </w:tcPr>
          <w:p w14:paraId="6726C7AF" w14:textId="29CBB4E4" w:rsidR="006C2F91" w:rsidRPr="00DE4106" w:rsidRDefault="008B2FC6" w:rsidP="00DE4106">
            <w:pPr>
              <w:rPr>
                <w:rFonts w:cstheme="minorHAnsi"/>
              </w:rPr>
            </w:pPr>
            <w:r w:rsidRPr="008B2FC6">
              <w:rPr>
                <w:rFonts w:cstheme="minorHAnsi"/>
              </w:rPr>
              <w:t>Char (10)</w:t>
            </w:r>
          </w:p>
        </w:tc>
        <w:tc>
          <w:tcPr>
            <w:tcW w:w="1096" w:type="dxa"/>
          </w:tcPr>
          <w:p w14:paraId="55C766A8" w14:textId="20083DB8" w:rsidR="006C2F91" w:rsidRPr="00DE4106" w:rsidRDefault="00734D03" w:rsidP="00DE4106">
            <w:pPr>
              <w:rPr>
                <w:rFonts w:cstheme="minorHAnsi"/>
              </w:rPr>
            </w:pPr>
            <w:r>
              <w:rPr>
                <w:rFonts w:cstheme="minorHAnsi"/>
              </w:rPr>
              <w:t xml:space="preserve">N </w:t>
            </w:r>
          </w:p>
        </w:tc>
        <w:tc>
          <w:tcPr>
            <w:tcW w:w="1175" w:type="dxa"/>
          </w:tcPr>
          <w:p w14:paraId="5DBA0BF4" w14:textId="49F2FFFB" w:rsidR="006C2F91" w:rsidRPr="00DE4106" w:rsidRDefault="00DE7B17" w:rsidP="00DE4106">
            <w:pPr>
              <w:rPr>
                <w:rFonts w:cstheme="minorHAnsi"/>
              </w:rPr>
            </w:pPr>
            <w:r>
              <w:rPr>
                <w:rFonts w:cstheme="minorHAnsi"/>
              </w:rPr>
              <w:t>Y</w:t>
            </w:r>
          </w:p>
        </w:tc>
        <w:tc>
          <w:tcPr>
            <w:tcW w:w="1201" w:type="dxa"/>
          </w:tcPr>
          <w:p w14:paraId="45697013" w14:textId="1DE12465" w:rsidR="006C2F91" w:rsidRPr="00DE4106" w:rsidRDefault="00734D03" w:rsidP="00DE4106">
            <w:pPr>
              <w:rPr>
                <w:rFonts w:cstheme="minorHAnsi"/>
              </w:rPr>
            </w:pPr>
            <w:r>
              <w:rPr>
                <w:rFonts w:cstheme="minorHAnsi"/>
              </w:rPr>
              <w:t xml:space="preserve">N </w:t>
            </w:r>
          </w:p>
        </w:tc>
        <w:tc>
          <w:tcPr>
            <w:tcW w:w="1131" w:type="dxa"/>
          </w:tcPr>
          <w:p w14:paraId="78FD59F9" w14:textId="19A56BA1" w:rsidR="006C2F91" w:rsidRPr="00DE4106" w:rsidRDefault="009B4B03" w:rsidP="00DE4106">
            <w:pPr>
              <w:rPr>
                <w:rFonts w:cstheme="minorHAnsi"/>
              </w:rPr>
            </w:pPr>
            <w:r w:rsidRPr="009B4B03">
              <w:rPr>
                <w:rFonts w:cstheme="minorHAnsi"/>
              </w:rPr>
              <w:t>None</w:t>
            </w:r>
          </w:p>
        </w:tc>
      </w:tr>
      <w:tr w:rsidR="005E01C8" w:rsidRPr="00DE4106" w14:paraId="508D4946" w14:textId="77777777" w:rsidTr="006B44E9">
        <w:trPr>
          <w:trHeight w:val="1087"/>
        </w:trPr>
        <w:tc>
          <w:tcPr>
            <w:tcW w:w="1388" w:type="dxa"/>
          </w:tcPr>
          <w:p w14:paraId="4323F5AB" w14:textId="059B2178" w:rsidR="005E01C8" w:rsidRDefault="005E01C8" w:rsidP="00DE4106">
            <w:pPr>
              <w:rPr>
                <w:rFonts w:cstheme="minorHAnsi"/>
              </w:rPr>
            </w:pPr>
          </w:p>
        </w:tc>
        <w:tc>
          <w:tcPr>
            <w:tcW w:w="1548" w:type="dxa"/>
          </w:tcPr>
          <w:p w14:paraId="5594708B" w14:textId="0D9368C1" w:rsidR="005E01C8" w:rsidRPr="00DE4106" w:rsidRDefault="006B44E9" w:rsidP="00DE4106">
            <w:pPr>
              <w:rPr>
                <w:rFonts w:cstheme="minorHAnsi"/>
              </w:rPr>
            </w:pPr>
            <w:r w:rsidRPr="006B44E9">
              <w:rPr>
                <w:rFonts w:cstheme="minorHAnsi"/>
              </w:rPr>
              <w:t>Campus</w:t>
            </w:r>
          </w:p>
        </w:tc>
        <w:tc>
          <w:tcPr>
            <w:tcW w:w="1577" w:type="dxa"/>
          </w:tcPr>
          <w:p w14:paraId="3AAE7304" w14:textId="5101C8FE" w:rsidR="005E01C8" w:rsidRPr="00DE4106" w:rsidRDefault="000E6004" w:rsidP="00DE4106">
            <w:pPr>
              <w:rPr>
                <w:rFonts w:cstheme="minorHAnsi"/>
              </w:rPr>
            </w:pPr>
            <w:r w:rsidRPr="000E6004">
              <w:rPr>
                <w:rFonts w:cstheme="minorHAnsi"/>
              </w:rPr>
              <w:t xml:space="preserve">The features of </w:t>
            </w:r>
            <w:r>
              <w:rPr>
                <w:rFonts w:cstheme="minorHAnsi"/>
              </w:rPr>
              <w:t xml:space="preserve">Campus </w:t>
            </w:r>
          </w:p>
        </w:tc>
        <w:tc>
          <w:tcPr>
            <w:tcW w:w="1340" w:type="dxa"/>
          </w:tcPr>
          <w:p w14:paraId="517F3738" w14:textId="29CE1379" w:rsidR="005E01C8" w:rsidRPr="00DE4106" w:rsidRDefault="000E6004" w:rsidP="00DE4106">
            <w:pPr>
              <w:rPr>
                <w:rFonts w:cstheme="minorHAnsi"/>
              </w:rPr>
            </w:pPr>
            <w:r>
              <w:rPr>
                <w:rFonts w:cstheme="minorHAnsi"/>
              </w:rPr>
              <w:t>Char*</w:t>
            </w:r>
          </w:p>
        </w:tc>
        <w:tc>
          <w:tcPr>
            <w:tcW w:w="1096" w:type="dxa"/>
          </w:tcPr>
          <w:p w14:paraId="18764639" w14:textId="30659346" w:rsidR="005E01C8" w:rsidRPr="00DE4106" w:rsidRDefault="000D3814" w:rsidP="00DE4106">
            <w:pPr>
              <w:rPr>
                <w:rFonts w:cstheme="minorHAnsi"/>
              </w:rPr>
            </w:pPr>
            <w:r>
              <w:rPr>
                <w:rFonts w:cstheme="minorHAnsi"/>
              </w:rPr>
              <w:t>Y</w:t>
            </w:r>
          </w:p>
        </w:tc>
        <w:tc>
          <w:tcPr>
            <w:tcW w:w="1175" w:type="dxa"/>
          </w:tcPr>
          <w:p w14:paraId="0C70BB3F" w14:textId="4CA37608" w:rsidR="005E01C8" w:rsidRPr="00DE4106" w:rsidRDefault="002E1E46" w:rsidP="00DE4106">
            <w:pPr>
              <w:rPr>
                <w:rFonts w:cstheme="minorHAnsi"/>
              </w:rPr>
            </w:pPr>
            <w:r>
              <w:rPr>
                <w:rFonts w:cstheme="minorHAnsi"/>
              </w:rPr>
              <w:t>N</w:t>
            </w:r>
          </w:p>
        </w:tc>
        <w:tc>
          <w:tcPr>
            <w:tcW w:w="1201" w:type="dxa"/>
          </w:tcPr>
          <w:p w14:paraId="5BCC1EC0" w14:textId="6FAED6BC" w:rsidR="005E01C8" w:rsidRPr="00DE4106" w:rsidRDefault="00ED412C" w:rsidP="00DE4106">
            <w:pPr>
              <w:rPr>
                <w:rFonts w:cstheme="minorHAnsi"/>
              </w:rPr>
            </w:pPr>
            <w:r>
              <w:rPr>
                <w:rFonts w:cstheme="minorHAnsi"/>
              </w:rPr>
              <w:t>N</w:t>
            </w:r>
          </w:p>
        </w:tc>
        <w:tc>
          <w:tcPr>
            <w:tcW w:w="1131" w:type="dxa"/>
          </w:tcPr>
          <w:p w14:paraId="40C494CD" w14:textId="51D6DCF0" w:rsidR="005E01C8" w:rsidRPr="00DE4106" w:rsidRDefault="009B4B03" w:rsidP="00DE4106">
            <w:pPr>
              <w:rPr>
                <w:rFonts w:cstheme="minorHAnsi"/>
              </w:rPr>
            </w:pPr>
            <w:r w:rsidRPr="009B4B03">
              <w:rPr>
                <w:rFonts w:cstheme="minorHAnsi"/>
              </w:rPr>
              <w:t>None</w:t>
            </w:r>
          </w:p>
        </w:tc>
      </w:tr>
      <w:tr w:rsidR="005E01C8" w:rsidRPr="00DE4106" w14:paraId="5B2E9FD0" w14:textId="77777777" w:rsidTr="006B44E9">
        <w:trPr>
          <w:trHeight w:val="1021"/>
        </w:trPr>
        <w:tc>
          <w:tcPr>
            <w:tcW w:w="1388" w:type="dxa"/>
          </w:tcPr>
          <w:p w14:paraId="70515F28" w14:textId="76D03863" w:rsidR="005E01C8" w:rsidRDefault="005E01C8" w:rsidP="00DE4106">
            <w:pPr>
              <w:rPr>
                <w:rFonts w:cstheme="minorHAnsi"/>
              </w:rPr>
            </w:pPr>
          </w:p>
        </w:tc>
        <w:tc>
          <w:tcPr>
            <w:tcW w:w="1548" w:type="dxa"/>
          </w:tcPr>
          <w:p w14:paraId="7CBC81F4" w14:textId="06C39B9F" w:rsidR="005E01C8" w:rsidRPr="00DE4106" w:rsidRDefault="006B44E9" w:rsidP="00DE4106">
            <w:pPr>
              <w:rPr>
                <w:rFonts w:cstheme="minorHAnsi"/>
              </w:rPr>
            </w:pPr>
            <w:r w:rsidRPr="006B44E9">
              <w:rPr>
                <w:rFonts w:cstheme="minorHAnsi"/>
              </w:rPr>
              <w:t>Building</w:t>
            </w:r>
          </w:p>
        </w:tc>
        <w:tc>
          <w:tcPr>
            <w:tcW w:w="1577" w:type="dxa"/>
          </w:tcPr>
          <w:p w14:paraId="66D27ABB" w14:textId="5855946B" w:rsidR="005E01C8" w:rsidRPr="00DE4106" w:rsidRDefault="000E6004" w:rsidP="00DE4106">
            <w:pPr>
              <w:rPr>
                <w:rFonts w:cstheme="minorHAnsi"/>
              </w:rPr>
            </w:pPr>
            <w:r w:rsidRPr="000E6004">
              <w:rPr>
                <w:rFonts w:cstheme="minorHAnsi"/>
              </w:rPr>
              <w:t xml:space="preserve">The features of </w:t>
            </w:r>
            <w:r>
              <w:rPr>
                <w:rFonts w:cstheme="minorHAnsi"/>
              </w:rPr>
              <w:t xml:space="preserve">building </w:t>
            </w:r>
          </w:p>
        </w:tc>
        <w:tc>
          <w:tcPr>
            <w:tcW w:w="1340" w:type="dxa"/>
          </w:tcPr>
          <w:p w14:paraId="33BB32F9" w14:textId="48C76986" w:rsidR="005E01C8" w:rsidRPr="00DE4106" w:rsidRDefault="000E6004" w:rsidP="00DE4106">
            <w:pPr>
              <w:rPr>
                <w:rFonts w:cstheme="minorHAnsi"/>
              </w:rPr>
            </w:pPr>
            <w:r w:rsidRPr="000E6004">
              <w:rPr>
                <w:rFonts w:cstheme="minorHAnsi"/>
              </w:rPr>
              <w:t>Char*</w:t>
            </w:r>
          </w:p>
        </w:tc>
        <w:tc>
          <w:tcPr>
            <w:tcW w:w="1096" w:type="dxa"/>
          </w:tcPr>
          <w:p w14:paraId="2F9F4889" w14:textId="463FCAAD" w:rsidR="005E01C8" w:rsidRPr="00DE4106" w:rsidRDefault="000D3814" w:rsidP="00DE4106">
            <w:pPr>
              <w:rPr>
                <w:rFonts w:cstheme="minorHAnsi"/>
              </w:rPr>
            </w:pPr>
            <w:r>
              <w:rPr>
                <w:rFonts w:cstheme="minorHAnsi"/>
              </w:rPr>
              <w:t>Y</w:t>
            </w:r>
          </w:p>
        </w:tc>
        <w:tc>
          <w:tcPr>
            <w:tcW w:w="1175" w:type="dxa"/>
          </w:tcPr>
          <w:p w14:paraId="0CAE6D97" w14:textId="35F401AD" w:rsidR="005E01C8" w:rsidRPr="00DE4106" w:rsidRDefault="002E1E46" w:rsidP="00DE4106">
            <w:pPr>
              <w:rPr>
                <w:rFonts w:cstheme="minorHAnsi"/>
              </w:rPr>
            </w:pPr>
            <w:r>
              <w:rPr>
                <w:rFonts w:cstheme="minorHAnsi"/>
              </w:rPr>
              <w:t>N</w:t>
            </w:r>
          </w:p>
        </w:tc>
        <w:tc>
          <w:tcPr>
            <w:tcW w:w="1201" w:type="dxa"/>
          </w:tcPr>
          <w:p w14:paraId="1AAEE7B7" w14:textId="013D8091" w:rsidR="005E01C8" w:rsidRPr="00DE4106" w:rsidRDefault="00ED412C" w:rsidP="00DE4106">
            <w:pPr>
              <w:rPr>
                <w:rFonts w:cstheme="minorHAnsi"/>
              </w:rPr>
            </w:pPr>
            <w:r>
              <w:rPr>
                <w:rFonts w:cstheme="minorHAnsi"/>
              </w:rPr>
              <w:t>N</w:t>
            </w:r>
          </w:p>
        </w:tc>
        <w:tc>
          <w:tcPr>
            <w:tcW w:w="1131" w:type="dxa"/>
          </w:tcPr>
          <w:p w14:paraId="42FC1140" w14:textId="5395DECA" w:rsidR="005E01C8" w:rsidRPr="00DE4106" w:rsidRDefault="009B4B03" w:rsidP="00DE4106">
            <w:pPr>
              <w:rPr>
                <w:rFonts w:cstheme="minorHAnsi"/>
              </w:rPr>
            </w:pPr>
            <w:r w:rsidRPr="009B4B03">
              <w:rPr>
                <w:rFonts w:cstheme="minorHAnsi"/>
              </w:rPr>
              <w:t>None</w:t>
            </w:r>
          </w:p>
        </w:tc>
      </w:tr>
      <w:tr w:rsidR="006C2F91" w:rsidRPr="00DE4106" w14:paraId="32894273" w14:textId="77777777" w:rsidTr="006B44E9">
        <w:trPr>
          <w:trHeight w:val="1083"/>
        </w:trPr>
        <w:tc>
          <w:tcPr>
            <w:tcW w:w="1388" w:type="dxa"/>
          </w:tcPr>
          <w:p w14:paraId="7774BC5C" w14:textId="17C36D7B" w:rsidR="006C2F91" w:rsidRDefault="006C2F91" w:rsidP="00DE4106">
            <w:pPr>
              <w:rPr>
                <w:rFonts w:cstheme="minorHAnsi"/>
              </w:rPr>
            </w:pPr>
          </w:p>
        </w:tc>
        <w:tc>
          <w:tcPr>
            <w:tcW w:w="1548" w:type="dxa"/>
          </w:tcPr>
          <w:p w14:paraId="546B0357" w14:textId="630DE911" w:rsidR="006C2F91" w:rsidRPr="00DE4106" w:rsidRDefault="006B44E9" w:rsidP="00DE4106">
            <w:pPr>
              <w:rPr>
                <w:rFonts w:cstheme="minorHAnsi"/>
              </w:rPr>
            </w:pPr>
            <w:r w:rsidRPr="006B44E9">
              <w:rPr>
                <w:rFonts w:cstheme="minorHAnsi"/>
              </w:rPr>
              <w:t>Room</w:t>
            </w:r>
          </w:p>
        </w:tc>
        <w:tc>
          <w:tcPr>
            <w:tcW w:w="1577" w:type="dxa"/>
          </w:tcPr>
          <w:p w14:paraId="286C0C6E" w14:textId="3D801470" w:rsidR="006C2F91" w:rsidRPr="00DE4106" w:rsidRDefault="000E6004" w:rsidP="00DE4106">
            <w:pPr>
              <w:rPr>
                <w:rFonts w:cstheme="minorHAnsi"/>
              </w:rPr>
            </w:pPr>
            <w:r w:rsidRPr="000E6004">
              <w:rPr>
                <w:rFonts w:cstheme="minorHAnsi"/>
              </w:rPr>
              <w:t xml:space="preserve">The features of </w:t>
            </w:r>
            <w:r>
              <w:rPr>
                <w:rFonts w:cstheme="minorHAnsi"/>
              </w:rPr>
              <w:t xml:space="preserve">room </w:t>
            </w:r>
          </w:p>
        </w:tc>
        <w:tc>
          <w:tcPr>
            <w:tcW w:w="1340" w:type="dxa"/>
          </w:tcPr>
          <w:p w14:paraId="54259A0C" w14:textId="7E48338D" w:rsidR="006C2F91" w:rsidRPr="00DE4106" w:rsidRDefault="000E6004" w:rsidP="00DE4106">
            <w:pPr>
              <w:rPr>
                <w:rFonts w:cstheme="minorHAnsi"/>
              </w:rPr>
            </w:pPr>
            <w:r w:rsidRPr="000E6004">
              <w:rPr>
                <w:rFonts w:cstheme="minorHAnsi"/>
              </w:rPr>
              <w:t>Char*</w:t>
            </w:r>
          </w:p>
        </w:tc>
        <w:tc>
          <w:tcPr>
            <w:tcW w:w="1096" w:type="dxa"/>
          </w:tcPr>
          <w:p w14:paraId="4193A024" w14:textId="6DA5FB2D" w:rsidR="006C2F91" w:rsidRPr="00DE4106" w:rsidRDefault="000D3814" w:rsidP="00DE4106">
            <w:pPr>
              <w:rPr>
                <w:rFonts w:cstheme="minorHAnsi"/>
              </w:rPr>
            </w:pPr>
            <w:r>
              <w:rPr>
                <w:rFonts w:cstheme="minorHAnsi"/>
              </w:rPr>
              <w:t>Y</w:t>
            </w:r>
          </w:p>
        </w:tc>
        <w:tc>
          <w:tcPr>
            <w:tcW w:w="1175" w:type="dxa"/>
          </w:tcPr>
          <w:p w14:paraId="5773607D" w14:textId="6CF10B7C" w:rsidR="006C2F91" w:rsidRPr="00DE4106" w:rsidRDefault="002E1E46" w:rsidP="00DE4106">
            <w:pPr>
              <w:rPr>
                <w:rFonts w:cstheme="minorHAnsi"/>
              </w:rPr>
            </w:pPr>
            <w:r>
              <w:rPr>
                <w:rFonts w:cstheme="minorHAnsi"/>
              </w:rPr>
              <w:t>N</w:t>
            </w:r>
          </w:p>
        </w:tc>
        <w:tc>
          <w:tcPr>
            <w:tcW w:w="1201" w:type="dxa"/>
          </w:tcPr>
          <w:p w14:paraId="00498C55" w14:textId="75083073" w:rsidR="006C2F91" w:rsidRPr="00DE4106" w:rsidRDefault="00ED412C" w:rsidP="00DE4106">
            <w:pPr>
              <w:rPr>
                <w:rFonts w:cstheme="minorHAnsi"/>
              </w:rPr>
            </w:pPr>
            <w:r>
              <w:rPr>
                <w:rFonts w:cstheme="minorHAnsi"/>
              </w:rPr>
              <w:t>N</w:t>
            </w:r>
          </w:p>
        </w:tc>
        <w:tc>
          <w:tcPr>
            <w:tcW w:w="1131" w:type="dxa"/>
          </w:tcPr>
          <w:p w14:paraId="20994217" w14:textId="1FB53A17" w:rsidR="006C2F91" w:rsidRPr="00DE4106" w:rsidRDefault="009B4B03" w:rsidP="00DE4106">
            <w:pPr>
              <w:rPr>
                <w:rFonts w:cstheme="minorHAnsi"/>
              </w:rPr>
            </w:pPr>
            <w:r w:rsidRPr="009B4B03">
              <w:rPr>
                <w:rFonts w:cstheme="minorHAnsi"/>
              </w:rPr>
              <w:t>None</w:t>
            </w:r>
          </w:p>
        </w:tc>
      </w:tr>
      <w:tr w:rsidR="006B44E9" w:rsidRPr="00DE4106" w14:paraId="0A22CC33" w14:textId="77777777" w:rsidTr="006B44E9">
        <w:trPr>
          <w:trHeight w:val="1083"/>
        </w:trPr>
        <w:tc>
          <w:tcPr>
            <w:tcW w:w="1388" w:type="dxa"/>
          </w:tcPr>
          <w:p w14:paraId="37A4ABD4" w14:textId="17F38C04" w:rsidR="006B44E9" w:rsidRDefault="006B44E9" w:rsidP="00DE4106">
            <w:pPr>
              <w:rPr>
                <w:rFonts w:cstheme="minorHAnsi"/>
              </w:rPr>
            </w:pPr>
            <w:r>
              <w:rPr>
                <w:rFonts w:cstheme="minorHAnsi"/>
              </w:rPr>
              <w:t xml:space="preserve">Collection </w:t>
            </w:r>
          </w:p>
        </w:tc>
        <w:tc>
          <w:tcPr>
            <w:tcW w:w="1548" w:type="dxa"/>
          </w:tcPr>
          <w:p w14:paraId="4360BAA2" w14:textId="558D9711" w:rsidR="006B44E9" w:rsidRPr="006B44E9" w:rsidRDefault="006B44E9" w:rsidP="00DE4106">
            <w:pPr>
              <w:rPr>
                <w:rFonts w:cstheme="minorHAnsi"/>
              </w:rPr>
            </w:pPr>
            <w:r>
              <w:rPr>
                <w:rFonts w:cstheme="minorHAnsi"/>
              </w:rPr>
              <w:t xml:space="preserve">ID No </w:t>
            </w:r>
          </w:p>
        </w:tc>
        <w:tc>
          <w:tcPr>
            <w:tcW w:w="1577" w:type="dxa"/>
          </w:tcPr>
          <w:p w14:paraId="70E4B1CA" w14:textId="25936B68" w:rsidR="006B44E9" w:rsidRPr="00DE4106" w:rsidRDefault="008B2FC6" w:rsidP="00DE4106">
            <w:pPr>
              <w:rPr>
                <w:rFonts w:cstheme="minorHAnsi"/>
              </w:rPr>
            </w:pPr>
            <w:r w:rsidRPr="008B2FC6">
              <w:rPr>
                <w:rFonts w:cstheme="minorHAnsi"/>
              </w:rPr>
              <w:t>Unique number</w:t>
            </w:r>
          </w:p>
        </w:tc>
        <w:tc>
          <w:tcPr>
            <w:tcW w:w="1340" w:type="dxa"/>
          </w:tcPr>
          <w:p w14:paraId="10858387" w14:textId="6D95E9D9" w:rsidR="006B44E9" w:rsidRPr="00DE4106" w:rsidRDefault="008B2FC6" w:rsidP="00DE4106">
            <w:pPr>
              <w:rPr>
                <w:rFonts w:cstheme="minorHAnsi"/>
              </w:rPr>
            </w:pPr>
            <w:r w:rsidRPr="008B2FC6">
              <w:rPr>
                <w:rFonts w:cstheme="minorHAnsi"/>
              </w:rPr>
              <w:t>Char (10)</w:t>
            </w:r>
          </w:p>
        </w:tc>
        <w:tc>
          <w:tcPr>
            <w:tcW w:w="1096" w:type="dxa"/>
          </w:tcPr>
          <w:p w14:paraId="6D13904E" w14:textId="54714803" w:rsidR="006B44E9" w:rsidRPr="00DE4106" w:rsidRDefault="000D3814" w:rsidP="00DE4106">
            <w:pPr>
              <w:rPr>
                <w:rFonts w:cstheme="minorHAnsi"/>
              </w:rPr>
            </w:pPr>
            <w:r>
              <w:rPr>
                <w:rFonts w:cstheme="minorHAnsi"/>
              </w:rPr>
              <w:t>N</w:t>
            </w:r>
          </w:p>
        </w:tc>
        <w:tc>
          <w:tcPr>
            <w:tcW w:w="1175" w:type="dxa"/>
          </w:tcPr>
          <w:p w14:paraId="2293FE5E" w14:textId="53FAE774" w:rsidR="006B44E9" w:rsidRPr="00DE4106" w:rsidRDefault="002E1E46" w:rsidP="00DE4106">
            <w:pPr>
              <w:rPr>
                <w:rFonts w:cstheme="minorHAnsi"/>
              </w:rPr>
            </w:pPr>
            <w:r>
              <w:rPr>
                <w:rFonts w:cstheme="minorHAnsi"/>
              </w:rPr>
              <w:t>N</w:t>
            </w:r>
          </w:p>
        </w:tc>
        <w:tc>
          <w:tcPr>
            <w:tcW w:w="1201" w:type="dxa"/>
          </w:tcPr>
          <w:p w14:paraId="229223B5" w14:textId="0A2F726A" w:rsidR="006B44E9" w:rsidRPr="00DE4106" w:rsidRDefault="002E1E46" w:rsidP="00DE4106">
            <w:pPr>
              <w:rPr>
                <w:rFonts w:cstheme="minorHAnsi"/>
              </w:rPr>
            </w:pPr>
            <w:r>
              <w:rPr>
                <w:rFonts w:cstheme="minorHAnsi"/>
              </w:rPr>
              <w:t>N</w:t>
            </w:r>
          </w:p>
        </w:tc>
        <w:tc>
          <w:tcPr>
            <w:tcW w:w="1131" w:type="dxa"/>
          </w:tcPr>
          <w:p w14:paraId="5B709C23" w14:textId="5C698EBA" w:rsidR="006B44E9" w:rsidRPr="00DE4106" w:rsidRDefault="009B4B03" w:rsidP="00DE4106">
            <w:pPr>
              <w:rPr>
                <w:rFonts w:cstheme="minorHAnsi"/>
              </w:rPr>
            </w:pPr>
            <w:r w:rsidRPr="009B4B03">
              <w:rPr>
                <w:rFonts w:cstheme="minorHAnsi"/>
              </w:rPr>
              <w:t>None</w:t>
            </w:r>
          </w:p>
        </w:tc>
      </w:tr>
      <w:tr w:rsidR="006B44E9" w:rsidRPr="00DE4106" w14:paraId="5D1BA1DE" w14:textId="77777777" w:rsidTr="00800EB0">
        <w:trPr>
          <w:trHeight w:val="1304"/>
        </w:trPr>
        <w:tc>
          <w:tcPr>
            <w:tcW w:w="1388" w:type="dxa"/>
          </w:tcPr>
          <w:p w14:paraId="3E4F3207" w14:textId="77777777" w:rsidR="006B44E9" w:rsidRDefault="006B44E9" w:rsidP="00DE4106">
            <w:pPr>
              <w:rPr>
                <w:rFonts w:cstheme="minorHAnsi"/>
              </w:rPr>
            </w:pPr>
          </w:p>
        </w:tc>
        <w:tc>
          <w:tcPr>
            <w:tcW w:w="1548" w:type="dxa"/>
          </w:tcPr>
          <w:p w14:paraId="7F3F07FD" w14:textId="52161FFC" w:rsidR="006B44E9" w:rsidRDefault="006B44E9" w:rsidP="00DE4106">
            <w:pPr>
              <w:rPr>
                <w:rFonts w:cstheme="minorHAnsi"/>
              </w:rPr>
            </w:pPr>
            <w:r w:rsidRPr="006B44E9">
              <w:rPr>
                <w:rFonts w:cstheme="minorHAnsi"/>
              </w:rPr>
              <w:t>Description of Collection</w:t>
            </w:r>
          </w:p>
        </w:tc>
        <w:tc>
          <w:tcPr>
            <w:tcW w:w="1577" w:type="dxa"/>
          </w:tcPr>
          <w:p w14:paraId="30225FC2" w14:textId="292714A0" w:rsidR="006B44E9" w:rsidRPr="00DE4106" w:rsidRDefault="000E6004" w:rsidP="00DE4106">
            <w:pPr>
              <w:rPr>
                <w:rFonts w:cstheme="minorHAnsi"/>
              </w:rPr>
            </w:pPr>
            <w:r>
              <w:rPr>
                <w:rFonts w:cstheme="minorHAnsi"/>
              </w:rPr>
              <w:t xml:space="preserve"> </w:t>
            </w:r>
            <w:r w:rsidRPr="000E6004">
              <w:rPr>
                <w:rFonts w:cstheme="minorHAnsi"/>
              </w:rPr>
              <w:t xml:space="preserve">The features of </w:t>
            </w:r>
            <w:r>
              <w:rPr>
                <w:rFonts w:cstheme="minorHAnsi"/>
              </w:rPr>
              <w:t xml:space="preserve">collection </w:t>
            </w:r>
          </w:p>
        </w:tc>
        <w:tc>
          <w:tcPr>
            <w:tcW w:w="1340" w:type="dxa"/>
          </w:tcPr>
          <w:p w14:paraId="31C07037" w14:textId="3F97A799" w:rsidR="006B44E9" w:rsidRPr="00DE4106" w:rsidRDefault="000E6004" w:rsidP="00DE4106">
            <w:pPr>
              <w:rPr>
                <w:rFonts w:cstheme="minorHAnsi"/>
              </w:rPr>
            </w:pPr>
            <w:r w:rsidRPr="000E6004">
              <w:rPr>
                <w:rFonts w:cstheme="minorHAnsi"/>
              </w:rPr>
              <w:t>Char*</w:t>
            </w:r>
          </w:p>
        </w:tc>
        <w:tc>
          <w:tcPr>
            <w:tcW w:w="1096" w:type="dxa"/>
          </w:tcPr>
          <w:p w14:paraId="3E9DC68C" w14:textId="61C33812" w:rsidR="006B44E9" w:rsidRPr="00DE4106" w:rsidRDefault="000D3814" w:rsidP="00DE4106">
            <w:pPr>
              <w:rPr>
                <w:rFonts w:cstheme="minorHAnsi"/>
              </w:rPr>
            </w:pPr>
            <w:r>
              <w:rPr>
                <w:rFonts w:cstheme="minorHAnsi"/>
              </w:rPr>
              <w:t>Y</w:t>
            </w:r>
          </w:p>
        </w:tc>
        <w:tc>
          <w:tcPr>
            <w:tcW w:w="1175" w:type="dxa"/>
          </w:tcPr>
          <w:p w14:paraId="45D6B729" w14:textId="76527261" w:rsidR="006B44E9" w:rsidRPr="00DE4106" w:rsidRDefault="002E1E46" w:rsidP="00DE4106">
            <w:pPr>
              <w:rPr>
                <w:rFonts w:cstheme="minorHAnsi"/>
              </w:rPr>
            </w:pPr>
            <w:r>
              <w:rPr>
                <w:rFonts w:cstheme="minorHAnsi"/>
              </w:rPr>
              <w:t>N</w:t>
            </w:r>
          </w:p>
        </w:tc>
        <w:tc>
          <w:tcPr>
            <w:tcW w:w="1201" w:type="dxa"/>
          </w:tcPr>
          <w:p w14:paraId="593D729D" w14:textId="57878D0B" w:rsidR="006B44E9" w:rsidRPr="00DE4106" w:rsidRDefault="002E1E46" w:rsidP="00DE4106">
            <w:pPr>
              <w:rPr>
                <w:rFonts w:cstheme="minorHAnsi"/>
              </w:rPr>
            </w:pPr>
            <w:r>
              <w:rPr>
                <w:rFonts w:cstheme="minorHAnsi"/>
              </w:rPr>
              <w:t>N</w:t>
            </w:r>
          </w:p>
        </w:tc>
        <w:tc>
          <w:tcPr>
            <w:tcW w:w="1131" w:type="dxa"/>
          </w:tcPr>
          <w:p w14:paraId="2562DF42" w14:textId="0DB78EC6" w:rsidR="006B44E9" w:rsidRPr="00DE4106" w:rsidRDefault="009B4B03" w:rsidP="00DE4106">
            <w:pPr>
              <w:rPr>
                <w:rFonts w:cstheme="minorHAnsi"/>
              </w:rPr>
            </w:pPr>
            <w:r w:rsidRPr="009B4B03">
              <w:rPr>
                <w:rFonts w:cstheme="minorHAnsi"/>
              </w:rPr>
              <w:t>None</w:t>
            </w:r>
          </w:p>
        </w:tc>
      </w:tr>
      <w:tr w:rsidR="006B44E9" w:rsidRPr="00DE4106" w14:paraId="55BB4A50" w14:textId="77777777" w:rsidTr="006B44E9">
        <w:trPr>
          <w:trHeight w:val="1083"/>
        </w:trPr>
        <w:tc>
          <w:tcPr>
            <w:tcW w:w="1388" w:type="dxa"/>
          </w:tcPr>
          <w:p w14:paraId="48D4DF98" w14:textId="363E8AEC" w:rsidR="006B44E9" w:rsidRDefault="00800EB0" w:rsidP="00DE4106">
            <w:pPr>
              <w:rPr>
                <w:rFonts w:cstheme="minorHAnsi"/>
              </w:rPr>
            </w:pPr>
            <w:r>
              <w:rPr>
                <w:rFonts w:cstheme="minorHAnsi"/>
              </w:rPr>
              <w:t xml:space="preserve">Privilege </w:t>
            </w:r>
          </w:p>
        </w:tc>
        <w:tc>
          <w:tcPr>
            <w:tcW w:w="1548" w:type="dxa"/>
          </w:tcPr>
          <w:p w14:paraId="29929573" w14:textId="3BBA19D5" w:rsidR="006B44E9" w:rsidRPr="006B44E9" w:rsidRDefault="00800EB0" w:rsidP="00DE4106">
            <w:pPr>
              <w:rPr>
                <w:rFonts w:cstheme="minorHAnsi"/>
              </w:rPr>
            </w:pPr>
            <w:r>
              <w:rPr>
                <w:rFonts w:cstheme="minorHAnsi"/>
              </w:rPr>
              <w:t>ID No</w:t>
            </w:r>
          </w:p>
        </w:tc>
        <w:tc>
          <w:tcPr>
            <w:tcW w:w="1577" w:type="dxa"/>
          </w:tcPr>
          <w:p w14:paraId="777C1E56" w14:textId="624FA7AC" w:rsidR="006B44E9" w:rsidRPr="00DE4106" w:rsidRDefault="008B2FC6" w:rsidP="00DE4106">
            <w:pPr>
              <w:rPr>
                <w:rFonts w:cstheme="minorHAnsi"/>
              </w:rPr>
            </w:pPr>
            <w:r w:rsidRPr="008B2FC6">
              <w:rPr>
                <w:rFonts w:cstheme="minorHAnsi"/>
              </w:rPr>
              <w:t>Unique number</w:t>
            </w:r>
          </w:p>
        </w:tc>
        <w:tc>
          <w:tcPr>
            <w:tcW w:w="1340" w:type="dxa"/>
          </w:tcPr>
          <w:p w14:paraId="6FA4C6F8" w14:textId="47BD9D64" w:rsidR="006B44E9" w:rsidRPr="00DE4106" w:rsidRDefault="008B2FC6" w:rsidP="00DE4106">
            <w:pPr>
              <w:rPr>
                <w:rFonts w:cstheme="minorHAnsi"/>
              </w:rPr>
            </w:pPr>
            <w:r w:rsidRPr="008B2FC6">
              <w:rPr>
                <w:rFonts w:cstheme="minorHAnsi"/>
              </w:rPr>
              <w:t>Char (10)</w:t>
            </w:r>
          </w:p>
        </w:tc>
        <w:tc>
          <w:tcPr>
            <w:tcW w:w="1096" w:type="dxa"/>
          </w:tcPr>
          <w:p w14:paraId="1F721081" w14:textId="0E9D6930" w:rsidR="006B44E9" w:rsidRPr="00DE4106" w:rsidRDefault="000D3814" w:rsidP="00DE4106">
            <w:pPr>
              <w:rPr>
                <w:rFonts w:cstheme="minorHAnsi"/>
              </w:rPr>
            </w:pPr>
            <w:r>
              <w:rPr>
                <w:rFonts w:cstheme="minorHAnsi"/>
              </w:rPr>
              <w:t>N</w:t>
            </w:r>
          </w:p>
        </w:tc>
        <w:tc>
          <w:tcPr>
            <w:tcW w:w="1175" w:type="dxa"/>
          </w:tcPr>
          <w:p w14:paraId="75EFFACE" w14:textId="06E682F6" w:rsidR="006B44E9" w:rsidRPr="00DE4106" w:rsidRDefault="00734D03" w:rsidP="00DE4106">
            <w:pPr>
              <w:rPr>
                <w:rFonts w:cstheme="minorHAnsi"/>
              </w:rPr>
            </w:pPr>
            <w:r>
              <w:rPr>
                <w:rFonts w:cstheme="minorHAnsi"/>
              </w:rPr>
              <w:t xml:space="preserve">N </w:t>
            </w:r>
          </w:p>
        </w:tc>
        <w:tc>
          <w:tcPr>
            <w:tcW w:w="1201" w:type="dxa"/>
          </w:tcPr>
          <w:p w14:paraId="127597CA" w14:textId="6488CBCA" w:rsidR="006B44E9" w:rsidRPr="00DE4106" w:rsidRDefault="00734D03" w:rsidP="00DE4106">
            <w:pPr>
              <w:rPr>
                <w:rFonts w:cstheme="minorHAnsi"/>
              </w:rPr>
            </w:pPr>
            <w:r>
              <w:rPr>
                <w:rFonts w:cstheme="minorHAnsi"/>
              </w:rPr>
              <w:t xml:space="preserve">N </w:t>
            </w:r>
          </w:p>
        </w:tc>
        <w:tc>
          <w:tcPr>
            <w:tcW w:w="1131" w:type="dxa"/>
          </w:tcPr>
          <w:p w14:paraId="444CEA0A" w14:textId="5E3D54F5" w:rsidR="006B44E9" w:rsidRPr="00DE4106" w:rsidRDefault="009B4B03" w:rsidP="00DE4106">
            <w:pPr>
              <w:rPr>
                <w:rFonts w:cstheme="minorHAnsi"/>
              </w:rPr>
            </w:pPr>
            <w:r w:rsidRPr="009B4B03">
              <w:rPr>
                <w:rFonts w:cstheme="minorHAnsi"/>
              </w:rPr>
              <w:t>None</w:t>
            </w:r>
          </w:p>
        </w:tc>
      </w:tr>
      <w:tr w:rsidR="00800EB0" w:rsidRPr="00DE4106" w14:paraId="332FFB82" w14:textId="77777777" w:rsidTr="006B44E9">
        <w:trPr>
          <w:trHeight w:val="1083"/>
        </w:trPr>
        <w:tc>
          <w:tcPr>
            <w:tcW w:w="1388" w:type="dxa"/>
          </w:tcPr>
          <w:p w14:paraId="5C62CDEF" w14:textId="77777777" w:rsidR="00800EB0" w:rsidRDefault="00800EB0" w:rsidP="00DE4106">
            <w:pPr>
              <w:rPr>
                <w:rFonts w:cstheme="minorHAnsi"/>
              </w:rPr>
            </w:pPr>
          </w:p>
        </w:tc>
        <w:tc>
          <w:tcPr>
            <w:tcW w:w="1548" w:type="dxa"/>
          </w:tcPr>
          <w:p w14:paraId="558322D7" w14:textId="2DB67566" w:rsidR="00800EB0" w:rsidRDefault="008B2FC6" w:rsidP="00DE4106">
            <w:pPr>
              <w:rPr>
                <w:rFonts w:cstheme="minorHAnsi"/>
              </w:rPr>
            </w:pPr>
            <w:r>
              <w:rPr>
                <w:rFonts w:cstheme="minorHAnsi"/>
              </w:rPr>
              <w:t xml:space="preserve">List of each member privilege </w:t>
            </w:r>
          </w:p>
        </w:tc>
        <w:tc>
          <w:tcPr>
            <w:tcW w:w="1577" w:type="dxa"/>
          </w:tcPr>
          <w:p w14:paraId="22DC7ADB" w14:textId="6599B062" w:rsidR="00800EB0" w:rsidRPr="00DE4106" w:rsidRDefault="006E5564" w:rsidP="00DE4106">
            <w:pPr>
              <w:rPr>
                <w:rFonts w:cstheme="minorHAnsi"/>
              </w:rPr>
            </w:pPr>
            <w:r>
              <w:rPr>
                <w:rFonts w:cstheme="minorHAnsi"/>
              </w:rPr>
              <w:t xml:space="preserve">Privileges each member has </w:t>
            </w:r>
          </w:p>
        </w:tc>
        <w:tc>
          <w:tcPr>
            <w:tcW w:w="1340" w:type="dxa"/>
          </w:tcPr>
          <w:p w14:paraId="7F61FAD9" w14:textId="3B27E24B" w:rsidR="00800EB0" w:rsidRPr="00DE4106" w:rsidRDefault="000E6004" w:rsidP="00DE4106">
            <w:pPr>
              <w:rPr>
                <w:rFonts w:cstheme="minorHAnsi"/>
              </w:rPr>
            </w:pPr>
            <w:r w:rsidRPr="000E6004">
              <w:rPr>
                <w:rFonts w:cstheme="minorHAnsi"/>
              </w:rPr>
              <w:t>Char*</w:t>
            </w:r>
          </w:p>
        </w:tc>
        <w:tc>
          <w:tcPr>
            <w:tcW w:w="1096" w:type="dxa"/>
          </w:tcPr>
          <w:p w14:paraId="6CE1481F" w14:textId="4A88B1F7" w:rsidR="00800EB0" w:rsidRPr="00DE4106" w:rsidRDefault="000D3814" w:rsidP="00DE4106">
            <w:pPr>
              <w:rPr>
                <w:rFonts w:cstheme="minorHAnsi"/>
              </w:rPr>
            </w:pPr>
            <w:r>
              <w:rPr>
                <w:rFonts w:cstheme="minorHAnsi"/>
              </w:rPr>
              <w:t>Y</w:t>
            </w:r>
          </w:p>
        </w:tc>
        <w:tc>
          <w:tcPr>
            <w:tcW w:w="1175" w:type="dxa"/>
          </w:tcPr>
          <w:p w14:paraId="1998BFAE" w14:textId="2D1930EF" w:rsidR="00800EB0" w:rsidRPr="00DE4106" w:rsidRDefault="00DE7B17" w:rsidP="00DE4106">
            <w:pPr>
              <w:rPr>
                <w:rFonts w:cstheme="minorHAnsi"/>
              </w:rPr>
            </w:pPr>
            <w:r>
              <w:rPr>
                <w:rFonts w:cstheme="minorHAnsi"/>
              </w:rPr>
              <w:t>N</w:t>
            </w:r>
          </w:p>
        </w:tc>
        <w:tc>
          <w:tcPr>
            <w:tcW w:w="1201" w:type="dxa"/>
          </w:tcPr>
          <w:p w14:paraId="13FE37C7" w14:textId="7D707F92" w:rsidR="00800EB0" w:rsidRPr="00DE4106" w:rsidRDefault="00ED412C" w:rsidP="00DE4106">
            <w:pPr>
              <w:rPr>
                <w:rFonts w:cstheme="minorHAnsi"/>
              </w:rPr>
            </w:pPr>
            <w:r>
              <w:rPr>
                <w:rFonts w:cstheme="minorHAnsi"/>
              </w:rPr>
              <w:t>Y</w:t>
            </w:r>
          </w:p>
        </w:tc>
        <w:tc>
          <w:tcPr>
            <w:tcW w:w="1131" w:type="dxa"/>
          </w:tcPr>
          <w:p w14:paraId="1AAE7E4C" w14:textId="41195372" w:rsidR="00800EB0" w:rsidRPr="00DE4106" w:rsidRDefault="009B4B03" w:rsidP="00DE4106">
            <w:pPr>
              <w:rPr>
                <w:rFonts w:cstheme="minorHAnsi"/>
              </w:rPr>
            </w:pPr>
            <w:r w:rsidRPr="009B4B03">
              <w:rPr>
                <w:rFonts w:cstheme="minorHAnsi"/>
              </w:rPr>
              <w:t>None</w:t>
            </w:r>
          </w:p>
        </w:tc>
      </w:tr>
      <w:tr w:rsidR="008B2FC6" w:rsidRPr="00DE4106" w14:paraId="13A39671" w14:textId="77777777" w:rsidTr="006B44E9">
        <w:trPr>
          <w:trHeight w:val="1083"/>
        </w:trPr>
        <w:tc>
          <w:tcPr>
            <w:tcW w:w="1388" w:type="dxa"/>
          </w:tcPr>
          <w:p w14:paraId="1523BEB4" w14:textId="77777777" w:rsidR="008B2FC6" w:rsidRDefault="008B2FC6" w:rsidP="00DE4106">
            <w:pPr>
              <w:rPr>
                <w:rFonts w:cstheme="minorHAnsi"/>
              </w:rPr>
            </w:pPr>
          </w:p>
        </w:tc>
        <w:tc>
          <w:tcPr>
            <w:tcW w:w="1548" w:type="dxa"/>
          </w:tcPr>
          <w:p w14:paraId="1757BF75" w14:textId="3332BEE2" w:rsidR="008B2FC6" w:rsidRDefault="008B2FC6" w:rsidP="00DE4106">
            <w:pPr>
              <w:rPr>
                <w:rFonts w:cstheme="minorHAnsi"/>
              </w:rPr>
            </w:pPr>
            <w:r>
              <w:rPr>
                <w:rFonts w:cstheme="minorHAnsi"/>
              </w:rPr>
              <w:t xml:space="preserve">Each privilege details </w:t>
            </w:r>
          </w:p>
        </w:tc>
        <w:tc>
          <w:tcPr>
            <w:tcW w:w="1577" w:type="dxa"/>
          </w:tcPr>
          <w:p w14:paraId="1C58AA99" w14:textId="1BD09CB8" w:rsidR="008B2FC6" w:rsidRPr="00DE4106" w:rsidRDefault="000E6004" w:rsidP="00DE4106">
            <w:pPr>
              <w:rPr>
                <w:rFonts w:cstheme="minorHAnsi"/>
              </w:rPr>
            </w:pPr>
            <w:r w:rsidRPr="000E6004">
              <w:rPr>
                <w:rFonts w:cstheme="minorHAnsi"/>
              </w:rPr>
              <w:t xml:space="preserve">The features of </w:t>
            </w:r>
            <w:r>
              <w:rPr>
                <w:rFonts w:cstheme="minorHAnsi"/>
              </w:rPr>
              <w:t xml:space="preserve">privilege </w:t>
            </w:r>
          </w:p>
        </w:tc>
        <w:tc>
          <w:tcPr>
            <w:tcW w:w="1340" w:type="dxa"/>
          </w:tcPr>
          <w:p w14:paraId="109560D0" w14:textId="66954948" w:rsidR="008B2FC6" w:rsidRPr="00DE4106" w:rsidRDefault="000E6004" w:rsidP="00DE4106">
            <w:pPr>
              <w:rPr>
                <w:rFonts w:cstheme="minorHAnsi"/>
              </w:rPr>
            </w:pPr>
            <w:r w:rsidRPr="000E6004">
              <w:rPr>
                <w:rFonts w:cstheme="minorHAnsi"/>
              </w:rPr>
              <w:t>Char*</w:t>
            </w:r>
          </w:p>
        </w:tc>
        <w:tc>
          <w:tcPr>
            <w:tcW w:w="1096" w:type="dxa"/>
          </w:tcPr>
          <w:p w14:paraId="4DAFCC00" w14:textId="72A8A32C" w:rsidR="008B2FC6" w:rsidRPr="00DE4106" w:rsidRDefault="000D3814" w:rsidP="00DE4106">
            <w:pPr>
              <w:rPr>
                <w:rFonts w:cstheme="minorHAnsi"/>
              </w:rPr>
            </w:pPr>
            <w:r>
              <w:rPr>
                <w:rFonts w:cstheme="minorHAnsi"/>
              </w:rPr>
              <w:t>Y</w:t>
            </w:r>
          </w:p>
        </w:tc>
        <w:tc>
          <w:tcPr>
            <w:tcW w:w="1175" w:type="dxa"/>
          </w:tcPr>
          <w:p w14:paraId="6C31FDEE" w14:textId="71534D75" w:rsidR="008B2FC6" w:rsidRPr="00DE4106" w:rsidRDefault="00C71E1C" w:rsidP="00DE4106">
            <w:pPr>
              <w:rPr>
                <w:rFonts w:cstheme="minorHAnsi"/>
              </w:rPr>
            </w:pPr>
            <w:r>
              <w:rPr>
                <w:rFonts w:cstheme="minorHAnsi"/>
              </w:rPr>
              <w:t>N</w:t>
            </w:r>
          </w:p>
        </w:tc>
        <w:tc>
          <w:tcPr>
            <w:tcW w:w="1201" w:type="dxa"/>
          </w:tcPr>
          <w:p w14:paraId="54E77CCF" w14:textId="6E54DB80" w:rsidR="008B2FC6" w:rsidRPr="00DE4106" w:rsidRDefault="00ED412C" w:rsidP="00DE4106">
            <w:pPr>
              <w:rPr>
                <w:rFonts w:cstheme="minorHAnsi"/>
              </w:rPr>
            </w:pPr>
            <w:r>
              <w:rPr>
                <w:rFonts w:cstheme="minorHAnsi"/>
              </w:rPr>
              <w:t>N</w:t>
            </w:r>
          </w:p>
        </w:tc>
        <w:tc>
          <w:tcPr>
            <w:tcW w:w="1131" w:type="dxa"/>
          </w:tcPr>
          <w:p w14:paraId="4FABFA06" w14:textId="3B0D0F5D" w:rsidR="008B2FC6" w:rsidRPr="00DE4106" w:rsidRDefault="009B4B03" w:rsidP="00DE4106">
            <w:pPr>
              <w:rPr>
                <w:rFonts w:cstheme="minorHAnsi"/>
              </w:rPr>
            </w:pPr>
            <w:r w:rsidRPr="009B4B03">
              <w:rPr>
                <w:rFonts w:cstheme="minorHAnsi"/>
              </w:rPr>
              <w:t>None</w:t>
            </w:r>
          </w:p>
        </w:tc>
      </w:tr>
      <w:tr w:rsidR="008B2FC6" w:rsidRPr="00DE4106" w14:paraId="7859978D" w14:textId="77777777" w:rsidTr="006B44E9">
        <w:trPr>
          <w:trHeight w:val="1083"/>
        </w:trPr>
        <w:tc>
          <w:tcPr>
            <w:tcW w:w="1388" w:type="dxa"/>
          </w:tcPr>
          <w:p w14:paraId="6D24BD9D" w14:textId="7F9B6B8F" w:rsidR="008B2FC6" w:rsidRDefault="008B2FC6" w:rsidP="00DE4106">
            <w:pPr>
              <w:rPr>
                <w:rFonts w:cstheme="minorHAnsi"/>
              </w:rPr>
            </w:pPr>
            <w:r>
              <w:rPr>
                <w:rFonts w:cstheme="minorHAnsi"/>
              </w:rPr>
              <w:t xml:space="preserve">Acquisition Request </w:t>
            </w:r>
          </w:p>
        </w:tc>
        <w:tc>
          <w:tcPr>
            <w:tcW w:w="1548" w:type="dxa"/>
          </w:tcPr>
          <w:p w14:paraId="358B1231" w14:textId="1E81E58D" w:rsidR="008B2FC6" w:rsidRDefault="008B2FC6" w:rsidP="00DE4106">
            <w:pPr>
              <w:rPr>
                <w:rFonts w:cstheme="minorHAnsi"/>
              </w:rPr>
            </w:pPr>
            <w:r>
              <w:rPr>
                <w:rFonts w:cstheme="minorHAnsi"/>
              </w:rPr>
              <w:t>Acquisition ID</w:t>
            </w:r>
          </w:p>
        </w:tc>
        <w:tc>
          <w:tcPr>
            <w:tcW w:w="1577" w:type="dxa"/>
          </w:tcPr>
          <w:p w14:paraId="3345B9D8" w14:textId="0FCFA506" w:rsidR="008B2FC6" w:rsidRPr="00DE4106" w:rsidRDefault="008B2FC6" w:rsidP="00DE4106">
            <w:pPr>
              <w:rPr>
                <w:rFonts w:cstheme="minorHAnsi"/>
              </w:rPr>
            </w:pPr>
            <w:r w:rsidRPr="008B2FC6">
              <w:rPr>
                <w:rFonts w:cstheme="minorHAnsi"/>
              </w:rPr>
              <w:t>Unique number</w:t>
            </w:r>
          </w:p>
        </w:tc>
        <w:tc>
          <w:tcPr>
            <w:tcW w:w="1340" w:type="dxa"/>
          </w:tcPr>
          <w:p w14:paraId="14F7575B" w14:textId="18C6C053" w:rsidR="008B2FC6" w:rsidRPr="00DE4106" w:rsidRDefault="008B2FC6" w:rsidP="00DE4106">
            <w:pPr>
              <w:rPr>
                <w:rFonts w:cstheme="minorHAnsi"/>
              </w:rPr>
            </w:pPr>
            <w:r w:rsidRPr="008B2FC6">
              <w:rPr>
                <w:rFonts w:cstheme="minorHAnsi"/>
              </w:rPr>
              <w:t>Char (10)</w:t>
            </w:r>
          </w:p>
        </w:tc>
        <w:tc>
          <w:tcPr>
            <w:tcW w:w="1096" w:type="dxa"/>
          </w:tcPr>
          <w:p w14:paraId="6FDF0743" w14:textId="73AE3AC0" w:rsidR="008B2FC6" w:rsidRPr="00DE4106" w:rsidRDefault="00734D03" w:rsidP="00DE4106">
            <w:pPr>
              <w:rPr>
                <w:rFonts w:cstheme="minorHAnsi"/>
              </w:rPr>
            </w:pPr>
            <w:r>
              <w:rPr>
                <w:rFonts w:cstheme="minorHAnsi"/>
              </w:rPr>
              <w:t xml:space="preserve">N </w:t>
            </w:r>
          </w:p>
        </w:tc>
        <w:tc>
          <w:tcPr>
            <w:tcW w:w="1175" w:type="dxa"/>
          </w:tcPr>
          <w:p w14:paraId="5A2680F0" w14:textId="729C063B" w:rsidR="008B2FC6" w:rsidRPr="00DE4106" w:rsidRDefault="000D3814" w:rsidP="00DE4106">
            <w:pPr>
              <w:rPr>
                <w:rFonts w:cstheme="minorHAnsi"/>
              </w:rPr>
            </w:pPr>
            <w:r>
              <w:rPr>
                <w:rFonts w:cstheme="minorHAnsi"/>
              </w:rPr>
              <w:t>Y</w:t>
            </w:r>
          </w:p>
        </w:tc>
        <w:tc>
          <w:tcPr>
            <w:tcW w:w="1201" w:type="dxa"/>
          </w:tcPr>
          <w:p w14:paraId="122D4ABC" w14:textId="0422ED3F" w:rsidR="008B2FC6" w:rsidRPr="00DE4106" w:rsidRDefault="00734D03" w:rsidP="00DE4106">
            <w:pPr>
              <w:rPr>
                <w:rFonts w:cstheme="minorHAnsi"/>
              </w:rPr>
            </w:pPr>
            <w:r>
              <w:rPr>
                <w:rFonts w:cstheme="minorHAnsi"/>
              </w:rPr>
              <w:t xml:space="preserve">N </w:t>
            </w:r>
          </w:p>
        </w:tc>
        <w:tc>
          <w:tcPr>
            <w:tcW w:w="1131" w:type="dxa"/>
          </w:tcPr>
          <w:p w14:paraId="6E98D613" w14:textId="6C3772AB" w:rsidR="008B2FC6" w:rsidRPr="00DE4106" w:rsidRDefault="009B4B03" w:rsidP="00DE4106">
            <w:pPr>
              <w:rPr>
                <w:rFonts w:cstheme="minorHAnsi"/>
              </w:rPr>
            </w:pPr>
            <w:r w:rsidRPr="009B4B03">
              <w:rPr>
                <w:rFonts w:cstheme="minorHAnsi"/>
              </w:rPr>
              <w:t>None</w:t>
            </w:r>
          </w:p>
        </w:tc>
      </w:tr>
      <w:tr w:rsidR="008B2FC6" w:rsidRPr="00DE4106" w14:paraId="4A9F0F27" w14:textId="77777777" w:rsidTr="006B44E9">
        <w:trPr>
          <w:trHeight w:val="1083"/>
        </w:trPr>
        <w:tc>
          <w:tcPr>
            <w:tcW w:w="1388" w:type="dxa"/>
          </w:tcPr>
          <w:p w14:paraId="472E9BFD" w14:textId="77777777" w:rsidR="008B2FC6" w:rsidRDefault="008B2FC6" w:rsidP="00DE4106">
            <w:pPr>
              <w:rPr>
                <w:rFonts w:cstheme="minorHAnsi"/>
              </w:rPr>
            </w:pPr>
          </w:p>
        </w:tc>
        <w:tc>
          <w:tcPr>
            <w:tcW w:w="1548" w:type="dxa"/>
          </w:tcPr>
          <w:p w14:paraId="62230DE1" w14:textId="634AE375" w:rsidR="008B2FC6" w:rsidRDefault="008B2FC6" w:rsidP="00DE4106">
            <w:pPr>
              <w:rPr>
                <w:rFonts w:cstheme="minorHAnsi"/>
              </w:rPr>
            </w:pPr>
            <w:r>
              <w:rPr>
                <w:rFonts w:cstheme="minorHAnsi"/>
              </w:rPr>
              <w:t xml:space="preserve">Requested Acquisition details </w:t>
            </w:r>
          </w:p>
        </w:tc>
        <w:tc>
          <w:tcPr>
            <w:tcW w:w="1577" w:type="dxa"/>
          </w:tcPr>
          <w:p w14:paraId="75D849D3" w14:textId="6630F4D6" w:rsidR="008B2FC6" w:rsidRPr="00DE4106" w:rsidRDefault="006E5564" w:rsidP="00DE4106">
            <w:pPr>
              <w:rPr>
                <w:rFonts w:cstheme="minorHAnsi"/>
              </w:rPr>
            </w:pPr>
            <w:r w:rsidRPr="006E5564">
              <w:rPr>
                <w:rFonts w:cstheme="minorHAnsi"/>
              </w:rPr>
              <w:t xml:space="preserve">The features of </w:t>
            </w:r>
            <w:r>
              <w:rPr>
                <w:rFonts w:cstheme="minorHAnsi"/>
              </w:rPr>
              <w:t xml:space="preserve">requested Acquisition details </w:t>
            </w:r>
          </w:p>
        </w:tc>
        <w:tc>
          <w:tcPr>
            <w:tcW w:w="1340" w:type="dxa"/>
          </w:tcPr>
          <w:p w14:paraId="059522BC" w14:textId="6E14C67C" w:rsidR="008B2FC6" w:rsidRPr="00DE4106" w:rsidRDefault="000E6004" w:rsidP="00DE4106">
            <w:pPr>
              <w:rPr>
                <w:rFonts w:cstheme="minorHAnsi"/>
              </w:rPr>
            </w:pPr>
            <w:r w:rsidRPr="000E6004">
              <w:rPr>
                <w:rFonts w:cstheme="minorHAnsi"/>
              </w:rPr>
              <w:t>Char*</w:t>
            </w:r>
          </w:p>
        </w:tc>
        <w:tc>
          <w:tcPr>
            <w:tcW w:w="1096" w:type="dxa"/>
          </w:tcPr>
          <w:p w14:paraId="45623C2C" w14:textId="6F49860D" w:rsidR="008B2FC6" w:rsidRPr="00DE4106" w:rsidRDefault="000D3814" w:rsidP="00DE4106">
            <w:pPr>
              <w:rPr>
                <w:rFonts w:cstheme="minorHAnsi"/>
              </w:rPr>
            </w:pPr>
            <w:r>
              <w:rPr>
                <w:rFonts w:cstheme="minorHAnsi"/>
              </w:rPr>
              <w:t>Y</w:t>
            </w:r>
          </w:p>
        </w:tc>
        <w:tc>
          <w:tcPr>
            <w:tcW w:w="1175" w:type="dxa"/>
          </w:tcPr>
          <w:p w14:paraId="64AB2E76" w14:textId="55CD9CE5" w:rsidR="008B2FC6" w:rsidRPr="00DE4106" w:rsidRDefault="000D3814" w:rsidP="00DE4106">
            <w:pPr>
              <w:rPr>
                <w:rFonts w:cstheme="minorHAnsi"/>
              </w:rPr>
            </w:pPr>
            <w:r>
              <w:rPr>
                <w:rFonts w:cstheme="minorHAnsi"/>
              </w:rPr>
              <w:t>N</w:t>
            </w:r>
          </w:p>
        </w:tc>
        <w:tc>
          <w:tcPr>
            <w:tcW w:w="1201" w:type="dxa"/>
          </w:tcPr>
          <w:p w14:paraId="162253D7" w14:textId="4FDD0D52" w:rsidR="008B2FC6" w:rsidRPr="00DE4106" w:rsidRDefault="00ED412C" w:rsidP="00DE4106">
            <w:pPr>
              <w:rPr>
                <w:rFonts w:cstheme="minorHAnsi"/>
              </w:rPr>
            </w:pPr>
            <w:r>
              <w:rPr>
                <w:rFonts w:cstheme="minorHAnsi"/>
              </w:rPr>
              <w:t>N</w:t>
            </w:r>
          </w:p>
        </w:tc>
        <w:tc>
          <w:tcPr>
            <w:tcW w:w="1131" w:type="dxa"/>
          </w:tcPr>
          <w:p w14:paraId="3DF712F5" w14:textId="5D479221" w:rsidR="008B2FC6" w:rsidRPr="00DE4106" w:rsidRDefault="009B4B03" w:rsidP="00DE4106">
            <w:pPr>
              <w:rPr>
                <w:rFonts w:cstheme="minorHAnsi"/>
              </w:rPr>
            </w:pPr>
            <w:r w:rsidRPr="009B4B03">
              <w:rPr>
                <w:rFonts w:cstheme="minorHAnsi"/>
              </w:rPr>
              <w:t>None</w:t>
            </w:r>
          </w:p>
        </w:tc>
      </w:tr>
      <w:tr w:rsidR="008B2FC6" w:rsidRPr="00DE4106" w14:paraId="1B04CF98" w14:textId="77777777" w:rsidTr="006B44E9">
        <w:trPr>
          <w:trHeight w:val="1083"/>
        </w:trPr>
        <w:tc>
          <w:tcPr>
            <w:tcW w:w="1388" w:type="dxa"/>
          </w:tcPr>
          <w:p w14:paraId="4B1DD222" w14:textId="77777777" w:rsidR="008B2FC6" w:rsidRDefault="008B2FC6" w:rsidP="00DE4106">
            <w:pPr>
              <w:rPr>
                <w:rFonts w:cstheme="minorHAnsi"/>
              </w:rPr>
            </w:pPr>
          </w:p>
        </w:tc>
        <w:tc>
          <w:tcPr>
            <w:tcW w:w="1548" w:type="dxa"/>
          </w:tcPr>
          <w:p w14:paraId="52133FB6" w14:textId="6D11B5DB" w:rsidR="008B2FC6" w:rsidRDefault="008B2FC6" w:rsidP="00DE4106">
            <w:pPr>
              <w:rPr>
                <w:rFonts w:cstheme="minorHAnsi"/>
              </w:rPr>
            </w:pPr>
            <w:r>
              <w:rPr>
                <w:rFonts w:cstheme="minorHAnsi"/>
              </w:rPr>
              <w:t xml:space="preserve">Member who requested the Acquisition </w:t>
            </w:r>
          </w:p>
        </w:tc>
        <w:tc>
          <w:tcPr>
            <w:tcW w:w="1577" w:type="dxa"/>
          </w:tcPr>
          <w:p w14:paraId="47800F65" w14:textId="58BC6CB7" w:rsidR="008B2FC6" w:rsidRPr="00DE4106" w:rsidRDefault="006E5564" w:rsidP="00DE4106">
            <w:pPr>
              <w:rPr>
                <w:rFonts w:cstheme="minorHAnsi"/>
              </w:rPr>
            </w:pPr>
            <w:r>
              <w:rPr>
                <w:rFonts w:cstheme="minorHAnsi"/>
              </w:rPr>
              <w:t xml:space="preserve">Name and ID of </w:t>
            </w:r>
            <w:r w:rsidRPr="006E5564">
              <w:rPr>
                <w:rFonts w:cstheme="minorHAnsi"/>
              </w:rPr>
              <w:t>Member who requested the Acquisition</w:t>
            </w:r>
          </w:p>
        </w:tc>
        <w:tc>
          <w:tcPr>
            <w:tcW w:w="1340" w:type="dxa"/>
          </w:tcPr>
          <w:p w14:paraId="16DB6D36" w14:textId="7F38EB6F" w:rsidR="008B2FC6" w:rsidRPr="00DE4106" w:rsidRDefault="000E6004" w:rsidP="00DE4106">
            <w:pPr>
              <w:rPr>
                <w:rFonts w:cstheme="minorHAnsi"/>
              </w:rPr>
            </w:pPr>
            <w:r w:rsidRPr="000E6004">
              <w:rPr>
                <w:rFonts w:cstheme="minorHAnsi"/>
              </w:rPr>
              <w:t>Char*</w:t>
            </w:r>
          </w:p>
        </w:tc>
        <w:tc>
          <w:tcPr>
            <w:tcW w:w="1096" w:type="dxa"/>
          </w:tcPr>
          <w:p w14:paraId="7AF96A15" w14:textId="47D91D65" w:rsidR="008B2FC6" w:rsidRPr="00DE4106" w:rsidRDefault="000D3814" w:rsidP="00DE4106">
            <w:pPr>
              <w:rPr>
                <w:rFonts w:cstheme="minorHAnsi"/>
              </w:rPr>
            </w:pPr>
            <w:r>
              <w:rPr>
                <w:rFonts w:cstheme="minorHAnsi"/>
              </w:rPr>
              <w:t>Y</w:t>
            </w:r>
          </w:p>
        </w:tc>
        <w:tc>
          <w:tcPr>
            <w:tcW w:w="1175" w:type="dxa"/>
          </w:tcPr>
          <w:p w14:paraId="4D67B40B" w14:textId="09ACC567" w:rsidR="008B2FC6" w:rsidRPr="00DE4106" w:rsidRDefault="000D3814" w:rsidP="00DE4106">
            <w:pPr>
              <w:rPr>
                <w:rFonts w:cstheme="minorHAnsi"/>
              </w:rPr>
            </w:pPr>
            <w:r>
              <w:rPr>
                <w:rFonts w:cstheme="minorHAnsi"/>
              </w:rPr>
              <w:t>N</w:t>
            </w:r>
          </w:p>
        </w:tc>
        <w:tc>
          <w:tcPr>
            <w:tcW w:w="1201" w:type="dxa"/>
          </w:tcPr>
          <w:p w14:paraId="1E72F31F" w14:textId="1724EC28" w:rsidR="008B2FC6" w:rsidRPr="00DE4106" w:rsidRDefault="002E1E46" w:rsidP="00DE4106">
            <w:pPr>
              <w:rPr>
                <w:rFonts w:cstheme="minorHAnsi"/>
              </w:rPr>
            </w:pPr>
            <w:r>
              <w:rPr>
                <w:rFonts w:cstheme="minorHAnsi"/>
              </w:rPr>
              <w:t>Y</w:t>
            </w:r>
          </w:p>
        </w:tc>
        <w:tc>
          <w:tcPr>
            <w:tcW w:w="1131" w:type="dxa"/>
          </w:tcPr>
          <w:p w14:paraId="3AE5C008" w14:textId="1699FD0A" w:rsidR="008B2FC6" w:rsidRPr="00DE4106" w:rsidRDefault="009B4B03" w:rsidP="00DE4106">
            <w:pPr>
              <w:rPr>
                <w:rFonts w:cstheme="minorHAnsi"/>
              </w:rPr>
            </w:pPr>
            <w:r w:rsidRPr="009B4B03">
              <w:rPr>
                <w:rFonts w:cstheme="minorHAnsi"/>
              </w:rPr>
              <w:t>None</w:t>
            </w:r>
          </w:p>
        </w:tc>
      </w:tr>
      <w:tr w:rsidR="008B2FC6" w:rsidRPr="00DE4106" w14:paraId="3EEFE22C" w14:textId="77777777" w:rsidTr="006B44E9">
        <w:trPr>
          <w:trHeight w:val="1083"/>
        </w:trPr>
        <w:tc>
          <w:tcPr>
            <w:tcW w:w="1388" w:type="dxa"/>
          </w:tcPr>
          <w:p w14:paraId="3A118920" w14:textId="179355A8" w:rsidR="008B2FC6" w:rsidRDefault="008B2FC6" w:rsidP="00DE4106">
            <w:pPr>
              <w:rPr>
                <w:rFonts w:cstheme="minorHAnsi"/>
              </w:rPr>
            </w:pPr>
            <w:r>
              <w:rPr>
                <w:rFonts w:cstheme="minorHAnsi"/>
              </w:rPr>
              <w:t xml:space="preserve">Reservation </w:t>
            </w:r>
          </w:p>
        </w:tc>
        <w:tc>
          <w:tcPr>
            <w:tcW w:w="1548" w:type="dxa"/>
          </w:tcPr>
          <w:p w14:paraId="4DC67242" w14:textId="4B354287" w:rsidR="008B2FC6" w:rsidRDefault="008B2FC6" w:rsidP="00DE4106">
            <w:pPr>
              <w:rPr>
                <w:rFonts w:cstheme="minorHAnsi"/>
              </w:rPr>
            </w:pPr>
            <w:r>
              <w:rPr>
                <w:rFonts w:cstheme="minorHAnsi"/>
              </w:rPr>
              <w:t>ID</w:t>
            </w:r>
          </w:p>
        </w:tc>
        <w:tc>
          <w:tcPr>
            <w:tcW w:w="1577" w:type="dxa"/>
          </w:tcPr>
          <w:p w14:paraId="511A1B74" w14:textId="4C7BE8E2" w:rsidR="008B2FC6" w:rsidRPr="00DE4106" w:rsidRDefault="008B2FC6" w:rsidP="00DE4106">
            <w:pPr>
              <w:rPr>
                <w:rFonts w:cstheme="minorHAnsi"/>
              </w:rPr>
            </w:pPr>
            <w:r w:rsidRPr="008B2FC6">
              <w:rPr>
                <w:rFonts w:cstheme="minorHAnsi"/>
              </w:rPr>
              <w:t>Unique number</w:t>
            </w:r>
          </w:p>
        </w:tc>
        <w:tc>
          <w:tcPr>
            <w:tcW w:w="1340" w:type="dxa"/>
          </w:tcPr>
          <w:p w14:paraId="719C03EF" w14:textId="413F39ED" w:rsidR="008B2FC6" w:rsidRPr="00DE4106" w:rsidRDefault="008B2FC6" w:rsidP="00DE4106">
            <w:pPr>
              <w:rPr>
                <w:rFonts w:cstheme="minorHAnsi"/>
              </w:rPr>
            </w:pPr>
            <w:r w:rsidRPr="008B2FC6">
              <w:rPr>
                <w:rFonts w:cstheme="minorHAnsi"/>
              </w:rPr>
              <w:t>Char (10)</w:t>
            </w:r>
          </w:p>
        </w:tc>
        <w:tc>
          <w:tcPr>
            <w:tcW w:w="1096" w:type="dxa"/>
          </w:tcPr>
          <w:p w14:paraId="094FDD04" w14:textId="1D0B2C15" w:rsidR="008B2FC6" w:rsidRPr="00DE4106" w:rsidRDefault="00734D03" w:rsidP="00DE4106">
            <w:pPr>
              <w:rPr>
                <w:rFonts w:cstheme="minorHAnsi"/>
              </w:rPr>
            </w:pPr>
            <w:r>
              <w:rPr>
                <w:rFonts w:cstheme="minorHAnsi"/>
              </w:rPr>
              <w:t xml:space="preserve">N </w:t>
            </w:r>
          </w:p>
        </w:tc>
        <w:tc>
          <w:tcPr>
            <w:tcW w:w="1175" w:type="dxa"/>
          </w:tcPr>
          <w:p w14:paraId="57DE9939" w14:textId="3BE8C114" w:rsidR="008B2FC6" w:rsidRPr="00DE4106" w:rsidRDefault="000D3814" w:rsidP="00DE4106">
            <w:pPr>
              <w:rPr>
                <w:rFonts w:cstheme="minorHAnsi"/>
              </w:rPr>
            </w:pPr>
            <w:r>
              <w:rPr>
                <w:rFonts w:cstheme="minorHAnsi"/>
              </w:rPr>
              <w:t>Y</w:t>
            </w:r>
          </w:p>
        </w:tc>
        <w:tc>
          <w:tcPr>
            <w:tcW w:w="1201" w:type="dxa"/>
          </w:tcPr>
          <w:p w14:paraId="11A91772" w14:textId="6F7BE689" w:rsidR="008B2FC6" w:rsidRPr="00DE4106" w:rsidRDefault="002E1E46" w:rsidP="00DE4106">
            <w:pPr>
              <w:rPr>
                <w:rFonts w:cstheme="minorHAnsi"/>
              </w:rPr>
            </w:pPr>
            <w:r>
              <w:rPr>
                <w:rFonts w:cstheme="minorHAnsi"/>
              </w:rPr>
              <w:t>N</w:t>
            </w:r>
          </w:p>
        </w:tc>
        <w:tc>
          <w:tcPr>
            <w:tcW w:w="1131" w:type="dxa"/>
          </w:tcPr>
          <w:p w14:paraId="1EF52DEF" w14:textId="5EFC4CA1" w:rsidR="008B2FC6" w:rsidRPr="00DE4106" w:rsidRDefault="009B4B03" w:rsidP="00DE4106">
            <w:pPr>
              <w:rPr>
                <w:rFonts w:cstheme="minorHAnsi"/>
              </w:rPr>
            </w:pPr>
            <w:r w:rsidRPr="009B4B03">
              <w:rPr>
                <w:rFonts w:cstheme="minorHAnsi"/>
              </w:rPr>
              <w:t>None</w:t>
            </w:r>
          </w:p>
        </w:tc>
      </w:tr>
      <w:tr w:rsidR="008B2FC6" w:rsidRPr="00DE4106" w14:paraId="67831D0E" w14:textId="77777777" w:rsidTr="006B44E9">
        <w:trPr>
          <w:trHeight w:val="1083"/>
        </w:trPr>
        <w:tc>
          <w:tcPr>
            <w:tcW w:w="1388" w:type="dxa"/>
          </w:tcPr>
          <w:p w14:paraId="2530E082" w14:textId="7EF1401F" w:rsidR="008B2FC6" w:rsidRDefault="008B2FC6" w:rsidP="00DE4106">
            <w:pPr>
              <w:rPr>
                <w:rFonts w:cstheme="minorHAnsi"/>
              </w:rPr>
            </w:pPr>
            <w:r>
              <w:rPr>
                <w:rFonts w:cstheme="minorHAnsi"/>
              </w:rPr>
              <w:t xml:space="preserve">Loan </w:t>
            </w:r>
          </w:p>
        </w:tc>
        <w:tc>
          <w:tcPr>
            <w:tcW w:w="1548" w:type="dxa"/>
          </w:tcPr>
          <w:p w14:paraId="5F21AC39" w14:textId="5109AA1B" w:rsidR="008B2FC6" w:rsidRDefault="008B2FC6" w:rsidP="00DE4106">
            <w:pPr>
              <w:rPr>
                <w:rFonts w:cstheme="minorHAnsi"/>
              </w:rPr>
            </w:pPr>
            <w:r>
              <w:rPr>
                <w:rFonts w:cstheme="minorHAnsi"/>
              </w:rPr>
              <w:t xml:space="preserve">ID </w:t>
            </w:r>
          </w:p>
        </w:tc>
        <w:tc>
          <w:tcPr>
            <w:tcW w:w="1577" w:type="dxa"/>
          </w:tcPr>
          <w:p w14:paraId="29D8EE1C" w14:textId="79910018" w:rsidR="008B2FC6" w:rsidRPr="00DE4106" w:rsidRDefault="008B2FC6" w:rsidP="00DE4106">
            <w:pPr>
              <w:rPr>
                <w:rFonts w:cstheme="minorHAnsi"/>
              </w:rPr>
            </w:pPr>
            <w:r w:rsidRPr="008B2FC6">
              <w:rPr>
                <w:rFonts w:cstheme="minorHAnsi"/>
              </w:rPr>
              <w:t>Unique number</w:t>
            </w:r>
          </w:p>
        </w:tc>
        <w:tc>
          <w:tcPr>
            <w:tcW w:w="1340" w:type="dxa"/>
          </w:tcPr>
          <w:p w14:paraId="02337521" w14:textId="216BA1DB" w:rsidR="008B2FC6" w:rsidRPr="00DE4106" w:rsidRDefault="008B2FC6" w:rsidP="00DE4106">
            <w:pPr>
              <w:rPr>
                <w:rFonts w:cstheme="minorHAnsi"/>
              </w:rPr>
            </w:pPr>
            <w:r w:rsidRPr="008B2FC6">
              <w:rPr>
                <w:rFonts w:cstheme="minorHAnsi"/>
              </w:rPr>
              <w:t>Char (10)</w:t>
            </w:r>
          </w:p>
        </w:tc>
        <w:tc>
          <w:tcPr>
            <w:tcW w:w="1096" w:type="dxa"/>
          </w:tcPr>
          <w:p w14:paraId="0B211502" w14:textId="42E817D9" w:rsidR="008B2FC6" w:rsidRPr="00DE4106" w:rsidRDefault="00734D03" w:rsidP="00DE4106">
            <w:pPr>
              <w:rPr>
                <w:rFonts w:cstheme="minorHAnsi"/>
              </w:rPr>
            </w:pPr>
            <w:r>
              <w:rPr>
                <w:rFonts w:cstheme="minorHAnsi"/>
              </w:rPr>
              <w:t xml:space="preserve">N </w:t>
            </w:r>
          </w:p>
        </w:tc>
        <w:tc>
          <w:tcPr>
            <w:tcW w:w="1175" w:type="dxa"/>
          </w:tcPr>
          <w:p w14:paraId="0F2FB30A" w14:textId="0BD12258" w:rsidR="008B2FC6" w:rsidRPr="00DE4106" w:rsidRDefault="000D3814" w:rsidP="00DE4106">
            <w:pPr>
              <w:rPr>
                <w:rFonts w:cstheme="minorHAnsi"/>
              </w:rPr>
            </w:pPr>
            <w:r>
              <w:rPr>
                <w:rFonts w:cstheme="minorHAnsi"/>
              </w:rPr>
              <w:t>Y</w:t>
            </w:r>
          </w:p>
        </w:tc>
        <w:tc>
          <w:tcPr>
            <w:tcW w:w="1201" w:type="dxa"/>
          </w:tcPr>
          <w:p w14:paraId="33F451C7" w14:textId="46CD18E7" w:rsidR="008B2FC6" w:rsidRPr="00DE4106" w:rsidRDefault="002E1E46" w:rsidP="00DE4106">
            <w:pPr>
              <w:rPr>
                <w:rFonts w:cstheme="minorHAnsi"/>
              </w:rPr>
            </w:pPr>
            <w:r>
              <w:rPr>
                <w:rFonts w:cstheme="minorHAnsi"/>
              </w:rPr>
              <w:t>N</w:t>
            </w:r>
          </w:p>
        </w:tc>
        <w:tc>
          <w:tcPr>
            <w:tcW w:w="1131" w:type="dxa"/>
          </w:tcPr>
          <w:p w14:paraId="3EF21101" w14:textId="6A31BB19" w:rsidR="008B2FC6" w:rsidRPr="00DE4106" w:rsidRDefault="009B4B03" w:rsidP="00DE4106">
            <w:pPr>
              <w:rPr>
                <w:rFonts w:cstheme="minorHAnsi"/>
              </w:rPr>
            </w:pPr>
            <w:r w:rsidRPr="009B4B03">
              <w:rPr>
                <w:rFonts w:cstheme="minorHAnsi"/>
              </w:rPr>
              <w:t>None</w:t>
            </w:r>
          </w:p>
        </w:tc>
      </w:tr>
    </w:tbl>
    <w:p w14:paraId="680DEA4D" w14:textId="78E277B7" w:rsidR="009750E6" w:rsidRDefault="009750E6" w:rsidP="00B67C3A">
      <w:pPr>
        <w:rPr>
          <w:rFonts w:cstheme="minorHAnsi"/>
          <w:sz w:val="20"/>
          <w:szCs w:val="20"/>
        </w:rPr>
      </w:pPr>
    </w:p>
    <w:p w14:paraId="2317AF54" w14:textId="5EADE921" w:rsidR="009750E6" w:rsidRDefault="009750E6" w:rsidP="00B67C3A">
      <w:pPr>
        <w:rPr>
          <w:rFonts w:cstheme="minorHAnsi"/>
          <w:sz w:val="20"/>
          <w:szCs w:val="20"/>
        </w:rPr>
      </w:pPr>
    </w:p>
    <w:p w14:paraId="50D578FE" w14:textId="288F9898" w:rsidR="009750E6" w:rsidRDefault="009750E6" w:rsidP="00B67C3A">
      <w:pPr>
        <w:rPr>
          <w:rFonts w:cstheme="minorHAnsi"/>
          <w:sz w:val="20"/>
          <w:szCs w:val="20"/>
        </w:rPr>
      </w:pPr>
    </w:p>
    <w:p w14:paraId="27DDBD69" w14:textId="00B835D9" w:rsidR="009750E6" w:rsidRDefault="009750E6" w:rsidP="00B67C3A">
      <w:pPr>
        <w:rPr>
          <w:rFonts w:cstheme="minorHAnsi"/>
          <w:sz w:val="20"/>
          <w:szCs w:val="20"/>
        </w:rPr>
      </w:pPr>
    </w:p>
    <w:p w14:paraId="35F66AFF" w14:textId="49739613" w:rsidR="009750E6" w:rsidRDefault="009750E6" w:rsidP="00B67C3A">
      <w:pPr>
        <w:rPr>
          <w:rFonts w:cstheme="minorHAnsi"/>
          <w:sz w:val="20"/>
          <w:szCs w:val="20"/>
        </w:rPr>
      </w:pPr>
    </w:p>
    <w:p w14:paraId="7251293F" w14:textId="2EA847A1" w:rsidR="009750E6" w:rsidRDefault="009750E6" w:rsidP="00B67C3A">
      <w:pPr>
        <w:rPr>
          <w:rFonts w:cstheme="minorHAnsi"/>
          <w:sz w:val="20"/>
          <w:szCs w:val="20"/>
        </w:rPr>
      </w:pPr>
    </w:p>
    <w:p w14:paraId="08D0BB24" w14:textId="4AA80AC7" w:rsidR="009750E6" w:rsidRDefault="009750E6" w:rsidP="00B67C3A">
      <w:pPr>
        <w:rPr>
          <w:rFonts w:cstheme="minorHAnsi"/>
          <w:sz w:val="20"/>
          <w:szCs w:val="20"/>
        </w:rPr>
      </w:pPr>
    </w:p>
    <w:p w14:paraId="2BB23EB3" w14:textId="701C1AA9" w:rsidR="009750E6" w:rsidRDefault="009750E6" w:rsidP="00B67C3A">
      <w:pPr>
        <w:rPr>
          <w:rFonts w:cstheme="minorHAnsi"/>
          <w:sz w:val="20"/>
          <w:szCs w:val="20"/>
        </w:rPr>
      </w:pPr>
    </w:p>
    <w:p w14:paraId="0137CA19" w14:textId="5450C891" w:rsidR="009750E6" w:rsidRDefault="009750E6" w:rsidP="00B67C3A">
      <w:pPr>
        <w:rPr>
          <w:rFonts w:cstheme="minorHAnsi"/>
          <w:sz w:val="20"/>
          <w:szCs w:val="20"/>
        </w:rPr>
      </w:pPr>
    </w:p>
    <w:p w14:paraId="3A2B5851" w14:textId="2BE7E11C" w:rsidR="009750E6" w:rsidRDefault="009750E6" w:rsidP="00B67C3A">
      <w:pPr>
        <w:rPr>
          <w:rFonts w:cstheme="minorHAnsi"/>
          <w:sz w:val="20"/>
          <w:szCs w:val="20"/>
        </w:rPr>
      </w:pPr>
    </w:p>
    <w:p w14:paraId="79B3C629" w14:textId="00C60EAE" w:rsidR="009750E6" w:rsidRDefault="009750E6" w:rsidP="00B67C3A">
      <w:pPr>
        <w:rPr>
          <w:rFonts w:cstheme="minorHAnsi"/>
          <w:sz w:val="20"/>
          <w:szCs w:val="20"/>
        </w:rPr>
      </w:pPr>
    </w:p>
    <w:p w14:paraId="492DDF62" w14:textId="7FDF98F4" w:rsidR="009750E6" w:rsidRDefault="009750E6" w:rsidP="00B67C3A">
      <w:pPr>
        <w:rPr>
          <w:rFonts w:cstheme="minorHAnsi"/>
          <w:sz w:val="20"/>
          <w:szCs w:val="20"/>
        </w:rPr>
      </w:pPr>
    </w:p>
    <w:p w14:paraId="3FFBB297" w14:textId="35FF1EB3" w:rsidR="009750E6" w:rsidRDefault="009750E6" w:rsidP="00B67C3A">
      <w:pPr>
        <w:rPr>
          <w:rFonts w:cstheme="minorHAnsi"/>
          <w:sz w:val="20"/>
          <w:szCs w:val="20"/>
        </w:rPr>
      </w:pPr>
    </w:p>
    <w:p w14:paraId="17499CAF" w14:textId="7E0CAF60" w:rsidR="009750E6" w:rsidRDefault="009750E6" w:rsidP="00B67C3A">
      <w:pPr>
        <w:rPr>
          <w:rFonts w:cstheme="minorHAnsi"/>
          <w:sz w:val="20"/>
          <w:szCs w:val="20"/>
        </w:rPr>
      </w:pPr>
    </w:p>
    <w:p w14:paraId="47B0F2DB" w14:textId="6A61947F" w:rsidR="009750E6" w:rsidRDefault="009750E6" w:rsidP="00B67C3A">
      <w:pPr>
        <w:rPr>
          <w:rFonts w:cstheme="minorHAnsi"/>
          <w:sz w:val="20"/>
          <w:szCs w:val="20"/>
        </w:rPr>
      </w:pPr>
    </w:p>
    <w:p w14:paraId="3C8ABD47" w14:textId="318C3146" w:rsidR="009750E6" w:rsidRDefault="009750E6" w:rsidP="00B67C3A">
      <w:pPr>
        <w:rPr>
          <w:rFonts w:cstheme="minorHAnsi"/>
          <w:sz w:val="20"/>
          <w:szCs w:val="20"/>
        </w:rPr>
      </w:pPr>
    </w:p>
    <w:p w14:paraId="6A4B1428" w14:textId="5D51388B" w:rsidR="009750E6" w:rsidRDefault="009750E6" w:rsidP="00B67C3A">
      <w:pPr>
        <w:rPr>
          <w:rFonts w:cstheme="minorHAnsi"/>
          <w:sz w:val="20"/>
          <w:szCs w:val="20"/>
        </w:rPr>
      </w:pPr>
    </w:p>
    <w:p w14:paraId="0FF3098F" w14:textId="79C27D5A" w:rsidR="009750E6" w:rsidRDefault="009750E6" w:rsidP="00B67C3A">
      <w:pPr>
        <w:rPr>
          <w:rFonts w:cstheme="minorHAnsi"/>
          <w:sz w:val="20"/>
          <w:szCs w:val="20"/>
        </w:rPr>
      </w:pPr>
    </w:p>
    <w:p w14:paraId="354FCDB2" w14:textId="519303FF" w:rsidR="009750E6" w:rsidRDefault="009750E6" w:rsidP="00B67C3A">
      <w:pPr>
        <w:rPr>
          <w:rFonts w:cstheme="minorHAnsi"/>
          <w:sz w:val="20"/>
          <w:szCs w:val="20"/>
        </w:rPr>
      </w:pPr>
    </w:p>
    <w:p w14:paraId="100D41C7" w14:textId="67A13799" w:rsidR="009750E6" w:rsidRDefault="009750E6" w:rsidP="00B67C3A">
      <w:pPr>
        <w:rPr>
          <w:rFonts w:cstheme="minorHAnsi"/>
          <w:sz w:val="20"/>
          <w:szCs w:val="20"/>
        </w:rPr>
      </w:pPr>
    </w:p>
    <w:p w14:paraId="2EDECD49" w14:textId="34764828" w:rsidR="009750E6" w:rsidRDefault="009750E6" w:rsidP="00B67C3A">
      <w:pPr>
        <w:rPr>
          <w:rFonts w:cstheme="minorHAnsi"/>
          <w:sz w:val="20"/>
          <w:szCs w:val="20"/>
        </w:rPr>
      </w:pPr>
    </w:p>
    <w:p w14:paraId="38BAE9D1" w14:textId="75A8D51C" w:rsidR="009750E6" w:rsidRDefault="009750E6" w:rsidP="00B67C3A">
      <w:pPr>
        <w:rPr>
          <w:rFonts w:cstheme="minorHAnsi"/>
          <w:sz w:val="20"/>
          <w:szCs w:val="20"/>
        </w:rPr>
      </w:pPr>
    </w:p>
    <w:p w14:paraId="6904795F" w14:textId="6BB1286C" w:rsidR="009750E6" w:rsidRDefault="009750E6" w:rsidP="00B67C3A">
      <w:pPr>
        <w:rPr>
          <w:rFonts w:cstheme="minorHAnsi"/>
          <w:sz w:val="20"/>
          <w:szCs w:val="20"/>
        </w:rPr>
      </w:pPr>
    </w:p>
    <w:p w14:paraId="06689B31" w14:textId="76166643" w:rsidR="009750E6" w:rsidRDefault="009750E6" w:rsidP="00B67C3A">
      <w:pPr>
        <w:rPr>
          <w:rFonts w:cstheme="minorHAnsi"/>
          <w:sz w:val="20"/>
          <w:szCs w:val="20"/>
        </w:rPr>
      </w:pPr>
    </w:p>
    <w:p w14:paraId="545E12C6" w14:textId="38030847" w:rsidR="009750E6" w:rsidRDefault="009750E6" w:rsidP="00B67C3A">
      <w:pPr>
        <w:rPr>
          <w:rFonts w:cstheme="minorHAnsi"/>
          <w:sz w:val="20"/>
          <w:szCs w:val="20"/>
        </w:rPr>
      </w:pPr>
    </w:p>
    <w:p w14:paraId="6761572B" w14:textId="1C5A027C" w:rsidR="009750E6" w:rsidRDefault="009750E6" w:rsidP="00B67C3A">
      <w:pPr>
        <w:rPr>
          <w:rFonts w:cstheme="minorHAnsi"/>
          <w:sz w:val="20"/>
          <w:szCs w:val="20"/>
        </w:rPr>
      </w:pPr>
    </w:p>
    <w:p w14:paraId="441E1E2C" w14:textId="527850A1" w:rsidR="009750E6" w:rsidRDefault="009750E6" w:rsidP="00B67C3A">
      <w:pPr>
        <w:rPr>
          <w:rFonts w:cstheme="minorHAnsi"/>
          <w:sz w:val="20"/>
          <w:szCs w:val="20"/>
        </w:rPr>
      </w:pPr>
    </w:p>
    <w:p w14:paraId="6CBA17BD" w14:textId="3A2D930A" w:rsidR="009750E6" w:rsidRDefault="009750E6" w:rsidP="00B67C3A">
      <w:pPr>
        <w:rPr>
          <w:rFonts w:cstheme="minorHAnsi"/>
          <w:sz w:val="20"/>
          <w:szCs w:val="20"/>
        </w:rPr>
      </w:pPr>
    </w:p>
    <w:p w14:paraId="016EB756" w14:textId="0F7C0369" w:rsidR="009750E6" w:rsidRDefault="009750E6" w:rsidP="00B67C3A">
      <w:pPr>
        <w:rPr>
          <w:rFonts w:cstheme="minorHAnsi"/>
          <w:sz w:val="20"/>
          <w:szCs w:val="20"/>
        </w:rPr>
      </w:pPr>
    </w:p>
    <w:p w14:paraId="239B8A38" w14:textId="77777777" w:rsidR="009750E6" w:rsidRDefault="009750E6" w:rsidP="00B67C3A">
      <w:pPr>
        <w:rPr>
          <w:rFonts w:cstheme="minorHAnsi"/>
          <w:sz w:val="20"/>
          <w:szCs w:val="20"/>
        </w:rPr>
      </w:pPr>
    </w:p>
    <w:p w14:paraId="0471FD97" w14:textId="3ED6CD4E" w:rsidR="009750E6" w:rsidRPr="00B67C3A" w:rsidRDefault="009750E6" w:rsidP="00B67C3A">
      <w:pPr>
        <w:rPr>
          <w:rFonts w:cstheme="minorHAnsi"/>
          <w:sz w:val="20"/>
          <w:szCs w:val="20"/>
        </w:rPr>
      </w:pPr>
    </w:p>
    <w:p w14:paraId="6D990D21" w14:textId="7B9DF518" w:rsidR="00586434" w:rsidRPr="00586434" w:rsidRDefault="00586434" w:rsidP="00586434">
      <w:pPr>
        <w:rPr>
          <w:rFonts w:cstheme="minorHAnsi"/>
          <w:sz w:val="20"/>
          <w:szCs w:val="20"/>
        </w:rPr>
      </w:pPr>
    </w:p>
    <w:sectPr w:rsidR="00586434" w:rsidRPr="00586434" w:rsidSect="0067647E">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33D29" w14:textId="77777777" w:rsidR="009D72A8" w:rsidRDefault="009D72A8" w:rsidP="009750E6">
      <w:pPr>
        <w:spacing w:after="0" w:line="240" w:lineRule="auto"/>
      </w:pPr>
      <w:r>
        <w:separator/>
      </w:r>
    </w:p>
  </w:endnote>
  <w:endnote w:type="continuationSeparator" w:id="0">
    <w:p w14:paraId="68961B67" w14:textId="77777777" w:rsidR="009D72A8" w:rsidRDefault="009D72A8" w:rsidP="00975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92693" w14:textId="77777777" w:rsidR="009D72A8" w:rsidRDefault="009D72A8" w:rsidP="009750E6">
      <w:pPr>
        <w:spacing w:after="0" w:line="240" w:lineRule="auto"/>
      </w:pPr>
      <w:r>
        <w:separator/>
      </w:r>
    </w:p>
  </w:footnote>
  <w:footnote w:type="continuationSeparator" w:id="0">
    <w:p w14:paraId="3C3BC2F7" w14:textId="77777777" w:rsidR="009D72A8" w:rsidRDefault="009D72A8" w:rsidP="00975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B6D50" w14:textId="302C9428" w:rsidR="001A1BF7" w:rsidRPr="001A1BF7" w:rsidRDefault="001A1BF7">
    <w:pPr>
      <w:pStyle w:val="Header"/>
      <w:rPr>
        <w:lang w:val="en-US"/>
      </w:rPr>
    </w:pPr>
    <w:r>
      <w:rPr>
        <w:lang w:val="en-US"/>
      </w:rPr>
      <w:t>Jake whamond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81BFA"/>
    <w:multiLevelType w:val="hybridMultilevel"/>
    <w:tmpl w:val="10362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2959FF"/>
    <w:multiLevelType w:val="hybridMultilevel"/>
    <w:tmpl w:val="C8D637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321C15"/>
    <w:multiLevelType w:val="hybridMultilevel"/>
    <w:tmpl w:val="7AC69620"/>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B0B73C2"/>
    <w:multiLevelType w:val="hybridMultilevel"/>
    <w:tmpl w:val="3482B94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DBE0DBB"/>
    <w:multiLevelType w:val="hybridMultilevel"/>
    <w:tmpl w:val="F0B879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520826"/>
    <w:multiLevelType w:val="hybridMultilevel"/>
    <w:tmpl w:val="4064A80A"/>
    <w:lvl w:ilvl="0" w:tplc="A964D050">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459230F1"/>
    <w:multiLevelType w:val="hybridMultilevel"/>
    <w:tmpl w:val="1BCA90F8"/>
    <w:lvl w:ilvl="0" w:tplc="E904D8D6">
      <w:start w:val="1"/>
      <w:numFmt w:val="decimal"/>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4D045EB8"/>
    <w:multiLevelType w:val="hybridMultilevel"/>
    <w:tmpl w:val="11F079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E245FDD"/>
    <w:multiLevelType w:val="hybridMultilevel"/>
    <w:tmpl w:val="F3BC30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F0B73AD"/>
    <w:multiLevelType w:val="hybridMultilevel"/>
    <w:tmpl w:val="0CC425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A0A4AB7"/>
    <w:multiLevelType w:val="hybridMultilevel"/>
    <w:tmpl w:val="4C88639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C6122CE"/>
    <w:multiLevelType w:val="hybridMultilevel"/>
    <w:tmpl w:val="A24E1820"/>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F0B3642"/>
    <w:multiLevelType w:val="hybridMultilevel"/>
    <w:tmpl w:val="695C73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F6A0B44"/>
    <w:multiLevelType w:val="hybridMultilevel"/>
    <w:tmpl w:val="A8DA67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2B8436E"/>
    <w:multiLevelType w:val="hybridMultilevel"/>
    <w:tmpl w:val="6280219C"/>
    <w:lvl w:ilvl="0" w:tplc="B6E26AC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4F06053"/>
    <w:multiLevelType w:val="hybridMultilevel"/>
    <w:tmpl w:val="1DA0E0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AAA23B5"/>
    <w:multiLevelType w:val="hybridMultilevel"/>
    <w:tmpl w:val="5CAED458"/>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49514503">
    <w:abstractNumId w:val="14"/>
  </w:num>
  <w:num w:numId="2" w16cid:durableId="182476552">
    <w:abstractNumId w:val="6"/>
  </w:num>
  <w:num w:numId="3" w16cid:durableId="2974422">
    <w:abstractNumId w:val="13"/>
  </w:num>
  <w:num w:numId="4" w16cid:durableId="1673995899">
    <w:abstractNumId w:val="15"/>
  </w:num>
  <w:num w:numId="5" w16cid:durableId="473111081">
    <w:abstractNumId w:val="8"/>
  </w:num>
  <w:num w:numId="6" w16cid:durableId="830608155">
    <w:abstractNumId w:val="3"/>
  </w:num>
  <w:num w:numId="7" w16cid:durableId="275600030">
    <w:abstractNumId w:val="16"/>
  </w:num>
  <w:num w:numId="8" w16cid:durableId="1608151689">
    <w:abstractNumId w:val="11"/>
  </w:num>
  <w:num w:numId="9" w16cid:durableId="449860094">
    <w:abstractNumId w:val="2"/>
  </w:num>
  <w:num w:numId="10" w16cid:durableId="1128007307">
    <w:abstractNumId w:val="4"/>
  </w:num>
  <w:num w:numId="11" w16cid:durableId="1573813413">
    <w:abstractNumId w:val="0"/>
  </w:num>
  <w:num w:numId="12" w16cid:durableId="2016834302">
    <w:abstractNumId w:val="7"/>
  </w:num>
  <w:num w:numId="13" w16cid:durableId="1218126675">
    <w:abstractNumId w:val="9"/>
  </w:num>
  <w:num w:numId="14" w16cid:durableId="1568540422">
    <w:abstractNumId w:val="1"/>
  </w:num>
  <w:num w:numId="15" w16cid:durableId="535191807">
    <w:abstractNumId w:val="10"/>
  </w:num>
  <w:num w:numId="16" w16cid:durableId="297734354">
    <w:abstractNumId w:val="12"/>
  </w:num>
  <w:num w:numId="17" w16cid:durableId="5410146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434"/>
    <w:rsid w:val="000406B7"/>
    <w:rsid w:val="000B69F2"/>
    <w:rsid w:val="000D3814"/>
    <w:rsid w:val="000E45CB"/>
    <w:rsid w:val="000E6004"/>
    <w:rsid w:val="00173EA0"/>
    <w:rsid w:val="00184B5D"/>
    <w:rsid w:val="00197A66"/>
    <w:rsid w:val="001A1BF7"/>
    <w:rsid w:val="001A1DFB"/>
    <w:rsid w:val="001E03DF"/>
    <w:rsid w:val="00200937"/>
    <w:rsid w:val="00203C5A"/>
    <w:rsid w:val="00205EBB"/>
    <w:rsid w:val="0022513F"/>
    <w:rsid w:val="0028013B"/>
    <w:rsid w:val="002E1E46"/>
    <w:rsid w:val="002F5EA3"/>
    <w:rsid w:val="00334B6F"/>
    <w:rsid w:val="004713C3"/>
    <w:rsid w:val="00515B9F"/>
    <w:rsid w:val="00527D87"/>
    <w:rsid w:val="005801BA"/>
    <w:rsid w:val="00586434"/>
    <w:rsid w:val="005E01C8"/>
    <w:rsid w:val="006530BD"/>
    <w:rsid w:val="00653E49"/>
    <w:rsid w:val="006738E4"/>
    <w:rsid w:val="006753CE"/>
    <w:rsid w:val="0067647E"/>
    <w:rsid w:val="006B44E9"/>
    <w:rsid w:val="006C2F91"/>
    <w:rsid w:val="006C4F81"/>
    <w:rsid w:val="006E5564"/>
    <w:rsid w:val="00734D03"/>
    <w:rsid w:val="00735220"/>
    <w:rsid w:val="00762F32"/>
    <w:rsid w:val="00773903"/>
    <w:rsid w:val="007776CD"/>
    <w:rsid w:val="007D41C4"/>
    <w:rsid w:val="00800EB0"/>
    <w:rsid w:val="00812C9C"/>
    <w:rsid w:val="00861723"/>
    <w:rsid w:val="008B0245"/>
    <w:rsid w:val="008B2FC6"/>
    <w:rsid w:val="008E2BBB"/>
    <w:rsid w:val="00900BA2"/>
    <w:rsid w:val="00911DEE"/>
    <w:rsid w:val="009341A1"/>
    <w:rsid w:val="009750E6"/>
    <w:rsid w:val="00983A13"/>
    <w:rsid w:val="00983BC7"/>
    <w:rsid w:val="00984909"/>
    <w:rsid w:val="009A43B2"/>
    <w:rsid w:val="009B4B03"/>
    <w:rsid w:val="009D72A8"/>
    <w:rsid w:val="00A0596A"/>
    <w:rsid w:val="00AA231C"/>
    <w:rsid w:val="00AB0E67"/>
    <w:rsid w:val="00AC3807"/>
    <w:rsid w:val="00B3127D"/>
    <w:rsid w:val="00B471B5"/>
    <w:rsid w:val="00B53447"/>
    <w:rsid w:val="00B67C3A"/>
    <w:rsid w:val="00C05F9A"/>
    <w:rsid w:val="00C71E1C"/>
    <w:rsid w:val="00CF449C"/>
    <w:rsid w:val="00D14ECE"/>
    <w:rsid w:val="00D62204"/>
    <w:rsid w:val="00D91D7B"/>
    <w:rsid w:val="00DA24DA"/>
    <w:rsid w:val="00DB5C0F"/>
    <w:rsid w:val="00DB6EA7"/>
    <w:rsid w:val="00DC646B"/>
    <w:rsid w:val="00DE4106"/>
    <w:rsid w:val="00DE7B17"/>
    <w:rsid w:val="00EA5525"/>
    <w:rsid w:val="00ED412C"/>
    <w:rsid w:val="00EE1A38"/>
    <w:rsid w:val="00EF3199"/>
    <w:rsid w:val="00F11D87"/>
    <w:rsid w:val="00F163B0"/>
    <w:rsid w:val="00F20114"/>
    <w:rsid w:val="00F21B65"/>
    <w:rsid w:val="00F946DD"/>
    <w:rsid w:val="00FA29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DCA43"/>
  <w15:chartTrackingRefBased/>
  <w15:docId w15:val="{178F4FE5-2B55-4F51-9483-B9F13B001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434"/>
    <w:pPr>
      <w:ind w:left="720"/>
      <w:contextualSpacing/>
    </w:pPr>
  </w:style>
  <w:style w:type="paragraph" w:styleId="Header">
    <w:name w:val="header"/>
    <w:basedOn w:val="Normal"/>
    <w:link w:val="HeaderChar"/>
    <w:uiPriority w:val="99"/>
    <w:unhideWhenUsed/>
    <w:rsid w:val="009750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0E6"/>
  </w:style>
  <w:style w:type="paragraph" w:styleId="Footer">
    <w:name w:val="footer"/>
    <w:basedOn w:val="Normal"/>
    <w:link w:val="FooterChar"/>
    <w:uiPriority w:val="99"/>
    <w:unhideWhenUsed/>
    <w:rsid w:val="009750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0E6"/>
  </w:style>
  <w:style w:type="table" w:styleId="TableGrid">
    <w:name w:val="Table Grid"/>
    <w:basedOn w:val="TableNormal"/>
    <w:uiPriority w:val="39"/>
    <w:rsid w:val="00DE4106"/>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4106"/>
    <w:rPr>
      <w:sz w:val="16"/>
      <w:szCs w:val="16"/>
    </w:rPr>
  </w:style>
  <w:style w:type="paragraph" w:styleId="CommentText">
    <w:name w:val="annotation text"/>
    <w:basedOn w:val="Normal"/>
    <w:link w:val="CommentTextChar"/>
    <w:uiPriority w:val="99"/>
    <w:semiHidden/>
    <w:unhideWhenUsed/>
    <w:rsid w:val="00DE4106"/>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DE4106"/>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whamond</dc:creator>
  <cp:keywords/>
  <dc:description/>
  <cp:lastModifiedBy>jake whamond</cp:lastModifiedBy>
  <cp:revision>2</cp:revision>
  <dcterms:created xsi:type="dcterms:W3CDTF">2022-08-14T10:12:00Z</dcterms:created>
  <dcterms:modified xsi:type="dcterms:W3CDTF">2022-08-14T10:12:00Z</dcterms:modified>
</cp:coreProperties>
</file>