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bookmarkStart w:id="0" w:name="_GoBack"/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Three methods of budgeting and scheduling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1.A traditional approach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2.An agile approach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/>
          <w:bCs/>
          <w:i w:val="0"/>
          <w:caps w:val="0"/>
          <w:color w:val="0000FF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/>
          <w:bCs/>
          <w:i w:val="0"/>
          <w:caps w:val="0"/>
          <w:color w:val="0000FF"/>
          <w:spacing w:val="0"/>
          <w:sz w:val="32"/>
          <w:szCs w:val="32"/>
          <w:u w:val="none"/>
        </w:rPr>
        <w:t>3.A middle of the road approach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ascii="Helvetica Neue" w:hAnsi="Helvetica Neue" w:eastAsia="Helvetica Neue" w:cs="Helvetica Neue"/>
          <w:color w:val="DCA10D"/>
          <w:sz w:val="26"/>
          <w:szCs w:val="26"/>
        </w:rPr>
      </w:pPr>
      <w:r>
        <w:rPr>
          <w:rFonts w:hint="default" w:ascii="-apple-system" w:hAnsi="-apple-system" w:eastAsia="-apple-system" w:cs="-apple-system"/>
          <w:b w:val="0"/>
          <w:bCs w:val="0"/>
          <w:i w:val="0"/>
          <w:caps w:val="0"/>
          <w:color w:val="373A3C"/>
          <w:spacing w:val="0"/>
          <w:sz w:val="32"/>
          <w:szCs w:val="32"/>
          <w:u w:val="none"/>
        </w:rPr>
        <w:t>Comparing the st</w:t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t> </w:t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fldChar w:fldCharType="begin"/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instrText xml:space="preserve"> HYPERLINK "https://wingman-sw.com/papers/PlanningPoker-v1.1.pdf" </w:instrText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</w:rPr>
        <w:t xml:space="preserve">How to play </w:t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  <w:highlight w:val="yellow"/>
        </w:rPr>
        <w:t>planning poker</w:t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</w:rPr>
        <w:t>?</w:t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fldChar w:fldCharType="end"/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t> (1 hour).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Read:  </w:t>
      </w:r>
      <w:r>
        <w:rPr>
          <w:rFonts w:hint="default" w:ascii="Helvetica Neue" w:hAnsi="Helvetica Neue" w:eastAsia="Helvetica Neue" w:cs="Helvetica Neue"/>
          <w:sz w:val="26"/>
          <w:szCs w:val="26"/>
        </w:rPr>
        <w:fldChar w:fldCharType="begin"/>
      </w:r>
      <w:r>
        <w:rPr>
          <w:rFonts w:hint="default" w:ascii="Helvetica Neue" w:hAnsi="Helvetica Neue" w:eastAsia="Helvetica Neue" w:cs="Helvetica Neue"/>
          <w:sz w:val="26"/>
          <w:szCs w:val="26"/>
        </w:rPr>
        <w:instrText xml:space="preserve"> HYPERLINK "https://www.deltamatrix.com/agile-estimation/" </w:instrText>
      </w:r>
      <w:r>
        <w:rPr>
          <w:rFonts w:hint="default" w:ascii="Helvetica Neue" w:hAnsi="Helvetica Neue" w:eastAsia="Helvetica Neue" w:cs="Helvetica Neue"/>
          <w:sz w:val="26"/>
          <w:szCs w:val="26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</w:rPr>
        <w:t>Agile estimation</w:t>
      </w:r>
      <w:r>
        <w:rPr>
          <w:rFonts w:hint="default" w:ascii="Helvetica Neue" w:hAnsi="Helvetica Neue" w:eastAsia="Helvetica Neue" w:cs="Helvetica Neue"/>
          <w:sz w:val="26"/>
          <w:szCs w:val="26"/>
        </w:rPr>
        <w:fldChar w:fldCharType="end"/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(1 hour).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color w:val="DCA10D"/>
          <w:sz w:val="26"/>
          <w:szCs w:val="26"/>
        </w:rPr>
      </w:pP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t xml:space="preserve">Read:  </w:t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fldChar w:fldCharType="begin"/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instrText xml:space="preserve"> HYPERLINK "https://www.scopemaster.com/blog/story-points-compared-with-cfp/" </w:instrText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color w:val="0000FF"/>
          <w:sz w:val="26"/>
          <w:szCs w:val="26"/>
          <w:highlight w:val="yellow"/>
        </w:rPr>
        <w:t xml:space="preserve">Story Points </w:t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</w:rPr>
        <w:t>vs Function Points</w:t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fldChar w:fldCharType="end"/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t> (1 hour).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Read:  </w:t>
      </w:r>
      <w:r>
        <w:rPr>
          <w:rFonts w:hint="default" w:ascii="Helvetica Neue" w:hAnsi="Helvetica Neue" w:eastAsia="Helvetica Neue" w:cs="Helvetica Neue"/>
          <w:sz w:val="26"/>
          <w:szCs w:val="26"/>
          <w:highlight w:val="yellow"/>
        </w:rPr>
        <w:fldChar w:fldCharType="begin"/>
      </w:r>
      <w:r>
        <w:rPr>
          <w:rFonts w:hint="default" w:ascii="Helvetica Neue" w:hAnsi="Helvetica Neue" w:eastAsia="Helvetica Neue" w:cs="Helvetica Neue"/>
          <w:sz w:val="26"/>
          <w:szCs w:val="26"/>
          <w:highlight w:val="yellow"/>
        </w:rPr>
        <w:instrText xml:space="preserve"> HYPERLINK "https://plan.io/blog/noestimates-6-software-experts-give-their-view/" </w:instrText>
      </w:r>
      <w:r>
        <w:rPr>
          <w:rFonts w:hint="default" w:ascii="Helvetica Neue" w:hAnsi="Helvetica Neue" w:eastAsia="Helvetica Neue" w:cs="Helvetica Neue"/>
          <w:sz w:val="26"/>
          <w:szCs w:val="26"/>
          <w:highlight w:val="yellow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  <w:highlight w:val="yellow"/>
        </w:rPr>
        <w:t>No estimate method</w:t>
      </w:r>
      <w:r>
        <w:rPr>
          <w:rFonts w:hint="default" w:ascii="Helvetica Neue" w:hAnsi="Helvetica Neue" w:eastAsia="Helvetica Neue" w:cs="Helvetica Neue"/>
          <w:sz w:val="26"/>
          <w:szCs w:val="26"/>
          <w:highlight w:val="yellow"/>
        </w:rPr>
        <w:fldChar w:fldCharType="end"/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(1 hour).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color w:val="DCA10D"/>
          <w:sz w:val="26"/>
          <w:szCs w:val="26"/>
        </w:rPr>
      </w:pP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t xml:space="preserve">Read:  </w:t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fldChar w:fldCharType="begin"/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instrText xml:space="preserve"> HYPERLINK "http://www.ambysoft.com/essays/comparingEstimatingApproaches.html" </w:instrText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</w:rPr>
        <w:t xml:space="preserve">Comparing Approaches to </w:t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  <w:highlight w:val="yellow"/>
        </w:rPr>
        <w:t>Budgeting and Estimating Software Development Projects</w:t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fldChar w:fldCharType="end"/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t> (1 hour).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Read:  </w:t>
      </w:r>
      <w:r>
        <w:rPr>
          <w:rFonts w:hint="default" w:ascii="Helvetica Neue" w:hAnsi="Helvetica Neue" w:eastAsia="Helvetica Neue" w:cs="Helvetica Neue"/>
          <w:sz w:val="26"/>
          <w:szCs w:val="26"/>
          <w:highlight w:val="yellow"/>
        </w:rPr>
        <w:fldChar w:fldCharType="begin"/>
      </w:r>
      <w:r>
        <w:rPr>
          <w:rFonts w:hint="default" w:ascii="Helvetica Neue" w:hAnsi="Helvetica Neue" w:eastAsia="Helvetica Neue" w:cs="Helvetica Neue"/>
          <w:sz w:val="26"/>
          <w:szCs w:val="26"/>
          <w:highlight w:val="yellow"/>
        </w:rPr>
        <w:instrText xml:space="preserve"> HYPERLINK "https://pmstudycircle.com/total-float-versus-free-float/" </w:instrText>
      </w:r>
      <w:r>
        <w:rPr>
          <w:rFonts w:hint="default" w:ascii="Helvetica Neue" w:hAnsi="Helvetica Neue" w:eastAsia="Helvetica Neue" w:cs="Helvetica Neue"/>
          <w:sz w:val="26"/>
          <w:szCs w:val="26"/>
          <w:highlight w:val="yellow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  <w:highlight w:val="yellow"/>
        </w:rPr>
        <w:t>Critical Path</w:t>
      </w:r>
      <w:r>
        <w:rPr>
          <w:rFonts w:hint="default" w:ascii="Helvetica Neue" w:hAnsi="Helvetica Neue" w:eastAsia="Helvetica Neue" w:cs="Helvetica Neue"/>
          <w:sz w:val="26"/>
          <w:szCs w:val="26"/>
          <w:highlight w:val="yellow"/>
        </w:rPr>
        <w:fldChar w:fldCharType="end"/>
      </w:r>
      <w:r>
        <w:rPr>
          <w:rFonts w:hint="default" w:ascii="Helvetica Neue" w:hAnsi="Helvetica Neue" w:eastAsia="Helvetica Neue" w:cs="Helvetica Neue"/>
          <w:sz w:val="26"/>
          <w:szCs w:val="26"/>
          <w:highlight w:val="yellow"/>
        </w:rPr>
        <w:t xml:space="preserve"> </w:t>
      </w:r>
      <w:r>
        <w:rPr>
          <w:rFonts w:hint="default" w:ascii="Helvetica Neue" w:hAnsi="Helvetica Neue" w:eastAsia="Helvetica Neue" w:cs="Helvetica Neue"/>
          <w:sz w:val="26"/>
          <w:szCs w:val="26"/>
        </w:rPr>
        <w:t>(1 hour).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color w:val="DCA10D"/>
          <w:sz w:val="26"/>
          <w:szCs w:val="26"/>
        </w:rPr>
      </w:pP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t>Read:  </w:t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fldChar w:fldCharType="begin"/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instrText xml:space="preserve"> HYPERLINK "https://www.smartdraw.com/gantt-chart/gantt-chart-tips.htm" </w:instrText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</w:rPr>
        <w:t xml:space="preserve">Tips for Project Planning with </w:t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  <w:highlight w:val="yellow"/>
        </w:rPr>
        <w:t>Gantt Charts</w:t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fldChar w:fldCharType="end"/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t xml:space="preserve"> (1 hour).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color w:val="DCA10D"/>
          <w:sz w:val="26"/>
          <w:szCs w:val="26"/>
        </w:rPr>
      </w:pP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t>Read: </w:t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fldChar w:fldCharType="begin"/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instrText xml:space="preserve"> HYPERLINK "https://www.smartsheet.com/critical-path-method" </w:instrText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</w:rPr>
        <w:t>The Ultimate Guide to the</w:t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  <w:highlight w:val="yellow"/>
        </w:rPr>
        <w:t xml:space="preserve"> Critical Path Method</w:t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fldChar w:fldCharType="end"/>
      </w:r>
      <w:r>
        <w:rPr>
          <w:rStyle w:val="7"/>
          <w:rFonts w:hint="default" w:ascii="Helvetica Neue" w:hAnsi="Helvetica Neue" w:eastAsia="Helvetica Neue" w:cs="Helvetica Neue"/>
          <w:sz w:val="26"/>
          <w:szCs w:val="26"/>
        </w:rPr>
        <w:t xml:space="preserve"> (1 hour).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bCs w:val="0"/>
          <w:i w:val="0"/>
          <w:caps w:val="0"/>
          <w:color w:val="373A3C"/>
          <w:spacing w:val="0"/>
          <w:sz w:val="32"/>
          <w:szCs w:val="3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I think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 xml:space="preserve">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Planning Poker are easier and reasonable to evaluate methods for website development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A middle of the road approach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 xml:space="preserve"> to requirements enables you to take an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 xml:space="preserve"> easy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approach to budgeting and scheduling because of the higher level of control it provides business stakeholders: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 xml:space="preserve">1. Without much effort,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Stakeholders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 xml:space="preserve"> can create reasonable estimates and schedules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bCs w:val="0"/>
          <w:i w:val="0"/>
          <w:caps w:val="0"/>
          <w:color w:val="373A3C"/>
          <w:spacing w:val="0"/>
          <w:sz w:val="30"/>
          <w:szCs w:val="30"/>
          <w:u w:val="none"/>
        </w:rPr>
        <w:t>2.</w:t>
      </w:r>
      <w:r>
        <w:rPr>
          <w:rFonts w:ascii="Arial" w:hAnsi="Arial" w:cs="Arial"/>
          <w:b w:val="0"/>
          <w:bCs w:val="0"/>
          <w:i w:val="0"/>
          <w:caps w:val="0"/>
          <w:color w:val="000000"/>
          <w:spacing w:val="0"/>
          <w:sz w:val="30"/>
          <w:szCs w:val="30"/>
          <w:u w:val="none"/>
        </w:rPr>
        <w:t>Stakeholders in complete control over how much money is spent, for how long, and on what.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remise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You have made enough requirements, envisioned the scope of the project, and done enough architectural modeling to determine the potential strategy for building the system.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C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  <w:lang w:val="en-US" w:eastAsia="zh-Hans"/>
        </w:rPr>
        <w:t>ondition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  <w:lang w:eastAsia="zh-Hans"/>
        </w:rPr>
        <w:t>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1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Hans" w:bidi="ar"/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gather a small group of people who have relevant experience from similar projects in the past, and more importantly have a stake in the new project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2.Spend less on technical staff budget and early R &amp;amp; D budget.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3.Enterprises want and need speed and predictability. Some #noestimates critics believe that software practitioners should learn better estimation skills to improve our predictability. Given that as software practitioners, we must make a lot of estimates, it seems a good idea to learn and use more effective estimation techniques.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4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6"/>
          <w:szCs w:val="26"/>
          <w:u w:val="none"/>
          <w:shd w:val="clear" w:fill="FFFFFF"/>
          <w:lang w:val="en-US" w:eastAsia="zh-Hans" w:bidi="ar"/>
        </w:rPr>
        <w:t>.Gather enough useful and consistent information about all these projects to meaningfully integrate into your decision-making.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5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  <w:lang w:val="en-US" w:eastAsia="zh-Hans"/>
        </w:rPr>
        <w:t>.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 xml:space="preserve">The end result is that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evelop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ing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 xml:space="preserve"> working software via a test-first approach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 xml:space="preserve"> and 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etails captured in the form of executable specifications These narrowing estimates are referred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.</w:t>
      </w:r>
    </w:p>
    <w:p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roximaNova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0E1A7"/>
    <w:multiLevelType w:val="multilevel"/>
    <w:tmpl w:val="6190E1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81D8"/>
    <w:rsid w:val="BEFF8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s1"/>
    <w:basedOn w:val="3"/>
    <w:uiPriority w:val="0"/>
    <w:rPr>
      <w:rFonts w:ascii="menlo" w:hAnsi="menlo" w:eastAsia="menlo" w:cs="menlo"/>
      <w:color w:val="000000"/>
      <w:sz w:val="18"/>
      <w:szCs w:val="18"/>
    </w:rPr>
  </w:style>
  <w:style w:type="character" w:customStyle="1" w:styleId="7">
    <w:name w:val="s2"/>
    <w:basedOn w:val="3"/>
    <w:uiPriority w:val="0"/>
    <w:rPr>
      <w:color w:val="000000"/>
    </w:rPr>
  </w:style>
  <w:style w:type="character" w:customStyle="1" w:styleId="8">
    <w:name w:val="s3"/>
    <w:basedOn w:val="3"/>
    <w:uiPriority w:val="0"/>
    <w:rPr>
      <w:rFonts w:hint="default" w:ascii="menlo" w:hAnsi="menlo" w:eastAsia="menlo" w:cs="menlo"/>
      <w:sz w:val="18"/>
      <w:szCs w:val="18"/>
    </w:rPr>
  </w:style>
  <w:style w:type="character" w:customStyle="1" w:styleId="9">
    <w:name w:val="s4"/>
    <w:basedOn w:val="3"/>
    <w:uiPriority w:val="0"/>
    <w:rPr>
      <w:color w:val="DCA10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2021-11-14T16:54:00Z</dcterms:created>
  <dc:creator>amy</dc:creator>
  <cp:lastModifiedBy>amy</cp:lastModifiedBy>
  <dcterms:modified xsi:type="dcterms:W3CDTF">2021-11-14T17:55:46Z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