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apple-system" w:hAnsi="-apple-system" w:eastAsia="-apple-system" w:cs="-apple-system"/>
          <w:b w:val="0"/>
          <w:i w:val="0"/>
          <w:caps w:val="0"/>
          <w:color w:val="373A3C"/>
          <w:spacing w:val="0"/>
          <w:kern w:val="0"/>
          <w:sz w:val="32"/>
          <w:szCs w:val="32"/>
          <w:u w:val="none"/>
          <w:shd w:val="clear" w:fill="FBFCFC"/>
          <w:lang w:val="en-US" w:eastAsia="zh-CN" w:bidi="ar"/>
        </w:rPr>
        <w:t>The life cycle theory usually divides the project into four stages: start-up, planning, implementation and closure. One problem that cannot be returned is the allocation of resources. In the current resource stage, generally speaking, after the completion of the start-up stage, the feasibility study report is approved. Under the situation of lack of resources, how to make rational use of the limited resources has become the first milestone in the management: when the completion of the planning stage, Quasi project plan, which is the first step in the project management process, has many quantities that need to be leveled. For example, the completion of the project in the milestone implementation stage, which is the balance of time investment and human investment in the third milestone closing stage, the east of the basic tasks of project management, and the project delivery, which is the last milestone (see Figure 2) During the life cycle of the project, it is necessary to reasonably divide the characteristics of the life cycle of these projects, understand the marked achievements of each stage, so as to clarify the direction of work efforts. In another stage, the actual stage reaches a high level and the stage decreases, so as to reduce unnecessary waste of resources to a certain extent, clarify the phased contents of project management, improve management efficiency, and reasonably allocate resources in each stage, In order to reduce the cost, the most important thing is to avoid the impact of unreasonable utilization of resources on the progress of the whole project. In essence, a project is a series of activities. In addition, the division of project stages is also conducive to reducing risks and improving the project life cycle. With management, the purpose is to make the project more than the home of the project manager, and then the purpose, uncertainty and less wind, the definition of work, emphasize the phased review and settlement criteria, require the settlement of each stage to submit the corresponding project management war, and take corresponding actions to reduce the project risk, such as project development plan, external model, outline design, detailed design Test pattern book, program code, unit test, function test result report.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FD381"/>
    <w:rsid w:val="FDFFD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2021-11-14T12:06:00Z</dcterms:created>
  <dc:creator>amy</dc:creator>
  <cp:lastModifiedBy>amy</cp:lastModifiedBy>
  <dcterms:modified xsi:type="dcterms:W3CDTF">2021-11-14T12:07:55Z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